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DEE" w:rsidRPr="00AA37F2" w:rsidRDefault="007C5DEE" w:rsidP="007C5DEE">
      <w:pPr>
        <w:spacing w:line="360" w:lineRule="auto"/>
        <w:rPr>
          <w:rFonts w:ascii="Traditional Arabic" w:hAnsi="Traditional Arabic" w:cs="Traditional Arabic"/>
          <w:sz w:val="36"/>
          <w:szCs w:val="36"/>
          <w:rtl/>
          <w14:shadow w14:blurRad="50800" w14:dist="38100" w14:dir="2700000" w14:sx="100000" w14:sy="100000" w14:kx="0" w14:ky="0" w14:algn="tl">
            <w14:srgbClr w14:val="000000">
              <w14:alpha w14:val="60000"/>
            </w14:srgbClr>
          </w14:shadow>
        </w:rPr>
      </w:pPr>
      <w:r w:rsidRPr="00AA37F2">
        <w:rPr>
          <w:rFonts w:ascii="Traditional Arabic" w:hAnsi="Traditional Arabic" w:cs="Traditional Arabic"/>
          <w:noProof/>
          <w:sz w:val="36"/>
          <w:szCs w:val="36"/>
          <w:rtl/>
          <w14:shadow w14:blurRad="50800" w14:dist="38100" w14:dir="2700000" w14:sx="100000" w14:sy="100000" w14:kx="0" w14:ky="0" w14:algn="tl">
            <w14:srgbClr w14:val="000000">
              <w14:alpha w14:val="60000"/>
            </w14:srgbClr>
          </w14:shadow>
        </w:rPr>
        <w:drawing>
          <wp:anchor distT="0" distB="0" distL="114300" distR="114300" simplePos="0" relativeHeight="251738112" behindDoc="1" locked="0" layoutInCell="1" allowOverlap="1" wp14:anchorId="7219A684" wp14:editId="5D16152E">
            <wp:simplePos x="0" y="0"/>
            <wp:positionH relativeFrom="column">
              <wp:posOffset>3755390</wp:posOffset>
            </wp:positionH>
            <wp:positionV relativeFrom="paragraph">
              <wp:posOffset>-319406</wp:posOffset>
            </wp:positionV>
            <wp:extent cx="2300652" cy="782191"/>
            <wp:effectExtent l="0" t="0" r="4445" b="0"/>
            <wp:wrapNone/>
            <wp:docPr id="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srcRect l="32867" t="4466" r="32097" b="86320"/>
                    <a:stretch>
                      <a:fillRect/>
                    </a:stretch>
                  </pic:blipFill>
                  <pic:spPr bwMode="auto">
                    <a:xfrm>
                      <a:off x="0" y="0"/>
                      <a:ext cx="2297490" cy="78111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A37F2">
        <w:rPr>
          <w:rFonts w:ascii="Traditional Arabic" w:hAnsi="Traditional Arabic" w:cs="Traditional Arabic" w:hint="cs"/>
          <w:sz w:val="36"/>
          <w:szCs w:val="36"/>
          <w:rtl/>
          <w14:shadow w14:blurRad="50800" w14:dist="38100" w14:dir="2700000" w14:sx="100000" w14:sy="100000" w14:kx="0" w14:ky="0" w14:algn="tl">
            <w14:srgbClr w14:val="000000">
              <w14:alpha w14:val="60000"/>
            </w14:srgbClr>
          </w14:shadow>
        </w:rPr>
        <w:t xml:space="preserve">       </w:t>
      </w:r>
    </w:p>
    <w:p w:rsidR="007C5DEE" w:rsidRPr="00AA37F2" w:rsidRDefault="007C5DEE" w:rsidP="007C5DEE">
      <w:pPr>
        <w:rPr>
          <w:rFonts w:ascii="Traditional Arabic" w:hAnsi="Traditional Arabic" w:cs="Traditional Arabic"/>
          <w:color w:val="000000"/>
          <w:sz w:val="36"/>
          <w:szCs w:val="36"/>
          <w:rtl/>
        </w:rPr>
      </w:pPr>
      <w:r w:rsidRPr="00AA37F2">
        <w:rPr>
          <w:rFonts w:ascii="Traditional Arabic" w:hAnsi="Traditional Arabic" w:cs="Traditional Arabic" w:hint="cs"/>
          <w:color w:val="000000"/>
          <w:sz w:val="36"/>
          <w:szCs w:val="36"/>
          <w:rtl/>
        </w:rPr>
        <w:t xml:space="preserve"> </w:t>
      </w:r>
      <w:r w:rsidRPr="00AA37F2">
        <w:rPr>
          <w:rFonts w:ascii="Traditional Arabic" w:hAnsi="Traditional Arabic" w:cs="Traditional Arabic"/>
          <w:color w:val="000000"/>
          <w:sz w:val="36"/>
          <w:szCs w:val="36"/>
          <w:rtl/>
        </w:rPr>
        <w:t>دولة ماليزيا</w:t>
      </w:r>
    </w:p>
    <w:p w:rsidR="007C5DEE" w:rsidRPr="00AA37F2" w:rsidRDefault="007C5DEE" w:rsidP="007C5DEE">
      <w:pPr>
        <w:rPr>
          <w:rFonts w:ascii="Traditional Arabic" w:hAnsi="Traditional Arabic" w:cs="Traditional Arabic"/>
          <w:color w:val="000000"/>
          <w:sz w:val="36"/>
          <w:szCs w:val="36"/>
          <w:rtl/>
        </w:rPr>
      </w:pPr>
      <w:proofErr w:type="gramStart"/>
      <w:r w:rsidRPr="00AA37F2">
        <w:rPr>
          <w:rFonts w:ascii="Traditional Arabic" w:hAnsi="Traditional Arabic" w:cs="Traditional Arabic"/>
          <w:color w:val="000000"/>
          <w:sz w:val="36"/>
          <w:szCs w:val="36"/>
          <w:rtl/>
        </w:rPr>
        <w:t>وزارة</w:t>
      </w:r>
      <w:proofErr w:type="gramEnd"/>
      <w:r w:rsidRPr="00AA37F2">
        <w:rPr>
          <w:rFonts w:ascii="Traditional Arabic" w:hAnsi="Traditional Arabic" w:cs="Traditional Arabic"/>
          <w:color w:val="000000"/>
          <w:sz w:val="36"/>
          <w:szCs w:val="36"/>
          <w:rtl/>
        </w:rPr>
        <w:t xml:space="preserve"> التعليم العالي ( </w:t>
      </w:r>
      <w:r w:rsidRPr="00AA37F2">
        <w:rPr>
          <w:rFonts w:ascii="Traditional Arabic" w:hAnsi="Traditional Arabic" w:cs="Traditional Arabic"/>
          <w:color w:val="000000"/>
          <w:sz w:val="36"/>
          <w:szCs w:val="36"/>
        </w:rPr>
        <w:t>KPT</w:t>
      </w:r>
      <w:r w:rsidRPr="00AA37F2">
        <w:rPr>
          <w:rFonts w:ascii="Traditional Arabic" w:hAnsi="Traditional Arabic" w:cs="Traditional Arabic"/>
          <w:color w:val="000000"/>
          <w:sz w:val="36"/>
          <w:szCs w:val="36"/>
          <w:rtl/>
        </w:rPr>
        <w:t xml:space="preserve"> )</w:t>
      </w:r>
    </w:p>
    <w:p w:rsidR="007C5DEE" w:rsidRPr="00AA37F2" w:rsidRDefault="007C5DEE" w:rsidP="007C5DEE">
      <w:pPr>
        <w:rPr>
          <w:rFonts w:ascii="Traditional Arabic" w:hAnsi="Traditional Arabic" w:cs="Traditional Arabic"/>
          <w:color w:val="000000"/>
          <w:sz w:val="36"/>
          <w:szCs w:val="36"/>
          <w:rtl/>
        </w:rPr>
      </w:pPr>
      <w:proofErr w:type="gramStart"/>
      <w:r w:rsidRPr="00AA37F2">
        <w:rPr>
          <w:rFonts w:ascii="Traditional Arabic" w:hAnsi="Traditional Arabic" w:cs="Traditional Arabic"/>
          <w:color w:val="000000"/>
          <w:sz w:val="36"/>
          <w:szCs w:val="36"/>
          <w:rtl/>
        </w:rPr>
        <w:t>جامعة</w:t>
      </w:r>
      <w:proofErr w:type="gramEnd"/>
      <w:r w:rsidRPr="00AA37F2">
        <w:rPr>
          <w:rFonts w:ascii="Traditional Arabic" w:hAnsi="Traditional Arabic" w:cs="Traditional Arabic"/>
          <w:color w:val="000000"/>
          <w:sz w:val="36"/>
          <w:szCs w:val="36"/>
          <w:rtl/>
        </w:rPr>
        <w:t xml:space="preserve"> المدينة العالمية</w:t>
      </w:r>
    </w:p>
    <w:p w:rsidR="00B375D8" w:rsidRPr="00AA37F2" w:rsidRDefault="007C5DEE" w:rsidP="00B375D8">
      <w:pPr>
        <w:rPr>
          <w:rFonts w:ascii="Traditional Arabic" w:hAnsi="Traditional Arabic" w:cs="Traditional Arabic"/>
          <w:color w:val="000000"/>
          <w:sz w:val="36"/>
          <w:szCs w:val="36"/>
          <w:rtl/>
        </w:rPr>
      </w:pPr>
      <w:proofErr w:type="gramStart"/>
      <w:r w:rsidRPr="00AA37F2">
        <w:rPr>
          <w:rFonts w:ascii="Traditional Arabic" w:hAnsi="Traditional Arabic" w:cs="Traditional Arabic"/>
          <w:color w:val="000000"/>
          <w:sz w:val="36"/>
          <w:szCs w:val="36"/>
          <w:rtl/>
        </w:rPr>
        <w:t>كلية</w:t>
      </w:r>
      <w:proofErr w:type="gramEnd"/>
      <w:r w:rsidRPr="00AA37F2">
        <w:rPr>
          <w:rFonts w:ascii="Traditional Arabic" w:hAnsi="Traditional Arabic" w:cs="Traditional Arabic"/>
          <w:color w:val="000000"/>
          <w:sz w:val="36"/>
          <w:szCs w:val="36"/>
          <w:rtl/>
        </w:rPr>
        <w:t xml:space="preserve"> </w:t>
      </w:r>
      <w:r w:rsidR="00D73DF9" w:rsidRPr="00AA37F2">
        <w:rPr>
          <w:rFonts w:ascii="Traditional Arabic" w:hAnsi="Traditional Arabic" w:cs="Traditional Arabic" w:hint="cs"/>
          <w:color w:val="000000"/>
          <w:sz w:val="36"/>
          <w:szCs w:val="36"/>
          <w:rtl/>
        </w:rPr>
        <w:t xml:space="preserve">اللغات </w:t>
      </w:r>
    </w:p>
    <w:p w:rsidR="007C5DEE" w:rsidRPr="00AA37F2" w:rsidRDefault="00B375D8" w:rsidP="00D73DF9">
      <w:pPr>
        <w:rPr>
          <w:rFonts w:ascii="Traditional Arabic" w:hAnsi="Traditional Arabic" w:cs="Traditional Arabic"/>
          <w:color w:val="000000"/>
          <w:sz w:val="36"/>
          <w:szCs w:val="36"/>
          <w:rtl/>
        </w:rPr>
      </w:pPr>
      <w:r w:rsidRPr="00AA37F2">
        <w:rPr>
          <w:rFonts w:ascii="Traditional Arabic" w:hAnsi="Traditional Arabic" w:cs="Traditional Arabic"/>
          <w:color w:val="000000"/>
          <w:sz w:val="36"/>
          <w:szCs w:val="36"/>
          <w:rtl/>
        </w:rPr>
        <w:t xml:space="preserve">قسم </w:t>
      </w:r>
      <w:r w:rsidR="00D73DF9" w:rsidRPr="00AA37F2">
        <w:rPr>
          <w:rFonts w:ascii="Traditional Arabic" w:hAnsi="Traditional Arabic" w:cs="Traditional Arabic" w:hint="cs"/>
          <w:color w:val="000000"/>
          <w:sz w:val="36"/>
          <w:szCs w:val="36"/>
          <w:rtl/>
        </w:rPr>
        <w:t xml:space="preserve">اللغة العربية </w:t>
      </w:r>
    </w:p>
    <w:p w:rsidR="00B375D8" w:rsidRPr="00AA37F2" w:rsidRDefault="00B375D8" w:rsidP="00B375D8">
      <w:pPr>
        <w:rPr>
          <w:rFonts w:ascii="Traditional Arabic" w:hAnsi="Traditional Arabic" w:cs="Traditional Arabic"/>
          <w:sz w:val="36"/>
          <w:szCs w:val="36"/>
          <w:rtl/>
          <w14:shadow w14:blurRad="50800" w14:dist="38100" w14:dir="2700000" w14:sx="100000" w14:sy="100000" w14:kx="0" w14:ky="0" w14:algn="tl">
            <w14:srgbClr w14:val="000000">
              <w14:alpha w14:val="60000"/>
            </w14:srgbClr>
          </w14:shadow>
        </w:rPr>
      </w:pPr>
    </w:p>
    <w:p w:rsidR="00BC6000" w:rsidRPr="00AA37F2" w:rsidRDefault="00F74196" w:rsidP="00B375D8">
      <w:pPr>
        <w:spacing w:line="480" w:lineRule="auto"/>
        <w:jc w:val="center"/>
        <w:rPr>
          <w:rFonts w:cs="Traditional Arabic"/>
          <w:color w:val="000000"/>
          <w:sz w:val="36"/>
          <w:szCs w:val="36"/>
          <w:rtl/>
          <w14:shadow w14:blurRad="50800" w14:dist="38100" w14:dir="2700000" w14:sx="100000" w14:sy="100000" w14:kx="0" w14:ky="0" w14:algn="tl">
            <w14:srgbClr w14:val="000000">
              <w14:alpha w14:val="60000"/>
            </w14:srgbClr>
          </w14:shadow>
        </w:rPr>
      </w:pPr>
      <w:r w:rsidRPr="00AA37F2">
        <w:rPr>
          <w:rFonts w:cs="Traditional Arabic"/>
          <w:color w:val="000000"/>
          <w:sz w:val="36"/>
          <w:szCs w:val="36"/>
          <w:rtl/>
          <w14:shadow w14:blurRad="50800" w14:dist="38100" w14:dir="2700000" w14:sx="100000" w14:sy="100000" w14:kx="0" w14:ky="0" w14:algn="tl">
            <w14:srgbClr w14:val="000000">
              <w14:alpha w14:val="60000"/>
            </w14:srgbClr>
          </w14:shadow>
        </w:rPr>
        <w:t>دور التنغيم في إبرازِ دلالاتِ القرآن</w:t>
      </w:r>
    </w:p>
    <w:p w:rsidR="00F74196" w:rsidRPr="00AA37F2" w:rsidRDefault="00BC6000" w:rsidP="00B375D8">
      <w:pPr>
        <w:spacing w:line="480" w:lineRule="auto"/>
        <w:jc w:val="center"/>
        <w:rPr>
          <w:rFonts w:cs="Traditional Arabic"/>
          <w:color w:val="000000"/>
          <w:sz w:val="36"/>
          <w:szCs w:val="36"/>
          <w14:shadow w14:blurRad="50800" w14:dist="38100" w14:dir="2700000" w14:sx="100000" w14:sy="100000" w14:kx="0" w14:ky="0" w14:algn="tl">
            <w14:srgbClr w14:val="000000">
              <w14:alpha w14:val="60000"/>
            </w14:srgbClr>
          </w14:shadow>
        </w:rPr>
      </w:pPr>
      <w:r w:rsidRPr="00AA37F2">
        <w:rPr>
          <w:rFonts w:cs="Traditional Arabic" w:hint="cs"/>
          <w:color w:val="000000"/>
          <w:sz w:val="36"/>
          <w:szCs w:val="36"/>
          <w:rtl/>
          <w14:shadow w14:blurRad="50800" w14:dist="38100" w14:dir="2700000" w14:sx="100000" w14:sy="100000" w14:kx="0" w14:ky="0" w14:algn="tl">
            <w14:srgbClr w14:val="000000">
              <w14:alpha w14:val="60000"/>
            </w14:srgbClr>
          </w14:shadow>
        </w:rPr>
        <w:t xml:space="preserve"> </w:t>
      </w:r>
      <w:r w:rsidR="00F74196" w:rsidRPr="00AA37F2">
        <w:rPr>
          <w:rFonts w:cs="Traditional Arabic"/>
          <w:color w:val="000000"/>
          <w:sz w:val="36"/>
          <w:szCs w:val="36"/>
          <w:rtl/>
          <w14:shadow w14:blurRad="50800" w14:dist="38100" w14:dir="2700000" w14:sx="100000" w14:sy="100000" w14:kx="0" w14:ky="0" w14:algn="tl">
            <w14:srgbClr w14:val="000000">
              <w14:alpha w14:val="60000"/>
            </w14:srgbClr>
          </w14:shadow>
        </w:rPr>
        <w:t>ِرسالة مقدمة لنيل درجة الماجستير في اللغة العربية (</w:t>
      </w:r>
      <w:proofErr w:type="gramStart"/>
      <w:r w:rsidR="00F74196" w:rsidRPr="00AA37F2">
        <w:rPr>
          <w:rFonts w:cs="Traditional Arabic"/>
          <w:color w:val="000000"/>
          <w:sz w:val="36"/>
          <w:szCs w:val="36"/>
          <w:rtl/>
          <w14:shadow w14:blurRad="50800" w14:dist="38100" w14:dir="2700000" w14:sx="100000" w14:sy="100000" w14:kx="0" w14:ky="0" w14:algn="tl">
            <w14:srgbClr w14:val="000000">
              <w14:alpha w14:val="60000"/>
            </w14:srgbClr>
          </w14:shadow>
        </w:rPr>
        <w:t>هيكل</w:t>
      </w:r>
      <w:proofErr w:type="gramEnd"/>
      <w:r w:rsidR="00F74196" w:rsidRPr="00AA37F2">
        <w:rPr>
          <w:rFonts w:cs="Traditional Arabic"/>
          <w:color w:val="000000"/>
          <w:sz w:val="36"/>
          <w:szCs w:val="36"/>
          <w:rtl/>
          <w14:shadow w14:blurRad="50800" w14:dist="38100" w14:dir="2700000" w14:sx="100000" w14:sy="100000" w14:kx="0" w14:ky="0" w14:algn="tl">
            <w14:srgbClr w14:val="000000">
              <w14:alpha w14:val="60000"/>
            </w14:srgbClr>
          </w14:shadow>
        </w:rPr>
        <w:t xml:space="preserve"> أ)</w:t>
      </w:r>
    </w:p>
    <w:p w:rsidR="00F74196" w:rsidRPr="00AA37F2" w:rsidRDefault="00F74196" w:rsidP="00B375D8">
      <w:pPr>
        <w:spacing w:line="480" w:lineRule="auto"/>
        <w:jc w:val="center"/>
        <w:rPr>
          <w:rFonts w:cs="Traditional Arabic"/>
          <w:color w:val="000000"/>
          <w:sz w:val="36"/>
          <w:szCs w:val="36"/>
          <w14:shadow w14:blurRad="50800" w14:dist="38100" w14:dir="2700000" w14:sx="100000" w14:sy="100000" w14:kx="0" w14:ky="0" w14:algn="tl">
            <w14:srgbClr w14:val="000000">
              <w14:alpha w14:val="60000"/>
            </w14:srgbClr>
          </w14:shadow>
        </w:rPr>
      </w:pPr>
      <w:r w:rsidRPr="00AA37F2">
        <w:rPr>
          <w:rFonts w:cs="Traditional Arabic"/>
          <w:color w:val="000000"/>
          <w:sz w:val="36"/>
          <w:szCs w:val="36"/>
          <w:rtl/>
          <w14:shadow w14:blurRad="50800" w14:dist="38100" w14:dir="2700000" w14:sx="100000" w14:sy="100000" w14:kx="0" w14:ky="0" w14:algn="tl">
            <w14:srgbClr w14:val="000000">
              <w14:alpha w14:val="60000"/>
            </w14:srgbClr>
          </w14:shadow>
        </w:rPr>
        <w:t xml:space="preserve">اسم الباحث / إبراهيم </w:t>
      </w:r>
      <w:proofErr w:type="gramStart"/>
      <w:r w:rsidRPr="00AA37F2">
        <w:rPr>
          <w:rFonts w:cs="Traditional Arabic"/>
          <w:color w:val="000000"/>
          <w:sz w:val="36"/>
          <w:szCs w:val="36"/>
          <w:rtl/>
          <w14:shadow w14:blurRad="50800" w14:dist="38100" w14:dir="2700000" w14:sx="100000" w14:sy="100000" w14:kx="0" w14:ky="0" w14:algn="tl">
            <w14:srgbClr w14:val="000000">
              <w14:alpha w14:val="60000"/>
            </w14:srgbClr>
          </w14:shadow>
        </w:rPr>
        <w:t>عبد</w:t>
      </w:r>
      <w:proofErr w:type="gramEnd"/>
      <w:r w:rsidRPr="00AA37F2">
        <w:rPr>
          <w:rFonts w:cs="Traditional Arabic"/>
          <w:color w:val="000000"/>
          <w:sz w:val="36"/>
          <w:szCs w:val="36"/>
          <w:rtl/>
          <w14:shadow w14:blurRad="50800" w14:dist="38100" w14:dir="2700000" w14:sx="100000" w14:sy="100000" w14:kx="0" w14:ky="0" w14:algn="tl">
            <w14:srgbClr w14:val="000000">
              <w14:alpha w14:val="60000"/>
            </w14:srgbClr>
          </w14:shadow>
        </w:rPr>
        <w:t xml:space="preserve"> الرازق عبد السلام</w:t>
      </w:r>
    </w:p>
    <w:p w:rsidR="00F74196" w:rsidRPr="00AA37F2" w:rsidRDefault="00F74196" w:rsidP="00B375D8">
      <w:pPr>
        <w:spacing w:line="480" w:lineRule="auto"/>
        <w:jc w:val="center"/>
        <w:rPr>
          <w:rFonts w:cs="Traditional Arabic"/>
          <w:color w:val="000000"/>
          <w:sz w:val="36"/>
          <w:szCs w:val="36"/>
          <w14:shadow w14:blurRad="50800" w14:dist="38100" w14:dir="2700000" w14:sx="100000" w14:sy="100000" w14:kx="0" w14:ky="0" w14:algn="tl">
            <w14:srgbClr w14:val="000000">
              <w14:alpha w14:val="60000"/>
            </w14:srgbClr>
          </w14:shadow>
        </w:rPr>
      </w:pPr>
      <w:r w:rsidRPr="00AA37F2">
        <w:rPr>
          <w:rFonts w:cs="Traditional Arabic"/>
          <w:color w:val="000000"/>
          <w:sz w:val="36"/>
          <w:szCs w:val="36"/>
          <w:rtl/>
          <w14:shadow w14:blurRad="50800" w14:dist="38100" w14:dir="2700000" w14:sx="100000" w14:sy="100000" w14:kx="0" w14:ky="0" w14:algn="tl">
            <w14:srgbClr w14:val="000000">
              <w14:alpha w14:val="60000"/>
            </w14:srgbClr>
          </w14:shadow>
        </w:rPr>
        <w:t>تحت إشرافِ الدكتور / محمد صلاح الدين أحمد فتح الباب</w:t>
      </w:r>
    </w:p>
    <w:p w:rsidR="00F74196" w:rsidRPr="00AA37F2" w:rsidRDefault="00F74196" w:rsidP="00B375D8">
      <w:pPr>
        <w:spacing w:line="480" w:lineRule="auto"/>
        <w:jc w:val="center"/>
        <w:rPr>
          <w:rFonts w:cs="Traditional Arabic"/>
          <w:color w:val="000000"/>
          <w:sz w:val="36"/>
          <w:szCs w:val="36"/>
          <w14:shadow w14:blurRad="50800" w14:dist="38100" w14:dir="2700000" w14:sx="100000" w14:sy="100000" w14:kx="0" w14:ky="0" w14:algn="tl">
            <w14:srgbClr w14:val="000000">
              <w14:alpha w14:val="60000"/>
            </w14:srgbClr>
          </w14:shadow>
        </w:rPr>
      </w:pPr>
      <w:r w:rsidRPr="00AA37F2">
        <w:rPr>
          <w:rFonts w:cs="Traditional Arabic"/>
          <w:color w:val="000000"/>
          <w:sz w:val="36"/>
          <w:szCs w:val="36"/>
          <w:rtl/>
          <w14:shadow w14:blurRad="50800" w14:dist="38100" w14:dir="2700000" w14:sx="100000" w14:sy="100000" w14:kx="0" w14:ky="0" w14:algn="tl">
            <w14:srgbClr w14:val="000000">
              <w14:alpha w14:val="60000"/>
            </w14:srgbClr>
          </w14:shadow>
        </w:rPr>
        <w:t>الأستاذ المساعد</w:t>
      </w:r>
      <w:r w:rsidRPr="00AA37F2">
        <w:rPr>
          <w:rFonts w:cs="Traditional Arabic"/>
          <w:color w:val="000000"/>
          <w:sz w:val="36"/>
          <w:szCs w:val="36"/>
          <w14:shadow w14:blurRad="50800" w14:dist="38100" w14:dir="2700000" w14:sx="100000" w14:sy="100000" w14:kx="0" w14:ky="0" w14:algn="tl">
            <w14:srgbClr w14:val="000000">
              <w14:alpha w14:val="60000"/>
            </w14:srgbClr>
          </w14:shadow>
        </w:rPr>
        <w:t xml:space="preserve"> </w:t>
      </w:r>
      <w:r w:rsidRPr="00AA37F2">
        <w:rPr>
          <w:rFonts w:cs="Traditional Arabic"/>
          <w:color w:val="000000"/>
          <w:sz w:val="36"/>
          <w:szCs w:val="36"/>
          <w:rtl/>
          <w14:shadow w14:blurRad="50800" w14:dist="38100" w14:dir="2700000" w14:sx="100000" w14:sy="100000" w14:kx="0" w14:ky="0" w14:algn="tl">
            <w14:srgbClr w14:val="000000">
              <w14:alpha w14:val="60000"/>
            </w14:srgbClr>
          </w14:shadow>
        </w:rPr>
        <w:t>بكلية اللغات - قسم اللغة العربية</w:t>
      </w:r>
    </w:p>
    <w:p w:rsidR="007C5DEE" w:rsidRPr="00AA37F2" w:rsidRDefault="00F74196" w:rsidP="00B375D8">
      <w:pPr>
        <w:spacing w:line="480" w:lineRule="auto"/>
        <w:jc w:val="center"/>
        <w:rPr>
          <w:rFonts w:cs="Traditional Arabic"/>
          <w:color w:val="000000"/>
          <w:sz w:val="36"/>
          <w:szCs w:val="36"/>
          <w14:shadow w14:blurRad="50800" w14:dist="38100" w14:dir="2700000" w14:sx="100000" w14:sy="100000" w14:kx="0" w14:ky="0" w14:algn="tl">
            <w14:srgbClr w14:val="000000">
              <w14:alpha w14:val="60000"/>
            </w14:srgbClr>
          </w14:shadow>
        </w:rPr>
      </w:pPr>
      <w:proofErr w:type="gramStart"/>
      <w:r w:rsidRPr="00AA37F2">
        <w:rPr>
          <w:rFonts w:cs="Traditional Arabic"/>
          <w:color w:val="000000"/>
          <w:sz w:val="36"/>
          <w:szCs w:val="36"/>
          <w:rtl/>
          <w14:shadow w14:blurRad="50800" w14:dist="38100" w14:dir="2700000" w14:sx="100000" w14:sy="100000" w14:kx="0" w14:ky="0" w14:algn="tl">
            <w14:srgbClr w14:val="000000">
              <w14:alpha w14:val="60000"/>
            </w14:srgbClr>
          </w14:shadow>
        </w:rPr>
        <w:t>العام</w:t>
      </w:r>
      <w:proofErr w:type="gramEnd"/>
      <w:r w:rsidRPr="00AA37F2">
        <w:rPr>
          <w:rFonts w:cs="Traditional Arabic"/>
          <w:color w:val="000000"/>
          <w:sz w:val="36"/>
          <w:szCs w:val="36"/>
          <w:rtl/>
          <w14:shadow w14:blurRad="50800" w14:dist="38100" w14:dir="2700000" w14:sx="100000" w14:sy="100000" w14:kx="0" w14:ky="0" w14:algn="tl">
            <w14:srgbClr w14:val="000000">
              <w14:alpha w14:val="60000"/>
            </w14:srgbClr>
          </w14:shadow>
        </w:rPr>
        <w:t xml:space="preserve"> الجامعي: سبتمبر</w:t>
      </w:r>
    </w:p>
    <w:p w:rsidR="00F74196" w:rsidRPr="00AA37F2" w:rsidRDefault="00F74196" w:rsidP="00B375D8">
      <w:pPr>
        <w:spacing w:line="480" w:lineRule="auto"/>
        <w:jc w:val="center"/>
        <w:rPr>
          <w:rFonts w:ascii="Traditional Arabic" w:hAnsi="Traditional Arabic" w:cs="Traditional Arabic"/>
          <w:sz w:val="36"/>
          <w:szCs w:val="36"/>
          <w:rtl/>
        </w:rPr>
      </w:pPr>
      <w:r w:rsidRPr="00AA37F2">
        <w:rPr>
          <w:rFonts w:cs="Traditional Arabic" w:hint="cs"/>
          <w:sz w:val="36"/>
          <w:szCs w:val="36"/>
          <w:rtl/>
        </w:rPr>
        <w:t xml:space="preserve">سبتمبر 2012م </w:t>
      </w:r>
      <w:r w:rsidRPr="00AA37F2">
        <w:rPr>
          <w:rFonts w:cs="Traditional Arabic"/>
          <w:sz w:val="36"/>
          <w:szCs w:val="36"/>
          <w:rtl/>
        </w:rPr>
        <w:t>–</w:t>
      </w:r>
      <w:r w:rsidRPr="00AA37F2">
        <w:rPr>
          <w:rFonts w:cs="Traditional Arabic" w:hint="cs"/>
          <w:sz w:val="36"/>
          <w:szCs w:val="36"/>
          <w:rtl/>
        </w:rPr>
        <w:t xml:space="preserve"> 1433هـ</w:t>
      </w:r>
    </w:p>
    <w:p w:rsidR="00F567C9" w:rsidRPr="00AA37F2" w:rsidRDefault="00F567C9" w:rsidP="00F567C9">
      <w:pPr>
        <w:jc w:val="mediumKashida"/>
        <w:rPr>
          <w:rFonts w:ascii="Traditional Arabic" w:hAnsi="Traditional Arabic" w:cs="Traditional Arabic"/>
          <w:sz w:val="36"/>
          <w:szCs w:val="36"/>
          <w:rtl/>
          <w:lang w:bidi="ar-QA"/>
        </w:rPr>
      </w:pPr>
    </w:p>
    <w:p w:rsidR="00F567C9" w:rsidRPr="00AA37F2" w:rsidRDefault="00F567C9" w:rsidP="00F567C9">
      <w:pPr>
        <w:jc w:val="mediumKashida"/>
        <w:rPr>
          <w:rFonts w:ascii="Traditional Arabic" w:hAnsi="Traditional Arabic" w:cs="Traditional Arabic"/>
          <w:sz w:val="36"/>
          <w:szCs w:val="36"/>
          <w:rtl/>
        </w:rPr>
      </w:pPr>
    </w:p>
    <w:p w:rsidR="00F567C9" w:rsidRPr="00AA37F2" w:rsidRDefault="00F567C9" w:rsidP="00F567C9">
      <w:pPr>
        <w:jc w:val="mediumKashida"/>
        <w:rPr>
          <w:rFonts w:ascii="Traditional Arabic" w:hAnsi="Traditional Arabic" w:cs="Traditional Arabic"/>
          <w:sz w:val="36"/>
          <w:szCs w:val="36"/>
        </w:rPr>
      </w:pPr>
    </w:p>
    <w:p w:rsidR="00BD028E" w:rsidRPr="00AA37F2" w:rsidRDefault="00BD028E" w:rsidP="00F567C9">
      <w:pPr>
        <w:jc w:val="mediumKashida"/>
        <w:rPr>
          <w:rFonts w:ascii="Traditional Arabic" w:hAnsi="Traditional Arabic" w:cs="Traditional Arabic"/>
          <w:sz w:val="36"/>
          <w:szCs w:val="36"/>
        </w:rPr>
      </w:pPr>
    </w:p>
    <w:p w:rsidR="00BD028E" w:rsidRPr="00AA37F2" w:rsidRDefault="00BD028E" w:rsidP="00F567C9">
      <w:pPr>
        <w:jc w:val="mediumKashida"/>
        <w:rPr>
          <w:rFonts w:ascii="Traditional Arabic" w:hAnsi="Traditional Arabic" w:cs="Traditional Arabic"/>
          <w:sz w:val="36"/>
          <w:szCs w:val="36"/>
        </w:rPr>
      </w:pPr>
    </w:p>
    <w:p w:rsidR="00BD028E" w:rsidRPr="00AA37F2" w:rsidRDefault="00BD028E" w:rsidP="00F567C9">
      <w:pPr>
        <w:jc w:val="mediumKashida"/>
        <w:rPr>
          <w:rFonts w:ascii="Traditional Arabic" w:hAnsi="Traditional Arabic" w:cs="Traditional Arabic"/>
          <w:sz w:val="36"/>
          <w:szCs w:val="36"/>
        </w:rPr>
      </w:pPr>
    </w:p>
    <w:p w:rsidR="00BD028E" w:rsidRPr="00AA37F2" w:rsidRDefault="00BD028E" w:rsidP="00F567C9">
      <w:pPr>
        <w:jc w:val="mediumKashida"/>
        <w:rPr>
          <w:rFonts w:ascii="Traditional Arabic" w:hAnsi="Traditional Arabic" w:cs="Traditional Arabic"/>
          <w:sz w:val="36"/>
          <w:szCs w:val="36"/>
        </w:rPr>
      </w:pPr>
    </w:p>
    <w:p w:rsidR="00BD028E" w:rsidRPr="00AA37F2" w:rsidRDefault="00BD028E" w:rsidP="00F567C9">
      <w:pPr>
        <w:jc w:val="mediumKashida"/>
        <w:rPr>
          <w:rFonts w:ascii="Traditional Arabic" w:hAnsi="Traditional Arabic" w:cs="Traditional Arabic"/>
          <w:sz w:val="36"/>
          <w:szCs w:val="36"/>
        </w:rPr>
      </w:pPr>
    </w:p>
    <w:p w:rsidR="007C5DEE" w:rsidRPr="00AA37F2" w:rsidRDefault="007C5DEE" w:rsidP="00F567C9">
      <w:pPr>
        <w:jc w:val="mediumKashida"/>
        <w:rPr>
          <w:rFonts w:ascii="Traditional Arabic" w:hAnsi="Traditional Arabic" w:cs="Traditional Arabic"/>
          <w:sz w:val="36"/>
          <w:szCs w:val="36"/>
          <w:rtl/>
        </w:rPr>
      </w:pPr>
    </w:p>
    <w:p w:rsidR="004D1775" w:rsidRPr="00AA37F2" w:rsidRDefault="004D1775" w:rsidP="00F567C9">
      <w:pPr>
        <w:jc w:val="mediumKashida"/>
        <w:rPr>
          <w:rFonts w:ascii="Traditional Arabic" w:hAnsi="Traditional Arabic" w:cs="Traditional Arabic"/>
          <w:sz w:val="36"/>
          <w:szCs w:val="36"/>
          <w:rtl/>
        </w:rPr>
      </w:pPr>
    </w:p>
    <w:p w:rsidR="00F567C9" w:rsidRPr="00AA37F2" w:rsidRDefault="00F567C9" w:rsidP="00F567C9">
      <w:pPr>
        <w:jc w:val="mediumKashida"/>
        <w:rPr>
          <w:rFonts w:ascii="Traditional Arabic" w:hAnsi="Traditional Arabic" w:cs="Traditional Arabic"/>
          <w:sz w:val="36"/>
          <w:szCs w:val="36"/>
          <w:rtl/>
        </w:rPr>
      </w:pPr>
      <w:r w:rsidRPr="00AA37F2">
        <w:rPr>
          <w:rFonts w:asciiTheme="minorHAnsi" w:hAnsiTheme="minorHAnsi" w:cstheme="minorBidi" w:hint="cs"/>
          <w:noProof/>
          <w:sz w:val="36"/>
          <w:szCs w:val="36"/>
          <w:rtl/>
        </w:rPr>
        <w:drawing>
          <wp:anchor distT="0" distB="0" distL="114300" distR="114300" simplePos="0" relativeHeight="251736064" behindDoc="0" locked="0" layoutInCell="1" allowOverlap="1" wp14:anchorId="33376FE3" wp14:editId="70CC19B3">
            <wp:simplePos x="0" y="0"/>
            <wp:positionH relativeFrom="column">
              <wp:posOffset>712711</wp:posOffset>
            </wp:positionH>
            <wp:positionV relativeFrom="paragraph">
              <wp:posOffset>331254</wp:posOffset>
            </wp:positionV>
            <wp:extent cx="4045788" cy="2122891"/>
            <wp:effectExtent l="0" t="0" r="0" b="0"/>
            <wp:wrapNone/>
            <wp:docPr id="17" name="Picture 17" descr="الصور_بحث_عن_بسم_j.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الصور_بحث_عن_بسم_j.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42663" cy="2121251"/>
                    </a:xfrm>
                    <a:prstGeom prst="rect">
                      <a:avLst/>
                    </a:prstGeom>
                    <a:noFill/>
                  </pic:spPr>
                </pic:pic>
              </a:graphicData>
            </a:graphic>
            <wp14:sizeRelH relativeFrom="page">
              <wp14:pctWidth>0</wp14:pctWidth>
            </wp14:sizeRelH>
            <wp14:sizeRelV relativeFrom="page">
              <wp14:pctHeight>0</wp14:pctHeight>
            </wp14:sizeRelV>
          </wp:anchor>
        </w:drawing>
      </w:r>
    </w:p>
    <w:p w:rsidR="00F567C9" w:rsidRPr="00AA37F2" w:rsidRDefault="00F567C9" w:rsidP="00F567C9">
      <w:pPr>
        <w:jc w:val="mediumKashida"/>
        <w:rPr>
          <w:rFonts w:ascii="Traditional Arabic" w:hAnsi="Traditional Arabic" w:cs="Traditional Arabic"/>
          <w:sz w:val="36"/>
          <w:szCs w:val="36"/>
          <w:rtl/>
        </w:rPr>
      </w:pPr>
    </w:p>
    <w:p w:rsidR="00F567C9" w:rsidRPr="00AA37F2" w:rsidRDefault="00F567C9" w:rsidP="00F567C9">
      <w:pPr>
        <w:jc w:val="mediumKashida"/>
        <w:rPr>
          <w:rFonts w:ascii="Traditional Arabic" w:hAnsi="Traditional Arabic" w:cs="Traditional Arabic"/>
          <w:sz w:val="36"/>
          <w:szCs w:val="36"/>
          <w:rtl/>
        </w:rPr>
      </w:pPr>
    </w:p>
    <w:p w:rsidR="00F567C9" w:rsidRPr="00AA37F2" w:rsidRDefault="00F567C9" w:rsidP="00F567C9">
      <w:pPr>
        <w:jc w:val="mediumKashida"/>
        <w:rPr>
          <w:rFonts w:ascii="Traditional Arabic" w:hAnsi="Traditional Arabic" w:cs="Traditional Arabic"/>
          <w:sz w:val="36"/>
          <w:szCs w:val="36"/>
          <w:rtl/>
        </w:rPr>
      </w:pPr>
    </w:p>
    <w:p w:rsidR="00F567C9" w:rsidRPr="00AA37F2" w:rsidRDefault="00F567C9" w:rsidP="00F567C9">
      <w:pPr>
        <w:jc w:val="mediumKashida"/>
        <w:rPr>
          <w:rFonts w:ascii="Traditional Arabic" w:hAnsi="Traditional Arabic" w:cs="Traditional Arabic"/>
          <w:sz w:val="36"/>
          <w:szCs w:val="36"/>
          <w:rtl/>
        </w:rPr>
      </w:pPr>
      <w:r w:rsidRPr="00AA37F2">
        <w:rPr>
          <w:rFonts w:ascii="Traditional Arabic" w:hAnsi="Traditional Arabic" w:cs="Traditional Arabic"/>
          <w:sz w:val="36"/>
          <w:szCs w:val="36"/>
        </w:rPr>
        <w:sym w:font="AGA Arabesque" w:char="F0E0"/>
      </w:r>
    </w:p>
    <w:p w:rsidR="00F567C9" w:rsidRPr="00AA37F2" w:rsidRDefault="00F567C9" w:rsidP="00F567C9">
      <w:pPr>
        <w:jc w:val="mediumKashida"/>
        <w:rPr>
          <w:rFonts w:ascii="Traditional Arabic" w:hAnsi="Traditional Arabic" w:cs="Traditional Arabic"/>
          <w:sz w:val="36"/>
          <w:szCs w:val="36"/>
          <w:rtl/>
        </w:rPr>
      </w:pPr>
    </w:p>
    <w:p w:rsidR="00F567C9" w:rsidRPr="00AA37F2" w:rsidRDefault="00F567C9" w:rsidP="00F567C9">
      <w:pPr>
        <w:jc w:val="mediumKashida"/>
        <w:rPr>
          <w:rFonts w:ascii="Traditional Arabic" w:hAnsi="Traditional Arabic" w:cs="Traditional Arabic"/>
          <w:sz w:val="36"/>
          <w:szCs w:val="36"/>
          <w:rtl/>
        </w:rPr>
      </w:pPr>
    </w:p>
    <w:p w:rsidR="00F567C9" w:rsidRPr="00AA37F2" w:rsidRDefault="00F567C9" w:rsidP="00F567C9">
      <w:pPr>
        <w:jc w:val="mediumKashida"/>
        <w:rPr>
          <w:rFonts w:ascii="Traditional Arabic" w:hAnsi="Traditional Arabic" w:cs="Traditional Arabic"/>
          <w:sz w:val="36"/>
          <w:szCs w:val="36"/>
          <w:rtl/>
        </w:rPr>
      </w:pPr>
    </w:p>
    <w:p w:rsidR="00F567C9" w:rsidRPr="00AA37F2" w:rsidRDefault="00F567C9" w:rsidP="00F567C9">
      <w:pPr>
        <w:jc w:val="mediumKashida"/>
        <w:rPr>
          <w:rFonts w:ascii="Traditional Arabic" w:hAnsi="Traditional Arabic" w:cs="Traditional Arabic"/>
          <w:sz w:val="36"/>
          <w:szCs w:val="36"/>
          <w:rtl/>
        </w:rPr>
      </w:pPr>
    </w:p>
    <w:p w:rsidR="00F567C9" w:rsidRPr="00AA37F2" w:rsidRDefault="00F567C9" w:rsidP="00F567C9">
      <w:pPr>
        <w:jc w:val="mediumKashida"/>
        <w:rPr>
          <w:rFonts w:ascii="Traditional Arabic" w:hAnsi="Traditional Arabic" w:cs="Traditional Arabic"/>
          <w:sz w:val="36"/>
          <w:szCs w:val="36"/>
          <w:rtl/>
        </w:rPr>
      </w:pPr>
    </w:p>
    <w:p w:rsidR="00F567C9" w:rsidRPr="00AA37F2" w:rsidRDefault="00F567C9" w:rsidP="00F567C9">
      <w:pPr>
        <w:jc w:val="mediumKashida"/>
        <w:rPr>
          <w:rFonts w:ascii="Traditional Arabic" w:hAnsi="Traditional Arabic" w:cs="Traditional Arabic"/>
          <w:sz w:val="36"/>
          <w:szCs w:val="36"/>
          <w:rtl/>
        </w:rPr>
      </w:pPr>
    </w:p>
    <w:p w:rsidR="00F567C9" w:rsidRPr="00AA37F2" w:rsidRDefault="00F567C9" w:rsidP="00F567C9">
      <w:pPr>
        <w:jc w:val="mediumKashida"/>
        <w:rPr>
          <w:rFonts w:ascii="Traditional Arabic" w:hAnsi="Traditional Arabic" w:cs="Traditional Arabic"/>
          <w:sz w:val="36"/>
          <w:szCs w:val="36"/>
          <w:rtl/>
        </w:rPr>
      </w:pPr>
    </w:p>
    <w:p w:rsidR="00F567C9" w:rsidRPr="00AA37F2" w:rsidRDefault="00F567C9" w:rsidP="00F567C9">
      <w:pPr>
        <w:jc w:val="mediumKashida"/>
        <w:rPr>
          <w:rFonts w:ascii="Traditional Arabic" w:hAnsi="Traditional Arabic" w:cs="Traditional Arabic"/>
          <w:sz w:val="36"/>
          <w:szCs w:val="36"/>
          <w:rtl/>
        </w:rPr>
      </w:pPr>
    </w:p>
    <w:p w:rsidR="00F567C9" w:rsidRPr="00AA37F2" w:rsidRDefault="00F567C9" w:rsidP="00F567C9">
      <w:pPr>
        <w:rPr>
          <w:rFonts w:asciiTheme="minorHAnsi" w:hAnsiTheme="minorHAnsi" w:cstheme="minorBidi"/>
          <w:sz w:val="36"/>
          <w:szCs w:val="36"/>
          <w:rtl/>
        </w:rPr>
      </w:pPr>
    </w:p>
    <w:p w:rsidR="00F567C9" w:rsidRPr="00AA37F2" w:rsidRDefault="00F567C9" w:rsidP="00F567C9">
      <w:pPr>
        <w:rPr>
          <w:sz w:val="36"/>
          <w:szCs w:val="36"/>
          <w:rtl/>
        </w:rPr>
      </w:pPr>
    </w:p>
    <w:p w:rsidR="00F567C9" w:rsidRPr="00AA37F2" w:rsidRDefault="00F567C9" w:rsidP="00F567C9">
      <w:pPr>
        <w:pageBreakBefore/>
        <w:ind w:firstLine="284"/>
        <w:jc w:val="center"/>
        <w:rPr>
          <w:rFonts w:eastAsia="Calibri" w:cs="Traditional Arabic"/>
          <w:b/>
          <w:bCs/>
          <w:sz w:val="36"/>
          <w:szCs w:val="36"/>
          <w:rtl/>
        </w:rPr>
      </w:pPr>
      <w:r w:rsidRPr="00AA37F2">
        <w:rPr>
          <w:rFonts w:eastAsia="Calibri" w:cs="Traditional Arabic" w:hint="cs"/>
          <w:b/>
          <w:bCs/>
          <w:i/>
          <w:iCs/>
          <w:sz w:val="36"/>
          <w:szCs w:val="36"/>
          <w:rtl/>
        </w:rPr>
        <w:lastRenderedPageBreak/>
        <w:t xml:space="preserve">صفحة </w:t>
      </w:r>
      <w:proofErr w:type="gramStart"/>
      <w:r w:rsidRPr="00AA37F2">
        <w:rPr>
          <w:rFonts w:eastAsia="Calibri" w:cs="Traditional Arabic" w:hint="cs"/>
          <w:b/>
          <w:bCs/>
          <w:i/>
          <w:iCs/>
          <w:sz w:val="36"/>
          <w:szCs w:val="36"/>
          <w:rtl/>
        </w:rPr>
        <w:t>الإقرار :</w:t>
      </w:r>
      <w:proofErr w:type="gramEnd"/>
      <w:r w:rsidRPr="00AA37F2">
        <w:rPr>
          <w:rFonts w:eastAsia="Calibri" w:cs="Traditional Arabic"/>
          <w:b/>
          <w:bCs/>
          <w:sz w:val="36"/>
          <w:szCs w:val="36"/>
        </w:rPr>
        <w:t xml:space="preserve"> </w:t>
      </w:r>
      <w:r w:rsidRPr="00AA37F2">
        <w:rPr>
          <w:rFonts w:eastAsia="Calibri" w:cs="Traditional Arabic"/>
          <w:b/>
          <w:bCs/>
          <w:i/>
          <w:iCs/>
          <w:sz w:val="36"/>
          <w:szCs w:val="36"/>
        </w:rPr>
        <w:t>APPROVAL PAGE</w:t>
      </w:r>
    </w:p>
    <w:p w:rsidR="00F567C9" w:rsidRPr="00AA37F2" w:rsidRDefault="00F567C9" w:rsidP="00F567C9">
      <w:pPr>
        <w:ind w:firstLine="284"/>
        <w:jc w:val="center"/>
        <w:rPr>
          <w:rFonts w:eastAsia="Calibri" w:cs="Traditional Arabic"/>
          <w:b/>
          <w:bCs/>
          <w:i/>
          <w:iCs/>
          <w:sz w:val="36"/>
          <w:szCs w:val="36"/>
          <w:rtl/>
        </w:rPr>
      </w:pPr>
      <w:r w:rsidRPr="00AA37F2">
        <w:rPr>
          <w:rFonts w:eastAsia="Calibri" w:cs="Traditional Arabic" w:hint="cs"/>
          <w:b/>
          <w:bCs/>
          <w:i/>
          <w:iCs/>
          <w:sz w:val="36"/>
          <w:szCs w:val="36"/>
          <w:rtl/>
        </w:rPr>
        <w:t xml:space="preserve">تمّ إقرار </w:t>
      </w:r>
      <w:proofErr w:type="gramStart"/>
      <w:r w:rsidRPr="00AA37F2">
        <w:rPr>
          <w:rFonts w:eastAsia="Calibri" w:cs="Traditional Arabic" w:hint="cs"/>
          <w:b/>
          <w:bCs/>
          <w:i/>
          <w:iCs/>
          <w:sz w:val="36"/>
          <w:szCs w:val="36"/>
          <w:rtl/>
        </w:rPr>
        <w:t>بحث</w:t>
      </w:r>
      <w:proofErr w:type="gramEnd"/>
      <w:r w:rsidRPr="00AA37F2">
        <w:rPr>
          <w:rFonts w:eastAsia="Calibri" w:cs="Traditional Arabic" w:hint="cs"/>
          <w:b/>
          <w:bCs/>
          <w:i/>
          <w:iCs/>
          <w:sz w:val="36"/>
          <w:szCs w:val="36"/>
          <w:rtl/>
        </w:rPr>
        <w:t xml:space="preserve"> الطالب: </w:t>
      </w:r>
      <w:r w:rsidRPr="00AA37F2">
        <w:rPr>
          <w:rFonts w:eastAsia="Calibri" w:cs="Traditional Arabic"/>
          <w:b/>
          <w:bCs/>
          <w:sz w:val="36"/>
          <w:szCs w:val="36"/>
        </w:rPr>
        <w:t>……………………..</w:t>
      </w:r>
    </w:p>
    <w:p w:rsidR="00F567C9" w:rsidRPr="00AA37F2" w:rsidRDefault="00F567C9" w:rsidP="00F567C9">
      <w:pPr>
        <w:ind w:firstLine="284"/>
        <w:jc w:val="center"/>
        <w:rPr>
          <w:rFonts w:eastAsia="Calibri" w:cs="Traditional Arabic"/>
          <w:b/>
          <w:bCs/>
          <w:i/>
          <w:iCs/>
          <w:sz w:val="36"/>
          <w:szCs w:val="36"/>
          <w:rtl/>
        </w:rPr>
      </w:pPr>
      <w:proofErr w:type="gramStart"/>
      <w:r w:rsidRPr="00AA37F2">
        <w:rPr>
          <w:rFonts w:eastAsia="Calibri" w:cs="Traditional Arabic" w:hint="cs"/>
          <w:b/>
          <w:bCs/>
          <w:i/>
          <w:iCs/>
          <w:sz w:val="36"/>
          <w:szCs w:val="36"/>
          <w:rtl/>
        </w:rPr>
        <w:t>من</w:t>
      </w:r>
      <w:proofErr w:type="gramEnd"/>
      <w:r w:rsidRPr="00AA37F2">
        <w:rPr>
          <w:rFonts w:eastAsia="Calibri" w:cs="Traditional Arabic" w:hint="cs"/>
          <w:b/>
          <w:bCs/>
          <w:i/>
          <w:iCs/>
          <w:sz w:val="36"/>
          <w:szCs w:val="36"/>
          <w:rtl/>
        </w:rPr>
        <w:t xml:space="preserve"> الآتية أسماؤهم:</w:t>
      </w:r>
    </w:p>
    <w:p w:rsidR="00F567C9" w:rsidRPr="00AA37F2" w:rsidRDefault="00F567C9" w:rsidP="00F567C9">
      <w:pPr>
        <w:ind w:firstLine="284"/>
        <w:jc w:val="center"/>
        <w:rPr>
          <w:rFonts w:eastAsia="Calibri" w:cs="Traditional Arabic"/>
          <w:b/>
          <w:bCs/>
          <w:i/>
          <w:iCs/>
          <w:sz w:val="36"/>
          <w:szCs w:val="36"/>
          <w:rtl/>
        </w:rPr>
      </w:pPr>
      <w:r w:rsidRPr="00AA37F2">
        <w:rPr>
          <w:rFonts w:eastAsia="Calibri" w:cs="Traditional Arabic"/>
          <w:i/>
          <w:iCs/>
          <w:sz w:val="36"/>
          <w:szCs w:val="36"/>
        </w:rPr>
        <w:t>The thesis of …………………………. has been approved by the following:</w:t>
      </w:r>
    </w:p>
    <w:p w:rsidR="00F567C9" w:rsidRPr="00AA37F2" w:rsidRDefault="00F567C9" w:rsidP="00F567C9">
      <w:pPr>
        <w:ind w:firstLine="284"/>
        <w:jc w:val="center"/>
        <w:rPr>
          <w:rFonts w:eastAsia="Calibri" w:cs="Traditional Arabic"/>
          <w:b/>
          <w:bCs/>
          <w:i/>
          <w:iCs/>
          <w:sz w:val="36"/>
          <w:szCs w:val="36"/>
        </w:rPr>
      </w:pPr>
    </w:p>
    <w:p w:rsidR="00F567C9" w:rsidRPr="00AA37F2" w:rsidRDefault="00F567C9" w:rsidP="00F567C9">
      <w:pPr>
        <w:ind w:firstLine="284"/>
        <w:jc w:val="center"/>
        <w:rPr>
          <w:rFonts w:eastAsia="Calibri" w:cs="Traditional Arabic"/>
          <w:b/>
          <w:bCs/>
          <w:i/>
          <w:iCs/>
          <w:sz w:val="36"/>
          <w:szCs w:val="36"/>
          <w:rtl/>
        </w:rPr>
      </w:pPr>
    </w:p>
    <w:p w:rsidR="00F567C9" w:rsidRPr="00AA37F2" w:rsidRDefault="00F567C9" w:rsidP="00F567C9">
      <w:pPr>
        <w:ind w:firstLine="284"/>
        <w:jc w:val="center"/>
        <w:rPr>
          <w:rFonts w:eastAsia="Calibri" w:cs="Traditional Arabic"/>
          <w:b/>
          <w:bCs/>
          <w:i/>
          <w:iCs/>
          <w:sz w:val="36"/>
          <w:szCs w:val="36"/>
        </w:rPr>
      </w:pPr>
    </w:p>
    <w:p w:rsidR="00F567C9" w:rsidRPr="00AA37F2" w:rsidRDefault="00F567C9" w:rsidP="00F567C9">
      <w:pPr>
        <w:ind w:firstLine="284"/>
        <w:jc w:val="center"/>
        <w:rPr>
          <w:rFonts w:eastAsia="Calibri" w:cs="Traditional Arabic"/>
          <w:b/>
          <w:bCs/>
          <w:i/>
          <w:iCs/>
          <w:sz w:val="36"/>
          <w:szCs w:val="36"/>
        </w:rPr>
      </w:pPr>
      <w:r w:rsidRPr="00AA37F2">
        <w:rPr>
          <w:rFonts w:eastAsia="Calibri" w:cs="Traditional Arabic" w:hint="cs"/>
          <w:b/>
          <w:bCs/>
          <w:i/>
          <w:iCs/>
          <w:sz w:val="36"/>
          <w:szCs w:val="36"/>
          <w:rtl/>
        </w:rPr>
        <w:t xml:space="preserve">المشرف على الرسالة  </w:t>
      </w:r>
      <w:r w:rsidRPr="00AA37F2">
        <w:rPr>
          <w:rFonts w:eastAsia="Calibri" w:cs="Traditional Arabic"/>
          <w:b/>
          <w:bCs/>
          <w:i/>
          <w:iCs/>
          <w:sz w:val="36"/>
          <w:szCs w:val="36"/>
        </w:rPr>
        <w:t xml:space="preserve"> Supervisor</w:t>
      </w:r>
      <w:r w:rsidRPr="00AA37F2">
        <w:rPr>
          <w:rFonts w:eastAsia="Calibri" w:cs="Traditional Arabic" w:hint="cs"/>
          <w:b/>
          <w:bCs/>
          <w:i/>
          <w:iCs/>
          <w:sz w:val="36"/>
          <w:szCs w:val="36"/>
          <w:rtl/>
        </w:rPr>
        <w:t xml:space="preserve"> </w:t>
      </w:r>
      <w:r w:rsidRPr="00AA37F2">
        <w:rPr>
          <w:rFonts w:eastAsia="Calibri" w:cs="Traditional Arabic"/>
          <w:b/>
          <w:bCs/>
          <w:i/>
          <w:iCs/>
          <w:sz w:val="36"/>
          <w:szCs w:val="36"/>
        </w:rPr>
        <w:t>Academic</w:t>
      </w:r>
    </w:p>
    <w:p w:rsidR="00F567C9" w:rsidRPr="00AA37F2" w:rsidRDefault="00F567C9" w:rsidP="00F567C9">
      <w:pPr>
        <w:ind w:firstLine="284"/>
        <w:jc w:val="center"/>
        <w:rPr>
          <w:rFonts w:eastAsia="Calibri" w:cs="Traditional Arabic"/>
          <w:b/>
          <w:bCs/>
          <w:i/>
          <w:iCs/>
          <w:sz w:val="36"/>
          <w:szCs w:val="36"/>
        </w:rPr>
      </w:pPr>
    </w:p>
    <w:p w:rsidR="00F567C9" w:rsidRPr="00AA37F2" w:rsidRDefault="00F567C9" w:rsidP="00F567C9">
      <w:pPr>
        <w:ind w:firstLine="284"/>
        <w:jc w:val="center"/>
        <w:rPr>
          <w:rFonts w:eastAsia="Calibri" w:cs="Traditional Arabic"/>
          <w:b/>
          <w:bCs/>
          <w:i/>
          <w:iCs/>
          <w:sz w:val="36"/>
          <w:szCs w:val="36"/>
        </w:rPr>
      </w:pPr>
    </w:p>
    <w:p w:rsidR="00F567C9" w:rsidRPr="00AA37F2" w:rsidRDefault="00F567C9" w:rsidP="00F567C9">
      <w:pPr>
        <w:ind w:firstLine="284"/>
        <w:jc w:val="center"/>
        <w:rPr>
          <w:rFonts w:eastAsia="Calibri" w:cs="Traditional Arabic"/>
          <w:b/>
          <w:bCs/>
          <w:i/>
          <w:iCs/>
          <w:sz w:val="36"/>
          <w:szCs w:val="36"/>
        </w:rPr>
      </w:pPr>
      <w:r w:rsidRPr="00AA37F2">
        <w:rPr>
          <w:rFonts w:eastAsia="Calibri" w:cs="Traditional Arabic" w:hint="cs"/>
          <w:b/>
          <w:bCs/>
          <w:i/>
          <w:iCs/>
          <w:sz w:val="36"/>
          <w:szCs w:val="36"/>
          <w:rtl/>
        </w:rPr>
        <w:t xml:space="preserve"> </w:t>
      </w:r>
    </w:p>
    <w:p w:rsidR="00F567C9" w:rsidRPr="00AA37F2" w:rsidRDefault="00F567C9" w:rsidP="00F567C9">
      <w:pPr>
        <w:ind w:firstLine="284"/>
        <w:jc w:val="center"/>
        <w:rPr>
          <w:rFonts w:eastAsia="Calibri" w:cs="Traditional Arabic"/>
          <w:b/>
          <w:bCs/>
          <w:i/>
          <w:iCs/>
          <w:sz w:val="36"/>
          <w:szCs w:val="36"/>
          <w:rtl/>
        </w:rPr>
      </w:pPr>
      <w:r w:rsidRPr="00AA37F2">
        <w:rPr>
          <w:rFonts w:eastAsia="Calibri" w:cs="Traditional Arabic" w:hint="cs"/>
          <w:b/>
          <w:bCs/>
          <w:i/>
          <w:iCs/>
          <w:sz w:val="36"/>
          <w:szCs w:val="36"/>
          <w:rtl/>
        </w:rPr>
        <w:t>المشرف على التصحي</w:t>
      </w:r>
      <w:r w:rsidRPr="00AA37F2">
        <w:rPr>
          <w:rFonts w:eastAsia="Calibri" w:cs="Traditional Arabic" w:hint="cs"/>
          <w:b/>
          <w:bCs/>
          <w:i/>
          <w:iCs/>
          <w:sz w:val="36"/>
          <w:szCs w:val="36"/>
          <w:rtl/>
          <w:lang w:bidi="ar-YE"/>
        </w:rPr>
        <w:t>ح</w:t>
      </w:r>
      <w:r w:rsidRPr="00AA37F2">
        <w:rPr>
          <w:rFonts w:eastAsia="Calibri" w:cs="Traditional Arabic"/>
          <w:b/>
          <w:bCs/>
          <w:i/>
          <w:iCs/>
          <w:sz w:val="36"/>
          <w:szCs w:val="36"/>
        </w:rPr>
        <w:t xml:space="preserve">Supervisor of correction  </w:t>
      </w:r>
    </w:p>
    <w:p w:rsidR="00F567C9" w:rsidRPr="00AA37F2" w:rsidRDefault="00F567C9" w:rsidP="00F567C9">
      <w:pPr>
        <w:ind w:firstLine="284"/>
        <w:jc w:val="center"/>
        <w:rPr>
          <w:rFonts w:eastAsia="Calibri" w:cs="Traditional Arabic"/>
          <w:b/>
          <w:bCs/>
          <w:i/>
          <w:iCs/>
          <w:sz w:val="36"/>
          <w:szCs w:val="36"/>
          <w:rtl/>
        </w:rPr>
      </w:pPr>
    </w:p>
    <w:p w:rsidR="00F567C9" w:rsidRPr="00AA37F2" w:rsidRDefault="00F567C9" w:rsidP="00F567C9">
      <w:pPr>
        <w:ind w:firstLine="284"/>
        <w:jc w:val="center"/>
        <w:rPr>
          <w:rFonts w:eastAsia="Calibri" w:cs="Traditional Arabic"/>
          <w:b/>
          <w:bCs/>
          <w:i/>
          <w:iCs/>
          <w:sz w:val="36"/>
          <w:szCs w:val="36"/>
        </w:rPr>
      </w:pPr>
    </w:p>
    <w:p w:rsidR="00F567C9" w:rsidRPr="00AA37F2" w:rsidRDefault="00F567C9" w:rsidP="00F567C9">
      <w:pPr>
        <w:ind w:firstLine="284"/>
        <w:jc w:val="center"/>
        <w:rPr>
          <w:rFonts w:eastAsia="Calibri" w:cs="Traditional Arabic"/>
          <w:b/>
          <w:bCs/>
          <w:i/>
          <w:iCs/>
          <w:sz w:val="36"/>
          <w:szCs w:val="36"/>
        </w:rPr>
      </w:pPr>
      <w:proofErr w:type="gramStart"/>
      <w:r w:rsidRPr="00AA37F2">
        <w:rPr>
          <w:rFonts w:eastAsia="Calibri" w:cs="Traditional Arabic" w:hint="cs"/>
          <w:b/>
          <w:bCs/>
          <w:i/>
          <w:iCs/>
          <w:sz w:val="36"/>
          <w:szCs w:val="36"/>
          <w:rtl/>
        </w:rPr>
        <w:t>رئيس</w:t>
      </w:r>
      <w:proofErr w:type="gramEnd"/>
      <w:r w:rsidRPr="00AA37F2">
        <w:rPr>
          <w:rFonts w:eastAsia="Calibri" w:cs="Traditional Arabic" w:hint="cs"/>
          <w:b/>
          <w:bCs/>
          <w:i/>
          <w:iCs/>
          <w:sz w:val="36"/>
          <w:szCs w:val="36"/>
          <w:rtl/>
        </w:rPr>
        <w:t xml:space="preserve"> القسم   </w:t>
      </w:r>
      <w:r w:rsidRPr="00AA37F2">
        <w:rPr>
          <w:rFonts w:eastAsia="Calibri" w:cs="Traditional Arabic"/>
          <w:b/>
          <w:bCs/>
          <w:i/>
          <w:iCs/>
          <w:sz w:val="36"/>
          <w:szCs w:val="36"/>
        </w:rPr>
        <w:t xml:space="preserve"> Head of Department</w:t>
      </w:r>
    </w:p>
    <w:p w:rsidR="00F567C9" w:rsidRPr="00AA37F2" w:rsidRDefault="00F567C9" w:rsidP="00F567C9">
      <w:pPr>
        <w:ind w:firstLine="284"/>
        <w:jc w:val="center"/>
        <w:rPr>
          <w:rFonts w:eastAsia="Calibri" w:cs="Traditional Arabic"/>
          <w:b/>
          <w:bCs/>
          <w:i/>
          <w:iCs/>
          <w:sz w:val="36"/>
          <w:szCs w:val="36"/>
        </w:rPr>
      </w:pPr>
    </w:p>
    <w:p w:rsidR="00F567C9" w:rsidRPr="00AA37F2" w:rsidRDefault="00F567C9" w:rsidP="00F567C9">
      <w:pPr>
        <w:ind w:firstLine="284"/>
        <w:jc w:val="center"/>
        <w:rPr>
          <w:rFonts w:eastAsia="Calibri" w:cs="Traditional Arabic"/>
          <w:b/>
          <w:bCs/>
          <w:i/>
          <w:iCs/>
          <w:sz w:val="36"/>
          <w:szCs w:val="36"/>
        </w:rPr>
      </w:pPr>
    </w:p>
    <w:p w:rsidR="00F567C9" w:rsidRPr="00AA37F2" w:rsidRDefault="00F567C9" w:rsidP="00F567C9">
      <w:pPr>
        <w:ind w:firstLine="284"/>
        <w:jc w:val="center"/>
        <w:rPr>
          <w:rFonts w:eastAsia="Calibri" w:cs="Traditional Arabic"/>
          <w:b/>
          <w:bCs/>
          <w:i/>
          <w:iCs/>
          <w:sz w:val="36"/>
          <w:szCs w:val="36"/>
        </w:rPr>
      </w:pPr>
    </w:p>
    <w:p w:rsidR="00F567C9" w:rsidRPr="00AA37F2" w:rsidRDefault="00F567C9" w:rsidP="00F567C9">
      <w:pPr>
        <w:ind w:firstLine="284"/>
        <w:jc w:val="center"/>
        <w:rPr>
          <w:rFonts w:eastAsia="Calibri" w:cs="Traditional Arabic"/>
          <w:b/>
          <w:bCs/>
          <w:i/>
          <w:iCs/>
          <w:sz w:val="36"/>
          <w:szCs w:val="36"/>
        </w:rPr>
      </w:pPr>
      <w:r w:rsidRPr="00AA37F2">
        <w:rPr>
          <w:rFonts w:eastAsia="Calibri" w:cs="Traditional Arabic" w:hint="cs"/>
          <w:b/>
          <w:bCs/>
          <w:i/>
          <w:iCs/>
          <w:sz w:val="36"/>
          <w:szCs w:val="36"/>
          <w:rtl/>
        </w:rPr>
        <w:t>عميد الكلية</w:t>
      </w:r>
      <w:r w:rsidRPr="00AA37F2">
        <w:rPr>
          <w:rFonts w:eastAsia="Calibri" w:cs="Traditional Arabic"/>
          <w:b/>
          <w:bCs/>
          <w:i/>
          <w:iCs/>
          <w:sz w:val="36"/>
          <w:szCs w:val="36"/>
        </w:rPr>
        <w:t xml:space="preserve">     Dean, of the Faculty     </w:t>
      </w:r>
    </w:p>
    <w:p w:rsidR="00F567C9" w:rsidRPr="00AA37F2" w:rsidRDefault="00F567C9" w:rsidP="00F567C9">
      <w:pPr>
        <w:ind w:firstLine="284"/>
        <w:jc w:val="center"/>
        <w:rPr>
          <w:rFonts w:eastAsia="Calibri" w:cs="Traditional Arabic"/>
          <w:b/>
          <w:bCs/>
          <w:i/>
          <w:iCs/>
          <w:sz w:val="36"/>
          <w:szCs w:val="36"/>
          <w:rtl/>
        </w:rPr>
      </w:pPr>
    </w:p>
    <w:p w:rsidR="00F567C9" w:rsidRPr="00AA37F2" w:rsidRDefault="00F567C9" w:rsidP="00F567C9">
      <w:pPr>
        <w:jc w:val="center"/>
        <w:rPr>
          <w:rFonts w:eastAsia="Calibri" w:cs="Traditional Arabic"/>
          <w:b/>
          <w:bCs/>
          <w:i/>
          <w:iCs/>
          <w:sz w:val="36"/>
          <w:szCs w:val="36"/>
        </w:rPr>
      </w:pPr>
      <w:r w:rsidRPr="00AA37F2">
        <w:rPr>
          <w:rFonts w:eastAsia="Calibri" w:cs="Traditional Arabic" w:hint="cs"/>
          <w:b/>
          <w:bCs/>
          <w:i/>
          <w:iCs/>
          <w:sz w:val="36"/>
          <w:szCs w:val="36"/>
          <w:rtl/>
        </w:rPr>
        <w:t xml:space="preserve">قسم الإدارة العلمية </w:t>
      </w:r>
      <w:proofErr w:type="gramStart"/>
      <w:r w:rsidRPr="00AA37F2">
        <w:rPr>
          <w:rFonts w:eastAsia="Calibri" w:cs="Traditional Arabic" w:hint="cs"/>
          <w:b/>
          <w:bCs/>
          <w:i/>
          <w:iCs/>
          <w:sz w:val="36"/>
          <w:szCs w:val="36"/>
          <w:rtl/>
        </w:rPr>
        <w:t>والتخرج</w:t>
      </w:r>
      <w:proofErr w:type="gramEnd"/>
      <w:r w:rsidRPr="00AA37F2">
        <w:rPr>
          <w:rFonts w:eastAsia="Calibri" w:cs="Traditional Arabic" w:hint="cs"/>
          <w:b/>
          <w:bCs/>
          <w:i/>
          <w:iCs/>
          <w:sz w:val="36"/>
          <w:szCs w:val="36"/>
          <w:rtl/>
        </w:rPr>
        <w:t xml:space="preserve"> </w:t>
      </w:r>
      <w:r w:rsidRPr="00AA37F2">
        <w:rPr>
          <w:rFonts w:eastAsia="Calibri" w:cs="Traditional Arabic"/>
          <w:b/>
          <w:bCs/>
          <w:i/>
          <w:iCs/>
          <w:sz w:val="36"/>
          <w:szCs w:val="36"/>
        </w:rPr>
        <w:t>Academic Managements &amp; Graduation Dept</w:t>
      </w:r>
    </w:p>
    <w:p w:rsidR="00F567C9" w:rsidRPr="00AA37F2" w:rsidRDefault="00F567C9" w:rsidP="00F567C9">
      <w:pPr>
        <w:jc w:val="center"/>
        <w:rPr>
          <w:rFonts w:eastAsia="Calibri" w:cs="Traditional Arabic"/>
          <w:b/>
          <w:bCs/>
          <w:i/>
          <w:iCs/>
          <w:sz w:val="36"/>
          <w:szCs w:val="36"/>
        </w:rPr>
      </w:pPr>
      <w:r w:rsidRPr="00AA37F2">
        <w:rPr>
          <w:rFonts w:eastAsia="Calibri" w:cs="Traditional Arabic"/>
          <w:b/>
          <w:bCs/>
          <w:i/>
          <w:iCs/>
          <w:sz w:val="36"/>
          <w:szCs w:val="36"/>
        </w:rPr>
        <w:t xml:space="preserve">Deanship of Postgraduate Studies    </w:t>
      </w:r>
      <w:r w:rsidRPr="00AA37F2">
        <w:rPr>
          <w:rFonts w:eastAsia="Calibri" w:cs="Traditional Arabic" w:hint="cs"/>
          <w:b/>
          <w:bCs/>
          <w:i/>
          <w:iCs/>
          <w:sz w:val="36"/>
          <w:szCs w:val="36"/>
          <w:rtl/>
        </w:rPr>
        <w:t>عمادة الدراسات العليا</w:t>
      </w:r>
    </w:p>
    <w:p w:rsidR="00F567C9" w:rsidRPr="00AA37F2" w:rsidRDefault="00F567C9" w:rsidP="00F567C9">
      <w:pPr>
        <w:ind w:firstLine="284"/>
        <w:jc w:val="center"/>
        <w:rPr>
          <w:rFonts w:eastAsia="Calibri" w:cs="Traditional Arabic"/>
          <w:b/>
          <w:bCs/>
          <w:i/>
          <w:iCs/>
          <w:sz w:val="36"/>
          <w:szCs w:val="36"/>
        </w:rPr>
      </w:pPr>
    </w:p>
    <w:p w:rsidR="00F567C9" w:rsidRPr="00AA37F2" w:rsidRDefault="00F567C9" w:rsidP="00F567C9">
      <w:pPr>
        <w:jc w:val="center"/>
        <w:rPr>
          <w:rFonts w:ascii="Traditional Arabic" w:eastAsiaTheme="minorHAnsi" w:hAnsi="Traditional Arabic" w:cs="Traditional Arabic"/>
          <w:b/>
          <w:bCs/>
          <w:color w:val="000000" w:themeColor="text1"/>
          <w:sz w:val="36"/>
          <w:szCs w:val="36"/>
        </w:rPr>
      </w:pPr>
    </w:p>
    <w:p w:rsidR="00F567C9" w:rsidRPr="00AA37F2" w:rsidRDefault="00F567C9" w:rsidP="00F567C9">
      <w:pPr>
        <w:jc w:val="center"/>
        <w:rPr>
          <w:rFonts w:ascii="Traditional Arabic" w:hAnsi="Traditional Arabic" w:cs="Traditional Arabic"/>
          <w:b/>
          <w:bCs/>
          <w:color w:val="000000" w:themeColor="text1"/>
          <w:sz w:val="36"/>
          <w:szCs w:val="36"/>
        </w:rPr>
      </w:pPr>
    </w:p>
    <w:p w:rsidR="00BD028E" w:rsidRPr="00AA37F2" w:rsidRDefault="00BD028E" w:rsidP="00F567C9">
      <w:pPr>
        <w:jc w:val="center"/>
        <w:rPr>
          <w:rFonts w:ascii="Traditional Arabic" w:hAnsi="Traditional Arabic" w:cs="Traditional Arabic"/>
          <w:b/>
          <w:bCs/>
          <w:color w:val="000000" w:themeColor="text1"/>
          <w:sz w:val="36"/>
          <w:szCs w:val="36"/>
        </w:rPr>
      </w:pPr>
    </w:p>
    <w:p w:rsidR="00F567C9" w:rsidRPr="00AA37F2" w:rsidRDefault="00F567C9" w:rsidP="00F567C9">
      <w:pPr>
        <w:jc w:val="center"/>
        <w:rPr>
          <w:rFonts w:ascii="Traditional Arabic" w:hAnsi="Traditional Arabic" w:cs="Traditional Arabic"/>
          <w:b/>
          <w:bCs/>
          <w:color w:val="000000" w:themeColor="text1"/>
          <w:sz w:val="36"/>
          <w:szCs w:val="36"/>
        </w:rPr>
      </w:pPr>
      <w:r w:rsidRPr="00AA37F2">
        <w:rPr>
          <w:rFonts w:ascii="Traditional Arabic" w:hAnsi="Traditional Arabic" w:cs="Traditional Arabic" w:hint="cs"/>
          <w:b/>
          <w:bCs/>
          <w:color w:val="000000" w:themeColor="text1"/>
          <w:sz w:val="36"/>
          <w:szCs w:val="36"/>
          <w:rtl/>
        </w:rPr>
        <w:lastRenderedPageBreak/>
        <w:t>إقرار</w:t>
      </w:r>
    </w:p>
    <w:p w:rsidR="00F567C9" w:rsidRPr="00AA37F2" w:rsidRDefault="00F567C9" w:rsidP="00F567C9">
      <w:pPr>
        <w:rPr>
          <w:rFonts w:ascii="Traditional Arabic" w:hAnsi="Traditional Arabic" w:cs="Traditional Arabic"/>
          <w:color w:val="000000" w:themeColor="text1"/>
          <w:sz w:val="36"/>
          <w:szCs w:val="36"/>
          <w:rtl/>
        </w:rPr>
      </w:pPr>
      <w:proofErr w:type="gramStart"/>
      <w:r w:rsidRPr="00AA37F2">
        <w:rPr>
          <w:rFonts w:ascii="Traditional Arabic" w:hAnsi="Traditional Arabic" w:cs="Traditional Arabic" w:hint="cs"/>
          <w:color w:val="000000" w:themeColor="text1"/>
          <w:sz w:val="36"/>
          <w:szCs w:val="36"/>
          <w:rtl/>
        </w:rPr>
        <w:t>أقررتُ</w:t>
      </w:r>
      <w:proofErr w:type="gramEnd"/>
      <w:r w:rsidRPr="00AA37F2">
        <w:rPr>
          <w:rFonts w:ascii="Traditional Arabic" w:hAnsi="Traditional Arabic" w:cs="Traditional Arabic" w:hint="cs"/>
          <w:color w:val="000000" w:themeColor="text1"/>
          <w:sz w:val="36"/>
          <w:szCs w:val="36"/>
          <w:rtl/>
        </w:rPr>
        <w:t xml:space="preserve"> بأنّ هذا البحث من عملي الخاص، قمتُ بجمعه ودراسته، والنقل والاقتباس من المصادر والمراجع المتعلقة بموضوعه.</w:t>
      </w:r>
    </w:p>
    <w:p w:rsidR="00F567C9" w:rsidRPr="00AA37F2" w:rsidRDefault="00F567C9" w:rsidP="00F567C9">
      <w:pPr>
        <w:rPr>
          <w:rFonts w:ascii="Traditional Arabic" w:hAnsi="Traditional Arabic" w:cs="Traditional Arabic"/>
          <w:b/>
          <w:bCs/>
          <w:color w:val="000000" w:themeColor="text1"/>
          <w:sz w:val="36"/>
          <w:szCs w:val="36"/>
          <w:rtl/>
        </w:rPr>
      </w:pPr>
    </w:p>
    <w:p w:rsidR="00F567C9" w:rsidRPr="00AA37F2" w:rsidRDefault="00F567C9" w:rsidP="00F567C9">
      <w:pPr>
        <w:rPr>
          <w:rFonts w:ascii="Traditional Arabic" w:hAnsi="Traditional Arabic" w:cs="Traditional Arabic"/>
          <w:b/>
          <w:bCs/>
          <w:color w:val="000000" w:themeColor="text1"/>
          <w:sz w:val="36"/>
          <w:szCs w:val="36"/>
          <w:rtl/>
        </w:rPr>
      </w:pPr>
      <w:r w:rsidRPr="00AA37F2">
        <w:rPr>
          <w:rFonts w:ascii="Traditional Arabic" w:hAnsi="Traditional Arabic" w:cs="Traditional Arabic" w:hint="cs"/>
          <w:b/>
          <w:bCs/>
          <w:color w:val="000000" w:themeColor="text1"/>
          <w:sz w:val="36"/>
          <w:szCs w:val="36"/>
          <w:rtl/>
        </w:rPr>
        <w:t xml:space="preserve">اسم </w:t>
      </w:r>
      <w:proofErr w:type="gramStart"/>
      <w:r w:rsidRPr="00AA37F2">
        <w:rPr>
          <w:rFonts w:ascii="Traditional Arabic" w:hAnsi="Traditional Arabic" w:cs="Traditional Arabic" w:hint="cs"/>
          <w:b/>
          <w:bCs/>
          <w:color w:val="000000" w:themeColor="text1"/>
          <w:sz w:val="36"/>
          <w:szCs w:val="36"/>
          <w:rtl/>
        </w:rPr>
        <w:t>الطالب :</w:t>
      </w:r>
      <w:proofErr w:type="gramEnd"/>
      <w:r w:rsidRPr="00AA37F2">
        <w:rPr>
          <w:rFonts w:ascii="Traditional Arabic" w:hAnsi="Traditional Arabic" w:cs="Traditional Arabic" w:hint="cs"/>
          <w:b/>
          <w:bCs/>
          <w:color w:val="000000" w:themeColor="text1"/>
          <w:sz w:val="36"/>
          <w:szCs w:val="36"/>
          <w:rtl/>
        </w:rPr>
        <w:t xml:space="preserve"> --------------.</w:t>
      </w:r>
    </w:p>
    <w:p w:rsidR="00F567C9" w:rsidRPr="00AA37F2" w:rsidRDefault="00F567C9" w:rsidP="00F567C9">
      <w:pPr>
        <w:rPr>
          <w:rFonts w:ascii="Traditional Arabic" w:hAnsi="Traditional Arabic" w:cs="Traditional Arabic"/>
          <w:color w:val="000000" w:themeColor="text1"/>
          <w:sz w:val="36"/>
          <w:szCs w:val="36"/>
          <w:rtl/>
        </w:rPr>
      </w:pPr>
      <w:r w:rsidRPr="00AA37F2">
        <w:rPr>
          <w:rFonts w:ascii="Traditional Arabic" w:hAnsi="Traditional Arabic" w:cs="Traditional Arabic" w:hint="cs"/>
          <w:color w:val="000000" w:themeColor="text1"/>
          <w:sz w:val="36"/>
          <w:szCs w:val="36"/>
          <w:rtl/>
        </w:rPr>
        <w:t>التوقيع :     -----------------</w:t>
      </w:r>
    </w:p>
    <w:p w:rsidR="00F567C9" w:rsidRPr="00AA37F2" w:rsidRDefault="00F567C9" w:rsidP="00F567C9">
      <w:pPr>
        <w:rPr>
          <w:rFonts w:ascii="Traditional Arabic" w:hAnsi="Traditional Arabic" w:cs="Traditional Arabic"/>
          <w:color w:val="000000" w:themeColor="text1"/>
          <w:sz w:val="36"/>
          <w:szCs w:val="36"/>
          <w:rtl/>
        </w:rPr>
      </w:pPr>
      <w:r w:rsidRPr="00AA37F2">
        <w:rPr>
          <w:rFonts w:ascii="Traditional Arabic" w:hAnsi="Traditional Arabic" w:cs="Traditional Arabic" w:hint="cs"/>
          <w:color w:val="000000" w:themeColor="text1"/>
          <w:sz w:val="36"/>
          <w:szCs w:val="36"/>
          <w:rtl/>
        </w:rPr>
        <w:t>التاريخ :     -----------------</w:t>
      </w:r>
    </w:p>
    <w:p w:rsidR="00F567C9" w:rsidRPr="00AA37F2" w:rsidRDefault="00F567C9" w:rsidP="00F567C9">
      <w:pPr>
        <w:rPr>
          <w:rFonts w:ascii="Traditional Arabic" w:hAnsi="Traditional Arabic" w:cs="Traditional Arabic"/>
          <w:b/>
          <w:bCs/>
          <w:color w:val="000000" w:themeColor="text1"/>
          <w:sz w:val="36"/>
          <w:szCs w:val="36"/>
          <w:rtl/>
        </w:rPr>
      </w:pPr>
    </w:p>
    <w:p w:rsidR="00F567C9" w:rsidRPr="00AA37F2" w:rsidRDefault="00F567C9" w:rsidP="00F567C9">
      <w:pPr>
        <w:rPr>
          <w:rFonts w:ascii="Traditional Arabic" w:hAnsi="Traditional Arabic" w:cs="Traditional Arabic"/>
          <w:b/>
          <w:bCs/>
          <w:color w:val="000000" w:themeColor="text1"/>
          <w:sz w:val="36"/>
          <w:szCs w:val="36"/>
          <w:rtl/>
        </w:rPr>
      </w:pPr>
    </w:p>
    <w:p w:rsidR="00F567C9" w:rsidRPr="00AA37F2" w:rsidRDefault="00F567C9" w:rsidP="00F567C9">
      <w:pPr>
        <w:rPr>
          <w:rFonts w:ascii="Traditional Arabic" w:hAnsi="Traditional Arabic" w:cs="Traditional Arabic"/>
          <w:b/>
          <w:bCs/>
          <w:color w:val="000000" w:themeColor="text1"/>
          <w:sz w:val="36"/>
          <w:szCs w:val="36"/>
          <w:rtl/>
        </w:rPr>
      </w:pPr>
    </w:p>
    <w:p w:rsidR="00F567C9" w:rsidRPr="00AA37F2" w:rsidRDefault="00F567C9" w:rsidP="00F567C9">
      <w:pPr>
        <w:rPr>
          <w:rFonts w:ascii="Traditional Arabic" w:hAnsi="Traditional Arabic" w:cs="Traditional Arabic"/>
          <w:b/>
          <w:bCs/>
          <w:color w:val="000000" w:themeColor="text1"/>
          <w:sz w:val="36"/>
          <w:szCs w:val="36"/>
          <w:rtl/>
        </w:rPr>
      </w:pPr>
    </w:p>
    <w:p w:rsidR="00F567C9" w:rsidRPr="00AA37F2" w:rsidRDefault="00F567C9" w:rsidP="00F567C9">
      <w:pPr>
        <w:rPr>
          <w:rFonts w:ascii="Traditional Arabic" w:hAnsi="Traditional Arabic" w:cs="Traditional Arabic"/>
          <w:b/>
          <w:bCs/>
          <w:color w:val="000000" w:themeColor="text1"/>
          <w:sz w:val="36"/>
          <w:szCs w:val="36"/>
          <w:rtl/>
        </w:rPr>
      </w:pPr>
    </w:p>
    <w:p w:rsidR="00F567C9" w:rsidRPr="00AA37F2" w:rsidRDefault="00F567C9" w:rsidP="00F567C9">
      <w:pPr>
        <w:rPr>
          <w:rFonts w:ascii="Traditional Arabic" w:hAnsi="Traditional Arabic" w:cs="Traditional Arabic"/>
          <w:b/>
          <w:bCs/>
          <w:color w:val="000000" w:themeColor="text1"/>
          <w:sz w:val="36"/>
          <w:szCs w:val="36"/>
          <w:rtl/>
        </w:rPr>
      </w:pPr>
    </w:p>
    <w:p w:rsidR="00F567C9" w:rsidRPr="00AA37F2" w:rsidRDefault="00F567C9" w:rsidP="00F567C9">
      <w:pPr>
        <w:rPr>
          <w:rFonts w:ascii="Traditional Arabic" w:hAnsi="Traditional Arabic" w:cs="Traditional Arabic"/>
          <w:b/>
          <w:bCs/>
          <w:color w:val="000000" w:themeColor="text1"/>
          <w:sz w:val="36"/>
          <w:szCs w:val="36"/>
          <w:rtl/>
        </w:rPr>
      </w:pPr>
    </w:p>
    <w:p w:rsidR="00F567C9" w:rsidRPr="00AA37F2" w:rsidRDefault="00F567C9" w:rsidP="00F567C9">
      <w:pPr>
        <w:rPr>
          <w:rFonts w:ascii="Traditional Arabic" w:hAnsi="Traditional Arabic" w:cs="Traditional Arabic"/>
          <w:b/>
          <w:bCs/>
          <w:color w:val="000000" w:themeColor="text1"/>
          <w:sz w:val="36"/>
          <w:szCs w:val="36"/>
        </w:rPr>
      </w:pPr>
    </w:p>
    <w:p w:rsidR="00F567C9" w:rsidRPr="00AA37F2" w:rsidRDefault="00F567C9" w:rsidP="00F567C9">
      <w:pPr>
        <w:rPr>
          <w:rFonts w:ascii="Traditional Arabic" w:hAnsi="Traditional Arabic" w:cs="Traditional Arabic"/>
          <w:b/>
          <w:bCs/>
          <w:color w:val="000000" w:themeColor="text1"/>
          <w:sz w:val="36"/>
          <w:szCs w:val="36"/>
        </w:rPr>
      </w:pPr>
    </w:p>
    <w:p w:rsidR="00F567C9" w:rsidRPr="00AA37F2" w:rsidRDefault="00F567C9" w:rsidP="00F567C9">
      <w:pPr>
        <w:rPr>
          <w:rFonts w:ascii="Traditional Arabic" w:hAnsi="Traditional Arabic" w:cs="Traditional Arabic"/>
          <w:b/>
          <w:bCs/>
          <w:color w:val="000000" w:themeColor="text1"/>
          <w:sz w:val="36"/>
          <w:szCs w:val="36"/>
          <w:rtl/>
        </w:rPr>
      </w:pPr>
    </w:p>
    <w:p w:rsidR="00F567C9" w:rsidRPr="00AA37F2" w:rsidRDefault="00F567C9" w:rsidP="00F567C9">
      <w:pPr>
        <w:rPr>
          <w:rFonts w:ascii="Traditional Arabic" w:hAnsi="Traditional Arabic" w:cs="Traditional Arabic"/>
          <w:b/>
          <w:bCs/>
          <w:color w:val="000000" w:themeColor="text1"/>
          <w:sz w:val="36"/>
          <w:szCs w:val="36"/>
        </w:rPr>
      </w:pPr>
    </w:p>
    <w:p w:rsidR="00BD028E" w:rsidRPr="00AA37F2" w:rsidRDefault="00BD028E" w:rsidP="00F567C9">
      <w:pPr>
        <w:rPr>
          <w:rFonts w:ascii="Traditional Arabic" w:hAnsi="Traditional Arabic" w:cs="Traditional Arabic"/>
          <w:b/>
          <w:bCs/>
          <w:color w:val="000000" w:themeColor="text1"/>
          <w:sz w:val="36"/>
          <w:szCs w:val="36"/>
        </w:rPr>
      </w:pPr>
    </w:p>
    <w:p w:rsidR="00BD028E" w:rsidRPr="00AA37F2" w:rsidRDefault="00BD028E" w:rsidP="00F567C9">
      <w:pPr>
        <w:rPr>
          <w:rFonts w:ascii="Traditional Arabic" w:hAnsi="Traditional Arabic" w:cs="Traditional Arabic"/>
          <w:b/>
          <w:bCs/>
          <w:color w:val="000000" w:themeColor="text1"/>
          <w:sz w:val="36"/>
          <w:szCs w:val="36"/>
        </w:rPr>
      </w:pPr>
    </w:p>
    <w:p w:rsidR="00BD028E" w:rsidRPr="00AA37F2" w:rsidRDefault="00BD028E" w:rsidP="00F567C9">
      <w:pPr>
        <w:rPr>
          <w:rFonts w:ascii="Traditional Arabic" w:hAnsi="Traditional Arabic" w:cs="Traditional Arabic"/>
          <w:b/>
          <w:bCs/>
          <w:color w:val="000000" w:themeColor="text1"/>
          <w:sz w:val="36"/>
          <w:szCs w:val="36"/>
        </w:rPr>
      </w:pPr>
    </w:p>
    <w:p w:rsidR="00BD028E" w:rsidRPr="00AA37F2" w:rsidRDefault="00BD028E" w:rsidP="00F567C9">
      <w:pPr>
        <w:rPr>
          <w:rFonts w:ascii="Traditional Arabic" w:hAnsi="Traditional Arabic" w:cs="Traditional Arabic"/>
          <w:b/>
          <w:bCs/>
          <w:color w:val="000000" w:themeColor="text1"/>
          <w:sz w:val="36"/>
          <w:szCs w:val="36"/>
        </w:rPr>
      </w:pPr>
    </w:p>
    <w:p w:rsidR="00BD028E" w:rsidRPr="00AA37F2" w:rsidRDefault="00BD028E" w:rsidP="00F567C9">
      <w:pPr>
        <w:rPr>
          <w:rFonts w:ascii="Traditional Arabic" w:hAnsi="Traditional Arabic" w:cs="Traditional Arabic"/>
          <w:b/>
          <w:bCs/>
          <w:color w:val="000000" w:themeColor="text1"/>
          <w:sz w:val="36"/>
          <w:szCs w:val="36"/>
        </w:rPr>
      </w:pPr>
    </w:p>
    <w:p w:rsidR="00BD028E" w:rsidRPr="00AA37F2" w:rsidRDefault="00BD028E" w:rsidP="00F567C9">
      <w:pPr>
        <w:rPr>
          <w:rFonts w:ascii="Traditional Arabic" w:hAnsi="Traditional Arabic" w:cs="Traditional Arabic"/>
          <w:b/>
          <w:bCs/>
          <w:color w:val="000000" w:themeColor="text1"/>
          <w:sz w:val="36"/>
          <w:szCs w:val="36"/>
          <w:rtl/>
        </w:rPr>
      </w:pPr>
    </w:p>
    <w:p w:rsidR="003861B7" w:rsidRPr="00AA37F2" w:rsidRDefault="003861B7" w:rsidP="00F567C9">
      <w:pPr>
        <w:rPr>
          <w:rFonts w:ascii="Traditional Arabic" w:hAnsi="Traditional Arabic" w:cs="Traditional Arabic"/>
          <w:b/>
          <w:bCs/>
          <w:color w:val="000000" w:themeColor="text1"/>
          <w:sz w:val="36"/>
          <w:szCs w:val="36"/>
        </w:rPr>
      </w:pPr>
    </w:p>
    <w:p w:rsidR="00F567C9" w:rsidRPr="00AA37F2" w:rsidRDefault="00F567C9" w:rsidP="00F567C9">
      <w:pPr>
        <w:jc w:val="center"/>
        <w:rPr>
          <w:rFonts w:asciiTheme="majorBidi" w:hAnsiTheme="majorBidi" w:cstheme="majorBidi"/>
          <w:b/>
          <w:bCs/>
          <w:color w:val="000000" w:themeColor="text1"/>
          <w:sz w:val="36"/>
          <w:szCs w:val="36"/>
        </w:rPr>
      </w:pPr>
      <w:r w:rsidRPr="00AA37F2">
        <w:rPr>
          <w:rFonts w:asciiTheme="majorBidi" w:hAnsiTheme="majorBidi" w:cstheme="majorBidi"/>
          <w:b/>
          <w:bCs/>
          <w:color w:val="000000" w:themeColor="text1"/>
          <w:sz w:val="36"/>
          <w:szCs w:val="36"/>
        </w:rPr>
        <w:t>DECLARATION</w:t>
      </w:r>
    </w:p>
    <w:p w:rsidR="00BD028E" w:rsidRPr="00AA37F2" w:rsidRDefault="00BD028E" w:rsidP="00F567C9">
      <w:pPr>
        <w:jc w:val="center"/>
        <w:rPr>
          <w:rFonts w:asciiTheme="majorBidi" w:hAnsiTheme="majorBidi" w:cstheme="majorBidi"/>
          <w:b/>
          <w:bCs/>
          <w:color w:val="000000" w:themeColor="text1"/>
          <w:sz w:val="36"/>
          <w:szCs w:val="36"/>
        </w:rPr>
      </w:pPr>
    </w:p>
    <w:p w:rsidR="00BD028E" w:rsidRPr="00AA37F2" w:rsidRDefault="00BD028E" w:rsidP="00F567C9">
      <w:pPr>
        <w:jc w:val="center"/>
        <w:rPr>
          <w:rFonts w:asciiTheme="majorBidi" w:hAnsiTheme="majorBidi" w:cstheme="majorBidi"/>
          <w:b/>
          <w:bCs/>
          <w:color w:val="000000" w:themeColor="text1"/>
          <w:sz w:val="36"/>
          <w:szCs w:val="36"/>
        </w:rPr>
      </w:pPr>
    </w:p>
    <w:p w:rsidR="00F567C9" w:rsidRPr="00AA37F2" w:rsidRDefault="00F567C9" w:rsidP="00F567C9">
      <w:pPr>
        <w:jc w:val="center"/>
        <w:rPr>
          <w:rFonts w:asciiTheme="majorBidi" w:hAnsiTheme="majorBidi" w:cstheme="majorBidi"/>
          <w:b/>
          <w:bCs/>
          <w:color w:val="000000" w:themeColor="text1"/>
          <w:sz w:val="36"/>
          <w:szCs w:val="36"/>
          <w:rtl/>
        </w:rPr>
      </w:pPr>
    </w:p>
    <w:p w:rsidR="00F567C9" w:rsidRPr="00AA37F2" w:rsidRDefault="00F567C9" w:rsidP="00F567C9">
      <w:pPr>
        <w:jc w:val="right"/>
        <w:rPr>
          <w:rFonts w:asciiTheme="majorBidi" w:hAnsiTheme="majorBidi" w:cstheme="majorBidi"/>
          <w:color w:val="000000" w:themeColor="text1"/>
          <w:sz w:val="36"/>
          <w:szCs w:val="36"/>
        </w:rPr>
      </w:pPr>
      <w:r w:rsidRPr="00AA37F2">
        <w:rPr>
          <w:rFonts w:asciiTheme="majorBidi" w:hAnsiTheme="majorBidi" w:cstheme="majorBidi"/>
          <w:color w:val="000000" w:themeColor="text1"/>
          <w:sz w:val="36"/>
          <w:szCs w:val="36"/>
        </w:rPr>
        <w:t xml:space="preserve">I hereby declare that this dissertation is result of my own investigation, except where otherwise stated. </w:t>
      </w:r>
    </w:p>
    <w:p w:rsidR="00F567C9" w:rsidRPr="00AA37F2" w:rsidRDefault="00F567C9" w:rsidP="00F567C9">
      <w:pPr>
        <w:jc w:val="right"/>
        <w:rPr>
          <w:rFonts w:asciiTheme="majorBidi" w:hAnsiTheme="majorBidi" w:cstheme="majorBidi"/>
          <w:color w:val="000000" w:themeColor="text1"/>
          <w:sz w:val="36"/>
          <w:szCs w:val="36"/>
        </w:rPr>
      </w:pPr>
      <w:r w:rsidRPr="00AA37F2">
        <w:rPr>
          <w:rFonts w:asciiTheme="majorBidi" w:hAnsiTheme="majorBidi" w:cstheme="majorBidi"/>
          <w:color w:val="000000" w:themeColor="text1"/>
          <w:sz w:val="36"/>
          <w:szCs w:val="36"/>
        </w:rPr>
        <w:t>Name of student</w:t>
      </w:r>
      <w:r w:rsidRPr="00AA37F2">
        <w:rPr>
          <w:rFonts w:asciiTheme="majorBidi" w:hAnsiTheme="majorBidi" w:cstheme="majorBidi"/>
          <w:b/>
          <w:bCs/>
          <w:color w:val="000000" w:themeColor="text1"/>
          <w:sz w:val="36"/>
          <w:szCs w:val="36"/>
        </w:rPr>
        <w:t xml:space="preserve">: </w:t>
      </w:r>
      <w:r w:rsidRPr="00AA37F2">
        <w:rPr>
          <w:rFonts w:asciiTheme="majorBidi" w:hAnsiTheme="majorBidi" w:cstheme="majorBidi"/>
          <w:b/>
          <w:bCs/>
          <w:color w:val="000000" w:themeColor="text1"/>
          <w:sz w:val="36"/>
          <w:szCs w:val="36"/>
          <w:rtl/>
        </w:rPr>
        <w:t>------------------------------</w:t>
      </w:r>
      <w:r w:rsidRPr="00AA37F2">
        <w:rPr>
          <w:rFonts w:asciiTheme="majorBidi" w:hAnsiTheme="majorBidi" w:cstheme="majorBidi"/>
          <w:color w:val="000000" w:themeColor="text1"/>
          <w:sz w:val="36"/>
          <w:szCs w:val="36"/>
        </w:rPr>
        <w:t xml:space="preserve">. </w:t>
      </w:r>
    </w:p>
    <w:p w:rsidR="00F567C9" w:rsidRPr="00AA37F2" w:rsidRDefault="00F567C9" w:rsidP="00F567C9">
      <w:pPr>
        <w:jc w:val="right"/>
        <w:rPr>
          <w:rFonts w:asciiTheme="majorBidi" w:hAnsiTheme="majorBidi" w:cstheme="majorBidi"/>
          <w:color w:val="000000" w:themeColor="text1"/>
          <w:sz w:val="36"/>
          <w:szCs w:val="36"/>
        </w:rPr>
      </w:pPr>
    </w:p>
    <w:p w:rsidR="00F567C9" w:rsidRPr="00AA37F2" w:rsidRDefault="00F567C9" w:rsidP="00F567C9">
      <w:pPr>
        <w:jc w:val="right"/>
        <w:rPr>
          <w:rFonts w:asciiTheme="majorBidi" w:hAnsiTheme="majorBidi" w:cstheme="majorBidi"/>
          <w:color w:val="000000" w:themeColor="text1"/>
          <w:sz w:val="36"/>
          <w:szCs w:val="36"/>
        </w:rPr>
      </w:pPr>
      <w:r w:rsidRPr="00AA37F2">
        <w:rPr>
          <w:rFonts w:asciiTheme="majorBidi" w:hAnsiTheme="majorBidi" w:cstheme="majorBidi"/>
          <w:color w:val="000000" w:themeColor="text1"/>
          <w:sz w:val="36"/>
          <w:szCs w:val="36"/>
        </w:rPr>
        <w:t>Signature:  ------------------------</w:t>
      </w:r>
    </w:p>
    <w:p w:rsidR="00F567C9" w:rsidRPr="00AA37F2" w:rsidRDefault="00F567C9" w:rsidP="00F567C9">
      <w:pPr>
        <w:jc w:val="right"/>
        <w:rPr>
          <w:rFonts w:asciiTheme="majorBidi" w:hAnsiTheme="majorBidi" w:cstheme="majorBidi"/>
          <w:color w:val="000000" w:themeColor="text1"/>
          <w:sz w:val="36"/>
          <w:szCs w:val="36"/>
        </w:rPr>
      </w:pPr>
      <w:r w:rsidRPr="00AA37F2">
        <w:rPr>
          <w:rFonts w:asciiTheme="majorBidi" w:hAnsiTheme="majorBidi" w:cstheme="majorBidi"/>
          <w:color w:val="000000" w:themeColor="text1"/>
          <w:sz w:val="36"/>
          <w:szCs w:val="36"/>
        </w:rPr>
        <w:t>Date:          ------------------------</w:t>
      </w:r>
    </w:p>
    <w:p w:rsidR="00F567C9" w:rsidRPr="00AA37F2" w:rsidRDefault="00F567C9" w:rsidP="00F567C9">
      <w:pPr>
        <w:rPr>
          <w:rFonts w:ascii="Traditional Arabic" w:hAnsi="Traditional Arabic" w:cs="Traditional Arabic"/>
          <w:color w:val="000000" w:themeColor="text1"/>
          <w:sz w:val="36"/>
          <w:szCs w:val="36"/>
        </w:rPr>
      </w:pPr>
    </w:p>
    <w:p w:rsidR="00F567C9" w:rsidRPr="00AA37F2" w:rsidRDefault="00F567C9" w:rsidP="00F567C9">
      <w:pPr>
        <w:rPr>
          <w:rFonts w:ascii="Traditional Arabic" w:hAnsi="Traditional Arabic" w:cs="Traditional Arabic"/>
          <w:color w:val="000000" w:themeColor="text1"/>
          <w:sz w:val="36"/>
          <w:szCs w:val="36"/>
        </w:rPr>
      </w:pPr>
    </w:p>
    <w:p w:rsidR="00F567C9" w:rsidRPr="00AA37F2" w:rsidRDefault="00F567C9" w:rsidP="00F567C9">
      <w:pPr>
        <w:rPr>
          <w:rFonts w:ascii="Traditional Arabic" w:hAnsi="Traditional Arabic" w:cs="Traditional Arabic"/>
          <w:color w:val="000000" w:themeColor="text1"/>
          <w:sz w:val="36"/>
          <w:szCs w:val="36"/>
        </w:rPr>
      </w:pPr>
    </w:p>
    <w:p w:rsidR="00F567C9" w:rsidRPr="00AA37F2" w:rsidRDefault="00F567C9" w:rsidP="00F567C9">
      <w:pPr>
        <w:rPr>
          <w:rFonts w:ascii="Traditional Arabic" w:hAnsi="Traditional Arabic" w:cs="Traditional Arabic"/>
          <w:color w:val="000000" w:themeColor="text1"/>
          <w:sz w:val="36"/>
          <w:szCs w:val="36"/>
        </w:rPr>
      </w:pPr>
    </w:p>
    <w:p w:rsidR="00F567C9" w:rsidRPr="00AA37F2" w:rsidRDefault="00F567C9" w:rsidP="00F567C9">
      <w:pPr>
        <w:rPr>
          <w:rFonts w:ascii="Traditional Arabic" w:hAnsi="Traditional Arabic" w:cs="Traditional Arabic"/>
          <w:color w:val="000000" w:themeColor="text1"/>
          <w:sz w:val="36"/>
          <w:szCs w:val="36"/>
          <w:rtl/>
        </w:rPr>
      </w:pPr>
    </w:p>
    <w:p w:rsidR="00F567C9" w:rsidRPr="00AA37F2" w:rsidRDefault="00F567C9" w:rsidP="00F567C9">
      <w:pPr>
        <w:rPr>
          <w:rFonts w:ascii="Traditional Arabic" w:hAnsi="Traditional Arabic" w:cs="Traditional Arabic"/>
          <w:color w:val="000000" w:themeColor="text1"/>
          <w:sz w:val="36"/>
          <w:szCs w:val="36"/>
        </w:rPr>
      </w:pPr>
    </w:p>
    <w:p w:rsidR="00F567C9" w:rsidRPr="00AA37F2" w:rsidRDefault="00F567C9" w:rsidP="00F567C9">
      <w:pPr>
        <w:rPr>
          <w:rFonts w:ascii="Traditional Arabic" w:hAnsi="Traditional Arabic" w:cs="Traditional Arabic"/>
          <w:color w:val="000000" w:themeColor="text1"/>
          <w:sz w:val="36"/>
          <w:szCs w:val="36"/>
        </w:rPr>
      </w:pPr>
    </w:p>
    <w:p w:rsidR="00F567C9" w:rsidRPr="00AA37F2" w:rsidRDefault="00F567C9" w:rsidP="00F567C9">
      <w:pPr>
        <w:rPr>
          <w:rFonts w:ascii="Traditional Arabic" w:hAnsi="Traditional Arabic" w:cs="Traditional Arabic"/>
          <w:color w:val="000000" w:themeColor="text1"/>
          <w:sz w:val="36"/>
          <w:szCs w:val="36"/>
          <w:rtl/>
        </w:rPr>
      </w:pPr>
    </w:p>
    <w:p w:rsidR="00F567C9" w:rsidRPr="00AA37F2" w:rsidRDefault="00F567C9" w:rsidP="00F567C9">
      <w:pPr>
        <w:rPr>
          <w:rFonts w:ascii="Traditional Arabic" w:hAnsi="Traditional Arabic" w:cs="Traditional Arabic"/>
          <w:color w:val="000000" w:themeColor="text1"/>
          <w:sz w:val="36"/>
          <w:szCs w:val="36"/>
          <w:rtl/>
        </w:rPr>
      </w:pPr>
    </w:p>
    <w:p w:rsidR="00F567C9" w:rsidRPr="00AA37F2" w:rsidRDefault="00F567C9" w:rsidP="00F567C9">
      <w:pPr>
        <w:rPr>
          <w:rFonts w:ascii="Traditional Arabic" w:hAnsi="Traditional Arabic" w:cs="Traditional Arabic"/>
          <w:color w:val="000000" w:themeColor="text1"/>
          <w:sz w:val="36"/>
          <w:szCs w:val="36"/>
          <w:rtl/>
        </w:rPr>
      </w:pPr>
    </w:p>
    <w:p w:rsidR="00F567C9" w:rsidRPr="00AA37F2" w:rsidRDefault="00F567C9" w:rsidP="00F567C9">
      <w:pPr>
        <w:rPr>
          <w:rFonts w:ascii="Traditional Arabic" w:hAnsi="Traditional Arabic" w:cs="Traditional Arabic"/>
          <w:color w:val="000000" w:themeColor="text1"/>
          <w:sz w:val="36"/>
          <w:szCs w:val="36"/>
          <w:rtl/>
        </w:rPr>
      </w:pPr>
    </w:p>
    <w:p w:rsidR="00F567C9" w:rsidRPr="00AA37F2" w:rsidRDefault="00F567C9" w:rsidP="00F567C9">
      <w:pPr>
        <w:rPr>
          <w:rFonts w:ascii="Traditional Arabic" w:hAnsi="Traditional Arabic" w:cs="Traditional Arabic"/>
          <w:color w:val="000000" w:themeColor="text1"/>
          <w:sz w:val="36"/>
          <w:szCs w:val="36"/>
          <w:rtl/>
        </w:rPr>
      </w:pPr>
    </w:p>
    <w:p w:rsidR="003861B7" w:rsidRPr="00AA37F2" w:rsidRDefault="003861B7" w:rsidP="00F567C9">
      <w:pPr>
        <w:rPr>
          <w:rFonts w:ascii="Traditional Arabic" w:hAnsi="Traditional Arabic" w:cs="Traditional Arabic"/>
          <w:color w:val="000000" w:themeColor="text1"/>
          <w:sz w:val="36"/>
          <w:szCs w:val="36"/>
          <w:rtl/>
        </w:rPr>
      </w:pPr>
    </w:p>
    <w:p w:rsidR="003861B7" w:rsidRPr="00AA37F2" w:rsidRDefault="003861B7" w:rsidP="00F567C9">
      <w:pPr>
        <w:rPr>
          <w:rFonts w:ascii="Traditional Arabic" w:hAnsi="Traditional Arabic" w:cs="Traditional Arabic"/>
          <w:color w:val="000000" w:themeColor="text1"/>
          <w:sz w:val="36"/>
          <w:szCs w:val="36"/>
        </w:rPr>
      </w:pPr>
    </w:p>
    <w:p w:rsidR="00BD028E" w:rsidRPr="00AA37F2" w:rsidRDefault="00BD028E" w:rsidP="00F567C9">
      <w:pPr>
        <w:rPr>
          <w:rFonts w:ascii="Traditional Arabic" w:hAnsi="Traditional Arabic" w:cs="Traditional Arabic"/>
          <w:color w:val="000000" w:themeColor="text1"/>
          <w:sz w:val="36"/>
          <w:szCs w:val="36"/>
        </w:rPr>
      </w:pPr>
    </w:p>
    <w:p w:rsidR="00BD028E" w:rsidRPr="00AA37F2" w:rsidRDefault="00BD028E" w:rsidP="00F567C9">
      <w:pPr>
        <w:rPr>
          <w:rFonts w:ascii="Traditional Arabic" w:hAnsi="Traditional Arabic" w:cs="Traditional Arabic"/>
          <w:color w:val="000000" w:themeColor="text1"/>
          <w:sz w:val="36"/>
          <w:szCs w:val="36"/>
        </w:rPr>
      </w:pPr>
    </w:p>
    <w:tbl>
      <w:tblPr>
        <w:tblStyle w:val="TableGrid"/>
        <w:bidiVisual/>
        <w:tblW w:w="0" w:type="auto"/>
        <w:tblLook w:val="04A0" w:firstRow="1" w:lastRow="0" w:firstColumn="1" w:lastColumn="0" w:noHBand="0" w:noVBand="1"/>
      </w:tblPr>
      <w:tblGrid>
        <w:gridCol w:w="8856"/>
      </w:tblGrid>
      <w:tr w:rsidR="00F567C9" w:rsidRPr="00AA37F2" w:rsidTr="00F567C9">
        <w:tc>
          <w:tcPr>
            <w:tcW w:w="8856" w:type="dxa"/>
            <w:tcBorders>
              <w:top w:val="single" w:sz="4" w:space="0" w:color="auto"/>
              <w:left w:val="single" w:sz="4" w:space="0" w:color="auto"/>
              <w:bottom w:val="single" w:sz="4" w:space="0" w:color="auto"/>
              <w:right w:val="single" w:sz="4" w:space="0" w:color="auto"/>
            </w:tcBorders>
          </w:tcPr>
          <w:p w:rsidR="00F567C9" w:rsidRPr="00AA37F2" w:rsidRDefault="00F567C9">
            <w:pPr>
              <w:jc w:val="center"/>
              <w:rPr>
                <w:rFonts w:ascii="Traditional Arabic" w:hAnsi="Traditional Arabic" w:cs="Traditional Arabic"/>
                <w:b/>
                <w:bCs/>
                <w:color w:val="000000" w:themeColor="text1"/>
                <w:sz w:val="36"/>
                <w:szCs w:val="36"/>
              </w:rPr>
            </w:pPr>
            <w:proofErr w:type="gramStart"/>
            <w:r w:rsidRPr="00AA37F2">
              <w:rPr>
                <w:rFonts w:ascii="Traditional Arabic" w:hAnsi="Traditional Arabic" w:cs="Traditional Arabic" w:hint="cs"/>
                <w:b/>
                <w:bCs/>
                <w:color w:val="000000" w:themeColor="text1"/>
                <w:sz w:val="36"/>
                <w:szCs w:val="36"/>
                <w:rtl/>
              </w:rPr>
              <w:lastRenderedPageBreak/>
              <w:t>جامعة</w:t>
            </w:r>
            <w:proofErr w:type="gramEnd"/>
            <w:r w:rsidRPr="00AA37F2">
              <w:rPr>
                <w:rFonts w:ascii="Traditional Arabic" w:hAnsi="Traditional Arabic" w:cs="Traditional Arabic" w:hint="cs"/>
                <w:b/>
                <w:bCs/>
                <w:color w:val="000000" w:themeColor="text1"/>
                <w:sz w:val="36"/>
                <w:szCs w:val="36"/>
                <w:rtl/>
              </w:rPr>
              <w:t xml:space="preserve"> المدينة العالمية</w:t>
            </w:r>
          </w:p>
          <w:p w:rsidR="00F567C9" w:rsidRPr="00AA37F2" w:rsidRDefault="00F567C9">
            <w:pPr>
              <w:jc w:val="center"/>
              <w:rPr>
                <w:rFonts w:ascii="Traditional Arabic" w:hAnsi="Traditional Arabic" w:cs="Traditional Arabic"/>
                <w:b/>
                <w:bCs/>
                <w:color w:val="000000" w:themeColor="text1"/>
                <w:sz w:val="36"/>
                <w:szCs w:val="36"/>
                <w:rtl/>
              </w:rPr>
            </w:pPr>
            <w:proofErr w:type="gramStart"/>
            <w:r w:rsidRPr="00AA37F2">
              <w:rPr>
                <w:rFonts w:ascii="Traditional Arabic" w:hAnsi="Traditional Arabic" w:cs="Traditional Arabic" w:hint="cs"/>
                <w:b/>
                <w:bCs/>
                <w:color w:val="000000" w:themeColor="text1"/>
                <w:sz w:val="36"/>
                <w:szCs w:val="36"/>
                <w:rtl/>
              </w:rPr>
              <w:t>إقرار</w:t>
            </w:r>
            <w:proofErr w:type="gramEnd"/>
            <w:r w:rsidRPr="00AA37F2">
              <w:rPr>
                <w:rFonts w:ascii="Traditional Arabic" w:hAnsi="Traditional Arabic" w:cs="Traditional Arabic" w:hint="cs"/>
                <w:b/>
                <w:bCs/>
                <w:color w:val="000000" w:themeColor="text1"/>
                <w:sz w:val="36"/>
                <w:szCs w:val="36"/>
                <w:rtl/>
              </w:rPr>
              <w:t xml:space="preserve"> بحقوق الطبع وإثبات مشروعية الأبحاث العلمية غير المنشورة</w:t>
            </w:r>
          </w:p>
          <w:p w:rsidR="00F567C9" w:rsidRPr="00AA37F2" w:rsidRDefault="00F567C9">
            <w:pPr>
              <w:jc w:val="center"/>
              <w:rPr>
                <w:rFonts w:ascii="Traditional Arabic" w:hAnsi="Traditional Arabic" w:cs="Traditional Arabic"/>
                <w:b/>
                <w:bCs/>
                <w:color w:val="000000" w:themeColor="text1"/>
                <w:sz w:val="36"/>
                <w:szCs w:val="36"/>
                <w:rtl/>
              </w:rPr>
            </w:pPr>
            <w:r w:rsidRPr="00AA37F2">
              <w:rPr>
                <w:rFonts w:ascii="Traditional Arabic" w:hAnsi="Traditional Arabic" w:cs="Traditional Arabic" w:hint="cs"/>
                <w:b/>
                <w:bCs/>
                <w:color w:val="000000" w:themeColor="text1"/>
                <w:sz w:val="36"/>
                <w:szCs w:val="36"/>
                <w:rtl/>
              </w:rPr>
              <w:t xml:space="preserve">حقوق الطبع 2014 </w:t>
            </w:r>
            <w:r w:rsidRPr="00AA37F2">
              <w:rPr>
                <w:rFonts w:ascii="Traditional Arabic" w:hAnsi="Traditional Arabic" w:cs="Traditional Arabic" w:hint="cs"/>
                <w:b/>
                <w:bCs/>
                <w:color w:val="000000" w:themeColor="text1"/>
                <w:sz w:val="36"/>
                <w:szCs w:val="36"/>
              </w:rPr>
              <w:t>©</w:t>
            </w:r>
            <w:r w:rsidRPr="00AA37F2">
              <w:rPr>
                <w:rFonts w:ascii="Traditional Arabic" w:hAnsi="Traditional Arabic" w:cs="Traditional Arabic" w:hint="cs"/>
                <w:b/>
                <w:bCs/>
                <w:color w:val="000000" w:themeColor="text1"/>
                <w:sz w:val="36"/>
                <w:szCs w:val="36"/>
                <w:rtl/>
              </w:rPr>
              <w:t xml:space="preserve"> محفوظة</w:t>
            </w:r>
          </w:p>
          <w:p w:rsidR="00F567C9" w:rsidRPr="00AA37F2" w:rsidRDefault="00F567C9">
            <w:pPr>
              <w:jc w:val="center"/>
              <w:rPr>
                <w:rFonts w:ascii="Traditional Arabic" w:hAnsi="Traditional Arabic" w:cs="Traditional Arabic"/>
                <w:color w:val="000000" w:themeColor="text1"/>
                <w:sz w:val="36"/>
                <w:szCs w:val="36"/>
                <w:u w:val="single"/>
                <w:rtl/>
              </w:rPr>
            </w:pPr>
            <w:r w:rsidRPr="00AA37F2">
              <w:rPr>
                <w:rFonts w:ascii="Traditional Arabic" w:hAnsi="Traditional Arabic" w:cs="Traditional Arabic" w:hint="cs"/>
                <w:color w:val="000000" w:themeColor="text1"/>
                <w:sz w:val="36"/>
                <w:szCs w:val="36"/>
                <w:u w:val="single"/>
                <w:rtl/>
              </w:rPr>
              <w:t xml:space="preserve">اسم </w:t>
            </w:r>
            <w:proofErr w:type="gramStart"/>
            <w:r w:rsidRPr="00AA37F2">
              <w:rPr>
                <w:rFonts w:ascii="Traditional Arabic" w:hAnsi="Traditional Arabic" w:cs="Traditional Arabic" w:hint="cs"/>
                <w:color w:val="000000" w:themeColor="text1"/>
                <w:sz w:val="36"/>
                <w:szCs w:val="36"/>
                <w:u w:val="single"/>
                <w:rtl/>
              </w:rPr>
              <w:t>الباحث</w:t>
            </w:r>
            <w:proofErr w:type="gramEnd"/>
            <w:r w:rsidRPr="00AA37F2">
              <w:rPr>
                <w:rFonts w:ascii="Traditional Arabic" w:hAnsi="Traditional Arabic" w:cs="Traditional Arabic" w:hint="cs"/>
                <w:color w:val="000000" w:themeColor="text1"/>
                <w:sz w:val="36"/>
                <w:szCs w:val="36"/>
                <w:u w:val="single"/>
                <w:rtl/>
              </w:rPr>
              <w:t xml:space="preserve"> هنا</w:t>
            </w:r>
          </w:p>
          <w:p w:rsidR="00F567C9" w:rsidRPr="00AA37F2" w:rsidRDefault="00F567C9">
            <w:pPr>
              <w:jc w:val="center"/>
              <w:rPr>
                <w:rFonts w:ascii="Traditional Arabic" w:hAnsi="Traditional Arabic" w:cs="Traditional Arabic"/>
                <w:color w:val="000000" w:themeColor="text1"/>
                <w:sz w:val="36"/>
                <w:szCs w:val="36"/>
                <w:u w:val="single"/>
                <w:rtl/>
              </w:rPr>
            </w:pPr>
            <w:r w:rsidRPr="00AA37F2">
              <w:rPr>
                <w:rFonts w:ascii="Traditional Arabic" w:hAnsi="Traditional Arabic" w:cs="Traditional Arabic" w:hint="cs"/>
                <w:color w:val="000000" w:themeColor="text1"/>
                <w:sz w:val="36"/>
                <w:szCs w:val="36"/>
                <w:u w:val="single"/>
                <w:rtl/>
              </w:rPr>
              <w:t xml:space="preserve">عنوان الرسالة هنا   </w:t>
            </w:r>
          </w:p>
          <w:p w:rsidR="00F567C9" w:rsidRPr="00AA37F2" w:rsidRDefault="00F567C9">
            <w:pPr>
              <w:rPr>
                <w:rFonts w:ascii="Traditional Arabic" w:hAnsi="Traditional Arabic" w:cs="Traditional Arabic"/>
                <w:color w:val="000000" w:themeColor="text1"/>
                <w:sz w:val="36"/>
                <w:szCs w:val="36"/>
              </w:rPr>
            </w:pPr>
          </w:p>
          <w:p w:rsidR="00F567C9" w:rsidRPr="00AA37F2" w:rsidRDefault="00F567C9">
            <w:pPr>
              <w:rPr>
                <w:rFonts w:ascii="Traditional Arabic" w:hAnsi="Traditional Arabic" w:cs="Traditional Arabic"/>
                <w:color w:val="000000" w:themeColor="text1"/>
                <w:sz w:val="36"/>
                <w:szCs w:val="36"/>
                <w:rtl/>
              </w:rPr>
            </w:pPr>
            <w:proofErr w:type="gramStart"/>
            <w:r w:rsidRPr="00AA37F2">
              <w:rPr>
                <w:rFonts w:ascii="Traditional Arabic" w:hAnsi="Traditional Arabic" w:cs="Traditional Arabic" w:hint="cs"/>
                <w:color w:val="000000" w:themeColor="text1"/>
                <w:sz w:val="36"/>
                <w:szCs w:val="36"/>
                <w:rtl/>
              </w:rPr>
              <w:t>لا</w:t>
            </w:r>
            <w:proofErr w:type="gramEnd"/>
            <w:r w:rsidRPr="00AA37F2">
              <w:rPr>
                <w:rFonts w:ascii="Traditional Arabic" w:hAnsi="Traditional Arabic" w:cs="Traditional Arabic" w:hint="cs"/>
                <w:color w:val="000000" w:themeColor="text1"/>
                <w:sz w:val="36"/>
                <w:szCs w:val="36"/>
                <w:rtl/>
              </w:rPr>
              <w:t xml:space="preserve"> يجوز إعادة إنتاج أو استخدام هذا البحث غير المنشور في أيّ شكل أو صورة من دون إذن مكتوب موقع من الباحث إلاّ في الحالات الآتية:</w:t>
            </w:r>
          </w:p>
          <w:p w:rsidR="00F567C9" w:rsidRPr="00AA37F2" w:rsidRDefault="00F567C9" w:rsidP="00851D86">
            <w:pPr>
              <w:numPr>
                <w:ilvl w:val="0"/>
                <w:numId w:val="1"/>
              </w:numPr>
              <w:contextualSpacing/>
              <w:jc w:val="both"/>
              <w:rPr>
                <w:rFonts w:ascii="Traditional Arabic" w:hAnsi="Traditional Arabic" w:cs="Traditional Arabic"/>
                <w:color w:val="000000" w:themeColor="text1"/>
                <w:sz w:val="36"/>
                <w:szCs w:val="36"/>
                <w:rtl/>
              </w:rPr>
            </w:pPr>
            <w:r w:rsidRPr="00AA37F2">
              <w:rPr>
                <w:rFonts w:ascii="Traditional Arabic" w:hAnsi="Traditional Arabic" w:cs="Traditional Arabic" w:hint="cs"/>
                <w:color w:val="000000" w:themeColor="text1"/>
                <w:sz w:val="36"/>
                <w:szCs w:val="36"/>
                <w:rtl/>
              </w:rPr>
              <w:t>يمكن الاقتباس من هذا البحث بشرط العزو إليه .</w:t>
            </w:r>
          </w:p>
          <w:p w:rsidR="00F567C9" w:rsidRPr="00AA37F2" w:rsidRDefault="00F567C9" w:rsidP="00851D86">
            <w:pPr>
              <w:numPr>
                <w:ilvl w:val="0"/>
                <w:numId w:val="1"/>
              </w:numPr>
              <w:contextualSpacing/>
              <w:jc w:val="both"/>
              <w:rPr>
                <w:rFonts w:ascii="Traditional Arabic" w:hAnsi="Traditional Arabic" w:cs="Traditional Arabic"/>
                <w:color w:val="000000" w:themeColor="text1"/>
                <w:sz w:val="36"/>
                <w:szCs w:val="36"/>
              </w:rPr>
            </w:pPr>
            <w:r w:rsidRPr="00AA37F2">
              <w:rPr>
                <w:rFonts w:ascii="Traditional Arabic" w:hAnsi="Traditional Arabic" w:cs="Traditional Arabic" w:hint="cs"/>
                <w:color w:val="000000" w:themeColor="text1"/>
                <w:sz w:val="36"/>
                <w:szCs w:val="36"/>
                <w:rtl/>
              </w:rPr>
              <w:t>يحق لجامعة المدينة العالمية ماليزيا الاستفادة من هذا البحث بمختلف الطرق وذلك لأغراض تعليميّة، لا لأغراض تجاريّة أو تسوقيّة.</w:t>
            </w:r>
          </w:p>
          <w:p w:rsidR="00F567C9" w:rsidRPr="00AA37F2" w:rsidRDefault="00F567C9" w:rsidP="00851D86">
            <w:pPr>
              <w:numPr>
                <w:ilvl w:val="0"/>
                <w:numId w:val="1"/>
              </w:numPr>
              <w:contextualSpacing/>
              <w:jc w:val="both"/>
              <w:rPr>
                <w:rFonts w:ascii="Traditional Arabic" w:hAnsi="Traditional Arabic" w:cs="Traditional Arabic"/>
                <w:color w:val="000000" w:themeColor="text1"/>
                <w:sz w:val="36"/>
                <w:szCs w:val="36"/>
              </w:rPr>
            </w:pPr>
            <w:proofErr w:type="gramStart"/>
            <w:r w:rsidRPr="00AA37F2">
              <w:rPr>
                <w:rFonts w:ascii="Traditional Arabic" w:hAnsi="Traditional Arabic" w:cs="Traditional Arabic" w:hint="cs"/>
                <w:color w:val="000000" w:themeColor="text1"/>
                <w:sz w:val="36"/>
                <w:szCs w:val="36"/>
                <w:rtl/>
              </w:rPr>
              <w:t>يحق</w:t>
            </w:r>
            <w:proofErr w:type="gramEnd"/>
            <w:r w:rsidRPr="00AA37F2">
              <w:rPr>
                <w:rFonts w:ascii="Traditional Arabic" w:hAnsi="Traditional Arabic" w:cs="Traditional Arabic" w:hint="cs"/>
                <w:color w:val="000000" w:themeColor="text1"/>
                <w:sz w:val="36"/>
                <w:szCs w:val="36"/>
                <w:rtl/>
              </w:rPr>
              <w:t xml:space="preserve"> لمكتبة جامعة المدينة العالميّة بماليزيا استخراج نسخ من هذا البحث غير المنشور؛ إذا طلبتها مكتبات الجامعات، ومراكز البحوث الأخرى.</w:t>
            </w:r>
          </w:p>
          <w:p w:rsidR="00F567C9" w:rsidRPr="00AA37F2" w:rsidRDefault="00F567C9">
            <w:pPr>
              <w:ind w:left="1080"/>
              <w:contextualSpacing/>
              <w:rPr>
                <w:rFonts w:ascii="Traditional Arabic" w:hAnsi="Traditional Arabic" w:cs="Traditional Arabic"/>
                <w:color w:val="000000" w:themeColor="text1"/>
                <w:sz w:val="36"/>
                <w:szCs w:val="36"/>
              </w:rPr>
            </w:pPr>
          </w:p>
          <w:p w:rsidR="00F567C9" w:rsidRPr="00AA37F2" w:rsidRDefault="00F567C9">
            <w:pPr>
              <w:ind w:left="360"/>
              <w:rPr>
                <w:rFonts w:ascii="Traditional Arabic" w:hAnsi="Traditional Arabic" w:cs="Traditional Arabic"/>
                <w:b/>
                <w:bCs/>
                <w:color w:val="000000" w:themeColor="text1"/>
                <w:sz w:val="36"/>
                <w:szCs w:val="36"/>
              </w:rPr>
            </w:pPr>
            <w:r w:rsidRPr="00AA37F2">
              <w:rPr>
                <w:rFonts w:ascii="Traditional Arabic" w:hAnsi="Traditional Arabic" w:cs="Traditional Arabic" w:hint="cs"/>
                <w:b/>
                <w:bCs/>
                <w:color w:val="000000" w:themeColor="text1"/>
                <w:sz w:val="36"/>
                <w:szCs w:val="36"/>
                <w:rtl/>
              </w:rPr>
              <w:t>أكدّ هذا الإقرار :--------------.</w:t>
            </w:r>
          </w:p>
          <w:p w:rsidR="00F567C9" w:rsidRPr="00AA37F2" w:rsidRDefault="00F567C9">
            <w:pPr>
              <w:ind w:left="360"/>
              <w:rPr>
                <w:rFonts w:ascii="Traditional Arabic" w:hAnsi="Traditional Arabic" w:cs="Traditional Arabic"/>
                <w:b/>
                <w:bCs/>
                <w:color w:val="000000" w:themeColor="text1"/>
                <w:sz w:val="36"/>
                <w:szCs w:val="36"/>
                <w:rtl/>
              </w:rPr>
            </w:pPr>
          </w:p>
          <w:p w:rsidR="00F567C9" w:rsidRPr="00AA37F2" w:rsidRDefault="00F567C9">
            <w:pPr>
              <w:ind w:left="360"/>
              <w:jc w:val="center"/>
              <w:rPr>
                <w:rFonts w:ascii="Traditional Arabic" w:hAnsi="Traditional Arabic" w:cs="Traditional Arabic"/>
                <w:b/>
                <w:bCs/>
                <w:color w:val="000000" w:themeColor="text1"/>
                <w:sz w:val="36"/>
                <w:szCs w:val="36"/>
                <w:rtl/>
              </w:rPr>
            </w:pPr>
            <w:r w:rsidRPr="00AA37F2">
              <w:rPr>
                <w:rFonts w:ascii="Traditional Arabic" w:hAnsi="Traditional Arabic" w:cs="Traditional Arabic" w:hint="cs"/>
                <w:b/>
                <w:bCs/>
                <w:color w:val="000000" w:themeColor="text1"/>
                <w:sz w:val="36"/>
                <w:szCs w:val="36"/>
                <w:rtl/>
              </w:rPr>
              <w:t xml:space="preserve">التوقيع:-------------             </w:t>
            </w:r>
            <w:proofErr w:type="gramStart"/>
            <w:r w:rsidRPr="00AA37F2">
              <w:rPr>
                <w:rFonts w:ascii="Traditional Arabic" w:hAnsi="Traditional Arabic" w:cs="Traditional Arabic" w:hint="cs"/>
                <w:b/>
                <w:bCs/>
                <w:color w:val="000000" w:themeColor="text1"/>
                <w:sz w:val="36"/>
                <w:szCs w:val="36"/>
                <w:rtl/>
              </w:rPr>
              <w:t>التاريخ</w:t>
            </w:r>
            <w:proofErr w:type="gramEnd"/>
            <w:r w:rsidRPr="00AA37F2">
              <w:rPr>
                <w:rFonts w:ascii="Traditional Arabic" w:hAnsi="Traditional Arabic" w:cs="Traditional Arabic" w:hint="cs"/>
                <w:b/>
                <w:bCs/>
                <w:color w:val="000000" w:themeColor="text1"/>
                <w:sz w:val="36"/>
                <w:szCs w:val="36"/>
                <w:rtl/>
              </w:rPr>
              <w:t>: --------------</w:t>
            </w:r>
          </w:p>
          <w:p w:rsidR="00F567C9" w:rsidRPr="00AA37F2" w:rsidRDefault="00F567C9">
            <w:pPr>
              <w:ind w:left="360"/>
              <w:rPr>
                <w:rFonts w:ascii="Traditional Arabic" w:hAnsi="Traditional Arabic" w:cs="Traditional Arabic"/>
                <w:color w:val="000000" w:themeColor="text1"/>
                <w:sz w:val="36"/>
                <w:szCs w:val="36"/>
              </w:rPr>
            </w:pPr>
            <w:r w:rsidRPr="00AA37F2">
              <w:rPr>
                <w:rFonts w:ascii="Traditional Arabic" w:hAnsi="Traditional Arabic" w:cs="Traditional Arabic" w:hint="cs"/>
                <w:color w:val="000000" w:themeColor="text1"/>
                <w:sz w:val="36"/>
                <w:szCs w:val="36"/>
                <w:rtl/>
              </w:rPr>
              <w:t xml:space="preserve"> </w:t>
            </w:r>
          </w:p>
        </w:tc>
      </w:tr>
    </w:tbl>
    <w:p w:rsidR="00F567C9" w:rsidRPr="00AA37F2" w:rsidRDefault="00F567C9" w:rsidP="00F567C9">
      <w:pPr>
        <w:jc w:val="center"/>
        <w:rPr>
          <w:rFonts w:asciiTheme="minorHAnsi" w:hAnsiTheme="minorHAnsi" w:cs="Traditional Arabic"/>
          <w:b/>
          <w:bCs/>
          <w:noProof/>
          <w:sz w:val="36"/>
          <w:szCs w:val="36"/>
        </w:rPr>
      </w:pPr>
    </w:p>
    <w:p w:rsidR="00F567C9" w:rsidRPr="00AA37F2" w:rsidRDefault="00F567C9" w:rsidP="00F567C9">
      <w:pPr>
        <w:jc w:val="center"/>
        <w:rPr>
          <w:rFonts w:cs="Traditional Arabic"/>
          <w:b/>
          <w:bCs/>
          <w:noProof/>
          <w:sz w:val="36"/>
          <w:szCs w:val="36"/>
        </w:rPr>
      </w:pPr>
    </w:p>
    <w:p w:rsidR="00F567C9" w:rsidRPr="00AA37F2" w:rsidRDefault="00F567C9" w:rsidP="00F567C9">
      <w:pPr>
        <w:jc w:val="center"/>
        <w:rPr>
          <w:rFonts w:cs="Traditional Arabic"/>
          <w:b/>
          <w:bCs/>
          <w:noProof/>
          <w:sz w:val="36"/>
          <w:szCs w:val="36"/>
        </w:rPr>
      </w:pPr>
    </w:p>
    <w:p w:rsidR="00BD028E" w:rsidRPr="00AA37F2" w:rsidRDefault="00BD028E" w:rsidP="00F567C9">
      <w:pPr>
        <w:jc w:val="center"/>
        <w:rPr>
          <w:rFonts w:cs="Traditional Arabic"/>
          <w:b/>
          <w:bCs/>
          <w:noProof/>
          <w:sz w:val="36"/>
          <w:szCs w:val="36"/>
        </w:rPr>
      </w:pPr>
    </w:p>
    <w:p w:rsidR="00BD028E" w:rsidRPr="00AA37F2" w:rsidRDefault="00BD028E" w:rsidP="00F567C9">
      <w:pPr>
        <w:jc w:val="center"/>
        <w:rPr>
          <w:rFonts w:cs="Traditional Arabic"/>
          <w:b/>
          <w:bCs/>
          <w:noProof/>
          <w:sz w:val="36"/>
          <w:szCs w:val="36"/>
          <w:rtl/>
        </w:rPr>
      </w:pPr>
    </w:p>
    <w:p w:rsidR="00DF67AB" w:rsidRPr="00AA37F2" w:rsidRDefault="00DF67AB" w:rsidP="00F567C9">
      <w:pPr>
        <w:jc w:val="center"/>
        <w:rPr>
          <w:rFonts w:cs="Traditional Arabic"/>
          <w:b/>
          <w:bCs/>
          <w:noProof/>
          <w:sz w:val="36"/>
          <w:szCs w:val="36"/>
          <w:rtl/>
        </w:rPr>
      </w:pPr>
    </w:p>
    <w:p w:rsidR="00DF67AB" w:rsidRPr="00AA37F2" w:rsidRDefault="00DF67AB" w:rsidP="00F567C9">
      <w:pPr>
        <w:jc w:val="center"/>
        <w:rPr>
          <w:rFonts w:cs="Traditional Arabic"/>
          <w:b/>
          <w:bCs/>
          <w:noProof/>
          <w:sz w:val="36"/>
          <w:szCs w:val="36"/>
        </w:rPr>
      </w:pPr>
    </w:p>
    <w:p w:rsidR="00BD028E" w:rsidRPr="00AA37F2" w:rsidRDefault="00BD028E" w:rsidP="00F567C9">
      <w:pPr>
        <w:jc w:val="center"/>
        <w:rPr>
          <w:rFonts w:cs="Traditional Arabic"/>
          <w:b/>
          <w:bCs/>
          <w:noProof/>
          <w:sz w:val="36"/>
          <w:szCs w:val="36"/>
        </w:rPr>
      </w:pPr>
    </w:p>
    <w:p w:rsidR="00B71F4A" w:rsidRPr="00AA37F2" w:rsidRDefault="00B71F4A" w:rsidP="00B71F4A">
      <w:pPr>
        <w:tabs>
          <w:tab w:val="left" w:pos="706"/>
        </w:tabs>
        <w:jc w:val="center"/>
        <w:rPr>
          <w:rFonts w:ascii="Traditional Arabic" w:hAnsi="Traditional Arabic" w:cs="Traditional Arabic"/>
          <w:b/>
          <w:bCs/>
          <w:sz w:val="36"/>
          <w:szCs w:val="36"/>
          <w:rtl/>
        </w:rPr>
      </w:pPr>
      <w:r w:rsidRPr="00AA37F2">
        <w:rPr>
          <w:rFonts w:ascii="Traditional Arabic" w:hAnsi="Traditional Arabic" w:cs="Traditional Arabic"/>
          <w:b/>
          <w:bCs/>
          <w:sz w:val="36"/>
          <w:szCs w:val="36"/>
          <w:rtl/>
        </w:rPr>
        <w:lastRenderedPageBreak/>
        <w:t xml:space="preserve">شكر </w:t>
      </w:r>
    </w:p>
    <w:p w:rsidR="00B71F4A" w:rsidRPr="00AA37F2" w:rsidRDefault="00B71F4A" w:rsidP="00B71F4A">
      <w:pPr>
        <w:ind w:firstLine="720"/>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يقول النبي </w:t>
      </w:r>
      <w:r w:rsidRPr="00AA37F2">
        <w:rPr>
          <w:rFonts w:ascii="Traditional Arabic" w:hAnsi="Traditional Arabic" w:cs="Traditional Arabic"/>
          <w:sz w:val="36"/>
          <w:szCs w:val="36"/>
          <w:rtl/>
          <w:lang w:val="tr-TR" w:eastAsia="tr-TR" w:bidi="ar-EG"/>
        </w:rPr>
        <w:t>–</w:t>
      </w:r>
      <w:r w:rsidRPr="00AA37F2">
        <w:rPr>
          <w:rFonts w:ascii="Traditional Arabic" w:hAnsi="Traditional Arabic" w:cs="Traditional Arabic" w:hint="cs"/>
          <w:sz w:val="36"/>
          <w:szCs w:val="36"/>
          <w:rtl/>
          <w:lang w:val="tr-TR" w:eastAsia="tr-TR" w:bidi="ar-EG"/>
        </w:rPr>
        <w:t xml:space="preserve"> صلى الله عليه وسلم </w:t>
      </w:r>
      <w:r w:rsidRPr="00AA37F2">
        <w:rPr>
          <w:rFonts w:ascii="Traditional Arabic" w:hAnsi="Traditional Arabic" w:cs="Traditional Arabic"/>
          <w:sz w:val="36"/>
          <w:szCs w:val="36"/>
          <w:rtl/>
          <w:lang w:val="tr-TR" w:eastAsia="tr-TR" w:bidi="ar-EG"/>
        </w:rPr>
        <w:t>–</w:t>
      </w:r>
      <w:r w:rsidRPr="00AA37F2">
        <w:rPr>
          <w:rFonts w:ascii="Traditional Arabic" w:hAnsi="Traditional Arabic" w:cs="Traditional Arabic" w:hint="cs"/>
          <w:sz w:val="36"/>
          <w:szCs w:val="36"/>
          <w:rtl/>
          <w:lang w:val="tr-TR" w:eastAsia="tr-TR" w:bidi="ar-EG"/>
        </w:rPr>
        <w:t xml:space="preserve"> : "من صنع إليكم معروفا فكافئوه، فإن لم تجدوا ما تكافئونه به فادعوا له حتى تُروا أنكم قد كافأتموه "</w:t>
      </w:r>
      <w:r w:rsidRPr="00AA37F2">
        <w:rPr>
          <w:rStyle w:val="FootnoteReference"/>
          <w:rFonts w:ascii="Traditional Arabic" w:hAnsi="Traditional Arabic" w:cs="Traditional Arabic"/>
          <w:sz w:val="36"/>
          <w:szCs w:val="36"/>
          <w:rtl/>
          <w:lang w:val="tr-TR" w:eastAsia="tr-TR" w:bidi="ar-EG"/>
        </w:rPr>
        <w:footnoteReference w:id="1"/>
      </w:r>
      <w:r w:rsidRPr="00AA37F2">
        <w:rPr>
          <w:rFonts w:ascii="Traditional Arabic" w:hAnsi="Traditional Arabic" w:cs="Traditional Arabic" w:hint="cs"/>
          <w:sz w:val="36"/>
          <w:szCs w:val="36"/>
          <w:rtl/>
          <w:lang w:val="tr-TR" w:eastAsia="tr-TR" w:bidi="ar-EG"/>
        </w:rPr>
        <w:t>.</w:t>
      </w:r>
    </w:p>
    <w:p w:rsidR="00B71F4A" w:rsidRPr="00AA37F2" w:rsidRDefault="00B71F4A" w:rsidP="00B71F4A">
      <w:pPr>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أتقدم بجزيل الشكر </w:t>
      </w:r>
      <w:proofErr w:type="gramStart"/>
      <w:r w:rsidRPr="00AA37F2">
        <w:rPr>
          <w:rFonts w:ascii="Traditional Arabic" w:hAnsi="Traditional Arabic" w:cs="Traditional Arabic" w:hint="cs"/>
          <w:sz w:val="36"/>
          <w:szCs w:val="36"/>
          <w:rtl/>
          <w:lang w:val="tr-TR" w:eastAsia="tr-TR" w:bidi="ar-EG"/>
        </w:rPr>
        <w:t>وعميق</w:t>
      </w:r>
      <w:proofErr w:type="gramEnd"/>
      <w:r w:rsidRPr="00AA37F2">
        <w:rPr>
          <w:rFonts w:ascii="Traditional Arabic" w:hAnsi="Traditional Arabic" w:cs="Traditional Arabic" w:hint="cs"/>
          <w:sz w:val="36"/>
          <w:szCs w:val="36"/>
          <w:rtl/>
          <w:lang w:val="tr-TR" w:eastAsia="tr-TR" w:bidi="ar-EG"/>
        </w:rPr>
        <w:t xml:space="preserve"> التقدير</w:t>
      </w:r>
    </w:p>
    <w:p w:rsidR="00B71F4A" w:rsidRPr="00AA37F2" w:rsidRDefault="00B71F4A" w:rsidP="00FB0C36">
      <w:pPr>
        <w:numPr>
          <w:ilvl w:val="0"/>
          <w:numId w:val="6"/>
        </w:numPr>
        <w:jc w:val="both"/>
        <w:rPr>
          <w:rFonts w:ascii="Traditional Arabic" w:hAnsi="Traditional Arabic" w:cs="Traditional Arabic"/>
          <w:sz w:val="36"/>
          <w:szCs w:val="36"/>
          <w:lang w:val="tr-TR" w:eastAsia="tr-TR" w:bidi="ar-EG"/>
        </w:rPr>
      </w:pPr>
      <w:r w:rsidRPr="00AA37F2">
        <w:rPr>
          <w:rFonts w:ascii="Traditional Arabic" w:hAnsi="Traditional Arabic" w:cs="Traditional Arabic" w:hint="cs"/>
          <w:sz w:val="36"/>
          <w:szCs w:val="36"/>
          <w:rtl/>
          <w:lang w:val="tr-TR" w:eastAsia="tr-TR" w:bidi="ar-EG"/>
        </w:rPr>
        <w:t xml:space="preserve">لإدارة جامعتنا العريقة، جامعة المدينة العالمية، في ماليزيا والمغرب ومالي، وعلى رأسهم فضيلة رئيس الجامعة، الأستاذ الدكتور/ </w:t>
      </w:r>
      <w:r w:rsidRPr="00AA37F2">
        <w:rPr>
          <w:rFonts w:ascii="Traditional Arabic" w:hAnsi="Traditional Arabic" w:cs="Traditional Arabic" w:hint="cs"/>
          <w:b/>
          <w:bCs/>
          <w:sz w:val="36"/>
          <w:szCs w:val="36"/>
          <w:rtl/>
          <w:lang w:val="tr-TR" w:eastAsia="tr-TR" w:bidi="ar-EG"/>
        </w:rPr>
        <w:t>محمد بن خليفة التميمي</w:t>
      </w:r>
      <w:r w:rsidRPr="00AA37F2">
        <w:rPr>
          <w:rFonts w:ascii="Traditional Arabic" w:hAnsi="Traditional Arabic" w:cs="Traditional Arabic" w:hint="cs"/>
          <w:sz w:val="36"/>
          <w:szCs w:val="36"/>
          <w:rtl/>
          <w:lang w:val="tr-TR" w:eastAsia="tr-TR" w:bidi="ar-EG"/>
        </w:rPr>
        <w:t>، حفظهم الله وبارك فيهم وأسعدهم في الأولى والأخرى، على تهيئتهم لنا هذا الجو المناسب للتعلم.</w:t>
      </w:r>
    </w:p>
    <w:p w:rsidR="00B71F4A" w:rsidRPr="00AA37F2" w:rsidRDefault="00B71F4A" w:rsidP="00FB0C36">
      <w:pPr>
        <w:numPr>
          <w:ilvl w:val="0"/>
          <w:numId w:val="6"/>
        </w:numPr>
        <w:jc w:val="both"/>
        <w:rPr>
          <w:rFonts w:ascii="Traditional Arabic" w:hAnsi="Traditional Arabic" w:cs="Traditional Arabic"/>
          <w:sz w:val="36"/>
          <w:szCs w:val="36"/>
          <w:lang w:val="tr-TR" w:eastAsia="tr-TR" w:bidi="ar-EG"/>
        </w:rPr>
      </w:pPr>
      <w:r w:rsidRPr="00AA37F2">
        <w:rPr>
          <w:rFonts w:ascii="Traditional Arabic" w:hAnsi="Traditional Arabic" w:cs="Traditional Arabic" w:hint="cs"/>
          <w:sz w:val="36"/>
          <w:szCs w:val="36"/>
          <w:rtl/>
          <w:lang w:val="tr-TR" w:eastAsia="tr-TR" w:bidi="ar-EG"/>
        </w:rPr>
        <w:t xml:space="preserve">ولمشرفَي الجليل الدكتور / </w:t>
      </w:r>
      <w:r w:rsidRPr="00AA37F2">
        <w:rPr>
          <w:rFonts w:ascii="Traditional Arabic" w:hAnsi="Traditional Arabic" w:cs="Traditional Arabic" w:hint="cs"/>
          <w:b/>
          <w:bCs/>
          <w:sz w:val="36"/>
          <w:szCs w:val="36"/>
          <w:rtl/>
          <w:lang w:val="tr-TR" w:eastAsia="tr-TR" w:bidi="ar-EG"/>
        </w:rPr>
        <w:t xml:space="preserve">محمد صلاح الدين أحمد فتح </w:t>
      </w:r>
      <w:proofErr w:type="gramStart"/>
      <w:r w:rsidRPr="00AA37F2">
        <w:rPr>
          <w:rFonts w:ascii="Traditional Arabic" w:hAnsi="Traditional Arabic" w:cs="Traditional Arabic" w:hint="cs"/>
          <w:b/>
          <w:bCs/>
          <w:sz w:val="36"/>
          <w:szCs w:val="36"/>
          <w:rtl/>
          <w:lang w:val="tr-TR" w:eastAsia="tr-TR" w:bidi="ar-EG"/>
        </w:rPr>
        <w:t>الباب</w:t>
      </w:r>
      <w:r w:rsidRPr="00AA37F2">
        <w:rPr>
          <w:rFonts w:ascii="Traditional Arabic" w:hAnsi="Traditional Arabic" w:cs="Traditional Arabic" w:hint="cs"/>
          <w:sz w:val="36"/>
          <w:szCs w:val="36"/>
          <w:rtl/>
          <w:lang w:val="tr-TR" w:eastAsia="tr-TR" w:bidi="ar-EG"/>
        </w:rPr>
        <w:t xml:space="preserve"> ،</w:t>
      </w:r>
      <w:proofErr w:type="gramEnd"/>
      <w:r w:rsidRPr="00AA37F2">
        <w:rPr>
          <w:rFonts w:ascii="Traditional Arabic" w:hAnsi="Traditional Arabic" w:cs="Traditional Arabic" w:hint="cs"/>
          <w:sz w:val="36"/>
          <w:szCs w:val="36"/>
          <w:rtl/>
          <w:lang w:val="tr-TR" w:eastAsia="tr-TR" w:bidi="ar-EG"/>
        </w:rPr>
        <w:t xml:space="preserve"> على إخلاصه في مساعدتي وتوجيهي ليخرج البحث بهذه الصورة ، وإرشادي لكثير من مصادر البحث ، ناهيك عن ملاحظاته الفنية الموضوعية التي استفدت منها كثيرا في هذا البحث ، ولحياتي العلمية المستقبلية بإذن الله تعالى.</w:t>
      </w:r>
    </w:p>
    <w:p w:rsidR="00B71F4A" w:rsidRPr="00AA37F2" w:rsidRDefault="00B71F4A" w:rsidP="00FB0C36">
      <w:pPr>
        <w:numPr>
          <w:ilvl w:val="0"/>
          <w:numId w:val="6"/>
        </w:numPr>
        <w:jc w:val="both"/>
        <w:rPr>
          <w:rFonts w:ascii="Traditional Arabic" w:hAnsi="Traditional Arabic" w:cs="Traditional Arabic"/>
          <w:sz w:val="36"/>
          <w:szCs w:val="36"/>
          <w:lang w:val="tr-TR" w:eastAsia="tr-TR" w:bidi="ar-EG"/>
        </w:rPr>
      </w:pPr>
      <w:proofErr w:type="gramStart"/>
      <w:r w:rsidRPr="00AA37F2">
        <w:rPr>
          <w:rFonts w:ascii="Traditional Arabic" w:hAnsi="Traditional Arabic" w:cs="Traditional Arabic" w:hint="cs"/>
          <w:sz w:val="36"/>
          <w:szCs w:val="36"/>
          <w:rtl/>
          <w:lang w:val="tr-TR" w:eastAsia="tr-TR" w:bidi="ar-EG"/>
        </w:rPr>
        <w:t>ولجميع</w:t>
      </w:r>
      <w:proofErr w:type="gramEnd"/>
      <w:r w:rsidRPr="00AA37F2">
        <w:rPr>
          <w:rFonts w:ascii="Traditional Arabic" w:hAnsi="Traditional Arabic" w:cs="Traditional Arabic" w:hint="cs"/>
          <w:sz w:val="36"/>
          <w:szCs w:val="36"/>
          <w:rtl/>
          <w:lang w:val="tr-TR" w:eastAsia="tr-TR" w:bidi="ar-EG"/>
        </w:rPr>
        <w:t xml:space="preserve"> من قدم لي مساعدة بصورة مباشرة أو غير مباشرة من الأساتذة والزملاء والإخوة الكرام.</w:t>
      </w:r>
    </w:p>
    <w:p w:rsidR="00B71F4A" w:rsidRPr="00AA37F2" w:rsidRDefault="00B71F4A" w:rsidP="00B71F4A">
      <w:pPr>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  </w:t>
      </w:r>
      <w:proofErr w:type="gramStart"/>
      <w:r w:rsidRPr="00AA37F2">
        <w:rPr>
          <w:rFonts w:ascii="Traditional Arabic" w:hAnsi="Traditional Arabic" w:cs="Traditional Arabic" w:hint="cs"/>
          <w:sz w:val="36"/>
          <w:szCs w:val="36"/>
          <w:rtl/>
          <w:lang w:val="tr-TR" w:eastAsia="tr-TR" w:bidi="ar-EG"/>
        </w:rPr>
        <w:t>وأسأل</w:t>
      </w:r>
      <w:proofErr w:type="gramEnd"/>
      <w:r w:rsidRPr="00AA37F2">
        <w:rPr>
          <w:rFonts w:ascii="Traditional Arabic" w:hAnsi="Traditional Arabic" w:cs="Traditional Arabic" w:hint="cs"/>
          <w:sz w:val="36"/>
          <w:szCs w:val="36"/>
          <w:rtl/>
          <w:lang w:val="tr-TR" w:eastAsia="tr-TR" w:bidi="ar-EG"/>
        </w:rPr>
        <w:t xml:space="preserve"> الله من عمق القلب أن يجزي الجميع خيرا، ويبارك فيهم وفي عقبهم، ويسعدني وإياهم في الدارين، ويرزقنا الاستقامة على الإيمان في الدنيا ومجاورة نبينا محمد - </w:t>
      </w:r>
      <w:r w:rsidRPr="00AA37F2">
        <w:rPr>
          <w:rFonts w:ascii="Traditional Arabic" w:hAnsi="Traditional Arabic" w:cs="Traditional Arabic" w:hint="cs"/>
          <w:sz w:val="36"/>
          <w:szCs w:val="36"/>
          <w:lang w:val="tr-TR" w:eastAsia="tr-TR" w:bidi="ar-EG"/>
        </w:rPr>
        <w:sym w:font="AGA Arabesque" w:char="F072"/>
      </w:r>
      <w:r w:rsidRPr="00AA37F2">
        <w:rPr>
          <w:rFonts w:ascii="Traditional Arabic" w:hAnsi="Traditional Arabic" w:cs="Traditional Arabic" w:hint="cs"/>
          <w:sz w:val="36"/>
          <w:szCs w:val="36"/>
          <w:rtl/>
          <w:lang w:val="tr-TR" w:eastAsia="tr-TR" w:bidi="ar-EG"/>
        </w:rPr>
        <w:t xml:space="preserve"> - في دار البقاء، إنه ولي ذلك والقادر عليه.</w:t>
      </w:r>
    </w:p>
    <w:p w:rsidR="00B71F4A" w:rsidRPr="00AA37F2" w:rsidRDefault="00B71F4A" w:rsidP="00B71F4A">
      <w:pPr>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وصلى الله على نبينا محمد وآله </w:t>
      </w:r>
      <w:proofErr w:type="gramStart"/>
      <w:r w:rsidRPr="00AA37F2">
        <w:rPr>
          <w:rFonts w:ascii="Traditional Arabic" w:hAnsi="Traditional Arabic" w:cs="Traditional Arabic" w:hint="cs"/>
          <w:sz w:val="36"/>
          <w:szCs w:val="36"/>
          <w:rtl/>
          <w:lang w:val="tr-TR" w:eastAsia="tr-TR" w:bidi="ar-EG"/>
        </w:rPr>
        <w:t>وصحبه</w:t>
      </w:r>
      <w:proofErr w:type="gramEnd"/>
      <w:r w:rsidRPr="00AA37F2">
        <w:rPr>
          <w:rFonts w:ascii="Traditional Arabic" w:hAnsi="Traditional Arabic" w:cs="Traditional Arabic" w:hint="cs"/>
          <w:sz w:val="36"/>
          <w:szCs w:val="36"/>
          <w:rtl/>
          <w:lang w:val="tr-TR" w:eastAsia="tr-TR" w:bidi="ar-EG"/>
        </w:rPr>
        <w:t xml:space="preserve"> أجمعين.</w:t>
      </w:r>
    </w:p>
    <w:p w:rsidR="00B71F4A" w:rsidRPr="00AA37F2" w:rsidRDefault="00B71F4A" w:rsidP="00B71F4A">
      <w:pPr>
        <w:tabs>
          <w:tab w:val="left" w:pos="706"/>
        </w:tabs>
        <w:jc w:val="center"/>
        <w:rPr>
          <w:sz w:val="36"/>
          <w:szCs w:val="36"/>
          <w:rtl/>
          <w:lang w:bidi="ar-EG"/>
        </w:rPr>
      </w:pPr>
    </w:p>
    <w:p w:rsidR="00B71F4A" w:rsidRPr="00AA37F2" w:rsidRDefault="00B71F4A" w:rsidP="00B71F4A">
      <w:pPr>
        <w:tabs>
          <w:tab w:val="left" w:pos="706"/>
        </w:tabs>
        <w:jc w:val="center"/>
        <w:rPr>
          <w:sz w:val="36"/>
          <w:szCs w:val="36"/>
          <w:rtl/>
        </w:rPr>
      </w:pPr>
      <w:r w:rsidRPr="00AA37F2">
        <w:rPr>
          <w:sz w:val="36"/>
          <w:szCs w:val="36"/>
          <w:rtl/>
        </w:rPr>
        <w:br w:type="page"/>
      </w:r>
      <w:r w:rsidRPr="00AA37F2">
        <w:rPr>
          <w:rFonts w:hint="cs"/>
          <w:sz w:val="36"/>
          <w:szCs w:val="36"/>
          <w:rtl/>
        </w:rPr>
        <w:lastRenderedPageBreak/>
        <w:t xml:space="preserve">إهداء </w:t>
      </w:r>
    </w:p>
    <w:p w:rsidR="00B71F4A" w:rsidRPr="00AA37F2" w:rsidRDefault="00B71F4A" w:rsidP="00B71F4A">
      <w:pPr>
        <w:spacing w:before="100" w:beforeAutospacing="1" w:after="100" w:afterAutospacing="1"/>
        <w:jc w:val="center"/>
        <w:rPr>
          <w:rFonts w:ascii="Traditional Arabic" w:hAnsi="Traditional Arabic" w:cs="Traditional Arabic"/>
          <w:b/>
          <w:bCs/>
          <w:color w:val="444444"/>
          <w:sz w:val="36"/>
          <w:szCs w:val="36"/>
          <w:rtl/>
        </w:rPr>
      </w:pPr>
      <w:r w:rsidRPr="00AA37F2">
        <w:rPr>
          <w:rFonts w:ascii="Traditional Arabic" w:hAnsi="Traditional Arabic" w:cs="Traditional Arabic"/>
          <w:b/>
          <w:bCs/>
          <w:color w:val="444444"/>
          <w:sz w:val="36"/>
          <w:szCs w:val="36"/>
          <w:rtl/>
        </w:rPr>
        <w:t xml:space="preserve">إلى من علمني النجاح </w:t>
      </w:r>
      <w:proofErr w:type="gramStart"/>
      <w:r w:rsidRPr="00AA37F2">
        <w:rPr>
          <w:rFonts w:ascii="Traditional Arabic" w:hAnsi="Traditional Arabic" w:cs="Traditional Arabic"/>
          <w:b/>
          <w:bCs/>
          <w:color w:val="444444"/>
          <w:sz w:val="36"/>
          <w:szCs w:val="36"/>
          <w:rtl/>
        </w:rPr>
        <w:t>والصبر ،</w:t>
      </w:r>
      <w:proofErr w:type="gramEnd"/>
      <w:r w:rsidRPr="00AA37F2">
        <w:rPr>
          <w:rFonts w:ascii="Traditional Arabic" w:hAnsi="Traditional Arabic" w:cs="Traditional Arabic"/>
          <w:b/>
          <w:bCs/>
          <w:color w:val="444444"/>
          <w:sz w:val="36"/>
          <w:szCs w:val="36"/>
          <w:rtl/>
        </w:rPr>
        <w:t xml:space="preserve"> إلى من افتقده في مواجهة الصعاب ، ولم تمهله الدنيا لأرتوي من حنانه.... أبي .</w:t>
      </w:r>
    </w:p>
    <w:p w:rsidR="00B71F4A" w:rsidRPr="00AA37F2" w:rsidRDefault="00B71F4A" w:rsidP="00B71F4A">
      <w:pPr>
        <w:spacing w:before="100" w:beforeAutospacing="1" w:after="100" w:afterAutospacing="1"/>
        <w:jc w:val="center"/>
        <w:rPr>
          <w:rFonts w:ascii="Traditional Arabic" w:hAnsi="Traditional Arabic" w:cs="Traditional Arabic"/>
          <w:b/>
          <w:bCs/>
          <w:color w:val="444444"/>
          <w:sz w:val="36"/>
          <w:szCs w:val="36"/>
          <w:rtl/>
        </w:rPr>
      </w:pPr>
      <w:r w:rsidRPr="00AA37F2">
        <w:rPr>
          <w:rFonts w:ascii="Traditional Arabic" w:hAnsi="Traditional Arabic" w:cs="Traditional Arabic"/>
          <w:b/>
          <w:bCs/>
          <w:color w:val="444444"/>
          <w:sz w:val="36"/>
          <w:szCs w:val="36"/>
          <w:rtl/>
        </w:rPr>
        <w:t xml:space="preserve">وإلى من تتسابق الكلمات لتخرج معبرة عن مكنون </w:t>
      </w:r>
      <w:proofErr w:type="gramStart"/>
      <w:r w:rsidRPr="00AA37F2">
        <w:rPr>
          <w:rFonts w:ascii="Traditional Arabic" w:hAnsi="Traditional Arabic" w:cs="Traditional Arabic"/>
          <w:b/>
          <w:bCs/>
          <w:color w:val="444444"/>
          <w:sz w:val="36"/>
          <w:szCs w:val="36"/>
          <w:rtl/>
        </w:rPr>
        <w:t>ذاتها ،</w:t>
      </w:r>
      <w:proofErr w:type="gramEnd"/>
      <w:r w:rsidRPr="00AA37F2">
        <w:rPr>
          <w:rFonts w:ascii="Traditional Arabic" w:hAnsi="Traditional Arabic" w:cs="Traditional Arabic"/>
          <w:b/>
          <w:bCs/>
          <w:color w:val="444444"/>
          <w:sz w:val="36"/>
          <w:szCs w:val="36"/>
          <w:rtl/>
        </w:rPr>
        <w:t xml:space="preserve"> من علمتني وعانت الصعاب لأصل إلى ما أنا فيه ، وعندما تكسوني الهموم أسبح في بحر حنانها ليخفف من آلامي ... أمي</w:t>
      </w:r>
    </w:p>
    <w:p w:rsidR="00B71F4A" w:rsidRPr="00AA37F2" w:rsidRDefault="00B71F4A" w:rsidP="00B71F4A">
      <w:pPr>
        <w:spacing w:before="100" w:beforeAutospacing="1" w:after="100" w:afterAutospacing="1"/>
        <w:jc w:val="center"/>
        <w:rPr>
          <w:rFonts w:ascii="Traditional Arabic" w:hAnsi="Traditional Arabic" w:cs="Traditional Arabic"/>
          <w:b/>
          <w:bCs/>
          <w:color w:val="444444"/>
          <w:sz w:val="36"/>
          <w:szCs w:val="36"/>
          <w:rtl/>
        </w:rPr>
      </w:pPr>
      <w:r w:rsidRPr="00AA37F2">
        <w:rPr>
          <w:rFonts w:ascii="Traditional Arabic" w:hAnsi="Traditional Arabic" w:cs="Traditional Arabic"/>
          <w:b/>
          <w:bCs/>
          <w:color w:val="444444"/>
          <w:sz w:val="36"/>
          <w:szCs w:val="36"/>
          <w:rtl/>
        </w:rPr>
        <w:t xml:space="preserve">إلى  أهلي وعشيرتي  </w:t>
      </w:r>
      <w:r w:rsidRPr="00AA37F2">
        <w:rPr>
          <w:rFonts w:ascii="Traditional Arabic" w:hAnsi="Traditional Arabic" w:cs="Traditional Arabic" w:hint="cs"/>
          <w:b/>
          <w:bCs/>
          <w:color w:val="444444"/>
          <w:sz w:val="36"/>
          <w:szCs w:val="36"/>
          <w:rtl/>
        </w:rPr>
        <w:t>و</w:t>
      </w:r>
      <w:r w:rsidRPr="00AA37F2">
        <w:rPr>
          <w:rFonts w:ascii="Traditional Arabic" w:hAnsi="Traditional Arabic" w:cs="Traditional Arabic"/>
          <w:b/>
          <w:bCs/>
          <w:color w:val="444444"/>
          <w:sz w:val="36"/>
          <w:szCs w:val="36"/>
          <w:rtl/>
        </w:rPr>
        <w:t xml:space="preserve">أساتذتي ، إلى الشموع التي تحترق لتضئ للآخرين </w:t>
      </w:r>
      <w:r w:rsidRPr="00AA37F2">
        <w:rPr>
          <w:rFonts w:ascii="Traditional Arabic" w:hAnsi="Traditional Arabic" w:cs="Traditional Arabic" w:hint="cs"/>
          <w:b/>
          <w:bCs/>
          <w:color w:val="444444"/>
          <w:sz w:val="36"/>
          <w:szCs w:val="36"/>
          <w:rtl/>
        </w:rPr>
        <w:t>...</w:t>
      </w:r>
      <w:r w:rsidRPr="00AA37F2">
        <w:rPr>
          <w:rFonts w:ascii="Traditional Arabic" w:hAnsi="Traditional Arabic" w:cs="Traditional Arabic"/>
          <w:b/>
          <w:bCs/>
          <w:color w:val="444444"/>
          <w:sz w:val="36"/>
          <w:szCs w:val="36"/>
          <w:rtl/>
        </w:rPr>
        <w:t xml:space="preserve"> إخواني ،</w:t>
      </w:r>
    </w:p>
    <w:p w:rsidR="00B71F4A" w:rsidRPr="00AA37F2" w:rsidRDefault="00B71F4A" w:rsidP="00B71F4A">
      <w:pPr>
        <w:spacing w:before="100" w:beforeAutospacing="1" w:after="100" w:afterAutospacing="1"/>
        <w:jc w:val="center"/>
        <w:rPr>
          <w:rFonts w:ascii="Traditional Arabic" w:hAnsi="Traditional Arabic" w:cs="Traditional Arabic"/>
          <w:b/>
          <w:bCs/>
          <w:color w:val="444444"/>
          <w:sz w:val="36"/>
          <w:szCs w:val="36"/>
          <w:rtl/>
        </w:rPr>
      </w:pPr>
      <w:r w:rsidRPr="00AA37F2">
        <w:rPr>
          <w:rFonts w:ascii="Traditional Arabic" w:hAnsi="Traditional Arabic" w:cs="Traditional Arabic" w:hint="cs"/>
          <w:b/>
          <w:bCs/>
          <w:color w:val="444444"/>
          <w:sz w:val="36"/>
          <w:szCs w:val="36"/>
          <w:rtl/>
        </w:rPr>
        <w:t>إلى زوجتي وأولاي  ( عبد الله ، مودة ، عبد الرازق ) .</w:t>
      </w:r>
      <w:r w:rsidRPr="00AA37F2">
        <w:rPr>
          <w:rFonts w:ascii="Traditional Arabic" w:hAnsi="Traditional Arabic" w:cs="Traditional Arabic"/>
          <w:b/>
          <w:bCs/>
          <w:color w:val="444444"/>
          <w:sz w:val="36"/>
          <w:szCs w:val="36"/>
          <w:rtl/>
        </w:rPr>
        <w:t xml:space="preserve"> </w:t>
      </w:r>
    </w:p>
    <w:p w:rsidR="00B71F4A" w:rsidRPr="00AA37F2" w:rsidRDefault="00B71F4A" w:rsidP="00B71F4A">
      <w:pPr>
        <w:spacing w:before="100" w:beforeAutospacing="1" w:after="100" w:afterAutospacing="1"/>
        <w:jc w:val="center"/>
        <w:rPr>
          <w:rFonts w:ascii="Traditional Arabic" w:hAnsi="Traditional Arabic" w:cs="DecoType Naskh Variants"/>
          <w:sz w:val="36"/>
          <w:szCs w:val="36"/>
          <w:lang w:val="tr-TR" w:eastAsia="tr-TR" w:bidi="ar-EG"/>
        </w:rPr>
      </w:pPr>
      <w:r w:rsidRPr="00AA37F2">
        <w:rPr>
          <w:rFonts w:ascii="Traditional Arabic" w:hAnsi="Traditional Arabic" w:cs="Traditional Arabic"/>
          <w:b/>
          <w:bCs/>
          <w:color w:val="444444"/>
          <w:sz w:val="36"/>
          <w:szCs w:val="36"/>
          <w:rtl/>
        </w:rPr>
        <w:t xml:space="preserve">إلى كل من علمني </w:t>
      </w:r>
      <w:proofErr w:type="gramStart"/>
      <w:r w:rsidRPr="00AA37F2">
        <w:rPr>
          <w:rFonts w:ascii="Traditional Arabic" w:hAnsi="Traditional Arabic" w:cs="Traditional Arabic"/>
          <w:b/>
          <w:bCs/>
          <w:color w:val="444444"/>
          <w:sz w:val="36"/>
          <w:szCs w:val="36"/>
          <w:rtl/>
        </w:rPr>
        <w:t>حرفا ،</w:t>
      </w:r>
      <w:proofErr w:type="gramEnd"/>
      <w:r w:rsidRPr="00AA37F2">
        <w:rPr>
          <w:rFonts w:ascii="Traditional Arabic" w:hAnsi="Traditional Arabic" w:cs="Traditional Arabic"/>
          <w:b/>
          <w:bCs/>
          <w:color w:val="444444"/>
          <w:sz w:val="36"/>
          <w:szCs w:val="36"/>
          <w:rtl/>
        </w:rPr>
        <w:t xml:space="preserve"> </w:t>
      </w:r>
      <w:r w:rsidRPr="00AA37F2">
        <w:rPr>
          <w:rFonts w:ascii="Traditional Arabic" w:hAnsi="Traditional Arabic" w:cs="Traditional Arabic" w:hint="cs"/>
          <w:b/>
          <w:bCs/>
          <w:color w:val="444444"/>
          <w:sz w:val="36"/>
          <w:szCs w:val="36"/>
          <w:rtl/>
        </w:rPr>
        <w:t>و</w:t>
      </w:r>
      <w:r w:rsidRPr="00AA37F2">
        <w:rPr>
          <w:rFonts w:ascii="Traditional Arabic" w:hAnsi="Traditional Arabic" w:cs="Traditional Arabic"/>
          <w:b/>
          <w:bCs/>
          <w:sz w:val="36"/>
          <w:szCs w:val="36"/>
          <w:rtl/>
          <w:lang w:val="tr-TR" w:eastAsia="tr-TR" w:bidi="ar-EG"/>
        </w:rPr>
        <w:t xml:space="preserve">إلى كل من شجعني عن قرب </w:t>
      </w:r>
      <w:r w:rsidRPr="00AA37F2">
        <w:rPr>
          <w:rFonts w:ascii="Traditional Arabic" w:hAnsi="Traditional Arabic" w:cs="Traditional Arabic" w:hint="cs"/>
          <w:b/>
          <w:bCs/>
          <w:sz w:val="36"/>
          <w:szCs w:val="36"/>
          <w:rtl/>
          <w:lang w:val="tr-TR" w:eastAsia="tr-TR" w:bidi="ar-EG"/>
        </w:rPr>
        <w:t xml:space="preserve">، </w:t>
      </w:r>
      <w:r w:rsidRPr="00AA37F2">
        <w:rPr>
          <w:rFonts w:ascii="Traditional Arabic" w:hAnsi="Traditional Arabic" w:cs="Traditional Arabic"/>
          <w:b/>
          <w:bCs/>
          <w:sz w:val="36"/>
          <w:szCs w:val="36"/>
          <w:rtl/>
          <w:lang w:val="tr-TR" w:eastAsia="tr-TR" w:bidi="ar-EG"/>
        </w:rPr>
        <w:t xml:space="preserve">أو بعد في هذا الجهد المتواضع </w:t>
      </w:r>
      <w:r w:rsidRPr="00AA37F2">
        <w:rPr>
          <w:rFonts w:ascii="Traditional Arabic" w:hAnsi="Traditional Arabic" w:cs="Traditional Arabic" w:hint="cs"/>
          <w:b/>
          <w:bCs/>
          <w:sz w:val="36"/>
          <w:szCs w:val="36"/>
          <w:rtl/>
          <w:lang w:val="tr-TR" w:eastAsia="tr-TR" w:bidi="ar-EG"/>
        </w:rPr>
        <w:t>.</w:t>
      </w:r>
    </w:p>
    <w:p w:rsidR="00B71F4A" w:rsidRPr="00AA37F2" w:rsidRDefault="00B71F4A" w:rsidP="00B71F4A">
      <w:pPr>
        <w:spacing w:before="100" w:beforeAutospacing="1" w:after="100" w:afterAutospacing="1"/>
        <w:jc w:val="center"/>
        <w:rPr>
          <w:rFonts w:ascii="Traditional Arabic" w:hAnsi="Traditional Arabic" w:cs="Traditional Arabic"/>
          <w:b/>
          <w:bCs/>
          <w:color w:val="444444"/>
          <w:sz w:val="36"/>
          <w:szCs w:val="36"/>
          <w:rtl/>
        </w:rPr>
      </w:pPr>
      <w:proofErr w:type="gramStart"/>
      <w:r w:rsidRPr="00AA37F2">
        <w:rPr>
          <w:rFonts w:ascii="Traditional Arabic" w:hAnsi="Traditional Arabic" w:cs="Traditional Arabic"/>
          <w:b/>
          <w:bCs/>
          <w:color w:val="444444"/>
          <w:sz w:val="36"/>
          <w:szCs w:val="36"/>
          <w:rtl/>
        </w:rPr>
        <w:t>أهدي</w:t>
      </w:r>
      <w:proofErr w:type="gramEnd"/>
      <w:r w:rsidRPr="00AA37F2">
        <w:rPr>
          <w:rFonts w:ascii="Traditional Arabic" w:hAnsi="Traditional Arabic" w:cs="Traditional Arabic"/>
          <w:b/>
          <w:bCs/>
          <w:color w:val="444444"/>
          <w:sz w:val="36"/>
          <w:szCs w:val="36"/>
          <w:rtl/>
        </w:rPr>
        <w:t xml:space="preserve"> هذا البحث المتواضع راجياً من المولى </w:t>
      </w:r>
      <w:r w:rsidRPr="00AA37F2">
        <w:rPr>
          <w:rFonts w:ascii="Traditional Arabic" w:hAnsi="Traditional Arabic" w:cs="Traditional Arabic" w:hint="cs"/>
          <w:b/>
          <w:bCs/>
          <w:color w:val="444444"/>
          <w:sz w:val="36"/>
          <w:szCs w:val="36"/>
          <w:rtl/>
        </w:rPr>
        <w:t>-</w:t>
      </w:r>
      <w:r w:rsidRPr="00AA37F2">
        <w:rPr>
          <w:rFonts w:ascii="Traditional Arabic" w:hAnsi="Traditional Arabic" w:cs="Traditional Arabic"/>
          <w:b/>
          <w:bCs/>
          <w:color w:val="444444"/>
          <w:sz w:val="36"/>
          <w:szCs w:val="36"/>
          <w:rtl/>
        </w:rPr>
        <w:t>عز وجل</w:t>
      </w:r>
      <w:r w:rsidRPr="00AA37F2">
        <w:rPr>
          <w:rFonts w:ascii="Traditional Arabic" w:hAnsi="Traditional Arabic" w:cs="Traditional Arabic" w:hint="cs"/>
          <w:b/>
          <w:bCs/>
          <w:color w:val="444444"/>
          <w:sz w:val="36"/>
          <w:szCs w:val="36"/>
          <w:rtl/>
        </w:rPr>
        <w:t>-</w:t>
      </w:r>
      <w:r w:rsidRPr="00AA37F2">
        <w:rPr>
          <w:rFonts w:ascii="Traditional Arabic" w:hAnsi="Traditional Arabic" w:cs="Traditional Arabic"/>
          <w:b/>
          <w:bCs/>
          <w:color w:val="444444"/>
          <w:sz w:val="36"/>
          <w:szCs w:val="36"/>
          <w:rtl/>
        </w:rPr>
        <w:t xml:space="preserve"> أن يجد القبول والنجاح</w:t>
      </w:r>
    </w:p>
    <w:p w:rsidR="00EE2B61" w:rsidRPr="00AA37F2" w:rsidRDefault="00EE2B61" w:rsidP="00DF67AB">
      <w:pPr>
        <w:ind w:firstLine="227"/>
        <w:rPr>
          <w:rFonts w:cs="Traditional Arabic"/>
          <w:b/>
          <w:bCs/>
          <w:sz w:val="36"/>
          <w:szCs w:val="36"/>
          <w:rtl/>
        </w:rPr>
      </w:pPr>
    </w:p>
    <w:p w:rsidR="00EE2B61" w:rsidRPr="00AA37F2" w:rsidRDefault="00EE2B61" w:rsidP="00DF67AB">
      <w:pPr>
        <w:rPr>
          <w:rFonts w:cs="Traditional Arabic"/>
          <w:sz w:val="36"/>
          <w:szCs w:val="36"/>
          <w:rtl/>
          <w14:shadow w14:blurRad="50800" w14:dist="38100" w14:dir="2700000" w14:sx="100000" w14:sy="100000" w14:kx="0" w14:ky="0" w14:algn="tl">
            <w14:srgbClr w14:val="000000">
              <w14:alpha w14:val="60000"/>
            </w14:srgbClr>
          </w14:shadow>
        </w:rPr>
      </w:pPr>
    </w:p>
    <w:p w:rsidR="00EE2B61" w:rsidRPr="00AA37F2" w:rsidRDefault="00EE2B61" w:rsidP="00EE2B61">
      <w:pPr>
        <w:jc w:val="center"/>
        <w:rPr>
          <w:rFonts w:cs="Traditional Arabic"/>
          <w:sz w:val="36"/>
          <w:szCs w:val="36"/>
          <w:rtl/>
          <w14:shadow w14:blurRad="50800" w14:dist="38100" w14:dir="2700000" w14:sx="100000" w14:sy="100000" w14:kx="0" w14:ky="0" w14:algn="tl">
            <w14:srgbClr w14:val="000000">
              <w14:alpha w14:val="60000"/>
            </w14:srgbClr>
          </w14:shadow>
        </w:rPr>
      </w:pPr>
    </w:p>
    <w:p w:rsidR="00EE2B61" w:rsidRPr="00AA37F2" w:rsidRDefault="00EE2B61" w:rsidP="00EE2B61">
      <w:pPr>
        <w:jc w:val="center"/>
        <w:rPr>
          <w:rFonts w:cs="Traditional Arabic"/>
          <w:sz w:val="36"/>
          <w:szCs w:val="36"/>
          <w:rtl/>
          <w14:shadow w14:blurRad="50800" w14:dist="38100" w14:dir="2700000" w14:sx="100000" w14:sy="100000" w14:kx="0" w14:ky="0" w14:algn="tl">
            <w14:srgbClr w14:val="000000">
              <w14:alpha w14:val="60000"/>
            </w14:srgbClr>
          </w14:shadow>
        </w:rPr>
      </w:pPr>
    </w:p>
    <w:p w:rsidR="00EE2B61" w:rsidRPr="00AA37F2" w:rsidRDefault="00EE2B61" w:rsidP="00EE2B61">
      <w:pPr>
        <w:jc w:val="center"/>
        <w:rPr>
          <w:sz w:val="36"/>
          <w:szCs w:val="36"/>
          <w:rtl/>
          <w14:shadow w14:blurRad="50800" w14:dist="38100" w14:dir="2700000" w14:sx="100000" w14:sy="100000" w14:kx="0" w14:ky="0" w14:algn="tl">
            <w14:srgbClr w14:val="000000">
              <w14:alpha w14:val="60000"/>
            </w14:srgbClr>
          </w14:shadow>
        </w:rPr>
      </w:pPr>
    </w:p>
    <w:p w:rsidR="00EE2B61" w:rsidRPr="00AA37F2" w:rsidRDefault="00EE2B61" w:rsidP="00EE2B61">
      <w:pPr>
        <w:jc w:val="center"/>
        <w:rPr>
          <w:sz w:val="36"/>
          <w:szCs w:val="36"/>
          <w:rtl/>
          <w14:shadow w14:blurRad="50800" w14:dist="38100" w14:dir="2700000" w14:sx="100000" w14:sy="100000" w14:kx="0" w14:ky="0" w14:algn="tl">
            <w14:srgbClr w14:val="000000">
              <w14:alpha w14:val="60000"/>
            </w14:srgbClr>
          </w14:shadow>
        </w:rPr>
      </w:pPr>
    </w:p>
    <w:p w:rsidR="00EE2B61" w:rsidRPr="00AA37F2" w:rsidRDefault="00EE2B61" w:rsidP="00EE2B61">
      <w:pPr>
        <w:jc w:val="center"/>
        <w:rPr>
          <w:sz w:val="36"/>
          <w:szCs w:val="36"/>
          <w:rtl/>
          <w14:shadow w14:blurRad="50800" w14:dist="38100" w14:dir="2700000" w14:sx="100000" w14:sy="100000" w14:kx="0" w14:ky="0" w14:algn="tl">
            <w14:srgbClr w14:val="000000">
              <w14:alpha w14:val="60000"/>
            </w14:srgbClr>
          </w14:shadow>
        </w:rPr>
      </w:pPr>
    </w:p>
    <w:p w:rsidR="00EE2B61" w:rsidRPr="00AA37F2" w:rsidRDefault="00EE2B61" w:rsidP="00EE2B61">
      <w:pPr>
        <w:jc w:val="center"/>
        <w:rPr>
          <w:sz w:val="36"/>
          <w:szCs w:val="36"/>
          <w:rtl/>
          <w14:shadow w14:blurRad="50800" w14:dist="38100" w14:dir="2700000" w14:sx="100000" w14:sy="100000" w14:kx="0" w14:ky="0" w14:algn="tl">
            <w14:srgbClr w14:val="000000">
              <w14:alpha w14:val="60000"/>
            </w14:srgbClr>
          </w14:shadow>
        </w:rPr>
      </w:pPr>
    </w:p>
    <w:p w:rsidR="00EE2B61" w:rsidRDefault="00EE2B61" w:rsidP="00EE2B61">
      <w:pPr>
        <w:jc w:val="center"/>
        <w:rPr>
          <w:rFonts w:hint="cs"/>
          <w:sz w:val="36"/>
          <w:szCs w:val="36"/>
          <w:rtl/>
          <w14:shadow w14:blurRad="50800" w14:dist="38100" w14:dir="2700000" w14:sx="100000" w14:sy="100000" w14:kx="0" w14:ky="0" w14:algn="tl">
            <w14:srgbClr w14:val="000000">
              <w14:alpha w14:val="60000"/>
            </w14:srgbClr>
          </w14:shadow>
        </w:rPr>
      </w:pPr>
    </w:p>
    <w:p w:rsidR="00510F98" w:rsidRDefault="00510F98" w:rsidP="00EE2B61">
      <w:pPr>
        <w:jc w:val="center"/>
        <w:rPr>
          <w:rFonts w:hint="cs"/>
          <w:sz w:val="36"/>
          <w:szCs w:val="36"/>
          <w:rtl/>
          <w14:shadow w14:blurRad="50800" w14:dist="38100" w14:dir="2700000" w14:sx="100000" w14:sy="100000" w14:kx="0" w14:ky="0" w14:algn="tl">
            <w14:srgbClr w14:val="000000">
              <w14:alpha w14:val="60000"/>
            </w14:srgbClr>
          </w14:shadow>
        </w:rPr>
      </w:pPr>
    </w:p>
    <w:p w:rsidR="00510F98" w:rsidRDefault="00510F98" w:rsidP="00EE2B61">
      <w:pPr>
        <w:jc w:val="center"/>
        <w:rPr>
          <w:rFonts w:hint="cs"/>
          <w:sz w:val="36"/>
          <w:szCs w:val="36"/>
          <w:rtl/>
          <w14:shadow w14:blurRad="50800" w14:dist="38100" w14:dir="2700000" w14:sx="100000" w14:sy="100000" w14:kx="0" w14:ky="0" w14:algn="tl">
            <w14:srgbClr w14:val="000000">
              <w14:alpha w14:val="60000"/>
            </w14:srgbClr>
          </w14:shadow>
        </w:rPr>
      </w:pPr>
    </w:p>
    <w:p w:rsidR="00510F98" w:rsidRDefault="00510F98" w:rsidP="00EE2B61">
      <w:pPr>
        <w:jc w:val="center"/>
        <w:rPr>
          <w:rFonts w:hint="cs"/>
          <w:sz w:val="36"/>
          <w:szCs w:val="36"/>
          <w:rtl/>
          <w14:shadow w14:blurRad="50800" w14:dist="38100" w14:dir="2700000" w14:sx="100000" w14:sy="100000" w14:kx="0" w14:ky="0" w14:algn="tl">
            <w14:srgbClr w14:val="000000">
              <w14:alpha w14:val="60000"/>
            </w14:srgbClr>
          </w14:shadow>
        </w:rPr>
      </w:pPr>
    </w:p>
    <w:p w:rsidR="00510F98" w:rsidRPr="00AA37F2" w:rsidRDefault="00510F98" w:rsidP="00EE2B61">
      <w:pPr>
        <w:jc w:val="center"/>
        <w:rPr>
          <w:sz w:val="36"/>
          <w:szCs w:val="36"/>
          <w:rtl/>
          <w14:shadow w14:blurRad="50800" w14:dist="38100" w14:dir="2700000" w14:sx="100000" w14:sy="100000" w14:kx="0" w14:ky="0" w14:algn="tl">
            <w14:srgbClr w14:val="000000">
              <w14:alpha w14:val="60000"/>
            </w14:srgbClr>
          </w14:shadow>
        </w:rPr>
      </w:pPr>
    </w:p>
    <w:p w:rsidR="00510F98" w:rsidRPr="00510F98" w:rsidRDefault="00510F98" w:rsidP="00510F98">
      <w:pPr>
        <w:jc w:val="center"/>
        <w:rPr>
          <w:rFonts w:cs="Traditional Arabic" w:hint="cs"/>
          <w:b/>
          <w:bCs/>
          <w:sz w:val="36"/>
          <w:szCs w:val="36"/>
          <w:rtl/>
          <w:lang w:bidi="ar-EG"/>
          <w14:shadow w14:blurRad="50800" w14:dist="38100" w14:dir="2700000" w14:sx="100000" w14:sy="100000" w14:kx="0" w14:ky="0" w14:algn="tl">
            <w14:srgbClr w14:val="000000">
              <w14:alpha w14:val="60000"/>
            </w14:srgbClr>
          </w14:shadow>
        </w:rPr>
      </w:pPr>
      <w:r w:rsidRPr="00510F98">
        <w:rPr>
          <w:rFonts w:cs="Traditional Arabic" w:hint="cs"/>
          <w:b/>
          <w:bCs/>
          <w:sz w:val="36"/>
          <w:szCs w:val="36"/>
          <w:rtl/>
          <w:lang w:bidi="ar-EG"/>
          <w14:shadow w14:blurRad="50800" w14:dist="38100" w14:dir="2700000" w14:sx="100000" w14:sy="100000" w14:kx="0" w14:ky="0" w14:algn="tl">
            <w14:srgbClr w14:val="000000">
              <w14:alpha w14:val="60000"/>
            </w14:srgbClr>
          </w14:shadow>
        </w:rPr>
        <w:lastRenderedPageBreak/>
        <w:t>الملخص</w:t>
      </w:r>
    </w:p>
    <w:p w:rsidR="00510F98" w:rsidRPr="00E3295F" w:rsidRDefault="00510F98" w:rsidP="00E3295F">
      <w:pPr>
        <w:tabs>
          <w:tab w:val="left" w:pos="706"/>
          <w:tab w:val="left" w:pos="990"/>
        </w:tabs>
        <w:ind w:left="360" w:firstLine="360"/>
        <w:contextualSpacing/>
        <w:rPr>
          <w:rFonts w:ascii="Traditional Arabic" w:hAnsi="Traditional Arabic" w:cs="Traditional Arabic"/>
          <w:sz w:val="36"/>
          <w:szCs w:val="36"/>
          <w:lang w:val="tr-TR" w:eastAsia="tr-TR" w:bidi="ar-EG"/>
        </w:rPr>
      </w:pPr>
      <w:r w:rsidRPr="00E3295F">
        <w:rPr>
          <w:rFonts w:ascii="Traditional Arabic" w:hAnsi="Traditional Arabic" w:cs="Traditional Arabic"/>
          <w:sz w:val="36"/>
          <w:szCs w:val="36"/>
          <w:rtl/>
          <w:lang w:val="tr-TR" w:eastAsia="tr-TR" w:bidi="ar-EG"/>
        </w:rPr>
        <w:t xml:space="preserve">الجانب الصوتي في اللغة العربية من </w:t>
      </w:r>
      <w:r w:rsidRPr="00E3295F">
        <w:rPr>
          <w:rFonts w:ascii="Traditional Arabic" w:hAnsi="Traditional Arabic" w:cs="Traditional Arabic" w:hint="cs"/>
          <w:sz w:val="36"/>
          <w:szCs w:val="36"/>
          <w:rtl/>
          <w:lang w:val="tr-TR" w:eastAsia="tr-TR" w:bidi="ar-EG"/>
        </w:rPr>
        <w:t>ج</w:t>
      </w:r>
      <w:r w:rsidRPr="00E3295F">
        <w:rPr>
          <w:rFonts w:ascii="Traditional Arabic" w:hAnsi="Traditional Arabic" w:cs="Traditional Arabic"/>
          <w:sz w:val="36"/>
          <w:szCs w:val="36"/>
          <w:rtl/>
          <w:lang w:val="tr-TR" w:eastAsia="tr-TR" w:bidi="ar-EG"/>
        </w:rPr>
        <w:t>وانب</w:t>
      </w:r>
      <w:r w:rsidRPr="00E3295F">
        <w:rPr>
          <w:rFonts w:ascii="Traditional Arabic" w:hAnsi="Traditional Arabic" w:cs="Traditional Arabic" w:hint="cs"/>
          <w:sz w:val="36"/>
          <w:szCs w:val="36"/>
          <w:rtl/>
          <w:lang w:val="tr-TR" w:eastAsia="tr-TR" w:bidi="ar-EG"/>
        </w:rPr>
        <w:t>ها</w:t>
      </w:r>
      <w:r w:rsidRPr="00E3295F">
        <w:rPr>
          <w:rFonts w:ascii="Traditional Arabic" w:hAnsi="Traditional Arabic" w:cs="Traditional Arabic"/>
          <w:sz w:val="36"/>
          <w:szCs w:val="36"/>
          <w:rtl/>
          <w:lang w:val="tr-TR" w:eastAsia="tr-TR" w:bidi="ar-EG"/>
        </w:rPr>
        <w:t xml:space="preserve"> المهمة، </w:t>
      </w:r>
      <w:r w:rsidRPr="00E3295F">
        <w:rPr>
          <w:rFonts w:ascii="Traditional Arabic" w:hAnsi="Traditional Arabic" w:cs="Traditional Arabic" w:hint="cs"/>
          <w:sz w:val="36"/>
          <w:szCs w:val="36"/>
          <w:rtl/>
          <w:lang w:val="tr-TR" w:eastAsia="tr-TR" w:bidi="ar-EG"/>
        </w:rPr>
        <w:t>وخاصة</w:t>
      </w:r>
      <w:r w:rsidRPr="00E3295F">
        <w:rPr>
          <w:rFonts w:ascii="Traditional Arabic" w:hAnsi="Traditional Arabic" w:cs="Traditional Arabic"/>
          <w:sz w:val="36"/>
          <w:szCs w:val="36"/>
          <w:rtl/>
          <w:lang w:val="tr-TR" w:eastAsia="tr-TR" w:bidi="ar-EG"/>
        </w:rPr>
        <w:t xml:space="preserve"> الجوانب فوق التركيبية المصاحبة للنطق بالحروف والكلمات والجمل مثل (المقطع والنبر والتنغيم والتزمين والطول والمد ).والتنغيم يعتبر من أبرزها، بل لعله يشملها جميعًا ويوضحها، أو يؤثر في بعضها. ويؤدي التنغيم دورًا كبيرًا وفاعلًا في التقرير والتوكيد، والتعجب والاستفهام، والنفي والانكار، والتهكم والزجر، والاستغاثة... إلخ من أنواع الفعل والانفعال الإنساني، كل هذا عن طريق التنغيم بمستويات</w:t>
      </w:r>
      <w:r w:rsidRPr="00E3295F">
        <w:rPr>
          <w:rFonts w:ascii="Traditional Arabic" w:hAnsi="Traditional Arabic" w:cs="Traditional Arabic" w:hint="cs"/>
          <w:sz w:val="36"/>
          <w:szCs w:val="36"/>
          <w:rtl/>
          <w:lang w:val="tr-TR" w:eastAsia="tr-TR" w:bidi="ar-EG"/>
        </w:rPr>
        <w:t xml:space="preserve">ه المختلفة </w:t>
      </w:r>
      <w:r w:rsidRPr="00E3295F">
        <w:rPr>
          <w:rFonts w:ascii="Traditional Arabic" w:hAnsi="Traditional Arabic" w:cs="Traditional Arabic"/>
          <w:sz w:val="36"/>
          <w:szCs w:val="36"/>
          <w:rtl/>
          <w:lang w:val="tr-TR" w:eastAsia="tr-TR" w:bidi="ar-EG"/>
        </w:rPr>
        <w:t>.</w:t>
      </w:r>
    </w:p>
    <w:p w:rsidR="00510F98" w:rsidRPr="00E3295F" w:rsidRDefault="00510F98" w:rsidP="00E3295F">
      <w:pPr>
        <w:tabs>
          <w:tab w:val="left" w:pos="139"/>
        </w:tabs>
        <w:ind w:left="139" w:hanging="581"/>
        <w:contextualSpacing/>
        <w:rPr>
          <w:rFonts w:ascii="Traditional Arabic" w:hAnsi="Traditional Arabic" w:cs="Traditional Arabic" w:hint="cs"/>
          <w:sz w:val="36"/>
          <w:szCs w:val="36"/>
          <w:rtl/>
          <w:lang w:val="tr-TR" w:eastAsia="tr-TR" w:bidi="ar-EG"/>
        </w:rPr>
      </w:pPr>
      <w:bookmarkStart w:id="0" w:name="_GoBack"/>
      <w:bookmarkEnd w:id="0"/>
      <w:r w:rsidRPr="00E3295F">
        <w:rPr>
          <w:rFonts w:ascii="Traditional Arabic" w:hAnsi="Traditional Arabic" w:cs="Traditional Arabic" w:hint="cs"/>
          <w:sz w:val="36"/>
          <w:szCs w:val="36"/>
          <w:rtl/>
          <w:lang w:val="tr-TR" w:eastAsia="tr-TR" w:bidi="ar-EG"/>
        </w:rPr>
        <w:t xml:space="preserve">   وللتنغيم </w:t>
      </w:r>
      <w:r w:rsidRPr="00E3295F">
        <w:rPr>
          <w:rFonts w:ascii="Traditional Arabic" w:hAnsi="Traditional Arabic" w:cs="Traditional Arabic"/>
          <w:sz w:val="36"/>
          <w:szCs w:val="36"/>
          <w:rtl/>
          <w:lang w:val="tr-TR" w:eastAsia="tr-TR" w:bidi="ar-EG"/>
        </w:rPr>
        <w:t>دور في توضيح أهمية الوقف والابتداء وبيان أقسامه وأثر تنغيم الوقف والابتداء في إبراز دلالات القرآن</w:t>
      </w:r>
      <w:r w:rsidRPr="00E3295F">
        <w:rPr>
          <w:rFonts w:ascii="Traditional Arabic" w:hAnsi="Traditional Arabic" w:cs="Traditional Arabic" w:hint="cs"/>
          <w:sz w:val="36"/>
          <w:szCs w:val="36"/>
          <w:rtl/>
          <w:lang w:val="tr-TR" w:eastAsia="tr-TR" w:bidi="ar-EG"/>
        </w:rPr>
        <w:t xml:space="preserve">، وله </w:t>
      </w:r>
      <w:r w:rsidRPr="00E3295F">
        <w:rPr>
          <w:rFonts w:ascii="Traditional Arabic" w:hAnsi="Traditional Arabic" w:cs="Traditional Arabic"/>
          <w:sz w:val="36"/>
          <w:szCs w:val="36"/>
          <w:rtl/>
          <w:lang w:val="tr-TR" w:eastAsia="tr-TR" w:bidi="ar-EG"/>
        </w:rPr>
        <w:t>أثر في إبراز دلالات وأغراض كُلٍّ من الخبر والإنشاء</w:t>
      </w:r>
      <w:r w:rsidRPr="00E3295F">
        <w:rPr>
          <w:rFonts w:ascii="Traditional Arabic" w:hAnsi="Traditional Arabic" w:cs="Traditional Arabic" w:hint="cs"/>
          <w:sz w:val="36"/>
          <w:szCs w:val="36"/>
          <w:rtl/>
          <w:lang w:val="tr-TR" w:eastAsia="tr-TR" w:bidi="ar-EG"/>
        </w:rPr>
        <w:t xml:space="preserve">، وكذلك </w:t>
      </w:r>
      <w:r w:rsidRPr="00E3295F">
        <w:rPr>
          <w:rFonts w:ascii="Traditional Arabic" w:hAnsi="Traditional Arabic" w:cs="Traditional Arabic"/>
          <w:sz w:val="36"/>
          <w:szCs w:val="36"/>
          <w:rtl/>
          <w:lang w:val="tr-TR" w:eastAsia="tr-TR" w:bidi="ar-EG"/>
        </w:rPr>
        <w:t>إدارة الحوار، تلك الخاصية التي تعتمد على التنغيم اعتماداً كبيرًا  في بيان أطراف الحوار، وبيان أغراضه ومضامينه الكثيرة.</w:t>
      </w:r>
    </w:p>
    <w:p w:rsidR="00EE2B61" w:rsidRPr="00E3295F" w:rsidRDefault="00510F98" w:rsidP="00E3295F">
      <w:pPr>
        <w:ind w:left="98" w:firstLine="98"/>
        <w:rPr>
          <w:rFonts w:ascii="Traditional Arabic" w:hAnsi="Traditional Arabic" w:cs="Traditional Arabic" w:hint="cs"/>
          <w:sz w:val="36"/>
          <w:szCs w:val="36"/>
          <w:rtl/>
          <w:lang w:val="tr-TR" w:eastAsia="tr-TR" w:bidi="ar-EG"/>
        </w:rPr>
      </w:pPr>
      <w:r w:rsidRPr="00E3295F">
        <w:rPr>
          <w:rFonts w:ascii="Traditional Arabic" w:hAnsi="Traditional Arabic" w:cs="Traditional Arabic" w:hint="cs"/>
          <w:sz w:val="36"/>
          <w:szCs w:val="36"/>
          <w:rtl/>
          <w:lang w:val="tr-TR" w:eastAsia="tr-TR" w:bidi="ar-EG"/>
        </w:rPr>
        <w:t xml:space="preserve">    وللتنغيم أثر كبير </w:t>
      </w:r>
      <w:r w:rsidRPr="00E3295F">
        <w:rPr>
          <w:rFonts w:ascii="Traditional Arabic" w:hAnsi="Traditional Arabic" w:cs="Traditional Arabic"/>
          <w:sz w:val="36"/>
          <w:szCs w:val="36"/>
          <w:rtl/>
          <w:lang w:val="tr-TR" w:eastAsia="tr-TR" w:bidi="ar-EG"/>
        </w:rPr>
        <w:t xml:space="preserve">في تلاوة المعاني، ذلك الباب الذي نستطيع من خلاله أنْ نتلوَ القرآن تلاوة تفسيرية، ومن خلاله أيضا نوضح </w:t>
      </w:r>
      <w:r w:rsidRPr="00E3295F">
        <w:rPr>
          <w:rFonts w:ascii="Traditional Arabic" w:hAnsi="Traditional Arabic" w:cs="Traditional Arabic" w:hint="cs"/>
          <w:sz w:val="36"/>
          <w:szCs w:val="36"/>
          <w:rtl/>
          <w:lang w:val="tr-TR" w:eastAsia="tr-TR" w:bidi="ar-EG"/>
        </w:rPr>
        <w:t>معاني</w:t>
      </w:r>
      <w:r w:rsidRPr="00E3295F">
        <w:rPr>
          <w:rFonts w:ascii="Traditional Arabic" w:hAnsi="Traditional Arabic" w:cs="Traditional Arabic"/>
          <w:sz w:val="36"/>
          <w:szCs w:val="36"/>
          <w:rtl/>
          <w:lang w:val="tr-TR" w:eastAsia="tr-TR" w:bidi="ar-EG"/>
        </w:rPr>
        <w:t xml:space="preserve"> الحزن والفرح، والترغيب والحث والتهديد والوعيد، والتوبيخ والحسرة وكثير من هذه الدلالات التي لا يمكن أنْ تظهر إلا بالتنغيم المتمثل لهذه المعاني</w:t>
      </w:r>
      <w:r w:rsidRPr="00E3295F">
        <w:rPr>
          <w:rFonts w:ascii="Traditional Arabic" w:hAnsi="Traditional Arabic" w:cs="Traditional Arabic" w:hint="cs"/>
          <w:sz w:val="36"/>
          <w:szCs w:val="36"/>
          <w:rtl/>
          <w:lang w:val="tr-TR" w:eastAsia="tr-TR" w:bidi="ar-EG"/>
        </w:rPr>
        <w:t xml:space="preserve">، </w:t>
      </w:r>
      <w:r w:rsidRPr="00E3295F">
        <w:rPr>
          <w:rFonts w:ascii="Traditional Arabic" w:hAnsi="Traditional Arabic" w:cs="Traditional Arabic"/>
          <w:sz w:val="36"/>
          <w:szCs w:val="36"/>
          <w:rtl/>
          <w:lang w:val="tr-TR" w:eastAsia="tr-TR" w:bidi="ar-EG"/>
        </w:rPr>
        <w:t>وصولًا إلى تدبرها، والتأثر بها، والعمل بما فيها من أوامر ونواهٍ؛ ليكون القرآن الكريم دستورًا لنا بحق.</w:t>
      </w:r>
    </w:p>
    <w:p w:rsidR="00510F98" w:rsidRDefault="00510F98" w:rsidP="00510F98">
      <w:pPr>
        <w:ind w:left="98" w:firstLine="98"/>
        <w:jc w:val="center"/>
        <w:rPr>
          <w:rFonts w:ascii="Traditional Arabic" w:hAnsi="Traditional Arabic" w:cs="Traditional Arabic" w:hint="cs"/>
          <w:b/>
          <w:bCs/>
          <w:sz w:val="32"/>
          <w:szCs w:val="32"/>
          <w:rtl/>
          <w:lang w:val="tr-TR" w:eastAsia="tr-TR" w:bidi="ar-EG"/>
        </w:rPr>
      </w:pPr>
    </w:p>
    <w:p w:rsidR="00510F98" w:rsidRDefault="00510F98" w:rsidP="00510F98">
      <w:pPr>
        <w:ind w:left="98" w:firstLine="98"/>
        <w:jc w:val="center"/>
        <w:rPr>
          <w:rFonts w:ascii="Traditional Arabic" w:hAnsi="Traditional Arabic" w:cs="Traditional Arabic" w:hint="cs"/>
          <w:b/>
          <w:bCs/>
          <w:sz w:val="32"/>
          <w:szCs w:val="32"/>
          <w:rtl/>
          <w:lang w:val="tr-TR" w:eastAsia="tr-TR" w:bidi="ar-EG"/>
        </w:rPr>
      </w:pPr>
    </w:p>
    <w:p w:rsidR="00510F98" w:rsidRDefault="00510F98" w:rsidP="00510F98">
      <w:pPr>
        <w:ind w:left="98" w:firstLine="98"/>
        <w:jc w:val="center"/>
        <w:rPr>
          <w:rFonts w:ascii="Traditional Arabic" w:hAnsi="Traditional Arabic" w:cs="Traditional Arabic" w:hint="cs"/>
          <w:b/>
          <w:bCs/>
          <w:sz w:val="32"/>
          <w:szCs w:val="32"/>
          <w:rtl/>
          <w:lang w:val="tr-TR" w:eastAsia="tr-TR" w:bidi="ar-EG"/>
        </w:rPr>
      </w:pPr>
    </w:p>
    <w:p w:rsidR="00510F98" w:rsidRDefault="00510F98" w:rsidP="00510F98">
      <w:pPr>
        <w:ind w:left="98" w:firstLine="98"/>
        <w:jc w:val="center"/>
        <w:rPr>
          <w:rFonts w:ascii="Traditional Arabic" w:hAnsi="Traditional Arabic" w:cs="Traditional Arabic" w:hint="cs"/>
          <w:b/>
          <w:bCs/>
          <w:sz w:val="32"/>
          <w:szCs w:val="32"/>
          <w:rtl/>
          <w:lang w:val="tr-TR" w:eastAsia="tr-TR" w:bidi="ar-EG"/>
        </w:rPr>
      </w:pPr>
    </w:p>
    <w:p w:rsidR="00510F98" w:rsidRDefault="00510F98" w:rsidP="00510F98">
      <w:pPr>
        <w:ind w:left="98" w:firstLine="98"/>
        <w:jc w:val="center"/>
        <w:rPr>
          <w:rFonts w:ascii="Traditional Arabic" w:hAnsi="Traditional Arabic" w:cs="Traditional Arabic" w:hint="cs"/>
          <w:b/>
          <w:bCs/>
          <w:sz w:val="32"/>
          <w:szCs w:val="32"/>
          <w:rtl/>
          <w:lang w:val="tr-TR" w:eastAsia="tr-TR" w:bidi="ar-EG"/>
        </w:rPr>
      </w:pPr>
    </w:p>
    <w:p w:rsidR="00510F98" w:rsidRDefault="00510F98" w:rsidP="00510F98">
      <w:pPr>
        <w:ind w:left="98" w:firstLine="98"/>
        <w:jc w:val="center"/>
        <w:rPr>
          <w:rFonts w:ascii="Traditional Arabic" w:hAnsi="Traditional Arabic" w:cs="Traditional Arabic" w:hint="cs"/>
          <w:b/>
          <w:bCs/>
          <w:sz w:val="32"/>
          <w:szCs w:val="32"/>
          <w:rtl/>
          <w:lang w:val="tr-TR" w:eastAsia="tr-TR" w:bidi="ar-EG"/>
        </w:rPr>
      </w:pPr>
    </w:p>
    <w:p w:rsidR="00510F98" w:rsidRDefault="00510F98" w:rsidP="00510F98">
      <w:pPr>
        <w:ind w:left="98" w:firstLine="98"/>
        <w:jc w:val="center"/>
        <w:rPr>
          <w:rFonts w:ascii="Traditional Arabic" w:hAnsi="Traditional Arabic" w:cs="Traditional Arabic" w:hint="cs"/>
          <w:b/>
          <w:bCs/>
          <w:sz w:val="32"/>
          <w:szCs w:val="32"/>
          <w:rtl/>
          <w:lang w:val="tr-TR" w:eastAsia="tr-TR" w:bidi="ar-EG"/>
        </w:rPr>
      </w:pPr>
    </w:p>
    <w:p w:rsidR="00510F98" w:rsidRDefault="00510F98" w:rsidP="00510F98">
      <w:pPr>
        <w:ind w:left="98" w:firstLine="98"/>
        <w:jc w:val="center"/>
        <w:rPr>
          <w:rFonts w:ascii="Traditional Arabic" w:hAnsi="Traditional Arabic" w:cs="Traditional Arabic" w:hint="cs"/>
          <w:b/>
          <w:bCs/>
          <w:sz w:val="32"/>
          <w:szCs w:val="32"/>
          <w:rtl/>
          <w:lang w:val="tr-TR" w:eastAsia="tr-TR" w:bidi="ar-EG"/>
        </w:rPr>
      </w:pPr>
    </w:p>
    <w:p w:rsidR="00510F98" w:rsidRDefault="00510F98" w:rsidP="00510F98">
      <w:pPr>
        <w:ind w:left="98" w:firstLine="98"/>
        <w:jc w:val="center"/>
        <w:rPr>
          <w:rFonts w:ascii="Traditional Arabic" w:hAnsi="Traditional Arabic" w:cs="Traditional Arabic" w:hint="cs"/>
          <w:b/>
          <w:bCs/>
          <w:sz w:val="32"/>
          <w:szCs w:val="32"/>
          <w:rtl/>
          <w:lang w:val="tr-TR" w:eastAsia="tr-TR" w:bidi="ar-EG"/>
        </w:rPr>
      </w:pPr>
    </w:p>
    <w:p w:rsidR="00510F98" w:rsidRDefault="00510F98" w:rsidP="00510F98">
      <w:pPr>
        <w:ind w:left="98" w:firstLine="98"/>
        <w:jc w:val="center"/>
        <w:rPr>
          <w:rFonts w:ascii="Traditional Arabic" w:hAnsi="Traditional Arabic" w:cs="Traditional Arabic" w:hint="cs"/>
          <w:b/>
          <w:bCs/>
          <w:sz w:val="32"/>
          <w:szCs w:val="32"/>
          <w:rtl/>
          <w:lang w:val="tr-TR" w:eastAsia="tr-TR" w:bidi="ar-EG"/>
        </w:rPr>
      </w:pPr>
    </w:p>
    <w:p w:rsidR="00510F98" w:rsidRDefault="00510F98" w:rsidP="00510F98">
      <w:pPr>
        <w:ind w:left="98" w:firstLine="98"/>
        <w:jc w:val="center"/>
        <w:rPr>
          <w:rFonts w:ascii="Traditional Arabic" w:hAnsi="Traditional Arabic" w:cs="Traditional Arabic" w:hint="cs"/>
          <w:b/>
          <w:bCs/>
          <w:sz w:val="32"/>
          <w:szCs w:val="32"/>
          <w:rtl/>
          <w:lang w:val="tr-TR" w:eastAsia="tr-TR" w:bidi="ar-EG"/>
        </w:rPr>
      </w:pPr>
    </w:p>
    <w:p w:rsidR="00510F98" w:rsidRDefault="00510F98" w:rsidP="00510F98">
      <w:pPr>
        <w:ind w:left="98" w:firstLine="98"/>
        <w:jc w:val="center"/>
        <w:rPr>
          <w:rFonts w:ascii="Traditional Arabic" w:hAnsi="Traditional Arabic" w:cs="Traditional Arabic" w:hint="cs"/>
          <w:b/>
          <w:bCs/>
          <w:sz w:val="32"/>
          <w:szCs w:val="32"/>
          <w:rtl/>
          <w:lang w:val="tr-TR" w:eastAsia="tr-TR" w:bidi="ar-EG"/>
        </w:rPr>
      </w:pPr>
    </w:p>
    <w:p w:rsidR="00510F98" w:rsidRDefault="00510F98" w:rsidP="00510F98">
      <w:pPr>
        <w:ind w:left="98" w:firstLine="98"/>
        <w:jc w:val="center"/>
        <w:rPr>
          <w:rFonts w:ascii="Traditional Arabic" w:hAnsi="Traditional Arabic" w:cs="Traditional Arabic" w:hint="cs"/>
          <w:b/>
          <w:bCs/>
          <w:sz w:val="32"/>
          <w:szCs w:val="32"/>
          <w:rtl/>
          <w:lang w:val="tr-TR" w:eastAsia="tr-TR" w:bidi="ar-EG"/>
        </w:rPr>
      </w:pPr>
    </w:p>
    <w:p w:rsidR="00510F98" w:rsidRDefault="00510F98" w:rsidP="00510F98">
      <w:pPr>
        <w:ind w:left="98" w:firstLine="98"/>
        <w:jc w:val="center"/>
        <w:rPr>
          <w:rFonts w:ascii="Traditional Arabic" w:hAnsi="Traditional Arabic" w:cs="Traditional Arabic" w:hint="cs"/>
          <w:b/>
          <w:bCs/>
          <w:sz w:val="32"/>
          <w:szCs w:val="32"/>
          <w:rtl/>
          <w:lang w:val="tr-TR" w:eastAsia="tr-TR" w:bidi="ar-EG"/>
        </w:rPr>
      </w:pPr>
    </w:p>
    <w:p w:rsidR="00510F98" w:rsidRDefault="00510F98" w:rsidP="00EE2B61">
      <w:pPr>
        <w:ind w:left="98" w:firstLine="98"/>
        <w:jc w:val="center"/>
        <w:rPr>
          <w:rFonts w:hint="cs"/>
          <w:b/>
          <w:bCs/>
          <w:sz w:val="36"/>
          <w:szCs w:val="36"/>
          <w:rtl/>
        </w:rPr>
      </w:pPr>
    </w:p>
    <w:p w:rsidR="00EE2B61" w:rsidRDefault="00510F98" w:rsidP="00EE2B61">
      <w:pPr>
        <w:ind w:left="98" w:firstLine="98"/>
        <w:jc w:val="center"/>
        <w:rPr>
          <w:rFonts w:asciiTheme="majorBidi" w:hAnsiTheme="majorBidi" w:cstheme="majorBidi" w:hint="cs"/>
          <w:b/>
          <w:bCs/>
          <w:sz w:val="28"/>
          <w:szCs w:val="28"/>
          <w:rtl/>
        </w:rPr>
      </w:pPr>
      <w:r w:rsidRPr="00ED7B9A">
        <w:rPr>
          <w:rFonts w:asciiTheme="majorBidi" w:hAnsiTheme="majorBidi" w:cstheme="majorBidi"/>
          <w:b/>
          <w:bCs/>
          <w:sz w:val="28"/>
          <w:szCs w:val="28"/>
        </w:rPr>
        <w:t>Abstract</w:t>
      </w:r>
    </w:p>
    <w:p w:rsidR="00510F98" w:rsidRDefault="00510F98" w:rsidP="00EE2B61">
      <w:pPr>
        <w:ind w:left="98" w:firstLine="98"/>
        <w:jc w:val="center"/>
        <w:rPr>
          <w:rFonts w:asciiTheme="majorBidi" w:hAnsiTheme="majorBidi" w:cstheme="majorBidi" w:hint="cs"/>
          <w:b/>
          <w:bCs/>
          <w:sz w:val="28"/>
          <w:szCs w:val="28"/>
          <w:rtl/>
        </w:rPr>
      </w:pPr>
    </w:p>
    <w:p w:rsidR="00510F98" w:rsidRPr="00AD570D" w:rsidRDefault="00510F98" w:rsidP="00510F98">
      <w:pPr>
        <w:ind w:firstLine="139"/>
        <w:jc w:val="right"/>
        <w:rPr>
          <w:rFonts w:ascii="Arial" w:hAnsi="Arial"/>
          <w:sz w:val="28"/>
          <w:szCs w:val="28"/>
          <w:lang w:val="en"/>
        </w:rPr>
      </w:pPr>
      <w:r w:rsidRPr="00510F98">
        <w:rPr>
          <w:rStyle w:val="hps"/>
          <w:rFonts w:asciiTheme="majorBidi" w:hAnsiTheme="majorBidi" w:cstheme="majorBidi"/>
          <w:sz w:val="28"/>
          <w:szCs w:val="28"/>
          <w:rtl/>
          <w:lang w:val="en" w:bidi="ar-EG"/>
        </w:rPr>
        <w:t xml:space="preserve">     </w:t>
      </w:r>
      <w:r w:rsidRPr="00510F98">
        <w:rPr>
          <w:rStyle w:val="hps"/>
          <w:rFonts w:asciiTheme="majorBidi" w:hAnsiTheme="majorBidi" w:cstheme="majorBidi"/>
          <w:sz w:val="28"/>
          <w:szCs w:val="28"/>
          <w:lang w:val="en"/>
        </w:rPr>
        <w:t>The</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voice</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in</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Arabic in the</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aspects of</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the role</w:t>
      </w:r>
      <w:r w:rsidRPr="00510F98">
        <w:rPr>
          <w:rFonts w:asciiTheme="majorBidi" w:hAnsiTheme="majorBidi" w:cstheme="majorBidi"/>
          <w:sz w:val="28"/>
          <w:szCs w:val="28"/>
          <w:lang w:val="en"/>
        </w:rPr>
        <w:t xml:space="preserve">, especially the </w:t>
      </w:r>
      <w:r w:rsidRPr="00510F98">
        <w:rPr>
          <w:rStyle w:val="hps"/>
          <w:rFonts w:asciiTheme="majorBidi" w:hAnsiTheme="majorBidi" w:cstheme="majorBidi"/>
          <w:sz w:val="28"/>
          <w:szCs w:val="28"/>
          <w:lang w:val="en"/>
        </w:rPr>
        <w:t>aspects</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above</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synthetic</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association with the</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pronunciation of</w:t>
      </w:r>
      <w:r w:rsidRPr="00510F98">
        <w:rPr>
          <w:rFonts w:asciiTheme="majorBidi" w:hAnsiTheme="majorBidi" w:cstheme="majorBidi"/>
          <w:sz w:val="28"/>
          <w:szCs w:val="28"/>
          <w:lang w:val="en"/>
        </w:rPr>
        <w:t xml:space="preserve"> </w:t>
      </w:r>
      <w:proofErr w:type="gramStart"/>
      <w:r w:rsidRPr="00510F98">
        <w:rPr>
          <w:rStyle w:val="hps"/>
          <w:rFonts w:asciiTheme="majorBidi" w:hAnsiTheme="majorBidi" w:cstheme="majorBidi"/>
          <w:sz w:val="28"/>
          <w:szCs w:val="28"/>
          <w:lang w:val="en"/>
        </w:rPr>
        <w:t>letters</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w:t>
      </w:r>
      <w:proofErr w:type="gramEnd"/>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words and sentences</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such as</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w:t>
      </w:r>
      <w:r w:rsidRPr="00510F98">
        <w:rPr>
          <w:rFonts w:asciiTheme="majorBidi" w:hAnsiTheme="majorBidi" w:cstheme="majorBidi"/>
          <w:sz w:val="28"/>
          <w:szCs w:val="28"/>
          <w:lang w:val="en"/>
        </w:rPr>
        <w:t xml:space="preserve">syllables , accent , intonation , </w:t>
      </w:r>
      <w:r w:rsidRPr="00510F98">
        <w:rPr>
          <w:rFonts w:asciiTheme="majorBidi" w:hAnsiTheme="majorBidi" w:cstheme="majorBidi"/>
          <w:sz w:val="28"/>
          <w:szCs w:val="28"/>
          <w:lang w:bidi="ar"/>
        </w:rPr>
        <w:t>Tempo</w:t>
      </w:r>
      <w:r w:rsidRPr="00510F98">
        <w:rPr>
          <w:rFonts w:asciiTheme="majorBidi" w:hAnsiTheme="majorBidi" w:cstheme="majorBidi"/>
          <w:sz w:val="28"/>
          <w:szCs w:val="28"/>
          <w:lang w:val="en"/>
        </w:rPr>
        <w:t xml:space="preserve"> and length). </w:t>
      </w:r>
      <w:r w:rsidRPr="00510F98">
        <w:rPr>
          <w:rStyle w:val="hps"/>
          <w:rFonts w:asciiTheme="majorBidi" w:hAnsiTheme="majorBidi" w:cstheme="majorBidi"/>
          <w:sz w:val="28"/>
          <w:szCs w:val="28"/>
          <w:lang w:val="en"/>
        </w:rPr>
        <w:t>Intonation</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is one of the</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most important</w:t>
      </w:r>
      <w:r w:rsidRPr="00510F98">
        <w:rPr>
          <w:rFonts w:asciiTheme="majorBidi" w:hAnsiTheme="majorBidi" w:cstheme="majorBidi"/>
          <w:sz w:val="28"/>
          <w:szCs w:val="28"/>
          <w:lang w:val="en"/>
        </w:rPr>
        <w:t xml:space="preserve">, it is even </w:t>
      </w:r>
      <w:r w:rsidRPr="00510F98">
        <w:rPr>
          <w:rStyle w:val="hps"/>
          <w:rFonts w:asciiTheme="majorBidi" w:hAnsiTheme="majorBidi" w:cstheme="majorBidi"/>
          <w:sz w:val="28"/>
          <w:szCs w:val="28"/>
          <w:lang w:val="en"/>
        </w:rPr>
        <w:t xml:space="preserve">used </w:t>
      </w:r>
      <w:proofErr w:type="gramStart"/>
      <w:r w:rsidRPr="00510F98">
        <w:rPr>
          <w:rStyle w:val="hps"/>
          <w:rFonts w:asciiTheme="majorBidi" w:hAnsiTheme="majorBidi" w:cstheme="majorBidi"/>
          <w:sz w:val="28"/>
          <w:szCs w:val="28"/>
          <w:lang w:val="en"/>
        </w:rPr>
        <w:t xml:space="preserve">in </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all</w:t>
      </w:r>
      <w:proofErr w:type="gramEnd"/>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illustrations.</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 xml:space="preserve">Intonation plays </w:t>
      </w:r>
      <w:proofErr w:type="gramStart"/>
      <w:r w:rsidRPr="00510F98">
        <w:rPr>
          <w:rStyle w:val="hps"/>
          <w:rFonts w:asciiTheme="majorBidi" w:hAnsiTheme="majorBidi" w:cstheme="majorBidi"/>
          <w:sz w:val="28"/>
          <w:szCs w:val="28"/>
          <w:lang w:val="en"/>
        </w:rPr>
        <w:t xml:space="preserve">a </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major</w:t>
      </w:r>
      <w:proofErr w:type="gramEnd"/>
      <w:r w:rsidRPr="00510F98">
        <w:rPr>
          <w:rStyle w:val="hps"/>
          <w:rFonts w:asciiTheme="majorBidi" w:hAnsiTheme="majorBidi" w:cstheme="majorBidi"/>
          <w:sz w:val="28"/>
          <w:szCs w:val="28"/>
          <w:lang w:val="en"/>
        </w:rPr>
        <w:t xml:space="preserve"> role</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in the report ,</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the emphasis</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the exclamation point</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question mark,</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 xml:space="preserve"> the</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 xml:space="preserve">denial </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ridicule</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and</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rebuke</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distress</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etc.</w:t>
      </w:r>
      <w:r w:rsidRPr="00510F98">
        <w:rPr>
          <w:rFonts w:asciiTheme="majorBidi" w:hAnsiTheme="majorBidi" w:cstheme="majorBidi"/>
          <w:sz w:val="28"/>
          <w:szCs w:val="28"/>
          <w:lang w:val="en"/>
        </w:rPr>
        <w:t xml:space="preserve">  All of these are </w:t>
      </w:r>
      <w:r w:rsidRPr="00510F98">
        <w:rPr>
          <w:rStyle w:val="hps"/>
          <w:rFonts w:asciiTheme="majorBidi" w:hAnsiTheme="majorBidi" w:cstheme="majorBidi"/>
          <w:sz w:val="28"/>
          <w:szCs w:val="28"/>
          <w:lang w:val="en"/>
        </w:rPr>
        <w:t>types of</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humanitarian</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actions and</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emotion</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all</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 xml:space="preserve">these are </w:t>
      </w:r>
      <w:proofErr w:type="gramStart"/>
      <w:r w:rsidRPr="00510F98">
        <w:rPr>
          <w:rStyle w:val="hps"/>
          <w:rFonts w:asciiTheme="majorBidi" w:hAnsiTheme="majorBidi" w:cstheme="majorBidi"/>
          <w:sz w:val="28"/>
          <w:szCs w:val="28"/>
          <w:lang w:val="en"/>
        </w:rPr>
        <w:t>done  by</w:t>
      </w:r>
      <w:proofErr w:type="gramEnd"/>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accent in</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different levels</w:t>
      </w:r>
      <w:r w:rsidRPr="00510F98">
        <w:rPr>
          <w:rFonts w:asciiTheme="majorBidi" w:hAnsiTheme="majorBidi" w:cstheme="majorBidi"/>
          <w:sz w:val="28"/>
          <w:szCs w:val="28"/>
          <w:lang w:val="en"/>
        </w:rPr>
        <w:t xml:space="preserve">. </w:t>
      </w:r>
      <w:r w:rsidRPr="00510F98">
        <w:rPr>
          <w:rFonts w:asciiTheme="majorBidi" w:hAnsiTheme="majorBidi" w:cstheme="majorBidi"/>
          <w:sz w:val="28"/>
          <w:szCs w:val="28"/>
          <w:lang w:val="en"/>
        </w:rPr>
        <w:br/>
      </w:r>
      <w:r w:rsidRPr="00510F98">
        <w:rPr>
          <w:rFonts w:asciiTheme="majorBidi" w:hAnsiTheme="majorBidi" w:cstheme="majorBidi"/>
          <w:color w:val="000000"/>
          <w:sz w:val="28"/>
          <w:szCs w:val="28"/>
        </w:rPr>
        <w:t xml:space="preserve">  Intonation</w:t>
      </w:r>
      <w:r w:rsidRPr="00510F98">
        <w:rPr>
          <w:rStyle w:val="hps"/>
          <w:rFonts w:asciiTheme="majorBidi" w:hAnsiTheme="majorBidi" w:cstheme="majorBidi"/>
          <w:sz w:val="28"/>
          <w:szCs w:val="28"/>
          <w:lang w:val="en"/>
        </w:rPr>
        <w:t xml:space="preserve"> plays a </w:t>
      </w:r>
      <w:proofErr w:type="gramStart"/>
      <w:r w:rsidRPr="00510F98">
        <w:rPr>
          <w:rStyle w:val="hps"/>
          <w:rFonts w:asciiTheme="majorBidi" w:hAnsiTheme="majorBidi" w:cstheme="majorBidi"/>
          <w:sz w:val="28"/>
          <w:szCs w:val="28"/>
          <w:lang w:val="en"/>
        </w:rPr>
        <w:t xml:space="preserve">major </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role</w:t>
      </w:r>
      <w:proofErr w:type="gramEnd"/>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in clarifying the</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importance of</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stopping , starting</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 the statement and</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its divisions</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w:t>
      </w:r>
      <w:r w:rsidRPr="00510F98">
        <w:rPr>
          <w:rFonts w:asciiTheme="majorBidi" w:hAnsiTheme="majorBidi" w:cstheme="majorBidi"/>
          <w:sz w:val="28"/>
          <w:szCs w:val="28"/>
          <w:lang w:val="en"/>
        </w:rPr>
        <w:t xml:space="preserve"> </w:t>
      </w:r>
      <w:r w:rsidRPr="00510F98">
        <w:rPr>
          <w:rFonts w:asciiTheme="majorBidi" w:hAnsiTheme="majorBidi" w:cstheme="majorBidi"/>
          <w:color w:val="000000"/>
          <w:sz w:val="28"/>
          <w:szCs w:val="28"/>
        </w:rPr>
        <w:t>intonation</w:t>
      </w:r>
      <w:r w:rsidRPr="00510F98">
        <w:rPr>
          <w:rFonts w:asciiTheme="majorBidi" w:hAnsiTheme="majorBidi" w:cstheme="majorBidi"/>
          <w:sz w:val="28"/>
          <w:szCs w:val="28"/>
          <w:lang w:val="en"/>
        </w:rPr>
        <w:t xml:space="preserve"> has an </w:t>
      </w:r>
      <w:r w:rsidRPr="00510F98">
        <w:rPr>
          <w:rStyle w:val="hps"/>
          <w:rFonts w:asciiTheme="majorBidi" w:hAnsiTheme="majorBidi" w:cstheme="majorBidi"/>
          <w:sz w:val="28"/>
          <w:szCs w:val="28"/>
          <w:lang w:val="en"/>
        </w:rPr>
        <w:t xml:space="preserve"> impact in </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stopping , starting</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in highlighting</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the comprehension of</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the Koran</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and has</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the effect on  the</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connotations</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and</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purposes</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all</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of</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 xml:space="preserve">the speeches </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and conversation</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as well as the</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management of</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the dialogue</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that is the property</w:t>
      </w:r>
      <w:r w:rsidRPr="00510F98">
        <w:rPr>
          <w:rFonts w:asciiTheme="majorBidi" w:hAnsiTheme="majorBidi" w:cstheme="majorBidi"/>
          <w:sz w:val="28"/>
          <w:szCs w:val="28"/>
          <w:lang w:val="en"/>
        </w:rPr>
        <w:t xml:space="preserve"> on which </w:t>
      </w:r>
      <w:r w:rsidRPr="00510F98">
        <w:rPr>
          <w:rStyle w:val="hps"/>
          <w:rFonts w:asciiTheme="majorBidi" w:hAnsiTheme="majorBidi" w:cstheme="majorBidi"/>
          <w:sz w:val="28"/>
          <w:szCs w:val="28"/>
          <w:lang w:val="en"/>
        </w:rPr>
        <w:t xml:space="preserve"> depends heavily</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the comprehension of many statements,</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 xml:space="preserve"> the parties of </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the dialogue</w:t>
      </w:r>
      <w:r w:rsidRPr="00510F98">
        <w:rPr>
          <w:rFonts w:asciiTheme="majorBidi" w:hAnsiTheme="majorBidi" w:cstheme="majorBidi"/>
          <w:sz w:val="28"/>
          <w:szCs w:val="28"/>
          <w:lang w:val="en"/>
        </w:rPr>
        <w:t>,</w:t>
      </w:r>
      <w:r w:rsidRPr="00510F98">
        <w:rPr>
          <w:rStyle w:val="hps"/>
          <w:rFonts w:asciiTheme="majorBidi" w:hAnsiTheme="majorBidi" w:cstheme="majorBidi"/>
          <w:sz w:val="28"/>
          <w:szCs w:val="28"/>
          <w:lang w:val="en"/>
        </w:rPr>
        <w:t xml:space="preserve"> the </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purpose and</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contents</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w:t>
      </w:r>
      <w:r w:rsidRPr="00510F98">
        <w:rPr>
          <w:rFonts w:asciiTheme="majorBidi" w:hAnsiTheme="majorBidi" w:cstheme="majorBidi"/>
          <w:sz w:val="28"/>
          <w:szCs w:val="28"/>
          <w:lang w:val="en"/>
        </w:rPr>
        <w:t xml:space="preserve"> </w:t>
      </w:r>
      <w:r w:rsidRPr="00510F98">
        <w:rPr>
          <w:rFonts w:asciiTheme="majorBidi" w:hAnsiTheme="majorBidi" w:cstheme="majorBidi"/>
          <w:sz w:val="28"/>
          <w:szCs w:val="28"/>
          <w:lang w:val="en"/>
        </w:rPr>
        <w:br/>
        <w:t xml:space="preserve">     </w:t>
      </w:r>
      <w:r w:rsidRPr="00510F98">
        <w:rPr>
          <w:rStyle w:val="hps"/>
          <w:rFonts w:asciiTheme="majorBidi" w:hAnsiTheme="majorBidi" w:cstheme="majorBidi"/>
          <w:sz w:val="28"/>
          <w:szCs w:val="28"/>
          <w:lang w:val="en"/>
        </w:rPr>
        <w:t>And</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intonation</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effects</w:t>
      </w:r>
      <w:r w:rsidRPr="00510F98">
        <w:rPr>
          <w:rFonts w:asciiTheme="majorBidi" w:hAnsiTheme="majorBidi" w:cstheme="majorBidi"/>
          <w:sz w:val="28"/>
          <w:szCs w:val="28"/>
          <w:lang w:val="en"/>
        </w:rPr>
        <w:t xml:space="preserve"> on the </w:t>
      </w:r>
      <w:r w:rsidRPr="00510F98">
        <w:rPr>
          <w:rStyle w:val="hps"/>
          <w:rFonts w:asciiTheme="majorBidi" w:hAnsiTheme="majorBidi" w:cstheme="majorBidi"/>
          <w:sz w:val="28"/>
          <w:szCs w:val="28"/>
          <w:lang w:val="en"/>
        </w:rPr>
        <w:t>meanings,</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that permit to</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recite an explain the</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Koran , its explanation</w:t>
      </w:r>
      <w:r w:rsidRPr="00510F98">
        <w:rPr>
          <w:rFonts w:asciiTheme="majorBidi" w:hAnsiTheme="majorBidi" w:cstheme="majorBidi"/>
          <w:sz w:val="28"/>
          <w:szCs w:val="28"/>
          <w:lang w:val="en"/>
        </w:rPr>
        <w:t xml:space="preserve">,  Through it </w:t>
      </w:r>
      <w:r w:rsidRPr="00510F98">
        <w:rPr>
          <w:rStyle w:val="hps"/>
          <w:rFonts w:asciiTheme="majorBidi" w:hAnsiTheme="majorBidi" w:cstheme="majorBidi"/>
          <w:sz w:val="28"/>
          <w:szCs w:val="28"/>
          <w:lang w:val="en"/>
        </w:rPr>
        <w:t>also</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 xml:space="preserve">express </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 xml:space="preserve"> grief ,</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joy,</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 xml:space="preserve">persuasion, </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prodding</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 threats ,intimidation</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rebukes</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 xml:space="preserve"> and sorrow</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Many of these</w:t>
      </w:r>
      <w:r w:rsidRPr="00510F98">
        <w:rPr>
          <w:rFonts w:asciiTheme="majorBidi" w:hAnsiTheme="majorBidi" w:cstheme="majorBidi"/>
          <w:sz w:val="28"/>
          <w:szCs w:val="28"/>
          <w:lang w:val="en"/>
        </w:rPr>
        <w:t xml:space="preserve"> </w:t>
      </w:r>
      <w:proofErr w:type="gramStart"/>
      <w:r w:rsidRPr="00510F98">
        <w:rPr>
          <w:rStyle w:val="hps"/>
          <w:rFonts w:asciiTheme="majorBidi" w:hAnsiTheme="majorBidi" w:cstheme="majorBidi"/>
          <w:sz w:val="28"/>
          <w:szCs w:val="28"/>
          <w:lang w:val="en"/>
        </w:rPr>
        <w:t>connotations</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 xml:space="preserve"> cannot</w:t>
      </w:r>
      <w:proofErr w:type="gramEnd"/>
      <w:r w:rsidRPr="00510F98">
        <w:rPr>
          <w:rFonts w:asciiTheme="majorBidi" w:hAnsiTheme="majorBidi" w:cstheme="majorBidi"/>
          <w:sz w:val="28"/>
          <w:szCs w:val="28"/>
          <w:lang w:val="en"/>
        </w:rPr>
        <w:t xml:space="preserve"> be found without the intonation. Thanks to </w:t>
      </w:r>
      <w:proofErr w:type="gramStart"/>
      <w:r w:rsidRPr="00510F98">
        <w:rPr>
          <w:rFonts w:asciiTheme="majorBidi" w:hAnsiTheme="majorBidi" w:cstheme="majorBidi"/>
          <w:sz w:val="28"/>
          <w:szCs w:val="28"/>
          <w:lang w:val="en"/>
        </w:rPr>
        <w:t>this  the</w:t>
      </w:r>
      <w:proofErr w:type="gramEnd"/>
      <w:r w:rsidRPr="00510F98">
        <w:rPr>
          <w:rFonts w:asciiTheme="majorBidi" w:hAnsiTheme="majorBidi" w:cstheme="majorBidi"/>
          <w:sz w:val="28"/>
          <w:szCs w:val="28"/>
          <w:lang w:val="en"/>
        </w:rPr>
        <w:t xml:space="preserve"> holly coran would be a good reference </w:t>
      </w:r>
      <w:r w:rsidRPr="00510F98">
        <w:rPr>
          <w:rStyle w:val="hps"/>
          <w:rFonts w:asciiTheme="majorBidi" w:hAnsiTheme="majorBidi" w:cstheme="majorBidi"/>
          <w:sz w:val="28"/>
          <w:szCs w:val="28"/>
          <w:lang w:val="en"/>
        </w:rPr>
        <w:t>and</w:t>
      </w:r>
      <w:r w:rsidRPr="00510F98">
        <w:rPr>
          <w:rFonts w:asciiTheme="majorBidi" w:hAnsiTheme="majorBidi" w:cstheme="majorBidi"/>
          <w:sz w:val="28"/>
          <w:szCs w:val="28"/>
          <w:lang w:val="en"/>
        </w:rPr>
        <w:t xml:space="preserve">  </w:t>
      </w:r>
      <w:r w:rsidRPr="00510F98">
        <w:rPr>
          <w:rStyle w:val="hps"/>
          <w:rFonts w:asciiTheme="majorBidi" w:hAnsiTheme="majorBidi" w:cstheme="majorBidi"/>
          <w:sz w:val="28"/>
          <w:szCs w:val="28"/>
          <w:lang w:val="en"/>
        </w:rPr>
        <w:t>constitution</w:t>
      </w:r>
      <w:r w:rsidRPr="00510F98">
        <w:rPr>
          <w:rFonts w:asciiTheme="majorBidi" w:hAnsiTheme="majorBidi" w:cstheme="majorBidi"/>
          <w:sz w:val="28"/>
          <w:szCs w:val="28"/>
          <w:lang w:val="en"/>
        </w:rPr>
        <w:t xml:space="preserve"> for us .</w:t>
      </w:r>
    </w:p>
    <w:p w:rsidR="00690183" w:rsidRPr="00AA37F2" w:rsidRDefault="00EE2B61" w:rsidP="002A3337">
      <w:pPr>
        <w:tabs>
          <w:tab w:val="left" w:pos="139"/>
        </w:tabs>
        <w:ind w:left="-144"/>
        <w:jc w:val="center"/>
        <w:rPr>
          <w:rFonts w:ascii="Traditional Arabic" w:hAnsi="Traditional Arabic" w:cs="Traditional Arabic"/>
          <w:b/>
          <w:bCs/>
          <w:sz w:val="36"/>
          <w:szCs w:val="36"/>
        </w:rPr>
      </w:pPr>
      <w:r w:rsidRPr="00AA37F2">
        <w:rPr>
          <w:rFonts w:cs="SKR HEAD1"/>
          <w:sz w:val="36"/>
          <w:szCs w:val="36"/>
        </w:rPr>
        <w:br w:type="column"/>
      </w:r>
      <w:r w:rsidR="00690183" w:rsidRPr="00AA37F2">
        <w:rPr>
          <w:rFonts w:cs="Traditional Arabic" w:hint="eastAsia"/>
          <w:b/>
          <w:bCs/>
          <w:sz w:val="36"/>
          <w:szCs w:val="36"/>
          <w:rtl/>
          <w:lang w:val="tr-TR" w:eastAsia="tr-TR" w:bidi="ar-EG"/>
        </w:rPr>
        <w:lastRenderedPageBreak/>
        <w:t>فهرس</w:t>
      </w:r>
      <w:r w:rsidR="00690183" w:rsidRPr="00AA37F2">
        <w:rPr>
          <w:rFonts w:cs="Traditional Arabic"/>
          <w:b/>
          <w:bCs/>
          <w:sz w:val="36"/>
          <w:szCs w:val="36"/>
          <w:rtl/>
          <w:lang w:val="tr-TR" w:eastAsia="tr-TR" w:bidi="ar-EG"/>
        </w:rPr>
        <w:t xml:space="preserve"> </w:t>
      </w:r>
      <w:r w:rsidR="00690183" w:rsidRPr="00AA37F2">
        <w:rPr>
          <w:rFonts w:cs="Traditional Arabic" w:hint="eastAsia"/>
          <w:b/>
          <w:bCs/>
          <w:sz w:val="36"/>
          <w:szCs w:val="36"/>
          <w:rtl/>
          <w:lang w:val="tr-TR" w:eastAsia="tr-TR" w:bidi="ar-EG"/>
        </w:rPr>
        <w:t>الموضوعات</w:t>
      </w:r>
    </w:p>
    <w:p w:rsidR="00690183" w:rsidRPr="00AA37F2" w:rsidRDefault="00690183" w:rsidP="00FB0C36">
      <w:pPr>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شكر   .............................................................................</w:t>
      </w:r>
      <w:r w:rsidR="00663606">
        <w:rPr>
          <w:rFonts w:ascii="Traditional Arabic" w:hAnsi="Traditional Arabic" w:cs="Traditional Arabic" w:hint="cs"/>
          <w:sz w:val="36"/>
          <w:szCs w:val="36"/>
          <w:rtl/>
        </w:rPr>
        <w:t>ز</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اهداء   .............................................................................</w:t>
      </w:r>
      <w:r w:rsidR="00663606">
        <w:rPr>
          <w:rFonts w:ascii="Traditional Arabic" w:hAnsi="Traditional Arabic" w:cs="Traditional Arabic" w:hint="cs"/>
          <w:sz w:val="36"/>
          <w:szCs w:val="36"/>
          <w:rtl/>
        </w:rPr>
        <w:t>ح</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مقدمة  .............................................................................</w:t>
      </w:r>
      <w:r w:rsidR="00663606">
        <w:rPr>
          <w:rFonts w:ascii="Traditional Arabic" w:hAnsi="Traditional Arabic" w:cs="Traditional Arabic" w:hint="cs"/>
          <w:sz w:val="36"/>
          <w:szCs w:val="36"/>
          <w:rtl/>
        </w:rPr>
        <w:t>1</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مش</w:t>
      </w:r>
      <w:proofErr w:type="gramStart"/>
      <w:r w:rsidRPr="00AA37F2">
        <w:rPr>
          <w:rFonts w:ascii="Traditional Arabic" w:hAnsi="Traditional Arabic" w:cs="Traditional Arabic" w:hint="cs"/>
          <w:sz w:val="36"/>
          <w:szCs w:val="36"/>
          <w:rtl/>
        </w:rPr>
        <w:t>كلة البح</w:t>
      </w:r>
      <w:proofErr w:type="gramEnd"/>
      <w:r w:rsidRPr="00AA37F2">
        <w:rPr>
          <w:rFonts w:ascii="Traditional Arabic" w:hAnsi="Traditional Arabic" w:cs="Traditional Arabic" w:hint="cs"/>
          <w:sz w:val="36"/>
          <w:szCs w:val="36"/>
          <w:rtl/>
        </w:rPr>
        <w:t>ث  .....................................................................</w:t>
      </w:r>
      <w:r w:rsidR="00663606">
        <w:rPr>
          <w:rFonts w:ascii="Traditional Arabic" w:hAnsi="Traditional Arabic" w:cs="Traditional Arabic" w:hint="cs"/>
          <w:sz w:val="36"/>
          <w:szCs w:val="36"/>
          <w:rtl/>
        </w:rPr>
        <w:t>2</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أهداف </w:t>
      </w:r>
      <w:proofErr w:type="gramStart"/>
      <w:r w:rsidRPr="00AA37F2">
        <w:rPr>
          <w:rFonts w:ascii="Traditional Arabic" w:hAnsi="Traditional Arabic" w:cs="Traditional Arabic" w:hint="cs"/>
          <w:sz w:val="36"/>
          <w:szCs w:val="36"/>
          <w:rtl/>
        </w:rPr>
        <w:t>البحث .</w:t>
      </w:r>
      <w:proofErr w:type="gramEnd"/>
      <w:r w:rsidRPr="00AA37F2">
        <w:rPr>
          <w:rFonts w:ascii="Traditional Arabic" w:hAnsi="Traditional Arabic" w:cs="Traditional Arabic" w:hint="cs"/>
          <w:sz w:val="36"/>
          <w:szCs w:val="36"/>
          <w:rtl/>
        </w:rPr>
        <w:t xml:space="preserve"> ....................................................................</w:t>
      </w:r>
      <w:r w:rsidR="00663606">
        <w:rPr>
          <w:rFonts w:ascii="Traditional Arabic" w:hAnsi="Traditional Arabic" w:cs="Traditional Arabic" w:hint="cs"/>
          <w:sz w:val="36"/>
          <w:szCs w:val="36"/>
          <w:rtl/>
        </w:rPr>
        <w:t>4</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الدراسات </w:t>
      </w:r>
      <w:proofErr w:type="gramStart"/>
      <w:r w:rsidRPr="00AA37F2">
        <w:rPr>
          <w:rFonts w:ascii="Traditional Arabic" w:hAnsi="Traditional Arabic" w:cs="Traditional Arabic" w:hint="cs"/>
          <w:sz w:val="36"/>
          <w:szCs w:val="36"/>
          <w:rtl/>
        </w:rPr>
        <w:t>السابقة   .</w:t>
      </w:r>
      <w:proofErr w:type="gramEnd"/>
      <w:r w:rsidRPr="00AA37F2">
        <w:rPr>
          <w:rFonts w:ascii="Traditional Arabic" w:hAnsi="Traditional Arabic" w:cs="Traditional Arabic" w:hint="cs"/>
          <w:sz w:val="36"/>
          <w:szCs w:val="36"/>
          <w:rtl/>
        </w:rPr>
        <w:t>.................................................................</w:t>
      </w:r>
      <w:r w:rsidR="00663606">
        <w:rPr>
          <w:rFonts w:ascii="Traditional Arabic" w:hAnsi="Traditional Arabic" w:cs="Traditional Arabic" w:hint="cs"/>
          <w:sz w:val="36"/>
          <w:szCs w:val="36"/>
          <w:rtl/>
        </w:rPr>
        <w:t>5</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من</w:t>
      </w:r>
      <w:proofErr w:type="gramStart"/>
      <w:r w:rsidRPr="00AA37F2">
        <w:rPr>
          <w:rFonts w:ascii="Traditional Arabic" w:hAnsi="Traditional Arabic" w:cs="Traditional Arabic" w:hint="cs"/>
          <w:sz w:val="36"/>
          <w:szCs w:val="36"/>
          <w:rtl/>
        </w:rPr>
        <w:t xml:space="preserve">هج البحث  </w:t>
      </w:r>
      <w:proofErr w:type="gramEnd"/>
      <w:r w:rsidRPr="00AA37F2">
        <w:rPr>
          <w:rFonts w:ascii="Traditional Arabic" w:hAnsi="Traditional Arabic" w:cs="Traditional Arabic" w:hint="cs"/>
          <w:sz w:val="36"/>
          <w:szCs w:val="36"/>
          <w:rtl/>
        </w:rPr>
        <w:t xml:space="preserve">  .....................................................................</w:t>
      </w:r>
      <w:r w:rsidR="00663606">
        <w:rPr>
          <w:rFonts w:ascii="Traditional Arabic" w:hAnsi="Traditional Arabic" w:cs="Traditional Arabic" w:hint="cs"/>
          <w:sz w:val="36"/>
          <w:szCs w:val="36"/>
          <w:rtl/>
        </w:rPr>
        <w:t>7</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هيكل البحث    ....................................................................</w:t>
      </w:r>
      <w:r w:rsidR="00663606">
        <w:rPr>
          <w:rFonts w:ascii="Traditional Arabic" w:hAnsi="Traditional Arabic" w:cs="Traditional Arabic" w:hint="cs"/>
          <w:sz w:val="36"/>
          <w:szCs w:val="36"/>
          <w:rtl/>
        </w:rPr>
        <w:t>7</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أقس</w:t>
      </w:r>
      <w:proofErr w:type="gramStart"/>
      <w:r w:rsidRPr="00AA37F2">
        <w:rPr>
          <w:rFonts w:ascii="Traditional Arabic" w:hAnsi="Traditional Arabic" w:cs="Traditional Arabic" w:hint="cs"/>
          <w:sz w:val="36"/>
          <w:szCs w:val="36"/>
          <w:rtl/>
        </w:rPr>
        <w:t xml:space="preserve">ام البحث </w:t>
      </w:r>
      <w:proofErr w:type="gramEnd"/>
      <w:r w:rsidRPr="00AA37F2">
        <w:rPr>
          <w:rFonts w:ascii="Traditional Arabic" w:hAnsi="Traditional Arabic" w:cs="Traditional Arabic" w:hint="cs"/>
          <w:sz w:val="36"/>
          <w:szCs w:val="36"/>
          <w:rtl/>
        </w:rPr>
        <w:t xml:space="preserve">  .....................................................................</w:t>
      </w:r>
      <w:r w:rsidR="00663606">
        <w:rPr>
          <w:rFonts w:ascii="Traditional Arabic" w:hAnsi="Traditional Arabic" w:cs="Traditional Arabic" w:hint="cs"/>
          <w:sz w:val="36"/>
          <w:szCs w:val="36"/>
          <w:rtl/>
        </w:rPr>
        <w:t>8</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تمهيد: تعريف التنغيم ومفهومه وظائف </w:t>
      </w:r>
      <w:proofErr w:type="gramStart"/>
      <w:r w:rsidRPr="00AA37F2">
        <w:rPr>
          <w:rFonts w:ascii="Traditional Arabic" w:hAnsi="Traditional Arabic" w:cs="Traditional Arabic" w:hint="cs"/>
          <w:sz w:val="36"/>
          <w:szCs w:val="36"/>
          <w:rtl/>
        </w:rPr>
        <w:t>التنغيم  وأنماطه</w:t>
      </w:r>
      <w:proofErr w:type="gramEnd"/>
      <w:r w:rsidRPr="00AA37F2">
        <w:rPr>
          <w:rFonts w:ascii="Traditional Arabic" w:hAnsi="Traditional Arabic" w:cs="Traditional Arabic" w:hint="cs"/>
          <w:sz w:val="36"/>
          <w:szCs w:val="36"/>
          <w:rtl/>
        </w:rPr>
        <w:t xml:space="preserve">  وأدواته..........................</w:t>
      </w:r>
      <w:r w:rsidR="00663606">
        <w:rPr>
          <w:rFonts w:ascii="Traditional Arabic" w:hAnsi="Traditional Arabic" w:cs="Traditional Arabic" w:hint="cs"/>
          <w:sz w:val="36"/>
          <w:szCs w:val="36"/>
          <w:rtl/>
        </w:rPr>
        <w:t>9</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b/>
          <w:bCs/>
          <w:sz w:val="36"/>
          <w:szCs w:val="36"/>
        </w:rPr>
      </w:pPr>
      <w:r w:rsidRPr="00AA37F2">
        <w:rPr>
          <w:rFonts w:ascii="Traditional Arabic" w:hAnsi="Traditional Arabic" w:cs="Traditional Arabic" w:hint="cs"/>
          <w:b/>
          <w:bCs/>
          <w:sz w:val="36"/>
          <w:szCs w:val="36"/>
          <w:rtl/>
        </w:rPr>
        <w:t>الفصل الأول: التنغيم والو</w:t>
      </w:r>
      <w:proofErr w:type="gramStart"/>
      <w:r w:rsidRPr="00AA37F2">
        <w:rPr>
          <w:rFonts w:ascii="Traditional Arabic" w:hAnsi="Traditional Arabic" w:cs="Traditional Arabic" w:hint="cs"/>
          <w:b/>
          <w:bCs/>
          <w:sz w:val="36"/>
          <w:szCs w:val="36"/>
          <w:rtl/>
        </w:rPr>
        <w:t xml:space="preserve">قف والابتداء </w:t>
      </w:r>
      <w:proofErr w:type="gramEnd"/>
      <w:r w:rsidRPr="00AA37F2">
        <w:rPr>
          <w:rFonts w:ascii="Traditional Arabic" w:hAnsi="Traditional Arabic" w:cs="Traditional Arabic" w:hint="cs"/>
          <w:b/>
          <w:bCs/>
          <w:sz w:val="36"/>
          <w:szCs w:val="36"/>
          <w:rtl/>
        </w:rPr>
        <w:t xml:space="preserve">  ............................................</w:t>
      </w:r>
      <w:r w:rsidR="00663606">
        <w:rPr>
          <w:rFonts w:ascii="Traditional Arabic" w:hAnsi="Traditional Arabic" w:cs="Traditional Arabic" w:hint="cs"/>
          <w:b/>
          <w:bCs/>
          <w:sz w:val="36"/>
          <w:szCs w:val="36"/>
          <w:rtl/>
        </w:rPr>
        <w:t>20</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b/>
          <w:bCs/>
          <w:sz w:val="36"/>
          <w:szCs w:val="36"/>
          <w:rtl/>
        </w:rPr>
        <w:t xml:space="preserve">المبحث الأول: دور التنغيم في بيان أنواع الوقف </w:t>
      </w:r>
      <w:proofErr w:type="gramStart"/>
      <w:r w:rsidRPr="00AA37F2">
        <w:rPr>
          <w:rFonts w:ascii="Traditional Arabic" w:hAnsi="Traditional Arabic" w:cs="Traditional Arabic" w:hint="cs"/>
          <w:b/>
          <w:bCs/>
          <w:sz w:val="36"/>
          <w:szCs w:val="36"/>
          <w:rtl/>
        </w:rPr>
        <w:t xml:space="preserve">والابتداء </w:t>
      </w:r>
      <w:r w:rsidRPr="00AA37F2">
        <w:rPr>
          <w:rFonts w:ascii="Traditional Arabic" w:hAnsi="Traditional Arabic" w:cs="Traditional Arabic" w:hint="cs"/>
          <w:sz w:val="36"/>
          <w:szCs w:val="36"/>
          <w:rtl/>
        </w:rPr>
        <w:t xml:space="preserve">  .</w:t>
      </w:r>
      <w:proofErr w:type="gramEnd"/>
      <w:r w:rsidRPr="00AA37F2">
        <w:rPr>
          <w:rFonts w:ascii="Traditional Arabic" w:hAnsi="Traditional Arabic" w:cs="Traditional Arabic" w:hint="cs"/>
          <w:sz w:val="36"/>
          <w:szCs w:val="36"/>
          <w:rtl/>
        </w:rPr>
        <w:t>..........................</w:t>
      </w:r>
      <w:r w:rsidR="00663606">
        <w:rPr>
          <w:rFonts w:ascii="Traditional Arabic" w:hAnsi="Traditional Arabic" w:cs="Traditional Arabic" w:hint="cs"/>
          <w:sz w:val="36"/>
          <w:szCs w:val="36"/>
          <w:rtl/>
        </w:rPr>
        <w:t>21</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تعر</w:t>
      </w:r>
      <w:proofErr w:type="gramStart"/>
      <w:r w:rsidRPr="00AA37F2">
        <w:rPr>
          <w:rFonts w:ascii="Traditional Arabic" w:hAnsi="Traditional Arabic" w:cs="Traditional Arabic" w:hint="cs"/>
          <w:sz w:val="36"/>
          <w:szCs w:val="36"/>
          <w:rtl/>
        </w:rPr>
        <w:t>يفات الوق</w:t>
      </w:r>
      <w:proofErr w:type="gramEnd"/>
      <w:r w:rsidRPr="00AA37F2">
        <w:rPr>
          <w:rFonts w:ascii="Traditional Arabic" w:hAnsi="Traditional Arabic" w:cs="Traditional Arabic" w:hint="cs"/>
          <w:sz w:val="36"/>
          <w:szCs w:val="36"/>
          <w:rtl/>
        </w:rPr>
        <w:t>ف   ...................................................................</w:t>
      </w:r>
      <w:r w:rsidR="00663606">
        <w:rPr>
          <w:rFonts w:ascii="Traditional Arabic" w:hAnsi="Traditional Arabic" w:cs="Traditional Arabic" w:hint="cs"/>
          <w:sz w:val="36"/>
          <w:szCs w:val="36"/>
          <w:rtl/>
        </w:rPr>
        <w:t>21</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اهتمام الصحابة با</w:t>
      </w:r>
      <w:proofErr w:type="gramStart"/>
      <w:r w:rsidRPr="00AA37F2">
        <w:rPr>
          <w:rFonts w:ascii="Traditional Arabic" w:hAnsi="Traditional Arabic" w:cs="Traditional Arabic" w:hint="cs"/>
          <w:sz w:val="36"/>
          <w:szCs w:val="36"/>
          <w:rtl/>
        </w:rPr>
        <w:t>لوقف والابتدا</w:t>
      </w:r>
      <w:proofErr w:type="gramEnd"/>
      <w:r w:rsidRPr="00AA37F2">
        <w:rPr>
          <w:rFonts w:ascii="Traditional Arabic" w:hAnsi="Traditional Arabic" w:cs="Traditional Arabic" w:hint="cs"/>
          <w:sz w:val="36"/>
          <w:szCs w:val="36"/>
          <w:rtl/>
        </w:rPr>
        <w:t>ء   ...................................................</w:t>
      </w:r>
      <w:r w:rsidR="00663606">
        <w:rPr>
          <w:rFonts w:ascii="Traditional Arabic" w:hAnsi="Traditional Arabic" w:cs="Traditional Arabic" w:hint="cs"/>
          <w:sz w:val="36"/>
          <w:szCs w:val="36"/>
          <w:rtl/>
        </w:rPr>
        <w:t>22</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الآثار الدالة على وجوب معرفة ا</w:t>
      </w:r>
      <w:proofErr w:type="gramStart"/>
      <w:r w:rsidRPr="00AA37F2">
        <w:rPr>
          <w:rFonts w:ascii="Traditional Arabic" w:hAnsi="Traditional Arabic" w:cs="Traditional Arabic" w:hint="cs"/>
          <w:sz w:val="36"/>
          <w:szCs w:val="36"/>
          <w:rtl/>
        </w:rPr>
        <w:t>لوقف والابتد</w:t>
      </w:r>
      <w:proofErr w:type="gramEnd"/>
      <w:r w:rsidRPr="00AA37F2">
        <w:rPr>
          <w:rFonts w:ascii="Traditional Arabic" w:hAnsi="Traditional Arabic" w:cs="Traditional Arabic" w:hint="cs"/>
          <w:sz w:val="36"/>
          <w:szCs w:val="36"/>
          <w:rtl/>
        </w:rPr>
        <w:t>اء  ........................................</w:t>
      </w:r>
      <w:r w:rsidR="00663606">
        <w:rPr>
          <w:rFonts w:ascii="Traditional Arabic" w:hAnsi="Traditional Arabic" w:cs="Traditional Arabic" w:hint="cs"/>
          <w:sz w:val="36"/>
          <w:szCs w:val="36"/>
          <w:rtl/>
        </w:rPr>
        <w:t>22</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أقسام الوقف  .......................................................................</w:t>
      </w:r>
      <w:r w:rsidR="00663606">
        <w:rPr>
          <w:rFonts w:ascii="Traditional Arabic" w:hAnsi="Traditional Arabic" w:cs="Traditional Arabic" w:hint="cs"/>
          <w:sz w:val="36"/>
          <w:szCs w:val="36"/>
          <w:rtl/>
        </w:rPr>
        <w:t>26</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الوقف </w:t>
      </w:r>
      <w:proofErr w:type="gramStart"/>
      <w:r w:rsidRPr="00AA37F2">
        <w:rPr>
          <w:rFonts w:ascii="Traditional Arabic" w:hAnsi="Traditional Arabic" w:cs="Traditional Arabic" w:hint="cs"/>
          <w:sz w:val="36"/>
          <w:szCs w:val="36"/>
          <w:rtl/>
        </w:rPr>
        <w:t>التام  .</w:t>
      </w:r>
      <w:proofErr w:type="gramEnd"/>
      <w:r w:rsidRPr="00AA37F2">
        <w:rPr>
          <w:rFonts w:ascii="Traditional Arabic" w:hAnsi="Traditional Arabic" w:cs="Traditional Arabic" w:hint="cs"/>
          <w:sz w:val="36"/>
          <w:szCs w:val="36"/>
          <w:rtl/>
        </w:rPr>
        <w:t>.......................................................................</w:t>
      </w:r>
      <w:r w:rsidR="00663606">
        <w:rPr>
          <w:rFonts w:ascii="Traditional Arabic" w:hAnsi="Traditional Arabic" w:cs="Traditional Arabic" w:hint="cs"/>
          <w:sz w:val="36"/>
          <w:szCs w:val="36"/>
          <w:rtl/>
        </w:rPr>
        <w:t>27</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تنغيم الوقف </w:t>
      </w:r>
      <w:proofErr w:type="gramStart"/>
      <w:r w:rsidRPr="00AA37F2">
        <w:rPr>
          <w:rFonts w:ascii="Traditional Arabic" w:hAnsi="Traditional Arabic" w:cs="Traditional Arabic" w:hint="cs"/>
          <w:sz w:val="36"/>
          <w:szCs w:val="36"/>
          <w:rtl/>
        </w:rPr>
        <w:t>التام  .</w:t>
      </w:r>
      <w:proofErr w:type="gramEnd"/>
      <w:r w:rsidRPr="00AA37F2">
        <w:rPr>
          <w:rFonts w:ascii="Traditional Arabic" w:hAnsi="Traditional Arabic" w:cs="Traditional Arabic" w:hint="cs"/>
          <w:sz w:val="36"/>
          <w:szCs w:val="36"/>
          <w:rtl/>
        </w:rPr>
        <w:t>..................................................................</w:t>
      </w:r>
      <w:r w:rsidR="00663606">
        <w:rPr>
          <w:rFonts w:ascii="Traditional Arabic" w:hAnsi="Traditional Arabic" w:cs="Traditional Arabic" w:hint="cs"/>
          <w:sz w:val="36"/>
          <w:szCs w:val="36"/>
          <w:rtl/>
        </w:rPr>
        <w:t>27</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w:t>
      </w:r>
      <w:proofErr w:type="gramStart"/>
      <w:r w:rsidRPr="00AA37F2">
        <w:rPr>
          <w:rFonts w:ascii="Traditional Arabic" w:hAnsi="Traditional Arabic" w:cs="Traditional Arabic" w:hint="cs"/>
          <w:sz w:val="36"/>
          <w:szCs w:val="36"/>
          <w:rtl/>
        </w:rPr>
        <w:t>لوقف الكا</w:t>
      </w:r>
      <w:proofErr w:type="gramEnd"/>
      <w:r w:rsidRPr="00AA37F2">
        <w:rPr>
          <w:rFonts w:ascii="Traditional Arabic" w:hAnsi="Traditional Arabic" w:cs="Traditional Arabic" w:hint="cs"/>
          <w:sz w:val="36"/>
          <w:szCs w:val="36"/>
          <w:rtl/>
        </w:rPr>
        <w:t>في  ......................................................................</w:t>
      </w:r>
      <w:r w:rsidR="00663606">
        <w:rPr>
          <w:rFonts w:ascii="Traditional Arabic" w:hAnsi="Traditional Arabic" w:cs="Traditional Arabic" w:hint="cs"/>
          <w:sz w:val="36"/>
          <w:szCs w:val="36"/>
          <w:rtl/>
        </w:rPr>
        <w:t>32</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تنغيم ال</w:t>
      </w:r>
      <w:proofErr w:type="gramStart"/>
      <w:r w:rsidRPr="00AA37F2">
        <w:rPr>
          <w:rFonts w:ascii="Traditional Arabic" w:hAnsi="Traditional Arabic" w:cs="Traditional Arabic" w:hint="cs"/>
          <w:sz w:val="36"/>
          <w:szCs w:val="36"/>
          <w:rtl/>
        </w:rPr>
        <w:t>وقف الكاف</w:t>
      </w:r>
      <w:proofErr w:type="gramEnd"/>
      <w:r w:rsidRPr="00AA37F2">
        <w:rPr>
          <w:rFonts w:ascii="Traditional Arabic" w:hAnsi="Traditional Arabic" w:cs="Traditional Arabic" w:hint="cs"/>
          <w:sz w:val="36"/>
          <w:szCs w:val="36"/>
          <w:rtl/>
        </w:rPr>
        <w:t>ي  .................................................................</w:t>
      </w:r>
      <w:r w:rsidR="00663606">
        <w:rPr>
          <w:rFonts w:ascii="Traditional Arabic" w:hAnsi="Traditional Arabic" w:cs="Traditional Arabic" w:hint="cs"/>
          <w:sz w:val="36"/>
          <w:szCs w:val="36"/>
          <w:rtl/>
        </w:rPr>
        <w:t>32</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الوقف </w:t>
      </w:r>
      <w:proofErr w:type="gramStart"/>
      <w:r w:rsidRPr="00AA37F2">
        <w:rPr>
          <w:rFonts w:ascii="Traditional Arabic" w:hAnsi="Traditional Arabic" w:cs="Traditional Arabic" w:hint="cs"/>
          <w:sz w:val="36"/>
          <w:szCs w:val="36"/>
          <w:rtl/>
        </w:rPr>
        <w:t>الحسن   .</w:t>
      </w:r>
      <w:proofErr w:type="gramEnd"/>
      <w:r w:rsidRPr="00AA37F2">
        <w:rPr>
          <w:rFonts w:ascii="Traditional Arabic" w:hAnsi="Traditional Arabic" w:cs="Traditional Arabic" w:hint="cs"/>
          <w:sz w:val="36"/>
          <w:szCs w:val="36"/>
          <w:rtl/>
        </w:rPr>
        <w:t>....................................................................</w:t>
      </w:r>
      <w:r w:rsidR="00663606">
        <w:rPr>
          <w:rFonts w:ascii="Traditional Arabic" w:hAnsi="Traditional Arabic" w:cs="Traditional Arabic" w:hint="cs"/>
          <w:sz w:val="36"/>
          <w:szCs w:val="36"/>
          <w:rtl/>
        </w:rPr>
        <w:t>34</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تنغيم الوقف الحسن   ................................................................</w:t>
      </w:r>
      <w:r w:rsidR="00663606">
        <w:rPr>
          <w:rFonts w:ascii="Traditional Arabic" w:hAnsi="Traditional Arabic" w:cs="Traditional Arabic" w:hint="cs"/>
          <w:sz w:val="36"/>
          <w:szCs w:val="36"/>
          <w:rtl/>
        </w:rPr>
        <w:t>34</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w:t>
      </w:r>
      <w:proofErr w:type="gramStart"/>
      <w:r w:rsidRPr="00AA37F2">
        <w:rPr>
          <w:rFonts w:ascii="Traditional Arabic" w:hAnsi="Traditional Arabic" w:cs="Traditional Arabic" w:hint="cs"/>
          <w:sz w:val="36"/>
          <w:szCs w:val="36"/>
          <w:rtl/>
        </w:rPr>
        <w:t>وقف القبي</w:t>
      </w:r>
      <w:proofErr w:type="gramEnd"/>
      <w:r w:rsidRPr="00AA37F2">
        <w:rPr>
          <w:rFonts w:ascii="Traditional Arabic" w:hAnsi="Traditional Arabic" w:cs="Traditional Arabic" w:hint="cs"/>
          <w:sz w:val="36"/>
          <w:szCs w:val="36"/>
          <w:rtl/>
        </w:rPr>
        <w:t>ح  ......................................................................</w:t>
      </w:r>
      <w:r w:rsidR="00663606">
        <w:rPr>
          <w:rFonts w:ascii="Traditional Arabic" w:hAnsi="Traditional Arabic" w:cs="Traditional Arabic" w:hint="cs"/>
          <w:sz w:val="36"/>
          <w:szCs w:val="36"/>
          <w:rtl/>
        </w:rPr>
        <w:t>35</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الابتداء في اصطلاح القرآء وأقسامه  ..................................................</w:t>
      </w:r>
      <w:r w:rsidR="00663606">
        <w:rPr>
          <w:rFonts w:ascii="Traditional Arabic" w:hAnsi="Traditional Arabic" w:cs="Traditional Arabic" w:hint="cs"/>
          <w:sz w:val="36"/>
          <w:szCs w:val="36"/>
          <w:rtl/>
        </w:rPr>
        <w:t>41</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b/>
          <w:bCs/>
          <w:sz w:val="36"/>
          <w:szCs w:val="36"/>
          <w:rtl/>
        </w:rPr>
        <w:lastRenderedPageBreak/>
        <w:t xml:space="preserve">المبحث الثاني: تنغيم الصوت وبيان حالات (كلا </w:t>
      </w:r>
      <w:r w:rsidRPr="00AA37F2">
        <w:rPr>
          <w:rFonts w:ascii="Traditional Arabic" w:hAnsi="Traditional Arabic" w:cs="Traditional Arabic"/>
          <w:b/>
          <w:bCs/>
          <w:sz w:val="36"/>
          <w:szCs w:val="36"/>
          <w:rtl/>
        </w:rPr>
        <w:t>–</w:t>
      </w:r>
      <w:r w:rsidRPr="00AA37F2">
        <w:rPr>
          <w:rFonts w:ascii="Traditional Arabic" w:hAnsi="Traditional Arabic" w:cs="Traditional Arabic" w:hint="cs"/>
          <w:b/>
          <w:bCs/>
          <w:sz w:val="36"/>
          <w:szCs w:val="36"/>
          <w:rtl/>
        </w:rPr>
        <w:t xml:space="preserve">بلى </w:t>
      </w:r>
      <w:r w:rsidRPr="00AA37F2">
        <w:rPr>
          <w:rFonts w:ascii="Traditional Arabic" w:hAnsi="Traditional Arabic" w:cs="Traditional Arabic"/>
          <w:b/>
          <w:bCs/>
          <w:sz w:val="36"/>
          <w:szCs w:val="36"/>
          <w:rtl/>
        </w:rPr>
        <w:t>–</w:t>
      </w:r>
      <w:r w:rsidRPr="00AA37F2">
        <w:rPr>
          <w:rFonts w:ascii="Traditional Arabic" w:hAnsi="Traditional Arabic" w:cs="Traditional Arabic" w:hint="cs"/>
          <w:b/>
          <w:bCs/>
          <w:sz w:val="36"/>
          <w:szCs w:val="36"/>
          <w:rtl/>
        </w:rPr>
        <w:t xml:space="preserve"> </w:t>
      </w:r>
      <w:proofErr w:type="gramStart"/>
      <w:r w:rsidRPr="00AA37F2">
        <w:rPr>
          <w:rFonts w:ascii="Traditional Arabic" w:hAnsi="Traditional Arabic" w:cs="Traditional Arabic" w:hint="cs"/>
          <w:b/>
          <w:bCs/>
          <w:sz w:val="36"/>
          <w:szCs w:val="36"/>
          <w:rtl/>
        </w:rPr>
        <w:t>نعم)</w:t>
      </w:r>
      <w:r w:rsidRPr="00AA37F2">
        <w:rPr>
          <w:rFonts w:ascii="Traditional Arabic" w:hAnsi="Traditional Arabic" w:cs="Traditional Arabic" w:hint="cs"/>
          <w:sz w:val="36"/>
          <w:szCs w:val="36"/>
          <w:rtl/>
        </w:rPr>
        <w:t xml:space="preserve"> .</w:t>
      </w:r>
      <w:proofErr w:type="gramEnd"/>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w:t>
      </w:r>
      <w:r w:rsidR="00663606">
        <w:rPr>
          <w:rFonts w:ascii="Traditional Arabic" w:hAnsi="Traditional Arabic" w:cs="Traditional Arabic" w:hint="cs"/>
          <w:sz w:val="36"/>
          <w:szCs w:val="36"/>
          <w:rtl/>
        </w:rPr>
        <w:t>44</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أولا الوقف على </w:t>
      </w:r>
      <w:proofErr w:type="gramStart"/>
      <w:r w:rsidRPr="00AA37F2">
        <w:rPr>
          <w:rFonts w:ascii="Traditional Arabic" w:hAnsi="Traditional Arabic" w:cs="Traditional Arabic" w:hint="cs"/>
          <w:sz w:val="36"/>
          <w:szCs w:val="36"/>
          <w:rtl/>
        </w:rPr>
        <w:t>كلا  .</w:t>
      </w:r>
      <w:proofErr w:type="gramEnd"/>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w:t>
      </w:r>
      <w:r w:rsidR="00EA076A">
        <w:rPr>
          <w:rFonts w:ascii="Traditional Arabic" w:hAnsi="Traditional Arabic" w:cs="Traditional Arabic" w:hint="cs"/>
          <w:sz w:val="36"/>
          <w:szCs w:val="36"/>
          <w:rtl/>
        </w:rPr>
        <w:t>44</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b/>
          <w:bCs/>
          <w:sz w:val="36"/>
          <w:szCs w:val="36"/>
          <w:rtl/>
        </w:rPr>
        <w:t>أحوال الوقف على كلا والابت</w:t>
      </w:r>
      <w:proofErr w:type="gramStart"/>
      <w:r w:rsidRPr="00AA37F2">
        <w:rPr>
          <w:rFonts w:ascii="Traditional Arabic" w:hAnsi="Traditional Arabic" w:cs="Traditional Arabic" w:hint="cs"/>
          <w:b/>
          <w:bCs/>
          <w:sz w:val="36"/>
          <w:szCs w:val="36"/>
          <w:rtl/>
        </w:rPr>
        <w:t>داء به</w:t>
      </w:r>
      <w:proofErr w:type="gramEnd"/>
      <w:r w:rsidRPr="00AA37F2">
        <w:rPr>
          <w:rFonts w:ascii="Traditional Arabic" w:hAnsi="Traditional Arabic" w:cs="Traditional Arabic" w:hint="cs"/>
          <w:b/>
          <w:bCs/>
          <w:sz w:val="36"/>
          <w:szCs w:val="36"/>
          <w:rtl/>
        </w:rPr>
        <w:t>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w:t>
      </w:r>
      <w:r w:rsidR="00EA076A">
        <w:rPr>
          <w:rFonts w:ascii="Traditional Arabic" w:hAnsi="Traditional Arabic" w:cs="Traditional Arabic" w:hint="cs"/>
          <w:sz w:val="36"/>
          <w:szCs w:val="36"/>
          <w:rtl/>
        </w:rPr>
        <w:t>45</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القسم الأول: 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يَحسنُ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(كلّا</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ب</w:t>
      </w:r>
      <w:proofErr w:type="gramStart"/>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الر</w:t>
      </w:r>
      <w:proofErr w:type="gramEnd"/>
      <w:r w:rsidRPr="00AA37F2">
        <w:rPr>
          <w:rFonts w:ascii="Traditional Arabic" w:hAnsi="Traditional Arabic" w:cs="Traditional Arabic" w:hint="cs"/>
          <w:sz w:val="36"/>
          <w:szCs w:val="36"/>
          <w:rtl/>
        </w:rPr>
        <w:t>دع  ..............</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w:t>
      </w:r>
      <w:r w:rsidR="00EA076A">
        <w:rPr>
          <w:rFonts w:ascii="Traditional Arabic" w:hAnsi="Traditional Arabic" w:cs="Traditional Arabic" w:hint="cs"/>
          <w:sz w:val="36"/>
          <w:szCs w:val="36"/>
          <w:rtl/>
        </w:rPr>
        <w:t>45</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القسم الثاني: 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عليها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يحسن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لأنها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ليست</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بمعنى</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hint="cs"/>
          <w:sz w:val="36"/>
          <w:szCs w:val="36"/>
          <w:rtl/>
        </w:rPr>
        <w:t>الردع  .</w:t>
      </w:r>
      <w:proofErr w:type="gramEnd"/>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w:t>
      </w:r>
      <w:r w:rsidR="00EA076A">
        <w:rPr>
          <w:rFonts w:ascii="Traditional Arabic" w:hAnsi="Traditional Arabic" w:cs="Traditional Arabic" w:hint="cs"/>
          <w:sz w:val="36"/>
          <w:szCs w:val="36"/>
          <w:rtl/>
        </w:rPr>
        <w:t>48</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القسم الثالث: 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يحسن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يحسن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الاب</w:t>
      </w:r>
      <w:proofErr w:type="gramStart"/>
      <w:r w:rsidRPr="00AA37F2">
        <w:rPr>
          <w:rFonts w:ascii="Traditional Arabic" w:hAnsi="Traditional Arabic" w:cs="Traditional Arabic" w:hint="cs"/>
          <w:sz w:val="36"/>
          <w:szCs w:val="36"/>
          <w:rtl/>
        </w:rPr>
        <w:t>تداء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w:t>
      </w:r>
      <w:proofErr w:type="gramEnd"/>
      <w:r w:rsidRPr="00AA37F2">
        <w:rPr>
          <w:rFonts w:ascii="Traditional Arabic" w:hAnsi="Traditional Arabic" w:cs="Traditional Arabic" w:hint="cs"/>
          <w:sz w:val="36"/>
          <w:szCs w:val="36"/>
          <w:rtl/>
        </w:rPr>
        <w:t>ها  ................</w:t>
      </w:r>
      <w:r w:rsidR="008B0A6B">
        <w:rPr>
          <w:rFonts w:ascii="Traditional Arabic" w:hAnsi="Traditional Arabic" w:cs="Traditional Arabic" w:hint="cs"/>
          <w:sz w:val="36"/>
          <w:szCs w:val="36"/>
          <w:rtl/>
        </w:rPr>
        <w:t>51</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القسم الرابع - يَحسنُ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عليها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يجوز</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الابتداء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توصل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بما</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hint="cs"/>
          <w:sz w:val="36"/>
          <w:szCs w:val="36"/>
          <w:rtl/>
        </w:rPr>
        <w:t>قبلها  .</w:t>
      </w:r>
      <w:proofErr w:type="gramEnd"/>
      <w:r w:rsidRPr="00AA37F2">
        <w:rPr>
          <w:rFonts w:ascii="Traditional Arabic" w:hAnsi="Traditional Arabic" w:cs="Traditional Arabic" w:hint="cs"/>
          <w:sz w:val="36"/>
          <w:szCs w:val="36"/>
          <w:rtl/>
        </w:rPr>
        <w:t>............</w:t>
      </w:r>
      <w:r w:rsidR="008B0A6B">
        <w:rPr>
          <w:rFonts w:ascii="Traditional Arabic" w:hAnsi="Traditional Arabic" w:cs="Traditional Arabic" w:hint="cs"/>
          <w:sz w:val="36"/>
          <w:szCs w:val="36"/>
          <w:rtl/>
        </w:rPr>
        <w:t>52</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b/>
          <w:bCs/>
          <w:sz w:val="36"/>
          <w:szCs w:val="36"/>
          <w:rtl/>
        </w:rPr>
        <w:t xml:space="preserve">ثانيا: التنغيم والوقف على (بلى </w:t>
      </w:r>
      <w:proofErr w:type="gramStart"/>
      <w:r w:rsidRPr="00AA37F2">
        <w:rPr>
          <w:rFonts w:ascii="Traditional Arabic" w:hAnsi="Traditional Arabic" w:cs="Traditional Arabic" w:hint="cs"/>
          <w:b/>
          <w:bCs/>
          <w:sz w:val="36"/>
          <w:szCs w:val="36"/>
          <w:rtl/>
        </w:rPr>
        <w:t>ونعم)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w:t>
      </w:r>
      <w:proofErr w:type="gramEnd"/>
      <w:r w:rsidRPr="00AA37F2">
        <w:rPr>
          <w:rFonts w:ascii="Traditional Arabic" w:hAnsi="Traditional Arabic" w:cs="Traditional Arabic" w:hint="cs"/>
          <w:sz w:val="36"/>
          <w:szCs w:val="36"/>
          <w:rtl/>
        </w:rPr>
        <w:t>............................................</w:t>
      </w:r>
      <w:r w:rsidR="008B0A6B">
        <w:rPr>
          <w:rFonts w:ascii="Traditional Arabic" w:hAnsi="Traditional Arabic" w:cs="Traditional Arabic" w:hint="cs"/>
          <w:sz w:val="36"/>
          <w:szCs w:val="36"/>
          <w:rtl/>
        </w:rPr>
        <w:t>53</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أنواع الوقف على </w:t>
      </w:r>
      <w:proofErr w:type="gramStart"/>
      <w:r w:rsidRPr="00AA37F2">
        <w:rPr>
          <w:rFonts w:ascii="Traditional Arabic" w:hAnsi="Traditional Arabic" w:cs="Traditional Arabic" w:hint="cs"/>
          <w:sz w:val="36"/>
          <w:szCs w:val="36"/>
          <w:rtl/>
        </w:rPr>
        <w:t xml:space="preserve">(بلى)  </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w:t>
      </w:r>
      <w:proofErr w:type="gramEnd"/>
      <w:r w:rsidRPr="00AA37F2">
        <w:rPr>
          <w:rFonts w:ascii="Traditional Arabic" w:hAnsi="Traditional Arabic" w:cs="Traditional Arabic" w:hint="cs"/>
          <w:sz w:val="36"/>
          <w:szCs w:val="36"/>
          <w:rtl/>
        </w:rPr>
        <w:t>...........................................................</w:t>
      </w:r>
      <w:r w:rsidR="008B0A6B">
        <w:rPr>
          <w:rFonts w:ascii="Traditional Arabic" w:hAnsi="Traditional Arabic" w:cs="Traditional Arabic" w:hint="cs"/>
          <w:sz w:val="36"/>
          <w:szCs w:val="36"/>
          <w:rtl/>
        </w:rPr>
        <w:t>53</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الأول: </w:t>
      </w:r>
      <w:r w:rsidRPr="00AA37F2">
        <w:rPr>
          <w:rFonts w:ascii="Traditional Arabic" w:hAnsi="Traditional Arabic" w:cs="Traditional Arabic"/>
          <w:sz w:val="36"/>
          <w:szCs w:val="36"/>
          <w:rtl/>
        </w:rPr>
        <w:t xml:space="preserve">ما يختار فيه الوقف على (بلى) لأنها جواب لما </w:t>
      </w:r>
      <w:proofErr w:type="gramStart"/>
      <w:r w:rsidRPr="00AA37F2">
        <w:rPr>
          <w:rFonts w:ascii="Traditional Arabic" w:hAnsi="Traditional Arabic" w:cs="Traditional Arabic"/>
          <w:sz w:val="36"/>
          <w:szCs w:val="36"/>
          <w:rtl/>
        </w:rPr>
        <w:t>قبلها</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 xml:space="preserve">  .</w:t>
      </w:r>
      <w:proofErr w:type="gramEnd"/>
      <w:r w:rsidRPr="00AA37F2">
        <w:rPr>
          <w:rFonts w:ascii="Traditional Arabic" w:hAnsi="Traditional Arabic" w:cs="Traditional Arabic" w:hint="cs"/>
          <w:sz w:val="36"/>
          <w:szCs w:val="36"/>
          <w:rtl/>
        </w:rPr>
        <w:t>...........................</w:t>
      </w:r>
      <w:r w:rsidR="008B0A6B">
        <w:rPr>
          <w:rFonts w:ascii="Traditional Arabic" w:hAnsi="Traditional Arabic" w:cs="Traditional Arabic" w:hint="cs"/>
          <w:sz w:val="36"/>
          <w:szCs w:val="36"/>
          <w:rtl/>
        </w:rPr>
        <w:t>54</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الثاني: </w:t>
      </w:r>
      <w:r w:rsidRPr="00AA37F2">
        <w:rPr>
          <w:rFonts w:ascii="Traditional Arabic" w:hAnsi="Traditional Arabic" w:cs="Traditional Arabic"/>
          <w:sz w:val="36"/>
          <w:szCs w:val="36"/>
          <w:rtl/>
        </w:rPr>
        <w:t xml:space="preserve">مالا يجوز الوقف عليها لتعلق ما بعدها بما قبلها في سبعة </w:t>
      </w:r>
      <w:proofErr w:type="gramStart"/>
      <w:r w:rsidRPr="00AA37F2">
        <w:rPr>
          <w:rFonts w:ascii="Traditional Arabic" w:hAnsi="Traditional Arabic" w:cs="Traditional Arabic"/>
          <w:sz w:val="36"/>
          <w:szCs w:val="36"/>
          <w:rtl/>
        </w:rPr>
        <w:t>مواضع</w:t>
      </w:r>
      <w:r w:rsidRPr="00AA37F2">
        <w:rPr>
          <w:rFonts w:ascii="Traditional Arabic" w:hAnsi="Traditional Arabic" w:cs="Traditional Arabic" w:hint="cs"/>
          <w:sz w:val="36"/>
          <w:szCs w:val="36"/>
          <w:rtl/>
        </w:rPr>
        <w:t xml:space="preserve">  .</w:t>
      </w:r>
      <w:proofErr w:type="gramEnd"/>
      <w:r w:rsidRPr="00AA37F2">
        <w:rPr>
          <w:rFonts w:ascii="Traditional Arabic" w:hAnsi="Traditional Arabic" w:cs="Traditional Arabic" w:hint="cs"/>
          <w:sz w:val="36"/>
          <w:szCs w:val="36"/>
          <w:rtl/>
        </w:rPr>
        <w:t>................</w:t>
      </w:r>
      <w:r w:rsidR="00F3003E">
        <w:rPr>
          <w:rFonts w:ascii="Traditional Arabic" w:hAnsi="Traditional Arabic" w:cs="Traditional Arabic" w:hint="cs"/>
          <w:sz w:val="36"/>
          <w:szCs w:val="36"/>
          <w:rtl/>
        </w:rPr>
        <w:t>57</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الثالث: </w:t>
      </w:r>
      <w:r w:rsidRPr="00AA37F2">
        <w:rPr>
          <w:rFonts w:ascii="Traditional Arabic" w:hAnsi="Traditional Arabic" w:cs="Traditional Arabic"/>
          <w:sz w:val="36"/>
          <w:szCs w:val="36"/>
          <w:rtl/>
        </w:rPr>
        <w:t>ما يجوز الوقف والوصل، والوصل أرجح وأقوى، 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ما بعدها </w:t>
      </w:r>
      <w:proofErr w:type="gramStart"/>
      <w:r w:rsidRPr="00AA37F2">
        <w:rPr>
          <w:rFonts w:ascii="Traditional Arabic" w:hAnsi="Traditional Arabic" w:cs="Traditional Arabic"/>
          <w:sz w:val="36"/>
          <w:szCs w:val="36"/>
          <w:rtl/>
        </w:rPr>
        <w:t>متصل</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w:t>
      </w:r>
      <w:proofErr w:type="gramEnd"/>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00F3003E">
        <w:rPr>
          <w:rFonts w:ascii="Traditional Arabic" w:hAnsi="Traditional Arabic" w:cs="Traditional Arabic" w:hint="cs"/>
          <w:sz w:val="36"/>
          <w:szCs w:val="36"/>
          <w:rtl/>
        </w:rPr>
        <w:t>59</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الوقف على نعم </w:t>
      </w:r>
      <w:proofErr w:type="gramStart"/>
      <w:r w:rsidRPr="00AA37F2">
        <w:rPr>
          <w:rFonts w:ascii="Traditional Arabic" w:hAnsi="Traditional Arabic" w:cs="Traditional Arabic" w:hint="cs"/>
          <w:sz w:val="36"/>
          <w:szCs w:val="36"/>
          <w:rtl/>
        </w:rPr>
        <w:t>وتنغيمها</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 xml:space="preserve"> .</w:t>
      </w:r>
      <w:proofErr w:type="gramEnd"/>
      <w:r w:rsidRPr="00AA37F2">
        <w:rPr>
          <w:rFonts w:ascii="Traditional Arabic" w:hAnsi="Traditional Arabic" w:cs="Traditional Arabic" w:hint="cs"/>
          <w:sz w:val="36"/>
          <w:szCs w:val="36"/>
          <w:rtl/>
        </w:rPr>
        <w:t>..........................................................</w:t>
      </w:r>
      <w:r w:rsidR="00F3003E">
        <w:rPr>
          <w:rFonts w:ascii="Traditional Arabic" w:hAnsi="Traditional Arabic" w:cs="Traditional Arabic" w:hint="cs"/>
          <w:sz w:val="36"/>
          <w:szCs w:val="36"/>
          <w:rtl/>
        </w:rPr>
        <w:t>60</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b/>
          <w:bCs/>
          <w:sz w:val="36"/>
          <w:szCs w:val="36"/>
        </w:rPr>
      </w:pPr>
      <w:r w:rsidRPr="00AA37F2">
        <w:rPr>
          <w:rFonts w:ascii="Traditional Arabic" w:hAnsi="Traditional Arabic" w:cs="Traditional Arabic"/>
          <w:b/>
          <w:bCs/>
          <w:sz w:val="36"/>
          <w:szCs w:val="36"/>
          <w:rtl/>
        </w:rPr>
        <w:t>الفصل الثاني: التنغيم ودوره في تمييز أغراض الخبر والإنشا</w:t>
      </w:r>
      <w:proofErr w:type="gramStart"/>
      <w:r w:rsidRPr="00AA37F2">
        <w:rPr>
          <w:rFonts w:ascii="Traditional Arabic" w:hAnsi="Traditional Arabic" w:cs="Traditional Arabic"/>
          <w:b/>
          <w:bCs/>
          <w:sz w:val="36"/>
          <w:szCs w:val="36"/>
          <w:rtl/>
        </w:rPr>
        <w:t>ء في الق</w:t>
      </w:r>
      <w:proofErr w:type="gramEnd"/>
      <w:r w:rsidRPr="00AA37F2">
        <w:rPr>
          <w:rFonts w:ascii="Traditional Arabic" w:hAnsi="Traditional Arabic" w:cs="Traditional Arabic"/>
          <w:b/>
          <w:bCs/>
          <w:sz w:val="36"/>
          <w:szCs w:val="36"/>
          <w:rtl/>
        </w:rPr>
        <w:t>رآن</w:t>
      </w:r>
      <w:r w:rsidRPr="00AA37F2">
        <w:rPr>
          <w:rFonts w:ascii="Traditional Arabic" w:hAnsi="Traditional Arabic" w:cs="Traditional Arabic" w:hint="cs"/>
          <w:b/>
          <w:bCs/>
          <w:sz w:val="36"/>
          <w:szCs w:val="36"/>
          <w:rtl/>
        </w:rPr>
        <w:t xml:space="preserve"> </w:t>
      </w:r>
      <w:r w:rsidRPr="00AA37F2">
        <w:rPr>
          <w:rFonts w:ascii="Traditional Arabic" w:hAnsi="Traditional Arabic" w:cs="Traditional Arabic"/>
          <w:b/>
          <w:bCs/>
          <w:sz w:val="36"/>
          <w:szCs w:val="36"/>
          <w:rtl/>
        </w:rPr>
        <w:t>.</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w:t>
      </w:r>
      <w:r w:rsidR="00F3003E">
        <w:rPr>
          <w:rFonts w:ascii="Traditional Arabic" w:hAnsi="Traditional Arabic" w:cs="Traditional Arabic" w:hint="cs"/>
          <w:b/>
          <w:bCs/>
          <w:sz w:val="36"/>
          <w:szCs w:val="36"/>
          <w:rtl/>
        </w:rPr>
        <w:t>63</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b/>
          <w:bCs/>
          <w:sz w:val="36"/>
          <w:szCs w:val="36"/>
          <w:rtl/>
        </w:rPr>
        <w:t xml:space="preserve">المبحث الأول: التنغيم ودوره في تمييز أغراض </w:t>
      </w:r>
      <w:proofErr w:type="gramStart"/>
      <w:r w:rsidRPr="00AA37F2">
        <w:rPr>
          <w:rFonts w:ascii="Traditional Arabic" w:hAnsi="Traditional Arabic" w:cs="Traditional Arabic"/>
          <w:b/>
          <w:bCs/>
          <w:sz w:val="36"/>
          <w:szCs w:val="36"/>
          <w:rtl/>
        </w:rPr>
        <w:t>الخبر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w:t>
      </w:r>
      <w:proofErr w:type="gramEnd"/>
      <w:r w:rsidRPr="00AA37F2">
        <w:rPr>
          <w:rFonts w:ascii="Traditional Arabic" w:hAnsi="Traditional Arabic" w:cs="Traditional Arabic" w:hint="cs"/>
          <w:sz w:val="36"/>
          <w:szCs w:val="36"/>
          <w:rtl/>
        </w:rPr>
        <w:t>.................................</w:t>
      </w:r>
      <w:r w:rsidR="00F3003E">
        <w:rPr>
          <w:rFonts w:ascii="Traditional Arabic" w:hAnsi="Traditional Arabic" w:cs="Traditional Arabic" w:hint="cs"/>
          <w:sz w:val="36"/>
          <w:szCs w:val="36"/>
          <w:rtl/>
        </w:rPr>
        <w:t>64</w:t>
      </w:r>
    </w:p>
    <w:p w:rsidR="00690183" w:rsidRPr="00AA37F2" w:rsidRDefault="00690183" w:rsidP="00FB0C36">
      <w:pPr>
        <w:pStyle w:val="ListParagraph"/>
        <w:numPr>
          <w:ilvl w:val="0"/>
          <w:numId w:val="30"/>
        </w:numPr>
        <w:tabs>
          <w:tab w:val="left" w:pos="139"/>
          <w:tab w:val="left" w:pos="50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الخبر للإنكار </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w:t>
      </w:r>
      <w:r w:rsidR="00F3003E">
        <w:rPr>
          <w:rFonts w:ascii="Traditional Arabic" w:hAnsi="Traditional Arabic" w:cs="Traditional Arabic" w:hint="cs"/>
          <w:sz w:val="36"/>
          <w:szCs w:val="36"/>
          <w:rtl/>
        </w:rPr>
        <w:t>67</w:t>
      </w:r>
    </w:p>
    <w:p w:rsidR="00690183" w:rsidRPr="00AA37F2" w:rsidRDefault="00690183" w:rsidP="00FB0C36">
      <w:pPr>
        <w:pStyle w:val="ListParagraph"/>
        <w:numPr>
          <w:ilvl w:val="0"/>
          <w:numId w:val="30"/>
        </w:numPr>
        <w:tabs>
          <w:tab w:val="left" w:pos="139"/>
          <w:tab w:val="left" w:pos="50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التحسر وطلب المغفرة </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w:t>
      </w:r>
      <w:r w:rsidR="00F3003E">
        <w:rPr>
          <w:rFonts w:ascii="Traditional Arabic" w:hAnsi="Traditional Arabic" w:cs="Traditional Arabic" w:hint="cs"/>
          <w:sz w:val="36"/>
          <w:szCs w:val="36"/>
          <w:rtl/>
        </w:rPr>
        <w:t>69</w:t>
      </w:r>
    </w:p>
    <w:p w:rsidR="00690183" w:rsidRPr="00AA37F2" w:rsidRDefault="00690183" w:rsidP="00FB0C36">
      <w:pPr>
        <w:pStyle w:val="ListParagraph"/>
        <w:numPr>
          <w:ilvl w:val="0"/>
          <w:numId w:val="30"/>
        </w:numPr>
        <w:tabs>
          <w:tab w:val="left" w:pos="139"/>
          <w:tab w:val="left" w:pos="50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اظهار الضعف </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w:t>
      </w:r>
      <w:r w:rsidR="0058052A">
        <w:rPr>
          <w:rFonts w:ascii="Traditional Arabic" w:hAnsi="Traditional Arabic" w:cs="Traditional Arabic" w:hint="cs"/>
          <w:sz w:val="36"/>
          <w:szCs w:val="36"/>
          <w:rtl/>
        </w:rPr>
        <w:t>71</w:t>
      </w:r>
    </w:p>
    <w:p w:rsidR="00690183" w:rsidRPr="00AA37F2" w:rsidRDefault="00690183" w:rsidP="00FB0C36">
      <w:pPr>
        <w:pStyle w:val="ListParagraph"/>
        <w:numPr>
          <w:ilvl w:val="0"/>
          <w:numId w:val="30"/>
        </w:numPr>
        <w:tabs>
          <w:tab w:val="left" w:pos="139"/>
          <w:tab w:val="left" w:pos="50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اظهار الاسترحام والاستعطاف....................................................</w:t>
      </w:r>
      <w:r w:rsidR="0058052A">
        <w:rPr>
          <w:rFonts w:ascii="Traditional Arabic" w:hAnsi="Traditional Arabic" w:cs="Traditional Arabic" w:hint="cs"/>
          <w:sz w:val="36"/>
          <w:szCs w:val="36"/>
          <w:rtl/>
        </w:rPr>
        <w:t>72</w:t>
      </w:r>
    </w:p>
    <w:p w:rsidR="00690183" w:rsidRPr="00AA37F2" w:rsidRDefault="00690183" w:rsidP="00FB0C36">
      <w:pPr>
        <w:pStyle w:val="ListParagraph"/>
        <w:numPr>
          <w:ilvl w:val="0"/>
          <w:numId w:val="30"/>
        </w:numPr>
        <w:tabs>
          <w:tab w:val="left" w:pos="139"/>
          <w:tab w:val="left" w:pos="50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تحريك الهمة إلى ما </w:t>
      </w:r>
      <w:proofErr w:type="gramStart"/>
      <w:r w:rsidRPr="00AA37F2">
        <w:rPr>
          <w:rFonts w:ascii="Traditional Arabic" w:hAnsi="Traditional Arabic" w:cs="Traditional Arabic" w:hint="cs"/>
          <w:sz w:val="36"/>
          <w:szCs w:val="36"/>
          <w:rtl/>
        </w:rPr>
        <w:t>يلزم تحص</w:t>
      </w:r>
      <w:proofErr w:type="gramEnd"/>
      <w:r w:rsidRPr="00AA37F2">
        <w:rPr>
          <w:rFonts w:ascii="Traditional Arabic" w:hAnsi="Traditional Arabic" w:cs="Traditional Arabic" w:hint="cs"/>
          <w:sz w:val="36"/>
          <w:szCs w:val="36"/>
          <w:rtl/>
        </w:rPr>
        <w:t>يله</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w:t>
      </w:r>
      <w:r w:rsidR="0058052A">
        <w:rPr>
          <w:rFonts w:ascii="Traditional Arabic" w:hAnsi="Traditional Arabic" w:cs="Traditional Arabic" w:hint="cs"/>
          <w:sz w:val="36"/>
          <w:szCs w:val="36"/>
          <w:rtl/>
        </w:rPr>
        <w:t>73</w:t>
      </w:r>
    </w:p>
    <w:p w:rsidR="00690183" w:rsidRPr="00AA37F2" w:rsidRDefault="00690183" w:rsidP="00FB0C36">
      <w:pPr>
        <w:pStyle w:val="ListParagraph"/>
        <w:numPr>
          <w:ilvl w:val="0"/>
          <w:numId w:val="30"/>
        </w:numPr>
        <w:tabs>
          <w:tab w:val="left" w:pos="139"/>
          <w:tab w:val="left" w:pos="50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لل</w:t>
      </w:r>
      <w:proofErr w:type="gramStart"/>
      <w:r w:rsidRPr="00AA37F2">
        <w:rPr>
          <w:rFonts w:ascii="Traditional Arabic" w:hAnsi="Traditional Arabic" w:cs="Traditional Arabic" w:hint="cs"/>
          <w:sz w:val="36"/>
          <w:szCs w:val="36"/>
          <w:rtl/>
        </w:rPr>
        <w:t>توعد والوع</w:t>
      </w:r>
      <w:proofErr w:type="gramEnd"/>
      <w:r w:rsidRPr="00AA37F2">
        <w:rPr>
          <w:rFonts w:ascii="Traditional Arabic" w:hAnsi="Traditional Arabic" w:cs="Traditional Arabic" w:hint="cs"/>
          <w:sz w:val="36"/>
          <w:szCs w:val="36"/>
          <w:rtl/>
        </w:rPr>
        <w:t>يد</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w:t>
      </w:r>
      <w:r w:rsidR="0058052A">
        <w:rPr>
          <w:rFonts w:ascii="Traditional Arabic" w:hAnsi="Traditional Arabic" w:cs="Traditional Arabic" w:hint="cs"/>
          <w:sz w:val="36"/>
          <w:szCs w:val="36"/>
          <w:rtl/>
        </w:rPr>
        <w:t>75</w:t>
      </w:r>
    </w:p>
    <w:p w:rsidR="00690183" w:rsidRPr="00AA37F2" w:rsidRDefault="00690183" w:rsidP="00FB0C36">
      <w:pPr>
        <w:pStyle w:val="ListParagraph"/>
        <w:numPr>
          <w:ilvl w:val="0"/>
          <w:numId w:val="30"/>
        </w:numPr>
        <w:tabs>
          <w:tab w:val="left" w:pos="139"/>
          <w:tab w:val="left" w:pos="50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للوعد </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w:t>
      </w:r>
      <w:r w:rsidR="00FC0ACB">
        <w:rPr>
          <w:rFonts w:ascii="Traditional Arabic" w:hAnsi="Traditional Arabic" w:cs="Traditional Arabic" w:hint="cs"/>
          <w:sz w:val="36"/>
          <w:szCs w:val="36"/>
          <w:rtl/>
        </w:rPr>
        <w:t>75</w:t>
      </w:r>
    </w:p>
    <w:p w:rsidR="00690183" w:rsidRPr="00AA37F2" w:rsidRDefault="00690183" w:rsidP="00FB0C36">
      <w:pPr>
        <w:pStyle w:val="ListParagraph"/>
        <w:numPr>
          <w:ilvl w:val="0"/>
          <w:numId w:val="30"/>
        </w:numPr>
        <w:tabs>
          <w:tab w:val="left" w:pos="139"/>
          <w:tab w:val="left" w:pos="50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التحذير </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w:t>
      </w:r>
      <w:r w:rsidR="00FC0ACB">
        <w:rPr>
          <w:rFonts w:ascii="Traditional Arabic" w:hAnsi="Traditional Arabic" w:cs="Traditional Arabic" w:hint="cs"/>
          <w:sz w:val="36"/>
          <w:szCs w:val="36"/>
          <w:rtl/>
        </w:rPr>
        <w:t>76</w:t>
      </w:r>
    </w:p>
    <w:p w:rsidR="00690183" w:rsidRPr="00AA37F2" w:rsidRDefault="00690183" w:rsidP="00FB0C36">
      <w:pPr>
        <w:pStyle w:val="ListParagraph"/>
        <w:numPr>
          <w:ilvl w:val="0"/>
          <w:numId w:val="30"/>
        </w:numPr>
        <w:tabs>
          <w:tab w:val="left" w:pos="139"/>
          <w:tab w:val="left" w:pos="50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التعظيم </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w:t>
      </w:r>
      <w:r w:rsidR="00FC0ACB">
        <w:rPr>
          <w:rFonts w:ascii="Traditional Arabic" w:hAnsi="Traditional Arabic" w:cs="Traditional Arabic" w:hint="cs"/>
          <w:sz w:val="36"/>
          <w:szCs w:val="36"/>
          <w:rtl/>
        </w:rPr>
        <w:t>76</w:t>
      </w:r>
    </w:p>
    <w:p w:rsidR="00690183" w:rsidRPr="00AA37F2" w:rsidRDefault="00690183" w:rsidP="00FB0C36">
      <w:pPr>
        <w:pStyle w:val="ListParagraph"/>
        <w:numPr>
          <w:ilvl w:val="0"/>
          <w:numId w:val="30"/>
        </w:numPr>
        <w:tabs>
          <w:tab w:val="left" w:pos="139"/>
          <w:tab w:val="left" w:pos="50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التو</w:t>
      </w:r>
      <w:proofErr w:type="gramStart"/>
      <w:r w:rsidRPr="00AA37F2">
        <w:rPr>
          <w:rFonts w:ascii="Traditional Arabic" w:hAnsi="Traditional Arabic" w:cs="Traditional Arabic" w:hint="cs"/>
          <w:sz w:val="36"/>
          <w:szCs w:val="36"/>
          <w:rtl/>
        </w:rPr>
        <w:t>بيخ والتقري</w:t>
      </w:r>
      <w:proofErr w:type="gramEnd"/>
      <w:r w:rsidRPr="00AA37F2">
        <w:rPr>
          <w:rFonts w:ascii="Traditional Arabic" w:hAnsi="Traditional Arabic" w:cs="Traditional Arabic" w:hint="cs"/>
          <w:sz w:val="36"/>
          <w:szCs w:val="36"/>
          <w:rtl/>
        </w:rPr>
        <w:t>ع</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 xml:space="preserve"> ................................................................</w:t>
      </w:r>
      <w:r w:rsidR="00FC0ACB">
        <w:rPr>
          <w:rFonts w:ascii="Traditional Arabic" w:hAnsi="Traditional Arabic" w:cs="Traditional Arabic" w:hint="cs"/>
          <w:sz w:val="36"/>
          <w:szCs w:val="36"/>
          <w:rtl/>
        </w:rPr>
        <w:t>77</w:t>
      </w:r>
    </w:p>
    <w:p w:rsidR="00690183" w:rsidRPr="00AA37F2" w:rsidRDefault="00690183" w:rsidP="00FB0C36">
      <w:pPr>
        <w:pStyle w:val="ListParagraph"/>
        <w:numPr>
          <w:ilvl w:val="0"/>
          <w:numId w:val="30"/>
        </w:numPr>
        <w:tabs>
          <w:tab w:val="left" w:pos="139"/>
          <w:tab w:val="left" w:pos="50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lastRenderedPageBreak/>
        <w:t>التهديد .......................................................................</w:t>
      </w:r>
      <w:r w:rsidR="00FC0ACB">
        <w:rPr>
          <w:rFonts w:ascii="Traditional Arabic" w:hAnsi="Traditional Arabic" w:cs="Traditional Arabic" w:hint="cs"/>
          <w:sz w:val="36"/>
          <w:szCs w:val="36"/>
          <w:rtl/>
        </w:rPr>
        <w:t>78</w:t>
      </w:r>
    </w:p>
    <w:p w:rsidR="00690183" w:rsidRPr="00AA37F2" w:rsidRDefault="00690183" w:rsidP="00FB0C36">
      <w:pPr>
        <w:pStyle w:val="ListParagraph"/>
        <w:numPr>
          <w:ilvl w:val="0"/>
          <w:numId w:val="30"/>
        </w:numPr>
        <w:tabs>
          <w:tab w:val="left" w:pos="139"/>
          <w:tab w:val="left" w:pos="50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التهكم </w:t>
      </w:r>
      <w:proofErr w:type="gramStart"/>
      <w:r w:rsidRPr="00AA37F2">
        <w:rPr>
          <w:rFonts w:ascii="Traditional Arabic" w:hAnsi="Traditional Arabic" w:cs="Traditional Arabic" w:hint="cs"/>
          <w:sz w:val="36"/>
          <w:szCs w:val="36"/>
          <w:rtl/>
        </w:rPr>
        <w:t>والاستهزاء .</w:t>
      </w:r>
      <w:proofErr w:type="gramEnd"/>
      <w:r w:rsidRPr="00AA37F2">
        <w:rPr>
          <w:rFonts w:ascii="Traditional Arabic" w:hAnsi="Traditional Arabic" w:cs="Traditional Arabic" w:hint="cs"/>
          <w:sz w:val="36"/>
          <w:szCs w:val="36"/>
          <w:rtl/>
        </w:rPr>
        <w:t>............................................................</w:t>
      </w:r>
      <w:r w:rsidR="00FC0ACB">
        <w:rPr>
          <w:rFonts w:ascii="Traditional Arabic" w:hAnsi="Traditional Arabic" w:cs="Traditional Arabic" w:hint="cs"/>
          <w:sz w:val="36"/>
          <w:szCs w:val="36"/>
          <w:rtl/>
        </w:rPr>
        <w:t>78</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b/>
          <w:bCs/>
          <w:sz w:val="36"/>
          <w:szCs w:val="36"/>
          <w:rtl/>
        </w:rPr>
        <w:t xml:space="preserve">المبحث الثاني: التنغيم ودوره في تمييز أغراض </w:t>
      </w:r>
      <w:proofErr w:type="gramStart"/>
      <w:r w:rsidRPr="00AA37F2">
        <w:rPr>
          <w:rFonts w:ascii="Traditional Arabic" w:hAnsi="Traditional Arabic" w:cs="Traditional Arabic"/>
          <w:b/>
          <w:bCs/>
          <w:sz w:val="36"/>
          <w:szCs w:val="36"/>
          <w:rtl/>
        </w:rPr>
        <w:t>الإنشاء</w:t>
      </w:r>
      <w:r w:rsidRPr="00AA37F2">
        <w:rPr>
          <w:rFonts w:ascii="Traditional Arabic" w:hAnsi="Traditional Arabic" w:cs="Traditional Arabic" w:hint="cs"/>
          <w:b/>
          <w:bCs/>
          <w:sz w:val="36"/>
          <w:szCs w:val="36"/>
          <w:rtl/>
        </w:rPr>
        <w:t xml:space="preserve"> .</w:t>
      </w:r>
      <w:proofErr w:type="gramEnd"/>
      <w:r w:rsidRPr="00AA37F2">
        <w:rPr>
          <w:rFonts w:ascii="Traditional Arabic" w:hAnsi="Traditional Arabic" w:cs="Traditional Arabic" w:hint="cs"/>
          <w:b/>
          <w:bCs/>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roofErr w:type="gramStart"/>
      <w:r w:rsidRPr="00AA37F2">
        <w:rPr>
          <w:rFonts w:ascii="Traditional Arabic" w:hAnsi="Traditional Arabic" w:cs="Traditional Arabic" w:hint="cs"/>
          <w:sz w:val="36"/>
          <w:szCs w:val="36"/>
          <w:rtl/>
        </w:rPr>
        <w:t>..</w:t>
      </w:r>
      <w:r w:rsidR="00FC0ACB">
        <w:rPr>
          <w:rFonts w:ascii="Traditional Arabic" w:hAnsi="Traditional Arabic" w:cs="Traditional Arabic" w:hint="cs"/>
          <w:sz w:val="36"/>
          <w:szCs w:val="36"/>
          <w:rtl/>
        </w:rPr>
        <w:t>80</w:t>
      </w:r>
    </w:p>
    <w:p w:rsidR="00690183" w:rsidRPr="00AA37F2" w:rsidRDefault="00690183" w:rsidP="00FC0ACB">
      <w:pPr>
        <w:pStyle w:val="ListParagraph"/>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proofErr w:type="gramEnd"/>
      <w:r w:rsidRPr="00AA37F2">
        <w:rPr>
          <w:rFonts w:ascii="Traditional Arabic" w:hAnsi="Traditional Arabic" w:cs="Traditional Arabic" w:hint="cs"/>
          <w:sz w:val="36"/>
          <w:szCs w:val="36"/>
          <w:rtl/>
        </w:rPr>
        <w:t>تعريف الإنشاء .................................................................</w:t>
      </w:r>
      <w:proofErr w:type="gramStart"/>
      <w:r w:rsidRPr="00AA37F2">
        <w:rPr>
          <w:rFonts w:ascii="Traditional Arabic" w:hAnsi="Traditional Arabic" w:cs="Traditional Arabic" w:hint="cs"/>
          <w:sz w:val="36"/>
          <w:szCs w:val="36"/>
          <w:rtl/>
        </w:rPr>
        <w:t>.</w:t>
      </w:r>
      <w:r w:rsidR="00FC0ACB">
        <w:rPr>
          <w:rFonts w:ascii="Traditional Arabic" w:hAnsi="Traditional Arabic" w:cs="Traditional Arabic" w:hint="cs"/>
          <w:sz w:val="36"/>
          <w:szCs w:val="36"/>
          <w:rtl/>
        </w:rPr>
        <w:t>80</w:t>
      </w:r>
    </w:p>
    <w:p w:rsidR="00690183" w:rsidRPr="00AA37F2" w:rsidRDefault="00690183" w:rsidP="00FC0ACB">
      <w:pPr>
        <w:pStyle w:val="ListParagraph"/>
        <w:tabs>
          <w:tab w:val="left" w:pos="139"/>
        </w:tabs>
        <w:ind w:left="-144"/>
        <w:rPr>
          <w:rFonts w:ascii="Traditional Arabic" w:hAnsi="Traditional Arabic" w:cs="Traditional Arabic"/>
          <w:sz w:val="36"/>
          <w:szCs w:val="36"/>
        </w:rPr>
      </w:pPr>
      <w:r w:rsidRPr="00AA37F2">
        <w:rPr>
          <w:rFonts w:ascii="Traditional Arabic" w:hAnsi="Traditional Arabic" w:cs="Traditional Arabic" w:hint="cs"/>
          <w:sz w:val="36"/>
          <w:szCs w:val="36"/>
          <w:rtl/>
        </w:rPr>
        <w:t>-  ت</w:t>
      </w:r>
      <w:proofErr w:type="gramEnd"/>
      <w:r w:rsidRPr="00AA37F2">
        <w:rPr>
          <w:rFonts w:ascii="Traditional Arabic" w:hAnsi="Traditional Arabic" w:cs="Traditional Arabic" w:hint="cs"/>
          <w:sz w:val="36"/>
          <w:szCs w:val="36"/>
          <w:rtl/>
        </w:rPr>
        <w:t>قسيم الإنشاء إلي طلبي وغير طلبي  ................................................</w:t>
      </w:r>
      <w:r w:rsidR="00FC0ACB">
        <w:rPr>
          <w:rFonts w:ascii="Traditional Arabic" w:hAnsi="Traditional Arabic" w:cs="Traditional Arabic" w:hint="cs"/>
          <w:sz w:val="36"/>
          <w:szCs w:val="36"/>
          <w:rtl/>
        </w:rPr>
        <w:t>80</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تعريف </w:t>
      </w:r>
      <w:proofErr w:type="gramStart"/>
      <w:r w:rsidRPr="00AA37F2">
        <w:rPr>
          <w:rFonts w:ascii="Traditional Arabic" w:hAnsi="Traditional Arabic" w:cs="Traditional Arabic" w:hint="cs"/>
          <w:sz w:val="36"/>
          <w:szCs w:val="36"/>
          <w:rtl/>
        </w:rPr>
        <w:t>الاستفهام  .</w:t>
      </w:r>
      <w:proofErr w:type="gramEnd"/>
      <w:r w:rsidRPr="00AA37F2">
        <w:rPr>
          <w:rFonts w:ascii="Traditional Arabic" w:hAnsi="Traditional Arabic" w:cs="Traditional Arabic" w:hint="cs"/>
          <w:sz w:val="36"/>
          <w:szCs w:val="36"/>
          <w:rtl/>
        </w:rPr>
        <w:t>...............................................................</w:t>
      </w:r>
      <w:r w:rsidR="00FC0ACB">
        <w:rPr>
          <w:rFonts w:ascii="Traditional Arabic" w:hAnsi="Traditional Arabic" w:cs="Traditional Arabic" w:hint="cs"/>
          <w:sz w:val="36"/>
          <w:szCs w:val="36"/>
          <w:rtl/>
        </w:rPr>
        <w:t>81</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أغراض </w:t>
      </w:r>
      <w:proofErr w:type="gramStart"/>
      <w:r w:rsidRPr="00AA37F2">
        <w:rPr>
          <w:rFonts w:ascii="Traditional Arabic" w:hAnsi="Traditional Arabic" w:cs="Traditional Arabic" w:hint="cs"/>
          <w:sz w:val="36"/>
          <w:szCs w:val="36"/>
          <w:rtl/>
        </w:rPr>
        <w:t>الاستفهام .</w:t>
      </w:r>
      <w:proofErr w:type="gramEnd"/>
      <w:r w:rsidRPr="00AA37F2">
        <w:rPr>
          <w:rFonts w:ascii="Traditional Arabic" w:hAnsi="Traditional Arabic" w:cs="Traditional Arabic" w:hint="cs"/>
          <w:sz w:val="36"/>
          <w:szCs w:val="36"/>
          <w:rtl/>
        </w:rPr>
        <w:t>................................................................</w:t>
      </w:r>
      <w:r w:rsidR="00FC0ACB">
        <w:rPr>
          <w:rFonts w:ascii="Traditional Arabic" w:hAnsi="Traditional Arabic" w:cs="Traditional Arabic" w:hint="cs"/>
          <w:sz w:val="36"/>
          <w:szCs w:val="36"/>
          <w:rtl/>
        </w:rPr>
        <w:t>82</w:t>
      </w:r>
    </w:p>
    <w:p w:rsidR="00690183" w:rsidRPr="00AA37F2" w:rsidRDefault="00690183" w:rsidP="00FB0C36">
      <w:pPr>
        <w:pStyle w:val="ListParagraph"/>
        <w:numPr>
          <w:ilvl w:val="0"/>
          <w:numId w:val="31"/>
        </w:numPr>
        <w:tabs>
          <w:tab w:val="left" w:pos="139"/>
          <w:tab w:val="left" w:pos="50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التق</w:t>
      </w:r>
      <w:proofErr w:type="gramStart"/>
      <w:r w:rsidRPr="00AA37F2">
        <w:rPr>
          <w:rFonts w:ascii="Traditional Arabic" w:hAnsi="Traditional Arabic" w:cs="Traditional Arabic" w:hint="cs"/>
          <w:sz w:val="36"/>
          <w:szCs w:val="36"/>
          <w:rtl/>
        </w:rPr>
        <w:t>رير والتحق</w:t>
      </w:r>
      <w:proofErr w:type="gramEnd"/>
      <w:r w:rsidRPr="00AA37F2">
        <w:rPr>
          <w:rFonts w:ascii="Traditional Arabic" w:hAnsi="Traditional Arabic" w:cs="Traditional Arabic" w:hint="cs"/>
          <w:sz w:val="36"/>
          <w:szCs w:val="36"/>
          <w:rtl/>
        </w:rPr>
        <w:t>يق ................................................................</w:t>
      </w:r>
      <w:r w:rsidR="00FC0ACB">
        <w:rPr>
          <w:rFonts w:ascii="Traditional Arabic" w:hAnsi="Traditional Arabic" w:cs="Traditional Arabic" w:hint="cs"/>
          <w:sz w:val="36"/>
          <w:szCs w:val="36"/>
          <w:rtl/>
        </w:rPr>
        <w:t>82</w:t>
      </w:r>
    </w:p>
    <w:p w:rsidR="00690183" w:rsidRPr="00AA37F2" w:rsidRDefault="00690183" w:rsidP="00FB0C36">
      <w:pPr>
        <w:pStyle w:val="ListParagraph"/>
        <w:numPr>
          <w:ilvl w:val="0"/>
          <w:numId w:val="31"/>
        </w:numPr>
        <w:tabs>
          <w:tab w:val="left" w:pos="139"/>
          <w:tab w:val="left" w:pos="509"/>
        </w:tabs>
        <w:ind w:left="-144" w:firstLine="0"/>
        <w:rPr>
          <w:rFonts w:ascii="Traditional Arabic" w:hAnsi="Traditional Arabic" w:cs="Traditional Arabic"/>
          <w:sz w:val="36"/>
          <w:szCs w:val="36"/>
        </w:rPr>
      </w:pPr>
      <w:r w:rsidRPr="00AA37F2">
        <w:rPr>
          <w:rFonts w:ascii="Traditional Arabic" w:hAnsi="Traditional Arabic" w:cs="Traditional Arabic"/>
          <w:sz w:val="36"/>
          <w:szCs w:val="36"/>
          <w:rtl/>
        </w:rPr>
        <w:t>التعجب</w:t>
      </w:r>
      <w:r w:rsidRPr="00AA37F2">
        <w:rPr>
          <w:rFonts w:ascii="Traditional Arabic" w:hAnsi="Traditional Arabic" w:cs="Traditional Arabic" w:hint="cs"/>
          <w:sz w:val="36"/>
          <w:szCs w:val="36"/>
          <w:rtl/>
        </w:rPr>
        <w:t xml:space="preserve"> .......................................................................</w:t>
      </w:r>
      <w:r w:rsidR="00FC0ACB">
        <w:rPr>
          <w:rFonts w:ascii="Traditional Arabic" w:hAnsi="Traditional Arabic" w:cs="Traditional Arabic" w:hint="cs"/>
          <w:sz w:val="36"/>
          <w:szCs w:val="36"/>
          <w:rtl/>
        </w:rPr>
        <w:t>83</w:t>
      </w:r>
    </w:p>
    <w:p w:rsidR="00690183" w:rsidRPr="00AA37F2" w:rsidRDefault="00690183" w:rsidP="00FB0C36">
      <w:pPr>
        <w:pStyle w:val="ListParagraph"/>
        <w:numPr>
          <w:ilvl w:val="0"/>
          <w:numId w:val="31"/>
        </w:numPr>
        <w:tabs>
          <w:tab w:val="left" w:pos="139"/>
          <w:tab w:val="left" w:pos="509"/>
        </w:tabs>
        <w:ind w:left="-144" w:firstLine="0"/>
        <w:rPr>
          <w:rFonts w:ascii="Traditional Arabic" w:hAnsi="Traditional Arabic" w:cs="Traditional Arabic"/>
          <w:sz w:val="36"/>
          <w:szCs w:val="36"/>
        </w:rPr>
      </w:pPr>
      <w:r w:rsidRPr="00AA37F2">
        <w:rPr>
          <w:rFonts w:ascii="Traditional Arabic" w:hAnsi="Traditional Arabic" w:cs="Traditional Arabic"/>
          <w:sz w:val="36"/>
          <w:szCs w:val="36"/>
          <w:rtl/>
        </w:rPr>
        <w:t>التشويق</w:t>
      </w:r>
      <w:r w:rsidRPr="00AA37F2">
        <w:rPr>
          <w:rFonts w:ascii="Traditional Arabic" w:hAnsi="Traditional Arabic" w:cs="Traditional Arabic" w:hint="cs"/>
          <w:sz w:val="36"/>
          <w:szCs w:val="36"/>
          <w:rtl/>
        </w:rPr>
        <w:t xml:space="preserve"> ........................................................................</w:t>
      </w:r>
      <w:r w:rsidR="00803918">
        <w:rPr>
          <w:rFonts w:ascii="Traditional Arabic" w:hAnsi="Traditional Arabic" w:cs="Traditional Arabic" w:hint="cs"/>
          <w:sz w:val="36"/>
          <w:szCs w:val="36"/>
          <w:rtl/>
        </w:rPr>
        <w:t>85</w:t>
      </w:r>
    </w:p>
    <w:p w:rsidR="00690183" w:rsidRPr="00AA37F2" w:rsidRDefault="00690183" w:rsidP="00FB0C36">
      <w:pPr>
        <w:pStyle w:val="ListParagraph"/>
        <w:numPr>
          <w:ilvl w:val="0"/>
          <w:numId w:val="31"/>
        </w:numPr>
        <w:tabs>
          <w:tab w:val="left" w:pos="139"/>
          <w:tab w:val="left" w:pos="509"/>
        </w:tabs>
        <w:ind w:left="-144" w:firstLine="0"/>
        <w:rPr>
          <w:rFonts w:ascii="Traditional Arabic" w:hAnsi="Traditional Arabic" w:cs="Traditional Arabic"/>
          <w:sz w:val="36"/>
          <w:szCs w:val="36"/>
        </w:rPr>
      </w:pPr>
      <w:r w:rsidRPr="00AA37F2">
        <w:rPr>
          <w:rFonts w:ascii="Traditional Arabic" w:hAnsi="Traditional Arabic" w:cs="Traditional Arabic"/>
          <w:sz w:val="36"/>
          <w:szCs w:val="36"/>
          <w:rtl/>
        </w:rPr>
        <w:t xml:space="preserve">النصح </w:t>
      </w:r>
      <w:proofErr w:type="gramStart"/>
      <w:r w:rsidRPr="00AA37F2">
        <w:rPr>
          <w:rFonts w:ascii="Traditional Arabic" w:hAnsi="Traditional Arabic" w:cs="Traditional Arabic"/>
          <w:sz w:val="36"/>
          <w:szCs w:val="36"/>
          <w:rtl/>
        </w:rPr>
        <w:t>والإرشاد</w:t>
      </w:r>
      <w:r w:rsidRPr="00AA37F2">
        <w:rPr>
          <w:rFonts w:ascii="Traditional Arabic" w:hAnsi="Traditional Arabic" w:cs="Traditional Arabic" w:hint="cs"/>
          <w:sz w:val="36"/>
          <w:szCs w:val="36"/>
          <w:rtl/>
        </w:rPr>
        <w:t xml:space="preserve"> .</w:t>
      </w:r>
      <w:proofErr w:type="gramEnd"/>
      <w:r w:rsidRPr="00AA37F2">
        <w:rPr>
          <w:rFonts w:ascii="Traditional Arabic" w:hAnsi="Traditional Arabic" w:cs="Traditional Arabic" w:hint="cs"/>
          <w:sz w:val="36"/>
          <w:szCs w:val="36"/>
          <w:rtl/>
        </w:rPr>
        <w:t>...............................................................</w:t>
      </w:r>
      <w:r w:rsidR="00803918">
        <w:rPr>
          <w:rFonts w:ascii="Traditional Arabic" w:hAnsi="Traditional Arabic" w:cs="Traditional Arabic" w:hint="cs"/>
          <w:sz w:val="36"/>
          <w:szCs w:val="36"/>
          <w:rtl/>
        </w:rPr>
        <w:t>85</w:t>
      </w:r>
    </w:p>
    <w:p w:rsidR="00690183" w:rsidRPr="00AA37F2" w:rsidRDefault="00690183" w:rsidP="00FB0C36">
      <w:pPr>
        <w:pStyle w:val="ListParagraph"/>
        <w:numPr>
          <w:ilvl w:val="0"/>
          <w:numId w:val="31"/>
        </w:numPr>
        <w:tabs>
          <w:tab w:val="left" w:pos="139"/>
          <w:tab w:val="left" w:pos="509"/>
        </w:tabs>
        <w:ind w:left="-144" w:firstLine="0"/>
        <w:rPr>
          <w:rFonts w:ascii="Traditional Arabic" w:hAnsi="Traditional Arabic" w:cs="Traditional Arabic"/>
          <w:sz w:val="36"/>
          <w:szCs w:val="36"/>
        </w:rPr>
      </w:pP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لاستبعاد ......................................................................</w:t>
      </w:r>
      <w:r w:rsidR="00803918">
        <w:rPr>
          <w:rFonts w:ascii="Traditional Arabic" w:hAnsi="Traditional Arabic" w:cs="Traditional Arabic" w:hint="cs"/>
          <w:sz w:val="36"/>
          <w:szCs w:val="36"/>
          <w:rtl/>
        </w:rPr>
        <w:t>86</w:t>
      </w:r>
    </w:p>
    <w:p w:rsidR="00690183" w:rsidRPr="00AA37F2" w:rsidRDefault="00690183" w:rsidP="00FB0C36">
      <w:pPr>
        <w:pStyle w:val="ListParagraph"/>
        <w:numPr>
          <w:ilvl w:val="0"/>
          <w:numId w:val="31"/>
        </w:numPr>
        <w:tabs>
          <w:tab w:val="left" w:pos="139"/>
          <w:tab w:val="left" w:pos="509"/>
        </w:tabs>
        <w:ind w:left="-144" w:firstLine="0"/>
        <w:rPr>
          <w:rFonts w:ascii="Traditional Arabic" w:hAnsi="Traditional Arabic" w:cs="Traditional Arabic"/>
          <w:sz w:val="36"/>
          <w:szCs w:val="36"/>
        </w:rPr>
      </w:pPr>
      <w:r w:rsidRPr="00AA37F2">
        <w:rPr>
          <w:rFonts w:ascii="Traditional Arabic" w:hAnsi="Traditional Arabic" w:cs="Traditional Arabic"/>
          <w:sz w:val="36"/>
          <w:szCs w:val="36"/>
          <w:rtl/>
        </w:rPr>
        <w:t>ا</w:t>
      </w:r>
      <w:proofErr w:type="gramStart"/>
      <w:r w:rsidRPr="00AA37F2">
        <w:rPr>
          <w:rFonts w:ascii="Traditional Arabic" w:hAnsi="Traditional Arabic" w:cs="Traditional Arabic"/>
          <w:sz w:val="36"/>
          <w:szCs w:val="36"/>
          <w:rtl/>
        </w:rPr>
        <w:t>ليأس والق</w:t>
      </w:r>
      <w:proofErr w:type="gramEnd"/>
      <w:r w:rsidRPr="00AA37F2">
        <w:rPr>
          <w:rFonts w:ascii="Traditional Arabic" w:hAnsi="Traditional Arabic" w:cs="Traditional Arabic"/>
          <w:sz w:val="36"/>
          <w:szCs w:val="36"/>
          <w:rtl/>
        </w:rPr>
        <w:t>نوط</w:t>
      </w:r>
      <w:r w:rsidRPr="00AA37F2">
        <w:rPr>
          <w:rFonts w:ascii="Traditional Arabic" w:hAnsi="Traditional Arabic" w:cs="Traditional Arabic" w:hint="cs"/>
          <w:sz w:val="36"/>
          <w:szCs w:val="36"/>
          <w:rtl/>
        </w:rPr>
        <w:t xml:space="preserve"> ..................................................................</w:t>
      </w:r>
      <w:r w:rsidR="00250A3C">
        <w:rPr>
          <w:rFonts w:ascii="Traditional Arabic" w:hAnsi="Traditional Arabic" w:cs="Traditional Arabic" w:hint="cs"/>
          <w:sz w:val="36"/>
          <w:szCs w:val="36"/>
          <w:rtl/>
        </w:rPr>
        <w:t>86</w:t>
      </w:r>
    </w:p>
    <w:p w:rsidR="00690183" w:rsidRPr="00AA37F2" w:rsidRDefault="00690183" w:rsidP="00FB0C36">
      <w:pPr>
        <w:pStyle w:val="ListParagraph"/>
        <w:numPr>
          <w:ilvl w:val="0"/>
          <w:numId w:val="31"/>
        </w:numPr>
        <w:tabs>
          <w:tab w:val="left" w:pos="139"/>
          <w:tab w:val="left" w:pos="509"/>
        </w:tabs>
        <w:ind w:left="-144" w:firstLine="0"/>
        <w:rPr>
          <w:rFonts w:ascii="Traditional Arabic" w:hAnsi="Traditional Arabic" w:cs="Traditional Arabic"/>
          <w:sz w:val="36"/>
          <w:szCs w:val="36"/>
        </w:rPr>
      </w:pPr>
      <w:r w:rsidRPr="00AA37F2">
        <w:rPr>
          <w:rFonts w:ascii="Traditional Arabic" w:hAnsi="Traditional Arabic" w:cs="Traditional Arabic"/>
          <w:sz w:val="36"/>
          <w:szCs w:val="36"/>
          <w:rtl/>
        </w:rPr>
        <w:t>الت</w:t>
      </w:r>
      <w:proofErr w:type="gramStart"/>
      <w:r w:rsidRPr="00AA37F2">
        <w:rPr>
          <w:rFonts w:ascii="Traditional Arabic" w:hAnsi="Traditional Arabic" w:cs="Traditional Arabic"/>
          <w:sz w:val="36"/>
          <w:szCs w:val="36"/>
          <w:rtl/>
        </w:rPr>
        <w:t>لطف والر</w:t>
      </w:r>
      <w:proofErr w:type="gramEnd"/>
      <w:r w:rsidRPr="00AA37F2">
        <w:rPr>
          <w:rFonts w:ascii="Traditional Arabic" w:hAnsi="Traditional Arabic" w:cs="Traditional Arabic"/>
          <w:sz w:val="36"/>
          <w:szCs w:val="36"/>
          <w:rtl/>
        </w:rPr>
        <w:t>فق</w:t>
      </w:r>
      <w:r w:rsidRPr="00AA37F2">
        <w:rPr>
          <w:rFonts w:ascii="Traditional Arabic" w:hAnsi="Traditional Arabic" w:cs="Traditional Arabic" w:hint="cs"/>
          <w:sz w:val="36"/>
          <w:szCs w:val="36"/>
          <w:rtl/>
        </w:rPr>
        <w:t xml:space="preserve"> ..................................................................</w:t>
      </w:r>
      <w:r w:rsidR="00250A3C">
        <w:rPr>
          <w:rFonts w:ascii="Traditional Arabic" w:hAnsi="Traditional Arabic" w:cs="Traditional Arabic" w:hint="cs"/>
          <w:sz w:val="36"/>
          <w:szCs w:val="36"/>
          <w:rtl/>
        </w:rPr>
        <w:t>87</w:t>
      </w:r>
    </w:p>
    <w:p w:rsidR="00690183" w:rsidRPr="00AA37F2" w:rsidRDefault="00690183" w:rsidP="00FB0C36">
      <w:pPr>
        <w:pStyle w:val="ListParagraph"/>
        <w:numPr>
          <w:ilvl w:val="0"/>
          <w:numId w:val="31"/>
        </w:numPr>
        <w:tabs>
          <w:tab w:val="left" w:pos="139"/>
          <w:tab w:val="left" w:pos="509"/>
        </w:tabs>
        <w:ind w:left="-144" w:firstLine="0"/>
        <w:rPr>
          <w:rFonts w:ascii="Traditional Arabic" w:hAnsi="Traditional Arabic" w:cs="Traditional Arabic"/>
          <w:sz w:val="36"/>
          <w:szCs w:val="36"/>
        </w:rPr>
      </w:pPr>
      <w:r w:rsidRPr="00AA37F2">
        <w:rPr>
          <w:rFonts w:ascii="Traditional Arabic" w:hAnsi="Traditional Arabic" w:cs="Traditional Arabic"/>
          <w:sz w:val="36"/>
          <w:szCs w:val="36"/>
          <w:rtl/>
        </w:rPr>
        <w:t>الت</w:t>
      </w:r>
      <w:r w:rsidRPr="00AA37F2">
        <w:rPr>
          <w:rFonts w:ascii="Traditional Arabic" w:hAnsi="Traditional Arabic" w:cs="Traditional Arabic" w:hint="cs"/>
          <w:sz w:val="36"/>
          <w:szCs w:val="36"/>
          <w:rtl/>
        </w:rPr>
        <w:t>ه</w:t>
      </w:r>
      <w:proofErr w:type="gramStart"/>
      <w:r w:rsidRPr="00AA37F2">
        <w:rPr>
          <w:rFonts w:ascii="Traditional Arabic" w:hAnsi="Traditional Arabic" w:cs="Traditional Arabic"/>
          <w:sz w:val="36"/>
          <w:szCs w:val="36"/>
          <w:rtl/>
        </w:rPr>
        <w:t>ديد والو</w:t>
      </w:r>
      <w:proofErr w:type="gramEnd"/>
      <w:r w:rsidRPr="00AA37F2">
        <w:rPr>
          <w:rFonts w:ascii="Traditional Arabic" w:hAnsi="Traditional Arabic" w:cs="Traditional Arabic"/>
          <w:sz w:val="36"/>
          <w:szCs w:val="36"/>
          <w:rtl/>
        </w:rPr>
        <w:t>عي</w:t>
      </w:r>
      <w:r w:rsidRPr="00AA37F2">
        <w:rPr>
          <w:rFonts w:ascii="Traditional Arabic" w:hAnsi="Traditional Arabic" w:cs="Traditional Arabic" w:hint="cs"/>
          <w:sz w:val="36"/>
          <w:szCs w:val="36"/>
          <w:rtl/>
        </w:rPr>
        <w:t xml:space="preserve"> ................................................................</w:t>
      </w:r>
      <w:r w:rsidR="00250A3C">
        <w:rPr>
          <w:rFonts w:ascii="Traditional Arabic" w:hAnsi="Traditional Arabic" w:cs="Traditional Arabic" w:hint="cs"/>
          <w:sz w:val="36"/>
          <w:szCs w:val="36"/>
          <w:rtl/>
        </w:rPr>
        <w:t>87</w:t>
      </w:r>
    </w:p>
    <w:p w:rsidR="00690183" w:rsidRPr="00AA37F2" w:rsidRDefault="00690183" w:rsidP="00FB0C36">
      <w:pPr>
        <w:pStyle w:val="ListParagraph"/>
        <w:numPr>
          <w:ilvl w:val="0"/>
          <w:numId w:val="31"/>
        </w:numPr>
        <w:tabs>
          <w:tab w:val="left" w:pos="139"/>
          <w:tab w:val="left" w:pos="509"/>
        </w:tabs>
        <w:ind w:left="-144" w:firstLine="0"/>
        <w:rPr>
          <w:rFonts w:ascii="Traditional Arabic" w:hAnsi="Traditional Arabic" w:cs="Traditional Arabic"/>
          <w:sz w:val="36"/>
          <w:szCs w:val="36"/>
        </w:rPr>
      </w:pPr>
      <w:r w:rsidRPr="00AA37F2">
        <w:rPr>
          <w:rFonts w:ascii="Traditional Arabic" w:hAnsi="Traditional Arabic" w:cs="Traditional Arabic"/>
          <w:sz w:val="36"/>
          <w:szCs w:val="36"/>
          <w:rtl/>
        </w:rPr>
        <w:t xml:space="preserve">التهكم و </w:t>
      </w:r>
      <w:proofErr w:type="gramStart"/>
      <w:r w:rsidRPr="00AA37F2">
        <w:rPr>
          <w:rFonts w:ascii="Traditional Arabic" w:hAnsi="Traditional Arabic" w:cs="Traditional Arabic"/>
          <w:sz w:val="36"/>
          <w:szCs w:val="36"/>
          <w:rtl/>
        </w:rPr>
        <w:t>الاستهزاء</w:t>
      </w:r>
      <w:r w:rsidRPr="00AA37F2">
        <w:rPr>
          <w:rFonts w:ascii="Traditional Arabic" w:hAnsi="Traditional Arabic" w:cs="Traditional Arabic" w:hint="cs"/>
          <w:sz w:val="36"/>
          <w:szCs w:val="36"/>
          <w:rtl/>
        </w:rPr>
        <w:t xml:space="preserve"> .</w:t>
      </w:r>
      <w:proofErr w:type="gramEnd"/>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250A3C">
        <w:rPr>
          <w:rFonts w:ascii="Traditional Arabic" w:hAnsi="Traditional Arabic" w:cs="Traditional Arabic" w:hint="cs"/>
          <w:sz w:val="36"/>
          <w:szCs w:val="36"/>
          <w:rtl/>
        </w:rPr>
        <w:t>87</w:t>
      </w:r>
    </w:p>
    <w:p w:rsidR="00690183" w:rsidRPr="00AA37F2" w:rsidRDefault="00690183" w:rsidP="00FB0C36">
      <w:pPr>
        <w:pStyle w:val="ListParagraph"/>
        <w:numPr>
          <w:ilvl w:val="0"/>
          <w:numId w:val="31"/>
        </w:numPr>
        <w:tabs>
          <w:tab w:val="left" w:pos="139"/>
          <w:tab w:val="left" w:pos="651"/>
        </w:tabs>
        <w:ind w:left="-144" w:firstLine="0"/>
        <w:rPr>
          <w:rFonts w:ascii="Traditional Arabic" w:hAnsi="Traditional Arabic" w:cs="Traditional Arabic"/>
          <w:sz w:val="36"/>
          <w:szCs w:val="36"/>
        </w:rPr>
      </w:pPr>
      <w:r w:rsidRPr="00AA37F2">
        <w:rPr>
          <w:rFonts w:ascii="Traditional Arabic" w:hAnsi="Traditional Arabic" w:cs="Traditional Arabic"/>
          <w:sz w:val="36"/>
          <w:szCs w:val="36"/>
          <w:rtl/>
        </w:rPr>
        <w:t>الأمر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250A3C">
        <w:rPr>
          <w:rFonts w:ascii="Traditional Arabic" w:hAnsi="Traditional Arabic" w:cs="Traditional Arabic" w:hint="cs"/>
          <w:sz w:val="36"/>
          <w:szCs w:val="36"/>
          <w:rtl/>
        </w:rPr>
        <w:t>88</w:t>
      </w:r>
    </w:p>
    <w:p w:rsidR="00690183" w:rsidRPr="00AA37F2" w:rsidRDefault="00690183" w:rsidP="00FB0C36">
      <w:pPr>
        <w:pStyle w:val="ListParagraph"/>
        <w:numPr>
          <w:ilvl w:val="0"/>
          <w:numId w:val="31"/>
        </w:numPr>
        <w:tabs>
          <w:tab w:val="left" w:pos="139"/>
          <w:tab w:val="left" w:pos="651"/>
        </w:tabs>
        <w:ind w:left="-144" w:firstLine="0"/>
        <w:rPr>
          <w:rFonts w:ascii="Traditional Arabic" w:hAnsi="Traditional Arabic" w:cs="Traditional Arabic"/>
          <w:sz w:val="36"/>
          <w:szCs w:val="36"/>
        </w:rPr>
      </w:pPr>
      <w:r w:rsidRPr="00AA37F2">
        <w:rPr>
          <w:rFonts w:ascii="Traditional Arabic" w:hAnsi="Traditional Arabic" w:cs="Traditional Arabic"/>
          <w:sz w:val="36"/>
          <w:szCs w:val="36"/>
          <w:rtl/>
        </w:rPr>
        <w:t>ال</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نكار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250A3C">
        <w:rPr>
          <w:rFonts w:ascii="Traditional Arabic" w:hAnsi="Traditional Arabic" w:cs="Traditional Arabic" w:hint="cs"/>
          <w:sz w:val="36"/>
          <w:szCs w:val="36"/>
          <w:rtl/>
        </w:rPr>
        <w:t>88</w:t>
      </w:r>
    </w:p>
    <w:p w:rsidR="00690183" w:rsidRPr="00AA37F2" w:rsidRDefault="00690183" w:rsidP="00FB0C36">
      <w:pPr>
        <w:pStyle w:val="ListParagraph"/>
        <w:numPr>
          <w:ilvl w:val="0"/>
          <w:numId w:val="31"/>
        </w:numPr>
        <w:tabs>
          <w:tab w:val="left" w:pos="139"/>
          <w:tab w:val="left" w:pos="651"/>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w:t>
      </w:r>
      <w:r w:rsidRPr="00AA37F2">
        <w:rPr>
          <w:rFonts w:ascii="Traditional Arabic" w:hAnsi="Traditional Arabic" w:cs="Traditional Arabic"/>
          <w:sz w:val="36"/>
          <w:szCs w:val="36"/>
          <w:rtl/>
        </w:rPr>
        <w:t>لنهي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250A3C">
        <w:rPr>
          <w:rFonts w:ascii="Traditional Arabic" w:hAnsi="Traditional Arabic" w:cs="Traditional Arabic" w:hint="cs"/>
          <w:sz w:val="36"/>
          <w:szCs w:val="36"/>
          <w:rtl/>
        </w:rPr>
        <w:t>89</w:t>
      </w:r>
    </w:p>
    <w:p w:rsidR="00690183" w:rsidRPr="00AA37F2" w:rsidRDefault="00690183" w:rsidP="00FB0C36">
      <w:pPr>
        <w:pStyle w:val="ListParagraph"/>
        <w:numPr>
          <w:ilvl w:val="0"/>
          <w:numId w:val="31"/>
        </w:numPr>
        <w:tabs>
          <w:tab w:val="left" w:pos="139"/>
          <w:tab w:val="left" w:pos="651"/>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التحقير ..................................................................</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250A3C">
        <w:rPr>
          <w:rFonts w:ascii="Traditional Arabic" w:hAnsi="Traditional Arabic" w:cs="Traditional Arabic" w:hint="cs"/>
          <w:sz w:val="36"/>
          <w:szCs w:val="36"/>
          <w:rtl/>
        </w:rPr>
        <w:t>89</w:t>
      </w:r>
    </w:p>
    <w:p w:rsidR="00690183" w:rsidRPr="00AA37F2" w:rsidRDefault="00690183" w:rsidP="00FB0C36">
      <w:pPr>
        <w:pStyle w:val="ListParagraph"/>
        <w:numPr>
          <w:ilvl w:val="0"/>
          <w:numId w:val="31"/>
        </w:numPr>
        <w:tabs>
          <w:tab w:val="left" w:pos="139"/>
          <w:tab w:val="left" w:pos="651"/>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الاستفهام </w:t>
      </w:r>
      <w:proofErr w:type="gramStart"/>
      <w:r w:rsidRPr="00AA37F2">
        <w:rPr>
          <w:rFonts w:ascii="Traditional Arabic" w:hAnsi="Traditional Arabic" w:cs="Traditional Arabic" w:hint="cs"/>
          <w:sz w:val="36"/>
          <w:szCs w:val="36"/>
          <w:rtl/>
        </w:rPr>
        <w:t>التكذيبي .</w:t>
      </w:r>
      <w:proofErr w:type="gramEnd"/>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 xml:space="preserve">.... </w:t>
      </w:r>
      <w:r w:rsidR="00250A3C">
        <w:rPr>
          <w:rFonts w:ascii="Traditional Arabic" w:hAnsi="Traditional Arabic" w:cs="Traditional Arabic" w:hint="cs"/>
          <w:sz w:val="36"/>
          <w:szCs w:val="36"/>
          <w:rtl/>
        </w:rPr>
        <w:t>89</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b/>
          <w:bCs/>
          <w:sz w:val="36"/>
          <w:szCs w:val="36"/>
          <w:rtl/>
        </w:rPr>
        <w:t>الـتـمـنـي.</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250A3C">
        <w:rPr>
          <w:rFonts w:ascii="Traditional Arabic" w:hAnsi="Traditional Arabic" w:cs="Traditional Arabic" w:hint="cs"/>
          <w:sz w:val="36"/>
          <w:szCs w:val="36"/>
          <w:rtl/>
        </w:rPr>
        <w:t>90</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b/>
          <w:bCs/>
          <w:sz w:val="36"/>
          <w:szCs w:val="36"/>
          <w:rtl/>
        </w:rPr>
        <w:t>الأمــر وأغـراضـه</w:t>
      </w:r>
      <w:proofErr w:type="gramStart"/>
      <w:r w:rsidRPr="00AA37F2">
        <w:rPr>
          <w:rFonts w:ascii="Traditional Arabic" w:hAnsi="Traditional Arabic" w:cs="Traditional Arabic" w:hint="cs"/>
          <w:sz w:val="36"/>
          <w:szCs w:val="36"/>
          <w:rtl/>
        </w:rPr>
        <w:t xml:space="preserve">: </w:t>
      </w:r>
      <w:r w:rsidR="002A3337" w:rsidRPr="00AA37F2">
        <w:rPr>
          <w:rFonts w:ascii="Traditional Arabic" w:hAnsi="Traditional Arabic" w:cs="Traditional Arabic" w:hint="cs"/>
          <w:sz w:val="36"/>
          <w:szCs w:val="36"/>
          <w:rtl/>
        </w:rPr>
        <w:t>.</w:t>
      </w:r>
      <w:proofErr w:type="gramEnd"/>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250A3C">
        <w:rPr>
          <w:rFonts w:ascii="Traditional Arabic" w:hAnsi="Traditional Arabic" w:cs="Traditional Arabic" w:hint="cs"/>
          <w:sz w:val="36"/>
          <w:szCs w:val="36"/>
          <w:rtl/>
        </w:rPr>
        <w:t>91</w:t>
      </w:r>
    </w:p>
    <w:p w:rsidR="00690183" w:rsidRPr="00AA37F2" w:rsidRDefault="00690183" w:rsidP="00FB0C36">
      <w:pPr>
        <w:pStyle w:val="ListParagraph"/>
        <w:numPr>
          <w:ilvl w:val="0"/>
          <w:numId w:val="32"/>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الارشاد ......................................................................</w:t>
      </w:r>
      <w:r w:rsidR="00250A3C">
        <w:rPr>
          <w:rFonts w:ascii="Traditional Arabic" w:hAnsi="Traditional Arabic" w:cs="Traditional Arabic" w:hint="cs"/>
          <w:sz w:val="36"/>
          <w:szCs w:val="36"/>
          <w:rtl/>
        </w:rPr>
        <w:t>92</w:t>
      </w:r>
    </w:p>
    <w:p w:rsidR="00690183" w:rsidRPr="00AA37F2" w:rsidRDefault="00690183" w:rsidP="00FB0C36">
      <w:pPr>
        <w:pStyle w:val="ListParagraph"/>
        <w:numPr>
          <w:ilvl w:val="0"/>
          <w:numId w:val="32"/>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الاعتبار ............................................................</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250A3C">
        <w:rPr>
          <w:rFonts w:ascii="Traditional Arabic" w:hAnsi="Traditional Arabic" w:cs="Traditional Arabic" w:hint="cs"/>
          <w:sz w:val="36"/>
          <w:szCs w:val="36"/>
          <w:rtl/>
        </w:rPr>
        <w:t>93</w:t>
      </w:r>
    </w:p>
    <w:p w:rsidR="00690183" w:rsidRPr="00AA37F2" w:rsidRDefault="00690183" w:rsidP="00FB0C36">
      <w:pPr>
        <w:pStyle w:val="ListParagraph"/>
        <w:numPr>
          <w:ilvl w:val="0"/>
          <w:numId w:val="32"/>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lastRenderedPageBreak/>
        <w:t>التخيير .............................................................</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DD2443">
        <w:rPr>
          <w:rFonts w:ascii="Traditional Arabic" w:hAnsi="Traditional Arabic" w:cs="Traditional Arabic" w:hint="cs"/>
          <w:sz w:val="36"/>
          <w:szCs w:val="36"/>
          <w:rtl/>
        </w:rPr>
        <w:t>93</w:t>
      </w:r>
    </w:p>
    <w:p w:rsidR="00690183" w:rsidRPr="00AA37F2" w:rsidRDefault="00690183" w:rsidP="00FB0C36">
      <w:pPr>
        <w:pStyle w:val="ListParagraph"/>
        <w:numPr>
          <w:ilvl w:val="0"/>
          <w:numId w:val="32"/>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الإباحة.............................................................</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DD2443">
        <w:rPr>
          <w:rFonts w:ascii="Traditional Arabic" w:hAnsi="Traditional Arabic" w:cs="Traditional Arabic" w:hint="cs"/>
          <w:sz w:val="36"/>
          <w:szCs w:val="36"/>
          <w:rtl/>
        </w:rPr>
        <w:t>94</w:t>
      </w:r>
    </w:p>
    <w:p w:rsidR="00690183" w:rsidRPr="00AA37F2" w:rsidRDefault="00690183" w:rsidP="00FB0C36">
      <w:pPr>
        <w:pStyle w:val="ListParagraph"/>
        <w:numPr>
          <w:ilvl w:val="0"/>
          <w:numId w:val="32"/>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الدوام........................................................................</w:t>
      </w:r>
      <w:r w:rsidR="00DD2443">
        <w:rPr>
          <w:rFonts w:ascii="Traditional Arabic" w:hAnsi="Traditional Arabic" w:cs="Traditional Arabic" w:hint="cs"/>
          <w:sz w:val="36"/>
          <w:szCs w:val="36"/>
          <w:rtl/>
        </w:rPr>
        <w:t>94</w:t>
      </w:r>
    </w:p>
    <w:p w:rsidR="00690183" w:rsidRPr="00AA37F2" w:rsidRDefault="00690183" w:rsidP="00FB0C36">
      <w:pPr>
        <w:pStyle w:val="ListParagraph"/>
        <w:numPr>
          <w:ilvl w:val="0"/>
          <w:numId w:val="32"/>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التعجب ......................................................................</w:t>
      </w:r>
      <w:r w:rsidR="00DD2443">
        <w:rPr>
          <w:rFonts w:ascii="Traditional Arabic" w:hAnsi="Traditional Arabic" w:cs="Traditional Arabic" w:hint="cs"/>
          <w:sz w:val="36"/>
          <w:szCs w:val="36"/>
          <w:rtl/>
        </w:rPr>
        <w:t>94</w:t>
      </w:r>
    </w:p>
    <w:p w:rsidR="00690183" w:rsidRPr="00AA37F2" w:rsidRDefault="00690183" w:rsidP="00FB0C36">
      <w:pPr>
        <w:pStyle w:val="ListParagraph"/>
        <w:numPr>
          <w:ilvl w:val="0"/>
          <w:numId w:val="32"/>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التهديد ...............................................................</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DD2443">
        <w:rPr>
          <w:rFonts w:ascii="Traditional Arabic" w:hAnsi="Traditional Arabic" w:cs="Traditional Arabic" w:hint="cs"/>
          <w:sz w:val="36"/>
          <w:szCs w:val="36"/>
          <w:rtl/>
        </w:rPr>
        <w:t>94</w:t>
      </w:r>
    </w:p>
    <w:p w:rsidR="00690183" w:rsidRPr="00AA37F2" w:rsidRDefault="00690183" w:rsidP="00FB0C36">
      <w:pPr>
        <w:pStyle w:val="ListParagraph"/>
        <w:numPr>
          <w:ilvl w:val="0"/>
          <w:numId w:val="32"/>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الإهانة </w:t>
      </w:r>
      <w:proofErr w:type="gramStart"/>
      <w:r w:rsidRPr="00AA37F2">
        <w:rPr>
          <w:rFonts w:ascii="Traditional Arabic" w:hAnsi="Traditional Arabic" w:cs="Traditional Arabic" w:hint="cs"/>
          <w:sz w:val="36"/>
          <w:szCs w:val="36"/>
          <w:rtl/>
        </w:rPr>
        <w:t>والتحقير .</w:t>
      </w:r>
      <w:proofErr w:type="gramEnd"/>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DD2443">
        <w:rPr>
          <w:rFonts w:ascii="Traditional Arabic" w:hAnsi="Traditional Arabic" w:cs="Traditional Arabic" w:hint="cs"/>
          <w:sz w:val="36"/>
          <w:szCs w:val="36"/>
          <w:rtl/>
        </w:rPr>
        <w:t>95</w:t>
      </w:r>
    </w:p>
    <w:p w:rsidR="00690183" w:rsidRPr="00AA37F2" w:rsidRDefault="00690183" w:rsidP="00FB0C36">
      <w:pPr>
        <w:pStyle w:val="ListParagraph"/>
        <w:numPr>
          <w:ilvl w:val="0"/>
          <w:numId w:val="32"/>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التعجيز ...............................................................</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DD2443">
        <w:rPr>
          <w:rFonts w:ascii="Traditional Arabic" w:hAnsi="Traditional Arabic" w:cs="Traditional Arabic" w:hint="cs"/>
          <w:sz w:val="36"/>
          <w:szCs w:val="36"/>
          <w:rtl/>
        </w:rPr>
        <w:t>95</w:t>
      </w:r>
    </w:p>
    <w:p w:rsidR="00690183" w:rsidRPr="00AA37F2" w:rsidRDefault="00690183" w:rsidP="00FB0C36">
      <w:pPr>
        <w:pStyle w:val="ListParagraph"/>
        <w:numPr>
          <w:ilvl w:val="0"/>
          <w:numId w:val="32"/>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التسوية ...............................................................</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DD2443">
        <w:rPr>
          <w:rFonts w:ascii="Traditional Arabic" w:hAnsi="Traditional Arabic" w:cs="Traditional Arabic" w:hint="cs"/>
          <w:sz w:val="36"/>
          <w:szCs w:val="36"/>
          <w:rtl/>
        </w:rPr>
        <w:t>96</w:t>
      </w:r>
    </w:p>
    <w:p w:rsidR="00690183" w:rsidRPr="00AA37F2" w:rsidRDefault="00690183" w:rsidP="00FB0C36">
      <w:pPr>
        <w:pStyle w:val="ListParagraph"/>
        <w:numPr>
          <w:ilvl w:val="0"/>
          <w:numId w:val="32"/>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الامتنان...............................................................</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DD2443">
        <w:rPr>
          <w:rFonts w:ascii="Traditional Arabic" w:hAnsi="Traditional Arabic" w:cs="Traditional Arabic" w:hint="cs"/>
          <w:sz w:val="36"/>
          <w:szCs w:val="36"/>
          <w:rtl/>
        </w:rPr>
        <w:t>96</w:t>
      </w:r>
    </w:p>
    <w:p w:rsidR="00690183" w:rsidRPr="00AA37F2" w:rsidRDefault="00690183" w:rsidP="00FB0C36">
      <w:pPr>
        <w:pStyle w:val="ListParagraph"/>
        <w:numPr>
          <w:ilvl w:val="0"/>
          <w:numId w:val="32"/>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الدعاء ................................................................</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DD2443">
        <w:rPr>
          <w:rFonts w:ascii="Traditional Arabic" w:hAnsi="Traditional Arabic" w:cs="Traditional Arabic" w:hint="cs"/>
          <w:sz w:val="36"/>
          <w:szCs w:val="36"/>
          <w:rtl/>
        </w:rPr>
        <w:t>96</w:t>
      </w:r>
    </w:p>
    <w:p w:rsidR="00690183" w:rsidRPr="00AA37F2" w:rsidRDefault="00690183" w:rsidP="00DD2443">
      <w:pPr>
        <w:pStyle w:val="ListParagraph"/>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 xml:space="preserve">الـنـهـي </w:t>
      </w:r>
      <w:proofErr w:type="gramStart"/>
      <w:r w:rsidRPr="00AA37F2">
        <w:rPr>
          <w:rFonts w:ascii="Traditional Arabic" w:hAnsi="Traditional Arabic" w:cs="Traditional Arabic" w:hint="cs"/>
          <w:b/>
          <w:bCs/>
          <w:sz w:val="36"/>
          <w:szCs w:val="36"/>
          <w:rtl/>
        </w:rPr>
        <w:t>وأغراضه</w:t>
      </w:r>
      <w:r w:rsidRPr="00AA37F2">
        <w:rPr>
          <w:rFonts w:ascii="Traditional Arabic" w:hAnsi="Traditional Arabic" w:cs="Traditional Arabic" w:hint="cs"/>
          <w:sz w:val="36"/>
          <w:szCs w:val="36"/>
          <w:rtl/>
        </w:rPr>
        <w:t xml:space="preserve"> .</w:t>
      </w:r>
      <w:proofErr w:type="gramEnd"/>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DD2443">
        <w:rPr>
          <w:rFonts w:ascii="Traditional Arabic" w:hAnsi="Traditional Arabic" w:cs="Traditional Arabic" w:hint="cs"/>
          <w:sz w:val="36"/>
          <w:szCs w:val="36"/>
          <w:rtl/>
        </w:rPr>
        <w:t>97</w:t>
      </w:r>
    </w:p>
    <w:p w:rsidR="00690183" w:rsidRPr="00AA37F2" w:rsidRDefault="00690183" w:rsidP="00FB0C36">
      <w:pPr>
        <w:pStyle w:val="ListParagraph"/>
        <w:numPr>
          <w:ilvl w:val="0"/>
          <w:numId w:val="33"/>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الإرشاد.</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9B29CB">
        <w:rPr>
          <w:rFonts w:ascii="Traditional Arabic" w:hAnsi="Traditional Arabic" w:cs="Traditional Arabic" w:hint="cs"/>
          <w:sz w:val="36"/>
          <w:szCs w:val="36"/>
          <w:rtl/>
        </w:rPr>
        <w:t>98</w:t>
      </w:r>
    </w:p>
    <w:p w:rsidR="00690183" w:rsidRPr="00AA37F2" w:rsidRDefault="00690183" w:rsidP="00FB0C36">
      <w:pPr>
        <w:pStyle w:val="ListParagraph"/>
        <w:numPr>
          <w:ilvl w:val="0"/>
          <w:numId w:val="33"/>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التيئيس...............................................................</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9B29CB">
        <w:rPr>
          <w:rFonts w:ascii="Traditional Arabic" w:hAnsi="Traditional Arabic" w:cs="Traditional Arabic" w:hint="cs"/>
          <w:sz w:val="36"/>
          <w:szCs w:val="36"/>
          <w:rtl/>
        </w:rPr>
        <w:t>98</w:t>
      </w:r>
    </w:p>
    <w:p w:rsidR="00690183" w:rsidRPr="00AA37F2" w:rsidRDefault="00690183" w:rsidP="00FB0C36">
      <w:pPr>
        <w:pStyle w:val="ListParagraph"/>
        <w:numPr>
          <w:ilvl w:val="0"/>
          <w:numId w:val="33"/>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التسلية والتصبر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9B29CB">
        <w:rPr>
          <w:rFonts w:ascii="Traditional Arabic" w:hAnsi="Traditional Arabic" w:cs="Traditional Arabic" w:hint="cs"/>
          <w:sz w:val="36"/>
          <w:szCs w:val="36"/>
          <w:rtl/>
        </w:rPr>
        <w:t>98</w:t>
      </w:r>
    </w:p>
    <w:p w:rsidR="00690183" w:rsidRPr="00AA37F2" w:rsidRDefault="00690183" w:rsidP="00FB0C36">
      <w:pPr>
        <w:pStyle w:val="ListParagraph"/>
        <w:numPr>
          <w:ilvl w:val="0"/>
          <w:numId w:val="33"/>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التحقير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9B29CB">
        <w:rPr>
          <w:rFonts w:ascii="Traditional Arabic" w:hAnsi="Traditional Arabic" w:cs="Traditional Arabic" w:hint="cs"/>
          <w:sz w:val="36"/>
          <w:szCs w:val="36"/>
          <w:rtl/>
        </w:rPr>
        <w:t>99</w:t>
      </w:r>
    </w:p>
    <w:p w:rsidR="00690183" w:rsidRPr="00AA37F2" w:rsidRDefault="00690183" w:rsidP="00FB0C36">
      <w:pPr>
        <w:pStyle w:val="ListParagraph"/>
        <w:numPr>
          <w:ilvl w:val="0"/>
          <w:numId w:val="33"/>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الدعاء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9B29CB">
        <w:rPr>
          <w:rFonts w:ascii="Traditional Arabic" w:hAnsi="Traditional Arabic" w:cs="Traditional Arabic" w:hint="cs"/>
          <w:sz w:val="36"/>
          <w:szCs w:val="36"/>
          <w:rtl/>
        </w:rPr>
        <w:t>99</w:t>
      </w:r>
    </w:p>
    <w:p w:rsidR="00690183" w:rsidRPr="00AA37F2" w:rsidRDefault="00690183" w:rsidP="009B29CB">
      <w:pPr>
        <w:pStyle w:val="ListParagraph"/>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الـنـداء وأغراضه</w:t>
      </w:r>
      <w:proofErr w:type="gramStart"/>
      <w:r w:rsidRPr="00AA37F2">
        <w:rPr>
          <w:rFonts w:ascii="Traditional Arabic" w:hAnsi="Traditional Arabic" w:cs="Traditional Arabic" w:hint="cs"/>
          <w:sz w:val="36"/>
          <w:szCs w:val="36"/>
          <w:rtl/>
        </w:rPr>
        <w:t xml:space="preserve">: </w:t>
      </w:r>
      <w:r w:rsidR="002A3337" w:rsidRPr="00AA37F2">
        <w:rPr>
          <w:rFonts w:ascii="Traditional Arabic" w:hAnsi="Traditional Arabic" w:cs="Traditional Arabic" w:hint="cs"/>
          <w:sz w:val="36"/>
          <w:szCs w:val="36"/>
          <w:rtl/>
        </w:rPr>
        <w:t>.</w:t>
      </w:r>
      <w:proofErr w:type="gramEnd"/>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9B29CB">
        <w:rPr>
          <w:rFonts w:ascii="Traditional Arabic" w:hAnsi="Traditional Arabic" w:cs="Traditional Arabic" w:hint="cs"/>
          <w:sz w:val="36"/>
          <w:szCs w:val="36"/>
          <w:rtl/>
        </w:rPr>
        <w:t>99</w:t>
      </w:r>
    </w:p>
    <w:p w:rsidR="00690183" w:rsidRPr="00AA37F2" w:rsidRDefault="00690183" w:rsidP="00FB0C36">
      <w:pPr>
        <w:pStyle w:val="ListParagraph"/>
        <w:numPr>
          <w:ilvl w:val="0"/>
          <w:numId w:val="3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التحسر </w:t>
      </w:r>
      <w:proofErr w:type="gramStart"/>
      <w:r w:rsidRPr="00AA37F2">
        <w:rPr>
          <w:rFonts w:ascii="Traditional Arabic" w:hAnsi="Traditional Arabic" w:cs="Traditional Arabic" w:hint="cs"/>
          <w:sz w:val="36"/>
          <w:szCs w:val="36"/>
          <w:rtl/>
        </w:rPr>
        <w:t>والتوجع .</w:t>
      </w:r>
      <w:proofErr w:type="gramEnd"/>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9B29CB">
        <w:rPr>
          <w:rFonts w:ascii="Traditional Arabic" w:hAnsi="Traditional Arabic" w:cs="Traditional Arabic" w:hint="cs"/>
          <w:sz w:val="36"/>
          <w:szCs w:val="36"/>
          <w:rtl/>
        </w:rPr>
        <w:t>99</w:t>
      </w:r>
    </w:p>
    <w:p w:rsidR="00690183" w:rsidRPr="00AA37F2" w:rsidRDefault="00690183" w:rsidP="00FB0C36">
      <w:pPr>
        <w:pStyle w:val="ListParagraph"/>
        <w:numPr>
          <w:ilvl w:val="0"/>
          <w:numId w:val="3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الإغراء </w:t>
      </w:r>
      <w:proofErr w:type="gramStart"/>
      <w:r w:rsidRPr="00AA37F2">
        <w:rPr>
          <w:rFonts w:ascii="Traditional Arabic" w:hAnsi="Traditional Arabic" w:cs="Traditional Arabic" w:hint="cs"/>
          <w:sz w:val="36"/>
          <w:szCs w:val="36"/>
          <w:rtl/>
        </w:rPr>
        <w:t>والتحذير .</w:t>
      </w:r>
      <w:proofErr w:type="gramEnd"/>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9B29CB">
        <w:rPr>
          <w:rFonts w:ascii="Traditional Arabic" w:hAnsi="Traditional Arabic" w:cs="Traditional Arabic" w:hint="cs"/>
          <w:sz w:val="36"/>
          <w:szCs w:val="36"/>
          <w:rtl/>
        </w:rPr>
        <w:t>99</w:t>
      </w:r>
    </w:p>
    <w:p w:rsidR="00690183" w:rsidRPr="00AA37F2" w:rsidRDefault="00690183" w:rsidP="009B29CB">
      <w:pPr>
        <w:pStyle w:val="ListParagraph"/>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 xml:space="preserve">الفصل الثالث </w:t>
      </w:r>
      <w:r w:rsidRPr="00AA37F2">
        <w:rPr>
          <w:rFonts w:ascii="Traditional Arabic" w:hAnsi="Traditional Arabic" w:cs="Traditional Arabic"/>
          <w:b/>
          <w:bCs/>
          <w:sz w:val="36"/>
          <w:szCs w:val="36"/>
          <w:rtl/>
        </w:rPr>
        <w:t xml:space="preserve">التنغيم وإدارة الحوار في </w:t>
      </w:r>
      <w:proofErr w:type="gramStart"/>
      <w:r w:rsidRPr="00AA37F2">
        <w:rPr>
          <w:rFonts w:ascii="Traditional Arabic" w:hAnsi="Traditional Arabic" w:cs="Traditional Arabic"/>
          <w:b/>
          <w:bCs/>
          <w:sz w:val="36"/>
          <w:szCs w:val="36"/>
          <w:rtl/>
        </w:rPr>
        <w:t>القرآن</w:t>
      </w:r>
      <w:r w:rsidRPr="00AA37F2">
        <w:rPr>
          <w:rFonts w:ascii="Traditional Arabic" w:hAnsi="Traditional Arabic" w:cs="Traditional Arabic" w:hint="cs"/>
          <w:sz w:val="36"/>
          <w:szCs w:val="36"/>
          <w:rtl/>
        </w:rPr>
        <w:t xml:space="preserve"> .</w:t>
      </w:r>
      <w:proofErr w:type="gramEnd"/>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9B29CB">
        <w:rPr>
          <w:rFonts w:ascii="Traditional Arabic" w:hAnsi="Traditional Arabic" w:cs="Traditional Arabic" w:hint="cs"/>
          <w:sz w:val="36"/>
          <w:szCs w:val="36"/>
          <w:rtl/>
        </w:rPr>
        <w:t>101</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تعريف </w:t>
      </w:r>
      <w:proofErr w:type="gramStart"/>
      <w:r w:rsidRPr="00AA37F2">
        <w:rPr>
          <w:rFonts w:ascii="Traditional Arabic" w:hAnsi="Traditional Arabic" w:cs="Traditional Arabic" w:hint="cs"/>
          <w:sz w:val="36"/>
          <w:szCs w:val="36"/>
          <w:rtl/>
        </w:rPr>
        <w:t>الحوار .</w:t>
      </w:r>
      <w:proofErr w:type="gramEnd"/>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9B29CB">
        <w:rPr>
          <w:rFonts w:ascii="Traditional Arabic" w:hAnsi="Traditional Arabic" w:cs="Traditional Arabic" w:hint="cs"/>
          <w:sz w:val="36"/>
          <w:szCs w:val="36"/>
          <w:rtl/>
        </w:rPr>
        <w:t>102</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أسلوب الحوار في القرآن الكريم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9B29CB">
        <w:rPr>
          <w:rFonts w:ascii="Traditional Arabic" w:hAnsi="Traditional Arabic" w:cs="Traditional Arabic" w:hint="cs"/>
          <w:sz w:val="36"/>
          <w:szCs w:val="36"/>
          <w:rtl/>
        </w:rPr>
        <w:t>105</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وظائف الحوار .............................................................</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9B29CB">
        <w:rPr>
          <w:rFonts w:ascii="Traditional Arabic" w:hAnsi="Traditional Arabic" w:cs="Traditional Arabic" w:hint="cs"/>
          <w:sz w:val="36"/>
          <w:szCs w:val="36"/>
          <w:rtl/>
        </w:rPr>
        <w:t>106</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تنغيم الحوار في القرآن الكريم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9B29CB">
        <w:rPr>
          <w:rFonts w:ascii="Traditional Arabic" w:hAnsi="Traditional Arabic" w:cs="Traditional Arabic" w:hint="cs"/>
          <w:sz w:val="36"/>
          <w:szCs w:val="36"/>
          <w:rtl/>
        </w:rPr>
        <w:t>106</w:t>
      </w:r>
    </w:p>
    <w:p w:rsidR="00690183" w:rsidRPr="00AA37F2" w:rsidRDefault="00690183" w:rsidP="00FB0C36">
      <w:pPr>
        <w:pStyle w:val="ListParagraph"/>
        <w:numPr>
          <w:ilvl w:val="0"/>
          <w:numId w:val="14"/>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المقصود بإدارة الحوار ..............................................</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9B29CB">
        <w:rPr>
          <w:rFonts w:ascii="Traditional Arabic" w:hAnsi="Traditional Arabic" w:cs="Traditional Arabic" w:hint="cs"/>
          <w:sz w:val="36"/>
          <w:szCs w:val="36"/>
          <w:rtl/>
        </w:rPr>
        <w:t>106</w:t>
      </w:r>
    </w:p>
    <w:p w:rsidR="00690183" w:rsidRPr="00AA37F2" w:rsidRDefault="00690183" w:rsidP="006A3EDA">
      <w:pPr>
        <w:pStyle w:val="ListParagraph"/>
        <w:tabs>
          <w:tab w:val="left" w:pos="139"/>
        </w:tabs>
        <w:ind w:left="-144"/>
        <w:rPr>
          <w:rFonts w:ascii="Traditional Arabic" w:hAnsi="Traditional Arabic" w:cs="Traditional Arabic"/>
          <w:sz w:val="36"/>
          <w:szCs w:val="36"/>
        </w:rPr>
      </w:pPr>
      <w:r w:rsidRPr="00AA37F2">
        <w:rPr>
          <w:rFonts w:ascii="Traditional Arabic" w:hAnsi="Traditional Arabic" w:cs="Traditional Arabic"/>
          <w:sz w:val="36"/>
          <w:szCs w:val="36"/>
          <w:rtl/>
        </w:rPr>
        <w:lastRenderedPageBreak/>
        <w:t>الحوار وظاهرة السرد في القرآن الكريم</w:t>
      </w:r>
      <w:r w:rsidRPr="00AA37F2">
        <w:rPr>
          <w:rFonts w:ascii="Traditional Arabic" w:hAnsi="Traditional Arabic" w:cs="Traditional Arabic" w:hint="cs"/>
          <w:sz w:val="36"/>
          <w:szCs w:val="36"/>
          <w:rtl/>
        </w:rPr>
        <w:t xml:space="preserve">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6A3EDA">
        <w:rPr>
          <w:rFonts w:ascii="Traditional Arabic" w:hAnsi="Traditional Arabic" w:cs="Traditional Arabic" w:hint="cs"/>
          <w:sz w:val="36"/>
          <w:szCs w:val="36"/>
          <w:rtl/>
        </w:rPr>
        <w:t>107</w:t>
      </w:r>
    </w:p>
    <w:p w:rsidR="00690183" w:rsidRPr="00AA37F2" w:rsidRDefault="00690183" w:rsidP="006A3EDA">
      <w:pPr>
        <w:pStyle w:val="ListParagraph"/>
        <w:tabs>
          <w:tab w:val="left" w:pos="139"/>
        </w:tabs>
        <w:ind w:left="-144"/>
        <w:rPr>
          <w:rFonts w:ascii="Traditional Arabic" w:hAnsi="Traditional Arabic" w:cs="Traditional Arabic"/>
          <w:sz w:val="36"/>
          <w:szCs w:val="36"/>
        </w:rPr>
      </w:pPr>
      <w:r w:rsidRPr="00AA37F2">
        <w:rPr>
          <w:rFonts w:ascii="Traditional Arabic" w:hAnsi="Traditional Arabic" w:cs="Traditional Arabic"/>
          <w:b/>
          <w:bCs/>
          <w:sz w:val="36"/>
          <w:szCs w:val="36"/>
          <w:rtl/>
        </w:rPr>
        <w:t xml:space="preserve">من صور الحوار </w:t>
      </w:r>
      <w:proofErr w:type="gramStart"/>
      <w:r w:rsidRPr="00AA37F2">
        <w:rPr>
          <w:rFonts w:ascii="Traditional Arabic" w:hAnsi="Traditional Arabic" w:cs="Traditional Arabic" w:hint="cs"/>
          <w:b/>
          <w:bCs/>
          <w:sz w:val="36"/>
          <w:szCs w:val="36"/>
          <w:rtl/>
        </w:rPr>
        <w:t>القرآني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w:t>
      </w:r>
      <w:proofErr w:type="gramEnd"/>
      <w:r w:rsidRPr="00AA37F2">
        <w:rPr>
          <w:rFonts w:ascii="Traditional Arabic" w:hAnsi="Traditional Arabic" w:cs="Traditional Arabic" w:hint="cs"/>
          <w:sz w:val="36"/>
          <w:szCs w:val="36"/>
          <w:rtl/>
        </w:rPr>
        <w:t>........</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6A3EDA">
        <w:rPr>
          <w:rFonts w:ascii="Traditional Arabic" w:hAnsi="Traditional Arabic" w:cs="Traditional Arabic" w:hint="cs"/>
          <w:sz w:val="36"/>
          <w:szCs w:val="36"/>
          <w:rtl/>
        </w:rPr>
        <w:t>111</w:t>
      </w:r>
    </w:p>
    <w:p w:rsidR="00690183" w:rsidRPr="00AA37F2" w:rsidRDefault="00690183" w:rsidP="00FB0C36">
      <w:pPr>
        <w:pStyle w:val="ListParagraph"/>
        <w:numPr>
          <w:ilvl w:val="0"/>
          <w:numId w:val="35"/>
        </w:numPr>
        <w:tabs>
          <w:tab w:val="left" w:pos="139"/>
        </w:tabs>
        <w:ind w:left="-144" w:firstLine="0"/>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حوار موسى </w:t>
      </w:r>
      <w:r w:rsidRPr="00AA37F2">
        <w:rPr>
          <w:rFonts w:ascii="Traditional Arabic" w:hAnsi="Traditional Arabic" w:cs="Traditional Arabic" w:hint="cs"/>
          <w:sz w:val="36"/>
          <w:szCs w:val="36"/>
          <w:rtl/>
        </w:rPr>
        <w:t xml:space="preserve">- عليه السلام - </w:t>
      </w:r>
      <w:r w:rsidRPr="00AA37F2">
        <w:rPr>
          <w:rFonts w:ascii="Traditional Arabic" w:hAnsi="Traditional Arabic" w:cs="Traditional Arabic"/>
          <w:sz w:val="36"/>
          <w:szCs w:val="36"/>
          <w:rtl/>
        </w:rPr>
        <w:t xml:space="preserve">مع </w:t>
      </w:r>
      <w:proofErr w:type="gramStart"/>
      <w:r w:rsidRPr="00AA37F2">
        <w:rPr>
          <w:rFonts w:ascii="Traditional Arabic" w:hAnsi="Traditional Arabic" w:cs="Traditional Arabic"/>
          <w:sz w:val="36"/>
          <w:szCs w:val="36"/>
          <w:rtl/>
        </w:rPr>
        <w:t>الخضر</w:t>
      </w:r>
      <w:r w:rsidR="002A3337" w:rsidRPr="00AA37F2">
        <w:rPr>
          <w:rFonts w:ascii="Traditional Arabic" w:hAnsi="Traditional Arabic" w:cs="Traditional Arabic" w:hint="cs"/>
          <w:sz w:val="36"/>
          <w:szCs w:val="36"/>
          <w:rtl/>
        </w:rPr>
        <w:t xml:space="preserve"> .</w:t>
      </w:r>
      <w:proofErr w:type="gramEnd"/>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6A3EDA">
        <w:rPr>
          <w:rFonts w:ascii="Traditional Arabic" w:hAnsi="Traditional Arabic" w:cs="Traditional Arabic" w:hint="cs"/>
          <w:sz w:val="36"/>
          <w:szCs w:val="36"/>
          <w:rtl/>
        </w:rPr>
        <w:t>111</w:t>
      </w:r>
    </w:p>
    <w:p w:rsidR="00690183" w:rsidRPr="00AA37F2" w:rsidRDefault="00690183" w:rsidP="00FB0C36">
      <w:pPr>
        <w:pStyle w:val="ListParagraph"/>
        <w:numPr>
          <w:ilvl w:val="0"/>
          <w:numId w:val="35"/>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sz w:val="36"/>
          <w:szCs w:val="36"/>
          <w:rtl/>
        </w:rPr>
        <w:t xml:space="preserve">الحوار بين سيدنا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 xml:space="preserve">براهيم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عليه السلام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و</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بيه (آزر)</w:t>
      </w:r>
      <w:r w:rsidRPr="00AA37F2">
        <w:rPr>
          <w:rFonts w:ascii="Traditional Arabic" w:hAnsi="Traditional Arabic" w:cs="Traditional Arabic" w:hint="cs"/>
          <w:sz w:val="36"/>
          <w:szCs w:val="36"/>
          <w:rtl/>
        </w:rPr>
        <w:t xml:space="preserve">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6A3EDA">
        <w:rPr>
          <w:rFonts w:ascii="Traditional Arabic" w:hAnsi="Traditional Arabic" w:cs="Traditional Arabic" w:hint="cs"/>
          <w:sz w:val="36"/>
          <w:szCs w:val="36"/>
          <w:rtl/>
        </w:rPr>
        <w:t>113</w:t>
      </w:r>
    </w:p>
    <w:p w:rsidR="00690183" w:rsidRPr="00AA37F2" w:rsidRDefault="00690183" w:rsidP="00FB0C36">
      <w:pPr>
        <w:pStyle w:val="ListParagraph"/>
        <w:numPr>
          <w:ilvl w:val="0"/>
          <w:numId w:val="35"/>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sz w:val="36"/>
          <w:szCs w:val="36"/>
          <w:rtl/>
        </w:rPr>
        <w:t>موس</w:t>
      </w:r>
      <w:r w:rsidR="00484A95">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عليه السلام بالذهاب </w:t>
      </w:r>
      <w:r w:rsidRPr="00AA37F2">
        <w:rPr>
          <w:rFonts w:ascii="Traditional Arabic" w:hAnsi="Traditional Arabic" w:cs="Traditional Arabic" w:hint="cs"/>
          <w:sz w:val="36"/>
          <w:szCs w:val="36"/>
          <w:rtl/>
        </w:rPr>
        <w:t>إلى</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sz w:val="36"/>
          <w:szCs w:val="36"/>
          <w:rtl/>
        </w:rPr>
        <w:t>فرعون</w:t>
      </w:r>
      <w:r w:rsidRPr="00AA37F2">
        <w:rPr>
          <w:rFonts w:ascii="Traditional Arabic" w:hAnsi="Traditional Arabic" w:cs="Traditional Arabic" w:hint="cs"/>
          <w:sz w:val="36"/>
          <w:szCs w:val="36"/>
          <w:rtl/>
        </w:rPr>
        <w:t xml:space="preserve"> .</w:t>
      </w:r>
      <w:proofErr w:type="gramEnd"/>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00484A95">
        <w:rPr>
          <w:rFonts w:ascii="Traditional Arabic" w:hAnsi="Traditional Arabic" w:cs="Traditional Arabic" w:hint="cs"/>
          <w:sz w:val="36"/>
          <w:szCs w:val="36"/>
          <w:rtl/>
        </w:rPr>
        <w:t>114</w:t>
      </w:r>
    </w:p>
    <w:p w:rsidR="00690183" w:rsidRPr="00AA37F2" w:rsidRDefault="00690183" w:rsidP="00FB0C36">
      <w:pPr>
        <w:pStyle w:val="ListParagraph"/>
        <w:numPr>
          <w:ilvl w:val="0"/>
          <w:numId w:val="35"/>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sz w:val="36"/>
          <w:szCs w:val="36"/>
          <w:rtl/>
        </w:rPr>
        <w:t>حوار الله سبحانه وتعالى مع الملائكة</w:t>
      </w:r>
      <w:r w:rsidRPr="00AA37F2">
        <w:rPr>
          <w:rFonts w:ascii="Traditional Arabic" w:hAnsi="Traditional Arabic" w:cs="Traditional Arabic" w:hint="cs"/>
          <w:sz w:val="36"/>
          <w:szCs w:val="36"/>
          <w:rtl/>
        </w:rPr>
        <w:t xml:space="preserve">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D7336A">
        <w:rPr>
          <w:rFonts w:ascii="Traditional Arabic" w:hAnsi="Traditional Arabic" w:cs="Traditional Arabic" w:hint="cs"/>
          <w:sz w:val="36"/>
          <w:szCs w:val="36"/>
          <w:rtl/>
        </w:rPr>
        <w:t>120</w:t>
      </w:r>
    </w:p>
    <w:p w:rsidR="00690183" w:rsidRPr="00AA37F2" w:rsidRDefault="00690183" w:rsidP="00FB0C36">
      <w:pPr>
        <w:pStyle w:val="ListParagraph"/>
        <w:numPr>
          <w:ilvl w:val="0"/>
          <w:numId w:val="35"/>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ح</w:t>
      </w:r>
      <w:r w:rsidRPr="00AA37F2">
        <w:rPr>
          <w:rFonts w:ascii="Traditional Arabic" w:hAnsi="Traditional Arabic" w:cs="Traditional Arabic"/>
          <w:sz w:val="36"/>
          <w:szCs w:val="36"/>
          <w:rtl/>
        </w:rPr>
        <w:t>وار الله سبحانه وتعالى مع إبليس</w:t>
      </w:r>
      <w:r w:rsidRPr="00AA37F2">
        <w:rPr>
          <w:rFonts w:ascii="Traditional Arabic" w:hAnsi="Traditional Arabic" w:cs="Traditional Arabic" w:hint="cs"/>
          <w:sz w:val="36"/>
          <w:szCs w:val="36"/>
          <w:rtl/>
        </w:rPr>
        <w:t xml:space="preserve">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00D7336A">
        <w:rPr>
          <w:rFonts w:ascii="Traditional Arabic" w:hAnsi="Traditional Arabic" w:cs="Traditional Arabic" w:hint="cs"/>
          <w:sz w:val="36"/>
          <w:szCs w:val="36"/>
          <w:rtl/>
        </w:rPr>
        <w:t>120</w:t>
      </w:r>
    </w:p>
    <w:p w:rsidR="00690183" w:rsidRPr="00AA37F2" w:rsidRDefault="00690183" w:rsidP="00D7336A">
      <w:pPr>
        <w:pStyle w:val="ListParagraph"/>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حوار الأنبياء مع أقوامهم</w:t>
      </w:r>
      <w:r w:rsidRPr="00AA37F2">
        <w:rPr>
          <w:rFonts w:ascii="Traditional Arabic" w:hAnsi="Traditional Arabic" w:cs="Traditional Arabic" w:hint="cs"/>
          <w:sz w:val="36"/>
          <w:szCs w:val="36"/>
          <w:rtl/>
        </w:rPr>
        <w:t xml:space="preserve">: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00D7336A">
        <w:rPr>
          <w:rFonts w:ascii="Traditional Arabic" w:hAnsi="Traditional Arabic" w:cs="Traditional Arabic" w:hint="cs"/>
          <w:sz w:val="36"/>
          <w:szCs w:val="36"/>
          <w:rtl/>
        </w:rPr>
        <w:t>122</w:t>
      </w:r>
    </w:p>
    <w:p w:rsidR="00690183" w:rsidRPr="00AA37F2" w:rsidRDefault="00690183" w:rsidP="00FB0C36">
      <w:pPr>
        <w:pStyle w:val="ListParagraph"/>
        <w:numPr>
          <w:ilvl w:val="0"/>
          <w:numId w:val="36"/>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sz w:val="36"/>
          <w:szCs w:val="36"/>
          <w:rtl/>
        </w:rPr>
        <w:t xml:space="preserve">حوار نوح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عليه السلام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مع </w:t>
      </w:r>
      <w:proofErr w:type="gramStart"/>
      <w:r w:rsidRPr="00AA37F2">
        <w:rPr>
          <w:rFonts w:ascii="Traditional Arabic" w:hAnsi="Traditional Arabic" w:cs="Traditional Arabic" w:hint="cs"/>
          <w:sz w:val="36"/>
          <w:szCs w:val="36"/>
          <w:rtl/>
        </w:rPr>
        <w:t>قومه و</w:t>
      </w:r>
      <w:r w:rsidRPr="00AA37F2">
        <w:rPr>
          <w:rFonts w:ascii="Traditional Arabic" w:hAnsi="Traditional Arabic" w:cs="Traditional Arabic"/>
          <w:sz w:val="36"/>
          <w:szCs w:val="36"/>
          <w:rtl/>
        </w:rPr>
        <w:t>ا</w:t>
      </w:r>
      <w:proofErr w:type="gramEnd"/>
      <w:r w:rsidRPr="00AA37F2">
        <w:rPr>
          <w:rFonts w:ascii="Traditional Arabic" w:hAnsi="Traditional Arabic" w:cs="Traditional Arabic"/>
          <w:sz w:val="36"/>
          <w:szCs w:val="36"/>
          <w:rtl/>
        </w:rPr>
        <w:t>بنه</w:t>
      </w:r>
      <w:r w:rsidRPr="00AA37F2">
        <w:rPr>
          <w:rFonts w:ascii="Traditional Arabic" w:hAnsi="Traditional Arabic" w:cs="Traditional Arabic" w:hint="cs"/>
          <w:sz w:val="36"/>
          <w:szCs w:val="36"/>
          <w:rtl/>
        </w:rPr>
        <w:t xml:space="preserve">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00D7336A">
        <w:rPr>
          <w:rFonts w:ascii="Traditional Arabic" w:hAnsi="Traditional Arabic" w:cs="Traditional Arabic" w:hint="cs"/>
          <w:sz w:val="36"/>
          <w:szCs w:val="36"/>
          <w:rtl/>
        </w:rPr>
        <w:t>122</w:t>
      </w:r>
    </w:p>
    <w:p w:rsidR="00690183" w:rsidRPr="00AA37F2" w:rsidRDefault="00690183" w:rsidP="00FB0C36">
      <w:pPr>
        <w:pStyle w:val="ListParagraph"/>
        <w:numPr>
          <w:ilvl w:val="0"/>
          <w:numId w:val="36"/>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sz w:val="36"/>
          <w:szCs w:val="36"/>
          <w:rtl/>
        </w:rPr>
        <w:t xml:space="preserve">حواره مع الكفار والنمرود الذي ادّعى الألوهية وهو </w:t>
      </w:r>
      <w:proofErr w:type="gramStart"/>
      <w:r w:rsidRPr="00AA37F2">
        <w:rPr>
          <w:rFonts w:ascii="Traditional Arabic" w:hAnsi="Traditional Arabic" w:cs="Traditional Arabic"/>
          <w:sz w:val="36"/>
          <w:szCs w:val="36"/>
          <w:rtl/>
        </w:rPr>
        <w:t>واحد م</w:t>
      </w:r>
      <w:proofErr w:type="gramEnd"/>
      <w:r w:rsidRPr="00AA37F2">
        <w:rPr>
          <w:rFonts w:ascii="Traditional Arabic" w:hAnsi="Traditional Arabic" w:cs="Traditional Arabic"/>
          <w:sz w:val="36"/>
          <w:szCs w:val="36"/>
          <w:rtl/>
        </w:rPr>
        <w:t>نهم</w:t>
      </w:r>
      <w:r w:rsidRPr="00AA37F2">
        <w:rPr>
          <w:rFonts w:ascii="Traditional Arabic" w:hAnsi="Traditional Arabic" w:cs="Traditional Arabic" w:hint="cs"/>
          <w:sz w:val="36"/>
          <w:szCs w:val="36"/>
          <w:rtl/>
        </w:rPr>
        <w:t xml:space="preserve">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00D7336A">
        <w:rPr>
          <w:rFonts w:ascii="Traditional Arabic" w:hAnsi="Traditional Arabic" w:cs="Traditional Arabic" w:hint="cs"/>
          <w:sz w:val="36"/>
          <w:szCs w:val="36"/>
          <w:rtl/>
        </w:rPr>
        <w:t>126</w:t>
      </w:r>
    </w:p>
    <w:p w:rsidR="00690183" w:rsidRPr="00AA37F2" w:rsidRDefault="00690183" w:rsidP="00FB0C36">
      <w:pPr>
        <w:pStyle w:val="ListParagraph"/>
        <w:numPr>
          <w:ilvl w:val="0"/>
          <w:numId w:val="36"/>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حوار إبراهيم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عليه السلام - مع ربه سبحانه وتعالى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D7336A">
        <w:rPr>
          <w:rFonts w:ascii="Traditional Arabic" w:hAnsi="Traditional Arabic" w:cs="Traditional Arabic" w:hint="cs"/>
          <w:sz w:val="36"/>
          <w:szCs w:val="36"/>
          <w:rtl/>
        </w:rPr>
        <w:t>127</w:t>
      </w:r>
    </w:p>
    <w:p w:rsidR="00690183" w:rsidRPr="00AA37F2" w:rsidRDefault="00690183" w:rsidP="00D7336A">
      <w:pPr>
        <w:pStyle w:val="ListParagraph"/>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حوار سيدنا إبراهيم مع الملائكة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00D7336A">
        <w:rPr>
          <w:rFonts w:ascii="Traditional Arabic" w:hAnsi="Traditional Arabic" w:cs="Traditional Arabic" w:hint="cs"/>
          <w:sz w:val="36"/>
          <w:szCs w:val="36"/>
          <w:rtl/>
        </w:rPr>
        <w:t>128</w:t>
      </w:r>
    </w:p>
    <w:p w:rsidR="00690183" w:rsidRPr="00AA37F2" w:rsidRDefault="00690183" w:rsidP="00D7336A">
      <w:pPr>
        <w:pStyle w:val="ListParagraph"/>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حوار أصحاب الجنتين في سورة الكهف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00D7336A">
        <w:rPr>
          <w:rFonts w:ascii="Traditional Arabic" w:hAnsi="Traditional Arabic" w:cs="Traditional Arabic" w:hint="cs"/>
          <w:sz w:val="36"/>
          <w:szCs w:val="36"/>
          <w:rtl/>
        </w:rPr>
        <w:t>129</w:t>
      </w:r>
    </w:p>
    <w:p w:rsidR="00690183" w:rsidRPr="00AA37F2" w:rsidRDefault="00690183" w:rsidP="00D7336A">
      <w:pPr>
        <w:pStyle w:val="ListParagraph"/>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حوار السادة والأتباع الذين أضلوهم (يوم </w:t>
      </w:r>
      <w:proofErr w:type="gramStart"/>
      <w:r w:rsidRPr="00AA37F2">
        <w:rPr>
          <w:rFonts w:ascii="Traditional Arabic" w:hAnsi="Traditional Arabic" w:cs="Traditional Arabic" w:hint="cs"/>
          <w:sz w:val="36"/>
          <w:szCs w:val="36"/>
          <w:rtl/>
        </w:rPr>
        <w:t xml:space="preserve">القيامة) </w:t>
      </w:r>
      <w:r w:rsidR="002A3337" w:rsidRPr="00AA37F2">
        <w:rPr>
          <w:rFonts w:ascii="Traditional Arabic" w:hAnsi="Traditional Arabic" w:cs="Traditional Arabic" w:hint="cs"/>
          <w:sz w:val="36"/>
          <w:szCs w:val="36"/>
          <w:rtl/>
        </w:rPr>
        <w:t>.</w:t>
      </w:r>
      <w:proofErr w:type="gramEnd"/>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00D7336A">
        <w:rPr>
          <w:rFonts w:ascii="Traditional Arabic" w:hAnsi="Traditional Arabic" w:cs="Traditional Arabic" w:hint="cs"/>
          <w:sz w:val="36"/>
          <w:szCs w:val="36"/>
          <w:rtl/>
        </w:rPr>
        <w:t>130</w:t>
      </w:r>
    </w:p>
    <w:p w:rsidR="00690183" w:rsidRPr="00AA37F2" w:rsidRDefault="00690183" w:rsidP="00D7336A">
      <w:pPr>
        <w:pStyle w:val="ListParagraph"/>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حوار الضعفاء </w:t>
      </w:r>
      <w:proofErr w:type="gramStart"/>
      <w:r w:rsidRPr="00AA37F2">
        <w:rPr>
          <w:rFonts w:ascii="Traditional Arabic" w:hAnsi="Traditional Arabic" w:cs="Traditional Arabic" w:hint="cs"/>
          <w:sz w:val="36"/>
          <w:szCs w:val="36"/>
          <w:rtl/>
        </w:rPr>
        <w:t>والمستكبرين .</w:t>
      </w:r>
      <w:proofErr w:type="gramEnd"/>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D7336A">
        <w:rPr>
          <w:rFonts w:ascii="Traditional Arabic" w:hAnsi="Traditional Arabic" w:cs="Traditional Arabic" w:hint="cs"/>
          <w:sz w:val="36"/>
          <w:szCs w:val="36"/>
          <w:rtl/>
        </w:rPr>
        <w:t>130</w:t>
      </w:r>
    </w:p>
    <w:p w:rsidR="00690183" w:rsidRPr="00AA37F2" w:rsidRDefault="00690183" w:rsidP="00D7336A">
      <w:pPr>
        <w:pStyle w:val="ListParagraph"/>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حوار الخير والشر في قتل </w:t>
      </w:r>
      <w:proofErr w:type="gramStart"/>
      <w:r w:rsidRPr="00AA37F2">
        <w:rPr>
          <w:rFonts w:ascii="Traditional Arabic" w:hAnsi="Traditional Arabic" w:cs="Traditional Arabic" w:hint="cs"/>
          <w:sz w:val="36"/>
          <w:szCs w:val="36"/>
          <w:rtl/>
        </w:rPr>
        <w:t xml:space="preserve">النفس </w:t>
      </w:r>
      <w:r w:rsidR="002A3337" w:rsidRPr="00AA37F2">
        <w:rPr>
          <w:rFonts w:ascii="Traditional Arabic" w:hAnsi="Traditional Arabic" w:cs="Traditional Arabic" w:hint="cs"/>
          <w:sz w:val="36"/>
          <w:szCs w:val="36"/>
          <w:rtl/>
        </w:rPr>
        <w:t>.</w:t>
      </w:r>
      <w:proofErr w:type="gramEnd"/>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00D7336A">
        <w:rPr>
          <w:rFonts w:ascii="Traditional Arabic" w:hAnsi="Traditional Arabic" w:cs="Traditional Arabic" w:hint="cs"/>
          <w:sz w:val="36"/>
          <w:szCs w:val="36"/>
          <w:rtl/>
        </w:rPr>
        <w:t>130</w:t>
      </w:r>
    </w:p>
    <w:p w:rsidR="00690183" w:rsidRPr="00AA37F2" w:rsidRDefault="00690183" w:rsidP="00D7336A">
      <w:pPr>
        <w:tabs>
          <w:tab w:val="left" w:pos="139"/>
          <w:tab w:val="left" w:pos="2981"/>
        </w:tabs>
        <w:ind w:left="-144"/>
        <w:rPr>
          <w:rFonts w:ascii="Traditional Arabic" w:hAnsi="Traditional Arabic" w:cs="Traditional Arabic"/>
          <w:sz w:val="36"/>
          <w:szCs w:val="36"/>
          <w:rtl/>
        </w:rPr>
      </w:pPr>
      <w:proofErr w:type="gramStart"/>
      <w:r w:rsidRPr="00AA37F2">
        <w:rPr>
          <w:rFonts w:ascii="Traditional Arabic" w:hAnsi="Traditional Arabic" w:cs="Traditional Arabic" w:hint="cs"/>
          <w:b/>
          <w:bCs/>
          <w:sz w:val="36"/>
          <w:szCs w:val="36"/>
          <w:rtl/>
        </w:rPr>
        <w:t>الفصل</w:t>
      </w:r>
      <w:proofErr w:type="gramEnd"/>
      <w:r w:rsidRPr="00AA37F2">
        <w:rPr>
          <w:rFonts w:ascii="Traditional Arabic" w:hAnsi="Traditional Arabic" w:cs="Traditional Arabic" w:hint="cs"/>
          <w:b/>
          <w:bCs/>
          <w:sz w:val="36"/>
          <w:szCs w:val="36"/>
          <w:rtl/>
        </w:rPr>
        <w:t xml:space="preserve"> الرابع:فصل</w:t>
      </w:r>
      <w:r w:rsidRPr="00AA37F2">
        <w:rPr>
          <w:rFonts w:ascii="Traditional Arabic" w:hAnsi="Traditional Arabic" w:cs="Traditional Arabic"/>
          <w:b/>
          <w:bCs/>
          <w:sz w:val="36"/>
          <w:szCs w:val="36"/>
          <w:rtl/>
        </w:rPr>
        <w:t xml:space="preserve"> تلاوة المعن</w:t>
      </w:r>
      <w:r w:rsidRPr="00AA37F2">
        <w:rPr>
          <w:rFonts w:ascii="Traditional Arabic" w:hAnsi="Traditional Arabic" w:cs="Traditional Arabic" w:hint="cs"/>
          <w:b/>
          <w:bCs/>
          <w:sz w:val="36"/>
          <w:szCs w:val="36"/>
          <w:rtl/>
        </w:rPr>
        <w:t>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D7336A">
        <w:rPr>
          <w:rFonts w:ascii="Traditional Arabic" w:hAnsi="Traditional Arabic" w:cs="Traditional Arabic" w:hint="cs"/>
          <w:sz w:val="36"/>
          <w:szCs w:val="36"/>
          <w:rtl/>
        </w:rPr>
        <w:t>131</w:t>
      </w:r>
    </w:p>
    <w:p w:rsidR="00690183" w:rsidRPr="00AA37F2" w:rsidRDefault="00690183" w:rsidP="00D7336A">
      <w:pPr>
        <w:tabs>
          <w:tab w:val="left" w:pos="139"/>
          <w:tab w:val="left" w:pos="2981"/>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كيفية تلاوة </w:t>
      </w:r>
      <w:proofErr w:type="gramStart"/>
      <w:r w:rsidRPr="00AA37F2">
        <w:rPr>
          <w:rFonts w:ascii="Traditional Arabic" w:hAnsi="Traditional Arabic" w:cs="Traditional Arabic" w:hint="cs"/>
          <w:sz w:val="36"/>
          <w:szCs w:val="36"/>
          <w:rtl/>
        </w:rPr>
        <w:t xml:space="preserve">القرآن </w:t>
      </w:r>
      <w:r w:rsidR="002A3337" w:rsidRPr="00AA37F2">
        <w:rPr>
          <w:rFonts w:ascii="Traditional Arabic" w:hAnsi="Traditional Arabic" w:cs="Traditional Arabic" w:hint="cs"/>
          <w:sz w:val="36"/>
          <w:szCs w:val="36"/>
          <w:rtl/>
        </w:rPr>
        <w:t>.</w:t>
      </w:r>
      <w:proofErr w:type="gramEnd"/>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D7336A">
        <w:rPr>
          <w:rFonts w:ascii="Traditional Arabic" w:hAnsi="Traditional Arabic" w:cs="Traditional Arabic" w:hint="cs"/>
          <w:sz w:val="36"/>
          <w:szCs w:val="36"/>
          <w:rtl/>
        </w:rPr>
        <w:t>132</w:t>
      </w:r>
    </w:p>
    <w:p w:rsidR="00690183" w:rsidRPr="00AA37F2" w:rsidRDefault="00690183" w:rsidP="00D7336A">
      <w:pPr>
        <w:tabs>
          <w:tab w:val="left" w:pos="139"/>
          <w:tab w:val="left" w:pos="2981"/>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المراد بتلاوة المعنى </w:t>
      </w:r>
      <w:proofErr w:type="gramStart"/>
      <w:r w:rsidRPr="00AA37F2">
        <w:rPr>
          <w:rFonts w:ascii="Traditional Arabic" w:hAnsi="Traditional Arabic" w:cs="Traditional Arabic" w:hint="cs"/>
          <w:sz w:val="36"/>
          <w:szCs w:val="36"/>
          <w:rtl/>
        </w:rPr>
        <w:t xml:space="preserve">وشرعيته </w:t>
      </w:r>
      <w:r w:rsidR="002A3337" w:rsidRPr="00AA37F2">
        <w:rPr>
          <w:rFonts w:ascii="Traditional Arabic" w:hAnsi="Traditional Arabic" w:cs="Traditional Arabic" w:hint="cs"/>
          <w:sz w:val="36"/>
          <w:szCs w:val="36"/>
          <w:rtl/>
        </w:rPr>
        <w:t>.</w:t>
      </w:r>
      <w:proofErr w:type="gramEnd"/>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D7336A">
        <w:rPr>
          <w:rFonts w:ascii="Traditional Arabic" w:hAnsi="Traditional Arabic" w:cs="Traditional Arabic" w:hint="cs"/>
          <w:sz w:val="36"/>
          <w:szCs w:val="36"/>
          <w:rtl/>
        </w:rPr>
        <w:t>134</w:t>
      </w:r>
    </w:p>
    <w:p w:rsidR="00690183" w:rsidRPr="00AA37F2" w:rsidRDefault="00690183" w:rsidP="00D7336A">
      <w:pPr>
        <w:tabs>
          <w:tab w:val="left" w:pos="139"/>
          <w:tab w:val="left" w:pos="2981"/>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تلاوة النبي والصحابة والسلف </w:t>
      </w:r>
      <w:proofErr w:type="gramStart"/>
      <w:r w:rsidRPr="00AA37F2">
        <w:rPr>
          <w:rFonts w:ascii="Traditional Arabic" w:hAnsi="Traditional Arabic" w:cs="Traditional Arabic"/>
          <w:sz w:val="36"/>
          <w:szCs w:val="36"/>
          <w:rtl/>
        </w:rPr>
        <w:t>الصالح</w:t>
      </w:r>
      <w:r w:rsidRPr="00AA37F2">
        <w:rPr>
          <w:rFonts w:ascii="Traditional Arabic" w:hAnsi="Traditional Arabic" w:cs="Traditional Arabic" w:hint="cs"/>
          <w:sz w:val="36"/>
          <w:szCs w:val="36"/>
          <w:rtl/>
        </w:rPr>
        <w:t xml:space="preserve"> </w:t>
      </w:r>
      <w:r w:rsidR="002A3337" w:rsidRPr="00AA37F2">
        <w:rPr>
          <w:rFonts w:ascii="Traditional Arabic" w:hAnsi="Traditional Arabic" w:cs="Traditional Arabic" w:hint="cs"/>
          <w:sz w:val="36"/>
          <w:szCs w:val="36"/>
          <w:rtl/>
        </w:rPr>
        <w:t>.</w:t>
      </w:r>
      <w:proofErr w:type="gramEnd"/>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D7336A">
        <w:rPr>
          <w:rFonts w:ascii="Traditional Arabic" w:hAnsi="Traditional Arabic" w:cs="Traditional Arabic" w:hint="cs"/>
          <w:sz w:val="36"/>
          <w:szCs w:val="36"/>
          <w:rtl/>
        </w:rPr>
        <w:t>136</w:t>
      </w:r>
    </w:p>
    <w:p w:rsidR="00690183" w:rsidRPr="00AA37F2" w:rsidRDefault="00690183" w:rsidP="00D7336A">
      <w:pPr>
        <w:tabs>
          <w:tab w:val="left" w:pos="139"/>
          <w:tab w:val="left" w:pos="2981"/>
        </w:tabs>
        <w:ind w:left="-144"/>
        <w:rPr>
          <w:rFonts w:ascii="Traditional Arabic" w:hAnsi="Traditional Arabic" w:cs="Traditional Arabic"/>
          <w:sz w:val="36"/>
          <w:szCs w:val="36"/>
        </w:rPr>
      </w:pP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Pr>
        <w:t xml:space="preserve"> </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b/>
          <w:bCs/>
          <w:sz w:val="36"/>
          <w:szCs w:val="36"/>
          <w:rtl/>
        </w:rPr>
        <w:t xml:space="preserve">تلاوة المعنى </w:t>
      </w:r>
      <w:proofErr w:type="gramStart"/>
      <w:r w:rsidRPr="00AA37F2">
        <w:rPr>
          <w:rFonts w:ascii="Traditional Arabic" w:hAnsi="Traditional Arabic" w:cs="Traditional Arabic" w:hint="cs"/>
          <w:b/>
          <w:bCs/>
          <w:sz w:val="36"/>
          <w:szCs w:val="36"/>
          <w:rtl/>
        </w:rPr>
        <w:t>العام</w:t>
      </w:r>
      <w:r w:rsidRPr="00AA37F2">
        <w:rPr>
          <w:rFonts w:ascii="Traditional Arabic" w:hAnsi="Traditional Arabic" w:cs="Traditional Arabic" w:hint="cs"/>
          <w:sz w:val="36"/>
          <w:szCs w:val="36"/>
          <w:rtl/>
        </w:rPr>
        <w:t xml:space="preserve"> .</w:t>
      </w:r>
      <w:proofErr w:type="gramEnd"/>
      <w:r w:rsidRPr="00AA37F2">
        <w:rPr>
          <w:rFonts w:ascii="Traditional Arabic" w:hAnsi="Traditional Arabic" w:cs="Traditional Arabic"/>
          <w:sz w:val="36"/>
          <w:szCs w:val="36"/>
        </w:rPr>
        <w:t>................................................................</w:t>
      </w:r>
      <w:r w:rsidR="00D7336A">
        <w:rPr>
          <w:rFonts w:ascii="Traditional Arabic" w:hAnsi="Traditional Arabic" w:cs="Traditional Arabic" w:hint="cs"/>
          <w:sz w:val="36"/>
          <w:szCs w:val="36"/>
          <w:rtl/>
        </w:rPr>
        <w:t>140</w:t>
      </w:r>
    </w:p>
    <w:p w:rsidR="00690183" w:rsidRPr="00AA37F2" w:rsidRDefault="00690183" w:rsidP="00D7336A">
      <w:pPr>
        <w:tabs>
          <w:tab w:val="left" w:pos="139"/>
          <w:tab w:val="left" w:pos="2981"/>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1- معنى </w:t>
      </w:r>
      <w:r w:rsidRPr="00AA37F2">
        <w:rPr>
          <w:rFonts w:ascii="Traditional Arabic" w:hAnsi="Traditional Arabic" w:cs="Traditional Arabic"/>
          <w:sz w:val="36"/>
          <w:szCs w:val="36"/>
          <w:rtl/>
        </w:rPr>
        <w:t>الحزن</w:t>
      </w:r>
      <w:r w:rsidRPr="00AA37F2">
        <w:rPr>
          <w:rFonts w:ascii="Traditional Arabic" w:hAnsi="Traditional Arabic" w:cs="Traditional Arabic" w:hint="cs"/>
          <w:sz w:val="36"/>
          <w:szCs w:val="36"/>
          <w:rtl/>
        </w:rPr>
        <w:t xml:space="preserve"> أو التحزين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D7336A">
        <w:rPr>
          <w:rFonts w:ascii="Traditional Arabic" w:hAnsi="Traditional Arabic" w:cs="Traditional Arabic" w:hint="cs"/>
          <w:sz w:val="36"/>
          <w:szCs w:val="36"/>
          <w:rtl/>
        </w:rPr>
        <w:t>141</w:t>
      </w:r>
    </w:p>
    <w:p w:rsidR="00690183" w:rsidRPr="00AA37F2" w:rsidRDefault="00690183" w:rsidP="00D7336A">
      <w:pPr>
        <w:tabs>
          <w:tab w:val="left" w:pos="139"/>
          <w:tab w:val="left" w:pos="2981"/>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2- معنى</w:t>
      </w:r>
      <w:r w:rsidRPr="00AA37F2">
        <w:rPr>
          <w:rFonts w:ascii="Traditional Arabic" w:hAnsi="Traditional Arabic" w:cs="Traditional Arabic"/>
          <w:sz w:val="36"/>
          <w:szCs w:val="36"/>
          <w:rtl/>
        </w:rPr>
        <w:t xml:space="preserve"> الفرح</w:t>
      </w:r>
      <w:r w:rsidRPr="00AA37F2">
        <w:rPr>
          <w:rFonts w:ascii="Traditional Arabic" w:hAnsi="Traditional Arabic" w:cs="Traditional Arabic" w:hint="cs"/>
          <w:sz w:val="36"/>
          <w:szCs w:val="36"/>
          <w:rtl/>
        </w:rPr>
        <w:t xml:space="preserve"> و</w:t>
      </w:r>
      <w:r w:rsidRPr="00AA37F2">
        <w:rPr>
          <w:rFonts w:ascii="Traditional Arabic" w:hAnsi="Traditional Arabic" w:cs="Traditional Arabic"/>
          <w:sz w:val="36"/>
          <w:szCs w:val="36"/>
          <w:rtl/>
        </w:rPr>
        <w:t xml:space="preserve">الرجاء </w:t>
      </w:r>
      <w:r w:rsidRPr="00AA37F2">
        <w:rPr>
          <w:rFonts w:ascii="Traditional Arabic" w:hAnsi="Traditional Arabic" w:cs="Traditional Arabic" w:hint="cs"/>
          <w:sz w:val="36"/>
          <w:szCs w:val="36"/>
          <w:rtl/>
        </w:rPr>
        <w:t xml:space="preserve">في </w:t>
      </w:r>
      <w:r w:rsidRPr="00AA37F2">
        <w:rPr>
          <w:rFonts w:ascii="Traditional Arabic" w:hAnsi="Traditional Arabic" w:cs="Traditional Arabic"/>
          <w:sz w:val="36"/>
          <w:szCs w:val="36"/>
          <w:rtl/>
        </w:rPr>
        <w:t xml:space="preserve">آيات الجنة </w:t>
      </w:r>
      <w:proofErr w:type="gramStart"/>
      <w:r w:rsidRPr="00AA37F2">
        <w:rPr>
          <w:rFonts w:ascii="Traditional Arabic" w:hAnsi="Traditional Arabic" w:cs="Traditional Arabic"/>
          <w:sz w:val="36"/>
          <w:szCs w:val="36"/>
          <w:rtl/>
        </w:rPr>
        <w:t>والوعد</w:t>
      </w:r>
      <w:r w:rsidRPr="00AA37F2">
        <w:rPr>
          <w:rFonts w:ascii="Traditional Arabic" w:hAnsi="Traditional Arabic" w:cs="Traditional Arabic" w:hint="cs"/>
          <w:sz w:val="36"/>
          <w:szCs w:val="36"/>
          <w:rtl/>
        </w:rPr>
        <w:t xml:space="preserve"> </w:t>
      </w:r>
      <w:r w:rsidR="002A3337" w:rsidRPr="00AA37F2">
        <w:rPr>
          <w:rFonts w:ascii="Traditional Arabic" w:hAnsi="Traditional Arabic" w:cs="Traditional Arabic" w:hint="cs"/>
          <w:sz w:val="36"/>
          <w:szCs w:val="36"/>
          <w:rtl/>
        </w:rPr>
        <w:t>.</w:t>
      </w:r>
      <w:proofErr w:type="gramEnd"/>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D7336A">
        <w:rPr>
          <w:rFonts w:ascii="Traditional Arabic" w:hAnsi="Traditional Arabic" w:cs="Traditional Arabic" w:hint="cs"/>
          <w:sz w:val="36"/>
          <w:szCs w:val="36"/>
          <w:rtl/>
        </w:rPr>
        <w:t>142</w:t>
      </w:r>
    </w:p>
    <w:p w:rsidR="00690183" w:rsidRPr="00AA37F2" w:rsidRDefault="00690183" w:rsidP="00D7336A">
      <w:pPr>
        <w:tabs>
          <w:tab w:val="left" w:pos="139"/>
          <w:tab w:val="left" w:pos="2981"/>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3- معنى </w:t>
      </w:r>
      <w:r w:rsidRPr="00AA37F2">
        <w:rPr>
          <w:rFonts w:ascii="Traditional Arabic" w:hAnsi="Traditional Arabic" w:cs="Traditional Arabic"/>
          <w:sz w:val="36"/>
          <w:szCs w:val="36"/>
          <w:rtl/>
        </w:rPr>
        <w:t xml:space="preserve">التحسر </w:t>
      </w:r>
      <w:proofErr w:type="gramStart"/>
      <w:r w:rsidRPr="00AA37F2">
        <w:rPr>
          <w:rFonts w:ascii="Traditional Arabic" w:hAnsi="Traditional Arabic" w:cs="Traditional Arabic"/>
          <w:sz w:val="36"/>
          <w:szCs w:val="36"/>
          <w:rtl/>
        </w:rPr>
        <w:t>والندم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w:t>
      </w:r>
      <w:proofErr w:type="gramEnd"/>
      <w:r w:rsidRPr="00AA37F2">
        <w:rPr>
          <w:rFonts w:ascii="Traditional Arabic" w:hAnsi="Traditional Arabic" w:cs="Traditional Arabic" w:hint="cs"/>
          <w:sz w:val="36"/>
          <w:szCs w:val="36"/>
          <w:rtl/>
        </w:rPr>
        <w:t>............................................................</w:t>
      </w:r>
      <w:r w:rsidR="00D7336A">
        <w:rPr>
          <w:rFonts w:ascii="Traditional Arabic" w:hAnsi="Traditional Arabic" w:cs="Traditional Arabic" w:hint="cs"/>
          <w:sz w:val="36"/>
          <w:szCs w:val="36"/>
          <w:rtl/>
        </w:rPr>
        <w:t>142</w:t>
      </w:r>
    </w:p>
    <w:p w:rsidR="00690183" w:rsidRPr="00AA37F2" w:rsidRDefault="00690183" w:rsidP="00D7336A">
      <w:pPr>
        <w:tabs>
          <w:tab w:val="left" w:pos="139"/>
          <w:tab w:val="left" w:pos="2981"/>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4- معنى</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sz w:val="36"/>
          <w:szCs w:val="36"/>
          <w:rtl/>
        </w:rPr>
        <w:t>التهكم</w:t>
      </w:r>
      <w:r w:rsidRPr="00AA37F2">
        <w:rPr>
          <w:rFonts w:ascii="Traditional Arabic" w:hAnsi="Traditional Arabic" w:cs="Traditional Arabic" w:hint="cs"/>
          <w:sz w:val="36"/>
          <w:szCs w:val="36"/>
          <w:rtl/>
        </w:rPr>
        <w:t xml:space="preserve"> .</w:t>
      </w:r>
      <w:proofErr w:type="gramEnd"/>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D7336A">
        <w:rPr>
          <w:rFonts w:ascii="Traditional Arabic" w:hAnsi="Traditional Arabic" w:cs="Traditional Arabic" w:hint="cs"/>
          <w:sz w:val="36"/>
          <w:szCs w:val="36"/>
          <w:rtl/>
        </w:rPr>
        <w:t>144</w:t>
      </w:r>
    </w:p>
    <w:p w:rsidR="00690183" w:rsidRPr="00AA37F2" w:rsidRDefault="00690183" w:rsidP="00D7336A">
      <w:pPr>
        <w:tabs>
          <w:tab w:val="left" w:pos="139"/>
          <w:tab w:val="left" w:pos="2981"/>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5- معنى</w:t>
      </w:r>
      <w:r w:rsidRPr="00AA37F2">
        <w:rPr>
          <w:rFonts w:ascii="Traditional Arabic" w:hAnsi="Traditional Arabic" w:cs="Traditional Arabic"/>
          <w:sz w:val="36"/>
          <w:szCs w:val="36"/>
          <w:rtl/>
        </w:rPr>
        <w:t xml:space="preserve"> التحسير والتلهف</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D7336A">
        <w:rPr>
          <w:rFonts w:ascii="Traditional Arabic" w:hAnsi="Traditional Arabic" w:cs="Traditional Arabic" w:hint="cs"/>
          <w:sz w:val="36"/>
          <w:szCs w:val="36"/>
          <w:rtl/>
        </w:rPr>
        <w:t>145</w:t>
      </w:r>
    </w:p>
    <w:p w:rsidR="00690183" w:rsidRPr="00AA37F2" w:rsidRDefault="00690183" w:rsidP="00D7336A">
      <w:pPr>
        <w:tabs>
          <w:tab w:val="left" w:pos="139"/>
          <w:tab w:val="left" w:pos="2981"/>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6- معنى </w:t>
      </w:r>
      <w:proofErr w:type="gramStart"/>
      <w:r w:rsidRPr="00AA37F2">
        <w:rPr>
          <w:rFonts w:ascii="Traditional Arabic" w:hAnsi="Traditional Arabic" w:cs="Traditional Arabic" w:hint="cs"/>
          <w:sz w:val="36"/>
          <w:szCs w:val="36"/>
          <w:rtl/>
        </w:rPr>
        <w:t>الضعف .</w:t>
      </w:r>
      <w:proofErr w:type="gramEnd"/>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D7336A">
        <w:rPr>
          <w:rFonts w:ascii="Traditional Arabic" w:hAnsi="Traditional Arabic" w:cs="Traditional Arabic" w:hint="cs"/>
          <w:sz w:val="36"/>
          <w:szCs w:val="36"/>
          <w:rtl/>
        </w:rPr>
        <w:t>145</w:t>
      </w:r>
    </w:p>
    <w:p w:rsidR="00690183" w:rsidRPr="00AA37F2" w:rsidRDefault="00690183" w:rsidP="00D7336A">
      <w:pPr>
        <w:tabs>
          <w:tab w:val="left" w:pos="139"/>
          <w:tab w:val="left" w:pos="2981"/>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7- معنى </w:t>
      </w:r>
      <w:proofErr w:type="gramStart"/>
      <w:r w:rsidRPr="00AA37F2">
        <w:rPr>
          <w:rFonts w:ascii="Traditional Arabic" w:hAnsi="Traditional Arabic" w:cs="Traditional Arabic" w:hint="cs"/>
          <w:sz w:val="36"/>
          <w:szCs w:val="36"/>
          <w:rtl/>
        </w:rPr>
        <w:t>التحذير .</w:t>
      </w:r>
      <w:proofErr w:type="gramEnd"/>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D7336A">
        <w:rPr>
          <w:rFonts w:ascii="Traditional Arabic" w:hAnsi="Traditional Arabic" w:cs="Traditional Arabic" w:hint="cs"/>
          <w:sz w:val="36"/>
          <w:szCs w:val="36"/>
          <w:rtl/>
        </w:rPr>
        <w:t>146</w:t>
      </w:r>
    </w:p>
    <w:p w:rsidR="00690183" w:rsidRPr="00AA37F2" w:rsidRDefault="00690183" w:rsidP="00D7336A">
      <w:pPr>
        <w:tabs>
          <w:tab w:val="left" w:pos="139"/>
          <w:tab w:val="left" w:pos="2981"/>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8- معنى </w:t>
      </w:r>
      <w:proofErr w:type="gramStart"/>
      <w:r w:rsidRPr="00AA37F2">
        <w:rPr>
          <w:rFonts w:ascii="Traditional Arabic" w:hAnsi="Traditional Arabic" w:cs="Traditional Arabic" w:hint="cs"/>
          <w:sz w:val="36"/>
          <w:szCs w:val="36"/>
          <w:rtl/>
        </w:rPr>
        <w:t>التعجب .</w:t>
      </w:r>
      <w:proofErr w:type="gramEnd"/>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D7336A">
        <w:rPr>
          <w:rFonts w:ascii="Traditional Arabic" w:hAnsi="Traditional Arabic" w:cs="Traditional Arabic" w:hint="cs"/>
          <w:sz w:val="36"/>
          <w:szCs w:val="36"/>
          <w:rtl/>
        </w:rPr>
        <w:t>147</w:t>
      </w:r>
    </w:p>
    <w:p w:rsidR="00690183" w:rsidRPr="00AA37F2" w:rsidRDefault="00690183" w:rsidP="00954413">
      <w:pPr>
        <w:pStyle w:val="ListParagraph"/>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9- معنى </w:t>
      </w:r>
      <w:r w:rsidRPr="00AA37F2">
        <w:rPr>
          <w:rFonts w:ascii="Traditional Arabic" w:hAnsi="Traditional Arabic" w:cs="Traditional Arabic"/>
          <w:sz w:val="36"/>
          <w:szCs w:val="36"/>
          <w:rtl/>
        </w:rPr>
        <w:t>الت</w:t>
      </w:r>
      <w:r w:rsidRPr="00AA37F2">
        <w:rPr>
          <w:rFonts w:ascii="Traditional Arabic" w:hAnsi="Traditional Arabic" w:cs="Traditional Arabic" w:hint="cs"/>
          <w:sz w:val="36"/>
          <w:szCs w:val="36"/>
          <w:rtl/>
        </w:rPr>
        <w:t>ه</w:t>
      </w:r>
      <w:r w:rsidRPr="00AA37F2">
        <w:rPr>
          <w:rFonts w:ascii="Traditional Arabic" w:hAnsi="Traditional Arabic" w:cs="Traditional Arabic"/>
          <w:sz w:val="36"/>
          <w:szCs w:val="36"/>
          <w:rtl/>
        </w:rPr>
        <w:t xml:space="preserve">ديد </w:t>
      </w:r>
      <w:proofErr w:type="gramStart"/>
      <w:r w:rsidRPr="00AA37F2">
        <w:rPr>
          <w:rFonts w:ascii="Traditional Arabic" w:hAnsi="Traditional Arabic" w:cs="Traditional Arabic"/>
          <w:sz w:val="36"/>
          <w:szCs w:val="36"/>
          <w:rtl/>
        </w:rPr>
        <w:t>والوعيد</w:t>
      </w:r>
      <w:r w:rsidRPr="00AA37F2">
        <w:rPr>
          <w:rFonts w:ascii="Traditional Arabic" w:hAnsi="Traditional Arabic" w:cs="Traditional Arabic" w:hint="cs"/>
          <w:sz w:val="36"/>
          <w:szCs w:val="36"/>
          <w:rtl/>
        </w:rPr>
        <w:t xml:space="preserve"> .</w:t>
      </w:r>
      <w:proofErr w:type="gramEnd"/>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954413">
        <w:rPr>
          <w:rFonts w:ascii="Traditional Arabic" w:hAnsi="Traditional Arabic" w:cs="Traditional Arabic" w:hint="cs"/>
          <w:sz w:val="36"/>
          <w:szCs w:val="36"/>
          <w:rtl/>
        </w:rPr>
        <w:t>147</w:t>
      </w:r>
    </w:p>
    <w:p w:rsidR="00690183" w:rsidRPr="00AA37F2" w:rsidRDefault="00690183" w:rsidP="00954413">
      <w:pPr>
        <w:pStyle w:val="ListParagraph"/>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10- معنى </w:t>
      </w:r>
      <w:proofErr w:type="gramStart"/>
      <w:r w:rsidRPr="00AA37F2">
        <w:rPr>
          <w:rFonts w:ascii="Traditional Arabic" w:hAnsi="Traditional Arabic" w:cs="Traditional Arabic"/>
          <w:sz w:val="36"/>
          <w:szCs w:val="36"/>
          <w:rtl/>
        </w:rPr>
        <w:t>التحقي</w:t>
      </w:r>
      <w:r w:rsidRPr="00AA37F2">
        <w:rPr>
          <w:rFonts w:ascii="Traditional Arabic" w:hAnsi="Traditional Arabic" w:cs="Traditional Arabic" w:hint="cs"/>
          <w:sz w:val="36"/>
          <w:szCs w:val="36"/>
          <w:rtl/>
        </w:rPr>
        <w:t>ر .</w:t>
      </w:r>
      <w:proofErr w:type="gramEnd"/>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954413">
        <w:rPr>
          <w:rFonts w:ascii="Traditional Arabic" w:hAnsi="Traditional Arabic" w:cs="Traditional Arabic" w:hint="cs"/>
          <w:sz w:val="36"/>
          <w:szCs w:val="36"/>
          <w:rtl/>
        </w:rPr>
        <w:t>147</w:t>
      </w:r>
    </w:p>
    <w:p w:rsidR="00690183" w:rsidRPr="00AA37F2" w:rsidRDefault="00690183" w:rsidP="00954413">
      <w:pPr>
        <w:pStyle w:val="ListParagraph"/>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المعاني الخاصة خلال الآيات</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954413">
        <w:rPr>
          <w:rFonts w:ascii="Traditional Arabic" w:hAnsi="Traditional Arabic" w:cs="Traditional Arabic" w:hint="cs"/>
          <w:sz w:val="36"/>
          <w:szCs w:val="36"/>
          <w:rtl/>
        </w:rPr>
        <w:t>148</w:t>
      </w:r>
    </w:p>
    <w:p w:rsidR="00690183" w:rsidRPr="00AA37F2" w:rsidRDefault="00690183" w:rsidP="00FB0C36">
      <w:pPr>
        <w:pStyle w:val="ListParagraph"/>
        <w:numPr>
          <w:ilvl w:val="0"/>
          <w:numId w:val="37"/>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خفض الصوت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954413">
        <w:rPr>
          <w:rFonts w:ascii="Traditional Arabic" w:hAnsi="Traditional Arabic" w:cs="Traditional Arabic" w:hint="cs"/>
          <w:sz w:val="36"/>
          <w:szCs w:val="36"/>
          <w:rtl/>
        </w:rPr>
        <w:t>148</w:t>
      </w:r>
    </w:p>
    <w:p w:rsidR="00690183" w:rsidRPr="00AA37F2" w:rsidRDefault="00690183" w:rsidP="00FB0C36">
      <w:pPr>
        <w:pStyle w:val="ListParagraph"/>
        <w:numPr>
          <w:ilvl w:val="0"/>
          <w:numId w:val="37"/>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رفع الصوت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954413">
        <w:rPr>
          <w:rFonts w:ascii="Traditional Arabic" w:hAnsi="Traditional Arabic" w:cs="Traditional Arabic" w:hint="cs"/>
          <w:sz w:val="36"/>
          <w:szCs w:val="36"/>
          <w:rtl/>
        </w:rPr>
        <w:t>150</w:t>
      </w:r>
    </w:p>
    <w:p w:rsidR="00690183" w:rsidRPr="00AA37F2" w:rsidRDefault="00690183" w:rsidP="00FB0C36">
      <w:pPr>
        <w:pStyle w:val="ListParagraph"/>
        <w:numPr>
          <w:ilvl w:val="0"/>
          <w:numId w:val="37"/>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الإسراع بالتلاوة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954413">
        <w:rPr>
          <w:rFonts w:ascii="Traditional Arabic" w:hAnsi="Traditional Arabic" w:cs="Traditional Arabic" w:hint="cs"/>
          <w:sz w:val="36"/>
          <w:szCs w:val="36"/>
          <w:rtl/>
        </w:rPr>
        <w:t>151</w:t>
      </w:r>
    </w:p>
    <w:p w:rsidR="00690183" w:rsidRPr="00AA37F2" w:rsidRDefault="00690183" w:rsidP="00FB0C36">
      <w:pPr>
        <w:pStyle w:val="ListParagraph"/>
        <w:numPr>
          <w:ilvl w:val="0"/>
          <w:numId w:val="37"/>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الإبطاء بالتلاوة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954413">
        <w:rPr>
          <w:rFonts w:ascii="Traditional Arabic" w:hAnsi="Traditional Arabic" w:cs="Traditional Arabic" w:hint="cs"/>
          <w:sz w:val="36"/>
          <w:szCs w:val="36"/>
          <w:rtl/>
        </w:rPr>
        <w:t>152</w:t>
      </w:r>
    </w:p>
    <w:p w:rsidR="00690183" w:rsidRPr="00AA37F2" w:rsidRDefault="00690183" w:rsidP="00954413">
      <w:pPr>
        <w:pStyle w:val="ListParagraph"/>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تنغيم الصوت وبيان الأحكام التكليفية الخمسة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954413">
        <w:rPr>
          <w:rFonts w:ascii="Traditional Arabic" w:hAnsi="Traditional Arabic" w:cs="Traditional Arabic" w:hint="cs"/>
          <w:sz w:val="36"/>
          <w:szCs w:val="36"/>
          <w:rtl/>
        </w:rPr>
        <w:t>153</w:t>
      </w:r>
    </w:p>
    <w:p w:rsidR="00690183" w:rsidRPr="00AA37F2" w:rsidRDefault="00690183" w:rsidP="00FB0C36">
      <w:pPr>
        <w:pStyle w:val="ListParagraph"/>
        <w:numPr>
          <w:ilvl w:val="0"/>
          <w:numId w:val="38"/>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الواجب </w:t>
      </w:r>
      <w:proofErr w:type="gramStart"/>
      <w:r w:rsidRPr="00AA37F2">
        <w:rPr>
          <w:rFonts w:ascii="Traditional Arabic" w:hAnsi="Traditional Arabic" w:cs="Traditional Arabic" w:hint="cs"/>
          <w:sz w:val="36"/>
          <w:szCs w:val="36"/>
          <w:rtl/>
        </w:rPr>
        <w:t xml:space="preserve">وتنغيمه </w:t>
      </w:r>
      <w:r w:rsidR="002A3337" w:rsidRPr="00AA37F2">
        <w:rPr>
          <w:rFonts w:ascii="Traditional Arabic" w:hAnsi="Traditional Arabic" w:cs="Traditional Arabic" w:hint="cs"/>
          <w:sz w:val="36"/>
          <w:szCs w:val="36"/>
          <w:rtl/>
        </w:rPr>
        <w:t>.</w:t>
      </w:r>
      <w:proofErr w:type="gramEnd"/>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AF35AB">
        <w:rPr>
          <w:rFonts w:ascii="Traditional Arabic" w:hAnsi="Traditional Arabic" w:cs="Traditional Arabic" w:hint="cs"/>
          <w:sz w:val="36"/>
          <w:szCs w:val="36"/>
          <w:rtl/>
        </w:rPr>
        <w:t>153</w:t>
      </w:r>
    </w:p>
    <w:p w:rsidR="00690183" w:rsidRPr="00AA37F2" w:rsidRDefault="00690183" w:rsidP="00FB0C36">
      <w:pPr>
        <w:pStyle w:val="ListParagraph"/>
        <w:numPr>
          <w:ilvl w:val="0"/>
          <w:numId w:val="38"/>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المندوب أو المستحب </w:t>
      </w:r>
      <w:proofErr w:type="gramStart"/>
      <w:r w:rsidRPr="00AA37F2">
        <w:rPr>
          <w:rFonts w:ascii="Traditional Arabic" w:hAnsi="Traditional Arabic" w:cs="Traditional Arabic" w:hint="cs"/>
          <w:sz w:val="36"/>
          <w:szCs w:val="36"/>
          <w:rtl/>
        </w:rPr>
        <w:t xml:space="preserve">وتنغيمه </w:t>
      </w:r>
      <w:r w:rsidR="002A3337" w:rsidRPr="00AA37F2">
        <w:rPr>
          <w:rFonts w:ascii="Traditional Arabic" w:hAnsi="Traditional Arabic" w:cs="Traditional Arabic" w:hint="cs"/>
          <w:sz w:val="36"/>
          <w:szCs w:val="36"/>
          <w:rtl/>
        </w:rPr>
        <w:t>.</w:t>
      </w:r>
      <w:proofErr w:type="gramEnd"/>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AF35AB">
        <w:rPr>
          <w:rFonts w:ascii="Traditional Arabic" w:hAnsi="Traditional Arabic" w:cs="Traditional Arabic" w:hint="cs"/>
          <w:sz w:val="36"/>
          <w:szCs w:val="36"/>
          <w:rtl/>
        </w:rPr>
        <w:t>154</w:t>
      </w:r>
    </w:p>
    <w:p w:rsidR="00690183" w:rsidRPr="00AA37F2" w:rsidRDefault="00690183" w:rsidP="00FB0C36">
      <w:pPr>
        <w:pStyle w:val="ListParagraph"/>
        <w:numPr>
          <w:ilvl w:val="0"/>
          <w:numId w:val="38"/>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الحرام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AF35AB">
        <w:rPr>
          <w:rFonts w:ascii="Traditional Arabic" w:hAnsi="Traditional Arabic" w:cs="Traditional Arabic" w:hint="cs"/>
          <w:sz w:val="36"/>
          <w:szCs w:val="36"/>
          <w:rtl/>
        </w:rPr>
        <w:t>154</w:t>
      </w:r>
    </w:p>
    <w:p w:rsidR="00690183" w:rsidRPr="00AA37F2" w:rsidRDefault="00690183" w:rsidP="00FB0C36">
      <w:pPr>
        <w:pStyle w:val="ListParagraph"/>
        <w:numPr>
          <w:ilvl w:val="0"/>
          <w:numId w:val="38"/>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المكروه</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 xml:space="preserve">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AF35AB">
        <w:rPr>
          <w:rFonts w:ascii="Traditional Arabic" w:hAnsi="Traditional Arabic" w:cs="Traditional Arabic" w:hint="cs"/>
          <w:sz w:val="36"/>
          <w:szCs w:val="36"/>
          <w:rtl/>
        </w:rPr>
        <w:t>155</w:t>
      </w:r>
    </w:p>
    <w:p w:rsidR="00690183" w:rsidRPr="00AA37F2" w:rsidRDefault="00690183" w:rsidP="00FB0C36">
      <w:pPr>
        <w:pStyle w:val="ListParagraph"/>
        <w:numPr>
          <w:ilvl w:val="0"/>
          <w:numId w:val="38"/>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الإباحة </w:t>
      </w:r>
      <w:r w:rsidRPr="00AA37F2">
        <w:rPr>
          <w:rFonts w:ascii="Traditional Arabic" w:hAnsi="Traditional Arabic" w:cs="Traditional Arabic"/>
          <w:sz w:val="36"/>
          <w:szCs w:val="36"/>
        </w:rPr>
        <w:t xml:space="preserve">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AF35AB">
        <w:rPr>
          <w:rFonts w:ascii="Traditional Arabic" w:hAnsi="Traditional Arabic" w:cs="Traditional Arabic" w:hint="cs"/>
          <w:sz w:val="36"/>
          <w:szCs w:val="36"/>
          <w:rtl/>
        </w:rPr>
        <w:t>155</w:t>
      </w:r>
    </w:p>
    <w:p w:rsidR="00690183" w:rsidRPr="00AA37F2" w:rsidRDefault="00690183" w:rsidP="00AF35AB">
      <w:pPr>
        <w:tabs>
          <w:tab w:val="left" w:pos="139"/>
        </w:tabs>
        <w:spacing w:before="240"/>
        <w:ind w:left="-144"/>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التنغيم وبيان وتميز الجملة الاعتراضية</w:t>
      </w:r>
      <w:r w:rsidRPr="00AA37F2">
        <w:rPr>
          <w:rFonts w:ascii="Traditional Arabic" w:hAnsi="Traditional Arabic" w:cs="Traditional Arabic" w:hint="cs"/>
          <w:sz w:val="36"/>
          <w:szCs w:val="36"/>
          <w:rtl/>
        </w:rPr>
        <w:t xml:space="preserve"> ..................................................</w:t>
      </w:r>
      <w:r w:rsidR="00AF35AB">
        <w:rPr>
          <w:rFonts w:ascii="Traditional Arabic" w:hAnsi="Traditional Arabic" w:cs="Traditional Arabic" w:hint="cs"/>
          <w:sz w:val="36"/>
          <w:szCs w:val="36"/>
          <w:rtl/>
        </w:rPr>
        <w:t>156</w:t>
      </w:r>
    </w:p>
    <w:p w:rsidR="00690183" w:rsidRPr="00AA37F2" w:rsidRDefault="00690183" w:rsidP="00AF35AB">
      <w:pPr>
        <w:tabs>
          <w:tab w:val="left" w:pos="139"/>
        </w:tabs>
        <w:spacing w:before="240"/>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تنغيم الجملة الاعتراضية ........................................................... ....</w:t>
      </w:r>
      <w:r w:rsidR="00AF35AB">
        <w:rPr>
          <w:rFonts w:ascii="Traditional Arabic" w:hAnsi="Traditional Arabic" w:cs="Traditional Arabic" w:hint="cs"/>
          <w:sz w:val="36"/>
          <w:szCs w:val="36"/>
          <w:rtl/>
        </w:rPr>
        <w:t>157</w:t>
      </w:r>
    </w:p>
    <w:p w:rsidR="00690183" w:rsidRPr="00AA37F2" w:rsidRDefault="00690183" w:rsidP="00AF35AB">
      <w:pPr>
        <w:tabs>
          <w:tab w:val="left" w:pos="139"/>
        </w:tabs>
        <w:spacing w:before="240"/>
        <w:ind w:left="-144"/>
        <w:rPr>
          <w:rFonts w:ascii="Traditional Arabic" w:hAnsi="Traditional Arabic" w:cs="Traditional Arabic"/>
          <w:sz w:val="36"/>
          <w:szCs w:val="36"/>
          <w:rtl/>
        </w:rPr>
      </w:pPr>
      <w:r w:rsidRPr="00AA37F2">
        <w:rPr>
          <w:rFonts w:ascii="Traditional Arabic" w:hAnsi="Traditional Arabic" w:cs="Traditional Arabic"/>
          <w:b/>
          <w:bCs/>
          <w:sz w:val="36"/>
          <w:szCs w:val="36"/>
          <w:rtl/>
        </w:rPr>
        <w:t>الأغراض البلاغية للجملة الإعتراضية</w:t>
      </w:r>
      <w:r w:rsidRPr="00AA37F2">
        <w:rPr>
          <w:rFonts w:ascii="Traditional Arabic" w:hAnsi="Traditional Arabic" w:cs="Traditional Arabic" w:hint="cs"/>
          <w:sz w:val="36"/>
          <w:szCs w:val="36"/>
          <w:rtl/>
        </w:rPr>
        <w:t xml:space="preserve"> ..................................................</w:t>
      </w:r>
      <w:r w:rsidR="00AF35AB">
        <w:rPr>
          <w:rFonts w:ascii="Traditional Arabic" w:hAnsi="Traditional Arabic" w:cs="Traditional Arabic" w:hint="cs"/>
          <w:sz w:val="36"/>
          <w:szCs w:val="36"/>
          <w:rtl/>
        </w:rPr>
        <w:t>157</w:t>
      </w:r>
    </w:p>
    <w:p w:rsidR="00690183" w:rsidRPr="00AA37F2" w:rsidRDefault="00690183" w:rsidP="00AF35AB">
      <w:pPr>
        <w:tabs>
          <w:tab w:val="left" w:pos="139"/>
        </w:tabs>
        <w:spacing w:before="240"/>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1-التنزيه ......................................................................</w:t>
      </w:r>
      <w:r w:rsidR="00AF35AB">
        <w:rPr>
          <w:rFonts w:ascii="Traditional Arabic" w:hAnsi="Traditional Arabic" w:cs="Traditional Arabic" w:hint="cs"/>
          <w:sz w:val="36"/>
          <w:szCs w:val="36"/>
          <w:rtl/>
        </w:rPr>
        <w:t>157</w:t>
      </w:r>
    </w:p>
    <w:p w:rsidR="00690183" w:rsidRPr="00AA37F2" w:rsidRDefault="00690183" w:rsidP="00AF35AB">
      <w:pPr>
        <w:tabs>
          <w:tab w:val="left" w:pos="139"/>
        </w:tabs>
        <w:spacing w:before="240"/>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2-التسديد ....................................................................</w:t>
      </w:r>
      <w:r w:rsidR="00AF35AB">
        <w:rPr>
          <w:rFonts w:ascii="Traditional Arabic" w:hAnsi="Traditional Arabic" w:cs="Traditional Arabic" w:hint="cs"/>
          <w:sz w:val="36"/>
          <w:szCs w:val="36"/>
          <w:rtl/>
        </w:rPr>
        <w:t>157</w:t>
      </w:r>
    </w:p>
    <w:p w:rsidR="00690183" w:rsidRPr="00AA37F2" w:rsidRDefault="00690183" w:rsidP="00AF35AB">
      <w:pPr>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3-للتنبيه على أمر </w:t>
      </w:r>
      <w:proofErr w:type="gramStart"/>
      <w:r w:rsidRPr="00AA37F2">
        <w:rPr>
          <w:rFonts w:ascii="Traditional Arabic" w:hAnsi="Traditional Arabic" w:cs="Traditional Arabic" w:hint="cs"/>
          <w:sz w:val="36"/>
          <w:szCs w:val="36"/>
          <w:rtl/>
        </w:rPr>
        <w:t>هام .</w:t>
      </w:r>
      <w:proofErr w:type="gramEnd"/>
      <w:r w:rsidRPr="00AA37F2">
        <w:rPr>
          <w:rFonts w:ascii="Traditional Arabic" w:hAnsi="Traditional Arabic" w:cs="Traditional Arabic" w:hint="cs"/>
          <w:sz w:val="36"/>
          <w:szCs w:val="36"/>
          <w:rtl/>
        </w:rPr>
        <w:t>................................................ ........</w:t>
      </w:r>
      <w:r w:rsidR="00AF35AB">
        <w:rPr>
          <w:rFonts w:ascii="Traditional Arabic" w:hAnsi="Traditional Arabic" w:cs="Traditional Arabic" w:hint="cs"/>
          <w:sz w:val="36"/>
          <w:szCs w:val="36"/>
          <w:rtl/>
        </w:rPr>
        <w:t>158</w:t>
      </w:r>
    </w:p>
    <w:p w:rsidR="00690183" w:rsidRPr="00AA37F2" w:rsidRDefault="00690183" w:rsidP="008F68F6">
      <w:pPr>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 xml:space="preserve">4-لدفع </w:t>
      </w:r>
      <w:proofErr w:type="gramStart"/>
      <w:r w:rsidRPr="00AA37F2">
        <w:rPr>
          <w:rFonts w:ascii="Traditional Arabic" w:hAnsi="Traditional Arabic" w:cs="Traditional Arabic" w:hint="cs"/>
          <w:sz w:val="36"/>
          <w:szCs w:val="36"/>
          <w:rtl/>
        </w:rPr>
        <w:t>الإيهام .</w:t>
      </w:r>
      <w:proofErr w:type="gramEnd"/>
      <w:r w:rsidRPr="00AA37F2">
        <w:rPr>
          <w:rFonts w:ascii="Traditional Arabic" w:hAnsi="Traditional Arabic" w:cs="Traditional Arabic" w:hint="cs"/>
          <w:sz w:val="36"/>
          <w:szCs w:val="36"/>
          <w:rtl/>
        </w:rPr>
        <w:t>...............................................................</w:t>
      </w:r>
      <w:r w:rsidR="008F68F6">
        <w:rPr>
          <w:rFonts w:ascii="Traditional Arabic" w:hAnsi="Traditional Arabic" w:cs="Traditional Arabic" w:hint="cs"/>
          <w:sz w:val="36"/>
          <w:szCs w:val="36"/>
          <w:rtl/>
        </w:rPr>
        <w:t>158</w:t>
      </w:r>
    </w:p>
    <w:p w:rsidR="00690183" w:rsidRPr="00AA37F2" w:rsidRDefault="00690183" w:rsidP="003A26BE">
      <w:pPr>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5-للتعظيم</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 xml:space="preserve"> ....................................................................</w:t>
      </w:r>
      <w:r w:rsidR="003A26BE">
        <w:rPr>
          <w:rFonts w:ascii="Traditional Arabic" w:hAnsi="Traditional Arabic" w:cs="Traditional Arabic" w:hint="cs"/>
          <w:sz w:val="36"/>
          <w:szCs w:val="36"/>
          <w:rtl/>
        </w:rPr>
        <w:t>159</w:t>
      </w:r>
    </w:p>
    <w:p w:rsidR="00690183" w:rsidRPr="00AA37F2" w:rsidRDefault="00690183" w:rsidP="003A26BE">
      <w:pPr>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6-للتوبيخ </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w:t>
      </w:r>
      <w:r w:rsidR="003A26BE">
        <w:rPr>
          <w:rFonts w:ascii="Traditional Arabic" w:hAnsi="Traditional Arabic" w:cs="Traditional Arabic" w:hint="cs"/>
          <w:sz w:val="36"/>
          <w:szCs w:val="36"/>
          <w:rtl/>
        </w:rPr>
        <w:t>159</w:t>
      </w:r>
    </w:p>
    <w:p w:rsidR="00690183" w:rsidRPr="00AA37F2" w:rsidRDefault="00690183" w:rsidP="003A26BE">
      <w:pPr>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7-</w:t>
      </w:r>
      <w:r w:rsidRPr="00AA37F2">
        <w:rPr>
          <w:rFonts w:ascii="Traditional Arabic" w:hAnsi="Traditional Arabic" w:cs="Traditional Arabic"/>
          <w:sz w:val="36"/>
          <w:szCs w:val="36"/>
          <w:rtl/>
        </w:rPr>
        <w:t xml:space="preserve"> لتخصيص أحد المذكورين بزيادة التأكيد في أمر </w:t>
      </w:r>
      <w:proofErr w:type="gramStart"/>
      <w:r w:rsidRPr="00AA37F2">
        <w:rPr>
          <w:rFonts w:ascii="Traditional Arabic" w:hAnsi="Traditional Arabic" w:cs="Traditional Arabic"/>
          <w:sz w:val="36"/>
          <w:szCs w:val="36"/>
          <w:rtl/>
        </w:rPr>
        <w:t>يتعلق ب</w:t>
      </w:r>
      <w:proofErr w:type="gramEnd"/>
      <w:r w:rsidRPr="00AA37F2">
        <w:rPr>
          <w:rFonts w:ascii="Traditional Arabic" w:hAnsi="Traditional Arabic" w:cs="Traditional Arabic"/>
          <w:sz w:val="36"/>
          <w:szCs w:val="36"/>
          <w:rtl/>
        </w:rPr>
        <w:t>هما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w:t>
      </w:r>
      <w:r w:rsidR="003A26BE">
        <w:rPr>
          <w:rFonts w:ascii="Traditional Arabic" w:hAnsi="Traditional Arabic" w:cs="Traditional Arabic" w:hint="cs"/>
          <w:sz w:val="36"/>
          <w:szCs w:val="36"/>
          <w:rtl/>
        </w:rPr>
        <w:t>160</w:t>
      </w:r>
    </w:p>
    <w:p w:rsidR="00690183" w:rsidRPr="00AA37F2" w:rsidRDefault="00690183" w:rsidP="00F47CA7">
      <w:pPr>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8-الت</w:t>
      </w:r>
      <w:proofErr w:type="gramStart"/>
      <w:r w:rsidRPr="00AA37F2">
        <w:rPr>
          <w:rFonts w:ascii="Traditional Arabic" w:hAnsi="Traditional Arabic" w:cs="Traditional Arabic" w:hint="cs"/>
          <w:sz w:val="36"/>
          <w:szCs w:val="36"/>
          <w:rtl/>
        </w:rPr>
        <w:t>عجيز والت</w:t>
      </w:r>
      <w:proofErr w:type="gramEnd"/>
      <w:r w:rsidRPr="00AA37F2">
        <w:rPr>
          <w:rFonts w:ascii="Traditional Arabic" w:hAnsi="Traditional Arabic" w:cs="Traditional Arabic" w:hint="cs"/>
          <w:sz w:val="36"/>
          <w:szCs w:val="36"/>
          <w:rtl/>
        </w:rPr>
        <w:t xml:space="preserve">حدي ........................................................... </w:t>
      </w:r>
      <w:r w:rsidR="00F47CA7">
        <w:rPr>
          <w:rFonts w:ascii="Traditional Arabic" w:hAnsi="Traditional Arabic" w:cs="Traditional Arabic" w:hint="cs"/>
          <w:sz w:val="36"/>
          <w:szCs w:val="36"/>
          <w:rtl/>
        </w:rPr>
        <w:t>160</w:t>
      </w:r>
    </w:p>
    <w:p w:rsidR="00690183" w:rsidRPr="00AA37F2" w:rsidRDefault="00690183" w:rsidP="00F47CA7">
      <w:pPr>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9</w:t>
      </w:r>
      <w:proofErr w:type="gramStart"/>
      <w:r w:rsidRPr="00AA37F2">
        <w:rPr>
          <w:rFonts w:ascii="Traditional Arabic" w:hAnsi="Traditional Arabic" w:cs="Traditional Arabic" w:hint="cs"/>
          <w:sz w:val="36"/>
          <w:szCs w:val="36"/>
          <w:rtl/>
        </w:rPr>
        <w:t>-تقرير الك</w:t>
      </w:r>
      <w:proofErr w:type="gramEnd"/>
      <w:r w:rsidRPr="00AA37F2">
        <w:rPr>
          <w:rFonts w:ascii="Traditional Arabic" w:hAnsi="Traditional Arabic" w:cs="Traditional Arabic" w:hint="cs"/>
          <w:sz w:val="36"/>
          <w:szCs w:val="36"/>
          <w:rtl/>
        </w:rPr>
        <w:t xml:space="preserve">لام </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 ..................</w:t>
      </w:r>
      <w:r w:rsidR="00F47CA7">
        <w:rPr>
          <w:rFonts w:ascii="Traditional Arabic" w:hAnsi="Traditional Arabic" w:cs="Traditional Arabic" w:hint="cs"/>
          <w:sz w:val="36"/>
          <w:szCs w:val="36"/>
          <w:rtl/>
        </w:rPr>
        <w:t>161</w:t>
      </w:r>
    </w:p>
    <w:p w:rsidR="00690183" w:rsidRPr="00AA37F2" w:rsidRDefault="00690183" w:rsidP="00F47CA7">
      <w:pPr>
        <w:tabs>
          <w:tab w:val="left" w:pos="139"/>
        </w:tabs>
        <w:ind w:left="-144"/>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10-التأكيد </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w:t>
      </w:r>
      <w:r w:rsidR="00F47CA7">
        <w:rPr>
          <w:rFonts w:ascii="Traditional Arabic" w:hAnsi="Traditional Arabic" w:cs="Traditional Arabic" w:hint="cs"/>
          <w:sz w:val="36"/>
          <w:szCs w:val="36"/>
          <w:rtl/>
        </w:rPr>
        <w:t>162</w:t>
      </w:r>
    </w:p>
    <w:p w:rsidR="00690183" w:rsidRPr="00AA37F2" w:rsidRDefault="00690183" w:rsidP="00F47CA7">
      <w:pPr>
        <w:pStyle w:val="ListParagraph"/>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العوامل المؤثرة في تلاوة المعنى</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Pr>
        <w:t xml:space="preserve">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F47CA7">
        <w:rPr>
          <w:rFonts w:ascii="Traditional Arabic" w:hAnsi="Traditional Arabic" w:cs="Traditional Arabic" w:hint="cs"/>
          <w:sz w:val="36"/>
          <w:szCs w:val="36"/>
          <w:rtl/>
        </w:rPr>
        <w:t>162</w:t>
      </w:r>
    </w:p>
    <w:p w:rsidR="00690183" w:rsidRPr="00AA37F2" w:rsidRDefault="00690183" w:rsidP="00F47CA7">
      <w:pPr>
        <w:pStyle w:val="ListParagraph"/>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أولاً- عوامل </w:t>
      </w:r>
      <w:proofErr w:type="gramStart"/>
      <w:r w:rsidRPr="00AA37F2">
        <w:rPr>
          <w:rFonts w:ascii="Traditional Arabic" w:hAnsi="Traditional Arabic" w:cs="Traditional Arabic" w:hint="cs"/>
          <w:sz w:val="36"/>
          <w:szCs w:val="36"/>
          <w:rtl/>
        </w:rPr>
        <w:t>عامة</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 xml:space="preserve"> .</w:t>
      </w:r>
      <w:proofErr w:type="gramEnd"/>
      <w:r w:rsidRPr="00AA37F2">
        <w:rPr>
          <w:rFonts w:ascii="Traditional Arabic" w:hAnsi="Traditional Arabic" w:cs="Traditional Arabic"/>
          <w:sz w:val="36"/>
          <w:szCs w:val="36"/>
        </w:rPr>
        <w:t xml:space="preserve">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 xml:space="preserve"> </w:t>
      </w:r>
      <w:r w:rsidR="002A3337" w:rsidRPr="00AA37F2">
        <w:rPr>
          <w:rFonts w:ascii="Traditional Arabic" w:hAnsi="Traditional Arabic" w:cs="Traditional Arabic"/>
          <w:sz w:val="36"/>
          <w:szCs w:val="36"/>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r w:rsidR="00F47CA7">
        <w:rPr>
          <w:rFonts w:ascii="Traditional Arabic" w:hAnsi="Traditional Arabic" w:cs="Traditional Arabic" w:hint="cs"/>
          <w:sz w:val="36"/>
          <w:szCs w:val="36"/>
          <w:rtl/>
        </w:rPr>
        <w:t>162</w:t>
      </w:r>
    </w:p>
    <w:p w:rsidR="00690183" w:rsidRPr="00AA37F2" w:rsidRDefault="00690183" w:rsidP="00FB0C36">
      <w:pPr>
        <w:pStyle w:val="ListParagraph"/>
        <w:numPr>
          <w:ilvl w:val="0"/>
          <w:numId w:val="39"/>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sz w:val="36"/>
          <w:szCs w:val="36"/>
          <w:rtl/>
        </w:rPr>
        <w:t>علم الأصوات</w:t>
      </w:r>
      <w:r w:rsidR="002A3337" w:rsidRPr="00AA37F2">
        <w:rPr>
          <w:rFonts w:ascii="Traditional Arabic" w:hAnsi="Traditional Arabic" w:cs="Traditional Arabic"/>
          <w:sz w:val="36"/>
          <w:szCs w:val="36"/>
        </w:rPr>
        <w:t xml:space="preserve">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 ......</w:t>
      </w:r>
      <w:r w:rsidR="00F47CA7">
        <w:rPr>
          <w:rFonts w:ascii="Traditional Arabic" w:hAnsi="Traditional Arabic" w:cs="Traditional Arabic" w:hint="cs"/>
          <w:sz w:val="36"/>
          <w:szCs w:val="36"/>
          <w:rtl/>
        </w:rPr>
        <w:t>162</w:t>
      </w:r>
    </w:p>
    <w:p w:rsidR="00690183" w:rsidRPr="00AA37F2" w:rsidRDefault="00690183" w:rsidP="00FB0C36">
      <w:pPr>
        <w:pStyle w:val="ListParagraph"/>
        <w:numPr>
          <w:ilvl w:val="0"/>
          <w:numId w:val="39"/>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النحو </w:t>
      </w:r>
      <w:r w:rsidRPr="00AA37F2">
        <w:rPr>
          <w:rFonts w:ascii="Traditional Arabic" w:hAnsi="Traditional Arabic" w:cs="Traditional Arabic"/>
          <w:sz w:val="36"/>
          <w:szCs w:val="36"/>
        </w:rPr>
        <w:t xml:space="preserve">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 xml:space="preserve">.................................................. ..... </w:t>
      </w:r>
      <w:r w:rsidR="00F47CA7">
        <w:rPr>
          <w:rFonts w:ascii="Traditional Arabic" w:hAnsi="Traditional Arabic" w:cs="Traditional Arabic" w:hint="cs"/>
          <w:sz w:val="36"/>
          <w:szCs w:val="36"/>
          <w:rtl/>
        </w:rPr>
        <w:t>163</w:t>
      </w:r>
    </w:p>
    <w:p w:rsidR="00690183" w:rsidRPr="00AA37F2" w:rsidRDefault="00690183" w:rsidP="00FB0C36">
      <w:pPr>
        <w:pStyle w:val="ListParagraph"/>
        <w:numPr>
          <w:ilvl w:val="0"/>
          <w:numId w:val="39"/>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الصرف </w:t>
      </w:r>
      <w:r w:rsidRPr="00AA37F2">
        <w:rPr>
          <w:rFonts w:ascii="Traditional Arabic" w:hAnsi="Traditional Arabic" w:cs="Traditional Arabic"/>
          <w:sz w:val="36"/>
          <w:szCs w:val="36"/>
        </w:rPr>
        <w:t xml:space="preserve">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 xml:space="preserve">....................................... ............. ...  </w:t>
      </w:r>
      <w:r w:rsidR="002869B2">
        <w:rPr>
          <w:rFonts w:ascii="Traditional Arabic" w:hAnsi="Traditional Arabic" w:cs="Traditional Arabic" w:hint="cs"/>
          <w:sz w:val="36"/>
          <w:szCs w:val="36"/>
          <w:rtl/>
        </w:rPr>
        <w:t>163</w:t>
      </w:r>
    </w:p>
    <w:p w:rsidR="00690183" w:rsidRPr="00AA37F2" w:rsidRDefault="00690183" w:rsidP="00FB0C36">
      <w:pPr>
        <w:pStyle w:val="ListParagraph"/>
        <w:numPr>
          <w:ilvl w:val="0"/>
          <w:numId w:val="39"/>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البلاغة </w:t>
      </w:r>
      <w:r w:rsidRPr="00AA37F2">
        <w:rPr>
          <w:rFonts w:ascii="Traditional Arabic" w:hAnsi="Traditional Arabic" w:cs="Traditional Arabic"/>
          <w:sz w:val="36"/>
          <w:szCs w:val="36"/>
        </w:rPr>
        <w:t xml:space="preserve">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 xml:space="preserve">........................................................... . </w:t>
      </w:r>
      <w:r w:rsidR="002869B2">
        <w:rPr>
          <w:rFonts w:ascii="Traditional Arabic" w:hAnsi="Traditional Arabic" w:cs="Traditional Arabic" w:hint="cs"/>
          <w:sz w:val="36"/>
          <w:szCs w:val="36"/>
          <w:rtl/>
        </w:rPr>
        <w:t>164</w:t>
      </w:r>
    </w:p>
    <w:p w:rsidR="00690183" w:rsidRPr="00AA37F2" w:rsidRDefault="00690183" w:rsidP="00FB0C36">
      <w:pPr>
        <w:pStyle w:val="ListParagraph"/>
        <w:numPr>
          <w:ilvl w:val="0"/>
          <w:numId w:val="39"/>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التفسير </w:t>
      </w:r>
      <w:r w:rsidRPr="00AA37F2">
        <w:rPr>
          <w:rFonts w:ascii="Traditional Arabic" w:hAnsi="Traditional Arabic" w:cs="Traditional Arabic"/>
          <w:sz w:val="36"/>
          <w:szCs w:val="36"/>
        </w:rPr>
        <w:t xml:space="preserve">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 xml:space="preserve">......................................................... </w:t>
      </w:r>
      <w:r w:rsidR="002869B2">
        <w:rPr>
          <w:rFonts w:ascii="Traditional Arabic" w:hAnsi="Traditional Arabic" w:cs="Traditional Arabic" w:hint="cs"/>
          <w:sz w:val="36"/>
          <w:szCs w:val="36"/>
          <w:rtl/>
        </w:rPr>
        <w:t>164</w:t>
      </w:r>
    </w:p>
    <w:p w:rsidR="00690183" w:rsidRPr="00AA37F2" w:rsidRDefault="00690183" w:rsidP="00FB0C36">
      <w:pPr>
        <w:pStyle w:val="ListParagraph"/>
        <w:numPr>
          <w:ilvl w:val="0"/>
          <w:numId w:val="39"/>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الفقه</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 xml:space="preserve">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 xml:space="preserve">........................................................ </w:t>
      </w:r>
      <w:r w:rsidR="002869B2">
        <w:rPr>
          <w:rFonts w:ascii="Traditional Arabic" w:hAnsi="Traditional Arabic" w:cs="Traditional Arabic" w:hint="cs"/>
          <w:sz w:val="36"/>
          <w:szCs w:val="36"/>
          <w:rtl/>
        </w:rPr>
        <w:t>165</w:t>
      </w:r>
    </w:p>
    <w:p w:rsidR="00690183" w:rsidRPr="00AA37F2" w:rsidRDefault="00690183" w:rsidP="00FB0C36">
      <w:pPr>
        <w:pStyle w:val="ListParagraph"/>
        <w:numPr>
          <w:ilvl w:val="0"/>
          <w:numId w:val="39"/>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رسم المصحف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 xml:space="preserve">......................................................  </w:t>
      </w:r>
      <w:r w:rsidR="002869B2">
        <w:rPr>
          <w:rFonts w:ascii="Traditional Arabic" w:hAnsi="Traditional Arabic" w:cs="Traditional Arabic" w:hint="cs"/>
          <w:sz w:val="36"/>
          <w:szCs w:val="36"/>
          <w:rtl/>
        </w:rPr>
        <w:t>166</w:t>
      </w:r>
    </w:p>
    <w:p w:rsidR="00690183" w:rsidRPr="00AA37F2" w:rsidRDefault="00690183" w:rsidP="00FB0C36">
      <w:pPr>
        <w:pStyle w:val="ListParagraph"/>
        <w:numPr>
          <w:ilvl w:val="0"/>
          <w:numId w:val="39"/>
        </w:numPr>
        <w:tabs>
          <w:tab w:val="left" w:pos="139"/>
        </w:tabs>
        <w:ind w:left="-14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علم التجويد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 xml:space="preserve">...................................................... </w:t>
      </w:r>
      <w:r w:rsidR="002869B2">
        <w:rPr>
          <w:rFonts w:ascii="Traditional Arabic" w:hAnsi="Traditional Arabic" w:cs="Traditional Arabic" w:hint="cs"/>
          <w:sz w:val="36"/>
          <w:szCs w:val="36"/>
          <w:rtl/>
        </w:rPr>
        <w:t>166</w:t>
      </w:r>
    </w:p>
    <w:p w:rsidR="00690183" w:rsidRPr="00AA37F2" w:rsidRDefault="00690183" w:rsidP="002869B2">
      <w:pPr>
        <w:pStyle w:val="ListParagraph"/>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 xml:space="preserve">عوامل </w:t>
      </w:r>
      <w:proofErr w:type="gramStart"/>
      <w:r w:rsidRPr="00AA37F2">
        <w:rPr>
          <w:rFonts w:ascii="Traditional Arabic" w:hAnsi="Traditional Arabic" w:cs="Traditional Arabic" w:hint="cs"/>
          <w:b/>
          <w:bCs/>
          <w:sz w:val="36"/>
          <w:szCs w:val="36"/>
          <w:rtl/>
        </w:rPr>
        <w:t>خاصة</w:t>
      </w:r>
      <w:r w:rsidRPr="00AA37F2">
        <w:rPr>
          <w:rFonts w:ascii="Traditional Arabic" w:hAnsi="Traditional Arabic" w:cs="Traditional Arabic" w:hint="cs"/>
          <w:sz w:val="36"/>
          <w:szCs w:val="36"/>
          <w:rtl/>
        </w:rPr>
        <w:t xml:space="preserve"> </w:t>
      </w:r>
      <w:r w:rsidR="002A3337" w:rsidRPr="00AA37F2">
        <w:rPr>
          <w:rFonts w:ascii="Traditional Arabic" w:hAnsi="Traditional Arabic" w:cs="Traditional Arabic" w:hint="cs"/>
          <w:sz w:val="36"/>
          <w:szCs w:val="36"/>
          <w:rtl/>
        </w:rPr>
        <w:t>.</w:t>
      </w:r>
      <w:proofErr w:type="gramEnd"/>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002869B2">
        <w:rPr>
          <w:rFonts w:ascii="Traditional Arabic" w:hAnsi="Traditional Arabic" w:cs="Traditional Arabic" w:hint="cs"/>
          <w:sz w:val="36"/>
          <w:szCs w:val="36"/>
          <w:rtl/>
        </w:rPr>
        <w:t>166</w:t>
      </w:r>
    </w:p>
    <w:p w:rsidR="00690183" w:rsidRPr="00AA37F2" w:rsidRDefault="00690183" w:rsidP="002869B2">
      <w:pPr>
        <w:pStyle w:val="ListParagraph"/>
        <w:tabs>
          <w:tab w:val="left" w:pos="139"/>
          <w:tab w:val="left" w:pos="2981"/>
        </w:tabs>
        <w:ind w:left="-144"/>
        <w:rPr>
          <w:rFonts w:ascii="Traditional Arabic" w:hAnsi="Traditional Arabic" w:cs="Traditional Arabic"/>
          <w:sz w:val="36"/>
          <w:szCs w:val="36"/>
        </w:rPr>
      </w:pPr>
      <w:r w:rsidRPr="00AA37F2">
        <w:rPr>
          <w:rFonts w:ascii="Traditional Arabic" w:hAnsi="Traditional Arabic" w:cs="Traditional Arabic" w:hint="cs"/>
          <w:sz w:val="36"/>
          <w:szCs w:val="36"/>
          <w:rtl/>
        </w:rPr>
        <w:t>1-دراسة العوامل المصاحبة للصوت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002869B2">
        <w:rPr>
          <w:rFonts w:ascii="Traditional Arabic" w:hAnsi="Traditional Arabic" w:cs="Traditional Arabic" w:hint="cs"/>
          <w:sz w:val="36"/>
          <w:szCs w:val="36"/>
          <w:rtl/>
        </w:rPr>
        <w:t>166</w:t>
      </w:r>
    </w:p>
    <w:p w:rsidR="00690183" w:rsidRPr="00AA37F2" w:rsidRDefault="00690183" w:rsidP="00FC4993">
      <w:pPr>
        <w:tabs>
          <w:tab w:val="left" w:pos="139"/>
          <w:tab w:val="left" w:pos="2981"/>
        </w:tabs>
        <w:ind w:left="-144"/>
        <w:rPr>
          <w:rFonts w:ascii="Traditional Arabic" w:hAnsi="Traditional Arabic" w:cs="Traditional Arabic"/>
          <w:sz w:val="36"/>
          <w:szCs w:val="36"/>
        </w:rPr>
      </w:pPr>
      <w:r w:rsidRPr="00AA37F2">
        <w:rPr>
          <w:rFonts w:ascii="Traditional Arabic" w:hAnsi="Traditional Arabic" w:cs="Traditional Arabic" w:hint="cs"/>
          <w:sz w:val="36"/>
          <w:szCs w:val="36"/>
          <w:rtl/>
        </w:rPr>
        <w:t>2-</w:t>
      </w:r>
      <w:proofErr w:type="gramStart"/>
      <w:r w:rsidRPr="00AA37F2">
        <w:rPr>
          <w:rFonts w:ascii="Traditional Arabic" w:hAnsi="Traditional Arabic" w:cs="Traditional Arabic" w:hint="cs"/>
          <w:sz w:val="36"/>
          <w:szCs w:val="36"/>
          <w:rtl/>
        </w:rPr>
        <w:t>دراسة</w:t>
      </w:r>
      <w:proofErr w:type="gramEnd"/>
      <w:r w:rsidRPr="00AA37F2">
        <w:rPr>
          <w:rFonts w:ascii="Traditional Arabic" w:hAnsi="Traditional Arabic" w:cs="Traditional Arabic" w:hint="cs"/>
          <w:sz w:val="36"/>
          <w:szCs w:val="36"/>
          <w:rtl/>
        </w:rPr>
        <w:t xml:space="preserve"> التنغيم..إلخ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00FC4993">
        <w:rPr>
          <w:rFonts w:ascii="Traditional Arabic" w:hAnsi="Traditional Arabic" w:cs="Traditional Arabic" w:hint="cs"/>
          <w:sz w:val="36"/>
          <w:szCs w:val="36"/>
          <w:rtl/>
        </w:rPr>
        <w:t>167</w:t>
      </w:r>
    </w:p>
    <w:p w:rsidR="00690183" w:rsidRPr="00AA37F2" w:rsidRDefault="00690183" w:rsidP="00FC4993">
      <w:pPr>
        <w:tabs>
          <w:tab w:val="left" w:pos="139"/>
          <w:tab w:val="left" w:pos="2981"/>
        </w:tabs>
        <w:ind w:left="-144"/>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3-أنْ يتعرف القارئ على طبقات </w:t>
      </w:r>
      <w:proofErr w:type="gramStart"/>
      <w:r w:rsidRPr="00AA37F2">
        <w:rPr>
          <w:rFonts w:ascii="Traditional Arabic" w:hAnsi="Traditional Arabic" w:cs="Traditional Arabic" w:hint="cs"/>
          <w:sz w:val="36"/>
          <w:szCs w:val="36"/>
          <w:rtl/>
        </w:rPr>
        <w:t>الصوت .</w:t>
      </w:r>
      <w:proofErr w:type="gramEnd"/>
      <w:r w:rsidRPr="00AA37F2">
        <w:rPr>
          <w:rFonts w:ascii="Traditional Arabic" w:hAnsi="Traditional Arabic" w:cs="Traditional Arabic" w:hint="cs"/>
          <w:sz w:val="36"/>
          <w:szCs w:val="36"/>
          <w:rtl/>
        </w:rPr>
        <w:t>.....</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00FC4993">
        <w:rPr>
          <w:rFonts w:ascii="Traditional Arabic" w:hAnsi="Traditional Arabic" w:cs="Traditional Arabic" w:hint="cs"/>
          <w:sz w:val="36"/>
          <w:szCs w:val="36"/>
          <w:rtl/>
        </w:rPr>
        <w:t>167</w:t>
      </w:r>
    </w:p>
    <w:p w:rsidR="00690183" w:rsidRPr="00AA37F2" w:rsidRDefault="00690183" w:rsidP="00FC4993">
      <w:pPr>
        <w:tabs>
          <w:tab w:val="left" w:pos="139"/>
          <w:tab w:val="left" w:pos="2981"/>
        </w:tabs>
        <w:ind w:left="-144"/>
        <w:rPr>
          <w:rFonts w:ascii="Traditional Arabic" w:hAnsi="Traditional Arabic" w:cs="Traditional Arabic"/>
          <w:sz w:val="36"/>
          <w:szCs w:val="36"/>
        </w:rPr>
      </w:pPr>
      <w:r w:rsidRPr="00AA37F2">
        <w:rPr>
          <w:rFonts w:ascii="Traditional Arabic" w:hAnsi="Traditional Arabic" w:cs="Traditional Arabic" w:hint="cs"/>
          <w:sz w:val="36"/>
          <w:szCs w:val="36"/>
          <w:rtl/>
        </w:rPr>
        <w:t>4-أنْ يتدرب صوتيًا تدريبًا دائمًا على ت</w:t>
      </w:r>
      <w:proofErr w:type="gramStart"/>
      <w:r w:rsidRPr="00AA37F2">
        <w:rPr>
          <w:rFonts w:ascii="Traditional Arabic" w:hAnsi="Traditional Arabic" w:cs="Traditional Arabic" w:hint="cs"/>
          <w:sz w:val="36"/>
          <w:szCs w:val="36"/>
          <w:rtl/>
        </w:rPr>
        <w:t>نمية ص</w:t>
      </w:r>
      <w:proofErr w:type="gramEnd"/>
      <w:r w:rsidRPr="00AA37F2">
        <w:rPr>
          <w:rFonts w:ascii="Traditional Arabic" w:hAnsi="Traditional Arabic" w:cs="Traditional Arabic" w:hint="cs"/>
          <w:sz w:val="36"/>
          <w:szCs w:val="36"/>
          <w:rtl/>
        </w:rPr>
        <w:t xml:space="preserve">وته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 xml:space="preserve">.............................. </w:t>
      </w:r>
      <w:r w:rsidR="00FC4993">
        <w:rPr>
          <w:rFonts w:ascii="Traditional Arabic" w:hAnsi="Traditional Arabic" w:cs="Traditional Arabic" w:hint="cs"/>
          <w:sz w:val="36"/>
          <w:szCs w:val="36"/>
          <w:rtl/>
        </w:rPr>
        <w:t>167</w:t>
      </w:r>
    </w:p>
    <w:p w:rsidR="00690183" w:rsidRPr="00AA37F2" w:rsidRDefault="00690183" w:rsidP="00FC4993">
      <w:pPr>
        <w:tabs>
          <w:tab w:val="left" w:pos="139"/>
          <w:tab w:val="left" w:pos="2981"/>
        </w:tabs>
        <w:ind w:left="-144"/>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5-القدرة على التلوين الصوتي أو القدره علي التغير الصوتي بما يناسب المعاني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00FC4993">
        <w:rPr>
          <w:rFonts w:ascii="Traditional Arabic" w:hAnsi="Traditional Arabic" w:cs="Traditional Arabic" w:hint="cs"/>
          <w:sz w:val="36"/>
          <w:szCs w:val="36"/>
          <w:rtl/>
        </w:rPr>
        <w:t>167</w:t>
      </w:r>
    </w:p>
    <w:p w:rsidR="00690183" w:rsidRPr="00AA37F2" w:rsidRDefault="00690183" w:rsidP="00FC4993">
      <w:pPr>
        <w:tabs>
          <w:tab w:val="left" w:pos="139"/>
          <w:tab w:val="left" w:pos="2981"/>
        </w:tabs>
        <w:ind w:left="-144"/>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6- القدرة على الجمع بين المعاني المتقابلة و المتتالية في كتاب الله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00FC4993">
        <w:rPr>
          <w:rFonts w:ascii="Traditional Arabic" w:hAnsi="Traditional Arabic" w:cs="Traditional Arabic" w:hint="cs"/>
          <w:sz w:val="36"/>
          <w:szCs w:val="36"/>
          <w:rtl/>
        </w:rPr>
        <w:t>167</w:t>
      </w:r>
    </w:p>
    <w:p w:rsidR="00690183" w:rsidRPr="00AA37F2" w:rsidRDefault="00690183" w:rsidP="00FC4993">
      <w:pPr>
        <w:tabs>
          <w:tab w:val="left" w:pos="139"/>
          <w:tab w:val="left" w:pos="2981"/>
        </w:tabs>
        <w:ind w:left="-144"/>
        <w:rPr>
          <w:rFonts w:ascii="Traditional Arabic" w:hAnsi="Traditional Arabic" w:cs="Traditional Arabic"/>
          <w:sz w:val="36"/>
          <w:szCs w:val="36"/>
        </w:rPr>
      </w:pPr>
      <w:r w:rsidRPr="00AA37F2">
        <w:rPr>
          <w:rFonts w:ascii="Traditional Arabic" w:hAnsi="Traditional Arabic" w:cs="Traditional Arabic" w:hint="cs"/>
          <w:sz w:val="36"/>
          <w:szCs w:val="36"/>
          <w:rtl/>
        </w:rPr>
        <w:t>7-دراسة المقامات الصوتية علي أنْ يكون المعنى هو هدف القا</w:t>
      </w:r>
      <w:proofErr w:type="gramStart"/>
      <w:r w:rsidRPr="00AA37F2">
        <w:rPr>
          <w:rFonts w:ascii="Traditional Arabic" w:hAnsi="Traditional Arabic" w:cs="Traditional Arabic" w:hint="cs"/>
          <w:sz w:val="36"/>
          <w:szCs w:val="36"/>
          <w:rtl/>
        </w:rPr>
        <w:t>رئ لا المق</w:t>
      </w:r>
      <w:proofErr w:type="gramEnd"/>
      <w:r w:rsidRPr="00AA37F2">
        <w:rPr>
          <w:rFonts w:ascii="Traditional Arabic" w:hAnsi="Traditional Arabic" w:cs="Traditional Arabic" w:hint="cs"/>
          <w:sz w:val="36"/>
          <w:szCs w:val="36"/>
          <w:rtl/>
        </w:rPr>
        <w:t xml:space="preserve">امات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00FC4993">
        <w:rPr>
          <w:rFonts w:ascii="Traditional Arabic" w:hAnsi="Traditional Arabic" w:cs="Traditional Arabic" w:hint="cs"/>
          <w:sz w:val="36"/>
          <w:szCs w:val="36"/>
          <w:rtl/>
        </w:rPr>
        <w:t>167</w:t>
      </w:r>
    </w:p>
    <w:p w:rsidR="00690183" w:rsidRPr="00AA37F2" w:rsidRDefault="00690183" w:rsidP="00FC4993">
      <w:pPr>
        <w:tabs>
          <w:tab w:val="left" w:pos="139"/>
          <w:tab w:val="left" w:pos="746"/>
        </w:tabs>
        <w:spacing w:before="240"/>
        <w:ind w:left="-144"/>
        <w:rPr>
          <w:rFonts w:ascii="Traditional Arabic" w:hAnsi="Traditional Arabic" w:cs="Traditional Arabic"/>
          <w:sz w:val="36"/>
          <w:szCs w:val="36"/>
        </w:rPr>
      </w:pPr>
      <w:r w:rsidRPr="00AA37F2">
        <w:rPr>
          <w:rFonts w:ascii="Traditional Arabic" w:hAnsi="Traditional Arabic" w:cs="Traditional Arabic" w:hint="cs"/>
          <w:sz w:val="36"/>
          <w:szCs w:val="36"/>
          <w:rtl/>
        </w:rPr>
        <w:lastRenderedPageBreak/>
        <w:t xml:space="preserve">8- </w:t>
      </w:r>
      <w:r w:rsidRPr="00AA37F2">
        <w:rPr>
          <w:rFonts w:ascii="Traditional Arabic" w:hAnsi="Traditional Arabic" w:cs="Traditional Arabic"/>
          <w:sz w:val="36"/>
          <w:szCs w:val="36"/>
          <w:rtl/>
        </w:rPr>
        <w:t>فهم المعنى الإجمالي للآيات، وإدراك الأهداف الكل</w:t>
      </w:r>
      <w:r w:rsidRPr="00AA37F2">
        <w:rPr>
          <w:rFonts w:ascii="Traditional Arabic" w:hAnsi="Traditional Arabic" w:cs="Traditional Arabic" w:hint="cs"/>
          <w:sz w:val="36"/>
          <w:szCs w:val="36"/>
          <w:rtl/>
        </w:rPr>
        <w:t>ي</w:t>
      </w:r>
      <w:r w:rsidRPr="00AA37F2">
        <w:rPr>
          <w:rFonts w:ascii="Traditional Arabic" w:hAnsi="Traditional Arabic" w:cs="Traditional Arabic"/>
          <w:sz w:val="36"/>
          <w:szCs w:val="36"/>
          <w:rtl/>
        </w:rPr>
        <w:t>ة للسورة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00FC4993">
        <w:rPr>
          <w:rFonts w:ascii="Traditional Arabic" w:hAnsi="Traditional Arabic" w:cs="Traditional Arabic" w:hint="cs"/>
          <w:sz w:val="36"/>
          <w:szCs w:val="36"/>
          <w:rtl/>
        </w:rPr>
        <w:t>167</w:t>
      </w:r>
    </w:p>
    <w:p w:rsidR="00690183" w:rsidRPr="00AA37F2" w:rsidRDefault="00690183" w:rsidP="00FC4993">
      <w:pPr>
        <w:tabs>
          <w:tab w:val="left" w:pos="139"/>
        </w:tabs>
        <w:spacing w:before="240"/>
        <w:ind w:left="-144"/>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9- </w:t>
      </w:r>
      <w:r w:rsidRPr="00AA37F2">
        <w:rPr>
          <w:rFonts w:ascii="Traditional Arabic" w:hAnsi="Traditional Arabic" w:cs="Traditional Arabic"/>
          <w:sz w:val="36"/>
          <w:szCs w:val="36"/>
          <w:rtl/>
        </w:rPr>
        <w:t>التنغيم الصوتي المناسب للآيات</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00FC4993">
        <w:rPr>
          <w:rFonts w:ascii="Traditional Arabic" w:hAnsi="Traditional Arabic" w:cs="Traditional Arabic" w:hint="cs"/>
          <w:sz w:val="36"/>
          <w:szCs w:val="36"/>
          <w:rtl/>
        </w:rPr>
        <w:t>167</w:t>
      </w:r>
    </w:p>
    <w:p w:rsidR="00690183" w:rsidRPr="00AA37F2" w:rsidRDefault="00690183" w:rsidP="00FC4993">
      <w:pPr>
        <w:tabs>
          <w:tab w:val="left" w:pos="139"/>
        </w:tabs>
        <w:spacing w:before="240"/>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10-</w:t>
      </w:r>
      <w:r w:rsidRPr="00AA37F2">
        <w:rPr>
          <w:rFonts w:ascii="Traditional Arabic" w:hAnsi="Traditional Arabic" w:cs="Traditional Arabic"/>
          <w:sz w:val="36"/>
          <w:szCs w:val="36"/>
          <w:rtl/>
        </w:rPr>
        <w:t xml:space="preserve">توظيف الآيات في مناسبتها </w:t>
      </w:r>
      <w:r w:rsidRPr="00AA37F2">
        <w:rPr>
          <w:rFonts w:ascii="Traditional Arabic" w:hAnsi="Traditional Arabic" w:cs="Traditional Arabic" w:hint="cs"/>
          <w:sz w:val="36"/>
          <w:szCs w:val="36"/>
          <w:rtl/>
        </w:rPr>
        <w:t xml:space="preserve">وفي </w:t>
      </w:r>
      <w:r w:rsidRPr="00AA37F2">
        <w:rPr>
          <w:rFonts w:ascii="Traditional Arabic" w:hAnsi="Traditional Arabic" w:cs="Traditional Arabic"/>
          <w:sz w:val="36"/>
          <w:szCs w:val="36"/>
          <w:rtl/>
        </w:rPr>
        <w:t>مكانها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00FC4993">
        <w:rPr>
          <w:rFonts w:ascii="Traditional Arabic" w:hAnsi="Traditional Arabic" w:cs="Traditional Arabic" w:hint="cs"/>
          <w:sz w:val="36"/>
          <w:szCs w:val="36"/>
          <w:rtl/>
        </w:rPr>
        <w:t>167</w:t>
      </w:r>
    </w:p>
    <w:p w:rsidR="00690183" w:rsidRPr="00AA37F2" w:rsidRDefault="00690183" w:rsidP="00FC4993">
      <w:pPr>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الخاتمة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00FC4993">
        <w:rPr>
          <w:rFonts w:ascii="Traditional Arabic" w:hAnsi="Traditional Arabic" w:cs="Traditional Arabic" w:hint="cs"/>
          <w:sz w:val="36"/>
          <w:szCs w:val="36"/>
          <w:rtl/>
        </w:rPr>
        <w:t>168</w:t>
      </w:r>
    </w:p>
    <w:p w:rsidR="00690183" w:rsidRPr="00AA37F2" w:rsidRDefault="00690183" w:rsidP="00FC4993">
      <w:pPr>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نتائج </w:t>
      </w:r>
      <w:proofErr w:type="gramStart"/>
      <w:r w:rsidRPr="00AA37F2">
        <w:rPr>
          <w:rFonts w:ascii="Traditional Arabic" w:hAnsi="Traditional Arabic" w:cs="Traditional Arabic" w:hint="cs"/>
          <w:sz w:val="36"/>
          <w:szCs w:val="36"/>
          <w:rtl/>
        </w:rPr>
        <w:t xml:space="preserve">البحث </w:t>
      </w:r>
      <w:r w:rsidR="002A3337" w:rsidRPr="00AA37F2">
        <w:rPr>
          <w:rFonts w:ascii="Traditional Arabic" w:hAnsi="Traditional Arabic" w:cs="Traditional Arabic" w:hint="cs"/>
          <w:sz w:val="36"/>
          <w:szCs w:val="36"/>
          <w:rtl/>
        </w:rPr>
        <w:t>.</w:t>
      </w:r>
      <w:proofErr w:type="gramEnd"/>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00FC4993">
        <w:rPr>
          <w:rFonts w:ascii="Traditional Arabic" w:hAnsi="Traditional Arabic" w:cs="Traditional Arabic" w:hint="cs"/>
          <w:sz w:val="36"/>
          <w:szCs w:val="36"/>
          <w:rtl/>
        </w:rPr>
        <w:t>168</w:t>
      </w:r>
    </w:p>
    <w:p w:rsidR="00690183" w:rsidRPr="00AA37F2" w:rsidRDefault="00690183" w:rsidP="00FC4993">
      <w:pPr>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التوصيات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00FC4993">
        <w:rPr>
          <w:rFonts w:ascii="Traditional Arabic" w:hAnsi="Traditional Arabic" w:cs="Traditional Arabic" w:hint="cs"/>
          <w:sz w:val="36"/>
          <w:szCs w:val="36"/>
          <w:rtl/>
        </w:rPr>
        <w:t>170</w:t>
      </w:r>
    </w:p>
    <w:p w:rsidR="00690183" w:rsidRPr="00AA37F2" w:rsidRDefault="00690183" w:rsidP="00FC4993">
      <w:pPr>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فهرس الآيات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00FC4993">
        <w:rPr>
          <w:rFonts w:ascii="Traditional Arabic" w:hAnsi="Traditional Arabic" w:cs="Traditional Arabic" w:hint="cs"/>
          <w:sz w:val="36"/>
          <w:szCs w:val="36"/>
          <w:rtl/>
        </w:rPr>
        <w:t>172</w:t>
      </w:r>
    </w:p>
    <w:p w:rsidR="00690183" w:rsidRPr="00AA37F2" w:rsidRDefault="00690183" w:rsidP="00FC4993">
      <w:pPr>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فهرس الأحاديث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00FC4993">
        <w:rPr>
          <w:rFonts w:ascii="Traditional Arabic" w:hAnsi="Traditional Arabic" w:cs="Traditional Arabic" w:hint="cs"/>
          <w:sz w:val="36"/>
          <w:szCs w:val="36"/>
          <w:rtl/>
        </w:rPr>
        <w:t>194</w:t>
      </w:r>
    </w:p>
    <w:p w:rsidR="00690183" w:rsidRPr="00AA37F2" w:rsidRDefault="00690183" w:rsidP="00FC4993">
      <w:pPr>
        <w:tabs>
          <w:tab w:val="left" w:pos="139"/>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فهر</w:t>
      </w:r>
      <w:r w:rsidR="002A3337" w:rsidRPr="00AA37F2">
        <w:rPr>
          <w:rFonts w:ascii="Traditional Arabic" w:hAnsi="Traditional Arabic" w:cs="Traditional Arabic" w:hint="cs"/>
          <w:sz w:val="36"/>
          <w:szCs w:val="36"/>
          <w:rtl/>
        </w:rPr>
        <w:t>س الأعلام  ...................</w:t>
      </w:r>
      <w:r w:rsidRPr="00AA37F2">
        <w:rPr>
          <w:rFonts w:ascii="Traditional Arabic" w:hAnsi="Traditional Arabic" w:cs="Traditional Arabic" w:hint="cs"/>
          <w:sz w:val="36"/>
          <w:szCs w:val="36"/>
          <w:rtl/>
        </w:rPr>
        <w:t>.....................................................</w:t>
      </w:r>
      <w:r w:rsidR="00FC4993">
        <w:rPr>
          <w:rFonts w:ascii="Traditional Arabic" w:hAnsi="Traditional Arabic" w:cs="Traditional Arabic" w:hint="cs"/>
          <w:sz w:val="36"/>
          <w:szCs w:val="36"/>
          <w:rtl/>
        </w:rPr>
        <w:t>196</w:t>
      </w:r>
    </w:p>
    <w:p w:rsidR="00690183" w:rsidRPr="00AA37F2" w:rsidRDefault="00690183" w:rsidP="00FC4993">
      <w:pPr>
        <w:tabs>
          <w:tab w:val="left" w:pos="139"/>
          <w:tab w:val="right" w:pos="907"/>
          <w:tab w:val="right" w:pos="997"/>
        </w:tabs>
        <w:ind w:left="-144"/>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w:t>
      </w:r>
      <w:proofErr w:type="gramStart"/>
      <w:r w:rsidRPr="00AA37F2">
        <w:rPr>
          <w:rFonts w:ascii="Traditional Arabic" w:hAnsi="Traditional Arabic" w:cs="Traditional Arabic" w:hint="cs"/>
          <w:sz w:val="36"/>
          <w:szCs w:val="36"/>
          <w:rtl/>
        </w:rPr>
        <w:t>صادر والمر</w:t>
      </w:r>
      <w:proofErr w:type="gramEnd"/>
      <w:r w:rsidRPr="00AA37F2">
        <w:rPr>
          <w:rFonts w:ascii="Traditional Arabic" w:hAnsi="Traditional Arabic" w:cs="Traditional Arabic" w:hint="cs"/>
          <w:sz w:val="36"/>
          <w:szCs w:val="36"/>
          <w:rtl/>
        </w:rPr>
        <w:t xml:space="preserve">اجع </w:t>
      </w:r>
      <w:r w:rsidR="002A3337" w:rsidRPr="00AA37F2">
        <w:rPr>
          <w:rFonts w:ascii="Traditional Arabic" w:hAnsi="Traditional Arabic" w:cs="Traditional Arabic" w:hint="cs"/>
          <w:sz w:val="36"/>
          <w:szCs w:val="36"/>
          <w:rtl/>
        </w:rPr>
        <w:t>....................</w:t>
      </w:r>
      <w:r w:rsidRPr="00AA37F2">
        <w:rPr>
          <w:rFonts w:ascii="Traditional Arabic" w:hAnsi="Traditional Arabic" w:cs="Traditional Arabic" w:hint="cs"/>
          <w:sz w:val="36"/>
          <w:szCs w:val="36"/>
          <w:rtl/>
        </w:rPr>
        <w:t>...................................................</w:t>
      </w:r>
      <w:r w:rsidR="00FC4993">
        <w:rPr>
          <w:rFonts w:ascii="Traditional Arabic" w:hAnsi="Traditional Arabic" w:cs="Traditional Arabic" w:hint="cs"/>
          <w:sz w:val="36"/>
          <w:szCs w:val="36"/>
          <w:rtl/>
        </w:rPr>
        <w:t>201</w:t>
      </w:r>
    </w:p>
    <w:p w:rsidR="00296D6B" w:rsidRPr="00AA37F2" w:rsidRDefault="00296D6B" w:rsidP="00690183">
      <w:pPr>
        <w:jc w:val="center"/>
        <w:rPr>
          <w:rFonts w:ascii="Simplified Arabic" w:hAnsi="Simplified Arabic" w:cs="Simplified Arabic"/>
          <w:b/>
          <w:bCs/>
          <w:sz w:val="36"/>
          <w:szCs w:val="36"/>
          <w:rtl/>
        </w:rPr>
        <w:sectPr w:rsidR="00296D6B" w:rsidRPr="00AA37F2" w:rsidSect="002A3337">
          <w:footerReference w:type="even" r:id="rId11"/>
          <w:footerReference w:type="default" r:id="rId12"/>
          <w:footerReference w:type="first" r:id="rId13"/>
          <w:footnotePr>
            <w:numRestart w:val="eachPage"/>
          </w:footnotePr>
          <w:pgSz w:w="11906" w:h="16838" w:code="9"/>
          <w:pgMar w:top="1418" w:right="1985" w:bottom="1701" w:left="851" w:header="709" w:footer="709" w:gutter="0"/>
          <w:pgNumType w:fmt="arabicAbjad" w:start="1" w:chapStyle="1"/>
          <w:cols w:space="708"/>
          <w:bidi/>
          <w:rtlGutter/>
          <w:docGrid w:linePitch="360"/>
        </w:sectPr>
      </w:pPr>
    </w:p>
    <w:p w:rsidR="009524DC" w:rsidRPr="00AA37F2" w:rsidRDefault="009524DC" w:rsidP="006209E1">
      <w:pPr>
        <w:bidi w:val="0"/>
        <w:jc w:val="center"/>
        <w:rPr>
          <w:rFonts w:ascii="Simplified Arabic" w:hAnsi="Simplified Arabic" w:cs="Simplified Arabic"/>
          <w:b/>
          <w:bCs/>
          <w:sz w:val="36"/>
          <w:szCs w:val="36"/>
          <w:rtl/>
        </w:rPr>
        <w:sectPr w:rsidR="009524DC" w:rsidRPr="00AA37F2" w:rsidSect="002A3337">
          <w:footnotePr>
            <w:numRestart w:val="eachPage"/>
          </w:footnotePr>
          <w:pgSz w:w="11906" w:h="16838" w:code="9"/>
          <w:pgMar w:top="1418" w:right="1985" w:bottom="1701" w:left="851" w:header="709" w:footer="709" w:gutter="0"/>
          <w:pgNumType w:fmt="arabicAbjad" w:start="1" w:chapStyle="1"/>
          <w:cols w:space="708"/>
          <w:bidi/>
          <w:rtlGutter/>
          <w:docGrid w:linePitch="360"/>
        </w:sectPr>
      </w:pPr>
    </w:p>
    <w:p w:rsidR="0030757E" w:rsidRPr="00AA37F2" w:rsidRDefault="0030757E" w:rsidP="0030757E">
      <w:pPr>
        <w:pStyle w:val="ListParagraph"/>
        <w:tabs>
          <w:tab w:val="left" w:pos="706"/>
          <w:tab w:val="left" w:pos="3469"/>
          <w:tab w:val="center" w:pos="4998"/>
        </w:tabs>
        <w:ind w:left="360"/>
        <w:jc w:val="center"/>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lastRenderedPageBreak/>
        <w:t>مقدمة</w:t>
      </w:r>
    </w:p>
    <w:p w:rsidR="0030757E" w:rsidRPr="00AA37F2" w:rsidRDefault="0030757E" w:rsidP="0030757E">
      <w:pPr>
        <w:pStyle w:val="ListParagraph"/>
        <w:tabs>
          <w:tab w:val="left" w:pos="706"/>
        </w:tabs>
        <w:ind w:left="360"/>
        <w:jc w:val="both"/>
        <w:rPr>
          <w:rFonts w:ascii="Traditional Arabic" w:hAnsi="Traditional Arabic" w:cs="Traditional Arabic"/>
          <w:sz w:val="36"/>
          <w:szCs w:val="36"/>
          <w:rtl/>
          <w:lang w:val="tr-TR" w:eastAsia="tr-TR" w:bidi="ar-EG"/>
        </w:rPr>
      </w:pPr>
      <w:proofErr w:type="gramStart"/>
      <w:r w:rsidRPr="00AA37F2">
        <w:rPr>
          <w:rFonts w:ascii="Traditional Arabic" w:hAnsi="Traditional Arabic" w:cs="Traditional Arabic" w:hint="cs"/>
          <w:sz w:val="36"/>
          <w:szCs w:val="36"/>
          <w:rtl/>
          <w:lang w:val="tr-TR" w:eastAsia="tr-TR" w:bidi="ar-EG"/>
        </w:rPr>
        <w:t>الحمد</w:t>
      </w:r>
      <w:proofErr w:type="gramEnd"/>
      <w:r w:rsidRPr="00AA37F2">
        <w:rPr>
          <w:rFonts w:ascii="Traditional Arabic" w:hAnsi="Traditional Arabic" w:cs="Traditional Arabic" w:hint="cs"/>
          <w:sz w:val="36"/>
          <w:szCs w:val="36"/>
          <w:rtl/>
          <w:lang w:val="tr-TR" w:eastAsia="tr-TR" w:bidi="ar-EG"/>
        </w:rPr>
        <w:t xml:space="preserve"> لله رب العالمين، والصلاة والسلام على أشرف المرسلين، سيدنا محمد وعلى آله وصحبه وسلم، ومَنْ تبعهم إلى يوم الدين أما بعد.</w:t>
      </w:r>
    </w:p>
    <w:p w:rsidR="0030757E" w:rsidRPr="00AA37F2" w:rsidRDefault="0030757E" w:rsidP="0030757E">
      <w:pPr>
        <w:pStyle w:val="ListParagraph"/>
        <w:tabs>
          <w:tab w:val="left" w:pos="706"/>
        </w:tabs>
        <w:ind w:left="360"/>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ab/>
        <w:t xml:space="preserve">فلقد قدر الله - سبحانه وتعالى - أنْ تكون اللغةُ العربيةُ حاملةً آخر رسالات السماء لأهل الأرض ، وما ذاك الاختيار إلا لعلمه </w:t>
      </w:r>
      <w:r w:rsidRPr="00AA37F2">
        <w:rPr>
          <w:rFonts w:ascii="Traditional Arabic" w:hAnsi="Traditional Arabic" w:cs="Traditional Arabic"/>
          <w:sz w:val="36"/>
          <w:szCs w:val="36"/>
          <w:rtl/>
          <w:lang w:val="tr-TR" w:eastAsia="tr-TR" w:bidi="ar-EG"/>
        </w:rPr>
        <w:t>–</w:t>
      </w:r>
      <w:r w:rsidRPr="00AA37F2">
        <w:rPr>
          <w:rFonts w:ascii="Traditional Arabic" w:hAnsi="Traditional Arabic" w:cs="Traditional Arabic" w:hint="cs"/>
          <w:sz w:val="36"/>
          <w:szCs w:val="36"/>
          <w:rtl/>
          <w:lang w:val="tr-TR" w:eastAsia="tr-TR" w:bidi="ar-EG"/>
        </w:rPr>
        <w:t xml:space="preserve"> سبحانه وتعالى - أنَّها قادرةٌ بكل جوانبها: (النحوية، والصرفية، والدلالة، و الصوتية..) على حمل معاني وأغراض القرآن الكريم للعالمين بكل سهولة ويسر؛ ومما يؤكد هذا أنَّه عند ترجمة القرآن إلى لغات أخرى يجد المترجمون صعوبةً كبيرةً في إيجاد كلمات - من اللغة المترجم إليها </w:t>
      </w:r>
      <w:r w:rsidRPr="00AA37F2">
        <w:rPr>
          <w:rFonts w:ascii="Traditional Arabic" w:hAnsi="Traditional Arabic" w:cs="Traditional Arabic"/>
          <w:sz w:val="36"/>
          <w:szCs w:val="36"/>
          <w:rtl/>
          <w:lang w:val="tr-TR" w:eastAsia="tr-TR" w:bidi="ar-EG"/>
        </w:rPr>
        <w:t>–</w:t>
      </w:r>
      <w:r w:rsidRPr="00AA37F2">
        <w:rPr>
          <w:rFonts w:ascii="Traditional Arabic" w:hAnsi="Traditional Arabic" w:cs="Traditional Arabic" w:hint="cs"/>
          <w:sz w:val="36"/>
          <w:szCs w:val="36"/>
          <w:rtl/>
          <w:lang w:val="tr-TR" w:eastAsia="tr-TR" w:bidi="ar-EG"/>
        </w:rPr>
        <w:t xml:space="preserve"> تحمل نفس معاني كلمات القرآن بالعربية؛ فيضطر المترجمون إلى أنْ يترجموا معاني الآيات الإجمالية؛ لعجزها عن حمل معاني القرآن، إضافة إلى التعبير عن المعاني المتعددة التي تحملها الكلمات والآيات القرآنية، فالقرآن حمال أوجه . </w:t>
      </w:r>
    </w:p>
    <w:p w:rsidR="0030757E" w:rsidRPr="00AA37F2" w:rsidRDefault="0030757E" w:rsidP="0030757E">
      <w:pPr>
        <w:pStyle w:val="ListParagraph"/>
        <w:tabs>
          <w:tab w:val="left" w:pos="706"/>
          <w:tab w:val="left" w:pos="990"/>
        </w:tabs>
        <w:ind w:left="360" w:firstLine="360"/>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  والجانب الصوتي في اللغة العربية من الجوانب المهمة، خاصة الجوانب فوق التركيبية المصاحبة للنطق بالحروف والكلمات والجمل مثل: (الإيقاع والنبر والتنغيم والتزمين والطول والمد ... )</w:t>
      </w:r>
      <w:r w:rsidRPr="00AA37F2">
        <w:rPr>
          <w:rStyle w:val="FootnoteReference"/>
          <w:rFonts w:ascii="Traditional Arabic" w:hAnsi="Traditional Arabic" w:cs="Traditional Arabic"/>
          <w:sz w:val="36"/>
          <w:szCs w:val="36"/>
          <w:rtl/>
          <w:lang w:val="tr-TR" w:eastAsia="tr-TR" w:bidi="ar-EG"/>
        </w:rPr>
        <w:t>(</w:t>
      </w:r>
      <w:r w:rsidRPr="00AA37F2">
        <w:rPr>
          <w:rStyle w:val="FootnoteReference"/>
          <w:rFonts w:ascii="Traditional Arabic" w:hAnsi="Traditional Arabic" w:cs="Traditional Arabic"/>
          <w:sz w:val="36"/>
          <w:szCs w:val="36"/>
          <w:rtl/>
          <w:lang w:val="tr-TR" w:eastAsia="tr-TR" w:bidi="ar-EG"/>
        </w:rPr>
        <w:footnoteReference w:id="2"/>
      </w:r>
      <w:r w:rsidRPr="00AA37F2">
        <w:rPr>
          <w:rStyle w:val="FootnoteReference"/>
          <w:rFonts w:ascii="Traditional Arabic" w:hAnsi="Traditional Arabic" w:cs="Traditional Arabic"/>
          <w:sz w:val="36"/>
          <w:szCs w:val="36"/>
          <w:rtl/>
          <w:lang w:val="tr-TR" w:eastAsia="tr-TR" w:bidi="ar-EG"/>
        </w:rPr>
        <w:t>)</w:t>
      </w:r>
      <w:r w:rsidRPr="00AA37F2">
        <w:rPr>
          <w:rFonts w:ascii="Traditional Arabic" w:hAnsi="Traditional Arabic" w:cs="Traditional Arabic" w:hint="cs"/>
          <w:sz w:val="36"/>
          <w:szCs w:val="36"/>
          <w:rtl/>
          <w:lang w:val="tr-TR" w:eastAsia="tr-TR" w:bidi="ar-EG"/>
        </w:rPr>
        <w:t>.والتنغيم يعتبر من أبرزها، بل لعله يشملها جميعًا ويوضحها، أو يؤثر في بعضها. ويؤدي التنغيم دورًا كبيرًا وفاعلًا في التقرير والتوكيد، والتعجب والاستفهام، والنفي والانكار، والتهكم والزجر، والفرح والحزن والأسى والاستغاثة... إلخ من أنواع الفعل والانفعال الإنساني، كل هذا عن طريق التنغيم بمستويات الصوت العليا والمتوسطة والهابطة.</w:t>
      </w:r>
    </w:p>
    <w:p w:rsidR="0030757E" w:rsidRPr="00AA37F2" w:rsidRDefault="0030757E" w:rsidP="0030757E">
      <w:pPr>
        <w:pStyle w:val="ListParagraph"/>
        <w:tabs>
          <w:tab w:val="left" w:pos="706"/>
        </w:tabs>
        <w:ind w:left="360" w:firstLine="360"/>
        <w:jc w:val="both"/>
        <w:rPr>
          <w:rFonts w:ascii="Traditional Arabic" w:hAnsi="Traditional Arabic" w:cs="Traditional Arabic"/>
          <w:sz w:val="36"/>
          <w:szCs w:val="36"/>
          <w:lang w:val="tr-TR" w:eastAsia="tr-TR" w:bidi="ar-EG"/>
        </w:rPr>
      </w:pPr>
      <w:r w:rsidRPr="00AA37F2">
        <w:rPr>
          <w:rFonts w:ascii="Traditional Arabic" w:hAnsi="Traditional Arabic" w:cs="Traditional Arabic" w:hint="cs"/>
          <w:sz w:val="36"/>
          <w:szCs w:val="36"/>
          <w:rtl/>
          <w:lang w:val="tr-TR" w:eastAsia="tr-TR" w:bidi="ar-EG"/>
        </w:rPr>
        <w:lastRenderedPageBreak/>
        <w:t xml:space="preserve"> وسيحاول البحث أنْ يعرض للتنغيم في بعض التراث العربي، وعلاقته بالقرآن الكريم وتجويده، ووظائفه وأنماطه، ودوره في إبراز معاني القرآن الكريم؛ بهدف استحضار المعنى عند تلاوة الآيات؛ وصولًا إلى تدبرها، والتأثر بها، والعمل بما فيها من أوامر ونواهٍ؛ ليكون القرآن الكريم دستورًا لنا بحق.</w:t>
      </w:r>
    </w:p>
    <w:p w:rsidR="0030757E" w:rsidRPr="00AA37F2" w:rsidRDefault="0030757E" w:rsidP="0030757E">
      <w:pPr>
        <w:pStyle w:val="ListParagraph"/>
        <w:tabs>
          <w:tab w:val="left" w:pos="706"/>
        </w:tabs>
        <w:ind w:left="360" w:firstLine="360"/>
        <w:jc w:val="both"/>
        <w:rPr>
          <w:rFonts w:ascii="Traditional Arabic" w:hAnsi="Traditional Arabic" w:cs="Traditional Arabic"/>
          <w:b/>
          <w:bCs/>
          <w:sz w:val="36"/>
          <w:szCs w:val="36"/>
          <w:rtl/>
          <w:lang w:val="tr-TR" w:eastAsia="tr-TR" w:bidi="ar-EG"/>
        </w:rPr>
      </w:pPr>
      <w:proofErr w:type="gramStart"/>
      <w:r w:rsidRPr="00AA37F2">
        <w:rPr>
          <w:rFonts w:ascii="Traditional Arabic" w:hAnsi="Traditional Arabic" w:cs="Traditional Arabic" w:hint="cs"/>
          <w:b/>
          <w:bCs/>
          <w:sz w:val="36"/>
          <w:szCs w:val="36"/>
          <w:rtl/>
          <w:lang w:val="tr-TR" w:eastAsia="tr-TR" w:bidi="ar-EG"/>
        </w:rPr>
        <w:t>مشكلة</w:t>
      </w:r>
      <w:proofErr w:type="gramEnd"/>
      <w:r w:rsidRPr="00AA37F2">
        <w:rPr>
          <w:rFonts w:ascii="Traditional Arabic" w:hAnsi="Traditional Arabic" w:cs="Traditional Arabic" w:hint="cs"/>
          <w:b/>
          <w:bCs/>
          <w:sz w:val="36"/>
          <w:szCs w:val="36"/>
          <w:rtl/>
          <w:lang w:val="tr-TR" w:eastAsia="tr-TR" w:bidi="ar-EG"/>
        </w:rPr>
        <w:t xml:space="preserve"> البحث:</w:t>
      </w:r>
    </w:p>
    <w:p w:rsidR="0030757E" w:rsidRPr="00AA37F2" w:rsidRDefault="0030757E" w:rsidP="0030757E">
      <w:pPr>
        <w:pStyle w:val="ListParagraph"/>
        <w:tabs>
          <w:tab w:val="left" w:pos="706"/>
        </w:tabs>
        <w:ind w:left="360"/>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        من المفارقات العجيبة أنَّ الله - سبحانه وتعالى - وصف وضوح وبيان القرآن بأنْ قال تعالى:</w:t>
      </w:r>
      <w:r w:rsidRPr="00AA37F2">
        <w:rPr>
          <w:rFonts w:ascii="QCF_BSML" w:hAnsi="QCF_BSML" w:cs="QCF_BSML"/>
          <w:color w:val="000000"/>
          <w:sz w:val="36"/>
          <w:szCs w:val="36"/>
          <w:rtl/>
        </w:rPr>
        <w:t xml:space="preserve"> ﭽ</w:t>
      </w:r>
      <w:r w:rsidRPr="00AA37F2">
        <w:rPr>
          <w:rFonts w:ascii="QCF_P110" w:hAnsi="QCF_P110" w:cs="QCF_P110"/>
          <w:color w:val="0000A5"/>
          <w:sz w:val="36"/>
          <w:szCs w:val="36"/>
          <w:rtl/>
        </w:rPr>
        <w:t>ﭼ</w:t>
      </w:r>
      <w:r w:rsidRPr="00AA37F2">
        <w:rPr>
          <w:rFonts w:ascii="QCF_P110" w:hAnsi="QCF_P110" w:cs="QCF_P110"/>
          <w:color w:val="000000"/>
          <w:sz w:val="36"/>
          <w:szCs w:val="36"/>
          <w:rtl/>
        </w:rPr>
        <w:t xml:space="preserve">  ﭽ  ﭾ  ﭿ  ﮀ  ﮁ  ﮂ   ﮃ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lang w:val="tr-TR" w:eastAsia="tr-TR" w:bidi="ar-EG"/>
        </w:rPr>
        <w:t>(</w:t>
      </w:r>
      <w:r w:rsidRPr="00AA37F2">
        <w:rPr>
          <w:rStyle w:val="FootnoteReference"/>
          <w:rFonts w:ascii="Traditional Arabic" w:hAnsi="Traditional Arabic" w:cs="Traditional Arabic"/>
          <w:sz w:val="36"/>
          <w:szCs w:val="36"/>
          <w:rtl/>
          <w:lang w:val="tr-TR" w:eastAsia="tr-TR" w:bidi="ar-EG"/>
        </w:rPr>
        <w:footnoteReference w:id="3"/>
      </w:r>
      <w:r w:rsidRPr="00AA37F2">
        <w:rPr>
          <w:rStyle w:val="FootnoteReference"/>
          <w:rFonts w:ascii="Traditional Arabic" w:hAnsi="Traditional Arabic" w:cs="Traditional Arabic"/>
          <w:sz w:val="36"/>
          <w:szCs w:val="36"/>
          <w:rtl/>
          <w:lang w:val="tr-TR" w:eastAsia="tr-TR" w:bidi="ar-EG"/>
        </w:rPr>
        <w:t>)</w:t>
      </w:r>
      <w:r w:rsidRPr="00AA37F2">
        <w:rPr>
          <w:rFonts w:ascii="Traditional Arabic" w:hAnsi="Traditional Arabic" w:cs="Traditional Arabic" w:hint="cs"/>
          <w:sz w:val="36"/>
          <w:szCs w:val="36"/>
          <w:rtl/>
          <w:lang w:val="tr-TR" w:eastAsia="tr-TR" w:bidi="ar-EG"/>
        </w:rPr>
        <w:t>، وقال تعالى:</w:t>
      </w:r>
      <w:r w:rsidRPr="00AA37F2">
        <w:rPr>
          <w:rFonts w:ascii="QCF_BSML" w:hAnsi="QCF_BSML" w:cs="QCF_BSML"/>
          <w:color w:val="000000"/>
          <w:sz w:val="36"/>
          <w:szCs w:val="36"/>
          <w:rtl/>
        </w:rPr>
        <w:t xml:space="preserve"> ﭽ </w:t>
      </w:r>
      <w:r w:rsidRPr="00AA37F2">
        <w:rPr>
          <w:rFonts w:ascii="QCF_P235" w:hAnsi="QCF_P235" w:cs="QCF_P235"/>
          <w:color w:val="000000"/>
          <w:sz w:val="36"/>
          <w:szCs w:val="36"/>
          <w:rtl/>
        </w:rPr>
        <w:t>ﮢ</w:t>
      </w:r>
      <w:r w:rsidRPr="00AA37F2">
        <w:rPr>
          <w:rFonts w:ascii="QCF_P235" w:hAnsi="QCF_P235" w:cs="QCF_P235"/>
          <w:color w:val="0000A5"/>
          <w:sz w:val="36"/>
          <w:szCs w:val="36"/>
          <w:rtl/>
        </w:rPr>
        <w:t>ﮣ</w:t>
      </w:r>
      <w:r w:rsidRPr="00AA37F2">
        <w:rPr>
          <w:rFonts w:ascii="QCF_P235" w:hAnsi="QCF_P235" w:cs="QCF_P235"/>
          <w:color w:val="000000"/>
          <w:sz w:val="36"/>
          <w:szCs w:val="36"/>
          <w:rtl/>
        </w:rPr>
        <w:t xml:space="preserve">  ﮤ  ﮥ  ﮦ  ﮧ</w:t>
      </w:r>
      <w:r w:rsidRPr="00AA37F2">
        <w:rPr>
          <w:rFonts w:ascii="QCF_BSML" w:hAnsi="QCF_BSML" w:cs="QCF_BSML"/>
          <w:color w:val="000000"/>
          <w:sz w:val="36"/>
          <w:szCs w:val="36"/>
          <w:rtl/>
        </w:rPr>
        <w:t>ﭼ</w:t>
      </w:r>
      <w:r w:rsidRPr="00AA37F2">
        <w:rPr>
          <w:rFonts w:ascii="Arial" w:hAnsi="Arial"/>
          <w:color w:val="9DAB0C"/>
          <w:sz w:val="36"/>
          <w:szCs w:val="36"/>
        </w:rPr>
        <w:t xml:space="preserve"> </w:t>
      </w:r>
      <w:r w:rsidRPr="00AA37F2">
        <w:rPr>
          <w:rStyle w:val="FootnoteReference"/>
          <w:rFonts w:ascii="Traditional Arabic" w:hAnsi="Traditional Arabic" w:cs="Traditional Arabic"/>
          <w:sz w:val="36"/>
          <w:szCs w:val="36"/>
          <w:rtl/>
          <w:lang w:val="tr-TR" w:eastAsia="tr-TR" w:bidi="ar-EG"/>
        </w:rPr>
        <w:t>(</w:t>
      </w:r>
      <w:r w:rsidRPr="00AA37F2">
        <w:rPr>
          <w:rStyle w:val="FootnoteReference"/>
          <w:rFonts w:ascii="Traditional Arabic" w:hAnsi="Traditional Arabic" w:cs="Traditional Arabic"/>
          <w:sz w:val="36"/>
          <w:szCs w:val="36"/>
          <w:rtl/>
          <w:lang w:val="tr-TR" w:eastAsia="tr-TR" w:bidi="ar-EG"/>
        </w:rPr>
        <w:footnoteReference w:id="4"/>
      </w:r>
      <w:r w:rsidRPr="00AA37F2">
        <w:rPr>
          <w:rStyle w:val="FootnoteReference"/>
          <w:rFonts w:ascii="Traditional Arabic" w:hAnsi="Traditional Arabic" w:cs="Traditional Arabic"/>
          <w:sz w:val="36"/>
          <w:szCs w:val="36"/>
          <w:rtl/>
          <w:lang w:val="tr-TR" w:eastAsia="tr-TR" w:bidi="ar-EG"/>
        </w:rPr>
        <w:t>)</w:t>
      </w:r>
      <w:r w:rsidRPr="00AA37F2">
        <w:rPr>
          <w:rFonts w:ascii="Traditional Arabic" w:hAnsi="Traditional Arabic" w:cs="Traditional Arabic" w:hint="cs"/>
          <w:sz w:val="36"/>
          <w:szCs w:val="36"/>
          <w:rtl/>
          <w:lang w:val="tr-TR" w:eastAsia="tr-TR" w:bidi="ar-EG"/>
        </w:rPr>
        <w:t>، وقال تعالى:</w:t>
      </w:r>
      <w:r w:rsidRPr="00AA37F2">
        <w:rPr>
          <w:rFonts w:ascii="QCF_BSML" w:hAnsi="QCF_BSML" w:cs="QCF_BSML"/>
          <w:color w:val="000000"/>
          <w:sz w:val="36"/>
          <w:szCs w:val="36"/>
          <w:rtl/>
        </w:rPr>
        <w:t xml:space="preserve"> ﭽ </w:t>
      </w:r>
      <w:r w:rsidRPr="00AA37F2">
        <w:rPr>
          <w:rFonts w:ascii="QCF_P262" w:hAnsi="QCF_P262" w:cs="QCF_P262"/>
          <w:color w:val="000000"/>
          <w:sz w:val="36"/>
          <w:szCs w:val="36"/>
          <w:rtl/>
        </w:rPr>
        <w:t>ﭑ</w:t>
      </w:r>
      <w:r w:rsidRPr="00AA37F2">
        <w:rPr>
          <w:rFonts w:ascii="QCF_P262" w:hAnsi="QCF_P262" w:cs="QCF_P262"/>
          <w:color w:val="0000A5"/>
          <w:sz w:val="36"/>
          <w:szCs w:val="36"/>
          <w:rtl/>
        </w:rPr>
        <w:t>ﭒ</w:t>
      </w:r>
      <w:r w:rsidRPr="00AA37F2">
        <w:rPr>
          <w:rFonts w:ascii="QCF_P262" w:hAnsi="QCF_P262" w:cs="QCF_P262"/>
          <w:color w:val="000000"/>
          <w:sz w:val="36"/>
          <w:szCs w:val="36"/>
          <w:rtl/>
        </w:rPr>
        <w:t xml:space="preserve">  ﭓ  ﭔ  ﭕ  ﭖ  ﭗ</w:t>
      </w:r>
      <w:r w:rsidRPr="00AA37F2">
        <w:rPr>
          <w:rFonts w:ascii="QCF_BSML" w:hAnsi="QCF_BSML" w:cs="QCF_BSML"/>
          <w:color w:val="000000"/>
          <w:sz w:val="36"/>
          <w:szCs w:val="36"/>
          <w:rtl/>
        </w:rPr>
        <w:t>ﭼ</w:t>
      </w:r>
      <w:r w:rsidRPr="00AA37F2">
        <w:rPr>
          <w:rFonts w:ascii="Arial" w:hAnsi="Arial"/>
          <w:color w:val="000000"/>
          <w:sz w:val="36"/>
          <w:szCs w:val="36"/>
          <w:rtl/>
        </w:rPr>
        <w:t xml:space="preserve"> </w:t>
      </w:r>
      <w:r w:rsidRPr="00AA37F2">
        <w:rPr>
          <w:rStyle w:val="FootnoteReference"/>
          <w:rFonts w:ascii="Traditional Arabic" w:hAnsi="Traditional Arabic" w:cs="Traditional Arabic"/>
          <w:sz w:val="36"/>
          <w:szCs w:val="36"/>
          <w:rtl/>
          <w:lang w:val="tr-TR" w:eastAsia="tr-TR" w:bidi="ar-EG"/>
        </w:rPr>
        <w:t>(</w:t>
      </w:r>
      <w:r w:rsidRPr="00AA37F2">
        <w:rPr>
          <w:rStyle w:val="FootnoteReference"/>
          <w:rFonts w:ascii="Traditional Arabic" w:hAnsi="Traditional Arabic" w:cs="Traditional Arabic"/>
          <w:sz w:val="36"/>
          <w:szCs w:val="36"/>
          <w:rtl/>
          <w:lang w:val="tr-TR" w:eastAsia="tr-TR" w:bidi="ar-EG"/>
        </w:rPr>
        <w:footnoteReference w:id="5"/>
      </w:r>
      <w:r w:rsidRPr="00AA37F2">
        <w:rPr>
          <w:rStyle w:val="FootnoteReference"/>
          <w:rFonts w:ascii="Traditional Arabic" w:hAnsi="Traditional Arabic" w:cs="Traditional Arabic"/>
          <w:sz w:val="36"/>
          <w:szCs w:val="36"/>
          <w:rtl/>
          <w:lang w:val="tr-TR" w:eastAsia="tr-TR" w:bidi="ar-EG"/>
        </w:rPr>
        <w:t>)</w:t>
      </w:r>
      <w:r w:rsidRPr="00AA37F2">
        <w:rPr>
          <w:rFonts w:ascii="Traditional Arabic" w:hAnsi="Traditional Arabic" w:cs="Traditional Arabic" w:hint="cs"/>
          <w:sz w:val="36"/>
          <w:szCs w:val="36"/>
          <w:rtl/>
          <w:lang w:val="tr-TR" w:eastAsia="tr-TR" w:bidi="ar-EG"/>
        </w:rPr>
        <w:t>،وقال تعالى:</w:t>
      </w:r>
      <w:r w:rsidRPr="00AA37F2">
        <w:rPr>
          <w:rFonts w:ascii="QCF_BSML" w:hAnsi="QCF_BSML" w:cs="QCF_BSML"/>
          <w:color w:val="000000"/>
          <w:sz w:val="36"/>
          <w:szCs w:val="36"/>
          <w:rtl/>
        </w:rPr>
        <w:t xml:space="preserve">  ﭽ </w:t>
      </w:r>
      <w:r w:rsidRPr="00AA37F2">
        <w:rPr>
          <w:rFonts w:ascii="QCF_P279" w:hAnsi="QCF_P279" w:cs="QCF_P279"/>
          <w:color w:val="000000"/>
          <w:sz w:val="36"/>
          <w:szCs w:val="36"/>
          <w:rtl/>
        </w:rPr>
        <w:t>ﭑ  ﭒ  ﭓ  ﭔ  ﭕ  ﭖ  ﭗ</w:t>
      </w:r>
      <w:r w:rsidRPr="00AA37F2">
        <w:rPr>
          <w:rFonts w:ascii="QCF_P279" w:hAnsi="QCF_P279" w:cs="QCF_P279"/>
          <w:color w:val="0000A5"/>
          <w:sz w:val="36"/>
          <w:szCs w:val="36"/>
          <w:rtl/>
        </w:rPr>
        <w:t>ﭘ</w:t>
      </w:r>
      <w:r w:rsidRPr="00AA37F2">
        <w:rPr>
          <w:rFonts w:ascii="QCF_P279" w:hAnsi="QCF_P279" w:cs="QCF_P279"/>
          <w:color w:val="000000"/>
          <w:sz w:val="36"/>
          <w:szCs w:val="36"/>
          <w:rtl/>
        </w:rPr>
        <w:t xml:space="preserve">  ﭙ     ﭚ  ﭛ  ﭜ  ﭝ  ﭞ  ﭟ  ﭠ   ﭡ</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lang w:val="tr-TR" w:eastAsia="tr-TR" w:bidi="ar-EG"/>
        </w:rPr>
        <w:t>(</w:t>
      </w:r>
      <w:r w:rsidRPr="00AA37F2">
        <w:rPr>
          <w:rStyle w:val="FootnoteReference"/>
          <w:rFonts w:ascii="Traditional Arabic" w:hAnsi="Traditional Arabic" w:cs="Traditional Arabic"/>
          <w:sz w:val="36"/>
          <w:szCs w:val="36"/>
          <w:rtl/>
          <w:lang w:val="tr-TR" w:eastAsia="tr-TR" w:bidi="ar-EG"/>
        </w:rPr>
        <w:footnoteReference w:id="6"/>
      </w:r>
      <w:r w:rsidRPr="00AA37F2">
        <w:rPr>
          <w:rStyle w:val="FootnoteReference"/>
          <w:rFonts w:ascii="Traditional Arabic" w:hAnsi="Traditional Arabic" w:cs="Traditional Arabic"/>
          <w:sz w:val="36"/>
          <w:szCs w:val="36"/>
          <w:rtl/>
          <w:lang w:val="tr-TR" w:eastAsia="tr-TR" w:bidi="ar-EG"/>
        </w:rPr>
        <w:t>)</w:t>
      </w:r>
      <w:r w:rsidRPr="00AA37F2">
        <w:rPr>
          <w:rFonts w:ascii="Traditional Arabic" w:hAnsi="Traditional Arabic" w:cs="Traditional Arabic" w:hint="cs"/>
          <w:sz w:val="36"/>
          <w:szCs w:val="36"/>
          <w:rtl/>
          <w:lang w:val="tr-TR" w:eastAsia="tr-TR" w:bidi="ar-EG"/>
        </w:rPr>
        <w:t xml:space="preserve">. </w:t>
      </w:r>
    </w:p>
    <w:p w:rsidR="0030757E" w:rsidRPr="00AA37F2" w:rsidRDefault="0030757E" w:rsidP="0030757E">
      <w:pPr>
        <w:pStyle w:val="ListParagraph"/>
        <w:tabs>
          <w:tab w:val="left" w:pos="706"/>
        </w:tabs>
        <w:ind w:left="360" w:firstLine="360"/>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 وجعل سبحانه من مهام النبي - صلى الله عليه وسلم- الرئيسة تلاوة القرآن وبيانه للناس؛ دلالةً على أهمية الجانب الصوتي في تلاوة القرآن وبيان معانيه؛ فقال عز وجل:</w:t>
      </w:r>
      <w:r w:rsidRPr="00AA37F2">
        <w:rPr>
          <w:rFonts w:ascii="QCF_BSML" w:hAnsi="QCF_BSML" w:cs="QCF_BSML"/>
          <w:color w:val="000000"/>
          <w:sz w:val="36"/>
          <w:szCs w:val="36"/>
          <w:rtl/>
        </w:rPr>
        <w:t xml:space="preserve"> ﭽ </w:t>
      </w:r>
      <w:r w:rsidRPr="00AA37F2">
        <w:rPr>
          <w:rFonts w:ascii="QCF_P020" w:hAnsi="QCF_P020" w:cs="QCF_P020"/>
          <w:color w:val="000000"/>
          <w:sz w:val="36"/>
          <w:szCs w:val="36"/>
          <w:rtl/>
        </w:rPr>
        <w:t>ﭴ  ﭵ  ﭶ  ﭷ     ﭸ  ﭹ  ﭺ  ﭻ  ﭼ  ﭽ  ﭾ   ﭿ</w:t>
      </w:r>
      <w:r w:rsidRPr="00AA37F2">
        <w:rPr>
          <w:rFonts w:ascii="QCF_P020" w:hAnsi="QCF_P020" w:cs="QCF_P020"/>
          <w:color w:val="0000A5"/>
          <w:sz w:val="36"/>
          <w:szCs w:val="36"/>
          <w:rtl/>
        </w:rPr>
        <w:t>ﮀ</w:t>
      </w:r>
      <w:r w:rsidRPr="00AA37F2">
        <w:rPr>
          <w:rFonts w:ascii="QCF_P020" w:hAnsi="QCF_P020" w:cs="QCF_P020"/>
          <w:color w:val="000000"/>
          <w:sz w:val="36"/>
          <w:szCs w:val="36"/>
          <w:rtl/>
        </w:rPr>
        <w:t xml:space="preserve">  ﮁ  ﮂ  ﮃ    ﮄ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lang w:val="tr-TR" w:eastAsia="tr-TR" w:bidi="ar-EG"/>
        </w:rPr>
        <w:t>(</w:t>
      </w:r>
      <w:r w:rsidRPr="00AA37F2">
        <w:rPr>
          <w:rStyle w:val="FootnoteReference"/>
          <w:rFonts w:ascii="Traditional Arabic" w:hAnsi="Traditional Arabic" w:cs="Traditional Arabic"/>
          <w:sz w:val="36"/>
          <w:szCs w:val="36"/>
          <w:rtl/>
          <w:lang w:val="tr-TR" w:eastAsia="tr-TR" w:bidi="ar-EG"/>
        </w:rPr>
        <w:footnoteReference w:id="7"/>
      </w:r>
      <w:r w:rsidRPr="00AA37F2">
        <w:rPr>
          <w:rStyle w:val="FootnoteReference"/>
          <w:rFonts w:ascii="Traditional Arabic" w:hAnsi="Traditional Arabic" w:cs="Traditional Arabic"/>
          <w:sz w:val="36"/>
          <w:szCs w:val="36"/>
          <w:rtl/>
          <w:lang w:val="tr-TR" w:eastAsia="tr-TR" w:bidi="ar-EG"/>
        </w:rPr>
        <w:t>)</w:t>
      </w:r>
      <w:r w:rsidRPr="00AA37F2">
        <w:rPr>
          <w:rFonts w:ascii="Traditional Arabic" w:hAnsi="Traditional Arabic" w:cs="Traditional Arabic" w:hint="cs"/>
          <w:sz w:val="36"/>
          <w:szCs w:val="36"/>
          <w:rtl/>
          <w:lang w:val="tr-TR" w:eastAsia="tr-TR" w:bidi="ar-EG"/>
        </w:rPr>
        <w:t xml:space="preserve">، وقال تعالى: </w:t>
      </w:r>
      <w:r w:rsidRPr="00AA37F2">
        <w:rPr>
          <w:rFonts w:ascii="QCF_BSML" w:hAnsi="QCF_BSML" w:cs="QCF_BSML"/>
          <w:color w:val="000000"/>
          <w:sz w:val="36"/>
          <w:szCs w:val="36"/>
          <w:rtl/>
        </w:rPr>
        <w:t xml:space="preserve">ﭽ </w:t>
      </w:r>
      <w:r w:rsidRPr="00AA37F2">
        <w:rPr>
          <w:rFonts w:ascii="QCF_P023" w:hAnsi="QCF_P023" w:cs="QCF_P023"/>
          <w:color w:val="000000"/>
          <w:sz w:val="36"/>
          <w:szCs w:val="36"/>
          <w:rtl/>
        </w:rPr>
        <w:t xml:space="preserve">ﯗ  ﯘ  ﯙ  ﯚ  ﯛ   ﯜ  ﯝ  ﯞ  ﯟ  ﯠ  ﯡ      ﯢ  ﯣ  ﯤ  ﯥ  ﯦ  ﯧ    </w:t>
      </w:r>
      <w:r w:rsidRPr="00AA37F2">
        <w:rPr>
          <w:rFonts w:ascii="QCF_BSML" w:hAnsi="QCF_BSML" w:cs="QCF_BSML"/>
          <w:color w:val="000000"/>
          <w:sz w:val="36"/>
          <w:szCs w:val="36"/>
          <w:rtl/>
        </w:rPr>
        <w:t>ﭼ</w:t>
      </w:r>
      <w:r w:rsidRPr="00AA37F2">
        <w:rPr>
          <w:rFonts w:ascii="Arial" w:hAnsi="Arial"/>
          <w:color w:val="000000"/>
          <w:sz w:val="36"/>
          <w:szCs w:val="36"/>
          <w:rtl/>
        </w:rPr>
        <w:t xml:space="preserve"> </w:t>
      </w:r>
      <w:r w:rsidRPr="00AA37F2">
        <w:rPr>
          <w:rStyle w:val="FootnoteReference"/>
          <w:rFonts w:ascii="Traditional Arabic" w:hAnsi="Traditional Arabic" w:cs="Traditional Arabic"/>
          <w:sz w:val="36"/>
          <w:szCs w:val="36"/>
          <w:rtl/>
          <w:lang w:val="tr-TR" w:eastAsia="tr-TR" w:bidi="ar-EG"/>
        </w:rPr>
        <w:t>(</w:t>
      </w:r>
      <w:r w:rsidRPr="00AA37F2">
        <w:rPr>
          <w:rStyle w:val="FootnoteReference"/>
          <w:rFonts w:ascii="Traditional Arabic" w:hAnsi="Traditional Arabic" w:cs="Traditional Arabic"/>
          <w:sz w:val="36"/>
          <w:szCs w:val="36"/>
          <w:rtl/>
          <w:lang w:val="tr-TR" w:eastAsia="tr-TR" w:bidi="ar-EG"/>
        </w:rPr>
        <w:footnoteReference w:id="8"/>
      </w:r>
      <w:r w:rsidRPr="00AA37F2">
        <w:rPr>
          <w:rStyle w:val="FootnoteReference"/>
          <w:rFonts w:ascii="Traditional Arabic" w:hAnsi="Traditional Arabic" w:cs="Traditional Arabic"/>
          <w:sz w:val="36"/>
          <w:szCs w:val="36"/>
          <w:rtl/>
          <w:lang w:val="tr-TR" w:eastAsia="tr-TR" w:bidi="ar-EG"/>
        </w:rPr>
        <w:t>)</w:t>
      </w:r>
      <w:r w:rsidRPr="00AA37F2">
        <w:rPr>
          <w:rFonts w:ascii="Traditional Arabic" w:hAnsi="Traditional Arabic" w:cs="Traditional Arabic" w:hint="cs"/>
          <w:sz w:val="36"/>
          <w:szCs w:val="36"/>
          <w:rtl/>
          <w:lang w:val="tr-TR" w:eastAsia="tr-TR" w:bidi="ar-EG"/>
        </w:rPr>
        <w:t>، وقال تعالى:</w:t>
      </w:r>
      <w:r w:rsidRPr="00AA37F2">
        <w:rPr>
          <w:rFonts w:ascii="QCF_BSML" w:hAnsi="QCF_BSML" w:cs="QCF_BSML"/>
          <w:color w:val="000000"/>
          <w:sz w:val="36"/>
          <w:szCs w:val="36"/>
          <w:rtl/>
        </w:rPr>
        <w:t xml:space="preserve"> ﭽ </w:t>
      </w:r>
      <w:r w:rsidRPr="00AA37F2">
        <w:rPr>
          <w:rFonts w:ascii="QCF_P071" w:hAnsi="QCF_P071" w:cs="QCF_P071"/>
          <w:color w:val="000000"/>
          <w:sz w:val="36"/>
          <w:szCs w:val="36"/>
          <w:rtl/>
        </w:rPr>
        <w:t>ﯣ  ﯤ  ﯥ  ﯦ  ﯧ  ﯨ  ﯩ  ﯪ  ﯫ  ﯬ  ﯭ ﯮ ﯯ  ﯰ  ﯱ  ﯲ  ﯳ      ﯴ  ﯵ  ﯶ  ﯷ  ﯸ  ﯹ  ﯺ  ﯻ</w:t>
      </w:r>
      <w:r w:rsidRPr="00AA37F2">
        <w:rPr>
          <w:rFonts w:ascii="QCF_BSML" w:hAnsi="QCF_BSML" w:cs="QCF_BSML"/>
          <w:color w:val="000000"/>
          <w:sz w:val="36"/>
          <w:szCs w:val="36"/>
          <w:rtl/>
        </w:rPr>
        <w:t>ﭼ</w:t>
      </w:r>
      <w:r w:rsidRPr="00AA37F2">
        <w:rPr>
          <w:rFonts w:ascii="Arial" w:hAnsi="Arial"/>
          <w:color w:val="9DAB0C"/>
          <w:sz w:val="36"/>
          <w:szCs w:val="36"/>
        </w:rPr>
        <w:t xml:space="preserve"> </w:t>
      </w:r>
      <w:r w:rsidRPr="00AA37F2">
        <w:rPr>
          <w:rStyle w:val="FootnoteReference"/>
          <w:rFonts w:ascii="Traditional Arabic" w:hAnsi="Traditional Arabic" w:cs="Traditional Arabic"/>
          <w:sz w:val="36"/>
          <w:szCs w:val="36"/>
          <w:rtl/>
          <w:lang w:val="tr-TR" w:eastAsia="tr-TR" w:bidi="ar-EG"/>
        </w:rPr>
        <w:lastRenderedPageBreak/>
        <w:t>(</w:t>
      </w:r>
      <w:r w:rsidRPr="00AA37F2">
        <w:rPr>
          <w:rStyle w:val="FootnoteReference"/>
          <w:rFonts w:ascii="Traditional Arabic" w:hAnsi="Traditional Arabic" w:cs="Traditional Arabic"/>
          <w:sz w:val="36"/>
          <w:szCs w:val="36"/>
          <w:rtl/>
          <w:lang w:val="tr-TR" w:eastAsia="tr-TR" w:bidi="ar-EG"/>
        </w:rPr>
        <w:footnoteReference w:id="9"/>
      </w:r>
      <w:r w:rsidRPr="00AA37F2">
        <w:rPr>
          <w:rStyle w:val="FootnoteReference"/>
          <w:rFonts w:ascii="Traditional Arabic" w:hAnsi="Traditional Arabic" w:cs="Traditional Arabic"/>
          <w:sz w:val="36"/>
          <w:szCs w:val="36"/>
          <w:rtl/>
          <w:lang w:val="tr-TR" w:eastAsia="tr-TR" w:bidi="ar-EG"/>
        </w:rPr>
        <w:t>)</w:t>
      </w:r>
      <w:r w:rsidRPr="00AA37F2">
        <w:rPr>
          <w:rFonts w:ascii="Traditional Arabic" w:hAnsi="Traditional Arabic" w:cs="Traditional Arabic" w:hint="cs"/>
          <w:sz w:val="36"/>
          <w:szCs w:val="36"/>
          <w:rtl/>
          <w:lang w:val="tr-TR" w:eastAsia="tr-TR" w:bidi="ar-EG"/>
        </w:rPr>
        <w:t>، وقال تعالى:</w:t>
      </w:r>
      <w:r w:rsidRPr="00AA37F2">
        <w:rPr>
          <w:rFonts w:ascii="QCF_BSML" w:hAnsi="QCF_BSML" w:cs="QCF_BSML"/>
          <w:color w:val="000000"/>
          <w:sz w:val="36"/>
          <w:szCs w:val="36"/>
          <w:rtl/>
        </w:rPr>
        <w:t xml:space="preserve">  ﭽ </w:t>
      </w:r>
      <w:r w:rsidRPr="00AA37F2">
        <w:rPr>
          <w:rFonts w:ascii="QCF_P553" w:hAnsi="QCF_P553" w:cs="QCF_P553"/>
          <w:color w:val="000000"/>
          <w:sz w:val="36"/>
          <w:szCs w:val="36"/>
          <w:rtl/>
        </w:rPr>
        <w:t xml:space="preserve">ﭞ  ﭟ  ﭠ  ﭡ  ﭢ  ﭣ  ﭤ  ﭥ     ﭦ  ﭧ  ﭨ  ﭩ  ﭪ  ﭫ  ﭬ  ﭭ      ﭮ   ﭯ  ﭰ  ﭱ  ﭲ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lang w:val="tr-TR" w:eastAsia="tr-TR" w:bidi="ar-EG"/>
        </w:rPr>
        <w:t>(</w:t>
      </w:r>
      <w:r w:rsidRPr="00AA37F2">
        <w:rPr>
          <w:rStyle w:val="FootnoteReference"/>
          <w:rFonts w:ascii="Traditional Arabic" w:hAnsi="Traditional Arabic" w:cs="Traditional Arabic"/>
          <w:sz w:val="36"/>
          <w:szCs w:val="36"/>
          <w:rtl/>
          <w:lang w:val="tr-TR" w:eastAsia="tr-TR" w:bidi="ar-EG"/>
        </w:rPr>
        <w:footnoteReference w:id="10"/>
      </w:r>
      <w:r w:rsidRPr="00AA37F2">
        <w:rPr>
          <w:rStyle w:val="FootnoteReference"/>
          <w:rFonts w:ascii="Traditional Arabic" w:hAnsi="Traditional Arabic" w:cs="Traditional Arabic"/>
          <w:sz w:val="36"/>
          <w:szCs w:val="36"/>
          <w:rtl/>
          <w:lang w:val="tr-TR" w:eastAsia="tr-TR" w:bidi="ar-EG"/>
        </w:rPr>
        <w:t>)</w:t>
      </w:r>
      <w:r w:rsidRPr="00AA37F2">
        <w:rPr>
          <w:rFonts w:ascii="Traditional Arabic" w:hAnsi="Traditional Arabic" w:cs="Traditional Arabic" w:hint="cs"/>
          <w:sz w:val="36"/>
          <w:szCs w:val="36"/>
          <w:rtl/>
          <w:lang w:val="tr-TR" w:eastAsia="tr-TR" w:bidi="ar-EG"/>
        </w:rPr>
        <w:t>.</w:t>
      </w:r>
    </w:p>
    <w:p w:rsidR="0030757E" w:rsidRPr="00AA37F2" w:rsidRDefault="0030757E" w:rsidP="0030757E">
      <w:pPr>
        <w:pStyle w:val="ListParagraph"/>
        <w:tabs>
          <w:tab w:val="left" w:pos="706"/>
        </w:tabs>
        <w:ind w:left="360" w:firstLine="360"/>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 ومع أنَّ الله عز وجل يوضح أنَّه أنزل القرآن بلسانٍ عربيٍ مبينٍ؛ فيقول عز وجل:</w:t>
      </w:r>
      <w:r w:rsidRPr="00AA37F2">
        <w:rPr>
          <w:rFonts w:ascii="QCF_BSML" w:hAnsi="QCF_BSML" w:cs="QCF_BSML"/>
          <w:color w:val="000000"/>
          <w:sz w:val="36"/>
          <w:szCs w:val="36"/>
          <w:rtl/>
        </w:rPr>
        <w:t xml:space="preserve"> ﭽ </w:t>
      </w:r>
      <w:r w:rsidRPr="00AA37F2">
        <w:rPr>
          <w:rFonts w:ascii="QCF_P235" w:hAnsi="QCF_P235" w:cs="QCF_P235"/>
          <w:color w:val="000000"/>
          <w:sz w:val="36"/>
          <w:szCs w:val="36"/>
          <w:rtl/>
        </w:rPr>
        <w:t>ﮩ  ﮪ  ﮫ  ﮬ   ﮭ  ﮮ</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lang w:val="tr-TR" w:eastAsia="tr-TR" w:bidi="ar-EG"/>
        </w:rPr>
        <w:t>(</w:t>
      </w:r>
      <w:r w:rsidRPr="00AA37F2">
        <w:rPr>
          <w:rStyle w:val="FootnoteReference"/>
          <w:rFonts w:ascii="Traditional Arabic" w:hAnsi="Traditional Arabic" w:cs="Traditional Arabic"/>
          <w:sz w:val="36"/>
          <w:szCs w:val="36"/>
          <w:rtl/>
          <w:lang w:val="tr-TR" w:eastAsia="tr-TR" w:bidi="ar-EG"/>
        </w:rPr>
        <w:footnoteReference w:id="11"/>
      </w:r>
      <w:r w:rsidRPr="00AA37F2">
        <w:rPr>
          <w:rStyle w:val="FootnoteReference"/>
          <w:rFonts w:ascii="Traditional Arabic" w:hAnsi="Traditional Arabic" w:cs="Traditional Arabic"/>
          <w:sz w:val="36"/>
          <w:szCs w:val="36"/>
          <w:rtl/>
          <w:lang w:val="tr-TR" w:eastAsia="tr-TR" w:bidi="ar-EG"/>
        </w:rPr>
        <w:t>)</w:t>
      </w:r>
      <w:r w:rsidRPr="00AA37F2">
        <w:rPr>
          <w:rFonts w:ascii="Traditional Arabic" w:hAnsi="Traditional Arabic" w:cs="Traditional Arabic" w:hint="cs"/>
          <w:sz w:val="36"/>
          <w:szCs w:val="36"/>
          <w:rtl/>
          <w:lang w:val="tr-TR" w:eastAsia="tr-TR" w:bidi="ar-EG"/>
        </w:rPr>
        <w:t>، وقال تعالى:</w:t>
      </w:r>
      <w:r w:rsidRPr="00AA37F2">
        <w:rPr>
          <w:rFonts w:ascii="QCF_BSML" w:hAnsi="QCF_BSML" w:cs="QCF_BSML"/>
          <w:color w:val="000000"/>
          <w:sz w:val="36"/>
          <w:szCs w:val="36"/>
          <w:rtl/>
        </w:rPr>
        <w:t xml:space="preserve"> ﭽ </w:t>
      </w:r>
      <w:r w:rsidRPr="00AA37F2">
        <w:rPr>
          <w:rFonts w:ascii="QCF_P254" w:hAnsi="QCF_P254" w:cs="QCF_P254"/>
          <w:color w:val="000000"/>
          <w:sz w:val="36"/>
          <w:szCs w:val="36"/>
          <w:rtl/>
        </w:rPr>
        <w:t>ﮇ  ﮈ  ﮉ  ﮊ</w:t>
      </w:r>
      <w:r w:rsidRPr="00AA37F2">
        <w:rPr>
          <w:rFonts w:ascii="QCF_P254" w:hAnsi="QCF_P254" w:cs="QCF_P254"/>
          <w:color w:val="0000A5"/>
          <w:sz w:val="36"/>
          <w:szCs w:val="36"/>
          <w:rtl/>
        </w:rPr>
        <w:t>ﮋ</w:t>
      </w:r>
      <w:r w:rsidRPr="00AA37F2">
        <w:rPr>
          <w:rFonts w:ascii="QCF_P254" w:hAnsi="QCF_P254" w:cs="QCF_P254"/>
          <w:color w:val="000000"/>
          <w:sz w:val="36"/>
          <w:szCs w:val="36"/>
          <w:rtl/>
        </w:rPr>
        <w:t xml:space="preserve">  ﮌ  ﮍ  ﮎ  ﮏ   ﮐ  ﮑ  ﮒ     ﮓ  ﮔ  ﮕ  ﮖ  ﮗ  ﮘ  ﮙ  ﮚ    </w:t>
      </w:r>
      <w:r w:rsidRPr="00AA37F2">
        <w:rPr>
          <w:rFonts w:ascii="QCF_BSML" w:hAnsi="QCF_BSML" w:cs="QCF_BSML"/>
          <w:color w:val="000000"/>
          <w:sz w:val="36"/>
          <w:szCs w:val="36"/>
          <w:rtl/>
        </w:rPr>
        <w:t>ﭼ</w:t>
      </w:r>
      <w:r w:rsidRPr="00AA37F2">
        <w:rPr>
          <w:rFonts w:ascii="Arial" w:hAnsi="Arial"/>
          <w:color w:val="000000"/>
          <w:sz w:val="36"/>
          <w:szCs w:val="36"/>
          <w:rtl/>
        </w:rPr>
        <w:t xml:space="preserve"> </w:t>
      </w:r>
      <w:r w:rsidRPr="00AA37F2">
        <w:rPr>
          <w:rStyle w:val="FootnoteReference"/>
          <w:rFonts w:ascii="Traditional Arabic" w:hAnsi="Traditional Arabic" w:cs="Traditional Arabic"/>
          <w:sz w:val="36"/>
          <w:szCs w:val="36"/>
          <w:rtl/>
          <w:lang w:val="tr-TR" w:eastAsia="tr-TR" w:bidi="ar-EG"/>
        </w:rPr>
        <w:t>(</w:t>
      </w:r>
      <w:r w:rsidRPr="00AA37F2">
        <w:rPr>
          <w:rStyle w:val="FootnoteReference"/>
          <w:rFonts w:ascii="Traditional Arabic" w:hAnsi="Traditional Arabic" w:cs="Traditional Arabic"/>
          <w:sz w:val="36"/>
          <w:szCs w:val="36"/>
          <w:rtl/>
          <w:lang w:val="tr-TR" w:eastAsia="tr-TR" w:bidi="ar-EG"/>
        </w:rPr>
        <w:footnoteReference w:id="12"/>
      </w:r>
      <w:r w:rsidRPr="00AA37F2">
        <w:rPr>
          <w:rStyle w:val="FootnoteReference"/>
          <w:rFonts w:ascii="Traditional Arabic" w:hAnsi="Traditional Arabic" w:cs="Traditional Arabic"/>
          <w:sz w:val="36"/>
          <w:szCs w:val="36"/>
          <w:rtl/>
          <w:lang w:val="tr-TR" w:eastAsia="tr-TR" w:bidi="ar-EG"/>
        </w:rPr>
        <w:t>)</w:t>
      </w:r>
      <w:r w:rsidRPr="00AA37F2">
        <w:rPr>
          <w:rFonts w:ascii="Traditional Arabic" w:hAnsi="Traditional Arabic" w:cs="Traditional Arabic" w:hint="cs"/>
          <w:sz w:val="36"/>
          <w:szCs w:val="36"/>
          <w:rtl/>
          <w:lang w:val="tr-TR" w:eastAsia="tr-TR" w:bidi="ar-EG"/>
        </w:rPr>
        <w:t>، وقال تعالى:</w:t>
      </w:r>
      <w:r w:rsidRPr="00AA37F2">
        <w:rPr>
          <w:rFonts w:ascii="QCF_BSML" w:hAnsi="QCF_BSML" w:cs="QCF_BSML"/>
          <w:color w:val="000000"/>
          <w:sz w:val="36"/>
          <w:szCs w:val="36"/>
          <w:rtl/>
        </w:rPr>
        <w:t xml:space="preserve"> ﭽ </w:t>
      </w:r>
      <w:r w:rsidRPr="00AA37F2">
        <w:rPr>
          <w:rFonts w:ascii="QCF_P279" w:hAnsi="QCF_P279" w:cs="QCF_P279"/>
          <w:color w:val="000000"/>
          <w:sz w:val="36"/>
          <w:szCs w:val="36"/>
          <w:rtl/>
        </w:rPr>
        <w:t>ﭑ  ﭒ  ﭓ  ﭔ  ﭕ  ﭖ  ﭗ</w:t>
      </w:r>
      <w:r w:rsidRPr="00AA37F2">
        <w:rPr>
          <w:rFonts w:ascii="QCF_P279" w:hAnsi="QCF_P279" w:cs="QCF_P279"/>
          <w:color w:val="0000A5"/>
          <w:sz w:val="36"/>
          <w:szCs w:val="36"/>
          <w:rtl/>
        </w:rPr>
        <w:t>ﭘ</w:t>
      </w:r>
      <w:r w:rsidRPr="00AA37F2">
        <w:rPr>
          <w:rFonts w:ascii="QCF_P279" w:hAnsi="QCF_P279" w:cs="QCF_P279"/>
          <w:color w:val="000000"/>
          <w:sz w:val="36"/>
          <w:szCs w:val="36"/>
          <w:rtl/>
        </w:rPr>
        <w:t xml:space="preserve">  ﭙ     ﭚ  ﭛ  ﭜ  ﭝ  ﭞ  ﭟ  ﭠ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lang w:val="tr-TR" w:eastAsia="tr-TR" w:bidi="ar-EG"/>
        </w:rPr>
        <w:t>(</w:t>
      </w:r>
      <w:r w:rsidRPr="00AA37F2">
        <w:rPr>
          <w:rStyle w:val="FootnoteReference"/>
          <w:rFonts w:ascii="Traditional Arabic" w:hAnsi="Traditional Arabic" w:cs="Traditional Arabic"/>
          <w:sz w:val="36"/>
          <w:szCs w:val="36"/>
          <w:rtl/>
          <w:lang w:val="tr-TR" w:eastAsia="tr-TR" w:bidi="ar-EG"/>
        </w:rPr>
        <w:footnoteReference w:id="13"/>
      </w:r>
      <w:r w:rsidRPr="00AA37F2">
        <w:rPr>
          <w:rStyle w:val="FootnoteReference"/>
          <w:rFonts w:ascii="Traditional Arabic" w:hAnsi="Traditional Arabic" w:cs="Traditional Arabic"/>
          <w:sz w:val="36"/>
          <w:szCs w:val="36"/>
          <w:rtl/>
          <w:lang w:val="tr-TR" w:eastAsia="tr-TR" w:bidi="ar-EG"/>
        </w:rPr>
        <w:t>)</w:t>
      </w:r>
      <w:r w:rsidRPr="00AA37F2">
        <w:rPr>
          <w:rFonts w:ascii="Traditional Arabic" w:hAnsi="Traditional Arabic" w:cs="Traditional Arabic" w:hint="cs"/>
          <w:sz w:val="36"/>
          <w:szCs w:val="36"/>
          <w:rtl/>
          <w:lang w:val="tr-TR" w:eastAsia="tr-TR" w:bidi="ar-EG"/>
        </w:rPr>
        <w:t>، قال تعالى:</w:t>
      </w:r>
      <w:r w:rsidRPr="00AA37F2">
        <w:rPr>
          <w:rFonts w:ascii="QCF_BSML" w:hAnsi="QCF_BSML" w:cs="QCF_BSML"/>
          <w:color w:val="000000"/>
          <w:sz w:val="36"/>
          <w:szCs w:val="36"/>
          <w:rtl/>
        </w:rPr>
        <w:t xml:space="preserve">  ﭽ </w:t>
      </w:r>
      <w:r w:rsidRPr="00AA37F2">
        <w:rPr>
          <w:rFonts w:ascii="QCF_P319" w:hAnsi="QCF_P319" w:cs="QCF_P319"/>
          <w:color w:val="000000"/>
          <w:sz w:val="36"/>
          <w:szCs w:val="36"/>
          <w:rtl/>
        </w:rPr>
        <w:t xml:space="preserve">ﰃ  ﰄ  ﰅ  ﰆ   ﰇ  ﰈ  ﰉ  ﰊ  ﰋ  ﰌ  ﰍ  ﰎ  ﰏ  ﰐ    </w:t>
      </w:r>
      <w:r w:rsidRPr="00AA37F2">
        <w:rPr>
          <w:rFonts w:ascii="QCF_BSML" w:hAnsi="QCF_BSML" w:cs="QCF_BSML"/>
          <w:color w:val="000000"/>
          <w:sz w:val="36"/>
          <w:szCs w:val="36"/>
          <w:rtl/>
        </w:rPr>
        <w:t>ﭼ</w:t>
      </w:r>
      <w:r w:rsidRPr="00AA37F2">
        <w:rPr>
          <w:rFonts w:ascii="Arial" w:hAnsi="Arial"/>
          <w:color w:val="9DAB0C"/>
          <w:sz w:val="36"/>
          <w:szCs w:val="36"/>
        </w:rPr>
        <w:t xml:space="preserve"> </w:t>
      </w:r>
      <w:r w:rsidRPr="00AA37F2">
        <w:rPr>
          <w:rStyle w:val="FootnoteReference"/>
          <w:rFonts w:ascii="Traditional Arabic" w:hAnsi="Traditional Arabic" w:cs="Traditional Arabic"/>
          <w:sz w:val="36"/>
          <w:szCs w:val="36"/>
          <w:rtl/>
          <w:lang w:val="tr-TR" w:eastAsia="tr-TR" w:bidi="ar-EG"/>
        </w:rPr>
        <w:t>(</w:t>
      </w:r>
      <w:r w:rsidRPr="00AA37F2">
        <w:rPr>
          <w:rStyle w:val="FootnoteReference"/>
          <w:rFonts w:ascii="Traditional Arabic" w:hAnsi="Traditional Arabic" w:cs="Traditional Arabic"/>
          <w:sz w:val="36"/>
          <w:szCs w:val="36"/>
          <w:rtl/>
          <w:lang w:val="tr-TR" w:eastAsia="tr-TR" w:bidi="ar-EG"/>
        </w:rPr>
        <w:footnoteReference w:id="14"/>
      </w:r>
      <w:r w:rsidRPr="00AA37F2">
        <w:rPr>
          <w:rStyle w:val="FootnoteReference"/>
          <w:rFonts w:ascii="Traditional Arabic" w:hAnsi="Traditional Arabic" w:cs="Traditional Arabic"/>
          <w:sz w:val="36"/>
          <w:szCs w:val="36"/>
          <w:rtl/>
          <w:lang w:val="tr-TR" w:eastAsia="tr-TR" w:bidi="ar-EG"/>
        </w:rPr>
        <w:t>)</w:t>
      </w:r>
      <w:r w:rsidRPr="00AA37F2">
        <w:rPr>
          <w:rFonts w:ascii="Traditional Arabic" w:hAnsi="Traditional Arabic" w:cs="Traditional Arabic" w:hint="cs"/>
          <w:sz w:val="36"/>
          <w:szCs w:val="36"/>
          <w:rtl/>
          <w:lang w:val="tr-TR" w:eastAsia="tr-TR" w:bidi="ar-EG"/>
        </w:rPr>
        <w:t>، وقال تعالى:</w:t>
      </w:r>
      <w:r w:rsidRPr="00AA37F2">
        <w:rPr>
          <w:rFonts w:ascii="QCF_BSML" w:hAnsi="QCF_BSML" w:cs="QCF_BSML"/>
          <w:color w:val="000000"/>
          <w:sz w:val="36"/>
          <w:szCs w:val="36"/>
          <w:rtl/>
        </w:rPr>
        <w:t xml:space="preserve"> ﭽ </w:t>
      </w:r>
      <w:r w:rsidRPr="00AA37F2">
        <w:rPr>
          <w:rFonts w:ascii="QCF_P375" w:hAnsi="QCF_P375" w:cs="QCF_P375"/>
          <w:color w:val="000000"/>
          <w:sz w:val="36"/>
          <w:szCs w:val="36"/>
          <w:rtl/>
        </w:rPr>
        <w:t xml:space="preserve">ﮣ  ﮤ     ﮥ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lang w:val="tr-TR" w:eastAsia="tr-TR" w:bidi="ar-EG"/>
        </w:rPr>
        <w:t>(</w:t>
      </w:r>
      <w:r w:rsidRPr="00AA37F2">
        <w:rPr>
          <w:rStyle w:val="FootnoteReference"/>
          <w:rFonts w:ascii="Traditional Arabic" w:hAnsi="Traditional Arabic" w:cs="Traditional Arabic"/>
          <w:sz w:val="36"/>
          <w:szCs w:val="36"/>
          <w:rtl/>
          <w:lang w:val="tr-TR" w:eastAsia="tr-TR" w:bidi="ar-EG"/>
        </w:rPr>
        <w:footnoteReference w:id="15"/>
      </w:r>
      <w:r w:rsidRPr="00AA37F2">
        <w:rPr>
          <w:rStyle w:val="FootnoteReference"/>
          <w:rFonts w:ascii="Traditional Arabic" w:hAnsi="Traditional Arabic" w:cs="Traditional Arabic"/>
          <w:sz w:val="36"/>
          <w:szCs w:val="36"/>
          <w:rtl/>
          <w:lang w:val="tr-TR" w:eastAsia="tr-TR" w:bidi="ar-EG"/>
        </w:rPr>
        <w:t>)</w:t>
      </w:r>
      <w:r w:rsidRPr="00AA37F2">
        <w:rPr>
          <w:rFonts w:ascii="Traditional Arabic" w:hAnsi="Traditional Arabic" w:cs="Traditional Arabic" w:hint="cs"/>
          <w:sz w:val="36"/>
          <w:szCs w:val="36"/>
          <w:rtl/>
          <w:lang w:val="tr-TR" w:eastAsia="tr-TR" w:bidi="ar-EG"/>
        </w:rPr>
        <w:t>، وقال تعالى:</w:t>
      </w:r>
      <w:r w:rsidRPr="00AA37F2">
        <w:rPr>
          <w:rFonts w:ascii="QCF_BSML" w:hAnsi="QCF_BSML" w:cs="QCF_BSML" w:hint="cs"/>
          <w:color w:val="000000"/>
          <w:sz w:val="36"/>
          <w:szCs w:val="36"/>
          <w:rtl/>
          <w:lang w:bidi="ar-EG"/>
        </w:rPr>
        <w:t xml:space="preserve">    </w:t>
      </w:r>
      <w:r w:rsidRPr="00AA37F2">
        <w:rPr>
          <w:rFonts w:ascii="QCF_BSML" w:hAnsi="QCF_BSML" w:cs="QCF_BSML"/>
          <w:color w:val="000000"/>
          <w:sz w:val="36"/>
          <w:szCs w:val="36"/>
          <w:rtl/>
        </w:rPr>
        <w:t xml:space="preserve">ﭽ </w:t>
      </w:r>
      <w:r w:rsidRPr="00AA37F2">
        <w:rPr>
          <w:rFonts w:ascii="QCF_P503" w:hAnsi="QCF_P503" w:cs="QCF_P503"/>
          <w:color w:val="000000"/>
          <w:sz w:val="36"/>
          <w:szCs w:val="36"/>
          <w:rtl/>
        </w:rPr>
        <w:t>ﯲ  ﯳ  ﯴ ﯵ   ﯶ  ﯷ</w:t>
      </w:r>
      <w:r w:rsidRPr="00AA37F2">
        <w:rPr>
          <w:rFonts w:ascii="QCF_P503" w:hAnsi="QCF_P503" w:cs="QCF_P503"/>
          <w:color w:val="0000A5"/>
          <w:sz w:val="36"/>
          <w:szCs w:val="36"/>
          <w:rtl/>
        </w:rPr>
        <w:t>ﯸ</w:t>
      </w:r>
      <w:r w:rsidRPr="00AA37F2">
        <w:rPr>
          <w:rFonts w:ascii="QCF_P503" w:hAnsi="QCF_P503" w:cs="QCF_P503"/>
          <w:color w:val="000000"/>
          <w:sz w:val="36"/>
          <w:szCs w:val="36"/>
          <w:rtl/>
        </w:rPr>
        <w:t xml:space="preserve">  ﯹ  ﯺ       ﯻ  ﯼ  ﯽ  ﯾ ﯿ    ﰀ  ﰁ  ﰂ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lang w:val="tr-TR" w:eastAsia="tr-TR" w:bidi="ar-EG"/>
        </w:rPr>
        <w:t>(</w:t>
      </w:r>
      <w:r w:rsidRPr="00AA37F2">
        <w:rPr>
          <w:rStyle w:val="FootnoteReference"/>
          <w:rFonts w:ascii="Traditional Arabic" w:hAnsi="Traditional Arabic" w:cs="Traditional Arabic"/>
          <w:sz w:val="36"/>
          <w:szCs w:val="36"/>
          <w:rtl/>
          <w:lang w:val="tr-TR" w:eastAsia="tr-TR" w:bidi="ar-EG"/>
        </w:rPr>
        <w:footnoteReference w:id="16"/>
      </w:r>
      <w:r w:rsidRPr="00AA37F2">
        <w:rPr>
          <w:rStyle w:val="FootnoteReference"/>
          <w:rFonts w:ascii="Traditional Arabic" w:hAnsi="Traditional Arabic" w:cs="Traditional Arabic"/>
          <w:sz w:val="36"/>
          <w:szCs w:val="36"/>
          <w:rtl/>
          <w:lang w:val="tr-TR" w:eastAsia="tr-TR" w:bidi="ar-EG"/>
        </w:rPr>
        <w:t>)</w:t>
      </w:r>
      <w:r w:rsidRPr="00AA37F2">
        <w:rPr>
          <w:rFonts w:ascii="Traditional Arabic" w:hAnsi="Traditional Arabic" w:cs="Traditional Arabic" w:hint="cs"/>
          <w:sz w:val="36"/>
          <w:szCs w:val="36"/>
          <w:rtl/>
          <w:lang w:val="tr-TR" w:eastAsia="tr-TR" w:bidi="ar-EG"/>
        </w:rPr>
        <w:t xml:space="preserve">، تجد معاني القرآن بعيدةً أو صعبةً على كثيرٍ من الناطقين بالعربية فضلًا عن الناطقين بغيرها؛ فلا يحرص كثيرٌ من الناس </w:t>
      </w:r>
      <w:r w:rsidRPr="00AA37F2">
        <w:rPr>
          <w:rFonts w:ascii="Traditional Arabic" w:hAnsi="Traditional Arabic" w:cs="Traditional Arabic"/>
          <w:sz w:val="36"/>
          <w:szCs w:val="36"/>
          <w:rtl/>
          <w:lang w:val="tr-TR" w:eastAsia="tr-TR" w:bidi="ar-EG"/>
        </w:rPr>
        <w:t>–</w:t>
      </w:r>
      <w:r w:rsidRPr="00AA37F2">
        <w:rPr>
          <w:rFonts w:ascii="Traditional Arabic" w:hAnsi="Traditional Arabic" w:cs="Traditional Arabic" w:hint="cs"/>
          <w:sz w:val="36"/>
          <w:szCs w:val="36"/>
          <w:rtl/>
          <w:lang w:val="tr-TR" w:eastAsia="tr-TR" w:bidi="ar-EG"/>
        </w:rPr>
        <w:t xml:space="preserve"> أو لا يهتم - بأداء القرآن أداءً عربيًّا؛ تُراعَى فيه قواعد نطق العربية لحروفها وكلماتها، وأداء جملها وأساليبها؛ من خبرٍ وإنشاءٍ: (استفهام وتمني ورجاء ودعاء وأمر...)، وإظهار المعاني المصاحبة للكلمات والجمل من: (التقرير والتوكيد والتعجب والاستفهام والنفي والانكار والتهكم والزجر والفرح والحزن والأسى والاستغاثة...الخ).</w:t>
      </w:r>
    </w:p>
    <w:p w:rsidR="0030757E" w:rsidRPr="00AA37F2" w:rsidRDefault="0030757E" w:rsidP="0030757E">
      <w:pPr>
        <w:pStyle w:val="ListParagraph"/>
        <w:tabs>
          <w:tab w:val="left" w:pos="706"/>
        </w:tabs>
        <w:ind w:left="360" w:firstLine="360"/>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lastRenderedPageBreak/>
        <w:t xml:space="preserve"> أوليس الهدف من تلاوة القرآن الوصول إ</w:t>
      </w:r>
      <w:proofErr w:type="gramStart"/>
      <w:r w:rsidRPr="00AA37F2">
        <w:rPr>
          <w:rFonts w:ascii="Traditional Arabic" w:hAnsi="Traditional Arabic" w:cs="Traditional Arabic" w:hint="cs"/>
          <w:sz w:val="36"/>
          <w:szCs w:val="36"/>
          <w:rtl/>
          <w:lang w:val="tr-TR" w:eastAsia="tr-TR" w:bidi="ar-EG"/>
        </w:rPr>
        <w:t>لى</w:t>
      </w:r>
      <w:proofErr w:type="gramEnd"/>
      <w:r w:rsidRPr="00AA37F2">
        <w:rPr>
          <w:rFonts w:ascii="Traditional Arabic" w:hAnsi="Traditional Arabic" w:cs="Traditional Arabic" w:hint="cs"/>
          <w:sz w:val="36"/>
          <w:szCs w:val="36"/>
          <w:rtl/>
          <w:lang w:val="tr-TR" w:eastAsia="tr-TR" w:bidi="ar-EG"/>
        </w:rPr>
        <w:t xml:space="preserve"> معانيه ومراد الله منه؛ للتدبر والعمل به؟ أوليس الاقتصار على أحكام التلاوة فقط، وعدم تلاوة وأداء القرآن على الوجه الذي يُظهر معانيه، من خلال توظيف التنغيم والأداء الصوتي المناسب من أسباب عدم فهم مقاصد القرآن ومراميه؛ مما يؤدي إلى غياب التدبر والعمل والتطبيق؟</w:t>
      </w:r>
    </w:p>
    <w:p w:rsidR="0030757E" w:rsidRPr="00AA37F2" w:rsidRDefault="0030757E" w:rsidP="0030757E">
      <w:pPr>
        <w:pStyle w:val="ListParagraph"/>
        <w:tabs>
          <w:tab w:val="left" w:pos="706"/>
        </w:tabs>
        <w:ind w:left="360" w:firstLine="360"/>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   ونأخذ مثالًا على ذلك قوله تعالى:</w:t>
      </w:r>
      <w:r w:rsidRPr="00AA37F2">
        <w:rPr>
          <w:rFonts w:ascii="QCF_BSML" w:hAnsi="QCF_BSML" w:cs="QCF_BSML"/>
          <w:color w:val="000000"/>
          <w:sz w:val="36"/>
          <w:szCs w:val="36"/>
          <w:rtl/>
        </w:rPr>
        <w:t xml:space="preserve"> ﭽ </w:t>
      </w:r>
      <w:r w:rsidRPr="00AA37F2">
        <w:rPr>
          <w:rFonts w:ascii="QCF_P560" w:hAnsi="QCF_P560" w:cs="QCF_P560"/>
          <w:color w:val="000000"/>
          <w:sz w:val="36"/>
          <w:szCs w:val="36"/>
          <w:rtl/>
        </w:rPr>
        <w:t>ﭑ  ﭒ  ﭓ    ﭔ  ﭕ  ﭖ  ﭗ  ﭘ</w:t>
      </w:r>
      <w:r w:rsidRPr="00AA37F2">
        <w:rPr>
          <w:rFonts w:ascii="QCF_P560" w:hAnsi="QCF_P560" w:cs="QCF_P560"/>
          <w:color w:val="0000A5"/>
          <w:sz w:val="36"/>
          <w:szCs w:val="36"/>
          <w:rtl/>
        </w:rPr>
        <w:t>ﭙ</w:t>
      </w:r>
      <w:r w:rsidRPr="00AA37F2">
        <w:rPr>
          <w:rFonts w:ascii="QCF_P560" w:hAnsi="QCF_P560" w:cs="QCF_P560"/>
          <w:color w:val="000000"/>
          <w:sz w:val="36"/>
          <w:szCs w:val="36"/>
          <w:rtl/>
        </w:rPr>
        <w:t xml:space="preserve">  ﭚ    ﭛﭜ</w:t>
      </w:r>
      <w:r w:rsidRPr="00AA37F2">
        <w:rPr>
          <w:rFonts w:ascii="QCF_P560" w:hAnsi="QCF_P560" w:cs="QCF_P560"/>
          <w:color w:val="0000A5"/>
          <w:sz w:val="36"/>
          <w:szCs w:val="36"/>
          <w:rtl/>
        </w:rPr>
        <w:t>ﭝ</w:t>
      </w:r>
      <w:r w:rsidRPr="00AA37F2">
        <w:rPr>
          <w:rFonts w:ascii="QCF_P560" w:hAnsi="QCF_P560" w:cs="QCF_P560"/>
          <w:color w:val="000000"/>
          <w:sz w:val="36"/>
          <w:szCs w:val="36"/>
          <w:rtl/>
        </w:rPr>
        <w:t xml:space="preserve">  ﭞ   ﭟ    ﭠ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lang w:val="tr-TR" w:eastAsia="tr-TR" w:bidi="ar-EG"/>
        </w:rPr>
        <w:t>(</w:t>
      </w:r>
      <w:r w:rsidRPr="00AA37F2">
        <w:rPr>
          <w:rStyle w:val="FootnoteReference"/>
          <w:rFonts w:ascii="Traditional Arabic" w:hAnsi="Traditional Arabic" w:cs="Traditional Arabic"/>
          <w:sz w:val="36"/>
          <w:szCs w:val="36"/>
          <w:rtl/>
          <w:lang w:val="tr-TR" w:eastAsia="tr-TR" w:bidi="ar-EG"/>
        </w:rPr>
        <w:footnoteReference w:id="17"/>
      </w:r>
      <w:r w:rsidRPr="00AA37F2">
        <w:rPr>
          <w:rStyle w:val="FootnoteReference"/>
          <w:rFonts w:ascii="Traditional Arabic" w:hAnsi="Traditional Arabic" w:cs="Traditional Arabic"/>
          <w:sz w:val="36"/>
          <w:szCs w:val="36"/>
          <w:rtl/>
          <w:lang w:val="tr-TR" w:eastAsia="tr-TR" w:bidi="ar-EG"/>
        </w:rPr>
        <w:t>)</w:t>
      </w:r>
      <w:r w:rsidRPr="00AA37F2">
        <w:rPr>
          <w:rFonts w:ascii="Traditional Arabic" w:hAnsi="Traditional Arabic" w:cs="Traditional Arabic" w:hint="cs"/>
          <w:sz w:val="36"/>
          <w:szCs w:val="36"/>
          <w:rtl/>
          <w:lang w:val="tr-TR" w:eastAsia="tr-TR" w:bidi="ar-EG"/>
        </w:rPr>
        <w:t>؛ فإنْ لم تُنغم جملة {تبتغي مرضاة أزواجك} بنبرة الاستفهام كما في بعض كتب التفسير</w:t>
      </w:r>
      <w:r w:rsidRPr="00AA37F2">
        <w:rPr>
          <w:rStyle w:val="FootnoteReference"/>
          <w:rFonts w:ascii="Traditional Arabic" w:hAnsi="Traditional Arabic" w:cs="Traditional Arabic"/>
          <w:sz w:val="36"/>
          <w:szCs w:val="36"/>
          <w:rtl/>
          <w:lang w:val="tr-TR" w:eastAsia="tr-TR" w:bidi="ar-EG"/>
        </w:rPr>
        <w:footnoteReference w:id="18"/>
      </w:r>
      <w:r w:rsidRPr="00AA37F2">
        <w:rPr>
          <w:rFonts w:ascii="Traditional Arabic" w:hAnsi="Traditional Arabic" w:cs="Traditional Arabic" w:hint="cs"/>
          <w:sz w:val="36"/>
          <w:szCs w:val="36"/>
          <w:rtl/>
          <w:lang w:val="tr-TR" w:eastAsia="tr-TR" w:bidi="ar-EG"/>
        </w:rPr>
        <w:t xml:space="preserve">؛ يتحول معنى الجملة من عتاب للنبي إلى تقرير لواقع؛ فبدل أنْ نقول بمعنى: أتبتغي مرضاة أزواجك؟ بالاستفهام الذي يدل على العتاب، فإنَّنا نجد </w:t>
      </w:r>
      <w:proofErr w:type="gramStart"/>
      <w:r w:rsidRPr="00AA37F2">
        <w:rPr>
          <w:rFonts w:ascii="Traditional Arabic" w:hAnsi="Traditional Arabic" w:cs="Traditional Arabic" w:hint="cs"/>
          <w:sz w:val="36"/>
          <w:szCs w:val="36"/>
          <w:rtl/>
          <w:lang w:val="tr-TR" w:eastAsia="tr-TR" w:bidi="ar-EG"/>
        </w:rPr>
        <w:t>مَنْ</w:t>
      </w:r>
      <w:proofErr w:type="gramEnd"/>
      <w:r w:rsidRPr="00AA37F2">
        <w:rPr>
          <w:rFonts w:ascii="Traditional Arabic" w:hAnsi="Traditional Arabic" w:cs="Traditional Arabic" w:hint="cs"/>
          <w:sz w:val="36"/>
          <w:szCs w:val="36"/>
          <w:rtl/>
          <w:lang w:val="tr-TR" w:eastAsia="tr-TR" w:bidi="ar-EG"/>
        </w:rPr>
        <w:t xml:space="preserve"> يقرأها كأنه يقول: لتبتغي مرضاة أزواجك.</w:t>
      </w:r>
    </w:p>
    <w:p w:rsidR="0030757E" w:rsidRPr="00AA37F2" w:rsidRDefault="0030757E" w:rsidP="0030757E">
      <w:pPr>
        <w:pStyle w:val="ListParagraph"/>
        <w:tabs>
          <w:tab w:val="left" w:pos="706"/>
        </w:tabs>
        <w:ind w:left="360"/>
        <w:jc w:val="both"/>
        <w:rPr>
          <w:rFonts w:ascii="Traditional Arabic" w:hAnsi="Traditional Arabic" w:cs="Traditional Arabic"/>
          <w:sz w:val="36"/>
          <w:szCs w:val="36"/>
          <w:rtl/>
          <w:lang w:val="tr-TR" w:eastAsia="tr-TR" w:bidi="ar-EG"/>
        </w:rPr>
      </w:pPr>
      <w:proofErr w:type="gramStart"/>
      <w:r w:rsidRPr="00AA37F2">
        <w:rPr>
          <w:rFonts w:ascii="Traditional Arabic" w:hAnsi="Traditional Arabic" w:cs="Traditional Arabic" w:hint="cs"/>
          <w:sz w:val="36"/>
          <w:szCs w:val="36"/>
          <w:rtl/>
          <w:lang w:val="tr-TR" w:eastAsia="tr-TR" w:bidi="ar-EG"/>
        </w:rPr>
        <w:t>كيف</w:t>
      </w:r>
      <w:proofErr w:type="gramEnd"/>
      <w:r w:rsidRPr="00AA37F2">
        <w:rPr>
          <w:rFonts w:ascii="Traditional Arabic" w:hAnsi="Traditional Arabic" w:cs="Traditional Arabic" w:hint="cs"/>
          <w:sz w:val="36"/>
          <w:szCs w:val="36"/>
          <w:rtl/>
          <w:lang w:val="tr-TR" w:eastAsia="tr-TR" w:bidi="ar-EG"/>
        </w:rPr>
        <w:t xml:space="preserve"> يُظهر القراء والأئمة والمدرسون والمحفّظون علامات الترقيم التي لم تُرسم في القرآن بدون تنغيم؟. </w:t>
      </w:r>
    </w:p>
    <w:p w:rsidR="0030757E" w:rsidRPr="00AA37F2" w:rsidRDefault="0030757E" w:rsidP="0030757E">
      <w:pPr>
        <w:pStyle w:val="ListParagraph"/>
        <w:tabs>
          <w:tab w:val="left" w:pos="706"/>
        </w:tabs>
        <w:ind w:left="26"/>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إنَّني وكثيرٌ نتساءل:ماذا لو أنَّ قراء القرآن طبقوا قواعد النطق الصحيح للغة العربية، وأدوا القرآن أداءً صحيحاً؟ كيف ستكون النتيجة والأثر على كل قارئ أوسامع للقرآن؟.</w:t>
      </w:r>
    </w:p>
    <w:p w:rsidR="0030757E" w:rsidRPr="00AA37F2" w:rsidRDefault="0030757E" w:rsidP="0030757E">
      <w:pPr>
        <w:pStyle w:val="ListParagraph"/>
        <w:tabs>
          <w:tab w:val="left" w:pos="706"/>
        </w:tabs>
        <w:ind w:left="26" w:firstLine="720"/>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 هذه الأسئلة وهذه المفارقات هي التي حدت بي للكتابة والسير في هذا المجال، وسأبذل قصارى جهدي للإجابة عليها، آملًا من الله العلي القدير خدمة كتاب الله ولغته الشريفة.</w:t>
      </w:r>
    </w:p>
    <w:p w:rsidR="0030757E" w:rsidRPr="00AA37F2" w:rsidRDefault="0030757E" w:rsidP="0030757E">
      <w:pPr>
        <w:pStyle w:val="ListParagraph"/>
        <w:tabs>
          <w:tab w:val="left" w:pos="706"/>
        </w:tabs>
        <w:ind w:left="630"/>
        <w:jc w:val="both"/>
        <w:rPr>
          <w:rFonts w:ascii="Traditional Arabic" w:hAnsi="Traditional Arabic" w:cs="Traditional Arabic"/>
          <w:b/>
          <w:bCs/>
          <w:sz w:val="36"/>
          <w:szCs w:val="36"/>
          <w:rtl/>
          <w:lang w:val="tr-TR" w:eastAsia="tr-TR" w:bidi="ar-EG"/>
        </w:rPr>
      </w:pPr>
      <w:r w:rsidRPr="00AA37F2">
        <w:rPr>
          <w:rFonts w:ascii="Traditional Arabic" w:hAnsi="Traditional Arabic" w:cs="Traditional Arabic" w:hint="cs"/>
          <w:b/>
          <w:bCs/>
          <w:sz w:val="36"/>
          <w:szCs w:val="36"/>
          <w:rtl/>
          <w:lang w:val="tr-TR" w:eastAsia="tr-TR" w:bidi="ar-EG"/>
        </w:rPr>
        <w:t xml:space="preserve">أهداف </w:t>
      </w:r>
      <w:proofErr w:type="gramStart"/>
      <w:r w:rsidRPr="00AA37F2">
        <w:rPr>
          <w:rFonts w:ascii="Traditional Arabic" w:hAnsi="Traditional Arabic" w:cs="Traditional Arabic" w:hint="cs"/>
          <w:b/>
          <w:bCs/>
          <w:sz w:val="36"/>
          <w:szCs w:val="36"/>
          <w:rtl/>
          <w:lang w:val="tr-TR" w:eastAsia="tr-TR" w:bidi="ar-EG"/>
        </w:rPr>
        <w:t>البحث :</w:t>
      </w:r>
      <w:proofErr w:type="gramEnd"/>
    </w:p>
    <w:p w:rsidR="0030757E" w:rsidRPr="00AA37F2" w:rsidRDefault="0030757E" w:rsidP="0030757E">
      <w:pPr>
        <w:pStyle w:val="ListParagraph"/>
        <w:tabs>
          <w:tab w:val="left" w:pos="706"/>
        </w:tabs>
        <w:ind w:left="26" w:firstLine="604"/>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   يهدف البحث إلى الأمور الآتية:</w:t>
      </w:r>
    </w:p>
    <w:p w:rsidR="0030757E" w:rsidRPr="00AA37F2" w:rsidRDefault="0030757E" w:rsidP="0030757E">
      <w:pPr>
        <w:pStyle w:val="ListParagraph"/>
        <w:tabs>
          <w:tab w:val="left" w:pos="706"/>
        </w:tabs>
        <w:ind w:left="630"/>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أولًا: إبراز أهمية الجانب الصوتي في اللغة العربية.</w:t>
      </w:r>
    </w:p>
    <w:p w:rsidR="0030757E" w:rsidRPr="00AA37F2" w:rsidRDefault="0030757E" w:rsidP="0030757E">
      <w:pPr>
        <w:pStyle w:val="ListParagraph"/>
        <w:tabs>
          <w:tab w:val="left" w:pos="706"/>
        </w:tabs>
        <w:ind w:left="630"/>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lastRenderedPageBreak/>
        <w:t>ثانيًا: التأكيد على أهمية الجوانب المصاحبة (فوق التركيبية)</w:t>
      </w:r>
      <w:r w:rsidRPr="00AA37F2">
        <w:rPr>
          <w:rStyle w:val="FootnoteReference"/>
          <w:rFonts w:ascii="Traditional Arabic" w:hAnsi="Traditional Arabic" w:cs="Traditional Arabic"/>
          <w:sz w:val="36"/>
          <w:szCs w:val="36"/>
          <w:rtl/>
          <w:lang w:val="tr-TR" w:eastAsia="tr-TR" w:bidi="ar-EG"/>
        </w:rPr>
        <w:t>(</w:t>
      </w:r>
      <w:r w:rsidRPr="00AA37F2">
        <w:rPr>
          <w:rStyle w:val="FootnoteReference"/>
          <w:rFonts w:ascii="Traditional Arabic" w:hAnsi="Traditional Arabic" w:cs="Traditional Arabic"/>
          <w:sz w:val="36"/>
          <w:szCs w:val="36"/>
          <w:rtl/>
          <w:lang w:val="tr-TR" w:eastAsia="tr-TR" w:bidi="ar-EG"/>
        </w:rPr>
        <w:footnoteReference w:id="19"/>
      </w:r>
      <w:r w:rsidRPr="00AA37F2">
        <w:rPr>
          <w:rStyle w:val="FootnoteReference"/>
          <w:rFonts w:ascii="Traditional Arabic" w:hAnsi="Traditional Arabic" w:cs="Traditional Arabic"/>
          <w:sz w:val="36"/>
          <w:szCs w:val="36"/>
          <w:rtl/>
          <w:lang w:val="tr-TR" w:eastAsia="tr-TR" w:bidi="ar-EG"/>
        </w:rPr>
        <w:t>)</w:t>
      </w:r>
      <w:r w:rsidRPr="00AA37F2">
        <w:rPr>
          <w:rFonts w:ascii="Traditional Arabic" w:hAnsi="Traditional Arabic" w:cs="Traditional Arabic" w:hint="cs"/>
          <w:sz w:val="36"/>
          <w:szCs w:val="36"/>
          <w:rtl/>
          <w:lang w:val="tr-TR" w:eastAsia="tr-TR" w:bidi="ar-EG"/>
        </w:rPr>
        <w:t xml:space="preserve"> للصوت في الجملة العربية.</w:t>
      </w:r>
    </w:p>
    <w:p w:rsidR="0030757E" w:rsidRPr="00AA37F2" w:rsidRDefault="0030757E" w:rsidP="0030757E">
      <w:pPr>
        <w:pStyle w:val="ListParagraph"/>
        <w:tabs>
          <w:tab w:val="left" w:pos="706"/>
        </w:tabs>
        <w:ind w:left="630"/>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ثالثًا: التأكيد على وجود التنغيم الصوتي في التراث العربي.</w:t>
      </w:r>
    </w:p>
    <w:p w:rsidR="0030757E" w:rsidRPr="00AA37F2" w:rsidRDefault="0030757E" w:rsidP="0030757E">
      <w:pPr>
        <w:pStyle w:val="ListParagraph"/>
        <w:tabs>
          <w:tab w:val="left" w:pos="706"/>
        </w:tabs>
        <w:ind w:left="630"/>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رابعًا: وصف الصلة الوثيقة بين </w:t>
      </w:r>
      <w:proofErr w:type="gramStart"/>
      <w:r w:rsidRPr="00AA37F2">
        <w:rPr>
          <w:rFonts w:ascii="Traditional Arabic" w:hAnsi="Traditional Arabic" w:cs="Traditional Arabic" w:hint="cs"/>
          <w:sz w:val="36"/>
          <w:szCs w:val="36"/>
          <w:rtl/>
          <w:lang w:val="tr-TR" w:eastAsia="tr-TR" w:bidi="ar-EG"/>
        </w:rPr>
        <w:t>علم</w:t>
      </w:r>
      <w:proofErr w:type="gramEnd"/>
      <w:r w:rsidRPr="00AA37F2">
        <w:rPr>
          <w:rFonts w:ascii="Traditional Arabic" w:hAnsi="Traditional Arabic" w:cs="Traditional Arabic" w:hint="cs"/>
          <w:sz w:val="36"/>
          <w:szCs w:val="36"/>
          <w:rtl/>
          <w:lang w:val="tr-TR" w:eastAsia="tr-TR" w:bidi="ar-EG"/>
        </w:rPr>
        <w:t xml:space="preserve"> الأصوات وعلم التجويد.</w:t>
      </w:r>
    </w:p>
    <w:p w:rsidR="0030757E" w:rsidRPr="00AA37F2" w:rsidRDefault="0030757E" w:rsidP="0030757E">
      <w:pPr>
        <w:pStyle w:val="ListParagraph"/>
        <w:tabs>
          <w:tab w:val="left" w:pos="706"/>
        </w:tabs>
        <w:ind w:left="630"/>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خامسًا: </w:t>
      </w:r>
      <w:proofErr w:type="gramStart"/>
      <w:r w:rsidRPr="00AA37F2">
        <w:rPr>
          <w:rFonts w:ascii="Traditional Arabic" w:hAnsi="Traditional Arabic" w:cs="Traditional Arabic" w:hint="cs"/>
          <w:sz w:val="36"/>
          <w:szCs w:val="36"/>
          <w:rtl/>
          <w:lang w:val="tr-TR" w:eastAsia="tr-TR" w:bidi="ar-EG"/>
        </w:rPr>
        <w:t>بيان</w:t>
      </w:r>
      <w:proofErr w:type="gramEnd"/>
      <w:r w:rsidRPr="00AA37F2">
        <w:rPr>
          <w:rFonts w:ascii="Traditional Arabic" w:hAnsi="Traditional Arabic" w:cs="Traditional Arabic" w:hint="cs"/>
          <w:sz w:val="36"/>
          <w:szCs w:val="36"/>
          <w:rtl/>
          <w:lang w:val="tr-TR" w:eastAsia="tr-TR" w:bidi="ar-EG"/>
        </w:rPr>
        <w:t xml:space="preserve"> دور تنغيم الصوت في إبراز معاني القرآن.</w:t>
      </w:r>
    </w:p>
    <w:p w:rsidR="0030757E" w:rsidRPr="00AA37F2" w:rsidRDefault="0030757E" w:rsidP="0030757E">
      <w:pPr>
        <w:pStyle w:val="ListParagraph"/>
        <w:tabs>
          <w:tab w:val="left" w:pos="706"/>
        </w:tabs>
        <w:ind w:left="270"/>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    سادسًا: بيان جهود علماء الأصوات وعلماء التجويد في خدمة </w:t>
      </w:r>
      <w:proofErr w:type="gramStart"/>
      <w:r w:rsidRPr="00AA37F2">
        <w:rPr>
          <w:rFonts w:ascii="Traditional Arabic" w:hAnsi="Traditional Arabic" w:cs="Traditional Arabic" w:hint="cs"/>
          <w:sz w:val="36"/>
          <w:szCs w:val="36"/>
          <w:rtl/>
          <w:lang w:val="tr-TR" w:eastAsia="tr-TR" w:bidi="ar-EG"/>
        </w:rPr>
        <w:t>القرآن ؛</w:t>
      </w:r>
      <w:proofErr w:type="gramEnd"/>
      <w:r w:rsidRPr="00AA37F2">
        <w:rPr>
          <w:rFonts w:ascii="Traditional Arabic" w:hAnsi="Traditional Arabic" w:cs="Traditional Arabic" w:hint="cs"/>
          <w:sz w:val="36"/>
          <w:szCs w:val="36"/>
          <w:rtl/>
          <w:lang w:val="tr-TR" w:eastAsia="tr-TR" w:bidi="ar-EG"/>
        </w:rPr>
        <w:t xml:space="preserve"> حيث إن الهدف والموضوع واحد.</w:t>
      </w:r>
    </w:p>
    <w:p w:rsidR="0030757E" w:rsidRPr="00AA37F2" w:rsidRDefault="0030757E" w:rsidP="0030757E">
      <w:pPr>
        <w:pStyle w:val="ListParagraph"/>
        <w:tabs>
          <w:tab w:val="left" w:pos="706"/>
        </w:tabs>
        <w:ind w:left="630"/>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سابعًا: جعل التنغيم بابًا رئيسًا في تجويد القرآن الكريم.</w:t>
      </w:r>
    </w:p>
    <w:p w:rsidR="0030757E" w:rsidRPr="00AA37F2" w:rsidRDefault="0030757E" w:rsidP="0030757E">
      <w:pPr>
        <w:pStyle w:val="ListParagraph"/>
        <w:tabs>
          <w:tab w:val="left" w:pos="706"/>
        </w:tabs>
        <w:ind w:left="630"/>
        <w:jc w:val="both"/>
        <w:rPr>
          <w:rFonts w:ascii="Traditional Arabic" w:hAnsi="Traditional Arabic" w:cs="Traditional Arabic"/>
          <w:b/>
          <w:bCs/>
          <w:sz w:val="36"/>
          <w:szCs w:val="36"/>
          <w:rtl/>
          <w:lang w:val="tr-TR" w:eastAsia="tr-TR" w:bidi="ar-EG"/>
        </w:rPr>
      </w:pPr>
      <w:proofErr w:type="gramStart"/>
      <w:r w:rsidRPr="00AA37F2">
        <w:rPr>
          <w:rFonts w:ascii="Traditional Arabic" w:hAnsi="Traditional Arabic" w:cs="Traditional Arabic" w:hint="cs"/>
          <w:b/>
          <w:bCs/>
          <w:sz w:val="36"/>
          <w:szCs w:val="36"/>
          <w:rtl/>
          <w:lang w:val="tr-TR" w:eastAsia="tr-TR" w:bidi="ar-EG"/>
        </w:rPr>
        <w:t>الدراسات</w:t>
      </w:r>
      <w:proofErr w:type="gramEnd"/>
      <w:r w:rsidRPr="00AA37F2">
        <w:rPr>
          <w:rFonts w:ascii="Traditional Arabic" w:hAnsi="Traditional Arabic" w:cs="Traditional Arabic" w:hint="cs"/>
          <w:b/>
          <w:bCs/>
          <w:sz w:val="36"/>
          <w:szCs w:val="36"/>
          <w:rtl/>
          <w:lang w:val="tr-TR" w:eastAsia="tr-TR" w:bidi="ar-EG"/>
        </w:rPr>
        <w:t xml:space="preserve"> السابقة:</w:t>
      </w:r>
    </w:p>
    <w:p w:rsidR="0030757E" w:rsidRPr="00AA37F2" w:rsidRDefault="0030757E" w:rsidP="00FB0C36">
      <w:pPr>
        <w:pStyle w:val="ListParagraph"/>
        <w:numPr>
          <w:ilvl w:val="0"/>
          <w:numId w:val="26"/>
        </w:numPr>
        <w:tabs>
          <w:tab w:val="left" w:pos="706"/>
        </w:tabs>
        <w:jc w:val="both"/>
        <w:rPr>
          <w:rFonts w:ascii="Traditional Arabic" w:hAnsi="Traditional Arabic" w:cs="Traditional Arabic"/>
          <w:sz w:val="36"/>
          <w:szCs w:val="36"/>
          <w:lang w:val="tr-TR" w:eastAsia="tr-TR" w:bidi="ar-EG"/>
        </w:rPr>
      </w:pPr>
      <w:r w:rsidRPr="00AA37F2">
        <w:rPr>
          <w:rFonts w:ascii="Traditional Arabic" w:hAnsi="Traditional Arabic" w:cs="Traditional Arabic" w:hint="cs"/>
          <w:sz w:val="36"/>
          <w:szCs w:val="36"/>
          <w:rtl/>
          <w:lang w:val="tr-TR" w:eastAsia="tr-TR" w:bidi="ar-EG"/>
        </w:rPr>
        <w:t>دلالةُ الظاهرة الصوتية في القرآن الكريم للباحث / خالد قاسم بني دومي(رسالة دكتوراه)،جامعة اليرموك، 2004م.</w:t>
      </w:r>
    </w:p>
    <w:p w:rsidR="0030757E" w:rsidRPr="00AA37F2" w:rsidRDefault="0030757E" w:rsidP="0030757E">
      <w:pPr>
        <w:pStyle w:val="ListParagraph"/>
        <w:tabs>
          <w:tab w:val="left" w:pos="706"/>
        </w:tabs>
        <w:ind w:left="26" w:firstLine="334"/>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   وقد عالج الباحث ارتباط الصوت والدلالة عند المتقدمين والمتأخرين، والربط بين الأداء والمعنى في جانبين سماهما: فن التجويد وفن التحبير الصوتي، ثم بين أنَّ فن التحبير أو الأداء القرآني المتقن هو الذي ينهض لتحقيق غاية ومهمة؛ وهي كشف الدلالات المقصودة للنصوص القرآنية وتجليتها للسامع.</w:t>
      </w:r>
    </w:p>
    <w:p w:rsidR="0030757E" w:rsidRPr="00AA37F2" w:rsidRDefault="0030757E" w:rsidP="0030757E">
      <w:pPr>
        <w:pStyle w:val="ListParagraph"/>
        <w:tabs>
          <w:tab w:val="left" w:pos="706"/>
        </w:tabs>
        <w:ind w:left="26"/>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       </w:t>
      </w:r>
      <w:proofErr w:type="gramStart"/>
      <w:r w:rsidRPr="00AA37F2">
        <w:rPr>
          <w:rFonts w:ascii="Traditional Arabic" w:hAnsi="Traditional Arabic" w:cs="Traditional Arabic" w:hint="cs"/>
          <w:sz w:val="36"/>
          <w:szCs w:val="36"/>
          <w:rtl/>
          <w:lang w:val="tr-TR" w:eastAsia="tr-TR" w:bidi="ar-EG"/>
        </w:rPr>
        <w:t>ومن</w:t>
      </w:r>
      <w:proofErr w:type="gramEnd"/>
      <w:r w:rsidRPr="00AA37F2">
        <w:rPr>
          <w:rFonts w:ascii="Traditional Arabic" w:hAnsi="Traditional Arabic" w:cs="Traditional Arabic" w:hint="cs"/>
          <w:sz w:val="36"/>
          <w:szCs w:val="36"/>
          <w:rtl/>
          <w:lang w:val="tr-TR" w:eastAsia="tr-TR" w:bidi="ar-EG"/>
        </w:rPr>
        <w:t xml:space="preserve"> الملاحظ أنَّ الباحث اهتم بالجوانب الصوتية المصاحبة للصوت من (نبر وتنغيم وإيقاع...الخ) بصورة إجمالية، كما ركزت الدراسة على الجانب الصوتي وعلاقته بالجانب النحوي والصرفي والدلالي، ولم يركز على التنغيم وأثره في تلاوة القرآن وإظهار معانيه، وأثر التنغيم على الظواهر فوق التركيبة الأخرى.   </w:t>
      </w:r>
    </w:p>
    <w:p w:rsidR="0030757E" w:rsidRPr="00AA37F2" w:rsidRDefault="0030757E" w:rsidP="00FB0C36">
      <w:pPr>
        <w:pStyle w:val="ListParagraph"/>
        <w:numPr>
          <w:ilvl w:val="0"/>
          <w:numId w:val="26"/>
        </w:numPr>
        <w:tabs>
          <w:tab w:val="left" w:pos="706"/>
        </w:tabs>
        <w:ind w:left="26" w:firstLine="0"/>
        <w:jc w:val="both"/>
        <w:rPr>
          <w:rFonts w:ascii="Traditional Arabic" w:hAnsi="Traditional Arabic" w:cs="Traditional Arabic"/>
          <w:sz w:val="36"/>
          <w:szCs w:val="36"/>
          <w:lang w:val="tr-TR" w:eastAsia="tr-TR" w:bidi="ar-EG"/>
        </w:rPr>
      </w:pPr>
      <w:r w:rsidRPr="00AA37F2">
        <w:rPr>
          <w:rFonts w:ascii="Traditional Arabic" w:hAnsi="Traditional Arabic" w:cs="Traditional Arabic" w:hint="cs"/>
          <w:sz w:val="36"/>
          <w:szCs w:val="36"/>
          <w:rtl/>
          <w:lang w:val="tr-TR" w:eastAsia="tr-TR" w:bidi="ar-EG"/>
        </w:rPr>
        <w:t>أثر التلوينات الصوتية في الدلالة القرآنية دراسة تحليلية أسلوبية للباحث/ أسامة عبد العزيز جاب الله (رسالة دكتوراه)، كلية الآداب جامعة طنطا، 2006م.</w:t>
      </w:r>
    </w:p>
    <w:p w:rsidR="0030757E" w:rsidRPr="00AA37F2" w:rsidRDefault="0030757E" w:rsidP="0030757E">
      <w:pPr>
        <w:pStyle w:val="ListParagraph"/>
        <w:tabs>
          <w:tab w:val="left" w:pos="706"/>
        </w:tabs>
        <w:ind w:left="26" w:firstLine="334"/>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   وعني هذا البحث ببيان أثر التنوع الصوتي في استخدام كل أصوات اللغة، وتوظيفها على نحو بليغ، وما يؤديه هذا التنوع من أداءات جمالية على مستوى الكلمة والتركيب.</w:t>
      </w:r>
    </w:p>
    <w:p w:rsidR="0030757E" w:rsidRPr="00AA37F2" w:rsidRDefault="0030757E" w:rsidP="0030757E">
      <w:pPr>
        <w:pStyle w:val="ListParagraph"/>
        <w:tabs>
          <w:tab w:val="left" w:pos="706"/>
        </w:tabs>
        <w:ind w:left="26"/>
        <w:jc w:val="both"/>
        <w:rPr>
          <w:rFonts w:ascii="Traditional Arabic" w:hAnsi="Traditional Arabic" w:cs="Traditional Arabic"/>
          <w:sz w:val="36"/>
          <w:szCs w:val="36"/>
          <w:lang w:val="tr-TR" w:eastAsia="tr-TR" w:bidi="ar-EG"/>
        </w:rPr>
      </w:pPr>
      <w:proofErr w:type="gramStart"/>
      <w:r w:rsidRPr="00AA37F2">
        <w:rPr>
          <w:rFonts w:ascii="Traditional Arabic" w:hAnsi="Traditional Arabic" w:cs="Traditional Arabic" w:hint="cs"/>
          <w:sz w:val="36"/>
          <w:szCs w:val="36"/>
          <w:rtl/>
          <w:lang w:val="tr-TR" w:eastAsia="tr-TR" w:bidi="ar-EG"/>
        </w:rPr>
        <w:t>ولقد</w:t>
      </w:r>
      <w:proofErr w:type="gramEnd"/>
      <w:r w:rsidRPr="00AA37F2">
        <w:rPr>
          <w:rFonts w:ascii="Traditional Arabic" w:hAnsi="Traditional Arabic" w:cs="Traditional Arabic" w:hint="cs"/>
          <w:sz w:val="36"/>
          <w:szCs w:val="36"/>
          <w:rtl/>
          <w:lang w:val="tr-TR" w:eastAsia="tr-TR" w:bidi="ar-EG"/>
        </w:rPr>
        <w:t xml:space="preserve"> بين ملامح البحث اللغوي عند علماء العربية تاريخيا، والقيم الصوتية في القرآن الكريم. </w:t>
      </w:r>
    </w:p>
    <w:p w:rsidR="0030757E" w:rsidRPr="00AA37F2" w:rsidRDefault="0030757E" w:rsidP="00FB0C36">
      <w:pPr>
        <w:pStyle w:val="ListParagraph"/>
        <w:numPr>
          <w:ilvl w:val="0"/>
          <w:numId w:val="26"/>
        </w:numPr>
        <w:tabs>
          <w:tab w:val="left" w:pos="-2"/>
        </w:tabs>
        <w:ind w:left="-2" w:firstLine="2"/>
        <w:jc w:val="both"/>
        <w:rPr>
          <w:rFonts w:ascii="Traditional Arabic" w:hAnsi="Traditional Arabic" w:cs="Traditional Arabic"/>
          <w:sz w:val="36"/>
          <w:szCs w:val="36"/>
          <w:lang w:val="tr-TR" w:eastAsia="tr-TR" w:bidi="ar-EG"/>
        </w:rPr>
      </w:pPr>
      <w:r w:rsidRPr="00AA37F2">
        <w:rPr>
          <w:rFonts w:ascii="Traditional Arabic" w:hAnsi="Traditional Arabic" w:cs="Traditional Arabic" w:hint="cs"/>
          <w:sz w:val="36"/>
          <w:szCs w:val="36"/>
          <w:rtl/>
          <w:lang w:val="tr-TR" w:eastAsia="tr-TR" w:bidi="ar-EG"/>
        </w:rPr>
        <w:lastRenderedPageBreak/>
        <w:t>أنواع التنغيم في سورة الزمر، دراسة تحليلية صوتية في تقويم مرتل للشيخ /عبد الرحمن السديس، للباحثة/امرأة الحسني، (قسم اللغة وأدبها كلية العلوم الإنسانية والثقافة جامعة مولانا مالك إبراهيم الإسلامية الحكومية) بإندونيسيا، سنة 2010.</w:t>
      </w:r>
    </w:p>
    <w:p w:rsidR="0030757E" w:rsidRPr="00AA37F2" w:rsidRDefault="0030757E" w:rsidP="0030757E">
      <w:pPr>
        <w:pStyle w:val="ListParagraph"/>
        <w:tabs>
          <w:tab w:val="left" w:pos="423"/>
        </w:tabs>
        <w:ind w:left="360"/>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اهتمت الباحثة بأنواع التنغيم في سورة الزمر، وإحصائها في جداول لكل نوع من أنواع التنغيم؛ لتلاوة صوتية مسجلة للشيخ الدكتور / عبد الرحمن السديس إمام المسجد الحرام بمكة المكرمة، لكنها لم تُظهر أثر هذا التنغيم بأنواعه (صاعد، هابط، مستو أو مسطح) على المعنى في سورة الزمر.</w:t>
      </w:r>
    </w:p>
    <w:p w:rsidR="0030757E" w:rsidRPr="00AA37F2" w:rsidRDefault="0030757E" w:rsidP="00FB0C36">
      <w:pPr>
        <w:pStyle w:val="ListParagraph"/>
        <w:numPr>
          <w:ilvl w:val="0"/>
          <w:numId w:val="26"/>
        </w:numPr>
        <w:tabs>
          <w:tab w:val="left" w:pos="706"/>
        </w:tabs>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ومن هذه الدراسات أبحاث صغيرة منشورة في بعض المجلات المتخصصة منها: </w:t>
      </w:r>
    </w:p>
    <w:p w:rsidR="0030757E" w:rsidRPr="00AA37F2" w:rsidRDefault="0030757E" w:rsidP="0030757E">
      <w:pPr>
        <w:pStyle w:val="ListParagraph"/>
        <w:tabs>
          <w:tab w:val="left" w:pos="706"/>
        </w:tabs>
        <w:ind w:left="26"/>
        <w:jc w:val="both"/>
        <w:rPr>
          <w:rFonts w:ascii="Traditional Arabic" w:hAnsi="Traditional Arabic" w:cs="Traditional Arabic"/>
          <w:sz w:val="36"/>
          <w:szCs w:val="36"/>
          <w:lang w:val="tr-TR" w:eastAsia="tr-TR" w:bidi="ar-EG"/>
        </w:rPr>
      </w:pPr>
      <w:r w:rsidRPr="00AA37F2">
        <w:rPr>
          <w:rFonts w:ascii="Traditional Arabic" w:hAnsi="Traditional Arabic" w:cs="Traditional Arabic" w:hint="cs"/>
          <w:sz w:val="36"/>
          <w:szCs w:val="36"/>
          <w:rtl/>
          <w:lang w:val="tr-TR" w:eastAsia="tr-TR" w:bidi="ar-EG"/>
        </w:rPr>
        <w:t xml:space="preserve">التنغيم في القرآن الكريم دراسة صوتية. دكتورة سناء حميد البياتي جامعة بغداد مركز إحياء التراث العلمي والعربي العراق.  </w:t>
      </w:r>
    </w:p>
    <w:p w:rsidR="0030757E" w:rsidRPr="00AA37F2" w:rsidRDefault="0030757E" w:rsidP="0030757E">
      <w:pPr>
        <w:pStyle w:val="ListParagraph"/>
        <w:tabs>
          <w:tab w:val="left" w:pos="706"/>
        </w:tabs>
        <w:ind w:left="26" w:firstLine="604"/>
        <w:jc w:val="both"/>
        <w:rPr>
          <w:color w:val="0070C0"/>
          <w:sz w:val="36"/>
          <w:szCs w:val="36"/>
          <w:rtl/>
        </w:rPr>
      </w:pPr>
      <w:r w:rsidRPr="00AA37F2">
        <w:rPr>
          <w:rFonts w:ascii="Traditional Arabic" w:hAnsi="Traditional Arabic" w:cs="Traditional Arabic" w:hint="cs"/>
          <w:sz w:val="36"/>
          <w:szCs w:val="36"/>
          <w:rtl/>
          <w:lang w:val="tr-TR" w:eastAsia="tr-TR" w:bidi="ar-EG"/>
        </w:rPr>
        <w:t>حاولت الباحثة البحث عن روافد التنغيم في القرآن الكريم، ولكنها قصدت بالتنغيم: النغم وموسيقى الألفاظ لا التنغيم الصوتي من خلال الأداء؛ ولذلك نجدها تذكر من روافد التنغيم (جرس الألفاظ، توازن الإيقاع وتنويعه، والفواصل، التكرار، المقاطع الصوتية)؛ ولذلك تستدرك في نهاية البحث بقولها: إنَّ الترتيل للقرآن يضيف إلى تنغيم القرآن وإيقاعه نغمًا وإيقاعًا آخر طارئًا من خلال الأداء والقراءة</w:t>
      </w:r>
      <w:r w:rsidRPr="00AA37F2">
        <w:rPr>
          <w:rFonts w:hint="cs"/>
          <w:color w:val="0070C0"/>
          <w:sz w:val="36"/>
          <w:szCs w:val="36"/>
          <w:rtl/>
        </w:rPr>
        <w:t xml:space="preserve">.  </w:t>
      </w:r>
    </w:p>
    <w:p w:rsidR="0030757E" w:rsidRPr="00AA37F2" w:rsidRDefault="0030757E" w:rsidP="0030757E">
      <w:pPr>
        <w:pStyle w:val="ListParagraph"/>
        <w:tabs>
          <w:tab w:val="left" w:pos="706"/>
        </w:tabs>
        <w:jc w:val="both"/>
        <w:rPr>
          <w:rFonts w:ascii="Traditional Arabic" w:hAnsi="Traditional Arabic" w:cs="Traditional Arabic"/>
          <w:b/>
          <w:bCs/>
          <w:sz w:val="36"/>
          <w:szCs w:val="36"/>
          <w:lang w:val="tr-TR" w:eastAsia="tr-TR" w:bidi="ar-EG"/>
        </w:rPr>
      </w:pPr>
      <w:r w:rsidRPr="00AA37F2">
        <w:rPr>
          <w:rFonts w:ascii="Traditional Arabic" w:hAnsi="Traditional Arabic" w:cs="Traditional Arabic" w:hint="cs"/>
          <w:b/>
          <w:bCs/>
          <w:sz w:val="36"/>
          <w:szCs w:val="36"/>
          <w:rtl/>
          <w:lang w:val="tr-TR" w:eastAsia="tr-TR" w:bidi="ar-EG"/>
        </w:rPr>
        <w:t xml:space="preserve">لكنْ ما </w:t>
      </w:r>
      <w:proofErr w:type="gramStart"/>
      <w:r w:rsidRPr="00AA37F2">
        <w:rPr>
          <w:rFonts w:ascii="Traditional Arabic" w:hAnsi="Traditional Arabic" w:cs="Traditional Arabic" w:hint="cs"/>
          <w:b/>
          <w:bCs/>
          <w:sz w:val="36"/>
          <w:szCs w:val="36"/>
          <w:rtl/>
          <w:lang w:val="tr-TR" w:eastAsia="tr-TR" w:bidi="ar-EG"/>
        </w:rPr>
        <w:t>الذي</w:t>
      </w:r>
      <w:proofErr w:type="gramEnd"/>
      <w:r w:rsidRPr="00AA37F2">
        <w:rPr>
          <w:rFonts w:ascii="Traditional Arabic" w:hAnsi="Traditional Arabic" w:cs="Traditional Arabic" w:hint="cs"/>
          <w:b/>
          <w:bCs/>
          <w:sz w:val="36"/>
          <w:szCs w:val="36"/>
          <w:rtl/>
          <w:lang w:val="tr-TR" w:eastAsia="tr-TR" w:bidi="ar-EG"/>
        </w:rPr>
        <w:t xml:space="preserve"> تضيفه هذه الدراسة إلى الدراسات السابقة؟ </w:t>
      </w:r>
    </w:p>
    <w:p w:rsidR="0030757E" w:rsidRPr="00AA37F2" w:rsidRDefault="0030757E" w:rsidP="0030757E">
      <w:pPr>
        <w:pStyle w:val="ListParagraph"/>
        <w:tabs>
          <w:tab w:val="left" w:pos="706"/>
        </w:tabs>
        <w:ind w:left="0" w:firstLine="360"/>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إنَّ وجوه الإضافة كثيرة، وتتمثل في الآتي: </w:t>
      </w:r>
    </w:p>
    <w:p w:rsidR="0030757E" w:rsidRPr="00AA37F2" w:rsidRDefault="0030757E" w:rsidP="00FB0C36">
      <w:pPr>
        <w:pStyle w:val="ListParagraph"/>
        <w:numPr>
          <w:ilvl w:val="0"/>
          <w:numId w:val="15"/>
        </w:numPr>
        <w:tabs>
          <w:tab w:val="left" w:pos="706"/>
        </w:tabs>
        <w:jc w:val="both"/>
        <w:rPr>
          <w:rFonts w:ascii="Traditional Arabic" w:hAnsi="Traditional Arabic" w:cs="Traditional Arabic"/>
          <w:sz w:val="36"/>
          <w:szCs w:val="36"/>
          <w:lang w:val="tr-TR" w:eastAsia="tr-TR" w:bidi="ar-EG"/>
        </w:rPr>
      </w:pPr>
      <w:r w:rsidRPr="00AA37F2">
        <w:rPr>
          <w:rFonts w:ascii="Traditional Arabic" w:hAnsi="Traditional Arabic" w:cs="Traditional Arabic" w:hint="cs"/>
          <w:sz w:val="36"/>
          <w:szCs w:val="36"/>
          <w:rtl/>
          <w:lang w:val="tr-TR" w:eastAsia="tr-TR" w:bidi="ar-EG"/>
        </w:rPr>
        <w:t>إلى جانب الإشادة بهذه الجهود السابقة فلها فضل السبق، إلا أنَّها كما بينت سابقًا لم تستوعب التنغيم باعتباره ظاهرة صوتية مصاحبة للصوت والأداء الصوتي بصورة تُظهر أثره على المعنى، وسيقوم البحث بالتركيز على إظهار هذا الجانب.</w:t>
      </w:r>
    </w:p>
    <w:p w:rsidR="0030757E" w:rsidRPr="00AA37F2" w:rsidRDefault="0030757E" w:rsidP="00FB0C36">
      <w:pPr>
        <w:pStyle w:val="ListParagraph"/>
        <w:numPr>
          <w:ilvl w:val="0"/>
          <w:numId w:val="15"/>
        </w:numPr>
        <w:tabs>
          <w:tab w:val="left" w:pos="706"/>
        </w:tabs>
        <w:jc w:val="both"/>
        <w:rPr>
          <w:rFonts w:ascii="Traditional Arabic" w:hAnsi="Traditional Arabic" w:cs="Traditional Arabic"/>
          <w:sz w:val="36"/>
          <w:szCs w:val="36"/>
          <w:lang w:val="tr-TR" w:eastAsia="tr-TR" w:bidi="ar-EG"/>
        </w:rPr>
      </w:pPr>
      <w:proofErr w:type="gramStart"/>
      <w:r w:rsidRPr="00AA37F2">
        <w:rPr>
          <w:rFonts w:ascii="Traditional Arabic" w:hAnsi="Traditional Arabic" w:cs="Traditional Arabic" w:hint="cs"/>
          <w:sz w:val="36"/>
          <w:szCs w:val="36"/>
          <w:rtl/>
          <w:lang w:val="tr-TR" w:eastAsia="tr-TR" w:bidi="ar-EG"/>
        </w:rPr>
        <w:t>المحاولة</w:t>
      </w:r>
      <w:proofErr w:type="gramEnd"/>
      <w:r w:rsidRPr="00AA37F2">
        <w:rPr>
          <w:rFonts w:ascii="Traditional Arabic" w:hAnsi="Traditional Arabic" w:cs="Traditional Arabic" w:hint="cs"/>
          <w:sz w:val="36"/>
          <w:szCs w:val="36"/>
          <w:rtl/>
          <w:lang w:val="tr-TR" w:eastAsia="tr-TR" w:bidi="ar-EG"/>
        </w:rPr>
        <w:t xml:space="preserve"> الجادة لإقامة الدليل على الدور الكبير للتنغيم الصوتي في إبراز معاني القرآن، وتعويض غياب علامات الترقيم في رسم المصحف الشريف، وخطورة عدم تنغيم الجمل تنغيمًا عربيًّا صحيحًا، يُظهر مضمون القرآن ومراد الله من الآيات.</w:t>
      </w:r>
    </w:p>
    <w:p w:rsidR="0030757E" w:rsidRPr="00AA37F2" w:rsidRDefault="0030757E" w:rsidP="00FB0C36">
      <w:pPr>
        <w:pStyle w:val="ListParagraph"/>
        <w:numPr>
          <w:ilvl w:val="0"/>
          <w:numId w:val="15"/>
        </w:numPr>
        <w:tabs>
          <w:tab w:val="left" w:pos="706"/>
        </w:tabs>
        <w:jc w:val="both"/>
        <w:rPr>
          <w:rFonts w:ascii="Traditional Arabic" w:hAnsi="Traditional Arabic" w:cs="Traditional Arabic"/>
          <w:sz w:val="36"/>
          <w:szCs w:val="36"/>
          <w:lang w:val="tr-TR" w:eastAsia="tr-TR" w:bidi="ar-EG"/>
        </w:rPr>
      </w:pPr>
      <w:proofErr w:type="gramStart"/>
      <w:r w:rsidRPr="00AA37F2">
        <w:rPr>
          <w:rFonts w:ascii="Traditional Arabic" w:hAnsi="Traditional Arabic" w:cs="Traditional Arabic" w:hint="cs"/>
          <w:sz w:val="36"/>
          <w:szCs w:val="36"/>
          <w:rtl/>
          <w:lang w:val="tr-TR" w:eastAsia="tr-TR" w:bidi="ar-EG"/>
        </w:rPr>
        <w:t>إنَّ</w:t>
      </w:r>
      <w:proofErr w:type="gramEnd"/>
      <w:r w:rsidRPr="00AA37F2">
        <w:rPr>
          <w:rFonts w:ascii="Traditional Arabic" w:hAnsi="Traditional Arabic" w:cs="Traditional Arabic" w:hint="cs"/>
          <w:sz w:val="36"/>
          <w:szCs w:val="36"/>
          <w:rtl/>
          <w:lang w:val="tr-TR" w:eastAsia="tr-TR" w:bidi="ar-EG"/>
        </w:rPr>
        <w:t xml:space="preserve"> هذا البحث دعوة صادقة للعلماء للاستفادة من علم الأصوات في تلاوة القرآن الكريم وتجويده، والاستفادة من التقدم العلمي في هذا المجال.</w:t>
      </w:r>
    </w:p>
    <w:p w:rsidR="0030757E" w:rsidRPr="00AA37F2" w:rsidRDefault="0030757E" w:rsidP="00FB0C36">
      <w:pPr>
        <w:pStyle w:val="ListParagraph"/>
        <w:numPr>
          <w:ilvl w:val="0"/>
          <w:numId w:val="15"/>
        </w:numPr>
        <w:tabs>
          <w:tab w:val="left" w:pos="706"/>
        </w:tabs>
        <w:jc w:val="both"/>
        <w:rPr>
          <w:rFonts w:ascii="Traditional Arabic" w:hAnsi="Traditional Arabic" w:cs="Traditional Arabic"/>
          <w:sz w:val="36"/>
          <w:szCs w:val="36"/>
          <w:lang w:val="tr-TR" w:eastAsia="tr-TR" w:bidi="ar-EG"/>
        </w:rPr>
      </w:pPr>
      <w:r w:rsidRPr="00AA37F2">
        <w:rPr>
          <w:rFonts w:ascii="Traditional Arabic" w:hAnsi="Traditional Arabic" w:cs="Traditional Arabic" w:hint="cs"/>
          <w:sz w:val="36"/>
          <w:szCs w:val="36"/>
          <w:rtl/>
          <w:lang w:val="tr-TR" w:eastAsia="tr-TR" w:bidi="ar-EG"/>
        </w:rPr>
        <w:lastRenderedPageBreak/>
        <w:t xml:space="preserve">الاستفادة من التنغيم في تلاوة المعنى </w:t>
      </w:r>
      <w:proofErr w:type="gramStart"/>
      <w:r w:rsidRPr="00AA37F2">
        <w:rPr>
          <w:rFonts w:ascii="Traditional Arabic" w:hAnsi="Traditional Arabic" w:cs="Traditional Arabic" w:hint="cs"/>
          <w:sz w:val="36"/>
          <w:szCs w:val="36"/>
          <w:rtl/>
          <w:lang w:val="tr-TR" w:eastAsia="tr-TR" w:bidi="ar-EG"/>
        </w:rPr>
        <w:t>وإدارة</w:t>
      </w:r>
      <w:proofErr w:type="gramEnd"/>
      <w:r w:rsidRPr="00AA37F2">
        <w:rPr>
          <w:rFonts w:ascii="Traditional Arabic" w:hAnsi="Traditional Arabic" w:cs="Traditional Arabic" w:hint="cs"/>
          <w:sz w:val="36"/>
          <w:szCs w:val="36"/>
          <w:rtl/>
          <w:lang w:val="tr-TR" w:eastAsia="tr-TR" w:bidi="ar-EG"/>
        </w:rPr>
        <w:t xml:space="preserve"> الحوار وإبراز علاقة التنغيم بعلم المعاني.</w:t>
      </w:r>
    </w:p>
    <w:p w:rsidR="0030757E" w:rsidRPr="00AA37F2" w:rsidRDefault="0030757E" w:rsidP="0030757E">
      <w:pPr>
        <w:pStyle w:val="ListParagraph"/>
        <w:tabs>
          <w:tab w:val="left" w:pos="706"/>
        </w:tabs>
        <w:spacing w:before="240"/>
        <w:ind w:left="630"/>
        <w:jc w:val="both"/>
        <w:rPr>
          <w:rFonts w:ascii="Traditional Arabic" w:hAnsi="Traditional Arabic" w:cs="Traditional Arabic"/>
          <w:b/>
          <w:bCs/>
          <w:sz w:val="36"/>
          <w:szCs w:val="36"/>
          <w:rtl/>
          <w:lang w:val="tr-TR" w:eastAsia="tr-TR" w:bidi="ar-EG"/>
        </w:rPr>
      </w:pPr>
      <w:r w:rsidRPr="00AA37F2">
        <w:rPr>
          <w:rFonts w:ascii="Traditional Arabic" w:hAnsi="Traditional Arabic" w:cs="Traditional Arabic" w:hint="cs"/>
          <w:b/>
          <w:bCs/>
          <w:sz w:val="36"/>
          <w:szCs w:val="36"/>
          <w:rtl/>
          <w:lang w:val="tr-TR" w:eastAsia="tr-TR" w:bidi="ar-EG"/>
        </w:rPr>
        <w:t xml:space="preserve">منهج </w:t>
      </w:r>
      <w:proofErr w:type="gramStart"/>
      <w:r w:rsidRPr="00AA37F2">
        <w:rPr>
          <w:rFonts w:ascii="Traditional Arabic" w:hAnsi="Traditional Arabic" w:cs="Traditional Arabic" w:hint="cs"/>
          <w:b/>
          <w:bCs/>
          <w:sz w:val="36"/>
          <w:szCs w:val="36"/>
          <w:rtl/>
          <w:lang w:val="tr-TR" w:eastAsia="tr-TR" w:bidi="ar-EG"/>
        </w:rPr>
        <w:t>البحث :</w:t>
      </w:r>
      <w:proofErr w:type="gramEnd"/>
    </w:p>
    <w:p w:rsidR="0030757E" w:rsidRPr="00AA37F2" w:rsidRDefault="0030757E" w:rsidP="0030757E">
      <w:pPr>
        <w:pStyle w:val="ListParagraph"/>
        <w:spacing w:before="240"/>
        <w:ind w:left="139" w:hanging="632"/>
        <w:jc w:val="both"/>
        <w:rPr>
          <w:rFonts w:ascii="Traditional Arabic" w:hAnsi="Traditional Arabic" w:cs="Traditional Arabic"/>
          <w:sz w:val="36"/>
          <w:szCs w:val="36"/>
          <w:lang w:val="tr-TR" w:eastAsia="tr-TR" w:bidi="ar-EG"/>
        </w:rPr>
      </w:pP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hint="cs"/>
          <w:sz w:val="36"/>
          <w:szCs w:val="36"/>
          <w:rtl/>
          <w:lang w:val="tr-TR" w:eastAsia="tr-TR" w:bidi="ar-EG"/>
        </w:rPr>
        <w:tab/>
        <w:t xml:space="preserve">       عمدة منهجي في هذا البحث : تبني المنهج الوصفي التحليلي؛ والاستقرائي والتاريخي؛ حيث أعتمد على وصف الآيات التي أختارها ثم أقوم بتحليلها صوتيا، مع بيان الجوانب المصاحبة وخاصة التنغيم وأثره في إبراز دلالات القرآن، و</w:t>
      </w:r>
      <w:r w:rsidRPr="00AA37F2">
        <w:rPr>
          <w:rFonts w:ascii="Traditional Arabic" w:hAnsi="Traditional Arabic" w:cs="Traditional Arabic"/>
          <w:sz w:val="36"/>
          <w:szCs w:val="36"/>
          <w:rtl/>
          <w:lang w:val="tr-TR" w:eastAsia="tr-TR" w:bidi="ar-EG"/>
        </w:rPr>
        <w:t>الرجوع إلى المصادر الأصلية و</w:t>
      </w:r>
      <w:r w:rsidRPr="00AA37F2">
        <w:rPr>
          <w:rFonts w:ascii="Traditional Arabic" w:hAnsi="Traditional Arabic" w:cs="Traditional Arabic" w:hint="cs"/>
          <w:sz w:val="36"/>
          <w:szCs w:val="36"/>
          <w:rtl/>
          <w:lang w:val="tr-TR" w:eastAsia="tr-TR" w:bidi="ar-EG"/>
        </w:rPr>
        <w:t>ال</w:t>
      </w:r>
      <w:r w:rsidRPr="00AA37F2">
        <w:rPr>
          <w:rFonts w:ascii="Traditional Arabic" w:hAnsi="Traditional Arabic" w:cs="Traditional Arabic"/>
          <w:sz w:val="36"/>
          <w:szCs w:val="36"/>
          <w:rtl/>
          <w:lang w:val="tr-TR" w:eastAsia="tr-TR" w:bidi="ar-EG"/>
        </w:rPr>
        <w:t>استقاء منها مباشرة</w:t>
      </w:r>
      <w:r w:rsidRPr="00AA37F2">
        <w:rPr>
          <w:rFonts w:ascii="Traditional Arabic" w:hAnsi="Traditional Arabic" w:cs="Traditional Arabic" w:hint="cs"/>
          <w:sz w:val="36"/>
          <w:szCs w:val="36"/>
          <w:rtl/>
          <w:lang w:val="tr-TR" w:eastAsia="tr-TR" w:bidi="ar-EG"/>
        </w:rPr>
        <w:t>، و</w:t>
      </w:r>
      <w:r w:rsidRPr="00AA37F2">
        <w:rPr>
          <w:rFonts w:ascii="Traditional Arabic" w:hAnsi="Traditional Arabic" w:cs="Traditional Arabic"/>
          <w:sz w:val="36"/>
          <w:szCs w:val="36"/>
          <w:rtl/>
          <w:lang w:val="tr-TR" w:eastAsia="tr-TR" w:bidi="ar-EG"/>
        </w:rPr>
        <w:t>توخي الإيجاز وعدم الإطناب في هذا العمل</w:t>
      </w:r>
      <w:r w:rsidRPr="00AA37F2">
        <w:rPr>
          <w:rFonts w:ascii="Traditional Arabic" w:hAnsi="Traditional Arabic" w:cs="Traditional Arabic" w:hint="cs"/>
          <w:sz w:val="36"/>
          <w:szCs w:val="36"/>
          <w:rtl/>
          <w:lang w:val="tr-TR" w:eastAsia="tr-TR" w:bidi="ar-EG"/>
        </w:rPr>
        <w:t>، وشرح المصطلحات الصوتية التي قد يخفى معناها على القارئ، وعدم حشو الكتاب بالتعريفات اللغوية الكثيرة، إلا في التعريف بكلمات موضوع البحث فقط، وأما ما عداها فقد اكتفيت غالبًا ببيان المقصود اللغوي أو الاصطلاحي منها، و</w:t>
      </w:r>
      <w:r w:rsidRPr="00AA37F2">
        <w:rPr>
          <w:rFonts w:ascii="Traditional Arabic" w:hAnsi="Traditional Arabic" w:cs="Traditional Arabic"/>
          <w:sz w:val="36"/>
          <w:szCs w:val="36"/>
          <w:rtl/>
          <w:lang w:val="tr-TR" w:eastAsia="tr-TR" w:bidi="ar-EG"/>
        </w:rPr>
        <w:t xml:space="preserve">تخريج النصوص </w:t>
      </w:r>
      <w:r w:rsidRPr="00AA37F2">
        <w:rPr>
          <w:rFonts w:ascii="Traditional Arabic" w:hAnsi="Traditional Arabic" w:cs="Traditional Arabic" w:hint="cs"/>
          <w:sz w:val="36"/>
          <w:szCs w:val="36"/>
          <w:rtl/>
          <w:lang w:val="tr-TR" w:eastAsia="tr-TR" w:bidi="ar-EG"/>
        </w:rPr>
        <w:t>والنقول</w:t>
      </w:r>
      <w:r w:rsidRPr="00AA37F2">
        <w:rPr>
          <w:rFonts w:ascii="Traditional Arabic" w:hAnsi="Traditional Arabic" w:cs="Traditional Arabic"/>
          <w:sz w:val="36"/>
          <w:szCs w:val="36"/>
          <w:rtl/>
          <w:lang w:val="tr-TR" w:eastAsia="tr-TR" w:bidi="ar-EG"/>
        </w:rPr>
        <w:t xml:space="preserve"> في ال</w:t>
      </w:r>
      <w:r w:rsidRPr="00AA37F2">
        <w:rPr>
          <w:rFonts w:ascii="Traditional Arabic" w:hAnsi="Traditional Arabic" w:cs="Traditional Arabic" w:hint="cs"/>
          <w:sz w:val="36"/>
          <w:szCs w:val="36"/>
          <w:rtl/>
          <w:lang w:val="tr-TR" w:eastAsia="tr-TR" w:bidi="ar-EG"/>
        </w:rPr>
        <w:t>حاشية، و</w:t>
      </w:r>
      <w:r w:rsidRPr="00AA37F2">
        <w:rPr>
          <w:rFonts w:ascii="Traditional Arabic" w:hAnsi="Traditional Arabic" w:cs="Traditional Arabic"/>
          <w:sz w:val="36"/>
          <w:szCs w:val="36"/>
          <w:rtl/>
          <w:lang w:val="tr-TR" w:eastAsia="tr-TR" w:bidi="ar-EG"/>
        </w:rPr>
        <w:t>شرح الكلمات الصعبة إن</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وجدت في ال</w:t>
      </w:r>
      <w:r w:rsidRPr="00AA37F2">
        <w:rPr>
          <w:rFonts w:ascii="Traditional Arabic" w:hAnsi="Traditional Arabic" w:cs="Traditional Arabic" w:hint="cs"/>
          <w:sz w:val="36"/>
          <w:szCs w:val="36"/>
          <w:rtl/>
          <w:lang w:val="tr-TR" w:eastAsia="tr-TR" w:bidi="ar-EG"/>
        </w:rPr>
        <w:t>حاشية، وعمل</w:t>
      </w:r>
      <w:r w:rsidRPr="00AA37F2">
        <w:rPr>
          <w:rFonts w:ascii="Traditional Arabic" w:hAnsi="Traditional Arabic" w:cs="Traditional Arabic"/>
          <w:sz w:val="36"/>
          <w:szCs w:val="36"/>
          <w:rtl/>
          <w:lang w:val="tr-TR" w:eastAsia="tr-TR" w:bidi="ar-EG"/>
        </w:rPr>
        <w:t xml:space="preserve"> فهارس للآيات</w:t>
      </w:r>
      <w:r w:rsidRPr="00AA37F2">
        <w:rPr>
          <w:rFonts w:ascii="Traditional Arabic" w:hAnsi="Traditional Arabic" w:cs="Traditional Arabic" w:hint="cs"/>
          <w:sz w:val="36"/>
          <w:szCs w:val="36"/>
          <w:rtl/>
          <w:lang w:val="tr-TR" w:eastAsia="tr-TR" w:bidi="ar-EG"/>
        </w:rPr>
        <w:t xml:space="preserve"> القرآنية</w:t>
      </w:r>
      <w:r w:rsidRPr="00AA37F2">
        <w:rPr>
          <w:rFonts w:ascii="Traditional Arabic" w:hAnsi="Traditional Arabic" w:cs="Traditional Arabic"/>
          <w:sz w:val="36"/>
          <w:szCs w:val="36"/>
          <w:rtl/>
          <w:lang w:val="tr-TR" w:eastAsia="tr-TR" w:bidi="ar-EG"/>
        </w:rPr>
        <w:t xml:space="preserve"> والأحاديث النبوية</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وم</w:t>
      </w:r>
      <w:r w:rsidRPr="00AA37F2">
        <w:rPr>
          <w:rFonts w:ascii="Traditional Arabic" w:hAnsi="Traditional Arabic" w:cs="Traditional Arabic" w:hint="cs"/>
          <w:sz w:val="36"/>
          <w:szCs w:val="36"/>
          <w:rtl/>
          <w:lang w:val="tr-TR" w:eastAsia="tr-TR" w:bidi="ar-EG"/>
        </w:rPr>
        <w:t>صادر</w:t>
      </w:r>
      <w:r w:rsidRPr="00AA37F2">
        <w:rPr>
          <w:rFonts w:ascii="Traditional Arabic" w:hAnsi="Traditional Arabic" w:cs="Traditional Arabic"/>
          <w:sz w:val="36"/>
          <w:szCs w:val="36"/>
          <w:rtl/>
          <w:lang w:val="tr-TR" w:eastAsia="tr-TR" w:bidi="ar-EG"/>
        </w:rPr>
        <w:t xml:space="preserve"> البحث</w:t>
      </w:r>
      <w:r w:rsidRPr="00AA37F2">
        <w:rPr>
          <w:rFonts w:ascii="Traditional Arabic" w:hAnsi="Traditional Arabic" w:cs="Traditional Arabic" w:hint="cs"/>
          <w:sz w:val="36"/>
          <w:szCs w:val="36"/>
          <w:rtl/>
          <w:lang w:val="tr-TR" w:eastAsia="tr-TR" w:bidi="ar-EG"/>
        </w:rPr>
        <w:t xml:space="preserve"> ومراجعه</w:t>
      </w:r>
      <w:r w:rsidRPr="00AA37F2">
        <w:rPr>
          <w:rFonts w:ascii="Traditional Arabic" w:hAnsi="Traditional Arabic" w:cs="Traditional Arabic"/>
          <w:sz w:val="36"/>
          <w:szCs w:val="36"/>
          <w:rtl/>
          <w:lang w:val="tr-TR" w:eastAsia="tr-TR" w:bidi="ar-EG"/>
        </w:rPr>
        <w:t>، وفهرس جامع للموضوعات</w:t>
      </w:r>
      <w:r w:rsidRPr="00AA37F2">
        <w:rPr>
          <w:rFonts w:ascii="Traditional Arabic" w:hAnsi="Traditional Arabic" w:cs="Traditional Arabic" w:hint="cs"/>
          <w:sz w:val="36"/>
          <w:szCs w:val="36"/>
          <w:rtl/>
          <w:lang w:val="tr-TR" w:eastAsia="tr-TR" w:bidi="ar-EG"/>
        </w:rPr>
        <w:t>.</w:t>
      </w:r>
    </w:p>
    <w:p w:rsidR="0030757E" w:rsidRPr="00AA37F2" w:rsidRDefault="0030757E" w:rsidP="0030757E">
      <w:pPr>
        <w:pStyle w:val="ListParagraph"/>
        <w:tabs>
          <w:tab w:val="left" w:pos="706"/>
        </w:tabs>
        <w:ind w:left="360"/>
        <w:jc w:val="both"/>
        <w:rPr>
          <w:rFonts w:ascii="Traditional Arabic" w:hAnsi="Traditional Arabic" w:cs="Traditional Arabic"/>
          <w:b/>
          <w:bCs/>
          <w:sz w:val="36"/>
          <w:szCs w:val="36"/>
          <w:lang w:val="tr-TR" w:eastAsia="tr-TR" w:bidi="ar-EG"/>
        </w:rPr>
      </w:pPr>
      <w:r w:rsidRPr="00AA37F2">
        <w:rPr>
          <w:rFonts w:ascii="Traditional Arabic" w:hAnsi="Traditional Arabic" w:cs="Traditional Arabic" w:hint="cs"/>
          <w:b/>
          <w:bCs/>
          <w:sz w:val="36"/>
          <w:szCs w:val="36"/>
          <w:rtl/>
          <w:lang w:val="tr-TR" w:eastAsia="tr-TR" w:bidi="ar-EG"/>
        </w:rPr>
        <w:t>هيكل البحث:</w:t>
      </w:r>
    </w:p>
    <w:p w:rsidR="0030757E" w:rsidRPr="00AA37F2" w:rsidRDefault="0030757E" w:rsidP="0030757E">
      <w:pPr>
        <w:pStyle w:val="ListParagraph"/>
        <w:ind w:left="139"/>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        </w:t>
      </w:r>
      <w:proofErr w:type="gramStart"/>
      <w:r w:rsidRPr="00AA37F2">
        <w:rPr>
          <w:rFonts w:ascii="Traditional Arabic" w:hAnsi="Traditional Arabic" w:cs="Traditional Arabic" w:hint="cs"/>
          <w:sz w:val="36"/>
          <w:szCs w:val="36"/>
          <w:rtl/>
          <w:lang w:val="tr-TR" w:eastAsia="tr-TR" w:bidi="ar-EG"/>
        </w:rPr>
        <w:t>هذا</w:t>
      </w:r>
      <w:proofErr w:type="gramEnd"/>
      <w:r w:rsidRPr="00AA37F2">
        <w:rPr>
          <w:rFonts w:ascii="Traditional Arabic" w:hAnsi="Traditional Arabic" w:cs="Traditional Arabic" w:hint="cs"/>
          <w:sz w:val="36"/>
          <w:szCs w:val="36"/>
          <w:rtl/>
          <w:lang w:val="tr-TR" w:eastAsia="tr-TR" w:bidi="ar-EG"/>
        </w:rPr>
        <w:t xml:space="preserve"> البحث ينقسم على مقدمة، وتمهيد، وأربعة فصول، وقد بينت في المقدمة أهمية البحث وأهدافه، وفي التمهيد عرفت التنغيم ومفهومه ووظائفه وأنماطه وأدواته ليكون مدخلاً للبحث.</w:t>
      </w:r>
    </w:p>
    <w:p w:rsidR="0030757E" w:rsidRPr="00AA37F2" w:rsidRDefault="0030757E" w:rsidP="0030757E">
      <w:pPr>
        <w:pStyle w:val="ListParagraph"/>
        <w:tabs>
          <w:tab w:val="left" w:pos="139"/>
        </w:tabs>
        <w:ind w:left="139" w:hanging="581"/>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hint="cs"/>
          <w:sz w:val="36"/>
          <w:szCs w:val="36"/>
          <w:rtl/>
          <w:lang w:val="tr-TR" w:eastAsia="tr-TR" w:bidi="ar-EG"/>
        </w:rPr>
        <w:tab/>
      </w:r>
      <w:r w:rsidRPr="00AA37F2">
        <w:rPr>
          <w:rFonts w:ascii="Traditional Arabic" w:hAnsi="Traditional Arabic" w:cs="Traditional Arabic" w:hint="cs"/>
          <w:sz w:val="36"/>
          <w:szCs w:val="36"/>
          <w:rtl/>
          <w:lang w:val="tr-TR" w:eastAsia="tr-TR" w:bidi="ar-EG"/>
        </w:rPr>
        <w:tab/>
      </w:r>
      <w:proofErr w:type="gramStart"/>
      <w:r w:rsidRPr="00AA37F2">
        <w:rPr>
          <w:rFonts w:ascii="Traditional Arabic" w:hAnsi="Traditional Arabic" w:cs="Traditional Arabic" w:hint="cs"/>
          <w:sz w:val="36"/>
          <w:szCs w:val="36"/>
          <w:rtl/>
          <w:lang w:val="tr-TR" w:eastAsia="tr-TR" w:bidi="ar-EG"/>
        </w:rPr>
        <w:t>وأما</w:t>
      </w:r>
      <w:proofErr w:type="gramEnd"/>
      <w:r w:rsidRPr="00AA37F2">
        <w:rPr>
          <w:rFonts w:ascii="Traditional Arabic" w:hAnsi="Traditional Arabic" w:cs="Traditional Arabic" w:hint="cs"/>
          <w:sz w:val="36"/>
          <w:szCs w:val="36"/>
          <w:rtl/>
          <w:lang w:val="tr-TR" w:eastAsia="tr-TR" w:bidi="ar-EG"/>
        </w:rPr>
        <w:t xml:space="preserve"> الفصل الأول فقد أوضحت فيه دور التنغيم في توضيح أهمية الوقف والابتداء وبيان أقسامه وأثر تنغيم الوقف والابتداء في إبراز دلالات القرآن، وهدي النبي </w:t>
      </w:r>
      <w:r w:rsidRPr="00AA37F2">
        <w:rPr>
          <w:rFonts w:ascii="Traditional Arabic" w:hAnsi="Traditional Arabic" w:cs="Traditional Arabic" w:hint="cs"/>
          <w:sz w:val="36"/>
          <w:szCs w:val="36"/>
          <w:lang w:val="tr-TR" w:eastAsia="tr-TR" w:bidi="ar-EG"/>
        </w:rPr>
        <w:sym w:font="AGA Arabesque" w:char="F072"/>
      </w:r>
      <w:r w:rsidRPr="00AA37F2">
        <w:rPr>
          <w:rFonts w:ascii="Traditional Arabic" w:hAnsi="Traditional Arabic" w:cs="Traditional Arabic" w:hint="cs"/>
          <w:sz w:val="36"/>
          <w:szCs w:val="36"/>
          <w:rtl/>
          <w:lang w:val="tr-TR" w:eastAsia="tr-TR" w:bidi="ar-EG"/>
        </w:rPr>
        <w:t xml:space="preserve"> والصحابة في ذلك.</w:t>
      </w:r>
    </w:p>
    <w:p w:rsidR="0030757E" w:rsidRPr="00AA37F2" w:rsidRDefault="0030757E" w:rsidP="0030757E">
      <w:pPr>
        <w:pStyle w:val="ListParagraph"/>
        <w:tabs>
          <w:tab w:val="left" w:pos="139"/>
        </w:tabs>
        <w:ind w:left="139"/>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        </w:t>
      </w:r>
      <w:proofErr w:type="gramStart"/>
      <w:r w:rsidRPr="00AA37F2">
        <w:rPr>
          <w:rFonts w:ascii="Traditional Arabic" w:hAnsi="Traditional Arabic" w:cs="Traditional Arabic" w:hint="cs"/>
          <w:sz w:val="36"/>
          <w:szCs w:val="36"/>
          <w:rtl/>
          <w:lang w:val="tr-TR" w:eastAsia="tr-TR" w:bidi="ar-EG"/>
        </w:rPr>
        <w:t>وتناولت</w:t>
      </w:r>
      <w:proofErr w:type="gramEnd"/>
      <w:r w:rsidRPr="00AA37F2">
        <w:rPr>
          <w:rFonts w:ascii="Traditional Arabic" w:hAnsi="Traditional Arabic" w:cs="Traditional Arabic" w:hint="cs"/>
          <w:sz w:val="36"/>
          <w:szCs w:val="36"/>
          <w:rtl/>
          <w:lang w:val="tr-TR" w:eastAsia="tr-TR" w:bidi="ar-EG"/>
        </w:rPr>
        <w:t xml:space="preserve"> في الفصل الثاني أثر التنغيم في إبراز دلالات وأغراض كُلٍّ من الخبر والإنشاء - في مبحثين متتالين - حيث إنَّ كلاًّ من الخبر والإنشاء لهما أغراض كثيرة لا تظهر إلا بالتنغيم، وإبراز هذه المعاني المؤثرة في إبراز دلالات القرآن الكريم بمجرد التلاوة. </w:t>
      </w:r>
    </w:p>
    <w:p w:rsidR="0030757E" w:rsidRPr="00AA37F2" w:rsidRDefault="0030757E" w:rsidP="0030757E">
      <w:pPr>
        <w:pStyle w:val="ListParagraph"/>
        <w:tabs>
          <w:tab w:val="left" w:pos="139"/>
        </w:tabs>
        <w:ind w:left="139"/>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       وركزت في الفصل الثالث على علاقة التنغيم بإدارة الحوار، تلك الخاصية التي تعتمد على التنغيم اعتماداً </w:t>
      </w:r>
      <w:proofErr w:type="gramStart"/>
      <w:r w:rsidRPr="00AA37F2">
        <w:rPr>
          <w:rFonts w:ascii="Traditional Arabic" w:hAnsi="Traditional Arabic" w:cs="Traditional Arabic" w:hint="cs"/>
          <w:sz w:val="36"/>
          <w:szCs w:val="36"/>
          <w:rtl/>
          <w:lang w:val="tr-TR" w:eastAsia="tr-TR" w:bidi="ar-EG"/>
        </w:rPr>
        <w:t>كبيرًا  في</w:t>
      </w:r>
      <w:proofErr w:type="gramEnd"/>
      <w:r w:rsidRPr="00AA37F2">
        <w:rPr>
          <w:rFonts w:ascii="Traditional Arabic" w:hAnsi="Traditional Arabic" w:cs="Traditional Arabic" w:hint="cs"/>
          <w:sz w:val="36"/>
          <w:szCs w:val="36"/>
          <w:rtl/>
          <w:lang w:val="tr-TR" w:eastAsia="tr-TR" w:bidi="ar-EG"/>
        </w:rPr>
        <w:t xml:space="preserve"> بيان أطراف الحوار، وبيان أغراضه ومضامينه الكثيرة، والتي تظهر خلالها دلالات القرآن الكريم.</w:t>
      </w:r>
    </w:p>
    <w:p w:rsidR="0030757E" w:rsidRPr="00AA37F2" w:rsidRDefault="0030757E" w:rsidP="0030757E">
      <w:pPr>
        <w:pStyle w:val="ListParagraph"/>
        <w:tabs>
          <w:tab w:val="left" w:pos="139"/>
        </w:tabs>
        <w:ind w:left="139"/>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      وأما الفصل الرابع: فقد أوضحت فيه أثر التنغيم في تلاوة المعاني، ذلك الباب الذي نستطيع من خلاله أنْ نتلوَ القرآن تلاوة تفسيرية، ومن خلاله أيضا نوضح دلالات الحزن والفرح، </w:t>
      </w:r>
      <w:r w:rsidRPr="00AA37F2">
        <w:rPr>
          <w:rFonts w:ascii="Traditional Arabic" w:hAnsi="Traditional Arabic" w:cs="Traditional Arabic" w:hint="cs"/>
          <w:sz w:val="36"/>
          <w:szCs w:val="36"/>
          <w:rtl/>
          <w:lang w:val="tr-TR" w:eastAsia="tr-TR" w:bidi="ar-EG"/>
        </w:rPr>
        <w:lastRenderedPageBreak/>
        <w:t>والترغيب والحث والتهديد والوعيد، والتوبيخ والحسرة وكثير من هذه الدلالات التي لا يمكن أنْ تظهر إلا بالتنغيم المتمثل لهذه المعاني والدلالات، وتنغيم الأحكام التكليفية الخمسة، وتنغيم الجملة الاعتراضية وأغراضها.</w:t>
      </w:r>
    </w:p>
    <w:p w:rsidR="0030757E" w:rsidRPr="00AA37F2" w:rsidRDefault="0030757E" w:rsidP="0030757E">
      <w:pPr>
        <w:pStyle w:val="ListParagraph"/>
        <w:tabs>
          <w:tab w:val="left" w:pos="706"/>
        </w:tabs>
        <w:jc w:val="both"/>
        <w:rPr>
          <w:rFonts w:ascii="Traditional Arabic" w:hAnsi="Traditional Arabic" w:cs="Traditional Arabic"/>
          <w:sz w:val="36"/>
          <w:szCs w:val="36"/>
          <w:lang w:val="tr-TR" w:eastAsia="tr-TR" w:bidi="ar-EG"/>
        </w:rPr>
      </w:pPr>
      <w:r w:rsidRPr="00AA37F2">
        <w:rPr>
          <w:rFonts w:ascii="Traditional Arabic" w:hAnsi="Traditional Arabic" w:cs="Traditional Arabic" w:hint="cs"/>
          <w:sz w:val="36"/>
          <w:szCs w:val="36"/>
          <w:rtl/>
          <w:lang w:val="tr-TR" w:eastAsia="tr-TR" w:bidi="ar-EG"/>
        </w:rPr>
        <w:t xml:space="preserve">وفي الخاتمة </w:t>
      </w:r>
      <w:proofErr w:type="gramStart"/>
      <w:r w:rsidRPr="00AA37F2">
        <w:rPr>
          <w:rFonts w:ascii="Traditional Arabic" w:hAnsi="Traditional Arabic" w:cs="Traditional Arabic" w:hint="cs"/>
          <w:sz w:val="36"/>
          <w:szCs w:val="36"/>
          <w:rtl/>
          <w:lang w:val="tr-TR" w:eastAsia="tr-TR" w:bidi="ar-EG"/>
        </w:rPr>
        <w:t>ذكرت</w:t>
      </w:r>
      <w:proofErr w:type="gramEnd"/>
      <w:r w:rsidRPr="00AA37F2">
        <w:rPr>
          <w:rFonts w:ascii="Traditional Arabic" w:hAnsi="Traditional Arabic" w:cs="Traditional Arabic" w:hint="cs"/>
          <w:sz w:val="36"/>
          <w:szCs w:val="36"/>
          <w:rtl/>
          <w:lang w:val="tr-TR" w:eastAsia="tr-TR" w:bidi="ar-EG"/>
        </w:rPr>
        <w:t xml:space="preserve"> النتائج التي توصلت إليها والتوصيات العملية التي رأيت الإشارة إليها.  </w:t>
      </w:r>
    </w:p>
    <w:p w:rsidR="0030757E" w:rsidRPr="00AA37F2" w:rsidRDefault="0030757E" w:rsidP="0030757E">
      <w:pPr>
        <w:pStyle w:val="ListParagraph"/>
        <w:tabs>
          <w:tab w:val="left" w:pos="706"/>
        </w:tabs>
        <w:ind w:left="360"/>
        <w:jc w:val="both"/>
        <w:rPr>
          <w:rFonts w:ascii="Traditional Arabic" w:hAnsi="Traditional Arabic" w:cs="Traditional Arabic"/>
          <w:sz w:val="36"/>
          <w:szCs w:val="36"/>
          <w:lang w:val="tr-TR" w:eastAsia="tr-TR" w:bidi="ar-EG"/>
        </w:rPr>
      </w:pPr>
      <w:proofErr w:type="gramStart"/>
      <w:r w:rsidRPr="00AA37F2">
        <w:rPr>
          <w:rFonts w:ascii="Traditional Arabic" w:hAnsi="Traditional Arabic" w:cs="Traditional Arabic" w:hint="cs"/>
          <w:b/>
          <w:bCs/>
          <w:sz w:val="36"/>
          <w:szCs w:val="36"/>
          <w:rtl/>
          <w:lang w:val="tr-TR" w:eastAsia="tr-TR" w:bidi="ar-EG"/>
        </w:rPr>
        <w:t>أقسام</w:t>
      </w:r>
      <w:proofErr w:type="gramEnd"/>
      <w:r w:rsidRPr="00AA37F2">
        <w:rPr>
          <w:rFonts w:ascii="Traditional Arabic" w:hAnsi="Traditional Arabic" w:cs="Traditional Arabic" w:hint="cs"/>
          <w:b/>
          <w:bCs/>
          <w:sz w:val="36"/>
          <w:szCs w:val="36"/>
          <w:rtl/>
          <w:lang w:val="tr-TR" w:eastAsia="tr-TR" w:bidi="ar-EG"/>
        </w:rPr>
        <w:t xml:space="preserve"> البحث:</w:t>
      </w:r>
    </w:p>
    <w:p w:rsidR="0030757E" w:rsidRPr="00AA37F2" w:rsidRDefault="0030757E" w:rsidP="00FB0C36">
      <w:pPr>
        <w:pStyle w:val="ListParagraph"/>
        <w:numPr>
          <w:ilvl w:val="0"/>
          <w:numId w:val="14"/>
        </w:numPr>
        <w:tabs>
          <w:tab w:val="left" w:pos="706"/>
        </w:tabs>
        <w:jc w:val="both"/>
        <w:rPr>
          <w:rFonts w:ascii="Traditional Arabic" w:hAnsi="Traditional Arabic" w:cs="Traditional Arabic"/>
          <w:sz w:val="36"/>
          <w:szCs w:val="36"/>
          <w:lang w:val="tr-TR" w:eastAsia="tr-TR" w:bidi="ar-EG"/>
        </w:rPr>
      </w:pPr>
      <w:r w:rsidRPr="00AA37F2">
        <w:rPr>
          <w:rFonts w:ascii="Traditional Arabic" w:hAnsi="Traditional Arabic" w:cs="Traditional Arabic" w:hint="cs"/>
          <w:sz w:val="36"/>
          <w:szCs w:val="36"/>
          <w:rtl/>
          <w:lang w:val="tr-TR" w:eastAsia="tr-TR" w:bidi="ar-EG"/>
        </w:rPr>
        <w:t>مقدمة.</w:t>
      </w:r>
    </w:p>
    <w:p w:rsidR="0030757E" w:rsidRPr="00AA37F2" w:rsidRDefault="0030757E" w:rsidP="00FB0C36">
      <w:pPr>
        <w:pStyle w:val="ListParagraph"/>
        <w:numPr>
          <w:ilvl w:val="0"/>
          <w:numId w:val="14"/>
        </w:numPr>
        <w:tabs>
          <w:tab w:val="left" w:pos="706"/>
        </w:tabs>
        <w:jc w:val="both"/>
        <w:rPr>
          <w:rFonts w:ascii="Traditional Arabic" w:hAnsi="Traditional Arabic" w:cs="Traditional Arabic"/>
          <w:sz w:val="36"/>
          <w:szCs w:val="36"/>
          <w:lang w:val="tr-TR" w:eastAsia="tr-TR" w:bidi="ar-EG"/>
        </w:rPr>
      </w:pPr>
      <w:r w:rsidRPr="00AA37F2">
        <w:rPr>
          <w:rFonts w:ascii="Traditional Arabic" w:hAnsi="Traditional Arabic" w:cs="Traditional Arabic" w:hint="cs"/>
          <w:sz w:val="36"/>
          <w:szCs w:val="36"/>
          <w:rtl/>
          <w:lang w:val="tr-TR" w:eastAsia="tr-TR" w:bidi="ar-EG"/>
        </w:rPr>
        <w:t xml:space="preserve">تمهيد: تعريف التنغيم ومفهومه وظائف التنغيم وأنماطه </w:t>
      </w:r>
      <w:proofErr w:type="gramStart"/>
      <w:r w:rsidRPr="00AA37F2">
        <w:rPr>
          <w:rFonts w:ascii="Traditional Arabic" w:hAnsi="Traditional Arabic" w:cs="Traditional Arabic" w:hint="cs"/>
          <w:sz w:val="36"/>
          <w:szCs w:val="36"/>
          <w:rtl/>
          <w:lang w:val="tr-TR" w:eastAsia="tr-TR" w:bidi="ar-EG"/>
        </w:rPr>
        <w:t>وأدواته</w:t>
      </w:r>
      <w:proofErr w:type="gramEnd"/>
      <w:r w:rsidRPr="00AA37F2">
        <w:rPr>
          <w:rFonts w:ascii="Traditional Arabic" w:hAnsi="Traditional Arabic" w:cs="Traditional Arabic" w:hint="cs"/>
          <w:sz w:val="36"/>
          <w:szCs w:val="36"/>
          <w:rtl/>
          <w:lang w:val="tr-TR" w:eastAsia="tr-TR" w:bidi="ar-EG"/>
        </w:rPr>
        <w:t xml:space="preserve">.. </w:t>
      </w:r>
    </w:p>
    <w:p w:rsidR="0030757E" w:rsidRPr="00AA37F2" w:rsidRDefault="0030757E" w:rsidP="00FB0C36">
      <w:pPr>
        <w:pStyle w:val="ListParagraph"/>
        <w:numPr>
          <w:ilvl w:val="0"/>
          <w:numId w:val="14"/>
        </w:numPr>
        <w:tabs>
          <w:tab w:val="left" w:pos="706"/>
        </w:tabs>
        <w:jc w:val="both"/>
        <w:rPr>
          <w:rFonts w:ascii="Traditional Arabic" w:hAnsi="Traditional Arabic" w:cs="Traditional Arabic"/>
          <w:sz w:val="36"/>
          <w:szCs w:val="36"/>
          <w:lang w:val="tr-TR" w:eastAsia="tr-TR" w:bidi="ar-EG"/>
        </w:rPr>
      </w:pPr>
      <w:r w:rsidRPr="00AA37F2">
        <w:rPr>
          <w:rFonts w:ascii="Traditional Arabic" w:hAnsi="Traditional Arabic" w:cs="Traditional Arabic" w:hint="cs"/>
          <w:sz w:val="36"/>
          <w:szCs w:val="36"/>
          <w:rtl/>
          <w:lang w:val="tr-TR" w:eastAsia="tr-TR" w:bidi="ar-EG"/>
        </w:rPr>
        <w:t xml:space="preserve">الفصل الأول: التنغيم والوقف </w:t>
      </w:r>
      <w:proofErr w:type="gramStart"/>
      <w:r w:rsidRPr="00AA37F2">
        <w:rPr>
          <w:rFonts w:ascii="Traditional Arabic" w:hAnsi="Traditional Arabic" w:cs="Traditional Arabic" w:hint="cs"/>
          <w:sz w:val="36"/>
          <w:szCs w:val="36"/>
          <w:rtl/>
          <w:lang w:val="tr-TR" w:eastAsia="tr-TR" w:bidi="ar-EG"/>
        </w:rPr>
        <w:t>والابتداء</w:t>
      </w:r>
      <w:proofErr w:type="gramEnd"/>
      <w:r w:rsidRPr="00AA37F2">
        <w:rPr>
          <w:rFonts w:ascii="Traditional Arabic" w:hAnsi="Traditional Arabic" w:cs="Traditional Arabic" w:hint="cs"/>
          <w:sz w:val="36"/>
          <w:szCs w:val="36"/>
          <w:rtl/>
          <w:lang w:val="tr-TR" w:eastAsia="tr-TR" w:bidi="ar-EG"/>
        </w:rPr>
        <w:t>.</w:t>
      </w:r>
    </w:p>
    <w:p w:rsidR="0030757E" w:rsidRPr="00AA37F2" w:rsidRDefault="0030757E" w:rsidP="00FB0C36">
      <w:pPr>
        <w:pStyle w:val="ListParagraph"/>
        <w:numPr>
          <w:ilvl w:val="0"/>
          <w:numId w:val="14"/>
        </w:numPr>
        <w:tabs>
          <w:tab w:val="left" w:pos="706"/>
        </w:tabs>
        <w:jc w:val="both"/>
        <w:rPr>
          <w:rFonts w:ascii="Traditional Arabic" w:hAnsi="Traditional Arabic" w:cs="Traditional Arabic"/>
          <w:i/>
          <w:iCs/>
          <w:sz w:val="36"/>
          <w:szCs w:val="36"/>
          <w:lang w:val="tr-TR" w:eastAsia="tr-TR" w:bidi="ar-EG"/>
        </w:rPr>
      </w:pPr>
      <w:r w:rsidRPr="00AA37F2">
        <w:rPr>
          <w:rFonts w:ascii="Traditional Arabic" w:hAnsi="Traditional Arabic" w:cs="Traditional Arabic" w:hint="cs"/>
          <w:sz w:val="36"/>
          <w:szCs w:val="36"/>
          <w:rtl/>
          <w:lang w:val="tr-TR" w:eastAsia="tr-TR" w:bidi="ar-EG"/>
        </w:rPr>
        <w:t xml:space="preserve">المبحث الأول: التنغيم وبيان أنواع الوقف </w:t>
      </w:r>
      <w:proofErr w:type="gramStart"/>
      <w:r w:rsidRPr="00AA37F2">
        <w:rPr>
          <w:rFonts w:ascii="Traditional Arabic" w:hAnsi="Traditional Arabic" w:cs="Traditional Arabic" w:hint="cs"/>
          <w:sz w:val="36"/>
          <w:szCs w:val="36"/>
          <w:rtl/>
          <w:lang w:val="tr-TR" w:eastAsia="tr-TR" w:bidi="ar-EG"/>
        </w:rPr>
        <w:t>والابتداء</w:t>
      </w:r>
      <w:proofErr w:type="gramEnd"/>
      <w:r w:rsidRPr="00AA37F2">
        <w:rPr>
          <w:rFonts w:ascii="Traditional Arabic" w:hAnsi="Traditional Arabic" w:cs="Traditional Arabic" w:hint="cs"/>
          <w:i/>
          <w:iCs/>
          <w:sz w:val="36"/>
          <w:szCs w:val="36"/>
          <w:rtl/>
          <w:lang w:val="tr-TR" w:eastAsia="tr-TR" w:bidi="ar-EG"/>
        </w:rPr>
        <w:t>.</w:t>
      </w:r>
    </w:p>
    <w:p w:rsidR="0030757E" w:rsidRPr="00AA37F2" w:rsidRDefault="0030757E" w:rsidP="00FB0C36">
      <w:pPr>
        <w:pStyle w:val="ListParagraph"/>
        <w:numPr>
          <w:ilvl w:val="0"/>
          <w:numId w:val="14"/>
        </w:numPr>
        <w:tabs>
          <w:tab w:val="left" w:pos="706"/>
        </w:tabs>
        <w:jc w:val="both"/>
        <w:rPr>
          <w:rFonts w:ascii="Traditional Arabic" w:hAnsi="Traditional Arabic" w:cs="Traditional Arabic"/>
          <w:sz w:val="36"/>
          <w:szCs w:val="36"/>
          <w:rtl/>
          <w:lang w:val="tr-TR" w:eastAsia="tr-TR" w:bidi="ar-EG"/>
        </w:rPr>
      </w:pPr>
      <w:proofErr w:type="gramStart"/>
      <w:r w:rsidRPr="00AA37F2">
        <w:rPr>
          <w:rFonts w:ascii="Traditional Arabic" w:hAnsi="Traditional Arabic" w:cs="Traditional Arabic"/>
          <w:sz w:val="36"/>
          <w:szCs w:val="36"/>
          <w:rtl/>
          <w:lang w:val="tr-TR" w:eastAsia="tr-TR" w:bidi="ar-EG"/>
        </w:rPr>
        <w:t>المبحث</w:t>
      </w:r>
      <w:proofErr w:type="gramEnd"/>
      <w:r w:rsidRPr="00AA37F2">
        <w:rPr>
          <w:rFonts w:ascii="Traditional Arabic" w:hAnsi="Traditional Arabic" w:cs="Traditional Arabic"/>
          <w:sz w:val="36"/>
          <w:szCs w:val="36"/>
          <w:rtl/>
          <w:lang w:val="tr-TR" w:eastAsia="tr-TR" w:bidi="ar-EG"/>
        </w:rPr>
        <w:t xml:space="preserve"> الثاني: تنغيم الصوت وبيان حالات (كلا، بلى، نعم..).</w:t>
      </w:r>
    </w:p>
    <w:p w:rsidR="0030757E" w:rsidRPr="00AA37F2" w:rsidRDefault="0030757E" w:rsidP="00FB0C36">
      <w:pPr>
        <w:pStyle w:val="ListParagraph"/>
        <w:numPr>
          <w:ilvl w:val="0"/>
          <w:numId w:val="14"/>
        </w:numPr>
        <w:tabs>
          <w:tab w:val="left" w:pos="706"/>
        </w:tabs>
        <w:jc w:val="both"/>
        <w:rPr>
          <w:rFonts w:ascii="Traditional Arabic" w:hAnsi="Traditional Arabic" w:cs="Traditional Arabic"/>
          <w:sz w:val="36"/>
          <w:szCs w:val="36"/>
          <w:lang w:val="tr-TR" w:eastAsia="tr-TR" w:bidi="ar-EG"/>
        </w:rPr>
      </w:pPr>
      <w:proofErr w:type="gramStart"/>
      <w:r w:rsidRPr="00AA37F2">
        <w:rPr>
          <w:rFonts w:ascii="Traditional Arabic" w:hAnsi="Traditional Arabic" w:cs="Traditional Arabic"/>
          <w:sz w:val="36"/>
          <w:szCs w:val="36"/>
          <w:rtl/>
          <w:lang w:val="tr-TR" w:eastAsia="tr-TR" w:bidi="ar-EG"/>
        </w:rPr>
        <w:t>الفصل</w:t>
      </w:r>
      <w:proofErr w:type="gramEnd"/>
      <w:r w:rsidRPr="00AA37F2">
        <w:rPr>
          <w:rFonts w:ascii="Traditional Arabic" w:hAnsi="Traditional Arabic" w:cs="Traditional Arabic"/>
          <w:sz w:val="36"/>
          <w:szCs w:val="36"/>
          <w:rtl/>
          <w:lang w:val="tr-TR" w:eastAsia="tr-TR" w:bidi="ar-EG"/>
        </w:rPr>
        <w:t xml:space="preserve"> الثاني: التنغيم ودوره في تمييز </w:t>
      </w:r>
      <w:r w:rsidRPr="00AA37F2">
        <w:rPr>
          <w:rFonts w:ascii="Traditional Arabic" w:hAnsi="Traditional Arabic" w:cs="Traditional Arabic"/>
          <w:sz w:val="36"/>
          <w:szCs w:val="36"/>
          <w:rtl/>
        </w:rPr>
        <w:t>أغراض</w:t>
      </w:r>
      <w:r w:rsidRPr="00AA37F2">
        <w:rPr>
          <w:rFonts w:ascii="Traditional Arabic" w:hAnsi="Traditional Arabic" w:cs="Traditional Arabic"/>
          <w:sz w:val="36"/>
          <w:szCs w:val="36"/>
          <w:rtl/>
          <w:lang w:val="tr-TR" w:eastAsia="tr-TR" w:bidi="ar-EG"/>
        </w:rPr>
        <w:t xml:space="preserve"> الخبر والإنشاء في القرآن.</w:t>
      </w:r>
    </w:p>
    <w:p w:rsidR="0030757E" w:rsidRPr="00AA37F2" w:rsidRDefault="0030757E" w:rsidP="00FB0C36">
      <w:pPr>
        <w:pStyle w:val="ListParagraph"/>
        <w:numPr>
          <w:ilvl w:val="0"/>
          <w:numId w:val="14"/>
        </w:numPr>
        <w:tabs>
          <w:tab w:val="left" w:pos="706"/>
        </w:tabs>
        <w:jc w:val="both"/>
        <w:rPr>
          <w:rFonts w:ascii="Traditional Arabic" w:hAnsi="Traditional Arabic" w:cs="Traditional Arabic"/>
          <w:sz w:val="36"/>
          <w:szCs w:val="36"/>
          <w:lang w:val="tr-TR" w:eastAsia="tr-TR" w:bidi="ar-EG"/>
        </w:rPr>
      </w:pPr>
      <w:proofErr w:type="gramStart"/>
      <w:r w:rsidRPr="00AA37F2">
        <w:rPr>
          <w:rFonts w:ascii="Traditional Arabic" w:hAnsi="Traditional Arabic" w:cs="Traditional Arabic"/>
          <w:sz w:val="36"/>
          <w:szCs w:val="36"/>
          <w:rtl/>
          <w:lang w:val="tr-TR" w:eastAsia="tr-TR" w:bidi="ar-EG"/>
        </w:rPr>
        <w:t>المبحث</w:t>
      </w:r>
      <w:proofErr w:type="gramEnd"/>
      <w:r w:rsidRPr="00AA37F2">
        <w:rPr>
          <w:rFonts w:ascii="Traditional Arabic" w:hAnsi="Traditional Arabic" w:cs="Traditional Arabic"/>
          <w:sz w:val="36"/>
          <w:szCs w:val="36"/>
          <w:rtl/>
          <w:lang w:val="tr-TR" w:eastAsia="tr-TR" w:bidi="ar-EG"/>
        </w:rPr>
        <w:t xml:space="preserve"> الأول: التنغيم ودوره في تمييز </w:t>
      </w:r>
      <w:r w:rsidRPr="00AA37F2">
        <w:rPr>
          <w:rFonts w:ascii="Traditional Arabic" w:hAnsi="Traditional Arabic" w:cs="Traditional Arabic"/>
          <w:sz w:val="36"/>
          <w:szCs w:val="36"/>
          <w:rtl/>
        </w:rPr>
        <w:t>أغراض</w:t>
      </w:r>
      <w:r w:rsidRPr="00AA37F2">
        <w:rPr>
          <w:rFonts w:ascii="Traditional Arabic" w:hAnsi="Traditional Arabic" w:cs="Traditional Arabic"/>
          <w:sz w:val="36"/>
          <w:szCs w:val="36"/>
          <w:rtl/>
          <w:lang w:val="tr-TR" w:eastAsia="tr-TR" w:bidi="ar-EG"/>
        </w:rPr>
        <w:t xml:space="preserve"> الخبر.</w:t>
      </w:r>
    </w:p>
    <w:p w:rsidR="0030757E" w:rsidRPr="00AA37F2" w:rsidRDefault="0030757E" w:rsidP="00FB0C36">
      <w:pPr>
        <w:pStyle w:val="ListParagraph"/>
        <w:numPr>
          <w:ilvl w:val="0"/>
          <w:numId w:val="14"/>
        </w:numPr>
        <w:tabs>
          <w:tab w:val="left" w:pos="706"/>
        </w:tabs>
        <w:jc w:val="both"/>
        <w:rPr>
          <w:rFonts w:ascii="Traditional Arabic" w:hAnsi="Traditional Arabic" w:cs="Traditional Arabic"/>
          <w:sz w:val="36"/>
          <w:szCs w:val="36"/>
          <w:lang w:val="tr-TR" w:eastAsia="tr-TR" w:bidi="ar-EG"/>
        </w:rPr>
      </w:pPr>
      <w:proofErr w:type="gramStart"/>
      <w:r w:rsidRPr="00AA37F2">
        <w:rPr>
          <w:rFonts w:ascii="Traditional Arabic" w:hAnsi="Traditional Arabic" w:cs="Traditional Arabic"/>
          <w:sz w:val="36"/>
          <w:szCs w:val="36"/>
          <w:rtl/>
          <w:lang w:val="tr-TR" w:eastAsia="tr-TR" w:bidi="ar-EG"/>
        </w:rPr>
        <w:t>المبحث</w:t>
      </w:r>
      <w:proofErr w:type="gramEnd"/>
      <w:r w:rsidRPr="00AA37F2">
        <w:rPr>
          <w:rFonts w:ascii="Traditional Arabic" w:hAnsi="Traditional Arabic" w:cs="Traditional Arabic"/>
          <w:sz w:val="36"/>
          <w:szCs w:val="36"/>
          <w:rtl/>
          <w:lang w:val="tr-TR" w:eastAsia="tr-TR" w:bidi="ar-EG"/>
        </w:rPr>
        <w:t xml:space="preserve"> الثاني: التنغيم ودوره في تمييز </w:t>
      </w:r>
      <w:r w:rsidRPr="00AA37F2">
        <w:rPr>
          <w:rFonts w:ascii="Traditional Arabic" w:hAnsi="Traditional Arabic" w:cs="Traditional Arabic"/>
          <w:sz w:val="36"/>
          <w:szCs w:val="36"/>
          <w:rtl/>
        </w:rPr>
        <w:t>أغراض</w:t>
      </w:r>
      <w:r w:rsidRPr="00AA37F2">
        <w:rPr>
          <w:rFonts w:ascii="Traditional Arabic" w:hAnsi="Traditional Arabic" w:cs="Traditional Arabic"/>
          <w:sz w:val="36"/>
          <w:szCs w:val="36"/>
          <w:rtl/>
          <w:lang w:val="tr-TR" w:eastAsia="tr-TR" w:bidi="ar-EG"/>
        </w:rPr>
        <w:t xml:space="preserve"> الإنشاء.</w:t>
      </w:r>
    </w:p>
    <w:p w:rsidR="0030757E" w:rsidRPr="00AA37F2" w:rsidRDefault="0030757E" w:rsidP="00FB0C36">
      <w:pPr>
        <w:pStyle w:val="ListParagraph"/>
        <w:numPr>
          <w:ilvl w:val="0"/>
          <w:numId w:val="14"/>
        </w:numPr>
        <w:tabs>
          <w:tab w:val="left" w:pos="706"/>
        </w:tabs>
        <w:jc w:val="both"/>
        <w:rPr>
          <w:rFonts w:ascii="Traditional Arabic" w:hAnsi="Traditional Arabic" w:cs="Traditional Arabic"/>
          <w:sz w:val="36"/>
          <w:szCs w:val="36"/>
          <w:rtl/>
          <w:lang w:val="tr-TR" w:eastAsia="tr-TR" w:bidi="ar-EG"/>
        </w:rPr>
      </w:pPr>
      <w:proofErr w:type="gramStart"/>
      <w:r w:rsidRPr="00AA37F2">
        <w:rPr>
          <w:rFonts w:ascii="Traditional Arabic" w:hAnsi="Traditional Arabic" w:cs="Traditional Arabic"/>
          <w:sz w:val="36"/>
          <w:szCs w:val="36"/>
          <w:rtl/>
          <w:lang w:val="tr-TR" w:eastAsia="tr-TR" w:bidi="ar-EG"/>
        </w:rPr>
        <w:t>الفصل</w:t>
      </w:r>
      <w:proofErr w:type="gramEnd"/>
      <w:r w:rsidRPr="00AA37F2">
        <w:rPr>
          <w:rFonts w:ascii="Traditional Arabic" w:hAnsi="Traditional Arabic" w:cs="Traditional Arabic"/>
          <w:sz w:val="36"/>
          <w:szCs w:val="36"/>
          <w:rtl/>
          <w:lang w:val="tr-TR" w:eastAsia="tr-TR" w:bidi="ar-EG"/>
        </w:rPr>
        <w:t xml:space="preserve"> الثالث: التنغيم الصوتي وعلاقته بإدارة الحوار.</w:t>
      </w:r>
    </w:p>
    <w:p w:rsidR="0030757E" w:rsidRPr="00AA37F2" w:rsidRDefault="0030757E" w:rsidP="00FB0C36">
      <w:pPr>
        <w:pStyle w:val="ListParagraph"/>
        <w:numPr>
          <w:ilvl w:val="0"/>
          <w:numId w:val="14"/>
        </w:numPr>
        <w:tabs>
          <w:tab w:val="left" w:pos="706"/>
        </w:tabs>
        <w:jc w:val="both"/>
        <w:rPr>
          <w:rFonts w:ascii="Traditional Arabic" w:hAnsi="Traditional Arabic" w:cs="Traditional Arabic"/>
          <w:sz w:val="36"/>
          <w:szCs w:val="36"/>
          <w:lang w:val="tr-TR" w:eastAsia="tr-TR" w:bidi="ar-EG"/>
        </w:rPr>
      </w:pPr>
      <w:proofErr w:type="gramStart"/>
      <w:r w:rsidRPr="00AA37F2">
        <w:rPr>
          <w:rFonts w:ascii="Traditional Arabic" w:hAnsi="Traditional Arabic" w:cs="Traditional Arabic" w:hint="cs"/>
          <w:sz w:val="36"/>
          <w:szCs w:val="36"/>
          <w:rtl/>
          <w:lang w:val="tr-TR" w:eastAsia="tr-TR" w:bidi="ar-EG"/>
        </w:rPr>
        <w:t>الفصل</w:t>
      </w:r>
      <w:proofErr w:type="gramEnd"/>
      <w:r w:rsidRPr="00AA37F2">
        <w:rPr>
          <w:rFonts w:ascii="Traditional Arabic" w:hAnsi="Traditional Arabic" w:cs="Traditional Arabic" w:hint="cs"/>
          <w:sz w:val="36"/>
          <w:szCs w:val="36"/>
          <w:rtl/>
          <w:lang w:val="tr-TR" w:eastAsia="tr-TR" w:bidi="ar-EG"/>
        </w:rPr>
        <w:t xml:space="preserve"> الرابع: أثر التنغيم في تلاوة المعنى وإظهار دلالات القرآن.</w:t>
      </w:r>
    </w:p>
    <w:p w:rsidR="0030757E" w:rsidRPr="00AA37F2" w:rsidRDefault="0030757E" w:rsidP="0030757E">
      <w:pPr>
        <w:pStyle w:val="ListParagraph"/>
        <w:tabs>
          <w:tab w:val="left" w:pos="706"/>
        </w:tabs>
        <w:ind w:left="360"/>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 xml:space="preserve">(الحزن والفرح، والتضرع والدعاء، والتهديد والوعيد، والتوبيخ والتحذير </w:t>
      </w:r>
      <w:proofErr w:type="gramStart"/>
      <w:r w:rsidRPr="00AA37F2">
        <w:rPr>
          <w:rFonts w:ascii="Traditional Arabic" w:hAnsi="Traditional Arabic" w:cs="Traditional Arabic" w:hint="cs"/>
          <w:sz w:val="36"/>
          <w:szCs w:val="36"/>
          <w:rtl/>
          <w:lang w:val="tr-TR" w:eastAsia="tr-TR" w:bidi="ar-EG"/>
        </w:rPr>
        <w:t>والإغراء</w:t>
      </w:r>
      <w:proofErr w:type="gramEnd"/>
      <w:r w:rsidRPr="00AA37F2">
        <w:rPr>
          <w:rFonts w:ascii="Traditional Arabic" w:hAnsi="Traditional Arabic" w:cs="Traditional Arabic" w:hint="cs"/>
          <w:sz w:val="36"/>
          <w:szCs w:val="36"/>
          <w:rtl/>
          <w:lang w:val="tr-TR" w:eastAsia="tr-TR" w:bidi="ar-EG"/>
        </w:rPr>
        <w:t>...الخ).</w:t>
      </w:r>
    </w:p>
    <w:p w:rsidR="0030757E" w:rsidRPr="00AA37F2" w:rsidRDefault="0030757E" w:rsidP="0030757E">
      <w:pPr>
        <w:tabs>
          <w:tab w:val="left" w:pos="706"/>
        </w:tabs>
        <w:spacing w:before="240"/>
        <w:jc w:val="center"/>
        <w:rPr>
          <w:rFonts w:ascii="Traditional Arabic" w:hAnsi="Traditional Arabic" w:cs="Traditional Arabic"/>
          <w:b/>
          <w:bCs/>
          <w:sz w:val="36"/>
          <w:szCs w:val="36"/>
          <w:rtl/>
        </w:rPr>
      </w:pPr>
      <w:r w:rsidRPr="00AA37F2">
        <w:rPr>
          <w:rFonts w:ascii="Traditional Arabic" w:hAnsi="Traditional Arabic" w:cs="Traditional Arabic"/>
          <w:b/>
          <w:bCs/>
          <w:sz w:val="36"/>
          <w:szCs w:val="36"/>
          <w:rtl/>
        </w:rPr>
        <w:br w:type="page"/>
      </w:r>
      <w:r w:rsidRPr="00AA37F2">
        <w:rPr>
          <w:rFonts w:ascii="Traditional Arabic" w:hAnsi="Traditional Arabic" w:cs="Traditional Arabic"/>
          <w:b/>
          <w:bCs/>
          <w:sz w:val="36"/>
          <w:szCs w:val="36"/>
          <w:rtl/>
        </w:rPr>
        <w:lastRenderedPageBreak/>
        <w:t>تمهيد</w:t>
      </w:r>
    </w:p>
    <w:p w:rsidR="0030757E" w:rsidRPr="00AA37F2" w:rsidRDefault="0030757E" w:rsidP="0030757E">
      <w:pPr>
        <w:tabs>
          <w:tab w:val="left" w:pos="706"/>
        </w:tabs>
        <w:spacing w:before="24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ab/>
        <w:t xml:space="preserve">   </w:t>
      </w:r>
      <w:r w:rsidRPr="00AA37F2">
        <w:rPr>
          <w:rFonts w:ascii="Traditional Arabic" w:hAnsi="Traditional Arabic" w:cs="Traditional Arabic"/>
          <w:sz w:val="36"/>
          <w:szCs w:val="36"/>
          <w:rtl/>
        </w:rPr>
        <w:t xml:space="preserve">اللغة العربية لغة ثرية، وذات جوانب متعددة؛ منها الصرفي والتركيبي والدلالي والصوتي، والجانب الصوتي يهتم بدارسة الصوامت والصوائت التي تنقسم بدورها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فونيمات أصلية أو أساسية وأخر</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فونيمات ثانوية أو فوق </w:t>
      </w:r>
      <w:r w:rsidRPr="00AA37F2">
        <w:rPr>
          <w:rFonts w:ascii="Traditional Arabic" w:hAnsi="Traditional Arabic" w:cs="Traditional Arabic" w:hint="cs"/>
          <w:sz w:val="36"/>
          <w:szCs w:val="36"/>
          <w:rtl/>
        </w:rPr>
        <w:t>ال</w:t>
      </w:r>
      <w:r w:rsidRPr="00AA37F2">
        <w:rPr>
          <w:rFonts w:ascii="Traditional Arabic" w:hAnsi="Traditional Arabic" w:cs="Traditional Arabic"/>
          <w:sz w:val="36"/>
          <w:szCs w:val="36"/>
          <w:rtl/>
        </w:rPr>
        <w:t xml:space="preserve">تركيبة والتي لها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ثر كبير في اللغة، وخاصة في الجانب الدلالي،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ومن هذه الفونيمات فوق التركيبية؛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(التنغيم والنبر والوقف والابتداء وال</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يقاع والتزمين....) وي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عتبر التنغيم العنصر الأساسي في هذه الفونيمات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ال</w:t>
      </w:r>
      <w:r w:rsidRPr="00AA37F2">
        <w:rPr>
          <w:rFonts w:ascii="Traditional Arabic" w:hAnsi="Traditional Arabic" w:cs="Traditional Arabic" w:hint="cs"/>
          <w:sz w:val="36"/>
          <w:szCs w:val="36"/>
          <w:rtl/>
        </w:rPr>
        <w:t>ذي</w:t>
      </w:r>
      <w:r w:rsidRPr="00AA37F2">
        <w:rPr>
          <w:rFonts w:ascii="Traditional Arabic" w:hAnsi="Traditional Arabic" w:cs="Traditional Arabic"/>
          <w:sz w:val="36"/>
          <w:szCs w:val="36"/>
          <w:rtl/>
        </w:rPr>
        <w:t xml:space="preserve"> له تأثير فيها جميع</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بدرجات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مختلفة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w:t>
      </w:r>
    </w:p>
    <w:p w:rsidR="0030757E" w:rsidRPr="00AA37F2" w:rsidRDefault="0030757E" w:rsidP="0030757E">
      <w:pPr>
        <w:tabs>
          <w:tab w:val="left" w:pos="706"/>
        </w:tabs>
        <w:spacing w:before="240"/>
        <w:ind w:firstLine="360"/>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تعريف التنغيم في اللغة</w:t>
      </w:r>
      <w:r w:rsidRPr="00AA37F2">
        <w:rPr>
          <w:rFonts w:ascii="Traditional Arabic" w:hAnsi="Traditional Arabic" w:cs="Traditional Arabic" w:hint="cs"/>
          <w:sz w:val="36"/>
          <w:szCs w:val="36"/>
          <w:rtl/>
        </w:rPr>
        <w:t xml:space="preserve"> : "</w:t>
      </w:r>
      <w:r w:rsidRPr="00AA37F2">
        <w:rPr>
          <w:rFonts w:ascii="Traditional Arabic" w:hAnsi="Traditional Arabic" w:cs="Traditional Arabic"/>
          <w:sz w:val="36"/>
          <w:szCs w:val="36"/>
          <w:rtl/>
        </w:rPr>
        <w:t xml:space="preserve">تَنغيم:( اسم )،الجمع : تنغيمات، مصدر </w:t>
      </w:r>
      <w:proofErr w:type="gramStart"/>
      <w:r w:rsidRPr="00AA37F2">
        <w:rPr>
          <w:rFonts w:ascii="Traditional Arabic" w:hAnsi="Traditional Arabic" w:cs="Traditional Arabic"/>
          <w:sz w:val="36"/>
          <w:szCs w:val="36"/>
          <w:rtl/>
        </w:rPr>
        <w:t>نَغ</w:t>
      </w:r>
      <w:proofErr w:type="gramEnd"/>
      <w:r w:rsidRPr="00AA37F2">
        <w:rPr>
          <w:rFonts w:ascii="Traditional Arabic" w:hAnsi="Traditional Arabic" w:cs="Traditional Arabic"/>
          <w:sz w:val="36"/>
          <w:szCs w:val="36"/>
          <w:rtl/>
        </w:rPr>
        <w:t xml:space="preserve">َّمَ، التَّنْغِيمُ فِي اللَّحْنِ :الإنْشَادُ ، التَّطْرِيبُ فِيهِ . في ( العلوم اللغوية ) توالي درجات صوتيَّة مختلفة أثناء النُّطق </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footnoteReference w:id="20"/>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s>
        <w:spacing w:before="240"/>
        <w:ind w:firstLine="360"/>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في الاصطلاح</w:t>
      </w:r>
      <w:r w:rsidRPr="00AA37F2">
        <w:rPr>
          <w:rFonts w:ascii="Traditional Arabic" w:hAnsi="Traditional Arabic" w:cs="Traditional Arabic"/>
          <w:b/>
          <w:bCs/>
          <w:sz w:val="36"/>
          <w:szCs w:val="36"/>
          <w:rtl/>
        </w:rPr>
        <w:t>:</w:t>
      </w:r>
      <w:r w:rsidRPr="00AA37F2">
        <w:rPr>
          <w:rFonts w:ascii="Traditional Arabic" w:hAnsi="Traditional Arabic" w:cs="Traditional Arabic" w:hint="cs"/>
          <w:sz w:val="36"/>
          <w:szCs w:val="36"/>
          <w:rtl/>
        </w:rPr>
        <w:t xml:space="preserve"> هو </w:t>
      </w:r>
      <w:r w:rsidRPr="00AA37F2">
        <w:rPr>
          <w:rFonts w:ascii="Traditional Arabic" w:hAnsi="Traditional Arabic" w:cs="Traditional Arabic"/>
          <w:sz w:val="36"/>
          <w:szCs w:val="36"/>
          <w:rtl/>
        </w:rPr>
        <w:t xml:space="preserve">ارتفاع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و</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انخفاض في طبقة الصوت،</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ويرتبط هذا الارتفاع أو</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الانخفاض بتذبذب الوترين الصوتين اللذين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حدثان النغمة الموسيقية؛ أي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 xml:space="preserve">َّه </w:t>
      </w:r>
      <w:r w:rsidRPr="00AA37F2">
        <w:rPr>
          <w:rFonts w:ascii="Traditional Arabic" w:hAnsi="Traditional Arabic" w:cs="Traditional Arabic"/>
          <w:sz w:val="36"/>
          <w:szCs w:val="36"/>
          <w:rtl/>
        </w:rPr>
        <w:t>بهذا المفهوم يدل على العنصر الموسيقي في نظام اللغة</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هذا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 xml:space="preserve">حد تعريفات التنغيم لكن للتنغيم تعريفات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 xml:space="preserve">خرى منها: </w:t>
      </w:r>
    </w:p>
    <w:p w:rsidR="0030757E" w:rsidRPr="00AA37F2" w:rsidRDefault="0030757E" w:rsidP="0030757E">
      <w:pPr>
        <w:tabs>
          <w:tab w:val="left" w:pos="706"/>
        </w:tabs>
        <w:spacing w:before="240"/>
        <w:ind w:left="1080"/>
        <w:jc w:val="both"/>
        <w:rPr>
          <w:rFonts w:ascii="Traditional Arabic" w:hAnsi="Traditional Arabic" w:cs="Traditional Arabic"/>
          <w:sz w:val="36"/>
          <w:szCs w:val="36"/>
          <w:lang w:bidi="ar"/>
        </w:rPr>
      </w:pP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((هو تتابعات مطردة من مختلف أنواع الدرجات الصوتية على جملة كاملة أو أجزاء متتابعة</w:t>
      </w:r>
      <w:proofErr w:type="gramStart"/>
      <w:r w:rsidRPr="00AA37F2">
        <w:rPr>
          <w:rFonts w:ascii="Traditional Arabic" w:hAnsi="Traditional Arabic" w:cs="Traditional Arabic"/>
          <w:sz w:val="36"/>
          <w:szCs w:val="36"/>
          <w:rtl/>
        </w:rPr>
        <w:t>،وهو</w:t>
      </w:r>
      <w:proofErr w:type="gramEnd"/>
      <w:r w:rsidRPr="00AA37F2">
        <w:rPr>
          <w:rFonts w:ascii="Traditional Arabic" w:hAnsi="Traditional Arabic" w:cs="Traditional Arabic"/>
          <w:sz w:val="36"/>
          <w:szCs w:val="36"/>
          <w:rtl/>
        </w:rPr>
        <w:t xml:space="preserve"> وصف للجملة وأجزاء الجمل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وليست للكلمات المخت</w:t>
      </w:r>
      <w:r w:rsidRPr="00AA37F2">
        <w:rPr>
          <w:rFonts w:ascii="Traditional Arabic" w:hAnsi="Traditional Arabic" w:cs="Traditional Arabic" w:hint="cs"/>
          <w:sz w:val="36"/>
          <w:szCs w:val="36"/>
          <w:rtl/>
        </w:rPr>
        <w:t>ل</w:t>
      </w:r>
      <w:r w:rsidRPr="00AA37F2">
        <w:rPr>
          <w:rFonts w:ascii="Traditional Arabic" w:hAnsi="Traditional Arabic" w:cs="Traditional Arabic"/>
          <w:sz w:val="36"/>
          <w:szCs w:val="36"/>
          <w:rtl/>
        </w:rPr>
        <w:t>فة المنعزلة))</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w:t>
      </w:r>
      <w:r w:rsidRPr="00AA37F2">
        <w:rPr>
          <w:rFonts w:ascii="Traditional Arabic" w:hAnsi="Traditional Arabic" w:cs="Traditional Arabic"/>
          <w:sz w:val="36"/>
          <w:szCs w:val="36"/>
          <w:rtl/>
        </w:rPr>
        <w:t xml:space="preserve">ومنها (الإطار الصوتي الذي تقال به </w:t>
      </w:r>
      <w:proofErr w:type="gramStart"/>
      <w:r w:rsidRPr="00AA37F2">
        <w:rPr>
          <w:rFonts w:ascii="Traditional Arabic" w:hAnsi="Traditional Arabic" w:cs="Traditional Arabic"/>
          <w:sz w:val="36"/>
          <w:szCs w:val="36"/>
          <w:rtl/>
        </w:rPr>
        <w:t>الجملة)</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proofErr w:type="gramEnd"/>
      <w:r w:rsidRPr="00AA37F2">
        <w:rPr>
          <w:rFonts w:ascii="Traditional Arabic" w:hAnsi="Traditional Arabic" w:cs="Traditional Arabic"/>
          <w:sz w:val="36"/>
          <w:szCs w:val="36"/>
          <w:rtl/>
        </w:rPr>
        <w:t xml:space="preserve"> (وتنوع الأصوات بين الارتفاع والانخفاض في أثناء الكلام)</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FB0C36">
      <w:pPr>
        <w:numPr>
          <w:ilvl w:val="0"/>
          <w:numId w:val="12"/>
        </w:numPr>
        <w:tabs>
          <w:tab w:val="left" w:pos="706"/>
        </w:tabs>
        <w:spacing w:before="240"/>
        <w:jc w:val="both"/>
        <w:rPr>
          <w:rFonts w:ascii="Traditional Arabic" w:hAnsi="Traditional Arabic" w:cs="Traditional Arabic"/>
          <w:sz w:val="36"/>
          <w:szCs w:val="36"/>
          <w:rtl/>
          <w:lang w:bidi="ar"/>
        </w:rPr>
      </w:pPr>
      <w:r w:rsidRPr="00AA37F2">
        <w:rPr>
          <w:rFonts w:ascii="Traditional Arabic" w:hAnsi="Traditional Arabic" w:cs="Traditional Arabic"/>
          <w:b/>
          <w:bCs/>
          <w:sz w:val="36"/>
          <w:szCs w:val="36"/>
          <w:rtl/>
          <w:lang w:bidi="ar"/>
        </w:rPr>
        <w:lastRenderedPageBreak/>
        <w:t>التنغيم عند القدماء:</w:t>
      </w:r>
      <w:r w:rsidRPr="00AA37F2">
        <w:rPr>
          <w:rFonts w:ascii="Traditional Arabic" w:hAnsi="Traditional Arabic" w:cs="Traditional Arabic" w:hint="cs"/>
          <w:b/>
          <w:bCs/>
          <w:sz w:val="36"/>
          <w:szCs w:val="36"/>
          <w:rtl/>
          <w:lang w:bidi="ar"/>
        </w:rPr>
        <w:t xml:space="preserve"> </w:t>
      </w:r>
      <w:r w:rsidRPr="00AA37F2">
        <w:rPr>
          <w:rFonts w:ascii="Traditional Arabic" w:hAnsi="Traditional Arabic" w:cs="Traditional Arabic"/>
          <w:sz w:val="36"/>
          <w:szCs w:val="36"/>
          <w:rtl/>
          <w:lang w:bidi="ar"/>
        </w:rPr>
        <w:t>جاء في البيان والتبي</w:t>
      </w:r>
      <w:r w:rsidRPr="00AA37F2">
        <w:rPr>
          <w:rFonts w:ascii="Traditional Arabic" w:hAnsi="Traditional Arabic" w:cs="Traditional Arabic" w:hint="cs"/>
          <w:sz w:val="36"/>
          <w:szCs w:val="36"/>
          <w:rtl/>
          <w:lang w:bidi="ar"/>
        </w:rPr>
        <w:t>ي</w:t>
      </w:r>
      <w:r w:rsidRPr="00AA37F2">
        <w:rPr>
          <w:rFonts w:ascii="Traditional Arabic" w:hAnsi="Traditional Arabic" w:cs="Traditional Arabic"/>
          <w:sz w:val="36"/>
          <w:szCs w:val="36"/>
          <w:rtl/>
          <w:lang w:bidi="ar"/>
        </w:rPr>
        <w:t>ن (والصوت هو آلة اللفظ والجوهر،</w:t>
      </w:r>
      <w:r w:rsidRPr="00AA37F2">
        <w:rPr>
          <w:rFonts w:ascii="Traditional Arabic" w:hAnsi="Traditional Arabic" w:cs="Traditional Arabic" w:hint="cs"/>
          <w:sz w:val="36"/>
          <w:szCs w:val="36"/>
          <w:rtl/>
          <w:lang w:bidi="ar"/>
        </w:rPr>
        <w:t xml:space="preserve"> </w:t>
      </w:r>
      <w:r w:rsidRPr="00AA37F2">
        <w:rPr>
          <w:rFonts w:ascii="Traditional Arabic" w:hAnsi="Traditional Arabic" w:cs="Traditional Arabic"/>
          <w:sz w:val="36"/>
          <w:szCs w:val="36"/>
          <w:rtl/>
          <w:lang w:bidi="ar"/>
        </w:rPr>
        <w:t>وبه يوجد التأليف ولن تكون حركات اللسان لفظ</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ا ولا كلام</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ا إلا بالتقطيع والتأليف وح</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سن الإشارة باليد والرأس،</w:t>
      </w:r>
      <w:r w:rsidRPr="00AA37F2">
        <w:rPr>
          <w:rFonts w:ascii="Traditional Arabic" w:hAnsi="Traditional Arabic" w:cs="Traditional Arabic" w:hint="cs"/>
          <w:sz w:val="36"/>
          <w:szCs w:val="36"/>
          <w:rtl/>
          <w:lang w:bidi="ar"/>
        </w:rPr>
        <w:t xml:space="preserve"> </w:t>
      </w:r>
      <w:r w:rsidRPr="00AA37F2">
        <w:rPr>
          <w:rFonts w:ascii="Traditional Arabic" w:hAnsi="Traditional Arabic" w:cs="Traditional Arabic"/>
          <w:sz w:val="36"/>
          <w:szCs w:val="36"/>
          <w:rtl/>
          <w:lang w:bidi="ar"/>
        </w:rPr>
        <w:t>ومن ح</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سن البيان باللسان مع الذي يكون بالإشارة من الدل والشكل والتفتل والتثني </w:t>
      </w:r>
      <w:r w:rsidRPr="00AA37F2">
        <w:rPr>
          <w:rStyle w:val="FootnoteReference"/>
          <w:rFonts w:ascii="Traditional Arabic" w:hAnsi="Traditional Arabic" w:cs="Traditional Arabic"/>
          <w:sz w:val="36"/>
          <w:szCs w:val="36"/>
          <w:rtl/>
          <w:lang w:bidi="ar"/>
        </w:rPr>
        <w:t>(</w:t>
      </w:r>
      <w:r w:rsidRPr="00AA37F2">
        <w:rPr>
          <w:rStyle w:val="FootnoteReference"/>
          <w:rFonts w:ascii="Traditional Arabic" w:hAnsi="Traditional Arabic" w:cs="Traditional Arabic"/>
          <w:sz w:val="36"/>
          <w:szCs w:val="36"/>
          <w:rtl/>
          <w:lang w:bidi="ar"/>
        </w:rPr>
        <w:footnoteReference w:id="25"/>
      </w:r>
      <w:r w:rsidRPr="00AA37F2">
        <w:rPr>
          <w:rStyle w:val="FootnoteReference"/>
          <w:rFonts w:ascii="Traditional Arabic" w:hAnsi="Traditional Arabic" w:cs="Traditional Arabic"/>
          <w:sz w:val="36"/>
          <w:szCs w:val="36"/>
          <w:rtl/>
          <w:lang w:bidi="ar"/>
        </w:rPr>
        <w:t>)</w:t>
      </w:r>
      <w:r w:rsidRPr="00AA37F2">
        <w:rPr>
          <w:rFonts w:ascii="Traditional Arabic" w:hAnsi="Traditional Arabic" w:cs="Traditional Arabic"/>
          <w:sz w:val="36"/>
          <w:szCs w:val="36"/>
          <w:rtl/>
          <w:lang w:bidi="ar"/>
        </w:rPr>
        <w:t>.</w:t>
      </w:r>
    </w:p>
    <w:p w:rsidR="0030757E" w:rsidRPr="00AA37F2" w:rsidRDefault="0030757E" w:rsidP="0030757E">
      <w:pPr>
        <w:tabs>
          <w:tab w:val="left" w:pos="706"/>
        </w:tabs>
        <w:spacing w:before="240"/>
        <w:jc w:val="both"/>
        <w:rPr>
          <w:rFonts w:ascii="Traditional Arabic" w:hAnsi="Traditional Arabic" w:cs="Traditional Arabic"/>
          <w:sz w:val="36"/>
          <w:szCs w:val="36"/>
          <w:rtl/>
          <w:lang w:bidi="ar"/>
        </w:rPr>
      </w:pPr>
      <w:r w:rsidRPr="00AA37F2">
        <w:rPr>
          <w:rFonts w:ascii="Traditional Arabic" w:hAnsi="Traditional Arabic" w:cs="Traditional Arabic" w:hint="cs"/>
          <w:sz w:val="36"/>
          <w:szCs w:val="36"/>
          <w:rtl/>
          <w:lang w:bidi="ar"/>
        </w:rPr>
        <w:t xml:space="preserve">         </w:t>
      </w:r>
      <w:r w:rsidRPr="00AA37F2">
        <w:rPr>
          <w:rFonts w:ascii="Traditional Arabic" w:hAnsi="Traditional Arabic" w:cs="Traditional Arabic"/>
          <w:sz w:val="36"/>
          <w:szCs w:val="36"/>
          <w:rtl/>
          <w:lang w:bidi="ar"/>
        </w:rPr>
        <w:t>وإذا كان ابن جني لم يستعمل مصطلح التنغيم  فلقد فطن إلى دور</w:t>
      </w:r>
      <w:r w:rsidRPr="00AA37F2">
        <w:rPr>
          <w:rFonts w:ascii="Traditional Arabic" w:hAnsi="Traditional Arabic" w:cs="Traditional Arabic" w:hint="cs"/>
          <w:sz w:val="36"/>
          <w:szCs w:val="36"/>
          <w:rtl/>
          <w:lang w:bidi="ar"/>
        </w:rPr>
        <w:t>ه</w:t>
      </w:r>
      <w:r w:rsidRPr="00AA37F2">
        <w:rPr>
          <w:rFonts w:ascii="Traditional Arabic" w:hAnsi="Traditional Arabic" w:cs="Traditional Arabic"/>
          <w:sz w:val="36"/>
          <w:szCs w:val="36"/>
          <w:rtl/>
          <w:lang w:bidi="ar"/>
        </w:rPr>
        <w:t xml:space="preserve"> –</w:t>
      </w:r>
      <w:r w:rsidRPr="00AA37F2">
        <w:rPr>
          <w:rFonts w:ascii="Traditional Arabic" w:hAnsi="Traditional Arabic" w:cs="Traditional Arabic" w:hint="cs"/>
          <w:sz w:val="36"/>
          <w:szCs w:val="36"/>
          <w:rtl/>
          <w:lang w:bidi="ar"/>
        </w:rPr>
        <w:t xml:space="preserve"> وإنْ لم يسمه بهذا الاسم - </w:t>
      </w:r>
      <w:r w:rsidRPr="00AA37F2">
        <w:rPr>
          <w:rFonts w:ascii="Traditional Arabic" w:hAnsi="Traditional Arabic" w:cs="Traditional Arabic"/>
          <w:sz w:val="36"/>
          <w:szCs w:val="36"/>
          <w:rtl/>
          <w:lang w:bidi="ar"/>
        </w:rPr>
        <w:t xml:space="preserve">في تحديد الدلالة فيقول في كتابه الخصائص  تحت عنوان </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باب  التعجب استحال خبر</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ا، وذلك قولك: مررت برجل أي رجل،</w:t>
      </w:r>
      <w:r w:rsidRPr="00AA37F2">
        <w:rPr>
          <w:rFonts w:ascii="Traditional Arabic" w:hAnsi="Traditional Arabic" w:cs="Traditional Arabic" w:hint="cs"/>
          <w:sz w:val="36"/>
          <w:szCs w:val="36"/>
          <w:rtl/>
          <w:lang w:bidi="ar"/>
        </w:rPr>
        <w:t xml:space="preserve"> </w:t>
      </w:r>
      <w:r w:rsidRPr="00AA37F2">
        <w:rPr>
          <w:rFonts w:ascii="Traditional Arabic" w:hAnsi="Traditional Arabic" w:cs="Traditional Arabic"/>
          <w:sz w:val="36"/>
          <w:szCs w:val="36"/>
          <w:rtl/>
          <w:lang w:bidi="ar"/>
        </w:rPr>
        <w:t>فأنت الآن مخبر بتناهي الرجل في الفضل ولست</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مستفهم</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ا،</w:t>
      </w:r>
      <w:r w:rsidRPr="00AA37F2">
        <w:rPr>
          <w:rFonts w:ascii="Traditional Arabic" w:hAnsi="Traditional Arabic" w:cs="Traditional Arabic" w:hint="cs"/>
          <w:sz w:val="36"/>
          <w:szCs w:val="36"/>
          <w:rtl/>
          <w:lang w:bidi="ar"/>
        </w:rPr>
        <w:t xml:space="preserve"> </w:t>
      </w:r>
      <w:r w:rsidRPr="00AA37F2">
        <w:rPr>
          <w:rFonts w:ascii="Traditional Arabic" w:hAnsi="Traditional Arabic" w:cs="Traditional Arabic"/>
          <w:sz w:val="36"/>
          <w:szCs w:val="36"/>
          <w:rtl/>
          <w:lang w:bidi="ar"/>
        </w:rPr>
        <w:t>وكذلك مررت برجل أيما رجل؛</w:t>
      </w:r>
      <w:r w:rsidRPr="00AA37F2">
        <w:rPr>
          <w:rFonts w:ascii="Traditional Arabic" w:hAnsi="Traditional Arabic" w:cs="Traditional Arabic" w:hint="cs"/>
          <w:sz w:val="36"/>
          <w:szCs w:val="36"/>
          <w:rtl/>
          <w:lang w:bidi="ar"/>
        </w:rPr>
        <w:t xml:space="preserve"> </w:t>
      </w:r>
      <w:r w:rsidRPr="00AA37F2">
        <w:rPr>
          <w:rFonts w:ascii="Traditional Arabic" w:hAnsi="Traditional Arabic" w:cs="Traditional Arabic"/>
          <w:sz w:val="36"/>
          <w:szCs w:val="36"/>
          <w:rtl/>
          <w:lang w:bidi="ar"/>
        </w:rPr>
        <w:t>لأن</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ما زائدة وإن</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ما كان ذلك؛</w:t>
      </w:r>
      <w:r w:rsidRPr="00AA37F2">
        <w:rPr>
          <w:rFonts w:ascii="Traditional Arabic" w:hAnsi="Traditional Arabic" w:cs="Traditional Arabic" w:hint="cs"/>
          <w:sz w:val="36"/>
          <w:szCs w:val="36"/>
          <w:rtl/>
          <w:lang w:bidi="ar"/>
        </w:rPr>
        <w:t xml:space="preserve"> </w:t>
      </w:r>
      <w:r w:rsidRPr="00AA37F2">
        <w:rPr>
          <w:rFonts w:ascii="Traditional Arabic" w:hAnsi="Traditional Arabic" w:cs="Traditional Arabic"/>
          <w:sz w:val="36"/>
          <w:szCs w:val="36"/>
          <w:rtl/>
          <w:lang w:bidi="ar"/>
        </w:rPr>
        <w:t>لأن</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أصل الاستفهام الخبر والتعجب ضرب من الخبر</w:t>
      </w:r>
      <w:r w:rsidRPr="00AA37F2">
        <w:rPr>
          <w:rFonts w:ascii="Traditional Arabic" w:hAnsi="Traditional Arabic" w:cs="Traditional Arabic" w:hint="cs"/>
          <w:sz w:val="36"/>
          <w:szCs w:val="36"/>
          <w:rtl/>
          <w:lang w:bidi="ar"/>
        </w:rPr>
        <w:t>"</w:t>
      </w:r>
      <w:r w:rsidRPr="00AA37F2">
        <w:rPr>
          <w:rStyle w:val="FootnoteReference"/>
          <w:rFonts w:ascii="Traditional Arabic" w:hAnsi="Traditional Arabic" w:cs="Traditional Arabic"/>
          <w:sz w:val="36"/>
          <w:szCs w:val="36"/>
          <w:rtl/>
          <w:lang w:bidi="ar"/>
        </w:rPr>
        <w:t>(</w:t>
      </w:r>
      <w:r w:rsidRPr="00AA37F2">
        <w:rPr>
          <w:rStyle w:val="FootnoteReference"/>
          <w:rFonts w:ascii="Traditional Arabic" w:hAnsi="Traditional Arabic" w:cs="Traditional Arabic"/>
          <w:sz w:val="36"/>
          <w:szCs w:val="36"/>
          <w:rtl/>
          <w:lang w:bidi="ar"/>
        </w:rPr>
        <w:footnoteReference w:id="26"/>
      </w:r>
      <w:r w:rsidRPr="00AA37F2">
        <w:rPr>
          <w:rStyle w:val="FootnoteReference"/>
          <w:rFonts w:ascii="Traditional Arabic" w:hAnsi="Traditional Arabic" w:cs="Traditional Arabic"/>
          <w:sz w:val="36"/>
          <w:szCs w:val="36"/>
          <w:rtl/>
          <w:lang w:bidi="ar"/>
        </w:rPr>
        <w:t>)</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w:t>
      </w:r>
    </w:p>
    <w:p w:rsidR="0030757E" w:rsidRPr="00AA37F2" w:rsidRDefault="0030757E" w:rsidP="0030757E">
      <w:pPr>
        <w:tabs>
          <w:tab w:val="left" w:pos="706"/>
        </w:tabs>
        <w:spacing w:before="240"/>
        <w:jc w:val="both"/>
        <w:rPr>
          <w:rFonts w:ascii="Traditional Arabic" w:hAnsi="Traditional Arabic" w:cs="Traditional Arabic"/>
          <w:sz w:val="36"/>
          <w:szCs w:val="36"/>
          <w:rtl/>
          <w:lang w:bidi="ar"/>
        </w:rPr>
      </w:pPr>
      <w:r w:rsidRPr="00AA37F2">
        <w:rPr>
          <w:rFonts w:ascii="Traditional Arabic" w:hAnsi="Traditional Arabic" w:cs="Traditional Arabic" w:hint="cs"/>
          <w:sz w:val="36"/>
          <w:szCs w:val="36"/>
          <w:rtl/>
          <w:lang w:bidi="ar"/>
        </w:rPr>
        <w:t xml:space="preserve">        و</w:t>
      </w:r>
      <w:r w:rsidRPr="00AA37F2">
        <w:rPr>
          <w:rFonts w:ascii="Traditional Arabic" w:hAnsi="Traditional Arabic" w:cs="Traditional Arabic"/>
          <w:sz w:val="36"/>
          <w:szCs w:val="36"/>
          <w:rtl/>
          <w:lang w:bidi="ar"/>
        </w:rPr>
        <w:t>قد أدرك ابن جنّي مفهوم التنغيم بمعناه المعاصر</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على الرغم من أنّ</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ه لم يذكر كلمة ال</w:t>
      </w:r>
      <w:r w:rsidRPr="00AA37F2">
        <w:rPr>
          <w:rFonts w:ascii="Traditional Arabic" w:hAnsi="Traditional Arabic" w:cs="Traditional Arabic" w:hint="cs"/>
          <w:sz w:val="36"/>
          <w:szCs w:val="36"/>
          <w:rtl/>
          <w:lang w:bidi="ar"/>
        </w:rPr>
        <w:t>تنغيم،</w:t>
      </w:r>
      <w:r w:rsidRPr="00AA37F2">
        <w:rPr>
          <w:rFonts w:ascii="Traditional Arabic" w:hAnsi="Traditional Arabic" w:cs="Traditional Arabic"/>
          <w:sz w:val="36"/>
          <w:szCs w:val="36"/>
          <w:rtl/>
          <w:lang w:bidi="ar"/>
        </w:rPr>
        <w:t xml:space="preserve"> وهذا ما نفهمه من قوله لدى كلامه على حذف الصفة</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"وقد حُذِفت الصفة ودلّت الحال عليها</w:t>
      </w:r>
      <w:r w:rsidRPr="00AA37F2">
        <w:rPr>
          <w:rFonts w:ascii="Traditional Arabic" w:hAnsi="Traditional Arabic" w:cs="Traditional Arabic"/>
          <w:sz w:val="36"/>
          <w:szCs w:val="36"/>
          <w:lang w:bidi="ar"/>
        </w:rPr>
        <w:t>"</w:t>
      </w:r>
      <w:r w:rsidRPr="00AA37F2">
        <w:rPr>
          <w:rFonts w:ascii="Traditional Arabic" w:hAnsi="Traditional Arabic" w:cs="Traditional Arabic"/>
          <w:sz w:val="36"/>
          <w:szCs w:val="36"/>
          <w:rtl/>
          <w:lang w:bidi="ar"/>
        </w:rPr>
        <w:t>،</w:t>
      </w:r>
      <w:r w:rsidRPr="00AA37F2">
        <w:rPr>
          <w:rFonts w:ascii="Traditional Arabic" w:hAnsi="Traditional Arabic" w:cs="Traditional Arabic" w:hint="cs"/>
          <w:sz w:val="36"/>
          <w:szCs w:val="36"/>
          <w:rtl/>
          <w:lang w:bidi="ar"/>
        </w:rPr>
        <w:t xml:space="preserve"> </w:t>
      </w:r>
      <w:r w:rsidRPr="00AA37F2">
        <w:rPr>
          <w:rFonts w:ascii="Traditional Arabic" w:hAnsi="Traditional Arabic" w:cs="Traditional Arabic"/>
          <w:sz w:val="36"/>
          <w:szCs w:val="36"/>
          <w:rtl/>
          <w:lang w:bidi="ar"/>
        </w:rPr>
        <w:t>وذلك فيما حكاه صاحب الكتاب من قولهم</w:t>
      </w:r>
      <w:r w:rsidRPr="00AA37F2">
        <w:rPr>
          <w:rFonts w:ascii="Traditional Arabic" w:hAnsi="Traditional Arabic" w:cs="Traditional Arabic" w:hint="cs"/>
          <w:sz w:val="36"/>
          <w:szCs w:val="36"/>
          <w:rtl/>
          <w:lang w:bidi="ar"/>
        </w:rPr>
        <w:t xml:space="preserve"> :</w:t>
      </w:r>
      <w:r w:rsidRPr="00AA37F2">
        <w:rPr>
          <w:rFonts w:ascii="Traditional Arabic" w:hAnsi="Traditional Arabic" w:cs="Traditional Arabic"/>
          <w:sz w:val="36"/>
          <w:szCs w:val="36"/>
          <w:rtl/>
          <w:lang w:bidi="ar"/>
        </w:rPr>
        <w:t xml:space="preserve"> سير عليه ليل</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وهم يريدون</w:t>
      </w:r>
      <w:r w:rsidRPr="00AA37F2">
        <w:rPr>
          <w:rFonts w:ascii="Traditional Arabic" w:hAnsi="Traditional Arabic" w:cs="Traditional Arabic" w:hint="cs"/>
          <w:sz w:val="36"/>
          <w:szCs w:val="36"/>
          <w:rtl/>
          <w:lang w:bidi="ar"/>
        </w:rPr>
        <w:t xml:space="preserve">: </w:t>
      </w:r>
      <w:r w:rsidRPr="00AA37F2">
        <w:rPr>
          <w:rFonts w:ascii="Traditional Arabic" w:hAnsi="Traditional Arabic" w:cs="Traditional Arabic"/>
          <w:sz w:val="36"/>
          <w:szCs w:val="36"/>
          <w:rtl/>
          <w:lang w:bidi="ar"/>
        </w:rPr>
        <w:t>ليل طويل.</w:t>
      </w:r>
      <w:r w:rsidRPr="00AA37F2">
        <w:rPr>
          <w:rFonts w:ascii="Traditional Arabic" w:hAnsi="Traditional Arabic" w:cs="Traditional Arabic" w:hint="cs"/>
          <w:sz w:val="36"/>
          <w:szCs w:val="36"/>
          <w:rtl/>
          <w:lang w:bidi="ar"/>
        </w:rPr>
        <w:t xml:space="preserve"> </w:t>
      </w:r>
      <w:r w:rsidRPr="00AA37F2">
        <w:rPr>
          <w:rFonts w:ascii="Traditional Arabic" w:hAnsi="Traditional Arabic" w:cs="Traditional Arabic"/>
          <w:sz w:val="36"/>
          <w:szCs w:val="36"/>
          <w:rtl/>
          <w:lang w:bidi="ar"/>
        </w:rPr>
        <w:t>وكأنّ</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هذا إنّ</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ما ح</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ذفت فيه الصفة لِما دلّ</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من الحال على موضعها</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وذلك أن</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ك تحسّ في كلام القائل لذلك من التطويح والتطريح والتفخيم والتعظيم ما يقوم مقام قوله</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طويل أو نحو ذلك</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وأنت تحسّ هذا من نفسك إذا تأمّلته</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وذلك أنْ تكون في مدح إنسان والثناء عليه</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فتقول: كان والله رجل</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ا</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w:t>
      </w:r>
      <w:proofErr w:type="gramStart"/>
      <w:r w:rsidRPr="00AA37F2">
        <w:rPr>
          <w:rFonts w:ascii="Traditional Arabic" w:hAnsi="Traditional Arabic" w:cs="Traditional Arabic"/>
          <w:sz w:val="36"/>
          <w:szCs w:val="36"/>
          <w:rtl/>
          <w:lang w:bidi="ar"/>
        </w:rPr>
        <w:t>فتزيد</w:t>
      </w:r>
      <w:proofErr w:type="gramEnd"/>
      <w:r w:rsidRPr="00AA37F2">
        <w:rPr>
          <w:rFonts w:ascii="Traditional Arabic" w:hAnsi="Traditional Arabic" w:cs="Traditional Arabic"/>
          <w:sz w:val="36"/>
          <w:szCs w:val="36"/>
          <w:rtl/>
          <w:lang w:bidi="ar"/>
        </w:rPr>
        <w:t xml:space="preserve"> في قوة اللفظ بـ</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الله) هذه الكلمة</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وتتمكّن في تمطيط اللام وإطالة الصوت بها وعليها أي رجل</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ا فاضل</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ا أو شجاع</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ا أو كريم</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ا أو</w:t>
      </w:r>
      <w:r w:rsidRPr="00AA37F2">
        <w:rPr>
          <w:rFonts w:ascii="Traditional Arabic" w:hAnsi="Traditional Arabic" w:cs="Traditional Arabic" w:hint="cs"/>
          <w:sz w:val="36"/>
          <w:szCs w:val="36"/>
          <w:rtl/>
          <w:lang w:bidi="ar"/>
        </w:rPr>
        <w:t xml:space="preserve"> </w:t>
      </w:r>
      <w:r w:rsidRPr="00AA37F2">
        <w:rPr>
          <w:rFonts w:ascii="Traditional Arabic" w:hAnsi="Traditional Arabic" w:cs="Traditional Arabic"/>
          <w:sz w:val="36"/>
          <w:szCs w:val="36"/>
          <w:rtl/>
          <w:lang w:bidi="ar"/>
        </w:rPr>
        <w:t>نحو ذلك</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w:t>
      </w:r>
      <w:proofErr w:type="gramStart"/>
      <w:r w:rsidRPr="00AA37F2">
        <w:rPr>
          <w:rFonts w:ascii="Traditional Arabic" w:hAnsi="Traditional Arabic" w:cs="Traditional Arabic"/>
          <w:sz w:val="36"/>
          <w:szCs w:val="36"/>
          <w:rtl/>
          <w:lang w:bidi="ar"/>
        </w:rPr>
        <w:t>وكذلك</w:t>
      </w:r>
      <w:proofErr w:type="gramEnd"/>
      <w:r w:rsidRPr="00AA37F2">
        <w:rPr>
          <w:rFonts w:ascii="Traditional Arabic" w:hAnsi="Traditional Arabic" w:cs="Traditional Arabic"/>
          <w:sz w:val="36"/>
          <w:szCs w:val="36"/>
          <w:rtl/>
          <w:lang w:bidi="ar"/>
        </w:rPr>
        <w:t xml:space="preserve"> تقول</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سألناه فوجدناه إنسان</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ا،</w:t>
      </w:r>
      <w:r w:rsidRPr="00AA37F2">
        <w:rPr>
          <w:rFonts w:ascii="Traditional Arabic" w:hAnsi="Traditional Arabic" w:cs="Traditional Arabic" w:hint="cs"/>
          <w:sz w:val="36"/>
          <w:szCs w:val="36"/>
          <w:rtl/>
          <w:lang w:bidi="ar"/>
        </w:rPr>
        <w:t xml:space="preserve"> </w:t>
      </w:r>
      <w:r w:rsidRPr="00AA37F2">
        <w:rPr>
          <w:rFonts w:ascii="Traditional Arabic" w:hAnsi="Traditional Arabic" w:cs="Traditional Arabic"/>
          <w:sz w:val="36"/>
          <w:szCs w:val="36"/>
          <w:rtl/>
          <w:lang w:bidi="ar"/>
        </w:rPr>
        <w:t>إذ تمكّن الصوت بإنسان وتفخّمه</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فتستغني بذلك عن وصفه بقولك</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إنسان</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ا سمح</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ا أو جواد</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ا أو نحو ذلك</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وكذلك إن</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ذممته ووصفته بالضيق قلت</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سألناه وكان إنسان</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ا! وتزوي وجهك وتقطبهُ</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فيغني ذلك عن قولك</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إنسان</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ا لئيم</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ا أو لَحِز</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ا أو مبخل</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ا أو نحو ذلك"</w:t>
      </w:r>
      <w:r w:rsidRPr="00AA37F2">
        <w:rPr>
          <w:rStyle w:val="FootnoteReference"/>
          <w:rFonts w:ascii="Traditional Arabic" w:hAnsi="Traditional Arabic" w:cs="Traditional Arabic"/>
          <w:sz w:val="36"/>
          <w:szCs w:val="36"/>
          <w:rtl/>
          <w:lang w:bidi="ar"/>
        </w:rPr>
        <w:t>(</w:t>
      </w:r>
      <w:r w:rsidRPr="00AA37F2">
        <w:rPr>
          <w:rStyle w:val="FootnoteReference"/>
          <w:rFonts w:ascii="Traditional Arabic" w:hAnsi="Traditional Arabic" w:cs="Traditional Arabic"/>
          <w:sz w:val="36"/>
          <w:szCs w:val="36"/>
          <w:rtl/>
          <w:lang w:bidi="ar"/>
        </w:rPr>
        <w:footnoteReference w:id="27"/>
      </w:r>
      <w:r w:rsidRPr="00AA37F2">
        <w:rPr>
          <w:rStyle w:val="FootnoteReference"/>
          <w:rFonts w:ascii="Traditional Arabic" w:hAnsi="Traditional Arabic" w:cs="Traditional Arabic"/>
          <w:sz w:val="36"/>
          <w:szCs w:val="36"/>
          <w:rtl/>
          <w:lang w:bidi="ar"/>
        </w:rPr>
        <w:t>)</w:t>
      </w:r>
      <w:r w:rsidRPr="00AA37F2">
        <w:rPr>
          <w:rFonts w:ascii="Traditional Arabic" w:hAnsi="Traditional Arabic" w:cs="Traditional Arabic"/>
          <w:sz w:val="36"/>
          <w:szCs w:val="36"/>
          <w:lang w:bidi="ar"/>
        </w:rPr>
        <w:t>.</w:t>
      </w:r>
      <w:r w:rsidRPr="00AA37F2">
        <w:rPr>
          <w:rFonts w:ascii="Traditional Arabic" w:hAnsi="Traditional Arabic" w:cs="Traditional Arabic" w:hint="cs"/>
          <w:sz w:val="36"/>
          <w:szCs w:val="36"/>
          <w:rtl/>
          <w:lang w:bidi="ar"/>
        </w:rPr>
        <w:t xml:space="preserve">  </w:t>
      </w:r>
    </w:p>
    <w:p w:rsidR="0030757E" w:rsidRPr="00AA37F2" w:rsidRDefault="0030757E" w:rsidP="0030757E">
      <w:pPr>
        <w:tabs>
          <w:tab w:val="left" w:pos="706"/>
        </w:tabs>
        <w:spacing w:before="240"/>
        <w:jc w:val="both"/>
        <w:rPr>
          <w:rFonts w:ascii="Traditional Arabic" w:hAnsi="Traditional Arabic" w:cs="Traditional Arabic"/>
          <w:sz w:val="36"/>
          <w:szCs w:val="36"/>
          <w:lang w:bidi="ar"/>
        </w:rPr>
      </w:pPr>
      <w:r w:rsidRPr="00AA37F2">
        <w:rPr>
          <w:rFonts w:ascii="Traditional Arabic" w:hAnsi="Traditional Arabic" w:cs="Traditional Arabic" w:hint="cs"/>
          <w:sz w:val="36"/>
          <w:szCs w:val="36"/>
          <w:rtl/>
          <w:lang w:bidi="ar"/>
        </w:rPr>
        <w:lastRenderedPageBreak/>
        <w:tab/>
      </w:r>
      <w:r w:rsidRPr="00AA37F2">
        <w:rPr>
          <w:rFonts w:ascii="Traditional Arabic" w:hAnsi="Traditional Arabic" w:cs="Traditional Arabic"/>
          <w:sz w:val="36"/>
          <w:szCs w:val="36"/>
          <w:rtl/>
          <w:lang w:bidi="ar"/>
        </w:rPr>
        <w:t>نلاحظ من خلال تحليل قول ابن جنّي أنّ</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ه استخدم مصطلحات صوتيّة تدلُّ على معنى التنغيم</w:t>
      </w:r>
      <w:r w:rsidRPr="00AA37F2">
        <w:rPr>
          <w:rFonts w:ascii="Traditional Arabic" w:hAnsi="Traditional Arabic" w:cs="Traditional Arabic" w:hint="cs"/>
          <w:sz w:val="36"/>
          <w:szCs w:val="36"/>
          <w:rtl/>
          <w:lang w:bidi="ar"/>
        </w:rPr>
        <w:t xml:space="preserve">: </w:t>
      </w:r>
      <w:r w:rsidRPr="00AA37F2">
        <w:rPr>
          <w:rFonts w:ascii="Traditional Arabic" w:hAnsi="Traditional Arabic" w:cs="Traditional Arabic"/>
          <w:sz w:val="36"/>
          <w:szCs w:val="36"/>
          <w:rtl/>
          <w:lang w:bidi="ar"/>
        </w:rPr>
        <w:t>فالتطويح – كما ورد في اللسان: من طوح به ذهب هنا وهناك، وأمّ</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ا التطريح فهو من طرح الشيء إذا طوّله ورفعه وأعلاه</w:t>
      </w:r>
      <w:r w:rsidRPr="00AA37F2">
        <w:rPr>
          <w:rStyle w:val="FootnoteReference"/>
          <w:rFonts w:ascii="Traditional Arabic" w:hAnsi="Traditional Arabic" w:cs="Traditional Arabic"/>
          <w:sz w:val="36"/>
          <w:szCs w:val="36"/>
          <w:rtl/>
          <w:lang w:bidi="ar"/>
        </w:rPr>
        <w:t>(</w:t>
      </w:r>
      <w:r w:rsidRPr="00AA37F2">
        <w:rPr>
          <w:rStyle w:val="FootnoteReference"/>
          <w:rFonts w:ascii="Traditional Arabic" w:hAnsi="Traditional Arabic" w:cs="Traditional Arabic"/>
          <w:sz w:val="36"/>
          <w:szCs w:val="36"/>
          <w:rtl/>
          <w:lang w:bidi="ar"/>
        </w:rPr>
        <w:footnoteReference w:id="28"/>
      </w:r>
      <w:r w:rsidRPr="00AA37F2">
        <w:rPr>
          <w:rStyle w:val="FootnoteReference"/>
          <w:rFonts w:ascii="Traditional Arabic" w:hAnsi="Traditional Arabic" w:cs="Traditional Arabic"/>
          <w:sz w:val="36"/>
          <w:szCs w:val="36"/>
          <w:rtl/>
          <w:lang w:bidi="ar"/>
        </w:rPr>
        <w:t>)</w:t>
      </w:r>
      <w:r w:rsidRPr="00AA37F2">
        <w:rPr>
          <w:rFonts w:ascii="Traditional Arabic" w:hAnsi="Traditional Arabic" w:cs="Traditional Arabic"/>
          <w:sz w:val="36"/>
          <w:szCs w:val="36"/>
          <w:rtl/>
          <w:lang w:bidi="ar"/>
        </w:rPr>
        <w:t>، والتفخيم إعطاء الصوت قيمة صوتيّة مفخمة</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فهذه المصطلحات لها تعلقٌّ بالصوت وبدرجته أثناء النطق به</w:t>
      </w:r>
      <w:r w:rsidRPr="00AA37F2">
        <w:rPr>
          <w:rFonts w:ascii="Traditional Arabic" w:hAnsi="Traditional Arabic" w:cs="Traditional Arabic"/>
          <w:sz w:val="36"/>
          <w:szCs w:val="36"/>
          <w:lang w:bidi="ar"/>
        </w:rPr>
        <w:t xml:space="preserve">. </w:t>
      </w:r>
    </w:p>
    <w:p w:rsidR="0030757E" w:rsidRPr="00AA37F2" w:rsidRDefault="0030757E" w:rsidP="0030757E">
      <w:pPr>
        <w:tabs>
          <w:tab w:val="left" w:pos="706"/>
        </w:tabs>
        <w:spacing w:before="240"/>
        <w:ind w:firstLine="360"/>
        <w:jc w:val="both"/>
        <w:rPr>
          <w:rFonts w:ascii="Traditional Arabic" w:hAnsi="Traditional Arabic" w:cs="Traditional Arabic"/>
          <w:sz w:val="36"/>
          <w:szCs w:val="36"/>
          <w:rtl/>
          <w:lang w:bidi="ar"/>
        </w:rPr>
      </w:pPr>
      <w:r w:rsidRPr="00AA37F2">
        <w:rPr>
          <w:rFonts w:ascii="Traditional Arabic" w:hAnsi="Traditional Arabic" w:cs="Traditional Arabic" w:hint="cs"/>
          <w:b/>
          <w:bCs/>
          <w:sz w:val="36"/>
          <w:szCs w:val="36"/>
          <w:rtl/>
          <w:lang w:bidi="ar"/>
        </w:rPr>
        <w:tab/>
      </w:r>
      <w:r w:rsidRPr="00AA37F2">
        <w:rPr>
          <w:rFonts w:ascii="Traditional Arabic" w:hAnsi="Traditional Arabic" w:cs="Traditional Arabic"/>
          <w:b/>
          <w:bCs/>
          <w:sz w:val="36"/>
          <w:szCs w:val="36"/>
          <w:rtl/>
          <w:lang w:bidi="ar"/>
        </w:rPr>
        <w:t>التنغيم عند المحدثين</w:t>
      </w:r>
      <w:r w:rsidRPr="00AA37F2">
        <w:rPr>
          <w:rFonts w:ascii="Traditional Arabic" w:hAnsi="Traditional Arabic" w:cs="Traditional Arabic"/>
          <w:sz w:val="36"/>
          <w:szCs w:val="36"/>
          <w:rtl/>
          <w:lang w:bidi="ar"/>
        </w:rPr>
        <w:t>:</w:t>
      </w:r>
      <w:r w:rsidRPr="00AA37F2">
        <w:rPr>
          <w:rFonts w:ascii="Traditional Arabic" w:hAnsi="Traditional Arabic" w:cs="Traditional Arabic" w:hint="cs"/>
          <w:color w:val="C00000"/>
          <w:sz w:val="36"/>
          <w:szCs w:val="36"/>
          <w:rtl/>
          <w:lang w:bidi="ar"/>
        </w:rPr>
        <w:t xml:space="preserve"> </w:t>
      </w:r>
      <w:r w:rsidRPr="00AA37F2">
        <w:rPr>
          <w:rFonts w:ascii="Traditional Arabic" w:hAnsi="Traditional Arabic" w:cs="Traditional Arabic"/>
          <w:sz w:val="36"/>
          <w:szCs w:val="36"/>
          <w:rtl/>
          <w:lang w:bidi="ar"/>
        </w:rPr>
        <w:t>ويعد إبراهيم أنيس</w:t>
      </w:r>
      <w:r w:rsidRPr="00AA37F2">
        <w:rPr>
          <w:rStyle w:val="FootnoteReference"/>
          <w:rFonts w:ascii="Traditional Arabic" w:hAnsi="Traditional Arabic" w:cs="Traditional Arabic"/>
          <w:sz w:val="36"/>
          <w:szCs w:val="36"/>
          <w:rtl/>
          <w:lang w:bidi="ar"/>
        </w:rPr>
        <w:t>(</w:t>
      </w:r>
      <w:r w:rsidRPr="00AA37F2">
        <w:rPr>
          <w:rStyle w:val="FootnoteReference"/>
          <w:rFonts w:ascii="Traditional Arabic" w:hAnsi="Traditional Arabic" w:cs="Traditional Arabic"/>
          <w:sz w:val="36"/>
          <w:szCs w:val="36"/>
          <w:rtl/>
          <w:lang w:bidi="ar"/>
        </w:rPr>
        <w:footnoteReference w:id="29"/>
      </w:r>
      <w:r w:rsidRPr="00AA37F2">
        <w:rPr>
          <w:rStyle w:val="FootnoteReference"/>
          <w:rFonts w:ascii="Traditional Arabic" w:hAnsi="Traditional Arabic" w:cs="Traditional Arabic"/>
          <w:sz w:val="36"/>
          <w:szCs w:val="36"/>
          <w:rtl/>
          <w:lang w:bidi="ar"/>
        </w:rPr>
        <w:t>)</w:t>
      </w:r>
      <w:r w:rsidRPr="00AA37F2">
        <w:rPr>
          <w:rFonts w:ascii="Traditional Arabic" w:hAnsi="Traditional Arabic" w:cs="Traditional Arabic"/>
          <w:sz w:val="36"/>
          <w:szCs w:val="36"/>
          <w:rtl/>
          <w:lang w:bidi="ar"/>
        </w:rPr>
        <w:t xml:space="preserve"> أول من أدخل مصطلح التنغيم في الدراسات اللغوية العربية المعاصرة</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وسماه ((موسيقى الكلام))</w:t>
      </w:r>
      <w:r w:rsidRPr="00AA37F2">
        <w:rPr>
          <w:rStyle w:val="FootnoteReference"/>
          <w:rFonts w:ascii="Traditional Arabic" w:hAnsi="Traditional Arabic" w:cs="Traditional Arabic"/>
          <w:sz w:val="36"/>
          <w:szCs w:val="36"/>
          <w:rtl/>
          <w:lang w:bidi="ar"/>
        </w:rPr>
        <w:t>(</w:t>
      </w:r>
      <w:r w:rsidRPr="00AA37F2">
        <w:rPr>
          <w:rStyle w:val="FootnoteReference"/>
          <w:rFonts w:ascii="Traditional Arabic" w:hAnsi="Traditional Arabic" w:cs="Traditional Arabic"/>
          <w:sz w:val="36"/>
          <w:szCs w:val="36"/>
          <w:rtl/>
          <w:lang w:bidi="ar"/>
        </w:rPr>
        <w:footnoteReference w:id="30"/>
      </w:r>
      <w:r w:rsidRPr="00AA37F2">
        <w:rPr>
          <w:rStyle w:val="FootnoteReference"/>
          <w:rFonts w:ascii="Traditional Arabic" w:hAnsi="Traditional Arabic" w:cs="Traditional Arabic"/>
          <w:sz w:val="36"/>
          <w:szCs w:val="36"/>
          <w:rtl/>
          <w:lang w:bidi="ar"/>
        </w:rPr>
        <w:t>)</w:t>
      </w:r>
      <w:r w:rsidRPr="00AA37F2">
        <w:rPr>
          <w:rFonts w:ascii="Traditional Arabic" w:hAnsi="Traditional Arabic" w:cs="Traditional Arabic"/>
          <w:sz w:val="36"/>
          <w:szCs w:val="36"/>
          <w:rtl/>
          <w:lang w:bidi="ar"/>
        </w:rPr>
        <w:t>، وذكر" أن</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الإنسان حين ينطق بلغته لا يتبع درجة صوتية واحدة في النطق بجميع الأصوات</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فالأصوات التي يتكون منها المقطع الواحد</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تختلف في درجة الصوت وكذلك الكلمات قد تختلف فيها... ويمكن أن</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نسمي نظام توالي درجات الصوت بالنغمة الموسيقية"</w:t>
      </w:r>
      <w:r w:rsidRPr="00AA37F2">
        <w:rPr>
          <w:rStyle w:val="FootnoteReference"/>
          <w:rFonts w:ascii="Traditional Arabic" w:hAnsi="Traditional Arabic" w:cs="Traditional Arabic"/>
          <w:sz w:val="36"/>
          <w:szCs w:val="36"/>
          <w:rtl/>
          <w:lang w:bidi="ar"/>
        </w:rPr>
        <w:t>(</w:t>
      </w:r>
      <w:r w:rsidRPr="00AA37F2">
        <w:rPr>
          <w:rStyle w:val="FootnoteReference"/>
          <w:rFonts w:ascii="Traditional Arabic" w:hAnsi="Traditional Arabic" w:cs="Traditional Arabic"/>
          <w:sz w:val="36"/>
          <w:szCs w:val="36"/>
          <w:rtl/>
          <w:lang w:bidi="ar"/>
        </w:rPr>
        <w:footnoteReference w:id="31"/>
      </w:r>
      <w:r w:rsidRPr="00AA37F2">
        <w:rPr>
          <w:rStyle w:val="FootnoteReference"/>
          <w:rFonts w:ascii="Traditional Arabic" w:hAnsi="Traditional Arabic" w:cs="Traditional Arabic"/>
          <w:sz w:val="36"/>
          <w:szCs w:val="36"/>
          <w:rtl/>
          <w:lang w:bidi="ar"/>
        </w:rPr>
        <w:t>)</w:t>
      </w:r>
      <w:r w:rsidRPr="00AA37F2">
        <w:rPr>
          <w:rFonts w:ascii="Traditional Arabic" w:hAnsi="Traditional Arabic" w:cs="Traditional Arabic" w:hint="cs"/>
          <w:sz w:val="36"/>
          <w:szCs w:val="36"/>
          <w:rtl/>
          <w:lang w:bidi="ar"/>
        </w:rPr>
        <w:t>، ويقول ت</w:t>
      </w:r>
      <w:r w:rsidRPr="00AA37F2">
        <w:rPr>
          <w:rFonts w:ascii="Traditional Arabic" w:hAnsi="Traditional Arabic" w:cs="Traditional Arabic"/>
          <w:sz w:val="36"/>
          <w:szCs w:val="36"/>
          <w:rtl/>
          <w:lang w:bidi="ar"/>
        </w:rPr>
        <w:t>مام حسان</w:t>
      </w:r>
      <w:r w:rsidRPr="00AA37F2">
        <w:rPr>
          <w:rStyle w:val="FootnoteReference"/>
          <w:rFonts w:ascii="Traditional Arabic" w:hAnsi="Traditional Arabic" w:cs="Traditional Arabic"/>
          <w:sz w:val="36"/>
          <w:szCs w:val="36"/>
          <w:rtl/>
          <w:lang w:bidi="ar"/>
        </w:rPr>
        <w:t>(</w:t>
      </w:r>
      <w:r w:rsidRPr="00AA37F2">
        <w:rPr>
          <w:rStyle w:val="FootnoteReference"/>
          <w:rFonts w:ascii="Traditional Arabic" w:hAnsi="Traditional Arabic" w:cs="Traditional Arabic"/>
          <w:sz w:val="36"/>
          <w:szCs w:val="36"/>
          <w:rtl/>
          <w:lang w:bidi="ar"/>
        </w:rPr>
        <w:footnoteReference w:id="32"/>
      </w:r>
      <w:r w:rsidRPr="00AA37F2">
        <w:rPr>
          <w:rStyle w:val="FootnoteReference"/>
          <w:rFonts w:ascii="Traditional Arabic" w:hAnsi="Traditional Arabic" w:cs="Traditional Arabic"/>
          <w:sz w:val="36"/>
          <w:szCs w:val="36"/>
          <w:rtl/>
          <w:lang w:bidi="ar"/>
        </w:rPr>
        <w:t>)</w:t>
      </w:r>
      <w:r w:rsidRPr="00AA37F2">
        <w:rPr>
          <w:rFonts w:ascii="Traditional Arabic" w:hAnsi="Traditional Arabic" w:cs="Traditional Arabic"/>
          <w:sz w:val="36"/>
          <w:szCs w:val="36"/>
          <w:rtl/>
          <w:lang w:bidi="ar"/>
        </w:rPr>
        <w:t xml:space="preserve"> في تعريفه</w:t>
      </w:r>
      <w:r w:rsidRPr="00AA37F2">
        <w:rPr>
          <w:rFonts w:ascii="Traditional Arabic" w:hAnsi="Traditional Arabic" w:cs="Traditional Arabic" w:hint="cs"/>
          <w:sz w:val="36"/>
          <w:szCs w:val="36"/>
          <w:rtl/>
          <w:lang w:bidi="ar"/>
        </w:rPr>
        <w:t xml:space="preserve"> </w:t>
      </w:r>
      <w:r w:rsidRPr="00AA37F2">
        <w:rPr>
          <w:rFonts w:ascii="Traditional Arabic" w:hAnsi="Traditional Arabic" w:cs="Traditional Arabic"/>
          <w:sz w:val="36"/>
          <w:szCs w:val="36"/>
          <w:rtl/>
          <w:lang w:bidi="ar"/>
        </w:rPr>
        <w:t>إلى وصف التنغيم في الكلام:</w:t>
      </w:r>
      <w:r w:rsidRPr="00AA37F2">
        <w:rPr>
          <w:rFonts w:ascii="Traditional Arabic" w:hAnsi="Traditional Arabic" w:cs="Traditional Arabic" w:hint="cs"/>
          <w:sz w:val="36"/>
          <w:szCs w:val="36"/>
          <w:rtl/>
          <w:lang w:bidi="ar"/>
        </w:rPr>
        <w:t xml:space="preserve"> </w:t>
      </w:r>
      <w:r w:rsidRPr="00AA37F2">
        <w:rPr>
          <w:rFonts w:ascii="Traditional Arabic" w:hAnsi="Traditional Arabic" w:cs="Traditional Arabic"/>
          <w:sz w:val="36"/>
          <w:szCs w:val="36"/>
          <w:rtl/>
          <w:lang w:bidi="ar"/>
        </w:rPr>
        <w:t>(التنغيم ارتفاع الصوت وانخفاضه أ</w:t>
      </w:r>
      <w:proofErr w:type="gramStart"/>
      <w:r w:rsidRPr="00AA37F2">
        <w:rPr>
          <w:rFonts w:ascii="Traditional Arabic" w:hAnsi="Traditional Arabic" w:cs="Traditional Arabic"/>
          <w:sz w:val="36"/>
          <w:szCs w:val="36"/>
          <w:rtl/>
          <w:lang w:bidi="ar"/>
        </w:rPr>
        <w:t>ثناء ا</w:t>
      </w:r>
      <w:proofErr w:type="gramEnd"/>
      <w:r w:rsidRPr="00AA37F2">
        <w:rPr>
          <w:rFonts w:ascii="Traditional Arabic" w:hAnsi="Traditional Arabic" w:cs="Traditional Arabic"/>
          <w:sz w:val="36"/>
          <w:szCs w:val="36"/>
          <w:rtl/>
          <w:lang w:bidi="ar"/>
        </w:rPr>
        <w:t>لكلام)</w:t>
      </w:r>
      <w:r w:rsidRPr="00AA37F2">
        <w:rPr>
          <w:rStyle w:val="FootnoteReference"/>
          <w:rFonts w:ascii="Traditional Arabic" w:hAnsi="Traditional Arabic" w:cs="Traditional Arabic"/>
          <w:sz w:val="36"/>
          <w:szCs w:val="36"/>
          <w:rtl/>
          <w:lang w:bidi="ar"/>
        </w:rPr>
        <w:t>(</w:t>
      </w:r>
      <w:r w:rsidRPr="00AA37F2">
        <w:rPr>
          <w:rStyle w:val="FootnoteReference"/>
          <w:rFonts w:ascii="Traditional Arabic" w:hAnsi="Traditional Arabic" w:cs="Traditional Arabic"/>
          <w:sz w:val="36"/>
          <w:szCs w:val="36"/>
          <w:rtl/>
          <w:lang w:bidi="ar"/>
        </w:rPr>
        <w:footnoteReference w:id="33"/>
      </w:r>
      <w:r w:rsidRPr="00AA37F2">
        <w:rPr>
          <w:rStyle w:val="FootnoteReference"/>
          <w:rFonts w:ascii="Traditional Arabic" w:hAnsi="Traditional Arabic" w:cs="Traditional Arabic"/>
          <w:sz w:val="36"/>
          <w:szCs w:val="36"/>
          <w:rtl/>
          <w:lang w:bidi="ar"/>
        </w:rPr>
        <w:t>)</w:t>
      </w:r>
      <w:r w:rsidRPr="00AA37F2">
        <w:rPr>
          <w:rFonts w:ascii="Traditional Arabic" w:hAnsi="Traditional Arabic" w:cs="Traditional Arabic" w:hint="cs"/>
          <w:sz w:val="36"/>
          <w:szCs w:val="36"/>
          <w:rtl/>
          <w:lang w:bidi="ar"/>
        </w:rPr>
        <w:t xml:space="preserve">، </w:t>
      </w:r>
      <w:r w:rsidRPr="00AA37F2">
        <w:rPr>
          <w:rFonts w:ascii="Traditional Arabic" w:hAnsi="Traditional Arabic" w:cs="Traditional Arabic"/>
          <w:sz w:val="36"/>
          <w:szCs w:val="36"/>
          <w:rtl/>
          <w:lang w:bidi="ar"/>
        </w:rPr>
        <w:t>ويرى أن الكلام لا يجري على طبيعة صوتية واحدة؛</w:t>
      </w:r>
      <w:r w:rsidRPr="00AA37F2">
        <w:rPr>
          <w:rFonts w:ascii="Traditional Arabic" w:hAnsi="Traditional Arabic" w:cs="Traditional Arabic" w:hint="cs"/>
          <w:sz w:val="36"/>
          <w:szCs w:val="36"/>
          <w:rtl/>
          <w:lang w:bidi="ar"/>
        </w:rPr>
        <w:t xml:space="preserve"> </w:t>
      </w:r>
      <w:r w:rsidRPr="00AA37F2">
        <w:rPr>
          <w:rFonts w:ascii="Traditional Arabic" w:hAnsi="Traditional Arabic" w:cs="Traditional Arabic"/>
          <w:sz w:val="36"/>
          <w:szCs w:val="36"/>
          <w:rtl/>
          <w:lang w:bidi="ar"/>
        </w:rPr>
        <w:t>بل يرتفع الصوت عند بعض مقاطع الكلام أكثر مما يرتفع عند غيره وذلك ما يعرف باسم التنغيم.</w:t>
      </w:r>
    </w:p>
    <w:p w:rsidR="0030757E" w:rsidRPr="00AA37F2" w:rsidRDefault="0030757E" w:rsidP="0030757E">
      <w:pPr>
        <w:tabs>
          <w:tab w:val="left" w:pos="706"/>
        </w:tabs>
        <w:spacing w:before="240"/>
        <w:ind w:firstLine="360"/>
        <w:jc w:val="both"/>
        <w:rPr>
          <w:sz w:val="36"/>
          <w:szCs w:val="36"/>
          <w:rtl/>
        </w:rPr>
      </w:pPr>
      <w:r w:rsidRPr="00AA37F2">
        <w:rPr>
          <w:rFonts w:ascii="Traditional Arabic" w:hAnsi="Traditional Arabic" w:cs="Traditional Arabic"/>
          <w:sz w:val="36"/>
          <w:szCs w:val="36"/>
          <w:rtl/>
          <w:lang w:bidi="ar"/>
        </w:rPr>
        <w:lastRenderedPageBreak/>
        <w:t xml:space="preserve"> </w:t>
      </w:r>
      <w:r w:rsidRPr="00AA37F2">
        <w:rPr>
          <w:rFonts w:ascii="Traditional Arabic" w:hAnsi="Traditional Arabic" w:cs="Traditional Arabic" w:hint="cs"/>
          <w:sz w:val="36"/>
          <w:szCs w:val="36"/>
          <w:rtl/>
          <w:lang w:bidi="ar"/>
        </w:rPr>
        <w:t>ويقول أيضا "</w:t>
      </w:r>
      <w:r w:rsidRPr="00AA37F2">
        <w:rPr>
          <w:rFonts w:ascii="Traditional Arabic" w:hAnsi="Traditional Arabic" w:cs="Traditional Arabic"/>
          <w:sz w:val="36"/>
          <w:szCs w:val="36"/>
          <w:rtl/>
          <w:lang w:bidi="ar"/>
        </w:rPr>
        <w:t>هي تتابعات مطردة من مختلف أنواع الدرجات الصوتية على جملة كاملة،</w:t>
      </w:r>
      <w:r w:rsidRPr="00AA37F2">
        <w:rPr>
          <w:rFonts w:ascii="Traditional Arabic" w:hAnsi="Traditional Arabic" w:cs="Traditional Arabic" w:hint="cs"/>
          <w:sz w:val="36"/>
          <w:szCs w:val="36"/>
          <w:rtl/>
          <w:lang w:bidi="ar"/>
        </w:rPr>
        <w:t xml:space="preserve"> </w:t>
      </w:r>
      <w:r w:rsidRPr="00AA37F2">
        <w:rPr>
          <w:rFonts w:ascii="Traditional Arabic" w:hAnsi="Traditional Arabic" w:cs="Traditional Arabic"/>
          <w:sz w:val="36"/>
          <w:szCs w:val="36"/>
          <w:rtl/>
          <w:lang w:bidi="ar"/>
        </w:rPr>
        <w:t>أو أجزاء متتابعة وهو وصف للجمل وأجزاء الجمل وليس للكلمات المختلفة المنعزلة "</w:t>
      </w:r>
      <w:r w:rsidRPr="00AA37F2">
        <w:rPr>
          <w:rStyle w:val="FootnoteReference"/>
          <w:rFonts w:ascii="Traditional Arabic" w:hAnsi="Traditional Arabic" w:cs="Traditional Arabic"/>
          <w:sz w:val="36"/>
          <w:szCs w:val="36"/>
          <w:rtl/>
          <w:lang w:bidi="ar"/>
        </w:rPr>
        <w:t>(</w:t>
      </w:r>
      <w:r w:rsidRPr="00AA37F2">
        <w:rPr>
          <w:rStyle w:val="FootnoteReference"/>
          <w:rFonts w:ascii="Traditional Arabic" w:hAnsi="Traditional Arabic" w:cs="Traditional Arabic"/>
          <w:sz w:val="36"/>
          <w:szCs w:val="36"/>
          <w:rtl/>
          <w:lang w:bidi="ar"/>
        </w:rPr>
        <w:footnoteReference w:id="34"/>
      </w:r>
      <w:r w:rsidRPr="00AA37F2">
        <w:rPr>
          <w:rStyle w:val="FootnoteReference"/>
          <w:rFonts w:ascii="Traditional Arabic" w:hAnsi="Traditional Arabic" w:cs="Traditional Arabic"/>
          <w:sz w:val="36"/>
          <w:szCs w:val="36"/>
          <w:rtl/>
          <w:lang w:bidi="ar"/>
        </w:rPr>
        <w:t>)</w:t>
      </w:r>
      <w:r w:rsidRPr="00AA37F2">
        <w:rPr>
          <w:rStyle w:val="FootnoteReference"/>
          <w:rFonts w:ascii="Traditional Arabic" w:hAnsi="Traditional Arabic" w:cs="Traditional Arabic" w:hint="cs"/>
          <w:sz w:val="36"/>
          <w:szCs w:val="36"/>
          <w:rtl/>
          <w:lang w:bidi="ar"/>
        </w:rPr>
        <w:t xml:space="preserve"> </w:t>
      </w:r>
      <w:r w:rsidRPr="00AA37F2">
        <w:rPr>
          <w:rFonts w:hint="cs"/>
          <w:sz w:val="36"/>
          <w:szCs w:val="36"/>
          <w:rtl/>
        </w:rPr>
        <w:t>.</w:t>
      </w:r>
    </w:p>
    <w:p w:rsidR="0030757E" w:rsidRPr="00AA37F2" w:rsidRDefault="0030757E" w:rsidP="0030757E">
      <w:pPr>
        <w:tabs>
          <w:tab w:val="left" w:pos="706"/>
        </w:tabs>
        <w:spacing w:before="240"/>
        <w:ind w:firstLine="360"/>
        <w:jc w:val="both"/>
        <w:rPr>
          <w:rFonts w:ascii="Traditional Arabic" w:hAnsi="Traditional Arabic" w:cs="Traditional Arabic"/>
          <w:sz w:val="36"/>
          <w:szCs w:val="36"/>
          <w:rtl/>
        </w:rPr>
      </w:pPr>
      <w:proofErr w:type="gramStart"/>
      <w:r w:rsidRPr="00AA37F2">
        <w:rPr>
          <w:rFonts w:ascii="Traditional Arabic" w:hAnsi="Traditional Arabic" w:cs="Traditional Arabic"/>
          <w:sz w:val="36"/>
          <w:szCs w:val="36"/>
          <w:rtl/>
        </w:rPr>
        <w:t>خواص</w:t>
      </w:r>
      <w:proofErr w:type="gramEnd"/>
      <w:r w:rsidRPr="00AA37F2">
        <w:rPr>
          <w:rFonts w:ascii="Traditional Arabic" w:hAnsi="Traditional Arabic" w:cs="Traditional Arabic"/>
          <w:sz w:val="36"/>
          <w:szCs w:val="36"/>
          <w:rtl/>
        </w:rPr>
        <w:t xml:space="preserve"> التنغيم: يختص التنغيم بعدة خواص هي: </w:t>
      </w:r>
    </w:p>
    <w:p w:rsidR="0030757E" w:rsidRPr="00AA37F2" w:rsidRDefault="0030757E" w:rsidP="00FB0C36">
      <w:pPr>
        <w:pStyle w:val="ListParagraph"/>
        <w:numPr>
          <w:ilvl w:val="0"/>
          <w:numId w:val="10"/>
        </w:numPr>
        <w:tabs>
          <w:tab w:val="left" w:pos="423"/>
        </w:tabs>
        <w:spacing w:before="240"/>
        <w:ind w:left="2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 xml:space="preserve">النغمية </w:t>
      </w:r>
      <w:proofErr w:type="gramStart"/>
      <w:r w:rsidRPr="00AA37F2">
        <w:rPr>
          <w:sz w:val="36"/>
          <w:szCs w:val="36"/>
        </w:rPr>
        <w:t xml:space="preserve">melodic </w:t>
      </w:r>
      <w:r w:rsidRPr="00AA37F2">
        <w:rPr>
          <w:rFonts w:ascii="Traditional Arabic" w:hAnsi="Traditional Arabic" w:cs="Traditional Arabic"/>
          <w:sz w:val="36"/>
          <w:szCs w:val="36"/>
          <w:rtl/>
        </w:rPr>
        <w:t xml:space="preserve"> ونعني</w:t>
      </w:r>
      <w:proofErr w:type="gramEnd"/>
      <w:r w:rsidRPr="00AA37F2">
        <w:rPr>
          <w:rFonts w:ascii="Traditional Arabic" w:hAnsi="Traditional Arabic" w:cs="Traditional Arabic"/>
          <w:sz w:val="36"/>
          <w:szCs w:val="36"/>
          <w:rtl/>
        </w:rPr>
        <w:t xml:space="preserve"> بها حركة النغمة في العبارة التي يكونها ارتفاع جرس الصوت الأساسي أو انخفاضه؛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فالنغمية مكون نغمي </w:t>
      </w:r>
      <w:r w:rsidRPr="00AA37F2">
        <w:rPr>
          <w:rFonts w:ascii="Traditional Arabic" w:hAnsi="Traditional Arabic" w:cs="Traditional Arabic" w:hint="cs"/>
          <w:sz w:val="36"/>
          <w:szCs w:val="36"/>
          <w:rtl/>
        </w:rPr>
        <w:t>.</w:t>
      </w:r>
    </w:p>
    <w:p w:rsidR="0030757E" w:rsidRPr="00AA37F2" w:rsidRDefault="0030757E" w:rsidP="00FB0C36">
      <w:pPr>
        <w:pStyle w:val="ListParagraph"/>
        <w:numPr>
          <w:ilvl w:val="0"/>
          <w:numId w:val="10"/>
        </w:numPr>
        <w:tabs>
          <w:tab w:val="left" w:pos="423"/>
        </w:tabs>
        <w:spacing w:before="240"/>
        <w:ind w:left="26" w:firstLine="0"/>
        <w:jc w:val="both"/>
        <w:rPr>
          <w:rFonts w:ascii="Traditional Arabic" w:hAnsi="Traditional Arabic" w:cs="Traditional Arabic"/>
          <w:sz w:val="36"/>
          <w:szCs w:val="36"/>
        </w:rPr>
      </w:pPr>
      <w:proofErr w:type="gramStart"/>
      <w:r w:rsidRPr="00AA37F2">
        <w:rPr>
          <w:rFonts w:ascii="Traditional Arabic" w:hAnsi="Traditional Arabic" w:cs="Traditional Arabic"/>
          <w:sz w:val="36"/>
          <w:szCs w:val="36"/>
          <w:rtl/>
        </w:rPr>
        <w:t xml:space="preserve">الشدة  </w:t>
      </w:r>
      <w:r w:rsidRPr="00AA37F2">
        <w:rPr>
          <w:sz w:val="36"/>
          <w:szCs w:val="36"/>
        </w:rPr>
        <w:t>intensity</w:t>
      </w:r>
      <w:proofErr w:type="gramEnd"/>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lang w:bidi="ar-EG"/>
        </w:rPr>
        <w:t xml:space="preserve"> وهي المكون الإيقاعي الحركي.</w:t>
      </w:r>
    </w:p>
    <w:p w:rsidR="0030757E" w:rsidRPr="00AA37F2" w:rsidRDefault="0030757E" w:rsidP="00FB0C36">
      <w:pPr>
        <w:pStyle w:val="ListParagraph"/>
        <w:numPr>
          <w:ilvl w:val="0"/>
          <w:numId w:val="10"/>
        </w:numPr>
        <w:tabs>
          <w:tab w:val="left" w:pos="423"/>
        </w:tabs>
        <w:spacing w:before="240"/>
        <w:ind w:left="2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lang w:bidi="ar-EG"/>
        </w:rPr>
        <w:t xml:space="preserve">الطول والسرعة </w:t>
      </w:r>
      <w:r w:rsidRPr="00AA37F2">
        <w:rPr>
          <w:sz w:val="36"/>
          <w:szCs w:val="36"/>
        </w:rPr>
        <w:t>tempo</w:t>
      </w:r>
      <w:r w:rsidRPr="00AA37F2">
        <w:rPr>
          <w:rFonts w:ascii="Traditional Arabic" w:hAnsi="Traditional Arabic" w:cs="Traditional Arabic"/>
          <w:sz w:val="36"/>
          <w:szCs w:val="36"/>
          <w:rtl/>
          <w:lang w:bidi="ar-EG"/>
        </w:rPr>
        <w:t xml:space="preserve"> وهي المكون </w:t>
      </w:r>
      <w:proofErr w:type="gramStart"/>
      <w:r w:rsidRPr="00AA37F2">
        <w:rPr>
          <w:rFonts w:ascii="Traditional Arabic" w:hAnsi="Traditional Arabic" w:cs="Traditional Arabic"/>
          <w:sz w:val="36"/>
          <w:szCs w:val="36"/>
          <w:rtl/>
          <w:lang w:bidi="ar-EG"/>
        </w:rPr>
        <w:t>الزمني</w:t>
      </w:r>
      <w:proofErr w:type="gramEnd"/>
      <w:r w:rsidRPr="00AA37F2">
        <w:rPr>
          <w:rFonts w:ascii="Traditional Arabic" w:hAnsi="Traditional Arabic" w:cs="Traditional Arabic"/>
          <w:sz w:val="36"/>
          <w:szCs w:val="36"/>
          <w:rtl/>
          <w:lang w:bidi="ar-EG"/>
        </w:rPr>
        <w:t>.</w:t>
      </w:r>
    </w:p>
    <w:p w:rsidR="0030757E" w:rsidRPr="00AA37F2" w:rsidRDefault="0030757E" w:rsidP="00FB0C36">
      <w:pPr>
        <w:pStyle w:val="ListParagraph"/>
        <w:numPr>
          <w:ilvl w:val="0"/>
          <w:numId w:val="10"/>
        </w:numPr>
        <w:tabs>
          <w:tab w:val="left" w:pos="423"/>
        </w:tabs>
        <w:spacing w:before="240"/>
        <w:ind w:left="26" w:firstLine="0"/>
        <w:jc w:val="both"/>
        <w:rPr>
          <w:rFonts w:ascii="Traditional Arabic" w:hAnsi="Traditional Arabic" w:cs="Traditional Arabic"/>
          <w:sz w:val="36"/>
          <w:szCs w:val="36"/>
        </w:rPr>
      </w:pPr>
      <w:proofErr w:type="gramStart"/>
      <w:r w:rsidRPr="00AA37F2">
        <w:rPr>
          <w:rFonts w:ascii="Traditional Arabic" w:hAnsi="Traditional Arabic" w:cs="Traditional Arabic"/>
          <w:sz w:val="36"/>
          <w:szCs w:val="36"/>
          <w:rtl/>
          <w:lang w:bidi="ar-EG"/>
        </w:rPr>
        <w:t>الوقف</w:t>
      </w:r>
      <w:proofErr w:type="gramEnd"/>
      <w:r w:rsidRPr="00AA37F2">
        <w:rPr>
          <w:rFonts w:ascii="Traditional Arabic" w:hAnsi="Traditional Arabic" w:cs="Traditional Arabic"/>
          <w:sz w:val="36"/>
          <w:szCs w:val="36"/>
          <w:rtl/>
          <w:lang w:bidi="ar-EG"/>
        </w:rPr>
        <w:t xml:space="preserve"> </w:t>
      </w:r>
      <w:r w:rsidRPr="00AA37F2">
        <w:rPr>
          <w:sz w:val="36"/>
          <w:szCs w:val="36"/>
        </w:rPr>
        <w:t>pause</w:t>
      </w:r>
      <w:r w:rsidRPr="00AA37F2">
        <w:rPr>
          <w:rFonts w:ascii="Traditional Arabic" w:hAnsi="Traditional Arabic" w:cs="Traditional Arabic"/>
          <w:sz w:val="36"/>
          <w:szCs w:val="36"/>
          <w:rtl/>
          <w:lang w:bidi="ar-EG"/>
        </w:rPr>
        <w:t xml:space="preserve"> </w:t>
      </w:r>
      <w:r w:rsidRPr="00AA37F2">
        <w:rPr>
          <w:rFonts w:ascii="Traditional Arabic" w:hAnsi="Traditional Arabic" w:cs="Traditional Arabic" w:hint="cs"/>
          <w:sz w:val="36"/>
          <w:szCs w:val="36"/>
          <w:rtl/>
          <w:lang w:bidi="ar-EG"/>
        </w:rPr>
        <w:t>أ</w:t>
      </w:r>
      <w:r w:rsidRPr="00AA37F2">
        <w:rPr>
          <w:rFonts w:ascii="Traditional Arabic" w:hAnsi="Traditional Arabic" w:cs="Traditional Arabic"/>
          <w:sz w:val="36"/>
          <w:szCs w:val="36"/>
          <w:rtl/>
          <w:lang w:bidi="ar-EG"/>
        </w:rPr>
        <w:t xml:space="preserve">ي القطع في النطق بأطوال مختلفة </w:t>
      </w:r>
    </w:p>
    <w:p w:rsidR="0030757E" w:rsidRPr="00AA37F2" w:rsidRDefault="0030757E" w:rsidP="00FB0C36">
      <w:pPr>
        <w:pStyle w:val="ListParagraph"/>
        <w:numPr>
          <w:ilvl w:val="0"/>
          <w:numId w:val="10"/>
        </w:numPr>
        <w:tabs>
          <w:tab w:val="left" w:pos="423"/>
        </w:tabs>
        <w:spacing w:before="240"/>
        <w:ind w:left="2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lang w:bidi="ar-EG"/>
        </w:rPr>
        <w:t xml:space="preserve">الحدة </w:t>
      </w:r>
      <w:r w:rsidRPr="00AA37F2">
        <w:rPr>
          <w:sz w:val="36"/>
          <w:szCs w:val="36"/>
        </w:rPr>
        <w:t>tembre</w:t>
      </w:r>
      <w:r w:rsidRPr="00AA37F2">
        <w:rPr>
          <w:rFonts w:ascii="Traditional Arabic" w:hAnsi="Traditional Arabic" w:cs="Traditional Arabic"/>
          <w:sz w:val="36"/>
          <w:szCs w:val="36"/>
          <w:rtl/>
          <w:lang w:bidi="ar-EG"/>
        </w:rPr>
        <w:t xml:space="preserve">  أي تلونات الكلام الشعورية والانفعالية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FB0C36">
      <w:pPr>
        <w:pStyle w:val="ListParagraph"/>
        <w:numPr>
          <w:ilvl w:val="0"/>
          <w:numId w:val="10"/>
        </w:numPr>
        <w:tabs>
          <w:tab w:val="left" w:pos="423"/>
        </w:tabs>
        <w:spacing w:before="240"/>
        <w:ind w:left="2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lang w:bidi="ar-EG"/>
        </w:rPr>
        <w:t>يعتمد على المنطوق دون المكتوب، وإن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كان اللغويون قد وضعوا علامات للترقيم تعبر عن </w:t>
      </w:r>
      <w:r w:rsidRPr="00AA37F2">
        <w:rPr>
          <w:rFonts w:ascii="Traditional Arabic" w:hAnsi="Traditional Arabic" w:cs="Traditional Arabic" w:hint="cs"/>
          <w:sz w:val="36"/>
          <w:szCs w:val="36"/>
          <w:rtl/>
          <w:lang w:bidi="ar-EG"/>
        </w:rPr>
        <w:t>بعض</w:t>
      </w:r>
      <w:r w:rsidRPr="00AA37F2">
        <w:rPr>
          <w:rFonts w:ascii="Traditional Arabic" w:hAnsi="Traditional Arabic" w:cs="Traditional Arabic"/>
          <w:sz w:val="36"/>
          <w:szCs w:val="36"/>
          <w:rtl/>
          <w:lang w:bidi="ar-EG"/>
        </w:rPr>
        <w:t xml:space="preserve"> النغمات مثل:(النقطة</w:t>
      </w:r>
      <w:proofErr w:type="gramStart"/>
      <w:r w:rsidRPr="00AA37F2">
        <w:rPr>
          <w:rFonts w:ascii="Traditional Arabic" w:hAnsi="Traditional Arabic" w:cs="Traditional Arabic"/>
          <w:sz w:val="36"/>
          <w:szCs w:val="36"/>
          <w:rtl/>
          <w:lang w:bidi="ar-EG"/>
        </w:rPr>
        <w:t>،والشدة</w:t>
      </w:r>
      <w:proofErr w:type="gramEnd"/>
      <w:r w:rsidRPr="00AA37F2">
        <w:rPr>
          <w:rFonts w:ascii="Traditional Arabic" w:hAnsi="Traditional Arabic" w:cs="Traditional Arabic"/>
          <w:sz w:val="36"/>
          <w:szCs w:val="36"/>
          <w:rtl/>
          <w:lang w:bidi="ar-EG"/>
        </w:rPr>
        <w:t xml:space="preserve"> وعلامة الاستفهام والتعجب....) </w:t>
      </w:r>
      <w:proofErr w:type="gramStart"/>
      <w:r w:rsidRPr="00AA37F2">
        <w:rPr>
          <w:rFonts w:ascii="Traditional Arabic" w:hAnsi="Traditional Arabic" w:cs="Traditional Arabic"/>
          <w:sz w:val="36"/>
          <w:szCs w:val="36"/>
          <w:rtl/>
          <w:lang w:bidi="ar-EG"/>
        </w:rPr>
        <w:t>وإن</w:t>
      </w:r>
      <w:r w:rsidRPr="00AA37F2">
        <w:rPr>
          <w:rFonts w:ascii="Traditional Arabic" w:hAnsi="Traditional Arabic" w:cs="Traditional Arabic" w:hint="cs"/>
          <w:sz w:val="36"/>
          <w:szCs w:val="36"/>
          <w:rtl/>
          <w:lang w:bidi="ar-EG"/>
        </w:rPr>
        <w:t>ْ</w:t>
      </w:r>
      <w:proofErr w:type="gramEnd"/>
      <w:r w:rsidRPr="00AA37F2">
        <w:rPr>
          <w:rFonts w:ascii="Traditional Arabic" w:hAnsi="Traditional Arabic" w:cs="Traditional Arabic"/>
          <w:sz w:val="36"/>
          <w:szCs w:val="36"/>
          <w:rtl/>
          <w:lang w:bidi="ar-EG"/>
        </w:rPr>
        <w:t xml:space="preserve"> كان التنغيم يتميز عن علامات الترقيم بأمرين: </w:t>
      </w:r>
    </w:p>
    <w:p w:rsidR="0030757E" w:rsidRPr="00AA37F2" w:rsidRDefault="0030757E" w:rsidP="0030757E">
      <w:pPr>
        <w:pStyle w:val="ListParagraph"/>
        <w:tabs>
          <w:tab w:val="left" w:pos="423"/>
        </w:tabs>
        <w:spacing w:before="240"/>
        <w:ind w:left="26"/>
        <w:jc w:val="both"/>
        <w:rPr>
          <w:rFonts w:ascii="Traditional Arabic" w:hAnsi="Traditional Arabic" w:cs="Traditional Arabic"/>
          <w:sz w:val="36"/>
          <w:szCs w:val="36"/>
          <w:rtl/>
          <w:lang w:bidi="ar-EG"/>
        </w:rPr>
      </w:pPr>
      <w:proofErr w:type="gramStart"/>
      <w:r w:rsidRPr="00AA37F2">
        <w:rPr>
          <w:rFonts w:ascii="Traditional Arabic" w:hAnsi="Traditional Arabic" w:cs="Traditional Arabic"/>
          <w:sz w:val="36"/>
          <w:szCs w:val="36"/>
          <w:rtl/>
          <w:lang w:bidi="ar-EG"/>
        </w:rPr>
        <w:t>الأول</w:t>
      </w:r>
      <w:proofErr w:type="gramEnd"/>
      <w:r w:rsidRPr="00AA37F2">
        <w:rPr>
          <w:rFonts w:ascii="Traditional Arabic" w:hAnsi="Traditional Arabic" w:cs="Traditional Arabic"/>
          <w:sz w:val="36"/>
          <w:szCs w:val="36"/>
          <w:rtl/>
          <w:lang w:bidi="ar-EG"/>
        </w:rPr>
        <w:t xml:space="preserve">: </w:t>
      </w:r>
      <w:r w:rsidRPr="00AA37F2">
        <w:rPr>
          <w:rFonts w:ascii="Traditional Arabic" w:hAnsi="Traditional Arabic" w:cs="Traditional Arabic" w:hint="cs"/>
          <w:sz w:val="36"/>
          <w:szCs w:val="36"/>
          <w:rtl/>
          <w:lang w:bidi="ar-EG"/>
        </w:rPr>
        <w:t>أ</w:t>
      </w:r>
      <w:r w:rsidRPr="00AA37F2">
        <w:rPr>
          <w:rFonts w:ascii="Traditional Arabic" w:hAnsi="Traditional Arabic" w:cs="Traditional Arabic"/>
          <w:sz w:val="36"/>
          <w:szCs w:val="36"/>
          <w:rtl/>
          <w:lang w:bidi="ar-EG"/>
        </w:rPr>
        <w:t>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النغمات متعددة ومتنوعة وغير محدودة بخلاف علامات الت</w:t>
      </w:r>
      <w:r w:rsidRPr="00AA37F2">
        <w:rPr>
          <w:rFonts w:ascii="Traditional Arabic" w:hAnsi="Traditional Arabic" w:cs="Traditional Arabic" w:hint="cs"/>
          <w:sz w:val="36"/>
          <w:szCs w:val="36"/>
          <w:rtl/>
          <w:lang w:bidi="ar-EG"/>
        </w:rPr>
        <w:t>رقيم</w:t>
      </w:r>
      <w:r w:rsidRPr="00AA37F2">
        <w:rPr>
          <w:rFonts w:ascii="Traditional Arabic" w:hAnsi="Traditional Arabic" w:cs="Traditional Arabic"/>
          <w:sz w:val="36"/>
          <w:szCs w:val="36"/>
          <w:rtl/>
          <w:lang w:bidi="ar-EG"/>
        </w:rPr>
        <w:t xml:space="preserve"> المحدودة.</w:t>
      </w:r>
    </w:p>
    <w:p w:rsidR="0030757E" w:rsidRPr="00AA37F2" w:rsidRDefault="0030757E" w:rsidP="0030757E">
      <w:pPr>
        <w:pStyle w:val="ListParagraph"/>
        <w:tabs>
          <w:tab w:val="left" w:pos="423"/>
        </w:tabs>
        <w:spacing w:before="240"/>
        <w:ind w:left="26"/>
        <w:jc w:val="both"/>
        <w:rPr>
          <w:rFonts w:ascii="Traditional Arabic" w:hAnsi="Traditional Arabic" w:cs="Traditional Arabic"/>
          <w:sz w:val="36"/>
          <w:szCs w:val="36"/>
          <w:rtl/>
          <w:lang w:bidi="ar-EG"/>
        </w:rPr>
      </w:pPr>
      <w:r w:rsidRPr="00AA37F2">
        <w:rPr>
          <w:rFonts w:ascii="Traditional Arabic" w:hAnsi="Traditional Arabic" w:cs="Traditional Arabic"/>
          <w:sz w:val="36"/>
          <w:szCs w:val="36"/>
          <w:rtl/>
          <w:lang w:bidi="ar-EG"/>
        </w:rPr>
        <w:t xml:space="preserve">الثاني: </w:t>
      </w:r>
      <w:r w:rsidRPr="00AA37F2">
        <w:rPr>
          <w:rFonts w:ascii="Traditional Arabic" w:hAnsi="Traditional Arabic" w:cs="Traditional Arabic" w:hint="cs"/>
          <w:sz w:val="36"/>
          <w:szCs w:val="36"/>
          <w:rtl/>
          <w:lang w:bidi="ar-EG"/>
        </w:rPr>
        <w:t>أ</w:t>
      </w:r>
      <w:r w:rsidRPr="00AA37F2">
        <w:rPr>
          <w:rFonts w:ascii="Traditional Arabic" w:hAnsi="Traditional Arabic" w:cs="Traditional Arabic"/>
          <w:sz w:val="36"/>
          <w:szCs w:val="36"/>
          <w:rtl/>
          <w:lang w:bidi="ar-EG"/>
        </w:rPr>
        <w:t>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في التنغيم حياة وحركة واستحضار للسياق الكلامي والموقف الاجتماعي،</w:t>
      </w:r>
      <w:r w:rsidRPr="00AA37F2">
        <w:rPr>
          <w:rFonts w:ascii="Traditional Arabic" w:hAnsi="Traditional Arabic" w:cs="Traditional Arabic" w:hint="cs"/>
          <w:sz w:val="36"/>
          <w:szCs w:val="36"/>
          <w:rtl/>
          <w:lang w:bidi="ar-EG"/>
        </w:rPr>
        <w:t xml:space="preserve"> و</w:t>
      </w:r>
      <w:r w:rsidRPr="00AA37F2">
        <w:rPr>
          <w:rFonts w:ascii="Traditional Arabic" w:hAnsi="Traditional Arabic" w:cs="Traditional Arabic"/>
          <w:sz w:val="36"/>
          <w:szCs w:val="36"/>
          <w:rtl/>
          <w:lang w:bidi="ar-EG"/>
        </w:rPr>
        <w:t xml:space="preserve">خاصة بعد ظهور الأجهزة </w:t>
      </w:r>
      <w:proofErr w:type="gramStart"/>
      <w:r w:rsidRPr="00AA37F2">
        <w:rPr>
          <w:rFonts w:ascii="Traditional Arabic" w:hAnsi="Traditional Arabic" w:cs="Traditional Arabic"/>
          <w:sz w:val="36"/>
          <w:szCs w:val="36"/>
          <w:rtl/>
          <w:lang w:bidi="ar-EG"/>
        </w:rPr>
        <w:t>الحديثة</w:t>
      </w:r>
      <w:r w:rsidRPr="00AA37F2">
        <w:rPr>
          <w:rStyle w:val="FootnoteReference"/>
          <w:rFonts w:ascii="Traditional Arabic" w:hAnsi="Traditional Arabic" w:cs="Traditional Arabic"/>
          <w:sz w:val="36"/>
          <w:szCs w:val="36"/>
          <w:rtl/>
          <w:lang w:bidi="ar-EG"/>
        </w:rPr>
        <w:t>(</w:t>
      </w:r>
      <w:r w:rsidRPr="00AA37F2">
        <w:rPr>
          <w:rStyle w:val="FootnoteReference"/>
          <w:rFonts w:ascii="Traditional Arabic" w:hAnsi="Traditional Arabic" w:cs="Traditional Arabic"/>
          <w:sz w:val="36"/>
          <w:szCs w:val="36"/>
          <w:rtl/>
          <w:lang w:bidi="ar-EG"/>
        </w:rPr>
        <w:footnoteReference w:id="36"/>
      </w:r>
      <w:r w:rsidRPr="00AA37F2">
        <w:rPr>
          <w:rStyle w:val="FootnoteReference"/>
          <w:rFonts w:ascii="Traditional Arabic" w:hAnsi="Traditional Arabic" w:cs="Traditional Arabic"/>
          <w:sz w:val="36"/>
          <w:szCs w:val="36"/>
          <w:rtl/>
          <w:lang w:bidi="ar-EG"/>
        </w:rPr>
        <w:t>)</w:t>
      </w:r>
      <w:r w:rsidRPr="00AA37F2">
        <w:rPr>
          <w:rFonts w:ascii="Traditional Arabic" w:hAnsi="Traditional Arabic" w:cs="Traditional Arabic" w:hint="cs"/>
          <w:sz w:val="36"/>
          <w:szCs w:val="36"/>
          <w:rtl/>
          <w:lang w:bidi="ar-EG"/>
        </w:rPr>
        <w:t>.</w:t>
      </w:r>
      <w:proofErr w:type="gramEnd"/>
    </w:p>
    <w:p w:rsidR="0030757E" w:rsidRPr="00AA37F2" w:rsidRDefault="0030757E" w:rsidP="00FB0C36">
      <w:pPr>
        <w:pStyle w:val="ListParagraph"/>
        <w:numPr>
          <w:ilvl w:val="0"/>
          <w:numId w:val="10"/>
        </w:numPr>
        <w:tabs>
          <w:tab w:val="left" w:pos="423"/>
        </w:tabs>
        <w:spacing w:before="240"/>
        <w:ind w:left="26" w:firstLine="0"/>
        <w:jc w:val="both"/>
        <w:rPr>
          <w:rFonts w:ascii="Traditional Arabic" w:hAnsi="Traditional Arabic" w:cs="Traditional Arabic"/>
          <w:sz w:val="36"/>
          <w:szCs w:val="36"/>
          <w:rtl/>
          <w:lang w:bidi="ar-EG"/>
        </w:rPr>
      </w:pPr>
      <w:r w:rsidRPr="00AA37F2">
        <w:rPr>
          <w:rFonts w:ascii="Traditional Arabic" w:hAnsi="Traditional Arabic" w:cs="Traditional Arabic"/>
          <w:sz w:val="36"/>
          <w:szCs w:val="36"/>
          <w:rtl/>
          <w:lang w:bidi="ar-EG"/>
        </w:rPr>
        <w:t xml:space="preserve">التنغيم ظاهرة صوتية تشترك فيها معظم اللغات؛ لكونها تؤثر في تغير الدلالة دون </w:t>
      </w:r>
      <w:r w:rsidRPr="00AA37F2">
        <w:rPr>
          <w:rFonts w:ascii="Traditional Arabic" w:hAnsi="Traditional Arabic" w:cs="Traditional Arabic" w:hint="cs"/>
          <w:sz w:val="36"/>
          <w:szCs w:val="36"/>
          <w:rtl/>
          <w:lang w:bidi="ar-EG"/>
        </w:rPr>
        <w:t>أ</w:t>
      </w:r>
      <w:r w:rsidRPr="00AA37F2">
        <w:rPr>
          <w:rFonts w:ascii="Traditional Arabic" w:hAnsi="Traditional Arabic" w:cs="Traditional Arabic"/>
          <w:sz w:val="36"/>
          <w:szCs w:val="36"/>
          <w:rtl/>
          <w:lang w:bidi="ar-EG"/>
        </w:rPr>
        <w:t>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تتغير المفردات.</w:t>
      </w:r>
    </w:p>
    <w:p w:rsidR="0030757E" w:rsidRPr="00AA37F2" w:rsidRDefault="0030757E" w:rsidP="0030757E">
      <w:pPr>
        <w:pStyle w:val="ListParagraph"/>
        <w:tabs>
          <w:tab w:val="left" w:pos="706"/>
        </w:tabs>
        <w:spacing w:before="240"/>
        <w:jc w:val="center"/>
        <w:rPr>
          <w:rFonts w:ascii="Traditional Arabic" w:hAnsi="Traditional Arabic" w:cs="Traditional Arabic"/>
          <w:sz w:val="36"/>
          <w:szCs w:val="36"/>
          <w:rtl/>
          <w:lang w:bidi="ar-EG"/>
        </w:rPr>
      </w:pPr>
      <w:proofErr w:type="gramStart"/>
      <w:r w:rsidRPr="00AA37F2">
        <w:rPr>
          <w:rFonts w:ascii="Traditional Arabic" w:hAnsi="Traditional Arabic" w:cs="Traditional Arabic"/>
          <w:b/>
          <w:bCs/>
          <w:sz w:val="36"/>
          <w:szCs w:val="36"/>
          <w:rtl/>
          <w:lang w:bidi="ar-EG"/>
        </w:rPr>
        <w:t>وظائف</w:t>
      </w:r>
      <w:proofErr w:type="gramEnd"/>
      <w:r w:rsidRPr="00AA37F2">
        <w:rPr>
          <w:rFonts w:ascii="Traditional Arabic" w:hAnsi="Traditional Arabic" w:cs="Traditional Arabic"/>
          <w:b/>
          <w:bCs/>
          <w:sz w:val="36"/>
          <w:szCs w:val="36"/>
          <w:rtl/>
          <w:lang w:bidi="ar-EG"/>
        </w:rPr>
        <w:t xml:space="preserve"> التنغيم</w:t>
      </w:r>
    </w:p>
    <w:p w:rsidR="0030757E" w:rsidRPr="00AA37F2" w:rsidRDefault="0030757E" w:rsidP="00FB0C36">
      <w:pPr>
        <w:pStyle w:val="ListParagraph"/>
        <w:numPr>
          <w:ilvl w:val="0"/>
          <w:numId w:val="40"/>
        </w:numPr>
        <w:tabs>
          <w:tab w:val="left" w:pos="423"/>
        </w:tabs>
        <w:spacing w:before="240"/>
        <w:ind w:left="360" w:hanging="362"/>
        <w:jc w:val="both"/>
        <w:rPr>
          <w:rFonts w:ascii="Traditional Arabic" w:hAnsi="Traditional Arabic" w:cs="Traditional Arabic"/>
          <w:sz w:val="36"/>
          <w:szCs w:val="36"/>
          <w:lang w:bidi="ar-EG"/>
        </w:rPr>
      </w:pPr>
      <w:r w:rsidRPr="00AA37F2">
        <w:rPr>
          <w:rFonts w:ascii="Traditional Arabic" w:hAnsi="Traditional Arabic" w:cs="Traditional Arabic" w:hint="cs"/>
          <w:sz w:val="36"/>
          <w:szCs w:val="36"/>
          <w:rtl/>
          <w:lang w:bidi="ar-EG"/>
        </w:rPr>
        <w:t xml:space="preserve"> ل</w:t>
      </w:r>
      <w:r w:rsidRPr="00AA37F2">
        <w:rPr>
          <w:rFonts w:ascii="Traditional Arabic" w:hAnsi="Traditional Arabic" w:cs="Traditional Arabic"/>
          <w:sz w:val="36"/>
          <w:szCs w:val="36"/>
          <w:rtl/>
          <w:lang w:bidi="ar-EG"/>
        </w:rPr>
        <w:t>لتنغيم أثر مهم في دراسة التركيب أو النحو</w:t>
      </w:r>
      <w:r w:rsidRPr="00AA37F2">
        <w:rPr>
          <w:rFonts w:ascii="Traditional Arabic" w:hAnsi="Traditional Arabic" w:cs="Traditional Arabic" w:hint="cs"/>
          <w:sz w:val="36"/>
          <w:szCs w:val="36"/>
          <w:rtl/>
          <w:lang w:bidi="ar-EG"/>
        </w:rPr>
        <w:t xml:space="preserve">: </w:t>
      </w:r>
    </w:p>
    <w:p w:rsidR="0030757E" w:rsidRPr="00AA37F2" w:rsidRDefault="0030757E" w:rsidP="0030757E">
      <w:pPr>
        <w:pStyle w:val="ListParagraph"/>
        <w:tabs>
          <w:tab w:val="left" w:pos="423"/>
        </w:tabs>
        <w:spacing w:before="240"/>
        <w:ind w:left="360"/>
        <w:jc w:val="both"/>
        <w:rPr>
          <w:rFonts w:ascii="Traditional Arabic" w:hAnsi="Traditional Arabic" w:cs="Traditional Arabic"/>
          <w:sz w:val="36"/>
          <w:szCs w:val="36"/>
          <w:lang w:bidi="ar-EG"/>
        </w:rPr>
      </w:pPr>
      <w:r w:rsidRPr="00AA37F2">
        <w:rPr>
          <w:rFonts w:ascii="Traditional Arabic" w:hAnsi="Traditional Arabic" w:cs="Traditional Arabic"/>
          <w:sz w:val="36"/>
          <w:szCs w:val="36"/>
          <w:rtl/>
          <w:lang w:bidi="ar-EG"/>
        </w:rPr>
        <w:t>فبه نستطيع 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نميز الأساليب النحوية بعضها من بعض؛</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كالتعجب والاستفهام والمدح والذم وغيرها</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w:t>
      </w:r>
      <w:r w:rsidRPr="00AA37F2">
        <w:rPr>
          <w:rFonts w:ascii="Traditional Arabic" w:hAnsi="Traditional Arabic" w:cs="Traditional Arabic" w:hint="cs"/>
          <w:sz w:val="36"/>
          <w:szCs w:val="36"/>
          <w:rtl/>
          <w:lang w:bidi="ar-EG"/>
        </w:rPr>
        <w:t xml:space="preserve">" ولذا نجد </w:t>
      </w:r>
      <w:r w:rsidRPr="00AA37F2">
        <w:rPr>
          <w:rFonts w:ascii="Traditional Arabic" w:hAnsi="Traditional Arabic" w:cs="Traditional Arabic"/>
          <w:sz w:val="36"/>
          <w:szCs w:val="36"/>
          <w:rtl/>
          <w:lang w:bidi="ar-EG"/>
        </w:rPr>
        <w:t>ف</w:t>
      </w:r>
      <w:r w:rsidRPr="00AA37F2">
        <w:rPr>
          <w:rFonts w:ascii="Traditional Arabic" w:hAnsi="Traditional Arabic" w:cs="Traditional Arabic" w:hint="cs"/>
          <w:sz w:val="36"/>
          <w:szCs w:val="36"/>
          <w:rtl/>
          <w:lang w:bidi="ar-EG"/>
        </w:rPr>
        <w:t xml:space="preserve">ي </w:t>
      </w:r>
      <w:r w:rsidRPr="00AA37F2">
        <w:rPr>
          <w:rFonts w:ascii="Traditional Arabic" w:hAnsi="Traditional Arabic" w:cs="Traditional Arabic"/>
          <w:sz w:val="36"/>
          <w:szCs w:val="36"/>
          <w:rtl/>
          <w:lang w:bidi="ar-EG"/>
        </w:rPr>
        <w:t xml:space="preserve">الجمل العربية صيغ </w:t>
      </w:r>
      <w:r w:rsidRPr="00AA37F2">
        <w:rPr>
          <w:rFonts w:ascii="Traditional Arabic" w:hAnsi="Traditional Arabic" w:cs="Traditional Arabic" w:hint="cs"/>
          <w:sz w:val="36"/>
          <w:szCs w:val="36"/>
          <w:rtl/>
          <w:lang w:bidi="ar-EG"/>
        </w:rPr>
        <w:t>و</w:t>
      </w:r>
      <w:r w:rsidRPr="00AA37F2">
        <w:rPr>
          <w:rFonts w:ascii="Traditional Arabic" w:hAnsi="Traditional Arabic" w:cs="Traditional Arabic"/>
          <w:sz w:val="36"/>
          <w:szCs w:val="36"/>
          <w:rtl/>
          <w:lang w:bidi="ar-EG"/>
        </w:rPr>
        <w:t xml:space="preserve">موازين تنغيمية </w:t>
      </w:r>
      <w:r w:rsidRPr="00AA37F2">
        <w:rPr>
          <w:rFonts w:ascii="Traditional Arabic" w:hAnsi="Traditional Arabic" w:cs="Traditional Arabic" w:hint="cs"/>
          <w:sz w:val="36"/>
          <w:szCs w:val="36"/>
          <w:rtl/>
          <w:lang w:bidi="ar-EG"/>
        </w:rPr>
        <w:t xml:space="preserve">مختلفة </w:t>
      </w:r>
      <w:r w:rsidRPr="00AA37F2">
        <w:rPr>
          <w:rFonts w:ascii="Traditional Arabic" w:hAnsi="Traditional Arabic" w:cs="Traditional Arabic"/>
          <w:sz w:val="36"/>
          <w:szCs w:val="36"/>
          <w:rtl/>
          <w:lang w:bidi="ar-EG"/>
        </w:rPr>
        <w:t xml:space="preserve">في هياكل من الأنساق </w:t>
      </w:r>
      <w:r w:rsidRPr="00AA37F2">
        <w:rPr>
          <w:rFonts w:ascii="Traditional Arabic" w:hAnsi="Traditional Arabic" w:cs="Traditional Arabic"/>
          <w:sz w:val="36"/>
          <w:szCs w:val="36"/>
          <w:rtl/>
          <w:lang w:bidi="ar-EG"/>
        </w:rPr>
        <w:lastRenderedPageBreak/>
        <w:t>النغمية ذات أشكال محددة</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 فالهيكل التنغيمي لجملة الإثبات</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 xml:space="preserve">، يختلف </w:t>
      </w:r>
      <w:r w:rsidRPr="00AA37F2">
        <w:rPr>
          <w:rFonts w:ascii="Traditional Arabic" w:hAnsi="Traditional Arabic" w:cs="Traditional Arabic" w:hint="cs"/>
          <w:sz w:val="36"/>
          <w:szCs w:val="36"/>
          <w:rtl/>
          <w:lang w:bidi="ar-EG"/>
        </w:rPr>
        <w:t>ع</w:t>
      </w:r>
      <w:r w:rsidRPr="00AA37F2">
        <w:rPr>
          <w:rFonts w:ascii="Traditional Arabic" w:hAnsi="Traditional Arabic" w:cs="Traditional Arabic"/>
          <w:sz w:val="36"/>
          <w:szCs w:val="36"/>
          <w:rtl/>
          <w:lang w:bidi="ar-EG"/>
        </w:rPr>
        <w:t xml:space="preserve">ن </w:t>
      </w:r>
      <w:r w:rsidRPr="00AA37F2">
        <w:rPr>
          <w:rFonts w:ascii="Traditional Arabic" w:hAnsi="Traditional Arabic" w:cs="Traditional Arabic" w:hint="cs"/>
          <w:sz w:val="36"/>
          <w:szCs w:val="36"/>
          <w:rtl/>
          <w:lang w:bidi="ar-EG"/>
        </w:rPr>
        <w:t>الهيكل ا</w:t>
      </w:r>
      <w:r w:rsidRPr="00AA37F2">
        <w:rPr>
          <w:rFonts w:ascii="Traditional Arabic" w:hAnsi="Traditional Arabic" w:cs="Traditional Arabic"/>
          <w:sz w:val="36"/>
          <w:szCs w:val="36"/>
          <w:rtl/>
          <w:lang w:bidi="ar-EG"/>
        </w:rPr>
        <w:t>لتنغيم</w:t>
      </w:r>
      <w:r w:rsidRPr="00AA37F2">
        <w:rPr>
          <w:rFonts w:ascii="Traditional Arabic" w:hAnsi="Traditional Arabic" w:cs="Traditional Arabic" w:hint="cs"/>
          <w:sz w:val="36"/>
          <w:szCs w:val="36"/>
          <w:rtl/>
          <w:lang w:bidi="ar-EG"/>
        </w:rPr>
        <w:t>ي</w:t>
      </w:r>
      <w:r w:rsidRPr="00AA37F2">
        <w:rPr>
          <w:rFonts w:ascii="Traditional Arabic" w:hAnsi="Traditional Arabic" w:cs="Traditional Arabic"/>
          <w:sz w:val="36"/>
          <w:szCs w:val="36"/>
          <w:rtl/>
          <w:lang w:bidi="ar-EG"/>
        </w:rPr>
        <w:t xml:space="preserve"> </w:t>
      </w:r>
      <w:r w:rsidRPr="00AA37F2">
        <w:rPr>
          <w:rFonts w:ascii="Traditional Arabic" w:hAnsi="Traditional Arabic" w:cs="Traditional Arabic" w:hint="cs"/>
          <w:sz w:val="36"/>
          <w:szCs w:val="36"/>
          <w:rtl/>
          <w:lang w:bidi="ar-EG"/>
        </w:rPr>
        <w:t>ل</w:t>
      </w:r>
      <w:r w:rsidRPr="00AA37F2">
        <w:rPr>
          <w:rFonts w:ascii="Traditional Arabic" w:hAnsi="Traditional Arabic" w:cs="Traditional Arabic"/>
          <w:sz w:val="36"/>
          <w:szCs w:val="36"/>
          <w:rtl/>
          <w:lang w:bidi="ar-EG"/>
        </w:rPr>
        <w:t>لجملة المؤكدة</w:t>
      </w:r>
      <w:r w:rsidRPr="00AA37F2">
        <w:rPr>
          <w:rFonts w:ascii="Traditional Arabic" w:hAnsi="Traditional Arabic" w:cs="Traditional Arabic" w:hint="cs"/>
          <w:sz w:val="36"/>
          <w:szCs w:val="36"/>
          <w:rtl/>
          <w:lang w:bidi="ar-EG"/>
        </w:rPr>
        <w:t xml:space="preserve"> "</w:t>
      </w:r>
      <w:r w:rsidRPr="00AA37F2">
        <w:rPr>
          <w:rStyle w:val="FootnoteReference"/>
          <w:rFonts w:ascii="Traditional Arabic" w:hAnsi="Traditional Arabic" w:cs="Traditional Arabic"/>
          <w:sz w:val="36"/>
          <w:szCs w:val="36"/>
          <w:rtl/>
          <w:lang w:bidi="ar-EG"/>
        </w:rPr>
        <w:t>(</w:t>
      </w:r>
      <w:r w:rsidRPr="00AA37F2">
        <w:rPr>
          <w:rStyle w:val="FootnoteReference"/>
          <w:rFonts w:ascii="Traditional Arabic" w:hAnsi="Traditional Arabic" w:cs="Traditional Arabic"/>
          <w:sz w:val="36"/>
          <w:szCs w:val="36"/>
          <w:rtl/>
          <w:lang w:bidi="ar-EG"/>
        </w:rPr>
        <w:footnoteReference w:id="37"/>
      </w:r>
      <w:r w:rsidRPr="00AA37F2">
        <w:rPr>
          <w:rStyle w:val="FootnoteReference"/>
          <w:rFonts w:ascii="Traditional Arabic" w:hAnsi="Traditional Arabic" w:cs="Traditional Arabic"/>
          <w:sz w:val="36"/>
          <w:szCs w:val="36"/>
          <w:rtl/>
          <w:lang w:bidi="ar-EG"/>
        </w:rPr>
        <w:t>)</w:t>
      </w:r>
      <w:r w:rsidRPr="00AA37F2">
        <w:rPr>
          <w:rFonts w:ascii="Traditional Arabic" w:hAnsi="Traditional Arabic" w:cs="Traditional Arabic"/>
          <w:sz w:val="36"/>
          <w:szCs w:val="36"/>
          <w:rtl/>
          <w:lang w:bidi="ar-EG"/>
        </w:rPr>
        <w:t xml:space="preserve">. </w:t>
      </w:r>
      <w:proofErr w:type="gramStart"/>
      <w:r w:rsidRPr="00AA37F2">
        <w:rPr>
          <w:rFonts w:ascii="Traditional Arabic" w:hAnsi="Traditional Arabic" w:cs="Traditional Arabic"/>
          <w:sz w:val="36"/>
          <w:szCs w:val="36"/>
          <w:rtl/>
          <w:lang w:bidi="ar-EG"/>
        </w:rPr>
        <w:t>ويكون</w:t>
      </w:r>
      <w:proofErr w:type="gramEnd"/>
      <w:r w:rsidRPr="00AA37F2">
        <w:rPr>
          <w:rFonts w:ascii="Traditional Arabic" w:hAnsi="Traditional Arabic" w:cs="Traditional Arabic"/>
          <w:sz w:val="36"/>
          <w:szCs w:val="36"/>
          <w:rtl/>
          <w:lang w:bidi="ar-EG"/>
        </w:rPr>
        <w:t xml:space="preserve"> التنغيم في الجملة المحددة ذا معنى محدد وله:</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دلالة وظيفية على معاني الجمل تتضح في صلاحية الجمل التأثيرية المختصرة نحو: لا</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يا سلام</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الله...إلخ</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لأن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ت</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قال بنغمات متعددة،</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ويتغير معناها النحوي والدلالي مع كل نغمة،</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بين الاستفهام والتوكيد والإثبات لمعاني الحزن والفرح،</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والشك والتأنيب، والاعتراض والتحقير وهلّم جرا،</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حيث تكون النغمة هي العنصر الوحيد الذي ت</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سبب عنه تباين هذه المعاني؛</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لأن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هذه الجمل لم تتعرض لتغير في بنيتها،</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ولم يضف إليها،</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أويستخرج منها شيء، ولم يتغير فيها إلا التنغيم،</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وما قد يصاحبه من تعبيرات الملامح وأعضاء الجسم مما يعتبر من القرائن الحالية</w:t>
      </w:r>
      <w:r w:rsidRPr="00AA37F2">
        <w:rPr>
          <w:rFonts w:ascii="Traditional Arabic" w:hAnsi="Traditional Arabic" w:cs="Traditional Arabic" w:hint="cs"/>
          <w:sz w:val="36"/>
          <w:szCs w:val="36"/>
          <w:rtl/>
          <w:lang w:bidi="ar-EG"/>
        </w:rPr>
        <w:t>"</w:t>
      </w:r>
      <w:r w:rsidRPr="00AA37F2">
        <w:rPr>
          <w:rStyle w:val="FootnoteReference"/>
          <w:rFonts w:ascii="Traditional Arabic" w:hAnsi="Traditional Arabic" w:cs="Traditional Arabic"/>
          <w:sz w:val="36"/>
          <w:szCs w:val="36"/>
          <w:rtl/>
          <w:lang w:bidi="ar-EG"/>
        </w:rPr>
        <w:t>(</w:t>
      </w:r>
      <w:r w:rsidRPr="00AA37F2">
        <w:rPr>
          <w:rStyle w:val="FootnoteReference"/>
          <w:rFonts w:ascii="Traditional Arabic" w:hAnsi="Traditional Arabic" w:cs="Traditional Arabic"/>
          <w:sz w:val="36"/>
          <w:szCs w:val="36"/>
          <w:rtl/>
          <w:lang w:bidi="ar-EG"/>
        </w:rPr>
        <w:footnoteReference w:id="38"/>
      </w:r>
      <w:r w:rsidRPr="00AA37F2">
        <w:rPr>
          <w:rStyle w:val="FootnoteReference"/>
          <w:rFonts w:ascii="Traditional Arabic" w:hAnsi="Traditional Arabic" w:cs="Traditional Arabic"/>
          <w:sz w:val="36"/>
          <w:szCs w:val="36"/>
          <w:rtl/>
          <w:lang w:bidi="ar-EG"/>
        </w:rPr>
        <w:t>)</w:t>
      </w:r>
      <w:r w:rsidRPr="00AA37F2">
        <w:rPr>
          <w:rFonts w:ascii="Traditional Arabic" w:hAnsi="Traditional Arabic" w:cs="Traditional Arabic"/>
          <w:sz w:val="36"/>
          <w:szCs w:val="36"/>
          <w:rtl/>
          <w:lang w:bidi="ar-EG"/>
        </w:rPr>
        <w:t>،</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ولم يهمل اللغويون القدماء ما للنغمة الصوتية من أثر في الحركة الإعرابية في أواخر الكلم</w:t>
      </w:r>
      <w:r w:rsidRPr="00AA37F2">
        <w:rPr>
          <w:rFonts w:ascii="Traditional Arabic" w:hAnsi="Traditional Arabic" w:cs="Traditional Arabic" w:hint="cs"/>
          <w:sz w:val="36"/>
          <w:szCs w:val="36"/>
          <w:rtl/>
          <w:lang w:bidi="ar-EG"/>
        </w:rPr>
        <w:t>ة</w:t>
      </w:r>
      <w:r w:rsidRPr="00AA37F2">
        <w:rPr>
          <w:rFonts w:ascii="Traditional Arabic" w:hAnsi="Traditional Arabic" w:cs="Traditional Arabic"/>
          <w:sz w:val="36"/>
          <w:szCs w:val="36"/>
          <w:rtl/>
          <w:lang w:bidi="ar-EG"/>
        </w:rPr>
        <w:t xml:space="preserve"> في الجملة، فالنغمة في الجملة تعدّ قرينة من القرائن اللفظية،</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يتوقف عليها أحيان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ا مدلول الكلام</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وقد تغني عن بعض الأدوات كأدوات الاستفهام وغيرها. </w:t>
      </w:r>
    </w:p>
    <w:p w:rsidR="0030757E" w:rsidRPr="00AA37F2" w:rsidRDefault="0030757E" w:rsidP="0030757E">
      <w:pPr>
        <w:pStyle w:val="ListParagraph"/>
        <w:tabs>
          <w:tab w:val="left" w:pos="706"/>
        </w:tabs>
        <w:spacing w:before="240"/>
        <w:ind w:left="0"/>
        <w:jc w:val="both"/>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ذكر سيبويه: ((قد نقول:(هو عبد الله</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و(أنا عبد الله</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فاخر</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ا أو مؤيد</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ا وتقول:</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(إن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ي عبد الله) مصّغر</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ا نفسه لرّبه ثم ت</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فسر حال العبيد: أكل</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ا كما تأكل العبيد</w:t>
      </w:r>
      <w:r w:rsidRPr="00AA37F2">
        <w:rPr>
          <w:rFonts w:ascii="Traditional Arabic" w:hAnsi="Traditional Arabic" w:cs="Traditional Arabic" w:hint="cs"/>
          <w:sz w:val="36"/>
          <w:szCs w:val="36"/>
          <w:rtl/>
          <w:lang w:bidi="ar-EG"/>
        </w:rPr>
        <w:t>))</w:t>
      </w:r>
      <w:r w:rsidRPr="00AA37F2">
        <w:rPr>
          <w:rStyle w:val="FootnoteReference"/>
          <w:rFonts w:ascii="Traditional Arabic" w:hAnsi="Traditional Arabic" w:cs="Traditional Arabic"/>
          <w:sz w:val="36"/>
          <w:szCs w:val="36"/>
          <w:rtl/>
          <w:lang w:bidi="ar-EG"/>
        </w:rPr>
        <w:t>(</w:t>
      </w:r>
      <w:r w:rsidRPr="00AA37F2">
        <w:rPr>
          <w:rStyle w:val="FootnoteReference"/>
          <w:rFonts w:ascii="Traditional Arabic" w:hAnsi="Traditional Arabic" w:cs="Traditional Arabic"/>
          <w:sz w:val="36"/>
          <w:szCs w:val="36"/>
          <w:rtl/>
          <w:lang w:bidi="ar-EG"/>
        </w:rPr>
        <w:footnoteReference w:id="39"/>
      </w:r>
      <w:r w:rsidRPr="00AA37F2">
        <w:rPr>
          <w:rStyle w:val="FootnoteReference"/>
          <w:rFonts w:ascii="Traditional Arabic" w:hAnsi="Traditional Arabic" w:cs="Traditional Arabic"/>
          <w:sz w:val="36"/>
          <w:szCs w:val="36"/>
          <w:rtl/>
          <w:lang w:bidi="ar-EG"/>
        </w:rPr>
        <w:t>)</w:t>
      </w:r>
      <w:r w:rsidRPr="00AA37F2">
        <w:rPr>
          <w:rFonts w:ascii="Traditional Arabic" w:hAnsi="Traditional Arabic" w:cs="Traditional Arabic"/>
          <w:sz w:val="36"/>
          <w:szCs w:val="36"/>
          <w:rtl/>
          <w:lang w:bidi="ar-EG"/>
        </w:rPr>
        <w:t>،</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ونجد في هذا النص لسيبويه في جملة أنا عبد الله بين الفخر والتصغير،</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الذي ي</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عرف بواسطة التنغيم،</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الذي يظهر في اللغة المنطوقة</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ولا يظهر في اللغة المكتوبة</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وكذلك يظهر أثر تنوع النغمة في الوجه،</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 xml:space="preserve">أو في حركات المتكلم </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كذلك قول سيبويه في أثناء تحليله بيت الشاعر جرير بن عطية:</w:t>
      </w:r>
    </w:p>
    <w:tbl>
      <w:tblPr>
        <w:bidiVisual/>
        <w:tblW w:w="0" w:type="auto"/>
        <w:jc w:val="center"/>
        <w:tblLook w:val="05E0" w:firstRow="1" w:lastRow="1" w:firstColumn="1" w:lastColumn="1" w:noHBand="0" w:noVBand="1"/>
      </w:tblPr>
      <w:tblGrid>
        <w:gridCol w:w="3401"/>
        <w:gridCol w:w="567"/>
        <w:gridCol w:w="3401"/>
      </w:tblGrid>
      <w:tr w:rsidR="0030757E" w:rsidRPr="00AA37F2" w:rsidTr="0047733C">
        <w:trPr>
          <w:trHeight w:hRule="exact" w:val="567"/>
          <w:jc w:val="center"/>
        </w:trPr>
        <w:tc>
          <w:tcPr>
            <w:tcW w:w="3401" w:type="dxa"/>
            <w:shd w:val="clear" w:color="auto" w:fill="auto"/>
          </w:tcPr>
          <w:p w:rsidR="0030757E" w:rsidRPr="00AA37F2" w:rsidRDefault="0030757E" w:rsidP="0047733C">
            <w:pPr>
              <w:pStyle w:val="ListParagraph"/>
              <w:widowControl w:val="0"/>
              <w:tabs>
                <w:tab w:val="left" w:pos="706"/>
              </w:tabs>
              <w:ind w:left="0"/>
              <w:jc w:val="mediumKashida"/>
              <w:rPr>
                <w:rFonts w:ascii="Traditional Arabic" w:hAnsi="Traditional Arabic" w:cs="Traditional Arabic"/>
                <w:b/>
                <w:bCs/>
                <w:sz w:val="36"/>
                <w:szCs w:val="36"/>
                <w:rtl/>
                <w:lang w:bidi="ar-EG"/>
              </w:rPr>
            </w:pPr>
            <w:r w:rsidRPr="00AA37F2">
              <w:rPr>
                <w:rFonts w:ascii="Traditional Arabic" w:hAnsi="Traditional Arabic" w:cs="Traditional Arabic"/>
                <w:b/>
                <w:bCs/>
                <w:sz w:val="36"/>
                <w:szCs w:val="36"/>
                <w:rtl/>
                <w:lang w:bidi="ar-EG"/>
              </w:rPr>
              <w:t>أ</w:t>
            </w:r>
            <w:r w:rsidRPr="00AA37F2">
              <w:rPr>
                <w:rFonts w:ascii="Traditional Arabic" w:hAnsi="Traditional Arabic" w:cs="Traditional Arabic" w:hint="cs"/>
                <w:b/>
                <w:bCs/>
                <w:sz w:val="36"/>
                <w:szCs w:val="36"/>
                <w:rtl/>
                <w:lang w:bidi="ar-EG"/>
              </w:rPr>
              <w:t>َ</w:t>
            </w:r>
            <w:r w:rsidRPr="00AA37F2">
              <w:rPr>
                <w:rFonts w:ascii="Traditional Arabic" w:hAnsi="Traditional Arabic" w:cs="Traditional Arabic"/>
                <w:b/>
                <w:bCs/>
                <w:sz w:val="36"/>
                <w:szCs w:val="36"/>
                <w:rtl/>
                <w:lang w:bidi="ar-EG"/>
              </w:rPr>
              <w:t>ع</w:t>
            </w:r>
            <w:r w:rsidRPr="00AA37F2">
              <w:rPr>
                <w:rFonts w:ascii="Traditional Arabic" w:hAnsi="Traditional Arabic" w:cs="Traditional Arabic" w:hint="cs"/>
                <w:b/>
                <w:bCs/>
                <w:sz w:val="36"/>
                <w:szCs w:val="36"/>
                <w:rtl/>
                <w:lang w:bidi="ar-EG"/>
              </w:rPr>
              <w:t>َ</w:t>
            </w:r>
            <w:r w:rsidRPr="00AA37F2">
              <w:rPr>
                <w:rFonts w:ascii="Traditional Arabic" w:hAnsi="Traditional Arabic" w:cs="Traditional Arabic"/>
                <w:b/>
                <w:bCs/>
                <w:sz w:val="36"/>
                <w:szCs w:val="36"/>
                <w:rtl/>
                <w:lang w:bidi="ar-EG"/>
              </w:rPr>
              <w:t>ب</w:t>
            </w:r>
            <w:r w:rsidRPr="00AA37F2">
              <w:rPr>
                <w:rFonts w:ascii="Traditional Arabic" w:hAnsi="Traditional Arabic" w:cs="Traditional Arabic" w:hint="cs"/>
                <w:b/>
                <w:bCs/>
                <w:sz w:val="36"/>
                <w:szCs w:val="36"/>
                <w:rtl/>
                <w:lang w:bidi="ar-EG"/>
              </w:rPr>
              <w:t>ْ</w:t>
            </w:r>
            <w:r w:rsidRPr="00AA37F2">
              <w:rPr>
                <w:rFonts w:ascii="Traditional Arabic" w:hAnsi="Traditional Arabic" w:cs="Traditional Arabic"/>
                <w:b/>
                <w:bCs/>
                <w:sz w:val="36"/>
                <w:szCs w:val="36"/>
                <w:rtl/>
                <w:lang w:bidi="ar-EG"/>
              </w:rPr>
              <w:t>د</w:t>
            </w:r>
            <w:r w:rsidRPr="00AA37F2">
              <w:rPr>
                <w:rFonts w:ascii="Traditional Arabic" w:hAnsi="Traditional Arabic" w:cs="Traditional Arabic" w:hint="cs"/>
                <w:b/>
                <w:bCs/>
                <w:sz w:val="36"/>
                <w:szCs w:val="36"/>
                <w:rtl/>
                <w:lang w:bidi="ar-EG"/>
              </w:rPr>
              <w:t>ً</w:t>
            </w:r>
            <w:r w:rsidRPr="00AA37F2">
              <w:rPr>
                <w:rFonts w:ascii="Traditional Arabic" w:hAnsi="Traditional Arabic" w:cs="Traditional Arabic"/>
                <w:b/>
                <w:bCs/>
                <w:sz w:val="36"/>
                <w:szCs w:val="36"/>
                <w:rtl/>
                <w:lang w:bidi="ar-EG"/>
              </w:rPr>
              <w:t xml:space="preserve">ا </w:t>
            </w:r>
            <w:proofErr w:type="gramStart"/>
            <w:r w:rsidRPr="00AA37F2">
              <w:rPr>
                <w:rFonts w:ascii="Traditional Arabic" w:hAnsi="Traditional Arabic" w:cs="Traditional Arabic"/>
                <w:b/>
                <w:bCs/>
                <w:sz w:val="36"/>
                <w:szCs w:val="36"/>
                <w:rtl/>
                <w:lang w:bidi="ar-EG"/>
              </w:rPr>
              <w:t>حلّ</w:t>
            </w:r>
            <w:proofErr w:type="gramEnd"/>
            <w:r w:rsidRPr="00AA37F2">
              <w:rPr>
                <w:rFonts w:ascii="Traditional Arabic" w:hAnsi="Traditional Arabic" w:cs="Traditional Arabic"/>
                <w:b/>
                <w:bCs/>
                <w:sz w:val="36"/>
                <w:szCs w:val="36"/>
                <w:rtl/>
                <w:lang w:bidi="ar-EG"/>
              </w:rPr>
              <w:t xml:space="preserve"> في ش</w:t>
            </w:r>
            <w:r w:rsidRPr="00AA37F2">
              <w:rPr>
                <w:rFonts w:ascii="Traditional Arabic" w:hAnsi="Traditional Arabic" w:cs="Traditional Arabic" w:hint="cs"/>
                <w:b/>
                <w:bCs/>
                <w:sz w:val="36"/>
                <w:szCs w:val="36"/>
                <w:rtl/>
                <w:lang w:bidi="ar-EG"/>
              </w:rPr>
              <w:t>َ</w:t>
            </w:r>
            <w:r w:rsidRPr="00AA37F2">
              <w:rPr>
                <w:rFonts w:ascii="Traditional Arabic" w:hAnsi="Traditional Arabic" w:cs="Traditional Arabic"/>
                <w:b/>
                <w:bCs/>
                <w:sz w:val="36"/>
                <w:szCs w:val="36"/>
                <w:rtl/>
                <w:lang w:bidi="ar-EG"/>
              </w:rPr>
              <w:t>ع</w:t>
            </w:r>
            <w:r w:rsidRPr="00AA37F2">
              <w:rPr>
                <w:rFonts w:ascii="Traditional Arabic" w:hAnsi="Traditional Arabic" w:cs="Traditional Arabic" w:hint="cs"/>
                <w:b/>
                <w:bCs/>
                <w:sz w:val="36"/>
                <w:szCs w:val="36"/>
                <w:rtl/>
                <w:lang w:bidi="ar-EG"/>
              </w:rPr>
              <w:t>ْ</w:t>
            </w:r>
            <w:r w:rsidRPr="00AA37F2">
              <w:rPr>
                <w:rFonts w:ascii="Traditional Arabic" w:hAnsi="Traditional Arabic" w:cs="Traditional Arabic"/>
                <w:b/>
                <w:bCs/>
                <w:sz w:val="36"/>
                <w:szCs w:val="36"/>
                <w:rtl/>
                <w:lang w:bidi="ar-EG"/>
              </w:rPr>
              <w:t>بي غ</w:t>
            </w:r>
            <w:r w:rsidRPr="00AA37F2">
              <w:rPr>
                <w:rFonts w:ascii="Traditional Arabic" w:hAnsi="Traditional Arabic" w:cs="Traditional Arabic" w:hint="cs"/>
                <w:b/>
                <w:bCs/>
                <w:sz w:val="36"/>
                <w:szCs w:val="36"/>
                <w:rtl/>
                <w:lang w:bidi="ar-EG"/>
              </w:rPr>
              <w:t>َ</w:t>
            </w:r>
            <w:r w:rsidRPr="00AA37F2">
              <w:rPr>
                <w:rFonts w:ascii="Traditional Arabic" w:hAnsi="Traditional Arabic" w:cs="Traditional Arabic"/>
                <w:b/>
                <w:bCs/>
                <w:sz w:val="36"/>
                <w:szCs w:val="36"/>
                <w:rtl/>
                <w:lang w:bidi="ar-EG"/>
              </w:rPr>
              <w:t>ر</w:t>
            </w:r>
            <w:r w:rsidRPr="00AA37F2">
              <w:rPr>
                <w:rFonts w:ascii="Traditional Arabic" w:hAnsi="Traditional Arabic" w:cs="Traditional Arabic" w:hint="cs"/>
                <w:b/>
                <w:bCs/>
                <w:sz w:val="36"/>
                <w:szCs w:val="36"/>
                <w:rtl/>
                <w:lang w:bidi="ar-EG"/>
              </w:rPr>
              <w:t>ِ</w:t>
            </w:r>
            <w:r w:rsidRPr="00AA37F2">
              <w:rPr>
                <w:rFonts w:ascii="Traditional Arabic" w:hAnsi="Traditional Arabic" w:cs="Traditional Arabic"/>
                <w:b/>
                <w:bCs/>
                <w:sz w:val="36"/>
                <w:szCs w:val="36"/>
                <w:rtl/>
                <w:lang w:bidi="ar-EG"/>
              </w:rPr>
              <w:t>بي</w:t>
            </w:r>
            <w:r w:rsidRPr="00AA37F2">
              <w:rPr>
                <w:rFonts w:ascii="Traditional Arabic" w:hAnsi="Traditional Arabic" w:cs="Traditional Arabic" w:hint="cs"/>
                <w:b/>
                <w:bCs/>
                <w:sz w:val="36"/>
                <w:szCs w:val="36"/>
                <w:rtl/>
                <w:lang w:bidi="ar-EG"/>
              </w:rPr>
              <w:t>ً</w:t>
            </w:r>
            <w:r w:rsidRPr="00AA37F2">
              <w:rPr>
                <w:rFonts w:ascii="Traditional Arabic" w:hAnsi="Traditional Arabic" w:cs="Traditional Arabic"/>
                <w:b/>
                <w:bCs/>
                <w:sz w:val="36"/>
                <w:szCs w:val="36"/>
                <w:rtl/>
                <w:lang w:bidi="ar-EG"/>
              </w:rPr>
              <w:t xml:space="preserve">ا          </w:t>
            </w:r>
            <w:r w:rsidRPr="00AA37F2">
              <w:rPr>
                <w:rFonts w:ascii="Traditional Arabic" w:hAnsi="Traditional Arabic" w:cs="Traditional Arabic"/>
                <w:b/>
                <w:bCs/>
                <w:sz w:val="36"/>
                <w:szCs w:val="36"/>
                <w:rtl/>
                <w:lang w:bidi="ar-EG"/>
              </w:rPr>
              <w:br/>
            </w:r>
          </w:p>
        </w:tc>
        <w:tc>
          <w:tcPr>
            <w:tcW w:w="567" w:type="dxa"/>
            <w:shd w:val="clear" w:color="auto" w:fill="auto"/>
          </w:tcPr>
          <w:p w:rsidR="0030757E" w:rsidRPr="00AA37F2" w:rsidRDefault="0030757E" w:rsidP="0047733C">
            <w:pPr>
              <w:pStyle w:val="ListParagraph"/>
              <w:widowControl w:val="0"/>
              <w:tabs>
                <w:tab w:val="left" w:pos="706"/>
              </w:tabs>
              <w:ind w:left="0"/>
              <w:jc w:val="mediumKashida"/>
              <w:rPr>
                <w:rFonts w:ascii="Traditional Arabic" w:hAnsi="Traditional Arabic" w:cs="Traditional Arabic"/>
                <w:b/>
                <w:bCs/>
                <w:sz w:val="36"/>
                <w:szCs w:val="36"/>
                <w:rtl/>
                <w:lang w:bidi="ar-EG"/>
              </w:rPr>
            </w:pPr>
          </w:p>
        </w:tc>
        <w:tc>
          <w:tcPr>
            <w:tcW w:w="3401" w:type="dxa"/>
            <w:shd w:val="clear" w:color="auto" w:fill="auto"/>
          </w:tcPr>
          <w:p w:rsidR="0030757E" w:rsidRPr="00AA37F2" w:rsidRDefault="0030757E" w:rsidP="0047733C">
            <w:pPr>
              <w:pStyle w:val="ListParagraph"/>
              <w:widowControl w:val="0"/>
              <w:tabs>
                <w:tab w:val="left" w:pos="706"/>
              </w:tabs>
              <w:ind w:left="0"/>
              <w:jc w:val="mediumKashida"/>
              <w:rPr>
                <w:rFonts w:ascii="Traditional Arabic" w:hAnsi="Traditional Arabic" w:cs="Traditional Arabic"/>
                <w:b/>
                <w:bCs/>
                <w:sz w:val="36"/>
                <w:szCs w:val="36"/>
                <w:rtl/>
                <w:lang w:bidi="ar-EG"/>
              </w:rPr>
            </w:pPr>
            <w:r w:rsidRPr="00AA37F2">
              <w:rPr>
                <w:rFonts w:ascii="Traditional Arabic" w:hAnsi="Traditional Arabic" w:cs="Traditional Arabic"/>
                <w:b/>
                <w:bCs/>
                <w:sz w:val="36"/>
                <w:szCs w:val="36"/>
                <w:rtl/>
                <w:lang w:bidi="ar-EG"/>
              </w:rPr>
              <w:t>ألؤم</w:t>
            </w:r>
            <w:r w:rsidRPr="00AA37F2">
              <w:rPr>
                <w:rFonts w:ascii="Traditional Arabic" w:hAnsi="Traditional Arabic" w:cs="Traditional Arabic" w:hint="cs"/>
                <w:b/>
                <w:bCs/>
                <w:sz w:val="36"/>
                <w:szCs w:val="36"/>
                <w:rtl/>
                <w:lang w:bidi="ar-EG"/>
              </w:rPr>
              <w:t>ً</w:t>
            </w:r>
            <w:r w:rsidRPr="00AA37F2">
              <w:rPr>
                <w:rFonts w:ascii="Traditional Arabic" w:hAnsi="Traditional Arabic" w:cs="Traditional Arabic"/>
                <w:b/>
                <w:bCs/>
                <w:sz w:val="36"/>
                <w:szCs w:val="36"/>
                <w:rtl/>
                <w:lang w:bidi="ar-EG"/>
              </w:rPr>
              <w:t xml:space="preserve">ا لا أباك </w:t>
            </w:r>
            <w:proofErr w:type="gramStart"/>
            <w:r w:rsidRPr="00AA37F2">
              <w:rPr>
                <w:rFonts w:ascii="Traditional Arabic" w:hAnsi="Traditional Arabic" w:cs="Traditional Arabic"/>
                <w:b/>
                <w:bCs/>
                <w:sz w:val="36"/>
                <w:szCs w:val="36"/>
                <w:rtl/>
                <w:lang w:bidi="ar-EG"/>
              </w:rPr>
              <w:t>واغ</w:t>
            </w:r>
            <w:r w:rsidRPr="00AA37F2">
              <w:rPr>
                <w:rFonts w:ascii="Traditional Arabic" w:hAnsi="Traditional Arabic" w:cs="Traditional Arabic" w:hint="cs"/>
                <w:b/>
                <w:bCs/>
                <w:sz w:val="36"/>
                <w:szCs w:val="36"/>
                <w:rtl/>
                <w:lang w:bidi="ar-EG"/>
              </w:rPr>
              <w:t>ْ</w:t>
            </w:r>
            <w:r w:rsidRPr="00AA37F2">
              <w:rPr>
                <w:rFonts w:ascii="Traditional Arabic" w:hAnsi="Traditional Arabic" w:cs="Traditional Arabic"/>
                <w:b/>
                <w:bCs/>
                <w:sz w:val="36"/>
                <w:szCs w:val="36"/>
                <w:rtl/>
                <w:lang w:bidi="ar-EG"/>
              </w:rPr>
              <w:t>ت</w:t>
            </w:r>
            <w:r w:rsidRPr="00AA37F2">
              <w:rPr>
                <w:rFonts w:ascii="Traditional Arabic" w:hAnsi="Traditional Arabic" w:cs="Traditional Arabic" w:hint="cs"/>
                <w:b/>
                <w:bCs/>
                <w:sz w:val="36"/>
                <w:szCs w:val="36"/>
                <w:rtl/>
                <w:lang w:bidi="ar-EG"/>
              </w:rPr>
              <w:t>ِ</w:t>
            </w:r>
            <w:r w:rsidRPr="00AA37F2">
              <w:rPr>
                <w:rFonts w:ascii="Traditional Arabic" w:hAnsi="Traditional Arabic" w:cs="Traditional Arabic"/>
                <w:b/>
                <w:bCs/>
                <w:sz w:val="36"/>
                <w:szCs w:val="36"/>
                <w:rtl/>
                <w:lang w:bidi="ar-EG"/>
              </w:rPr>
              <w:t>ر</w:t>
            </w:r>
            <w:r w:rsidRPr="00AA37F2">
              <w:rPr>
                <w:rFonts w:ascii="Traditional Arabic" w:hAnsi="Traditional Arabic" w:cs="Traditional Arabic" w:hint="cs"/>
                <w:b/>
                <w:bCs/>
                <w:sz w:val="36"/>
                <w:szCs w:val="36"/>
                <w:rtl/>
                <w:lang w:bidi="ar-EG"/>
              </w:rPr>
              <w:t>َ</w:t>
            </w:r>
            <w:r w:rsidRPr="00AA37F2">
              <w:rPr>
                <w:rFonts w:ascii="Traditional Arabic" w:hAnsi="Traditional Arabic" w:cs="Traditional Arabic"/>
                <w:b/>
                <w:bCs/>
                <w:sz w:val="36"/>
                <w:szCs w:val="36"/>
                <w:rtl/>
                <w:lang w:bidi="ar-EG"/>
              </w:rPr>
              <w:t>اب</w:t>
            </w:r>
            <w:r w:rsidRPr="00AA37F2">
              <w:rPr>
                <w:rFonts w:ascii="Traditional Arabic" w:hAnsi="Traditional Arabic" w:cs="Traditional Arabic" w:hint="cs"/>
                <w:b/>
                <w:bCs/>
                <w:sz w:val="36"/>
                <w:szCs w:val="36"/>
                <w:rtl/>
                <w:lang w:bidi="ar-EG"/>
              </w:rPr>
              <w:t>َ</w:t>
            </w:r>
            <w:r w:rsidRPr="00AA37F2">
              <w:rPr>
                <w:rFonts w:ascii="Traditional Arabic" w:hAnsi="Traditional Arabic" w:cs="Traditional Arabic"/>
                <w:b/>
                <w:bCs/>
                <w:sz w:val="36"/>
                <w:szCs w:val="36"/>
                <w:rtl/>
                <w:lang w:bidi="ar-EG"/>
              </w:rPr>
              <w:t>ا</w:t>
            </w:r>
            <w:proofErr w:type="gramEnd"/>
            <w:r w:rsidRPr="00AA37F2">
              <w:rPr>
                <w:rFonts w:ascii="Traditional Arabic" w:hAnsi="Traditional Arabic" w:cs="Traditional Arabic"/>
                <w:b/>
                <w:bCs/>
                <w:sz w:val="36"/>
                <w:szCs w:val="36"/>
                <w:rtl/>
                <w:lang w:bidi="ar-EG"/>
              </w:rPr>
              <w:br/>
            </w:r>
          </w:p>
        </w:tc>
      </w:tr>
    </w:tbl>
    <w:p w:rsidR="0030757E" w:rsidRPr="00AA37F2" w:rsidRDefault="0030757E" w:rsidP="0030757E">
      <w:pPr>
        <w:pStyle w:val="ListParagraph"/>
        <w:tabs>
          <w:tab w:val="left" w:pos="706"/>
        </w:tabs>
        <w:spacing w:before="240"/>
        <w:ind w:left="0"/>
        <w:jc w:val="both"/>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وأما (عبد</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ا)فيكون على ضربين؛</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إن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شئت على النداء،</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وإن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شئت على قوله:</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على</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أتفتخر عبدا ثم حذف الفعل</w:t>
      </w:r>
      <w:r w:rsidRPr="00AA37F2">
        <w:rPr>
          <w:rFonts w:ascii="Traditional Arabic" w:hAnsi="Traditional Arabic" w:cs="Traditional Arabic" w:hint="cs"/>
          <w:sz w:val="36"/>
          <w:szCs w:val="36"/>
          <w:rtl/>
          <w:lang w:bidi="ar-EG"/>
        </w:rPr>
        <w:t>"</w:t>
      </w:r>
      <w:r w:rsidRPr="00AA37F2">
        <w:rPr>
          <w:rStyle w:val="FootnoteReference"/>
          <w:rFonts w:ascii="Traditional Arabic" w:hAnsi="Traditional Arabic" w:cs="Traditional Arabic"/>
          <w:sz w:val="36"/>
          <w:szCs w:val="36"/>
          <w:rtl/>
          <w:lang w:bidi="ar-EG"/>
        </w:rPr>
        <w:t>(</w:t>
      </w:r>
      <w:r w:rsidRPr="00AA37F2">
        <w:rPr>
          <w:rStyle w:val="FootnoteReference"/>
          <w:rFonts w:ascii="Traditional Arabic" w:hAnsi="Traditional Arabic" w:cs="Traditional Arabic"/>
          <w:sz w:val="36"/>
          <w:szCs w:val="36"/>
          <w:rtl/>
          <w:lang w:bidi="ar-EG"/>
        </w:rPr>
        <w:footnoteReference w:id="40"/>
      </w:r>
      <w:r w:rsidRPr="00AA37F2">
        <w:rPr>
          <w:rStyle w:val="FootnoteReference"/>
          <w:rFonts w:ascii="Traditional Arabic" w:hAnsi="Traditional Arabic" w:cs="Traditional Arabic"/>
          <w:sz w:val="36"/>
          <w:szCs w:val="36"/>
          <w:rtl/>
          <w:lang w:bidi="ar-EG"/>
        </w:rPr>
        <w:t>)</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وهنا نجد أثر النغمة الصوتية التي تنقل الكلام من النداء إلى الاستفهام:</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 xml:space="preserve">ذلك قوله </w:t>
      </w:r>
      <w:r w:rsidRPr="00AA37F2">
        <w:rPr>
          <w:rFonts w:ascii="Traditional Arabic" w:hAnsi="Traditional Arabic" w:cs="Traditional Arabic" w:hint="cs"/>
          <w:sz w:val="36"/>
          <w:szCs w:val="36"/>
          <w:rtl/>
          <w:lang w:bidi="ar-EG"/>
        </w:rPr>
        <w:lastRenderedPageBreak/>
        <w:t>"</w:t>
      </w:r>
      <w:r w:rsidRPr="00AA37F2">
        <w:rPr>
          <w:rFonts w:ascii="Traditional Arabic" w:hAnsi="Traditional Arabic" w:cs="Traditional Arabic"/>
          <w:sz w:val="36"/>
          <w:szCs w:val="36"/>
          <w:rtl/>
          <w:lang w:bidi="ar-EG"/>
        </w:rPr>
        <w:t>وقد تقول: (تالله) وفيها معنى التعجّب</w:t>
      </w:r>
      <w:r w:rsidRPr="00AA37F2">
        <w:rPr>
          <w:rFonts w:ascii="Traditional Arabic" w:hAnsi="Traditional Arabic" w:cs="Traditional Arabic" w:hint="cs"/>
          <w:sz w:val="36"/>
          <w:szCs w:val="36"/>
          <w:rtl/>
          <w:lang w:bidi="ar-EG"/>
        </w:rPr>
        <w:t>"</w:t>
      </w:r>
      <w:r w:rsidRPr="00AA37F2">
        <w:rPr>
          <w:rStyle w:val="FootnoteReference"/>
          <w:rFonts w:ascii="Traditional Arabic" w:hAnsi="Traditional Arabic" w:cs="Traditional Arabic"/>
          <w:sz w:val="36"/>
          <w:szCs w:val="36"/>
          <w:rtl/>
          <w:lang w:bidi="ar-EG"/>
        </w:rPr>
        <w:t>(</w:t>
      </w:r>
      <w:r w:rsidRPr="00AA37F2">
        <w:rPr>
          <w:rStyle w:val="FootnoteReference"/>
          <w:rFonts w:ascii="Traditional Arabic" w:hAnsi="Traditional Arabic" w:cs="Traditional Arabic"/>
          <w:sz w:val="36"/>
          <w:szCs w:val="36"/>
          <w:rtl/>
          <w:lang w:bidi="ar-EG"/>
        </w:rPr>
        <w:footnoteReference w:id="41"/>
      </w:r>
      <w:r w:rsidRPr="00AA37F2">
        <w:rPr>
          <w:rStyle w:val="FootnoteReference"/>
          <w:rFonts w:ascii="Traditional Arabic" w:hAnsi="Traditional Arabic" w:cs="Traditional Arabic"/>
          <w:sz w:val="36"/>
          <w:szCs w:val="36"/>
          <w:rtl/>
          <w:lang w:bidi="ar-EG"/>
        </w:rPr>
        <w:t>)</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والمعروف في الأساليب النحوية 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(تالله</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أسلوب يفيد القسم والتوكيد،</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غير 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النغمة الصوتية كما مثل سيبويه </w:t>
      </w:r>
      <w:r w:rsidRPr="00AA37F2">
        <w:rPr>
          <w:rFonts w:ascii="Traditional Arabic" w:hAnsi="Traditional Arabic" w:cs="Traditional Arabic" w:hint="cs"/>
          <w:sz w:val="36"/>
          <w:szCs w:val="36"/>
          <w:rtl/>
          <w:lang w:bidi="ar-EG"/>
        </w:rPr>
        <w:t xml:space="preserve"> تحيله </w:t>
      </w:r>
      <w:r w:rsidRPr="00AA37F2">
        <w:rPr>
          <w:rFonts w:ascii="Traditional Arabic" w:hAnsi="Traditional Arabic" w:cs="Traditional Arabic"/>
          <w:sz w:val="36"/>
          <w:szCs w:val="36"/>
          <w:rtl/>
          <w:lang w:bidi="ar-EG"/>
        </w:rPr>
        <w:t>إلى التعجّب</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ولا يظهر هذا إلا في اللغة المنطوقة،</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وقوله في جملة (ما أنت وعبد الله)، فهي تعطي دلالة التحقير والتعظيم،</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استناد</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ا إلى النغمة الصوتية التي ت</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قال بها الجملة،</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ذكر سيبويه كأن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ك قلت:</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ما أنت وعبد الله وأنت تريد 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تحقر أمره،</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أو ترفع أمره</w:t>
      </w:r>
      <w:r w:rsidRPr="00AA37F2">
        <w:rPr>
          <w:rStyle w:val="FootnoteReference"/>
          <w:rFonts w:ascii="Traditional Arabic" w:hAnsi="Traditional Arabic" w:cs="Traditional Arabic"/>
          <w:sz w:val="36"/>
          <w:szCs w:val="36"/>
          <w:rtl/>
          <w:lang w:bidi="ar-EG"/>
        </w:rPr>
        <w:t>(</w:t>
      </w:r>
      <w:r w:rsidRPr="00AA37F2">
        <w:rPr>
          <w:rStyle w:val="FootnoteReference"/>
          <w:rFonts w:ascii="Traditional Arabic" w:hAnsi="Traditional Arabic" w:cs="Traditional Arabic"/>
          <w:sz w:val="36"/>
          <w:szCs w:val="36"/>
          <w:rtl/>
          <w:lang w:bidi="ar-EG"/>
        </w:rPr>
        <w:footnoteReference w:id="42"/>
      </w:r>
      <w:r w:rsidRPr="00AA37F2">
        <w:rPr>
          <w:rStyle w:val="FootnoteReference"/>
          <w:rFonts w:ascii="Traditional Arabic" w:hAnsi="Traditional Arabic" w:cs="Traditional Arabic"/>
          <w:sz w:val="36"/>
          <w:szCs w:val="36"/>
          <w:rtl/>
          <w:lang w:bidi="ar-EG"/>
        </w:rPr>
        <w:t>)</w:t>
      </w:r>
      <w:r w:rsidRPr="00AA37F2">
        <w:rPr>
          <w:rFonts w:ascii="Traditional Arabic" w:hAnsi="Traditional Arabic" w:cs="Traditional Arabic"/>
          <w:sz w:val="36"/>
          <w:szCs w:val="36"/>
          <w:rtl/>
          <w:lang w:bidi="ar-EG"/>
        </w:rPr>
        <w:t xml:space="preserve">. </w:t>
      </w:r>
    </w:p>
    <w:p w:rsidR="0030757E" w:rsidRPr="00AA37F2" w:rsidRDefault="0030757E" w:rsidP="0030757E">
      <w:pPr>
        <w:pStyle w:val="ListParagraph"/>
        <w:tabs>
          <w:tab w:val="left" w:pos="706"/>
        </w:tabs>
        <w:spacing w:before="240"/>
        <w:ind w:left="0"/>
        <w:jc w:val="both"/>
        <w:rPr>
          <w:rFonts w:ascii="Traditional Arabic" w:hAnsi="Traditional Arabic" w:cs="Traditional Arabic"/>
          <w:sz w:val="36"/>
          <w:szCs w:val="36"/>
          <w:rtl/>
          <w:lang w:bidi="ar-EG"/>
        </w:rPr>
      </w:pPr>
      <w:r w:rsidRPr="00AA37F2">
        <w:rPr>
          <w:rFonts w:ascii="Traditional Arabic" w:hAnsi="Traditional Arabic" w:cs="Traditional Arabic"/>
          <w:sz w:val="36"/>
          <w:szCs w:val="36"/>
          <w:rtl/>
          <w:lang w:bidi="ar-EG"/>
        </w:rPr>
        <w:t xml:space="preserve"> </w:t>
      </w:r>
      <w:r w:rsidRPr="00AA37F2">
        <w:rPr>
          <w:rFonts w:ascii="Traditional Arabic" w:hAnsi="Traditional Arabic" w:cs="Traditional Arabic" w:hint="cs"/>
          <w:sz w:val="36"/>
          <w:szCs w:val="36"/>
          <w:rtl/>
          <w:lang w:bidi="ar-EG"/>
        </w:rPr>
        <w:tab/>
      </w:r>
      <w:r w:rsidRPr="00AA37F2">
        <w:rPr>
          <w:rFonts w:ascii="Traditional Arabic" w:hAnsi="Traditional Arabic" w:cs="Traditional Arabic"/>
          <w:sz w:val="36"/>
          <w:szCs w:val="36"/>
          <w:rtl/>
          <w:lang w:bidi="ar-EG"/>
        </w:rPr>
        <w:t>لقد جعل سيبويه التنغيم سبب</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ا مهم</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ا في تحديد الدلالات التي تتضمنها الجملة الواحدة من تباين النغمة</w:t>
      </w:r>
      <w:r w:rsidRPr="00AA37F2">
        <w:rPr>
          <w:rFonts w:ascii="Traditional Arabic" w:hAnsi="Traditional Arabic" w:cs="Traditional Arabic" w:hint="cs"/>
          <w:sz w:val="36"/>
          <w:szCs w:val="36"/>
          <w:rtl/>
          <w:lang w:bidi="ar-EG"/>
        </w:rPr>
        <w:t xml:space="preserve">؛ حتى </w:t>
      </w:r>
      <w:r w:rsidRPr="00AA37F2">
        <w:rPr>
          <w:rFonts w:ascii="Traditional Arabic" w:hAnsi="Traditional Arabic" w:cs="Traditional Arabic"/>
          <w:sz w:val="36"/>
          <w:szCs w:val="36"/>
          <w:rtl/>
          <w:lang w:bidi="ar-EG"/>
        </w:rPr>
        <w:t>تنسجم والغرض الذي يريد المتكلم إبلاغه للسامع،</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قال سيبويه:</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يقول الرجل (أتاني رجل) ي</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ريد واحد</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ا في العدد لا الاثنين فيقال:</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 xml:space="preserve">(ما أتاك الرجل) أي أتاك أكثر من ذلك </w:t>
      </w:r>
      <w:r w:rsidRPr="00AA37F2">
        <w:rPr>
          <w:rFonts w:ascii="Traditional Arabic" w:hAnsi="Traditional Arabic" w:cs="Traditional Arabic" w:hint="cs"/>
          <w:sz w:val="36"/>
          <w:szCs w:val="36"/>
          <w:rtl/>
          <w:lang w:bidi="ar-EG"/>
        </w:rPr>
        <w:t>أ</w:t>
      </w:r>
      <w:r w:rsidRPr="00AA37F2">
        <w:rPr>
          <w:rFonts w:ascii="Traditional Arabic" w:hAnsi="Traditional Arabic" w:cs="Traditional Arabic"/>
          <w:sz w:val="36"/>
          <w:szCs w:val="36"/>
          <w:rtl/>
          <w:lang w:bidi="ar-EG"/>
        </w:rPr>
        <w:t>و يقول (أتاني رجل لا امرأة</w:t>
      </w:r>
      <w:r w:rsidRPr="00AA37F2">
        <w:rPr>
          <w:rFonts w:ascii="Traditional Arabic" w:hAnsi="Traditional Arabic" w:cs="Traditional Arabic" w:hint="cs"/>
          <w:sz w:val="36"/>
          <w:szCs w:val="36"/>
          <w:rtl/>
          <w:lang w:bidi="ar-EG"/>
        </w:rPr>
        <w:t xml:space="preserve">). </w:t>
      </w:r>
    </w:p>
    <w:p w:rsidR="0030757E" w:rsidRPr="00AA37F2" w:rsidRDefault="0030757E" w:rsidP="00FB0C36">
      <w:pPr>
        <w:numPr>
          <w:ilvl w:val="0"/>
          <w:numId w:val="40"/>
        </w:numPr>
        <w:tabs>
          <w:tab w:val="left" w:pos="706"/>
        </w:tabs>
        <w:spacing w:before="24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قد تودي </w:t>
      </w:r>
      <w:proofErr w:type="gramStart"/>
      <w:r w:rsidRPr="00AA37F2">
        <w:rPr>
          <w:rFonts w:ascii="Traditional Arabic" w:hAnsi="Traditional Arabic" w:cs="Traditional Arabic"/>
          <w:sz w:val="36"/>
          <w:szCs w:val="36"/>
          <w:rtl/>
        </w:rPr>
        <w:t>النغمة</w:t>
      </w:r>
      <w:proofErr w:type="gramEnd"/>
      <w:r w:rsidRPr="00AA37F2">
        <w:rPr>
          <w:rFonts w:ascii="Traditional Arabic" w:hAnsi="Traditional Arabic" w:cs="Traditional Arabic"/>
          <w:sz w:val="36"/>
          <w:szCs w:val="36"/>
          <w:rtl/>
        </w:rPr>
        <w:t xml:space="preserve"> في معنى م</w:t>
      </w:r>
      <w:r w:rsidRPr="00AA37F2">
        <w:rPr>
          <w:rFonts w:ascii="Traditional Arabic" w:hAnsi="Traditional Arabic" w:cs="Traditional Arabic" w:hint="cs"/>
          <w:sz w:val="36"/>
          <w:szCs w:val="36"/>
          <w:rtl/>
        </w:rPr>
        <w:t>ُؤَ</w:t>
      </w:r>
      <w:r w:rsidRPr="00AA37F2">
        <w:rPr>
          <w:rFonts w:ascii="Traditional Arabic" w:hAnsi="Traditional Arabic" w:cs="Traditional Arabic"/>
          <w:sz w:val="36"/>
          <w:szCs w:val="36"/>
          <w:rtl/>
        </w:rPr>
        <w:t>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ى في الصرف:</w:t>
      </w:r>
    </w:p>
    <w:p w:rsidR="0030757E" w:rsidRPr="00AA37F2" w:rsidRDefault="0030757E" w:rsidP="0030757E">
      <w:pPr>
        <w:tabs>
          <w:tab w:val="left" w:pos="706"/>
        </w:tabs>
        <w:spacing w:before="240"/>
        <w:ind w:left="-2" w:firstLine="362"/>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فالصيغة الصرفية التنغيمية منحنى نغمي خاص بالجملة، يعين على الكشف </w:t>
      </w:r>
      <w:r w:rsidRPr="00AA37F2">
        <w:rPr>
          <w:rFonts w:ascii="Traditional Arabic" w:hAnsi="Traditional Arabic" w:cs="Traditional Arabic" w:hint="cs"/>
          <w:sz w:val="36"/>
          <w:szCs w:val="36"/>
          <w:rtl/>
        </w:rPr>
        <w:t>عن</w:t>
      </w:r>
      <w:r w:rsidRPr="00AA37F2">
        <w:rPr>
          <w:rFonts w:ascii="Traditional Arabic" w:hAnsi="Traditional Arabic" w:cs="Traditional Arabic"/>
          <w:sz w:val="36"/>
          <w:szCs w:val="36"/>
          <w:rtl/>
        </w:rPr>
        <w:t xml:space="preserve"> معناها اللغوي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كما أعانت الصيغة الصرفية على بيان المعنى الصرفي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فإذا قلت: (هي جم</w:t>
      </w:r>
      <w:r w:rsidRPr="00AA37F2">
        <w:rPr>
          <w:rFonts w:ascii="Traditional Arabic" w:hAnsi="Traditional Arabic" w:cs="Traditional Arabic" w:hint="cs"/>
          <w:sz w:val="36"/>
          <w:szCs w:val="36"/>
          <w:rtl/>
        </w:rPr>
        <w:t>ي</w:t>
      </w:r>
      <w:r w:rsidRPr="00AA37F2">
        <w:rPr>
          <w:rFonts w:ascii="Traditional Arabic" w:hAnsi="Traditional Arabic" w:cs="Traditional Arabic"/>
          <w:sz w:val="36"/>
          <w:szCs w:val="36"/>
          <w:rtl/>
        </w:rPr>
        <w:t>لة جدا)</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بنغمة صوتية (صاعدة – هابطة) حتى آخرها فإننا نعني بذلك (جملة خبرية)، ولكن إذا قلنا بنغمة (هابطة – صاعدة)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فإن المعنى يختلف مع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الصيغة واحدة فتكون استفهامية، ومن ثم يعد التنغيم جزء</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من المعنى الدلالي. </w:t>
      </w:r>
    </w:p>
    <w:p w:rsidR="0030757E" w:rsidRPr="00AA37F2" w:rsidRDefault="0030757E" w:rsidP="00FB0C36">
      <w:pPr>
        <w:numPr>
          <w:ilvl w:val="0"/>
          <w:numId w:val="40"/>
        </w:numPr>
        <w:tabs>
          <w:tab w:val="left" w:pos="706"/>
        </w:tabs>
        <w:spacing w:before="24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التنغيم يؤدي دور بعض الأدوات عند حذفها:</w:t>
      </w:r>
    </w:p>
    <w:p w:rsidR="0030757E" w:rsidRPr="00AA37F2" w:rsidRDefault="0030757E" w:rsidP="0030757E">
      <w:pPr>
        <w:tabs>
          <w:tab w:val="left" w:pos="706"/>
        </w:tabs>
        <w:spacing w:before="240"/>
        <w:ind w:left="-2"/>
        <w:jc w:val="both"/>
        <w:rPr>
          <w:rFonts w:ascii="Traditional Arabic" w:hAnsi="Traditional Arabic" w:cs="Traditional Arabic"/>
          <w:b/>
          <w:bCs/>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ومن ذلك نغمة الدعاء في قول الداعي: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(لا شفاك الله)</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بدون (الواو) اعتمادا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على تنغيم الجملة بالوقف والاستئناف، وهذا ما أجاز لشاعر مثل عمر بن أبي ربي</w:t>
      </w:r>
      <w:r w:rsidRPr="00AA37F2">
        <w:rPr>
          <w:rFonts w:ascii="Traditional Arabic" w:hAnsi="Traditional Arabic" w:cs="Traditional Arabic" w:hint="cs"/>
          <w:sz w:val="36"/>
          <w:szCs w:val="36"/>
          <w:rtl/>
        </w:rPr>
        <w:t>ع</w:t>
      </w:r>
      <w:r w:rsidRPr="00AA37F2">
        <w:rPr>
          <w:rFonts w:ascii="Traditional Arabic" w:hAnsi="Traditional Arabic" w:cs="Traditional Arabic"/>
          <w:sz w:val="36"/>
          <w:szCs w:val="36"/>
          <w:rtl/>
        </w:rPr>
        <w:t>ة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يحذف الأداة (الهمزة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دون لبس أو غموض، </w:t>
      </w:r>
      <w:r w:rsidRPr="00AA37F2">
        <w:rPr>
          <w:rFonts w:ascii="Traditional Arabic" w:hAnsi="Traditional Arabic" w:cs="Traditional Arabic" w:hint="cs"/>
          <w:sz w:val="36"/>
          <w:szCs w:val="36"/>
          <w:rtl/>
        </w:rPr>
        <w:t>ح</w:t>
      </w:r>
      <w:r w:rsidRPr="00AA37F2">
        <w:rPr>
          <w:rFonts w:ascii="Traditional Arabic" w:hAnsi="Traditional Arabic" w:cs="Traditional Arabic"/>
          <w:sz w:val="36"/>
          <w:szCs w:val="36"/>
          <w:rtl/>
        </w:rPr>
        <w:t xml:space="preserve">ين قال: </w:t>
      </w:r>
      <w:r w:rsidRPr="00AA37F2">
        <w:rPr>
          <w:rFonts w:ascii="Traditional Arabic" w:hAnsi="Traditional Arabic" w:cs="Traditional Arabic" w:hint="cs"/>
          <w:sz w:val="36"/>
          <w:szCs w:val="36"/>
          <w:rtl/>
        </w:rPr>
        <w:t xml:space="preserve"> </w:t>
      </w:r>
    </w:p>
    <w:tbl>
      <w:tblPr>
        <w:bidiVisual/>
        <w:tblW w:w="0" w:type="auto"/>
        <w:jc w:val="center"/>
        <w:tblInd w:w="-2" w:type="dxa"/>
        <w:tblLook w:val="05E0" w:firstRow="1" w:lastRow="1" w:firstColumn="1" w:lastColumn="1" w:noHBand="0" w:noVBand="1"/>
      </w:tblPr>
      <w:tblGrid>
        <w:gridCol w:w="3401"/>
        <w:gridCol w:w="567"/>
        <w:gridCol w:w="3826"/>
      </w:tblGrid>
      <w:tr w:rsidR="0030757E" w:rsidRPr="00AA37F2" w:rsidTr="0047733C">
        <w:trPr>
          <w:trHeight w:hRule="exact" w:val="567"/>
          <w:jc w:val="center"/>
        </w:trPr>
        <w:tc>
          <w:tcPr>
            <w:tcW w:w="3401" w:type="dxa"/>
            <w:shd w:val="clear" w:color="auto" w:fill="auto"/>
          </w:tcPr>
          <w:p w:rsidR="0030757E" w:rsidRPr="00AA37F2" w:rsidRDefault="0030757E" w:rsidP="0047733C">
            <w:pPr>
              <w:widowControl w:val="0"/>
              <w:tabs>
                <w:tab w:val="left" w:pos="706"/>
              </w:tabs>
              <w:jc w:val="mediumKashida"/>
              <w:rPr>
                <w:rFonts w:ascii="Traditional Arabic" w:hAnsi="Traditional Arabic" w:cs="Traditional Arabic"/>
                <w:b/>
                <w:bCs/>
                <w:sz w:val="36"/>
                <w:szCs w:val="36"/>
                <w:rtl/>
              </w:rPr>
            </w:pPr>
            <w:r w:rsidRPr="00AA37F2">
              <w:rPr>
                <w:rFonts w:ascii="Traditional Arabic" w:hAnsi="Traditional Arabic" w:cs="Traditional Arabic"/>
                <w:b/>
                <w:bCs/>
                <w:sz w:val="36"/>
                <w:szCs w:val="36"/>
                <w:rtl/>
              </w:rPr>
              <w:lastRenderedPageBreak/>
              <w:t>ث</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م</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 xml:space="preserve"> ق</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ال</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وا</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 xml:space="preserve"> ت</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حب</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ها؟ ق</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لت</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 xml:space="preserve"> </w:t>
            </w:r>
            <w:proofErr w:type="gramStart"/>
            <w:r w:rsidRPr="00AA37F2">
              <w:rPr>
                <w:rFonts w:ascii="Traditional Arabic" w:hAnsi="Traditional Arabic" w:cs="Traditional Arabic"/>
                <w:b/>
                <w:bCs/>
                <w:sz w:val="36"/>
                <w:szCs w:val="36"/>
                <w:rtl/>
              </w:rPr>
              <w:t>بهر</w:t>
            </w:r>
            <w:r w:rsidRPr="00AA37F2">
              <w:rPr>
                <w:rFonts w:ascii="Traditional Arabic" w:hAnsi="Traditional Arabic" w:cs="Traditional Arabic" w:hint="cs"/>
                <w:b/>
                <w:bCs/>
                <w:sz w:val="36"/>
                <w:szCs w:val="36"/>
                <w:rtl/>
              </w:rPr>
              <w:t>ًا</w:t>
            </w:r>
            <w:proofErr w:type="gramEnd"/>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b/>
                <w:bCs/>
                <w:sz w:val="36"/>
                <w:szCs w:val="36"/>
                <w:rtl/>
              </w:rPr>
              <w:br/>
            </w:r>
          </w:p>
        </w:tc>
        <w:tc>
          <w:tcPr>
            <w:tcW w:w="567" w:type="dxa"/>
            <w:shd w:val="clear" w:color="auto" w:fill="auto"/>
          </w:tcPr>
          <w:p w:rsidR="0030757E" w:rsidRPr="00AA37F2" w:rsidRDefault="0030757E" w:rsidP="0047733C">
            <w:pPr>
              <w:widowControl w:val="0"/>
              <w:tabs>
                <w:tab w:val="left" w:pos="706"/>
              </w:tabs>
              <w:jc w:val="mediumKashida"/>
              <w:rPr>
                <w:rFonts w:ascii="Traditional Arabic" w:hAnsi="Traditional Arabic" w:cs="Traditional Arabic"/>
                <w:b/>
                <w:bCs/>
                <w:sz w:val="36"/>
                <w:szCs w:val="36"/>
                <w:rtl/>
              </w:rPr>
            </w:pPr>
          </w:p>
        </w:tc>
        <w:tc>
          <w:tcPr>
            <w:tcW w:w="3826" w:type="dxa"/>
            <w:shd w:val="clear" w:color="auto" w:fill="auto"/>
          </w:tcPr>
          <w:p w:rsidR="0030757E" w:rsidRPr="00AA37F2" w:rsidRDefault="0030757E" w:rsidP="0047733C">
            <w:pPr>
              <w:widowControl w:val="0"/>
              <w:tabs>
                <w:tab w:val="left" w:pos="706"/>
              </w:tabs>
              <w:jc w:val="mediumKashida"/>
              <w:rPr>
                <w:rFonts w:ascii="Traditional Arabic" w:hAnsi="Traditional Arabic" w:cs="Traditional Arabic"/>
                <w:b/>
                <w:bCs/>
                <w:sz w:val="36"/>
                <w:szCs w:val="36"/>
                <w:rtl/>
              </w:rPr>
            </w:pPr>
            <w:r w:rsidRPr="00AA37F2">
              <w:rPr>
                <w:rFonts w:ascii="Traditional Arabic" w:hAnsi="Traditional Arabic" w:cs="Traditional Arabic"/>
                <w:b/>
                <w:bCs/>
                <w:sz w:val="36"/>
                <w:szCs w:val="36"/>
                <w:rtl/>
              </w:rPr>
              <w:t>ع</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دد</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 xml:space="preserve"> الر</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مل</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 xml:space="preserve"> والح</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ص</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 xml:space="preserve">ى </w:t>
            </w:r>
            <w:proofErr w:type="gramStart"/>
            <w:r w:rsidRPr="00AA37F2">
              <w:rPr>
                <w:rFonts w:ascii="Traditional Arabic" w:hAnsi="Traditional Arabic" w:cs="Traditional Arabic"/>
                <w:b/>
                <w:bCs/>
                <w:sz w:val="36"/>
                <w:szCs w:val="36"/>
                <w:rtl/>
              </w:rPr>
              <w:t>والت</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راب</w:t>
            </w:r>
            <w:r w:rsidRPr="00AA37F2">
              <w:rPr>
                <w:rFonts w:ascii="Traditional Arabic" w:hAnsi="Traditional Arabic" w:cs="Traditional Arabic" w:hint="cs"/>
                <w:b/>
                <w:bCs/>
                <w:sz w:val="36"/>
                <w:szCs w:val="36"/>
                <w:rtl/>
              </w:rPr>
              <w:t>ِ</w:t>
            </w:r>
            <w:proofErr w:type="gramEnd"/>
            <w:r w:rsidRPr="00AA37F2">
              <w:rPr>
                <w:rFonts w:ascii="Traditional Arabic" w:hAnsi="Traditional Arabic" w:cs="Traditional Arabic"/>
                <w:b/>
                <w:bCs/>
                <w:sz w:val="36"/>
                <w:szCs w:val="36"/>
                <w:rtl/>
              </w:rPr>
              <w:t xml:space="preserve"> </w:t>
            </w:r>
            <w:r w:rsidRPr="00AA37F2">
              <w:rPr>
                <w:rStyle w:val="FootnoteReference"/>
                <w:rFonts w:ascii="Traditional Arabic" w:hAnsi="Traditional Arabic" w:cs="Traditional Arabic"/>
                <w:b/>
                <w:bCs/>
                <w:sz w:val="36"/>
                <w:szCs w:val="36"/>
                <w:rtl/>
              </w:rPr>
              <w:t>(</w:t>
            </w:r>
            <w:r w:rsidRPr="00AA37F2">
              <w:rPr>
                <w:rStyle w:val="FootnoteReference"/>
                <w:rFonts w:ascii="Traditional Arabic" w:hAnsi="Traditional Arabic" w:cs="Traditional Arabic"/>
                <w:b/>
                <w:bCs/>
                <w:sz w:val="36"/>
                <w:szCs w:val="36"/>
                <w:rtl/>
              </w:rPr>
              <w:footnoteReference w:id="45"/>
            </w:r>
            <w:r w:rsidRPr="00AA37F2">
              <w:rPr>
                <w:rStyle w:val="FootnoteReference"/>
                <w:rFonts w:ascii="Traditional Arabic" w:hAnsi="Traditional Arabic" w:cs="Traditional Arabic"/>
                <w:b/>
                <w:bCs/>
                <w:sz w:val="36"/>
                <w:szCs w:val="36"/>
                <w:rtl/>
              </w:rPr>
              <w:t>)</w:t>
            </w:r>
            <w:r w:rsidRPr="00AA37F2">
              <w:rPr>
                <w:rFonts w:ascii="Traditional Arabic" w:hAnsi="Traditional Arabic" w:cs="Traditional Arabic" w:hint="cs"/>
                <w:b/>
                <w:bCs/>
                <w:sz w:val="36"/>
                <w:szCs w:val="36"/>
                <w:rtl/>
              </w:rPr>
              <w:t xml:space="preserve">       </w:t>
            </w:r>
            <w:r w:rsidRPr="00AA37F2">
              <w:rPr>
                <w:rFonts w:ascii="Traditional Arabic" w:hAnsi="Traditional Arabic" w:cs="Traditional Arabic"/>
                <w:b/>
                <w:bCs/>
                <w:sz w:val="36"/>
                <w:szCs w:val="36"/>
                <w:rtl/>
              </w:rPr>
              <w:br/>
            </w:r>
          </w:p>
        </w:tc>
      </w:tr>
    </w:tbl>
    <w:p w:rsidR="0030757E" w:rsidRPr="00AA37F2" w:rsidRDefault="0030757E" w:rsidP="0030757E">
      <w:pPr>
        <w:tabs>
          <w:tab w:val="left" w:pos="706"/>
        </w:tabs>
        <w:spacing w:before="24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فقد أغنت النغمة في (تحبها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عن أداة الاستفهام (الهمزة) وعوض عن ذل</w:t>
      </w:r>
      <w:proofErr w:type="gramStart"/>
      <w:r w:rsidRPr="00AA37F2">
        <w:rPr>
          <w:rFonts w:ascii="Traditional Arabic" w:hAnsi="Traditional Arabic" w:cs="Traditional Arabic"/>
          <w:sz w:val="36"/>
          <w:szCs w:val="36"/>
          <w:rtl/>
        </w:rPr>
        <w:t>ك بعلامة ال</w:t>
      </w:r>
      <w:proofErr w:type="gramEnd"/>
      <w:r w:rsidRPr="00AA37F2">
        <w:rPr>
          <w:rFonts w:ascii="Traditional Arabic" w:hAnsi="Traditional Arabic" w:cs="Traditional Arabic"/>
          <w:sz w:val="36"/>
          <w:szCs w:val="36"/>
          <w:rtl/>
        </w:rPr>
        <w:t>استفهام (؟) ولم يتأثر المعنى، وقد تغن</w:t>
      </w:r>
      <w:r w:rsidRPr="00AA37F2">
        <w:rPr>
          <w:rFonts w:ascii="Traditional Arabic" w:hAnsi="Traditional Arabic" w:cs="Traditional Arabic" w:hint="cs"/>
          <w:sz w:val="36"/>
          <w:szCs w:val="36"/>
          <w:rtl/>
        </w:rPr>
        <w:t>ي</w:t>
      </w:r>
      <w:r w:rsidRPr="00AA37F2">
        <w:rPr>
          <w:rFonts w:ascii="Traditional Arabic" w:hAnsi="Traditional Arabic" w:cs="Traditional Arabic"/>
          <w:sz w:val="36"/>
          <w:szCs w:val="36"/>
          <w:rtl/>
        </w:rPr>
        <w:t xml:space="preserve"> النغمة أيضا عن أدوات النداء بتنغيم المنادى</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وكذلك في الاختصاص تضافر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مع العلامة الإعرابية في مثل قولهم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نحن العرب نكر</w:t>
      </w:r>
      <w:r w:rsidRPr="00AA37F2">
        <w:rPr>
          <w:rFonts w:ascii="Traditional Arabic" w:hAnsi="Traditional Arabic" w:cs="Traditional Arabic" w:hint="cs"/>
          <w:sz w:val="36"/>
          <w:szCs w:val="36"/>
          <w:rtl/>
        </w:rPr>
        <w:t>م</w:t>
      </w:r>
      <w:r w:rsidRPr="00AA37F2">
        <w:rPr>
          <w:rFonts w:ascii="Traditional Arabic" w:hAnsi="Traditional Arabic" w:cs="Traditional Arabic"/>
          <w:sz w:val="36"/>
          <w:szCs w:val="36"/>
          <w:rtl/>
        </w:rPr>
        <w:t xml:space="preserve"> الضيف</w:t>
      </w:r>
      <w:r w:rsidRPr="00AA37F2">
        <w:rPr>
          <w:rFonts w:ascii="Traditional Arabic" w:hAnsi="Traditional Arabic" w:cs="Traditional Arabic" w:hint="cs"/>
          <w:sz w:val="36"/>
          <w:szCs w:val="36"/>
          <w:rtl/>
        </w:rPr>
        <w:t>.</w:t>
      </w:r>
    </w:p>
    <w:p w:rsidR="0030757E" w:rsidRPr="00AA37F2" w:rsidRDefault="0030757E" w:rsidP="00FB0C36">
      <w:pPr>
        <w:numPr>
          <w:ilvl w:val="0"/>
          <w:numId w:val="40"/>
        </w:numPr>
        <w:tabs>
          <w:tab w:val="left" w:pos="706"/>
        </w:tabs>
        <w:spacing w:before="24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التنغيم يفرق أيضا بين معاني الأدوات والحروف، كالفرق بين (يا) الندبة </w:t>
      </w:r>
      <w:proofErr w:type="gramStart"/>
      <w:r w:rsidRPr="00AA37F2">
        <w:rPr>
          <w:rFonts w:ascii="Traditional Arabic" w:hAnsi="Traditional Arabic" w:cs="Traditional Arabic"/>
          <w:sz w:val="36"/>
          <w:szCs w:val="36"/>
          <w:rtl/>
        </w:rPr>
        <w:t>والنداء</w:t>
      </w:r>
      <w:proofErr w:type="gramEnd"/>
      <w:r w:rsidRPr="00AA37F2">
        <w:rPr>
          <w:rFonts w:ascii="Traditional Arabic" w:hAnsi="Traditional Arabic" w:cs="Traditional Arabic"/>
          <w:sz w:val="36"/>
          <w:szCs w:val="36"/>
          <w:rtl/>
        </w:rPr>
        <w:t>:</w:t>
      </w:r>
    </w:p>
    <w:p w:rsidR="0030757E" w:rsidRPr="00AA37F2" w:rsidRDefault="0030757E" w:rsidP="0030757E">
      <w:pPr>
        <w:tabs>
          <w:tab w:val="left" w:pos="706"/>
        </w:tabs>
        <w:spacing w:before="240"/>
        <w:ind w:left="36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ومن ذلك قوله تعالى: </w:t>
      </w:r>
      <w:r w:rsidRPr="00AA37F2">
        <w:rPr>
          <w:rFonts w:ascii="QCF_BSML" w:hAnsi="QCF_BSML" w:cs="QCF_BSML"/>
          <w:color w:val="000000"/>
          <w:sz w:val="36"/>
          <w:szCs w:val="36"/>
          <w:rtl/>
        </w:rPr>
        <w:t xml:space="preserve"> ﭽ </w:t>
      </w:r>
      <w:r w:rsidRPr="00AA37F2">
        <w:rPr>
          <w:rFonts w:ascii="QCF_P464" w:hAnsi="QCF_P464" w:cs="QCF_P464"/>
          <w:color w:val="000000"/>
          <w:sz w:val="36"/>
          <w:szCs w:val="36"/>
          <w:rtl/>
        </w:rPr>
        <w:t>ﯻ</w:t>
      </w:r>
      <w:proofErr w:type="gramStart"/>
      <w:r w:rsidRPr="00AA37F2">
        <w:rPr>
          <w:rFonts w:ascii="QCF_P464" w:hAnsi="QCF_P464" w:cs="QCF_P464"/>
          <w:color w:val="000000"/>
          <w:sz w:val="36"/>
          <w:szCs w:val="36"/>
          <w:rtl/>
        </w:rPr>
        <w:t xml:space="preserve">  </w:t>
      </w:r>
      <w:proofErr w:type="gramEnd"/>
      <w:r w:rsidRPr="00AA37F2">
        <w:rPr>
          <w:rFonts w:ascii="QCF_P464" w:hAnsi="QCF_P464" w:cs="QCF_P464"/>
          <w:color w:val="000000"/>
          <w:sz w:val="36"/>
          <w:szCs w:val="36"/>
          <w:rtl/>
        </w:rPr>
        <w:t xml:space="preserve">ﯼ  ﯽ    ﯾ     ﯿ  ﰀ  ﰁ  ﰂ  ﰃ  ﰄ  ﰅ  ﰆ          ﰇ  ﰈ  </w:t>
      </w:r>
      <w:r w:rsidRPr="00AA37F2">
        <w:rPr>
          <w:rFonts w:ascii="QCF_BSML" w:hAnsi="QCF_BSML" w:cs="QCF_BSML"/>
          <w:color w:val="000000"/>
          <w:sz w:val="36"/>
          <w:szCs w:val="36"/>
          <w:rtl/>
        </w:rPr>
        <w:t>ﭼ</w:t>
      </w:r>
      <w:r w:rsidRPr="00AA37F2">
        <w:rPr>
          <w:rFonts w:ascii="Arial" w:hAnsi="Arial"/>
          <w:color w:val="9DAB0C"/>
          <w:sz w:val="36"/>
          <w:szCs w:val="36"/>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فـ (يا) هنا للندبة لتعذر النداء على</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(الحسرة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ولنغمة الحزن التي تكتنف حديث العاصي يوم القيامة، وكذلك قول الشاعر في رثاء عمر بن عبد العزيز: </w:t>
      </w:r>
    </w:p>
    <w:tbl>
      <w:tblPr>
        <w:bidiVisual/>
        <w:tblW w:w="0" w:type="auto"/>
        <w:jc w:val="center"/>
        <w:tblInd w:w="-711" w:type="dxa"/>
        <w:tblLook w:val="05E0" w:firstRow="1" w:lastRow="1" w:firstColumn="1" w:lastColumn="1" w:noHBand="0" w:noVBand="1"/>
      </w:tblPr>
      <w:tblGrid>
        <w:gridCol w:w="4112"/>
        <w:gridCol w:w="567"/>
        <w:gridCol w:w="3968"/>
      </w:tblGrid>
      <w:tr w:rsidR="0030757E" w:rsidRPr="00AA37F2" w:rsidTr="0047733C">
        <w:trPr>
          <w:trHeight w:hRule="exact" w:val="567"/>
          <w:jc w:val="center"/>
        </w:trPr>
        <w:tc>
          <w:tcPr>
            <w:tcW w:w="4112" w:type="dxa"/>
            <w:shd w:val="clear" w:color="auto" w:fill="auto"/>
          </w:tcPr>
          <w:p w:rsidR="0030757E" w:rsidRPr="00AA37F2" w:rsidRDefault="0030757E" w:rsidP="0047733C">
            <w:pPr>
              <w:widowControl w:val="0"/>
              <w:tabs>
                <w:tab w:val="left" w:pos="706"/>
              </w:tabs>
              <w:jc w:val="mediumKashida"/>
              <w:rPr>
                <w:rFonts w:ascii="Traditional Arabic" w:hAnsi="Traditional Arabic" w:cs="Traditional Arabic"/>
                <w:b/>
                <w:bCs/>
                <w:sz w:val="36"/>
                <w:szCs w:val="36"/>
                <w:rtl/>
              </w:rPr>
            </w:pPr>
            <w:r w:rsidRPr="00AA37F2">
              <w:rPr>
                <w:rFonts w:ascii="Traditional Arabic" w:hAnsi="Traditional Arabic" w:cs="Traditional Arabic"/>
                <w:b/>
                <w:bCs/>
                <w:sz w:val="36"/>
                <w:szCs w:val="36"/>
                <w:rtl/>
              </w:rPr>
              <w:t>ح</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م</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ل</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ت</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 xml:space="preserve"> </w:t>
            </w:r>
            <w:proofErr w:type="gramStart"/>
            <w:r w:rsidRPr="00AA37F2">
              <w:rPr>
                <w:rFonts w:ascii="Traditional Arabic" w:hAnsi="Traditional Arabic" w:cs="Traditional Arabic"/>
                <w:b/>
                <w:bCs/>
                <w:sz w:val="36"/>
                <w:szCs w:val="36"/>
                <w:rtl/>
              </w:rPr>
              <w:t>أم</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ر</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ا</w:t>
            </w:r>
            <w:proofErr w:type="gramEnd"/>
            <w:r w:rsidRPr="00AA37F2">
              <w:rPr>
                <w:rFonts w:ascii="Traditional Arabic" w:hAnsi="Traditional Arabic" w:cs="Traditional Arabic"/>
                <w:b/>
                <w:bCs/>
                <w:sz w:val="36"/>
                <w:szCs w:val="36"/>
                <w:rtl/>
              </w:rPr>
              <w:t xml:space="preserve"> ع</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ظ</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يم</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ا فاص</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ط</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بر</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ت</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 xml:space="preserve"> له      </w:t>
            </w:r>
            <w:r w:rsidRPr="00AA37F2">
              <w:rPr>
                <w:rFonts w:ascii="Traditional Arabic" w:hAnsi="Traditional Arabic" w:cs="Traditional Arabic"/>
                <w:b/>
                <w:bCs/>
                <w:sz w:val="36"/>
                <w:szCs w:val="36"/>
                <w:rtl/>
              </w:rPr>
              <w:br/>
            </w:r>
          </w:p>
        </w:tc>
        <w:tc>
          <w:tcPr>
            <w:tcW w:w="567" w:type="dxa"/>
            <w:shd w:val="clear" w:color="auto" w:fill="auto"/>
          </w:tcPr>
          <w:p w:rsidR="0030757E" w:rsidRPr="00AA37F2" w:rsidRDefault="0030757E" w:rsidP="0047733C">
            <w:pPr>
              <w:widowControl w:val="0"/>
              <w:tabs>
                <w:tab w:val="left" w:pos="706"/>
              </w:tabs>
              <w:jc w:val="mediumKashida"/>
              <w:rPr>
                <w:rFonts w:ascii="Traditional Arabic" w:hAnsi="Traditional Arabic" w:cs="Traditional Arabic"/>
                <w:b/>
                <w:bCs/>
                <w:sz w:val="36"/>
                <w:szCs w:val="36"/>
                <w:rtl/>
              </w:rPr>
            </w:pPr>
          </w:p>
        </w:tc>
        <w:tc>
          <w:tcPr>
            <w:tcW w:w="3968" w:type="dxa"/>
            <w:shd w:val="clear" w:color="auto" w:fill="auto"/>
          </w:tcPr>
          <w:p w:rsidR="0030757E" w:rsidRPr="00AA37F2" w:rsidRDefault="0030757E" w:rsidP="0047733C">
            <w:pPr>
              <w:widowControl w:val="0"/>
              <w:tabs>
                <w:tab w:val="left" w:pos="706"/>
              </w:tabs>
              <w:jc w:val="mediumKashida"/>
              <w:rPr>
                <w:rFonts w:ascii="Traditional Arabic" w:hAnsi="Traditional Arabic" w:cs="Traditional Arabic"/>
                <w:b/>
                <w:bCs/>
                <w:sz w:val="36"/>
                <w:szCs w:val="36"/>
                <w:rtl/>
              </w:rPr>
            </w:pPr>
            <w:r w:rsidRPr="00AA37F2">
              <w:rPr>
                <w:rFonts w:ascii="Traditional Arabic" w:hAnsi="Traditional Arabic" w:cs="Traditional Arabic"/>
                <w:b/>
                <w:bCs/>
                <w:sz w:val="36"/>
                <w:szCs w:val="36"/>
                <w:rtl/>
              </w:rPr>
              <w:t>وق</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م</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ت</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 xml:space="preserve"> ف</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يه</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 xml:space="preserve"> بأمر</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 xml:space="preserve"> الله</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 xml:space="preserve"> يا </w:t>
            </w:r>
            <w:proofErr w:type="gramStart"/>
            <w:r w:rsidRPr="00AA37F2">
              <w:rPr>
                <w:rFonts w:ascii="Traditional Arabic" w:hAnsi="Traditional Arabic" w:cs="Traditional Arabic"/>
                <w:b/>
                <w:bCs/>
                <w:sz w:val="36"/>
                <w:szCs w:val="36"/>
                <w:rtl/>
              </w:rPr>
              <w:t>ع</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م</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ر</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ا</w:t>
            </w:r>
            <w:proofErr w:type="gramEnd"/>
            <w:r w:rsidRPr="00AA37F2">
              <w:rPr>
                <w:rFonts w:ascii="Traditional Arabic" w:hAnsi="Traditional Arabic" w:cs="Traditional Arabic"/>
                <w:b/>
                <w:bCs/>
                <w:sz w:val="36"/>
                <w:szCs w:val="36"/>
                <w:rtl/>
              </w:rPr>
              <w:br/>
            </w:r>
          </w:p>
        </w:tc>
      </w:tr>
    </w:tbl>
    <w:p w:rsidR="0030757E" w:rsidRPr="00AA37F2" w:rsidRDefault="0030757E" w:rsidP="0030757E">
      <w:pPr>
        <w:tabs>
          <w:tab w:val="left" w:pos="706"/>
        </w:tabs>
        <w:spacing w:before="24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فإنشاد الشعراء بعد موت </w:t>
      </w:r>
      <w:proofErr w:type="gramStart"/>
      <w:r w:rsidRPr="00AA37F2">
        <w:rPr>
          <w:rFonts w:ascii="Traditional Arabic" w:hAnsi="Traditional Arabic" w:cs="Traditional Arabic"/>
          <w:sz w:val="36"/>
          <w:szCs w:val="36"/>
          <w:rtl/>
        </w:rPr>
        <w:t>عمر</w:t>
      </w:r>
      <w:proofErr w:type="gramEnd"/>
      <w:r w:rsidRPr="00AA37F2">
        <w:rPr>
          <w:rFonts w:ascii="Traditional Arabic" w:hAnsi="Traditional Arabic" w:cs="Traditional Arabic"/>
          <w:sz w:val="36"/>
          <w:szCs w:val="36"/>
          <w:rtl/>
        </w:rPr>
        <w:t xml:space="preserve"> دليل على أن (يا) للندبة.</w:t>
      </w:r>
    </w:p>
    <w:p w:rsidR="0030757E" w:rsidRPr="00AA37F2" w:rsidRDefault="0030757E" w:rsidP="00FB0C36">
      <w:pPr>
        <w:numPr>
          <w:ilvl w:val="0"/>
          <w:numId w:val="40"/>
        </w:numPr>
        <w:tabs>
          <w:tab w:val="left" w:pos="706"/>
        </w:tabs>
        <w:spacing w:before="24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وللتنغيم دلالة وظيفية على معاني الجمل تتضح في صلاحية الجمل التأثيرية المختصرة:</w:t>
      </w:r>
    </w:p>
    <w:p w:rsidR="0030757E" w:rsidRPr="00AA37F2" w:rsidRDefault="0030757E" w:rsidP="0030757E">
      <w:pPr>
        <w:tabs>
          <w:tab w:val="left" w:pos="706"/>
        </w:tabs>
        <w:spacing w:before="240"/>
        <w:ind w:left="139"/>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نحو دلالة: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نعم، يا سلام، </w:t>
      </w:r>
      <w:proofErr w:type="gramStart"/>
      <w:r w:rsidRPr="00AA37F2">
        <w:rPr>
          <w:rFonts w:ascii="Traditional Arabic" w:hAnsi="Traditional Arabic" w:cs="Traditional Arabic"/>
          <w:sz w:val="36"/>
          <w:szCs w:val="36"/>
          <w:rtl/>
        </w:rPr>
        <w:t>والله</w:t>
      </w:r>
      <w:proofErr w:type="gramEnd"/>
      <w:r w:rsidRPr="00AA37F2">
        <w:rPr>
          <w:rFonts w:ascii="Traditional Arabic" w:hAnsi="Traditional Arabic" w:cs="Traditional Arabic"/>
          <w:sz w:val="36"/>
          <w:szCs w:val="36"/>
          <w:rtl/>
        </w:rPr>
        <w:t>...إلخ</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vertAlign w:val="superscript"/>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ولا يفرق بينها إلا التنغيم، الذي يتضافر مع القرائن ا</w:t>
      </w:r>
      <w:proofErr w:type="gramStart"/>
      <w:r w:rsidRPr="00AA37F2">
        <w:rPr>
          <w:rFonts w:ascii="Traditional Arabic" w:hAnsi="Traditional Arabic" w:cs="Traditional Arabic"/>
          <w:sz w:val="36"/>
          <w:szCs w:val="36"/>
          <w:rtl/>
        </w:rPr>
        <w:t>لحال</w:t>
      </w:r>
      <w:proofErr w:type="gramEnd"/>
      <w:r w:rsidRPr="00AA37F2">
        <w:rPr>
          <w:rFonts w:ascii="Traditional Arabic" w:hAnsi="Traditional Arabic" w:cs="Traditional Arabic"/>
          <w:sz w:val="36"/>
          <w:szCs w:val="36"/>
          <w:rtl/>
        </w:rPr>
        <w:t>ية لحركة اليد وملامح الوجه انقباضا أو انبساطا وخلافه، فجملة (يا سلام) قد تدل على التهويل أو التحقير أو التأثير أو الشك أو السخرية أو غير ذل</w:t>
      </w:r>
      <w:r w:rsidRPr="00AA37F2">
        <w:rPr>
          <w:rFonts w:ascii="Traditional Arabic" w:hAnsi="Traditional Arabic" w:cs="Traditional Arabic" w:hint="cs"/>
          <w:sz w:val="36"/>
          <w:szCs w:val="36"/>
          <w:rtl/>
        </w:rPr>
        <w:t xml:space="preserve">ك، </w:t>
      </w:r>
      <w:r w:rsidRPr="00AA37F2">
        <w:rPr>
          <w:rFonts w:ascii="Traditional Arabic" w:hAnsi="Traditional Arabic" w:cs="Traditional Arabic"/>
          <w:sz w:val="36"/>
          <w:szCs w:val="36"/>
          <w:rtl/>
        </w:rPr>
        <w:t>وبذلك يزال أي لبس من الكلام.</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spacing w:before="240"/>
        <w:ind w:left="139"/>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r>
      <w:r w:rsidRPr="00AA37F2">
        <w:rPr>
          <w:rFonts w:ascii="Traditional Arabic" w:hAnsi="Traditional Arabic" w:cs="Traditional Arabic"/>
          <w:sz w:val="36"/>
          <w:szCs w:val="36"/>
          <w:rtl/>
        </w:rPr>
        <w:t>وبالإجمال يمكن تصنيف وظائف التنغيم إلى ثلاث وظائف رئيسة تتمثل في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spacing w:before="240"/>
        <w:jc w:val="both"/>
        <w:rPr>
          <w:rFonts w:ascii="Traditional Arabic" w:hAnsi="Traditional Arabic" w:cs="Traditional Arabic"/>
          <w:sz w:val="36"/>
          <w:szCs w:val="36"/>
          <w:rtl/>
          <w:lang w:val="fr-FR"/>
        </w:rPr>
      </w:pPr>
      <w:r w:rsidRPr="00AA37F2">
        <w:rPr>
          <w:rFonts w:ascii="Traditional Arabic" w:hAnsi="Traditional Arabic" w:cs="Traditional Arabic"/>
          <w:sz w:val="36"/>
          <w:szCs w:val="36"/>
          <w:rtl/>
        </w:rPr>
        <w:lastRenderedPageBreak/>
        <w:t>الأولى: وظيفة إبلاغي</w:t>
      </w:r>
      <w:r w:rsidRPr="00AA37F2">
        <w:rPr>
          <w:rFonts w:ascii="Traditional Arabic" w:hAnsi="Traditional Arabic" w:cs="Traditional Arabic" w:hint="cs"/>
          <w:sz w:val="36"/>
          <w:szCs w:val="36"/>
          <w:rtl/>
        </w:rPr>
        <w:t>ة</w:t>
      </w:r>
      <w:r w:rsidRPr="00AA37F2">
        <w:rPr>
          <w:rFonts w:ascii="Traditional Arabic" w:hAnsi="Traditional Arabic" w:cs="Traditional Arabic"/>
          <w:sz w:val="36"/>
          <w:szCs w:val="36"/>
          <w:rtl/>
        </w:rPr>
        <w:t xml:space="preserve"> </w:t>
      </w:r>
      <w:r w:rsidRPr="00AA37F2">
        <w:rPr>
          <w:sz w:val="36"/>
          <w:szCs w:val="36"/>
        </w:rPr>
        <w:t>COMMUNICATIVE</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lang w:val="fr-FR"/>
        </w:rPr>
        <w:t xml:space="preserve">، وتظهر في كون الكلام قد اكتمل أولا؟، وهل الكلام نفي أو </w:t>
      </w:r>
      <w:proofErr w:type="gramStart"/>
      <w:r w:rsidRPr="00AA37F2">
        <w:rPr>
          <w:rFonts w:ascii="Traditional Arabic" w:hAnsi="Traditional Arabic" w:cs="Traditional Arabic"/>
          <w:sz w:val="36"/>
          <w:szCs w:val="36"/>
          <w:rtl/>
          <w:lang w:val="fr-FR"/>
        </w:rPr>
        <w:t>استفهام</w:t>
      </w:r>
      <w:proofErr w:type="gramEnd"/>
      <w:r w:rsidRPr="00AA37F2">
        <w:rPr>
          <w:rFonts w:ascii="Traditional Arabic" w:hAnsi="Traditional Arabic" w:cs="Traditional Arabic"/>
          <w:sz w:val="36"/>
          <w:szCs w:val="36"/>
          <w:rtl/>
          <w:lang w:val="fr-FR"/>
        </w:rPr>
        <w:t xml:space="preserve"> أو دعاء.</w:t>
      </w:r>
    </w:p>
    <w:p w:rsidR="0030757E" w:rsidRPr="00AA37F2" w:rsidRDefault="0030757E" w:rsidP="0030757E">
      <w:pPr>
        <w:tabs>
          <w:tab w:val="left" w:pos="706"/>
        </w:tabs>
        <w:spacing w:before="240"/>
        <w:jc w:val="both"/>
        <w:rPr>
          <w:rFonts w:ascii="Traditional Arabic" w:hAnsi="Traditional Arabic" w:cs="Traditional Arabic"/>
          <w:sz w:val="36"/>
          <w:szCs w:val="36"/>
          <w:rtl/>
          <w:lang w:val="fr-FR"/>
        </w:rPr>
      </w:pPr>
      <w:r w:rsidRPr="00AA37F2">
        <w:rPr>
          <w:rFonts w:ascii="Traditional Arabic" w:hAnsi="Traditional Arabic" w:cs="Traditional Arabic"/>
          <w:sz w:val="36"/>
          <w:szCs w:val="36"/>
          <w:rtl/>
          <w:lang w:val="fr-FR"/>
        </w:rPr>
        <w:t xml:space="preserve">الثانية: وظيفة انفعالية </w:t>
      </w:r>
      <w:r w:rsidRPr="00AA37F2">
        <w:rPr>
          <w:sz w:val="36"/>
          <w:szCs w:val="36"/>
        </w:rPr>
        <w:t>EMOTIONAL</w:t>
      </w:r>
      <w:r w:rsidRPr="00AA37F2">
        <w:rPr>
          <w:rFonts w:ascii="Traditional Arabic" w:hAnsi="Traditional Arabic" w:cs="Traditional Arabic"/>
          <w:sz w:val="36"/>
          <w:szCs w:val="36"/>
          <w:rtl/>
          <w:lang w:val="fr-FR"/>
        </w:rPr>
        <w:t xml:space="preserve"> وهو الجانب الذي يعني أن</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 xml:space="preserve"> التنغيم يقوم بنقل شحنة محددة تعكس ما لدى المتكلم من حالة شعورية انفعالية</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 xml:space="preserve"> أو نية على التأثير في المستمع.</w:t>
      </w:r>
    </w:p>
    <w:p w:rsidR="0030757E" w:rsidRPr="00AA37F2" w:rsidRDefault="0030757E" w:rsidP="0030757E">
      <w:pPr>
        <w:tabs>
          <w:tab w:val="left" w:pos="706"/>
        </w:tabs>
        <w:spacing w:before="240"/>
        <w:jc w:val="both"/>
        <w:rPr>
          <w:rFonts w:ascii="Traditional Arabic" w:hAnsi="Traditional Arabic" w:cs="Traditional Arabic"/>
          <w:sz w:val="36"/>
          <w:szCs w:val="36"/>
          <w:rtl/>
          <w:lang w:val="fr-FR"/>
        </w:rPr>
      </w:pPr>
      <w:r w:rsidRPr="00AA37F2">
        <w:rPr>
          <w:rFonts w:ascii="Traditional Arabic" w:hAnsi="Traditional Arabic" w:cs="Traditional Arabic"/>
          <w:sz w:val="36"/>
          <w:szCs w:val="36"/>
          <w:rtl/>
          <w:lang w:val="fr-FR"/>
        </w:rPr>
        <w:t xml:space="preserve">الثالثة: وظيفة تعبيرية </w:t>
      </w:r>
      <w:proofErr w:type="gramStart"/>
      <w:r w:rsidRPr="00AA37F2">
        <w:rPr>
          <w:sz w:val="36"/>
          <w:szCs w:val="36"/>
        </w:rPr>
        <w:t>EXPRESSIVE</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lang w:val="fr-FR"/>
        </w:rPr>
        <w:t xml:space="preserve"> تعطي</w:t>
      </w:r>
      <w:proofErr w:type="gramEnd"/>
      <w:r w:rsidRPr="00AA37F2">
        <w:rPr>
          <w:rFonts w:ascii="Traditional Arabic" w:hAnsi="Traditional Arabic" w:cs="Traditional Arabic"/>
          <w:sz w:val="36"/>
          <w:szCs w:val="36"/>
          <w:rtl/>
          <w:lang w:val="fr-FR"/>
        </w:rPr>
        <w:t xml:space="preserve"> إمكانية استيضاح شخصية المتكلم وانتمائه إلى هذه الفئة الاجتماعية أو تلك</w:t>
      </w:r>
      <w:r w:rsidRPr="00AA37F2">
        <w:rPr>
          <w:rFonts w:ascii="Traditional Arabic" w:hAnsi="Traditional Arabic" w:cs="Traditional Arabic" w:hint="cs"/>
          <w:sz w:val="36"/>
          <w:szCs w:val="36"/>
          <w:rtl/>
          <w:lang w:val="fr-FR"/>
        </w:rPr>
        <w:t>.</w:t>
      </w:r>
    </w:p>
    <w:p w:rsidR="0030757E" w:rsidRPr="00AA37F2" w:rsidRDefault="0030757E" w:rsidP="0030757E">
      <w:pPr>
        <w:tabs>
          <w:tab w:val="left" w:pos="706"/>
        </w:tabs>
        <w:spacing w:before="240"/>
        <w:jc w:val="both"/>
        <w:rPr>
          <w:rFonts w:ascii="Traditional Arabic" w:hAnsi="Traditional Arabic" w:cs="Traditional Arabic"/>
          <w:sz w:val="36"/>
          <w:szCs w:val="36"/>
          <w:rtl/>
          <w:lang w:val="fr-FR"/>
        </w:rPr>
      </w:pPr>
      <w:r w:rsidRPr="00AA37F2">
        <w:rPr>
          <w:rFonts w:ascii="Traditional Arabic" w:hAnsi="Traditional Arabic" w:cs="Traditional Arabic"/>
          <w:sz w:val="36"/>
          <w:szCs w:val="36"/>
          <w:rtl/>
          <w:lang w:val="fr-FR"/>
        </w:rPr>
        <w:t>هـ.</w:t>
      </w:r>
      <w:r w:rsidRPr="00AA37F2">
        <w:rPr>
          <w:rFonts w:ascii="Traditional Arabic" w:hAnsi="Traditional Arabic" w:cs="Traditional Arabic"/>
          <w:b/>
          <w:bCs/>
          <w:sz w:val="36"/>
          <w:szCs w:val="36"/>
          <w:rtl/>
          <w:lang w:val="fr-FR"/>
        </w:rPr>
        <w:t xml:space="preserve"> أنماط التنغيم في العربية:</w:t>
      </w:r>
      <w:r w:rsidRPr="00AA37F2">
        <w:rPr>
          <w:rFonts w:ascii="Traditional Arabic" w:hAnsi="Traditional Arabic" w:cs="Traditional Arabic"/>
          <w:sz w:val="36"/>
          <w:szCs w:val="36"/>
          <w:rtl/>
          <w:lang w:val="fr-FR"/>
        </w:rPr>
        <w:t xml:space="preserve"> </w:t>
      </w:r>
    </w:p>
    <w:p w:rsidR="0030757E" w:rsidRPr="00AA37F2" w:rsidRDefault="0030757E" w:rsidP="00FB0C36">
      <w:pPr>
        <w:numPr>
          <w:ilvl w:val="0"/>
          <w:numId w:val="11"/>
        </w:numPr>
        <w:tabs>
          <w:tab w:val="left" w:pos="423"/>
        </w:tabs>
        <w:spacing w:before="240"/>
        <w:contextualSpacing/>
        <w:jc w:val="both"/>
        <w:rPr>
          <w:rFonts w:ascii="Traditional Arabic" w:hAnsi="Traditional Arabic" w:cs="Traditional Arabic"/>
          <w:sz w:val="36"/>
          <w:szCs w:val="36"/>
          <w:rtl/>
          <w:lang w:val="fr-FR"/>
        </w:rPr>
      </w:pPr>
      <w:r w:rsidRPr="00AA37F2">
        <w:rPr>
          <w:rFonts w:ascii="Traditional Arabic" w:hAnsi="Traditional Arabic" w:cs="Traditional Arabic"/>
          <w:sz w:val="36"/>
          <w:szCs w:val="36"/>
          <w:rtl/>
          <w:lang w:val="fr-FR"/>
        </w:rPr>
        <w:t xml:space="preserve">نغمة (التعبيرة) والمراد </w:t>
      </w:r>
      <w:r w:rsidRPr="00AA37F2">
        <w:rPr>
          <w:rFonts w:ascii="Traditional Arabic" w:hAnsi="Traditional Arabic" w:cs="Traditional Arabic" w:hint="cs"/>
          <w:sz w:val="36"/>
          <w:szCs w:val="36"/>
          <w:rtl/>
          <w:lang w:val="fr-FR"/>
        </w:rPr>
        <w:t>بها</w:t>
      </w:r>
      <w:r w:rsidRPr="00AA37F2">
        <w:rPr>
          <w:rFonts w:ascii="Traditional Arabic" w:hAnsi="Traditional Arabic" w:cs="Traditional Arabic"/>
          <w:sz w:val="36"/>
          <w:szCs w:val="36"/>
          <w:rtl/>
          <w:lang w:val="fr-FR"/>
        </w:rPr>
        <w:t xml:space="preserve"> هنا: مجموعة من الكلمات تقل حتى كلمة واحدة وتزيد إلى ب</w:t>
      </w:r>
      <w:r w:rsidRPr="00AA37F2">
        <w:rPr>
          <w:rFonts w:ascii="Traditional Arabic" w:hAnsi="Traditional Arabic" w:cs="Traditional Arabic" w:hint="cs"/>
          <w:sz w:val="36"/>
          <w:szCs w:val="36"/>
          <w:rtl/>
          <w:lang w:val="fr-FR"/>
        </w:rPr>
        <w:t>ضع</w:t>
      </w:r>
      <w:r w:rsidRPr="00AA37F2">
        <w:rPr>
          <w:rFonts w:ascii="Traditional Arabic" w:hAnsi="Traditional Arabic" w:cs="Traditional Arabic"/>
          <w:sz w:val="36"/>
          <w:szCs w:val="36"/>
          <w:rtl/>
          <w:lang w:val="fr-FR"/>
        </w:rPr>
        <w:t xml:space="preserve"> كلمات أو أكثر، وتقع بين وقفين يجمعها سياق محدد، مثال (يا دار </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 xml:space="preserve"> تكلمي أين الأحبة) ويمكن أن</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 xml:space="preserve"> يتغير حدود هذا التقسيم إلى تعبيرين:</w:t>
      </w:r>
    </w:p>
    <w:p w:rsidR="0030757E" w:rsidRPr="00AA37F2" w:rsidRDefault="0030757E" w:rsidP="0030757E">
      <w:pPr>
        <w:tabs>
          <w:tab w:val="left" w:pos="423"/>
        </w:tabs>
        <w:spacing w:before="240"/>
        <w:ind w:left="360"/>
        <w:contextualSpacing/>
        <w:jc w:val="both"/>
        <w:rPr>
          <w:rFonts w:ascii="Traditional Arabic" w:hAnsi="Traditional Arabic" w:cs="Traditional Arabic"/>
          <w:sz w:val="36"/>
          <w:szCs w:val="36"/>
          <w:rtl/>
          <w:lang w:val="fr-FR"/>
        </w:rPr>
      </w:pPr>
      <w:r w:rsidRPr="00AA37F2">
        <w:rPr>
          <w:rFonts w:ascii="Traditional Arabic" w:hAnsi="Traditional Arabic" w:cs="Traditional Arabic"/>
          <w:sz w:val="36"/>
          <w:szCs w:val="36"/>
          <w:rtl/>
          <w:lang w:val="fr-FR"/>
        </w:rPr>
        <w:t xml:space="preserve">(يا دار </w:t>
      </w:r>
      <w:proofErr w:type="gramStart"/>
      <w:r w:rsidRPr="00AA37F2">
        <w:rPr>
          <w:rFonts w:ascii="Traditional Arabic" w:hAnsi="Traditional Arabic" w:cs="Traditional Arabic"/>
          <w:sz w:val="36"/>
          <w:szCs w:val="36"/>
          <w:rtl/>
          <w:lang w:val="fr-FR"/>
        </w:rPr>
        <w:t>تكلمي</w:t>
      </w:r>
      <w:proofErr w:type="gramEnd"/>
      <w:r w:rsidRPr="00AA37F2">
        <w:rPr>
          <w:rFonts w:ascii="Traditional Arabic" w:hAnsi="Traditional Arabic" w:cs="Traditional Arabic"/>
          <w:sz w:val="36"/>
          <w:szCs w:val="36"/>
          <w:rtl/>
          <w:lang w:val="fr-FR"/>
        </w:rPr>
        <w:t xml:space="preserve"> </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 xml:space="preserve"> أين الأحبة؟</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 xml:space="preserve"> ويمكن أيضا أن</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 xml:space="preserve"> تقسم إلى ثلاث تعبيرات (يا </w:t>
      </w:r>
      <w:proofErr w:type="gramStart"/>
      <w:r w:rsidRPr="00AA37F2">
        <w:rPr>
          <w:rFonts w:ascii="Traditional Arabic" w:hAnsi="Traditional Arabic" w:cs="Traditional Arabic"/>
          <w:sz w:val="36"/>
          <w:szCs w:val="36"/>
          <w:rtl/>
          <w:lang w:val="fr-FR"/>
        </w:rPr>
        <w:t>دار</w:t>
      </w:r>
      <w:proofErr w:type="gramEnd"/>
      <w:r w:rsidRPr="00AA37F2">
        <w:rPr>
          <w:rFonts w:ascii="Traditional Arabic" w:hAnsi="Traditional Arabic" w:cs="Traditional Arabic"/>
          <w:sz w:val="36"/>
          <w:szCs w:val="36"/>
          <w:rtl/>
          <w:lang w:val="fr-FR"/>
        </w:rPr>
        <w:t xml:space="preserve">! </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 xml:space="preserve"> تكلمي </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 xml:space="preserve"> أين </w:t>
      </w:r>
      <w:proofErr w:type="gramStart"/>
      <w:r w:rsidRPr="00AA37F2">
        <w:rPr>
          <w:rFonts w:ascii="Traditional Arabic" w:hAnsi="Traditional Arabic" w:cs="Traditional Arabic"/>
          <w:sz w:val="36"/>
          <w:szCs w:val="36"/>
          <w:rtl/>
          <w:lang w:val="fr-FR"/>
        </w:rPr>
        <w:t>الأحبة</w:t>
      </w:r>
      <w:proofErr w:type="gramEnd"/>
      <w:r w:rsidRPr="00AA37F2">
        <w:rPr>
          <w:rFonts w:ascii="Traditional Arabic" w:hAnsi="Traditional Arabic" w:cs="Traditional Arabic"/>
          <w:sz w:val="36"/>
          <w:szCs w:val="36"/>
          <w:rtl/>
          <w:lang w:val="fr-FR"/>
        </w:rPr>
        <w:t>؟) وكل تعبير في هذا التقسيم – على الرغم من أشكاله المختلفة – تشكل وحدة كلية كونها دلالة – أو دلالات – مترابط</w:t>
      </w:r>
      <w:r w:rsidRPr="00AA37F2">
        <w:rPr>
          <w:rFonts w:ascii="Traditional Arabic" w:hAnsi="Traditional Arabic" w:cs="Traditional Arabic" w:hint="cs"/>
          <w:sz w:val="36"/>
          <w:szCs w:val="36"/>
          <w:rtl/>
          <w:lang w:val="fr-FR"/>
        </w:rPr>
        <w:t xml:space="preserve">ة </w:t>
      </w:r>
      <w:r w:rsidRPr="00AA37F2">
        <w:rPr>
          <w:rStyle w:val="FootnoteReference"/>
          <w:rFonts w:ascii="Traditional Arabic" w:hAnsi="Traditional Arabic" w:cs="Traditional Arabic"/>
          <w:sz w:val="36"/>
          <w:szCs w:val="36"/>
          <w:rtl/>
          <w:lang w:val="fr-FR"/>
        </w:rPr>
        <w:t>(</w:t>
      </w:r>
      <w:r w:rsidRPr="00AA37F2">
        <w:rPr>
          <w:rStyle w:val="FootnoteReference"/>
          <w:rFonts w:ascii="Traditional Arabic" w:hAnsi="Traditional Arabic" w:cs="Traditional Arabic"/>
          <w:sz w:val="36"/>
          <w:szCs w:val="36"/>
          <w:rtl/>
          <w:lang w:val="fr-FR"/>
        </w:rPr>
        <w:footnoteReference w:id="49"/>
      </w:r>
      <w:r w:rsidRPr="00AA37F2">
        <w:rPr>
          <w:rStyle w:val="FootnoteReference"/>
          <w:rFonts w:ascii="Traditional Arabic" w:hAnsi="Traditional Arabic" w:cs="Traditional Arabic"/>
          <w:sz w:val="36"/>
          <w:szCs w:val="36"/>
          <w:rtl/>
          <w:lang w:val="fr-FR"/>
        </w:rPr>
        <w:t>)</w:t>
      </w:r>
      <w:r w:rsidRPr="00AA37F2">
        <w:rPr>
          <w:rFonts w:ascii="Traditional Arabic" w:hAnsi="Traditional Arabic" w:cs="Traditional Arabic" w:hint="cs"/>
          <w:sz w:val="36"/>
          <w:szCs w:val="36"/>
          <w:rtl/>
          <w:lang w:val="fr-FR"/>
        </w:rPr>
        <w:t>.</w:t>
      </w:r>
    </w:p>
    <w:p w:rsidR="0030757E" w:rsidRPr="00AA37F2" w:rsidRDefault="0030757E" w:rsidP="0030757E">
      <w:pPr>
        <w:tabs>
          <w:tab w:val="left" w:pos="423"/>
        </w:tabs>
        <w:spacing w:before="240"/>
        <w:ind w:left="360"/>
        <w:contextualSpacing/>
        <w:jc w:val="both"/>
        <w:rPr>
          <w:rFonts w:ascii="Traditional Arabic" w:hAnsi="Traditional Arabic" w:cs="Traditional Arabic"/>
          <w:sz w:val="36"/>
          <w:szCs w:val="36"/>
          <w:rtl/>
          <w:lang w:val="fr-FR"/>
        </w:rPr>
      </w:pPr>
      <w:r w:rsidRPr="00AA37F2">
        <w:rPr>
          <w:rFonts w:ascii="Traditional Arabic" w:hAnsi="Traditional Arabic" w:cs="Traditional Arabic"/>
          <w:sz w:val="36"/>
          <w:szCs w:val="36"/>
          <w:rtl/>
          <w:lang w:val="fr-FR"/>
        </w:rPr>
        <w:t>نغمة التعبيرة المتعرضة: وي</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 xml:space="preserve">قصد بها الكلمة أو  التركيب أو الجملة التي يتعرض بها كلام لا يتصل بها نحويا </w:t>
      </w:r>
      <w:r w:rsidRPr="00AA37F2">
        <w:rPr>
          <w:rStyle w:val="FootnoteReference"/>
          <w:rFonts w:ascii="Traditional Arabic" w:hAnsi="Traditional Arabic" w:cs="Traditional Arabic"/>
          <w:sz w:val="36"/>
          <w:szCs w:val="36"/>
          <w:rtl/>
          <w:lang w:val="fr-FR"/>
        </w:rPr>
        <w:t>(</w:t>
      </w:r>
      <w:r w:rsidRPr="00AA37F2">
        <w:rPr>
          <w:rStyle w:val="FootnoteReference"/>
          <w:rFonts w:ascii="Traditional Arabic" w:hAnsi="Traditional Arabic" w:cs="Traditional Arabic"/>
          <w:sz w:val="36"/>
          <w:szCs w:val="36"/>
          <w:rtl/>
          <w:lang w:val="fr-FR"/>
        </w:rPr>
        <w:footnoteReference w:id="50"/>
      </w:r>
      <w:r w:rsidRPr="00AA37F2">
        <w:rPr>
          <w:rStyle w:val="FootnoteReference"/>
          <w:rFonts w:ascii="Traditional Arabic" w:hAnsi="Traditional Arabic" w:cs="Traditional Arabic"/>
          <w:sz w:val="36"/>
          <w:szCs w:val="36"/>
          <w:rtl/>
          <w:lang w:val="fr-FR"/>
        </w:rPr>
        <w:t>)</w:t>
      </w:r>
      <w:r w:rsidRPr="00AA37F2">
        <w:rPr>
          <w:rFonts w:ascii="Traditional Arabic" w:hAnsi="Traditional Arabic" w:cs="Traditional Arabic"/>
          <w:sz w:val="36"/>
          <w:szCs w:val="36"/>
          <w:rtl/>
          <w:lang w:val="fr-FR"/>
        </w:rPr>
        <w:t>، مثال</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 xml:space="preserve"> (محمد – في ظني – ناجح) فالتعبيرة (في ظني) لها نغمة تختلف عما اعترضته.</w:t>
      </w:r>
    </w:p>
    <w:p w:rsidR="0030757E" w:rsidRPr="00AA37F2" w:rsidRDefault="0030757E" w:rsidP="00FB0C36">
      <w:pPr>
        <w:numPr>
          <w:ilvl w:val="0"/>
          <w:numId w:val="11"/>
        </w:numPr>
        <w:tabs>
          <w:tab w:val="left" w:pos="423"/>
        </w:tabs>
        <w:spacing w:before="240"/>
        <w:contextualSpacing/>
        <w:jc w:val="both"/>
        <w:rPr>
          <w:rFonts w:ascii="Traditional Arabic" w:hAnsi="Traditional Arabic" w:cs="Traditional Arabic"/>
          <w:sz w:val="36"/>
          <w:szCs w:val="36"/>
          <w:rtl/>
          <w:lang w:val="fr-FR"/>
        </w:rPr>
      </w:pPr>
      <w:r w:rsidRPr="00AA37F2">
        <w:rPr>
          <w:rFonts w:ascii="Traditional Arabic" w:hAnsi="Traditional Arabic" w:cs="Traditional Arabic"/>
          <w:sz w:val="36"/>
          <w:szCs w:val="36"/>
          <w:rtl/>
          <w:lang w:val="fr-FR"/>
        </w:rPr>
        <w:t>تنغيم النداء</w:t>
      </w:r>
      <w:r w:rsidRPr="00AA37F2">
        <w:rPr>
          <w:rFonts w:ascii="Traditional Arabic" w:hAnsi="Traditional Arabic" w:cs="Traditional Arabic" w:hint="cs"/>
          <w:sz w:val="36"/>
          <w:szCs w:val="36"/>
          <w:rtl/>
          <w:lang w:val="fr-FR"/>
        </w:rPr>
        <w:t xml:space="preserve">: </w:t>
      </w:r>
      <w:r w:rsidRPr="00AA37F2">
        <w:rPr>
          <w:rFonts w:ascii="Traditional Arabic" w:hAnsi="Traditional Arabic" w:cs="Traditional Arabic"/>
          <w:sz w:val="36"/>
          <w:szCs w:val="36"/>
          <w:rtl/>
          <w:lang w:val="fr-FR"/>
        </w:rPr>
        <w:t>وهو غالب</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ا ما يتصدر الجملة، ولذلك يكتسب النداء تنغيمي</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 xml:space="preserve">ا </w:t>
      </w:r>
      <w:r w:rsidRPr="00AA37F2">
        <w:rPr>
          <w:rFonts w:ascii="Traditional Arabic" w:hAnsi="Traditional Arabic" w:cs="Traditional Arabic" w:hint="cs"/>
          <w:sz w:val="36"/>
          <w:szCs w:val="36"/>
          <w:rtl/>
          <w:lang w:val="fr-FR"/>
        </w:rPr>
        <w:t>و</w:t>
      </w:r>
      <w:r w:rsidRPr="00AA37F2">
        <w:rPr>
          <w:rFonts w:ascii="Traditional Arabic" w:hAnsi="Traditional Arabic" w:cs="Traditional Arabic"/>
          <w:sz w:val="36"/>
          <w:szCs w:val="36"/>
          <w:rtl/>
          <w:lang w:val="fr-FR"/>
        </w:rPr>
        <w:t>قدرة تعبيرية مثلى؛</w:t>
      </w:r>
      <w:r w:rsidRPr="00AA37F2">
        <w:rPr>
          <w:rFonts w:ascii="Traditional Arabic" w:hAnsi="Traditional Arabic" w:cs="Traditional Arabic" w:hint="cs"/>
          <w:sz w:val="36"/>
          <w:szCs w:val="36"/>
          <w:rtl/>
          <w:lang w:val="fr-FR"/>
        </w:rPr>
        <w:t xml:space="preserve"> </w:t>
      </w:r>
      <w:r w:rsidRPr="00AA37F2">
        <w:rPr>
          <w:rFonts w:ascii="Traditional Arabic" w:hAnsi="Traditional Arabic" w:cs="Traditional Arabic"/>
          <w:sz w:val="36"/>
          <w:szCs w:val="36"/>
          <w:rtl/>
          <w:lang w:val="fr-FR"/>
        </w:rPr>
        <w:t>تتشكل من النغمية والشدة والطول والحدة المحملة بالشحنة الشعورية والانفعالية، أم</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ا المقاطع التي تليه تكون نغمتها أضعف من الأولى</w:t>
      </w:r>
      <w:r w:rsidRPr="00AA37F2">
        <w:rPr>
          <w:rStyle w:val="FootnoteReference"/>
          <w:rFonts w:ascii="Traditional Arabic" w:hAnsi="Traditional Arabic" w:cs="Traditional Arabic"/>
          <w:sz w:val="36"/>
          <w:szCs w:val="36"/>
          <w:rtl/>
          <w:lang w:val="fr-FR"/>
        </w:rPr>
        <w:t>(</w:t>
      </w:r>
      <w:r w:rsidRPr="00AA37F2">
        <w:rPr>
          <w:rStyle w:val="FootnoteReference"/>
          <w:rFonts w:ascii="Traditional Arabic" w:hAnsi="Traditional Arabic" w:cs="Traditional Arabic"/>
          <w:sz w:val="36"/>
          <w:szCs w:val="36"/>
          <w:rtl/>
          <w:lang w:val="fr-FR"/>
        </w:rPr>
        <w:footnoteReference w:id="51"/>
      </w:r>
      <w:r w:rsidRPr="00AA37F2">
        <w:rPr>
          <w:rStyle w:val="FootnoteReference"/>
          <w:rFonts w:ascii="Traditional Arabic" w:hAnsi="Traditional Arabic" w:cs="Traditional Arabic"/>
          <w:sz w:val="36"/>
          <w:szCs w:val="36"/>
          <w:rtl/>
          <w:lang w:val="fr-FR"/>
        </w:rPr>
        <w:t>)</w:t>
      </w:r>
      <w:r w:rsidRPr="00AA37F2">
        <w:rPr>
          <w:rFonts w:ascii="Traditional Arabic" w:hAnsi="Traditional Arabic" w:cs="Traditional Arabic" w:hint="cs"/>
          <w:sz w:val="36"/>
          <w:szCs w:val="36"/>
          <w:rtl/>
          <w:lang w:val="fr-FR"/>
        </w:rPr>
        <w:t xml:space="preserve">، </w:t>
      </w:r>
      <w:r w:rsidRPr="00AA37F2">
        <w:rPr>
          <w:rFonts w:ascii="Traditional Arabic" w:hAnsi="Traditional Arabic" w:cs="Traditional Arabic"/>
          <w:sz w:val="36"/>
          <w:szCs w:val="36"/>
          <w:rtl/>
          <w:lang w:val="fr-FR"/>
        </w:rPr>
        <w:t xml:space="preserve">مثال: (يا زيد – اتق الله)، فالنغمة التعبيرية للنداء أعلى من نغمة التعبيرة الثانية. </w:t>
      </w:r>
    </w:p>
    <w:p w:rsidR="0030757E" w:rsidRPr="00AA37F2" w:rsidRDefault="0030757E" w:rsidP="00FB0C36">
      <w:pPr>
        <w:numPr>
          <w:ilvl w:val="0"/>
          <w:numId w:val="11"/>
        </w:numPr>
        <w:tabs>
          <w:tab w:val="left" w:pos="423"/>
        </w:tabs>
        <w:spacing w:before="240"/>
        <w:contextualSpacing/>
        <w:jc w:val="both"/>
        <w:rPr>
          <w:rFonts w:ascii="Traditional Arabic" w:hAnsi="Traditional Arabic" w:cs="Traditional Arabic"/>
          <w:sz w:val="36"/>
          <w:szCs w:val="36"/>
          <w:rtl/>
          <w:lang w:val="fr-FR"/>
        </w:rPr>
      </w:pPr>
      <w:r w:rsidRPr="00AA37F2">
        <w:rPr>
          <w:rFonts w:ascii="Traditional Arabic" w:hAnsi="Traditional Arabic" w:cs="Traditional Arabic"/>
          <w:sz w:val="36"/>
          <w:szCs w:val="36"/>
          <w:rtl/>
          <w:lang w:val="fr-FR"/>
        </w:rPr>
        <w:lastRenderedPageBreak/>
        <w:t>تنغيم البدل: نقصد به الكلمات والتراكيب التي تدل على البيان (البدل) والتأكيد والحصر والتحديد والتخصيص وهي تعبيرات يمكن أن</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 xml:space="preserve"> تكون مختلفة في مكون</w:t>
      </w:r>
      <w:r w:rsidRPr="00AA37F2">
        <w:rPr>
          <w:rFonts w:ascii="Traditional Arabic" w:hAnsi="Traditional Arabic" w:cs="Traditional Arabic" w:hint="cs"/>
          <w:sz w:val="36"/>
          <w:szCs w:val="36"/>
          <w:rtl/>
          <w:lang w:val="fr-FR"/>
        </w:rPr>
        <w:t>ا</w:t>
      </w:r>
      <w:r w:rsidRPr="00AA37F2">
        <w:rPr>
          <w:rFonts w:ascii="Traditional Arabic" w:hAnsi="Traditional Arabic" w:cs="Traditional Arabic"/>
          <w:sz w:val="36"/>
          <w:szCs w:val="36"/>
          <w:rtl/>
          <w:lang w:val="fr-FR"/>
        </w:rPr>
        <w:t>تها وأنماطها النحوية، إلا أن</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ها جميع</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ا متشابهة في لفظها التنغيمي.</w:t>
      </w:r>
    </w:p>
    <w:p w:rsidR="0030757E" w:rsidRPr="00AA37F2" w:rsidRDefault="0030757E" w:rsidP="0030757E">
      <w:pPr>
        <w:tabs>
          <w:tab w:val="left" w:pos="423"/>
        </w:tabs>
        <w:spacing w:before="240"/>
        <w:ind w:left="360"/>
        <w:contextualSpacing/>
        <w:jc w:val="both"/>
        <w:rPr>
          <w:rFonts w:ascii="Traditional Arabic" w:hAnsi="Traditional Arabic" w:cs="Traditional Arabic"/>
          <w:sz w:val="36"/>
          <w:szCs w:val="36"/>
          <w:rtl/>
          <w:lang w:val="fr-FR"/>
        </w:rPr>
      </w:pPr>
      <w:r w:rsidRPr="00AA37F2">
        <w:rPr>
          <w:rFonts w:ascii="Traditional Arabic" w:hAnsi="Traditional Arabic" w:cs="Traditional Arabic"/>
          <w:sz w:val="36"/>
          <w:szCs w:val="36"/>
          <w:rtl/>
          <w:lang w:val="fr-FR"/>
        </w:rPr>
        <w:t xml:space="preserve">مثال: الأستاذ </w:t>
      </w:r>
      <w:proofErr w:type="gramStart"/>
      <w:r w:rsidRPr="00AA37F2">
        <w:rPr>
          <w:rFonts w:ascii="Traditional Arabic" w:hAnsi="Traditional Arabic" w:cs="Traditional Arabic"/>
          <w:sz w:val="36"/>
          <w:szCs w:val="36"/>
          <w:rtl/>
          <w:lang w:val="fr-FR"/>
        </w:rPr>
        <w:t>حسان</w:t>
      </w:r>
      <w:proofErr w:type="gramEnd"/>
      <w:r w:rsidRPr="00AA37F2">
        <w:rPr>
          <w:rFonts w:ascii="Traditional Arabic" w:hAnsi="Traditional Arabic" w:cs="Traditional Arabic"/>
          <w:sz w:val="36"/>
          <w:szCs w:val="36"/>
          <w:rtl/>
          <w:lang w:val="fr-FR"/>
        </w:rPr>
        <w:t xml:space="preserve">، مدير التحرير، موجود </w:t>
      </w:r>
      <w:r w:rsidRPr="00AA37F2">
        <w:rPr>
          <w:rFonts w:ascii="Traditional Arabic" w:hAnsi="Traditional Arabic" w:cs="Traditional Arabic" w:hint="cs"/>
          <w:sz w:val="36"/>
          <w:szCs w:val="36"/>
          <w:rtl/>
          <w:lang w:val="fr-FR"/>
        </w:rPr>
        <w:t xml:space="preserve">/ </w:t>
      </w:r>
      <w:r w:rsidRPr="00AA37F2">
        <w:rPr>
          <w:rFonts w:ascii="Traditional Arabic" w:hAnsi="Traditional Arabic" w:cs="Traditional Arabic"/>
          <w:sz w:val="36"/>
          <w:szCs w:val="36"/>
          <w:rtl/>
          <w:lang w:val="fr-FR"/>
        </w:rPr>
        <w:t>هناء، ابنتي، ستأتي غدا.</w:t>
      </w:r>
    </w:p>
    <w:p w:rsidR="0030757E" w:rsidRPr="00AA37F2" w:rsidRDefault="0030757E" w:rsidP="0030757E">
      <w:pPr>
        <w:tabs>
          <w:tab w:val="left" w:pos="423"/>
        </w:tabs>
        <w:spacing w:before="240"/>
        <w:ind w:left="360"/>
        <w:contextualSpacing/>
        <w:jc w:val="both"/>
        <w:rPr>
          <w:rFonts w:ascii="Traditional Arabic" w:hAnsi="Traditional Arabic" w:cs="Traditional Arabic"/>
          <w:sz w:val="36"/>
          <w:szCs w:val="36"/>
          <w:rtl/>
          <w:lang w:val="fr-FR"/>
        </w:rPr>
      </w:pPr>
      <w:r w:rsidRPr="00AA37F2">
        <w:rPr>
          <w:rFonts w:ascii="Traditional Arabic" w:hAnsi="Traditional Arabic" w:cs="Traditional Arabic"/>
          <w:sz w:val="36"/>
          <w:szCs w:val="36"/>
          <w:rtl/>
          <w:lang w:val="fr-FR"/>
        </w:rPr>
        <w:t xml:space="preserve">نحن الفلاسفة نقدم العقل على النقل </w:t>
      </w:r>
      <w:r w:rsidRPr="00AA37F2">
        <w:rPr>
          <w:rFonts w:ascii="Traditional Arabic" w:hAnsi="Traditional Arabic" w:cs="Traditional Arabic" w:hint="cs"/>
          <w:sz w:val="36"/>
          <w:szCs w:val="36"/>
          <w:rtl/>
          <w:lang w:val="fr-FR"/>
        </w:rPr>
        <w:t xml:space="preserve">/ </w:t>
      </w:r>
      <w:r w:rsidRPr="00AA37F2">
        <w:rPr>
          <w:rFonts w:ascii="Traditional Arabic" w:hAnsi="Traditional Arabic" w:cs="Traditional Arabic"/>
          <w:sz w:val="36"/>
          <w:szCs w:val="36"/>
          <w:rtl/>
          <w:lang w:val="fr-FR"/>
        </w:rPr>
        <w:t xml:space="preserve">العجوز، والدنا، يركب </w:t>
      </w:r>
      <w:proofErr w:type="gramStart"/>
      <w:r w:rsidRPr="00AA37F2">
        <w:rPr>
          <w:rFonts w:ascii="Traditional Arabic" w:hAnsi="Traditional Arabic" w:cs="Traditional Arabic"/>
          <w:sz w:val="36"/>
          <w:szCs w:val="36"/>
          <w:rtl/>
          <w:lang w:val="fr-FR"/>
        </w:rPr>
        <w:t>الدراجة</w:t>
      </w:r>
      <w:r w:rsidRPr="00AA37F2">
        <w:rPr>
          <w:rFonts w:ascii="Traditional Arabic" w:hAnsi="Traditional Arabic" w:cs="Traditional Arabic" w:hint="cs"/>
          <w:sz w:val="36"/>
          <w:szCs w:val="36"/>
          <w:rtl/>
          <w:lang w:val="fr-FR"/>
        </w:rPr>
        <w:t xml:space="preserve"> </w:t>
      </w:r>
      <w:r w:rsidRPr="00AA37F2">
        <w:rPr>
          <w:rStyle w:val="FootnoteReference"/>
          <w:rFonts w:ascii="Traditional Arabic" w:hAnsi="Traditional Arabic" w:cs="Traditional Arabic"/>
          <w:sz w:val="36"/>
          <w:szCs w:val="36"/>
          <w:rtl/>
          <w:lang w:val="fr-FR"/>
        </w:rPr>
        <w:t>(</w:t>
      </w:r>
      <w:r w:rsidRPr="00AA37F2">
        <w:rPr>
          <w:rStyle w:val="FootnoteReference"/>
          <w:rFonts w:ascii="Traditional Arabic" w:hAnsi="Traditional Arabic" w:cs="Traditional Arabic"/>
          <w:sz w:val="36"/>
          <w:szCs w:val="36"/>
          <w:rtl/>
          <w:lang w:val="fr-FR"/>
        </w:rPr>
        <w:footnoteReference w:id="52"/>
      </w:r>
      <w:r w:rsidRPr="00AA37F2">
        <w:rPr>
          <w:rStyle w:val="FootnoteReference"/>
          <w:rFonts w:ascii="Traditional Arabic" w:hAnsi="Traditional Arabic" w:cs="Traditional Arabic"/>
          <w:sz w:val="36"/>
          <w:szCs w:val="36"/>
          <w:rtl/>
          <w:lang w:val="fr-FR"/>
        </w:rPr>
        <w:t>)</w:t>
      </w:r>
      <w:r w:rsidRPr="00AA37F2">
        <w:rPr>
          <w:rFonts w:ascii="Traditional Arabic" w:hAnsi="Traditional Arabic" w:cs="Traditional Arabic"/>
          <w:sz w:val="36"/>
          <w:szCs w:val="36"/>
          <w:rtl/>
          <w:lang w:val="fr-FR"/>
        </w:rPr>
        <w:t>.</w:t>
      </w:r>
      <w:proofErr w:type="gramEnd"/>
    </w:p>
    <w:p w:rsidR="0030757E" w:rsidRPr="00AA37F2" w:rsidRDefault="0030757E" w:rsidP="00FB0C36">
      <w:pPr>
        <w:numPr>
          <w:ilvl w:val="0"/>
          <w:numId w:val="11"/>
        </w:numPr>
        <w:tabs>
          <w:tab w:val="left" w:pos="423"/>
        </w:tabs>
        <w:spacing w:before="240"/>
        <w:contextualSpacing/>
        <w:jc w:val="both"/>
        <w:rPr>
          <w:rFonts w:ascii="Traditional Arabic" w:hAnsi="Traditional Arabic" w:cs="Traditional Arabic"/>
          <w:sz w:val="36"/>
          <w:szCs w:val="36"/>
          <w:rtl/>
          <w:lang w:val="fr-FR"/>
        </w:rPr>
      </w:pPr>
      <w:r w:rsidRPr="00AA37F2">
        <w:rPr>
          <w:rFonts w:ascii="Traditional Arabic" w:hAnsi="Traditional Arabic" w:cs="Traditional Arabic"/>
          <w:sz w:val="36"/>
          <w:szCs w:val="36"/>
          <w:rtl/>
          <w:lang w:val="fr-FR"/>
        </w:rPr>
        <w:t>تنغيم التعبيرات التعدادية: تتشكل التعبيرات التعدادية نحويا عادة إما من تكرار المستند إليه أو المسند أو الفضلة،</w:t>
      </w:r>
      <w:r w:rsidRPr="00AA37F2">
        <w:rPr>
          <w:rFonts w:ascii="Traditional Arabic" w:hAnsi="Traditional Arabic" w:cs="Traditional Arabic" w:hint="cs"/>
          <w:sz w:val="36"/>
          <w:szCs w:val="36"/>
          <w:rtl/>
          <w:lang w:val="fr-FR"/>
        </w:rPr>
        <w:t xml:space="preserve"> </w:t>
      </w:r>
      <w:r w:rsidRPr="00AA37F2">
        <w:rPr>
          <w:rFonts w:ascii="Traditional Arabic" w:hAnsi="Traditional Arabic" w:cs="Traditional Arabic"/>
          <w:sz w:val="36"/>
          <w:szCs w:val="36"/>
          <w:rtl/>
          <w:lang w:val="fr-FR"/>
        </w:rPr>
        <w:t>لينتج عن هذا التكرار (أو</w:t>
      </w:r>
      <w:r w:rsidRPr="00AA37F2">
        <w:rPr>
          <w:rFonts w:ascii="Traditional Arabic" w:hAnsi="Traditional Arabic" w:cs="Traditional Arabic" w:hint="cs"/>
          <w:sz w:val="36"/>
          <w:szCs w:val="36"/>
          <w:rtl/>
          <w:lang w:val="fr-FR"/>
        </w:rPr>
        <w:t xml:space="preserve"> </w:t>
      </w:r>
      <w:r w:rsidRPr="00AA37F2">
        <w:rPr>
          <w:rFonts w:ascii="Traditional Arabic" w:hAnsi="Traditional Arabic" w:cs="Traditional Arabic"/>
          <w:sz w:val="36"/>
          <w:szCs w:val="36"/>
          <w:rtl/>
          <w:lang w:val="fr-FR"/>
        </w:rPr>
        <w:t>التعداد) تعبيرات لا يختلف تنغيم الواحدة منها عن الأخرى إلا قليلا</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 xml:space="preserve"> نتيجة تلون دلالي بسيط يكسب كل واحدة منها تميزه. </w:t>
      </w:r>
      <w:r w:rsidRPr="00AA37F2">
        <w:rPr>
          <w:rFonts w:ascii="Traditional Arabic" w:hAnsi="Traditional Arabic" w:cs="Traditional Arabic" w:hint="cs"/>
          <w:sz w:val="36"/>
          <w:szCs w:val="36"/>
          <w:rtl/>
          <w:lang w:val="fr-FR"/>
        </w:rPr>
        <w:t xml:space="preserve"> </w:t>
      </w:r>
    </w:p>
    <w:p w:rsidR="0030757E" w:rsidRPr="00AA37F2" w:rsidRDefault="0030757E" w:rsidP="0030757E">
      <w:pPr>
        <w:tabs>
          <w:tab w:val="left" w:pos="423"/>
        </w:tabs>
        <w:spacing w:before="240"/>
        <w:ind w:left="360"/>
        <w:contextualSpacing/>
        <w:jc w:val="both"/>
        <w:rPr>
          <w:rFonts w:ascii="Traditional Arabic" w:hAnsi="Traditional Arabic" w:cs="Traditional Arabic"/>
          <w:sz w:val="36"/>
          <w:szCs w:val="36"/>
          <w:rtl/>
          <w:lang w:val="fr-FR"/>
        </w:rPr>
      </w:pPr>
      <w:r w:rsidRPr="00AA37F2">
        <w:rPr>
          <w:rFonts w:ascii="Traditional Arabic" w:hAnsi="Traditional Arabic" w:cs="Traditional Arabic" w:hint="cs"/>
          <w:sz w:val="36"/>
          <w:szCs w:val="36"/>
          <w:rtl/>
          <w:lang w:val="fr-FR"/>
        </w:rPr>
        <w:tab/>
      </w:r>
      <w:r w:rsidRPr="00AA37F2">
        <w:rPr>
          <w:rFonts w:ascii="Traditional Arabic" w:hAnsi="Traditional Arabic" w:cs="Traditional Arabic" w:hint="cs"/>
          <w:sz w:val="36"/>
          <w:szCs w:val="36"/>
          <w:rtl/>
          <w:lang w:val="fr-FR"/>
        </w:rPr>
        <w:tab/>
      </w:r>
      <w:proofErr w:type="gramStart"/>
      <w:r w:rsidRPr="00AA37F2">
        <w:rPr>
          <w:rFonts w:ascii="Traditional Arabic" w:hAnsi="Traditional Arabic" w:cs="Traditional Arabic"/>
          <w:sz w:val="36"/>
          <w:szCs w:val="36"/>
          <w:rtl/>
          <w:lang w:val="fr-FR"/>
        </w:rPr>
        <w:t>مثال</w:t>
      </w:r>
      <w:proofErr w:type="gramEnd"/>
      <w:r w:rsidRPr="00AA37F2">
        <w:rPr>
          <w:rFonts w:ascii="Traditional Arabic" w:hAnsi="Traditional Arabic" w:cs="Traditional Arabic"/>
          <w:sz w:val="36"/>
          <w:szCs w:val="36"/>
          <w:rtl/>
          <w:lang w:val="fr-FR"/>
        </w:rPr>
        <w:t xml:space="preserve">: (فلان </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 xml:space="preserve"> كريم </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 xml:space="preserve">محب للخير </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 xml:space="preserve"> محسن إلى الناس</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 فتعدد الخبر شكل تغييرات مهمتها الدلالية أن تنسب مجموعة من الأحكام إلى محكوم و احد. وتنغم كل تعبيرة من هذه التعبيرات – ما عدا الأخيرة منها – ذو نغمة صاعدة</w:t>
      </w:r>
      <w:r w:rsidRPr="00AA37F2">
        <w:rPr>
          <w:rFonts w:ascii="Traditional Arabic" w:hAnsi="Traditional Arabic" w:cs="Traditional Arabic" w:hint="cs"/>
          <w:sz w:val="36"/>
          <w:szCs w:val="36"/>
          <w:rtl/>
          <w:lang w:val="fr-FR"/>
        </w:rPr>
        <w:t xml:space="preserve"> </w:t>
      </w:r>
      <w:r w:rsidRPr="00AA37F2">
        <w:rPr>
          <w:rStyle w:val="FootnoteReference"/>
          <w:rFonts w:ascii="Traditional Arabic" w:hAnsi="Traditional Arabic" w:cs="Traditional Arabic"/>
          <w:sz w:val="36"/>
          <w:szCs w:val="36"/>
          <w:rtl/>
          <w:lang w:val="fr-FR"/>
        </w:rPr>
        <w:t>(</w:t>
      </w:r>
      <w:r w:rsidRPr="00AA37F2">
        <w:rPr>
          <w:rStyle w:val="FootnoteReference"/>
          <w:rFonts w:ascii="Traditional Arabic" w:hAnsi="Traditional Arabic" w:cs="Traditional Arabic"/>
          <w:sz w:val="36"/>
          <w:szCs w:val="36"/>
          <w:rtl/>
          <w:lang w:val="fr-FR"/>
        </w:rPr>
        <w:footnoteReference w:id="53"/>
      </w:r>
      <w:r w:rsidRPr="00AA37F2">
        <w:rPr>
          <w:rStyle w:val="FootnoteReference"/>
          <w:rFonts w:ascii="Traditional Arabic" w:hAnsi="Traditional Arabic" w:cs="Traditional Arabic"/>
          <w:sz w:val="36"/>
          <w:szCs w:val="36"/>
          <w:rtl/>
          <w:lang w:val="fr-FR"/>
        </w:rPr>
        <w:t>)</w:t>
      </w:r>
      <w:r w:rsidRPr="00AA37F2">
        <w:rPr>
          <w:rFonts w:ascii="Traditional Arabic" w:hAnsi="Traditional Arabic" w:cs="Traditional Arabic"/>
          <w:sz w:val="36"/>
          <w:szCs w:val="36"/>
          <w:rtl/>
          <w:lang w:val="fr-FR"/>
        </w:rPr>
        <w:t xml:space="preserve">. </w:t>
      </w:r>
    </w:p>
    <w:p w:rsidR="0030757E" w:rsidRPr="00AA37F2" w:rsidRDefault="0030757E" w:rsidP="00FB0C36">
      <w:pPr>
        <w:numPr>
          <w:ilvl w:val="0"/>
          <w:numId w:val="11"/>
        </w:numPr>
        <w:tabs>
          <w:tab w:val="left" w:pos="423"/>
        </w:tabs>
        <w:spacing w:before="240"/>
        <w:contextualSpacing/>
        <w:jc w:val="both"/>
        <w:rPr>
          <w:rFonts w:ascii="Traditional Arabic" w:hAnsi="Traditional Arabic" w:cs="Traditional Arabic"/>
          <w:sz w:val="36"/>
          <w:szCs w:val="36"/>
          <w:rtl/>
          <w:lang w:val="fr-FR"/>
        </w:rPr>
      </w:pPr>
      <w:r w:rsidRPr="00AA37F2">
        <w:rPr>
          <w:rFonts w:ascii="Traditional Arabic" w:hAnsi="Traditional Arabic" w:cs="Traditional Arabic"/>
          <w:sz w:val="36"/>
          <w:szCs w:val="36"/>
          <w:rtl/>
          <w:lang w:val="fr-FR"/>
        </w:rPr>
        <w:t xml:space="preserve"> تنغيم الاستفهام: وهناك استفهام يبدأ بالأدوات فيتسم بنمط تنغيمي صاعد هابط، كما في قوله تعالى:</w:t>
      </w:r>
      <w:r w:rsidRPr="00AA37F2">
        <w:rPr>
          <w:rFonts w:ascii="Traditional Arabic" w:hAnsi="Traditional Arabic" w:cs="Traditional Arabic" w:hint="cs"/>
          <w:sz w:val="36"/>
          <w:szCs w:val="36"/>
          <w:rtl/>
          <w:lang w:val="fr-FR"/>
        </w:rPr>
        <w:t xml:space="preserve"> </w:t>
      </w:r>
      <w:r w:rsidRPr="00AA37F2">
        <w:rPr>
          <w:rFonts w:ascii="QCF_BSML" w:hAnsi="QCF_BSML" w:cs="QCF_BSML"/>
          <w:color w:val="000000"/>
          <w:sz w:val="36"/>
          <w:szCs w:val="36"/>
          <w:rtl/>
        </w:rPr>
        <w:t xml:space="preserve"> ﭽ</w:t>
      </w:r>
      <w:r w:rsidRPr="00AA37F2">
        <w:rPr>
          <w:rFonts w:ascii="QCF_P459" w:hAnsi="QCF_P459" w:cs="QCF_P459"/>
          <w:color w:val="0000A5"/>
          <w:sz w:val="36"/>
          <w:szCs w:val="36"/>
          <w:rtl/>
        </w:rPr>
        <w:t>ﯲ</w:t>
      </w:r>
      <w:r w:rsidRPr="00AA37F2">
        <w:rPr>
          <w:rFonts w:ascii="QCF_P459" w:hAnsi="QCF_P459" w:cs="QCF_P459"/>
          <w:color w:val="000000"/>
          <w:sz w:val="36"/>
          <w:szCs w:val="36"/>
          <w:rtl/>
        </w:rPr>
        <w:t xml:space="preserve">  ﯳ  ﯴ  ﯵ  ﯶ  ﯷ  ﯸ   ﯹ   ﯺ</w:t>
      </w:r>
      <w:r w:rsidRPr="00AA37F2">
        <w:rPr>
          <w:rFonts w:ascii="QCF_P459" w:hAnsi="QCF_P459" w:cs="QCF_P459"/>
          <w:color w:val="0000A5"/>
          <w:sz w:val="36"/>
          <w:szCs w:val="36"/>
          <w:rtl/>
        </w:rPr>
        <w:t>ﯻ</w:t>
      </w:r>
      <w:r w:rsidRPr="00AA37F2">
        <w:rPr>
          <w:rFonts w:ascii="QCF_P459" w:hAnsi="QCF_P459" w:cs="QCF_P459"/>
          <w:color w:val="000000"/>
          <w:sz w:val="36"/>
          <w:szCs w:val="36"/>
          <w:rtl/>
        </w:rPr>
        <w:t xml:space="preserve">  ﯼ    ﯽ       ﯾ  ﯿ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lang w:val="fr-FR"/>
        </w:rPr>
        <w:t>(</w:t>
      </w:r>
      <w:r w:rsidRPr="00AA37F2">
        <w:rPr>
          <w:rStyle w:val="FootnoteReference"/>
          <w:rFonts w:ascii="Traditional Arabic" w:hAnsi="Traditional Arabic" w:cs="Traditional Arabic"/>
          <w:sz w:val="36"/>
          <w:szCs w:val="36"/>
          <w:rtl/>
          <w:lang w:val="fr-FR"/>
        </w:rPr>
        <w:footnoteReference w:id="54"/>
      </w:r>
      <w:r w:rsidRPr="00AA37F2">
        <w:rPr>
          <w:rStyle w:val="FootnoteReference"/>
          <w:rFonts w:ascii="Traditional Arabic" w:hAnsi="Traditional Arabic" w:cs="Traditional Arabic"/>
          <w:sz w:val="36"/>
          <w:szCs w:val="36"/>
          <w:rtl/>
          <w:lang w:val="fr-FR"/>
        </w:rPr>
        <w:t>)</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 xml:space="preserve"> فالنغمة ترتفع على (يستوي) بالقدر الذي يوضح دلالة الأسلوب</w:t>
      </w:r>
      <w:r w:rsidRPr="00AA37F2">
        <w:rPr>
          <w:rFonts w:ascii="Traditional Arabic" w:hAnsi="Traditional Arabic" w:cs="Traditional Arabic" w:hint="cs"/>
          <w:sz w:val="36"/>
          <w:szCs w:val="36"/>
          <w:rtl/>
          <w:lang w:val="fr-FR"/>
        </w:rPr>
        <w:t xml:space="preserve">، </w:t>
      </w:r>
      <w:r w:rsidRPr="00AA37F2">
        <w:rPr>
          <w:rFonts w:ascii="Traditional Arabic" w:hAnsi="Traditional Arabic" w:cs="Traditional Arabic"/>
          <w:sz w:val="36"/>
          <w:szCs w:val="36"/>
          <w:rtl/>
          <w:lang w:val="fr-FR"/>
        </w:rPr>
        <w:t>كما يوجد استفهام بلا أداة مثل (كنت تكتب في أوراق أم في دفاتر صغيرة) ويلاحظ أيضا أن النغمة ترتفع في التعبير الأولى،</w:t>
      </w:r>
      <w:r w:rsidRPr="00AA37F2">
        <w:rPr>
          <w:rFonts w:ascii="Traditional Arabic" w:hAnsi="Traditional Arabic" w:cs="Traditional Arabic" w:hint="cs"/>
          <w:sz w:val="36"/>
          <w:szCs w:val="36"/>
          <w:rtl/>
          <w:lang w:val="fr-FR"/>
        </w:rPr>
        <w:t xml:space="preserve"> </w:t>
      </w:r>
      <w:r w:rsidRPr="00AA37F2">
        <w:rPr>
          <w:rFonts w:ascii="Traditional Arabic" w:hAnsi="Traditional Arabic" w:cs="Traditional Arabic"/>
          <w:sz w:val="36"/>
          <w:szCs w:val="36"/>
          <w:rtl/>
          <w:lang w:val="fr-FR"/>
        </w:rPr>
        <w:t>ويبقى أعلى مستوى محرر النغمة الأساسي</w:t>
      </w:r>
      <w:r w:rsidRPr="00AA37F2">
        <w:rPr>
          <w:rStyle w:val="FootnoteReference"/>
          <w:rFonts w:ascii="Traditional Arabic" w:hAnsi="Traditional Arabic" w:cs="Traditional Arabic"/>
          <w:sz w:val="36"/>
          <w:szCs w:val="36"/>
          <w:rtl/>
          <w:lang w:val="fr-FR"/>
        </w:rPr>
        <w:t>(</w:t>
      </w:r>
      <w:r w:rsidRPr="00AA37F2">
        <w:rPr>
          <w:rStyle w:val="FootnoteReference"/>
          <w:rFonts w:ascii="Traditional Arabic" w:hAnsi="Traditional Arabic" w:cs="Traditional Arabic"/>
          <w:sz w:val="36"/>
          <w:szCs w:val="36"/>
          <w:rtl/>
          <w:lang w:val="fr-FR"/>
        </w:rPr>
        <w:footnoteReference w:id="55"/>
      </w:r>
      <w:r w:rsidRPr="00AA37F2">
        <w:rPr>
          <w:rStyle w:val="FootnoteReference"/>
          <w:rFonts w:ascii="Traditional Arabic" w:hAnsi="Traditional Arabic" w:cs="Traditional Arabic"/>
          <w:sz w:val="36"/>
          <w:szCs w:val="36"/>
          <w:rtl/>
          <w:lang w:val="fr-FR"/>
        </w:rPr>
        <w:t>)</w:t>
      </w:r>
      <w:r w:rsidRPr="00AA37F2">
        <w:rPr>
          <w:rFonts w:ascii="Traditional Arabic" w:hAnsi="Traditional Arabic" w:cs="Traditional Arabic"/>
          <w:sz w:val="36"/>
          <w:szCs w:val="36"/>
          <w:vertAlign w:val="superscript"/>
          <w:rtl/>
        </w:rPr>
        <w:t>.</w:t>
      </w:r>
    </w:p>
    <w:p w:rsidR="0030757E" w:rsidRPr="00AA37F2" w:rsidRDefault="0030757E" w:rsidP="00FB0C36">
      <w:pPr>
        <w:numPr>
          <w:ilvl w:val="0"/>
          <w:numId w:val="11"/>
        </w:numPr>
        <w:tabs>
          <w:tab w:val="left" w:pos="423"/>
        </w:tabs>
        <w:spacing w:before="240"/>
        <w:contextualSpacing/>
        <w:jc w:val="both"/>
        <w:rPr>
          <w:rFonts w:ascii="Traditional Arabic" w:hAnsi="Traditional Arabic" w:cs="Traditional Arabic"/>
          <w:sz w:val="36"/>
          <w:szCs w:val="36"/>
          <w:lang w:val="fr-FR"/>
        </w:rPr>
      </w:pPr>
      <w:r w:rsidRPr="00AA37F2">
        <w:rPr>
          <w:rFonts w:ascii="Traditional Arabic" w:hAnsi="Traditional Arabic" w:cs="Traditional Arabic"/>
          <w:sz w:val="36"/>
          <w:szCs w:val="36"/>
          <w:rtl/>
          <w:lang w:val="fr-FR"/>
        </w:rPr>
        <w:t xml:space="preserve">تنغيم الطلب </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 xml:space="preserve"> تقسم </w:t>
      </w:r>
      <w:r w:rsidRPr="00AA37F2">
        <w:rPr>
          <w:rFonts w:ascii="Traditional Arabic" w:hAnsi="Traditional Arabic" w:cs="Traditional Arabic" w:hint="cs"/>
          <w:sz w:val="36"/>
          <w:szCs w:val="36"/>
          <w:rtl/>
          <w:lang w:val="fr-FR"/>
        </w:rPr>
        <w:t>على</w:t>
      </w:r>
      <w:r w:rsidRPr="00AA37F2">
        <w:rPr>
          <w:rFonts w:ascii="Traditional Arabic" w:hAnsi="Traditional Arabic" w:cs="Traditional Arabic"/>
          <w:sz w:val="36"/>
          <w:szCs w:val="36"/>
          <w:rtl/>
          <w:lang w:val="fr-FR"/>
        </w:rPr>
        <w:t xml:space="preserve"> أربعة أقسام: </w:t>
      </w:r>
    </w:p>
    <w:p w:rsidR="0030757E" w:rsidRPr="00AA37F2" w:rsidRDefault="0030757E" w:rsidP="0030757E">
      <w:pPr>
        <w:tabs>
          <w:tab w:val="left" w:pos="423"/>
        </w:tabs>
        <w:spacing w:before="240"/>
        <w:ind w:left="360"/>
        <w:contextualSpacing/>
        <w:jc w:val="both"/>
        <w:rPr>
          <w:rFonts w:ascii="Traditional Arabic" w:hAnsi="Traditional Arabic" w:cs="Traditional Arabic"/>
          <w:sz w:val="36"/>
          <w:szCs w:val="36"/>
          <w:rtl/>
          <w:lang w:val="fr-FR"/>
        </w:rPr>
      </w:pPr>
      <w:r w:rsidRPr="00AA37F2">
        <w:rPr>
          <w:rFonts w:ascii="Traditional Arabic" w:hAnsi="Traditional Arabic" w:cs="Traditional Arabic"/>
          <w:sz w:val="36"/>
          <w:szCs w:val="36"/>
          <w:rtl/>
          <w:lang w:val="fr-FR"/>
        </w:rPr>
        <w:t>الأولى: يشمل ما كان مسند</w:t>
      </w:r>
      <w:r w:rsidRPr="00AA37F2">
        <w:rPr>
          <w:rFonts w:ascii="Traditional Arabic" w:hAnsi="Traditional Arabic" w:cs="Traditional Arabic" w:hint="cs"/>
          <w:sz w:val="36"/>
          <w:szCs w:val="36"/>
          <w:rtl/>
          <w:lang w:val="fr-FR"/>
        </w:rPr>
        <w:t>ه</w:t>
      </w:r>
      <w:r w:rsidRPr="00AA37F2">
        <w:rPr>
          <w:rFonts w:ascii="Traditional Arabic" w:hAnsi="Traditional Arabic" w:cs="Traditional Arabic"/>
          <w:sz w:val="36"/>
          <w:szCs w:val="36"/>
          <w:rtl/>
          <w:lang w:val="fr-FR"/>
        </w:rPr>
        <w:t xml:space="preserve"> فعل أمر مثل:</w:t>
      </w:r>
      <w:r w:rsidRPr="00AA37F2">
        <w:rPr>
          <w:rFonts w:ascii="QCF_BSML" w:hAnsi="QCF_BSML" w:cs="QCF_BSML"/>
          <w:color w:val="000000"/>
          <w:sz w:val="36"/>
          <w:szCs w:val="36"/>
          <w:rtl/>
        </w:rPr>
        <w:t xml:space="preserve"> ﭽ </w:t>
      </w:r>
      <w:r w:rsidRPr="00AA37F2">
        <w:rPr>
          <w:rFonts w:ascii="QCF_P287" w:hAnsi="QCF_P287" w:cs="QCF_P287"/>
          <w:color w:val="000000"/>
          <w:sz w:val="36"/>
          <w:szCs w:val="36"/>
          <w:rtl/>
        </w:rPr>
        <w:t xml:space="preserve">  ﭒ</w:t>
      </w:r>
      <w:proofErr w:type="gramStart"/>
      <w:r w:rsidRPr="00AA37F2">
        <w:rPr>
          <w:rFonts w:ascii="QCF_P287" w:hAnsi="QCF_P287" w:cs="QCF_P287"/>
          <w:color w:val="000000"/>
          <w:sz w:val="36"/>
          <w:szCs w:val="36"/>
          <w:rtl/>
        </w:rPr>
        <w:t xml:space="preserve">  </w:t>
      </w:r>
      <w:proofErr w:type="gramEnd"/>
      <w:r w:rsidRPr="00AA37F2">
        <w:rPr>
          <w:rFonts w:ascii="QCF_P287" w:hAnsi="QCF_P287" w:cs="QCF_P287"/>
          <w:color w:val="000000"/>
          <w:sz w:val="36"/>
          <w:szCs w:val="36"/>
          <w:rtl/>
        </w:rPr>
        <w:t xml:space="preserve">ﭓ           ﭔ  ﭕ  ﭖ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lang w:val="fr-FR"/>
        </w:rPr>
        <w:t>(</w:t>
      </w:r>
      <w:r w:rsidRPr="00AA37F2">
        <w:rPr>
          <w:rStyle w:val="FootnoteReference"/>
          <w:rFonts w:ascii="Traditional Arabic" w:hAnsi="Traditional Arabic" w:cs="Traditional Arabic"/>
          <w:sz w:val="36"/>
          <w:szCs w:val="36"/>
          <w:rtl/>
          <w:lang w:val="fr-FR"/>
        </w:rPr>
        <w:footnoteReference w:id="56"/>
      </w:r>
      <w:r w:rsidRPr="00AA37F2">
        <w:rPr>
          <w:rStyle w:val="FootnoteReference"/>
          <w:rFonts w:ascii="Traditional Arabic" w:hAnsi="Traditional Arabic" w:cs="Traditional Arabic"/>
          <w:sz w:val="36"/>
          <w:szCs w:val="36"/>
          <w:rtl/>
          <w:lang w:val="fr-FR"/>
        </w:rPr>
        <w:t>)</w:t>
      </w:r>
      <w:r w:rsidRPr="00AA37F2">
        <w:rPr>
          <w:rFonts w:ascii="Traditional Arabic" w:hAnsi="Traditional Arabic" w:cs="Traditional Arabic" w:hint="cs"/>
          <w:sz w:val="36"/>
          <w:szCs w:val="36"/>
          <w:rtl/>
          <w:lang w:val="fr-FR"/>
        </w:rPr>
        <w:t xml:space="preserve">. </w:t>
      </w:r>
      <w:r w:rsidRPr="00AA37F2">
        <w:rPr>
          <w:rFonts w:ascii="Traditional Arabic" w:hAnsi="Traditional Arabic" w:cs="Traditional Arabic"/>
          <w:sz w:val="36"/>
          <w:szCs w:val="36"/>
          <w:rtl/>
          <w:lang w:val="fr-FR"/>
        </w:rPr>
        <w:t xml:space="preserve"> </w:t>
      </w:r>
    </w:p>
    <w:p w:rsidR="0030757E" w:rsidRPr="00AA37F2" w:rsidRDefault="0030757E" w:rsidP="0030757E">
      <w:pPr>
        <w:tabs>
          <w:tab w:val="left" w:pos="423"/>
        </w:tabs>
        <w:spacing w:before="240"/>
        <w:ind w:left="360"/>
        <w:contextualSpacing/>
        <w:jc w:val="both"/>
        <w:rPr>
          <w:rFonts w:ascii="Traditional Arabic" w:hAnsi="Traditional Arabic" w:cs="Traditional Arabic"/>
          <w:sz w:val="36"/>
          <w:szCs w:val="36"/>
          <w:rtl/>
          <w:lang w:val="fr-FR"/>
        </w:rPr>
      </w:pPr>
      <w:r w:rsidRPr="00AA37F2">
        <w:rPr>
          <w:rFonts w:ascii="Traditional Arabic" w:hAnsi="Traditional Arabic" w:cs="Traditional Arabic"/>
          <w:sz w:val="36"/>
          <w:szCs w:val="36"/>
          <w:rtl/>
          <w:lang w:val="fr-FR"/>
        </w:rPr>
        <w:lastRenderedPageBreak/>
        <w:t>الثاني: يشمل ما كان يبدأ بدعاء أو نداء يليه طلب يبدأ بفعل أمر، مثال:</w:t>
      </w:r>
      <w:r w:rsidRPr="00AA37F2">
        <w:rPr>
          <w:rFonts w:ascii="QCF_BSML" w:hAnsi="QCF_BSML" w:cs="QCF_BSML"/>
          <w:color w:val="000000"/>
          <w:sz w:val="36"/>
          <w:szCs w:val="36"/>
          <w:rtl/>
        </w:rPr>
        <w:t xml:space="preserve"> </w:t>
      </w:r>
      <w:r w:rsidRPr="00AA37F2">
        <w:rPr>
          <w:rFonts w:ascii="QCF_BSML" w:hAnsi="QCF_BSML" w:cs="QCF_BSML" w:hint="cs"/>
          <w:color w:val="000000"/>
          <w:sz w:val="36"/>
          <w:szCs w:val="36"/>
          <w:rtl/>
        </w:rPr>
        <w:t xml:space="preserve"> </w:t>
      </w:r>
      <w:r w:rsidRPr="00AA37F2">
        <w:rPr>
          <w:rFonts w:ascii="QCF_BSML" w:hAnsi="QCF_BSML" w:cs="QCF_BSML"/>
          <w:color w:val="000000"/>
          <w:sz w:val="36"/>
          <w:szCs w:val="36"/>
          <w:rtl/>
        </w:rPr>
        <w:t>ﭽ</w:t>
      </w:r>
      <w:r w:rsidRPr="00AA37F2">
        <w:rPr>
          <w:rFonts w:ascii="QCF_P019" w:hAnsi="QCF_P019" w:cs="QCF_P019"/>
          <w:color w:val="000000"/>
          <w:sz w:val="36"/>
          <w:szCs w:val="36"/>
          <w:rtl/>
        </w:rPr>
        <w:t xml:space="preserve"> ﯸ</w:t>
      </w:r>
      <w:proofErr w:type="gramStart"/>
      <w:r w:rsidRPr="00AA37F2">
        <w:rPr>
          <w:rFonts w:ascii="QCF_P019" w:hAnsi="QCF_P019" w:cs="QCF_P019"/>
          <w:color w:val="000000"/>
          <w:sz w:val="36"/>
          <w:szCs w:val="36"/>
          <w:rtl/>
        </w:rPr>
        <w:t xml:space="preserve">  </w:t>
      </w:r>
      <w:proofErr w:type="gramEnd"/>
      <w:r w:rsidRPr="00AA37F2">
        <w:rPr>
          <w:rFonts w:ascii="QCF_P019" w:hAnsi="QCF_P019" w:cs="QCF_P019"/>
          <w:color w:val="000000"/>
          <w:sz w:val="36"/>
          <w:szCs w:val="36"/>
          <w:rtl/>
        </w:rPr>
        <w:t xml:space="preserve">ﯹ  ﯺ  ﯻ  ﯼ  ﯽ   ﯾ    ﯿ  ﰀ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lang w:val="fr-FR"/>
        </w:rPr>
        <w:t>(</w:t>
      </w:r>
      <w:r w:rsidRPr="00AA37F2">
        <w:rPr>
          <w:rStyle w:val="FootnoteReference"/>
          <w:rFonts w:ascii="Traditional Arabic" w:hAnsi="Traditional Arabic" w:cs="Traditional Arabic"/>
          <w:sz w:val="36"/>
          <w:szCs w:val="36"/>
          <w:rtl/>
          <w:lang w:val="fr-FR"/>
        </w:rPr>
        <w:footnoteReference w:id="57"/>
      </w:r>
      <w:r w:rsidRPr="00AA37F2">
        <w:rPr>
          <w:rStyle w:val="FootnoteReference"/>
          <w:rFonts w:ascii="Traditional Arabic" w:hAnsi="Traditional Arabic" w:cs="Traditional Arabic"/>
          <w:sz w:val="36"/>
          <w:szCs w:val="36"/>
          <w:rtl/>
          <w:lang w:val="fr-FR"/>
        </w:rPr>
        <w:t>)</w:t>
      </w:r>
      <w:r w:rsidRPr="00AA37F2">
        <w:rPr>
          <w:rFonts w:ascii="Traditional Arabic" w:hAnsi="Traditional Arabic" w:cs="Traditional Arabic"/>
          <w:sz w:val="36"/>
          <w:szCs w:val="36"/>
          <w:rtl/>
          <w:lang w:val="fr-FR"/>
        </w:rPr>
        <w:t>.</w:t>
      </w:r>
    </w:p>
    <w:p w:rsidR="0030757E" w:rsidRPr="00AA37F2" w:rsidRDefault="0030757E" w:rsidP="0030757E">
      <w:pPr>
        <w:tabs>
          <w:tab w:val="left" w:pos="423"/>
        </w:tabs>
        <w:spacing w:before="240"/>
        <w:ind w:left="360"/>
        <w:contextualSpacing/>
        <w:jc w:val="both"/>
        <w:rPr>
          <w:rFonts w:ascii="Traditional Arabic" w:hAnsi="Traditional Arabic" w:cs="Traditional Arabic"/>
          <w:sz w:val="36"/>
          <w:szCs w:val="36"/>
          <w:rtl/>
          <w:lang w:val="fr-FR"/>
        </w:rPr>
      </w:pPr>
      <w:r w:rsidRPr="00AA37F2">
        <w:rPr>
          <w:rFonts w:ascii="Traditional Arabic" w:hAnsi="Traditional Arabic" w:cs="Traditional Arabic"/>
          <w:sz w:val="36"/>
          <w:szCs w:val="36"/>
          <w:rtl/>
          <w:lang w:val="fr-FR"/>
        </w:rPr>
        <w:t>الثالث: يشمل طلب أو نهي يبدأ بفعل مضارع مجزوم مثل:</w:t>
      </w:r>
      <w:r w:rsidRPr="00AA37F2">
        <w:rPr>
          <w:rFonts w:ascii="QCF_BSML" w:hAnsi="QCF_BSML" w:cs="QCF_BSML"/>
          <w:color w:val="000000"/>
          <w:sz w:val="36"/>
          <w:szCs w:val="36"/>
          <w:rtl/>
        </w:rPr>
        <w:t xml:space="preserve"> ﭽ </w:t>
      </w:r>
      <w:r w:rsidRPr="00AA37F2">
        <w:rPr>
          <w:rFonts w:ascii="QCF_P049" w:hAnsi="QCF_P049" w:cs="QCF_P049"/>
          <w:color w:val="000000"/>
          <w:sz w:val="36"/>
          <w:szCs w:val="36"/>
          <w:rtl/>
        </w:rPr>
        <w:t xml:space="preserve">  ﯦ</w:t>
      </w:r>
      <w:proofErr w:type="gramStart"/>
      <w:r w:rsidRPr="00AA37F2">
        <w:rPr>
          <w:rFonts w:ascii="QCF_P049" w:hAnsi="QCF_P049" w:cs="QCF_P049"/>
          <w:color w:val="000000"/>
          <w:sz w:val="36"/>
          <w:szCs w:val="36"/>
          <w:rtl/>
        </w:rPr>
        <w:t xml:space="preserve">  </w:t>
      </w:r>
      <w:proofErr w:type="gramEnd"/>
      <w:r w:rsidRPr="00AA37F2">
        <w:rPr>
          <w:rFonts w:ascii="QCF_P049" w:hAnsi="QCF_P049" w:cs="QCF_P049"/>
          <w:color w:val="000000"/>
          <w:sz w:val="36"/>
          <w:szCs w:val="36"/>
          <w:rtl/>
        </w:rPr>
        <w:t>ﯧ  ﯨ    ﯩ  ﯪ  ﯫ</w:t>
      </w:r>
      <w:r w:rsidRPr="00AA37F2">
        <w:rPr>
          <w:rFonts w:ascii="QCF_P049" w:hAnsi="QCF_P049" w:cs="QCF_P049"/>
          <w:color w:val="0000A5"/>
          <w:sz w:val="36"/>
          <w:szCs w:val="36"/>
          <w:rtl/>
        </w:rPr>
        <w:t>ﯬ</w:t>
      </w:r>
      <w:r w:rsidRPr="00AA37F2">
        <w:rPr>
          <w:rFonts w:ascii="QCF_P049" w:hAnsi="QCF_P049" w:cs="QCF_P049"/>
          <w:color w:val="000000"/>
          <w:sz w:val="36"/>
          <w:szCs w:val="36"/>
          <w:rtl/>
        </w:rPr>
        <w:t xml:space="preserve">  ﯭ  ﯮ  ﯯ   ﯰ   ﯱ  ﯲ    ﯳ    ﯴ  ﯵ  ﯶ  ﯷ</w:t>
      </w:r>
      <w:r w:rsidRPr="00AA37F2">
        <w:rPr>
          <w:rFonts w:ascii="QCF_P049" w:hAnsi="QCF_P049" w:cs="QCF_P049"/>
          <w:color w:val="0000A5"/>
          <w:sz w:val="36"/>
          <w:szCs w:val="36"/>
          <w:rtl/>
        </w:rPr>
        <w:t>ﯸ</w:t>
      </w:r>
      <w:r w:rsidRPr="00AA37F2">
        <w:rPr>
          <w:rFonts w:ascii="QCF_P049" w:hAnsi="QCF_P049" w:cs="QCF_P049"/>
          <w:color w:val="000000"/>
          <w:sz w:val="36"/>
          <w:szCs w:val="36"/>
          <w:rtl/>
        </w:rPr>
        <w:t xml:space="preserve">  ﯹ  ﯺ   ﯻ  ﯼ  ﯽ    ﯾ  ﯿ  ﰀ</w:t>
      </w:r>
      <w:r w:rsidRPr="00AA37F2">
        <w:rPr>
          <w:rFonts w:ascii="QCF_P049" w:hAnsi="QCF_P049" w:cs="QCF_P049"/>
          <w:color w:val="0000A5"/>
          <w:sz w:val="36"/>
          <w:szCs w:val="36"/>
          <w:rtl/>
        </w:rPr>
        <w:t>ﰁ</w:t>
      </w:r>
      <w:r w:rsidRPr="00AA37F2">
        <w:rPr>
          <w:rFonts w:ascii="QCF_P049" w:hAnsi="QCF_P049" w:cs="QCF_P049"/>
          <w:color w:val="000000"/>
          <w:sz w:val="36"/>
          <w:szCs w:val="36"/>
          <w:rtl/>
        </w:rPr>
        <w:t xml:space="preserve">   </w:t>
      </w:r>
      <w:r w:rsidRPr="00AA37F2">
        <w:rPr>
          <w:rFonts w:ascii="QCF_BSML" w:hAnsi="QCF_BSML" w:cs="QCF_BSML"/>
          <w:color w:val="000000"/>
          <w:sz w:val="36"/>
          <w:szCs w:val="36"/>
          <w:rtl/>
        </w:rPr>
        <w:t>ﭼ</w:t>
      </w:r>
      <w:r w:rsidRPr="00AA37F2">
        <w:rPr>
          <w:rFonts w:ascii="Arial" w:hAnsi="Arial"/>
          <w:color w:val="000000"/>
          <w:sz w:val="36"/>
          <w:szCs w:val="36"/>
          <w:rtl/>
        </w:rPr>
        <w:t xml:space="preserve"> </w:t>
      </w:r>
      <w:r w:rsidRPr="00AA37F2">
        <w:rPr>
          <w:rStyle w:val="FootnoteReference"/>
          <w:rFonts w:ascii="Traditional Arabic" w:hAnsi="Traditional Arabic" w:cs="Traditional Arabic"/>
          <w:sz w:val="36"/>
          <w:szCs w:val="36"/>
          <w:rtl/>
          <w:lang w:val="fr-FR"/>
        </w:rPr>
        <w:t>(</w:t>
      </w:r>
      <w:r w:rsidRPr="00AA37F2">
        <w:rPr>
          <w:rStyle w:val="FootnoteReference"/>
          <w:rFonts w:ascii="Traditional Arabic" w:hAnsi="Traditional Arabic" w:cs="Traditional Arabic"/>
          <w:sz w:val="36"/>
          <w:szCs w:val="36"/>
          <w:rtl/>
          <w:lang w:val="fr-FR"/>
        </w:rPr>
        <w:footnoteReference w:id="58"/>
      </w:r>
      <w:r w:rsidRPr="00AA37F2">
        <w:rPr>
          <w:rStyle w:val="FootnoteReference"/>
          <w:rFonts w:ascii="Traditional Arabic" w:hAnsi="Traditional Arabic" w:cs="Traditional Arabic"/>
          <w:sz w:val="36"/>
          <w:szCs w:val="36"/>
          <w:rtl/>
          <w:lang w:val="fr-FR"/>
        </w:rPr>
        <w:t>)</w:t>
      </w:r>
      <w:r w:rsidRPr="00AA37F2">
        <w:rPr>
          <w:rFonts w:ascii="Traditional Arabic" w:hAnsi="Traditional Arabic" w:cs="Traditional Arabic"/>
          <w:sz w:val="36"/>
          <w:szCs w:val="36"/>
          <w:rtl/>
          <w:lang w:val="fr-FR"/>
        </w:rPr>
        <w:t>.</w:t>
      </w:r>
    </w:p>
    <w:p w:rsidR="0030757E" w:rsidRPr="00AA37F2" w:rsidRDefault="0030757E" w:rsidP="0030757E">
      <w:pPr>
        <w:tabs>
          <w:tab w:val="left" w:pos="423"/>
        </w:tabs>
        <w:spacing w:before="240"/>
        <w:contextualSpacing/>
        <w:jc w:val="both"/>
        <w:rPr>
          <w:rFonts w:ascii="Traditional Arabic" w:hAnsi="Traditional Arabic" w:cs="Traditional Arabic"/>
          <w:sz w:val="36"/>
          <w:szCs w:val="36"/>
          <w:rtl/>
          <w:lang w:val="fr-FR"/>
        </w:rPr>
      </w:pPr>
      <w:r w:rsidRPr="00AA37F2">
        <w:rPr>
          <w:rFonts w:ascii="Traditional Arabic" w:hAnsi="Traditional Arabic" w:cs="Traditional Arabic" w:hint="cs"/>
          <w:sz w:val="36"/>
          <w:szCs w:val="36"/>
          <w:rtl/>
          <w:lang w:val="fr-FR"/>
        </w:rPr>
        <w:t xml:space="preserve">    </w:t>
      </w:r>
      <w:r w:rsidRPr="00AA37F2">
        <w:rPr>
          <w:rFonts w:ascii="Traditional Arabic" w:hAnsi="Traditional Arabic" w:cs="Traditional Arabic"/>
          <w:sz w:val="36"/>
          <w:szCs w:val="36"/>
          <w:rtl/>
          <w:lang w:val="fr-FR"/>
        </w:rPr>
        <w:t xml:space="preserve">الرابع: يشمل </w:t>
      </w:r>
      <w:proofErr w:type="gramStart"/>
      <w:r w:rsidRPr="00AA37F2">
        <w:rPr>
          <w:rFonts w:ascii="Traditional Arabic" w:hAnsi="Traditional Arabic" w:cs="Traditional Arabic"/>
          <w:sz w:val="36"/>
          <w:szCs w:val="36"/>
          <w:rtl/>
          <w:lang w:val="fr-FR"/>
        </w:rPr>
        <w:t>طلب</w:t>
      </w:r>
      <w:proofErr w:type="gramEnd"/>
      <w:r w:rsidRPr="00AA37F2">
        <w:rPr>
          <w:rFonts w:ascii="Traditional Arabic" w:hAnsi="Traditional Arabic" w:cs="Traditional Arabic"/>
          <w:sz w:val="36"/>
          <w:szCs w:val="36"/>
          <w:rtl/>
          <w:lang w:val="fr-FR"/>
        </w:rPr>
        <w:t xml:space="preserve"> حذف مسنده مثل (الجهاد الجهاد).</w:t>
      </w:r>
    </w:p>
    <w:p w:rsidR="0030757E" w:rsidRPr="00AA37F2" w:rsidRDefault="0030757E" w:rsidP="0030757E">
      <w:pPr>
        <w:tabs>
          <w:tab w:val="right" w:pos="386"/>
          <w:tab w:val="left" w:pos="423"/>
        </w:tabs>
        <w:spacing w:before="240"/>
        <w:jc w:val="both"/>
        <w:rPr>
          <w:rFonts w:ascii="Traditional Arabic" w:hAnsi="Traditional Arabic" w:cs="Traditional Arabic"/>
          <w:sz w:val="36"/>
          <w:szCs w:val="36"/>
          <w:rtl/>
          <w:lang w:val="fr-FR"/>
        </w:rPr>
      </w:pPr>
      <w:r w:rsidRPr="00AA37F2">
        <w:rPr>
          <w:rFonts w:ascii="Traditional Arabic" w:hAnsi="Traditional Arabic" w:cs="Traditional Arabic" w:hint="cs"/>
          <w:b/>
          <w:bCs/>
          <w:sz w:val="36"/>
          <w:szCs w:val="36"/>
          <w:rtl/>
          <w:lang w:val="fr-FR"/>
        </w:rPr>
        <w:tab/>
      </w:r>
      <w:r w:rsidRPr="00AA37F2">
        <w:rPr>
          <w:rFonts w:ascii="Traditional Arabic" w:hAnsi="Traditional Arabic" w:cs="Traditional Arabic" w:hint="cs"/>
          <w:b/>
          <w:bCs/>
          <w:sz w:val="36"/>
          <w:szCs w:val="36"/>
          <w:rtl/>
          <w:lang w:val="fr-FR"/>
        </w:rPr>
        <w:tab/>
      </w:r>
      <w:r w:rsidRPr="00AA37F2">
        <w:rPr>
          <w:rFonts w:ascii="Traditional Arabic" w:hAnsi="Traditional Arabic" w:cs="Traditional Arabic" w:hint="cs"/>
          <w:b/>
          <w:bCs/>
          <w:sz w:val="36"/>
          <w:szCs w:val="36"/>
          <w:rtl/>
          <w:lang w:val="fr-FR"/>
        </w:rPr>
        <w:tab/>
        <w:t>أ</w:t>
      </w:r>
      <w:r w:rsidRPr="00AA37F2">
        <w:rPr>
          <w:rFonts w:ascii="Traditional Arabic" w:hAnsi="Traditional Arabic" w:cs="Traditional Arabic"/>
          <w:b/>
          <w:bCs/>
          <w:sz w:val="36"/>
          <w:szCs w:val="36"/>
          <w:rtl/>
          <w:lang w:val="fr-FR"/>
        </w:rPr>
        <w:t>ن</w:t>
      </w:r>
      <w:r w:rsidRPr="00AA37F2">
        <w:rPr>
          <w:rFonts w:ascii="Traditional Arabic" w:hAnsi="Traditional Arabic" w:cs="Traditional Arabic" w:hint="cs"/>
          <w:b/>
          <w:bCs/>
          <w:sz w:val="36"/>
          <w:szCs w:val="36"/>
          <w:rtl/>
          <w:lang w:val="fr-FR"/>
        </w:rPr>
        <w:t>ـ</w:t>
      </w:r>
      <w:r w:rsidRPr="00AA37F2">
        <w:rPr>
          <w:rFonts w:ascii="Traditional Arabic" w:hAnsi="Traditional Arabic" w:cs="Traditional Arabic"/>
          <w:b/>
          <w:bCs/>
          <w:sz w:val="36"/>
          <w:szCs w:val="36"/>
          <w:rtl/>
          <w:lang w:val="fr-FR"/>
        </w:rPr>
        <w:t>واع ال</w:t>
      </w:r>
      <w:r w:rsidRPr="00AA37F2">
        <w:rPr>
          <w:rFonts w:ascii="Traditional Arabic" w:hAnsi="Traditional Arabic" w:cs="Traditional Arabic" w:hint="cs"/>
          <w:b/>
          <w:bCs/>
          <w:sz w:val="36"/>
          <w:szCs w:val="36"/>
          <w:rtl/>
          <w:lang w:val="fr-FR"/>
        </w:rPr>
        <w:t>ـ</w:t>
      </w:r>
      <w:r w:rsidRPr="00AA37F2">
        <w:rPr>
          <w:rFonts w:ascii="Traditional Arabic" w:hAnsi="Traditional Arabic" w:cs="Traditional Arabic"/>
          <w:b/>
          <w:bCs/>
          <w:sz w:val="36"/>
          <w:szCs w:val="36"/>
          <w:rtl/>
          <w:lang w:val="fr-FR"/>
        </w:rPr>
        <w:t>تن</w:t>
      </w:r>
      <w:r w:rsidRPr="00AA37F2">
        <w:rPr>
          <w:rFonts w:ascii="Traditional Arabic" w:hAnsi="Traditional Arabic" w:cs="Traditional Arabic" w:hint="cs"/>
          <w:b/>
          <w:bCs/>
          <w:sz w:val="36"/>
          <w:szCs w:val="36"/>
          <w:rtl/>
          <w:lang w:val="fr-FR"/>
        </w:rPr>
        <w:t>ـ</w:t>
      </w:r>
      <w:r w:rsidRPr="00AA37F2">
        <w:rPr>
          <w:rFonts w:ascii="Traditional Arabic" w:hAnsi="Traditional Arabic" w:cs="Traditional Arabic"/>
          <w:b/>
          <w:bCs/>
          <w:sz w:val="36"/>
          <w:szCs w:val="36"/>
          <w:rtl/>
          <w:lang w:val="fr-FR"/>
        </w:rPr>
        <w:t>غي</w:t>
      </w:r>
      <w:r w:rsidRPr="00AA37F2">
        <w:rPr>
          <w:rFonts w:ascii="Traditional Arabic" w:hAnsi="Traditional Arabic" w:cs="Traditional Arabic" w:hint="cs"/>
          <w:b/>
          <w:bCs/>
          <w:sz w:val="36"/>
          <w:szCs w:val="36"/>
          <w:rtl/>
          <w:lang w:val="fr-FR"/>
        </w:rPr>
        <w:t>ـ</w:t>
      </w:r>
      <w:r w:rsidRPr="00AA37F2">
        <w:rPr>
          <w:rFonts w:ascii="Traditional Arabic" w:hAnsi="Traditional Arabic" w:cs="Traditional Arabic"/>
          <w:b/>
          <w:bCs/>
          <w:sz w:val="36"/>
          <w:szCs w:val="36"/>
          <w:rtl/>
          <w:lang w:val="fr-FR"/>
        </w:rPr>
        <w:t>م</w:t>
      </w:r>
      <w:r w:rsidRPr="00AA37F2">
        <w:rPr>
          <w:rFonts w:ascii="Traditional Arabic" w:hAnsi="Traditional Arabic" w:cs="Traditional Arabic"/>
          <w:sz w:val="36"/>
          <w:szCs w:val="36"/>
          <w:rtl/>
          <w:lang w:val="fr-FR"/>
        </w:rPr>
        <w:t>: مما سبق يتبين لنا أن</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 xml:space="preserve"> التنغيم له أنواع </w:t>
      </w:r>
      <w:r w:rsidRPr="00AA37F2">
        <w:rPr>
          <w:rFonts w:ascii="Traditional Arabic" w:hAnsi="Traditional Arabic" w:cs="Traditional Arabic" w:hint="cs"/>
          <w:sz w:val="36"/>
          <w:szCs w:val="36"/>
          <w:rtl/>
          <w:lang w:val="fr-FR"/>
        </w:rPr>
        <w:t xml:space="preserve">أخرى؛ </w:t>
      </w:r>
      <w:r w:rsidRPr="00AA37F2">
        <w:rPr>
          <w:rFonts w:ascii="Traditional Arabic" w:hAnsi="Traditional Arabic" w:cs="Traditional Arabic"/>
          <w:sz w:val="36"/>
          <w:szCs w:val="36"/>
          <w:rtl/>
          <w:lang w:val="fr-FR"/>
        </w:rPr>
        <w:t xml:space="preserve">ليس </w:t>
      </w:r>
      <w:proofErr w:type="gramStart"/>
      <w:r w:rsidRPr="00AA37F2">
        <w:rPr>
          <w:rFonts w:ascii="Traditional Arabic" w:hAnsi="Traditional Arabic" w:cs="Traditional Arabic"/>
          <w:sz w:val="36"/>
          <w:szCs w:val="36"/>
          <w:rtl/>
          <w:lang w:val="fr-FR"/>
        </w:rPr>
        <w:t>فقط  تنغيم</w:t>
      </w:r>
      <w:proofErr w:type="gramEnd"/>
      <w:r w:rsidRPr="00AA37F2">
        <w:rPr>
          <w:rFonts w:ascii="Traditional Arabic" w:hAnsi="Traditional Arabic" w:cs="Traditional Arabic"/>
          <w:sz w:val="36"/>
          <w:szCs w:val="36"/>
          <w:rtl/>
          <w:lang w:val="fr-FR"/>
        </w:rPr>
        <w:t xml:space="preserve"> صاعد وآخر هابط  بل هناك </w:t>
      </w:r>
      <w:r w:rsidRPr="00AA37F2">
        <w:rPr>
          <w:rFonts w:ascii="Traditional Arabic" w:hAnsi="Traditional Arabic" w:cs="Traditional Arabic" w:hint="cs"/>
          <w:sz w:val="36"/>
          <w:szCs w:val="36"/>
          <w:rtl/>
          <w:lang w:val="fr-FR"/>
        </w:rPr>
        <w:t>أ</w:t>
      </w:r>
      <w:r w:rsidRPr="00AA37F2">
        <w:rPr>
          <w:rFonts w:ascii="Traditional Arabic" w:hAnsi="Traditional Arabic" w:cs="Traditional Arabic"/>
          <w:sz w:val="36"/>
          <w:szCs w:val="36"/>
          <w:rtl/>
          <w:lang w:val="fr-FR"/>
        </w:rPr>
        <w:t xml:space="preserve">نواع للتنغيم منها: </w:t>
      </w:r>
    </w:p>
    <w:p w:rsidR="0030757E" w:rsidRPr="00AA37F2" w:rsidRDefault="0030757E" w:rsidP="00FB0C36">
      <w:pPr>
        <w:numPr>
          <w:ilvl w:val="0"/>
          <w:numId w:val="13"/>
        </w:numPr>
        <w:tabs>
          <w:tab w:val="right" w:pos="386"/>
          <w:tab w:val="left" w:pos="706"/>
        </w:tabs>
        <w:spacing w:before="240"/>
        <w:ind w:left="2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 xml:space="preserve">تنغيم </w:t>
      </w:r>
      <w:proofErr w:type="gramStart"/>
      <w:r w:rsidRPr="00AA37F2">
        <w:rPr>
          <w:rFonts w:ascii="Traditional Arabic" w:hAnsi="Traditional Arabic" w:cs="Traditional Arabic"/>
          <w:sz w:val="36"/>
          <w:szCs w:val="36"/>
          <w:rtl/>
        </w:rPr>
        <w:t>صاعد  (عال)</w:t>
      </w:r>
      <w:proofErr w:type="gramEnd"/>
      <w:r w:rsidRPr="00AA37F2">
        <w:rPr>
          <w:rFonts w:ascii="Traditional Arabic" w:hAnsi="Traditional Arabic" w:cs="Traditional Arabic"/>
          <w:sz w:val="36"/>
          <w:szCs w:val="36"/>
          <w:rtl/>
        </w:rPr>
        <w:t xml:space="preserve"> وهابط  (منخفض).</w:t>
      </w:r>
    </w:p>
    <w:p w:rsidR="0030757E" w:rsidRPr="00AA37F2" w:rsidRDefault="0030757E" w:rsidP="00FB0C36">
      <w:pPr>
        <w:numPr>
          <w:ilvl w:val="0"/>
          <w:numId w:val="13"/>
        </w:numPr>
        <w:tabs>
          <w:tab w:val="right" w:pos="386"/>
          <w:tab w:val="left" w:pos="706"/>
        </w:tabs>
        <w:spacing w:before="240"/>
        <w:ind w:left="2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sz w:val="36"/>
          <w:szCs w:val="36"/>
          <w:rtl/>
        </w:rPr>
        <w:t>تنغيم</w:t>
      </w:r>
      <w:proofErr w:type="gramEnd"/>
      <w:r w:rsidRPr="00AA37F2">
        <w:rPr>
          <w:rFonts w:ascii="Traditional Arabic" w:hAnsi="Traditional Arabic" w:cs="Traditional Arabic"/>
          <w:sz w:val="36"/>
          <w:szCs w:val="36"/>
          <w:rtl/>
        </w:rPr>
        <w:t xml:space="preserve"> سريع وآخر بطيء</w:t>
      </w:r>
      <w:r w:rsidRPr="00AA37F2">
        <w:rPr>
          <w:rFonts w:ascii="Traditional Arabic" w:hAnsi="Traditional Arabic" w:cs="Traditional Arabic" w:hint="cs"/>
          <w:sz w:val="36"/>
          <w:szCs w:val="36"/>
          <w:rtl/>
        </w:rPr>
        <w:t>.</w:t>
      </w:r>
    </w:p>
    <w:p w:rsidR="0030757E" w:rsidRPr="00AA37F2" w:rsidRDefault="0030757E" w:rsidP="00FB0C36">
      <w:pPr>
        <w:numPr>
          <w:ilvl w:val="0"/>
          <w:numId w:val="13"/>
        </w:numPr>
        <w:tabs>
          <w:tab w:val="right" w:pos="386"/>
          <w:tab w:val="left" w:pos="706"/>
        </w:tabs>
        <w:spacing w:before="240"/>
        <w:ind w:left="26" w:firstLine="0"/>
        <w:jc w:val="both"/>
        <w:rPr>
          <w:rFonts w:ascii="Traditional Arabic" w:hAnsi="Traditional Arabic" w:cs="Traditional Arabic"/>
          <w:sz w:val="36"/>
          <w:szCs w:val="36"/>
        </w:rPr>
      </w:pPr>
      <w:proofErr w:type="gramStart"/>
      <w:r w:rsidRPr="00AA37F2">
        <w:rPr>
          <w:rFonts w:ascii="Traditional Arabic" w:hAnsi="Traditional Arabic" w:cs="Traditional Arabic"/>
          <w:sz w:val="36"/>
          <w:szCs w:val="36"/>
          <w:rtl/>
        </w:rPr>
        <w:t>تنغيم</w:t>
      </w:r>
      <w:proofErr w:type="gramEnd"/>
      <w:r w:rsidRPr="00AA37F2">
        <w:rPr>
          <w:rFonts w:ascii="Traditional Arabic" w:hAnsi="Traditional Arabic" w:cs="Traditional Arabic"/>
          <w:sz w:val="36"/>
          <w:szCs w:val="36"/>
          <w:rtl/>
        </w:rPr>
        <w:t xml:space="preserve"> حاد وآخر غليظ. </w:t>
      </w:r>
    </w:p>
    <w:p w:rsidR="0030757E" w:rsidRPr="00AA37F2" w:rsidRDefault="0030757E" w:rsidP="00FB0C36">
      <w:pPr>
        <w:numPr>
          <w:ilvl w:val="0"/>
          <w:numId w:val="13"/>
        </w:numPr>
        <w:tabs>
          <w:tab w:val="right" w:pos="386"/>
          <w:tab w:val="left" w:pos="706"/>
        </w:tabs>
        <w:spacing w:before="240"/>
        <w:ind w:left="2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hint="cs"/>
          <w:sz w:val="36"/>
          <w:szCs w:val="36"/>
          <w:rtl/>
        </w:rPr>
        <w:t>ت</w:t>
      </w:r>
      <w:r w:rsidRPr="00AA37F2">
        <w:rPr>
          <w:rFonts w:ascii="Traditional Arabic" w:hAnsi="Traditional Arabic" w:cs="Traditional Arabic"/>
          <w:sz w:val="36"/>
          <w:szCs w:val="36"/>
          <w:rtl/>
        </w:rPr>
        <w:t>نغيم</w:t>
      </w:r>
      <w:proofErr w:type="gramEnd"/>
      <w:r w:rsidRPr="00AA37F2">
        <w:rPr>
          <w:rFonts w:ascii="Traditional Arabic" w:hAnsi="Traditional Arabic" w:cs="Traditional Arabic"/>
          <w:sz w:val="36"/>
          <w:szCs w:val="36"/>
          <w:rtl/>
        </w:rPr>
        <w:t xml:space="preserve"> فرح وتنغ</w:t>
      </w:r>
      <w:r w:rsidRPr="00AA37F2">
        <w:rPr>
          <w:rFonts w:ascii="Traditional Arabic" w:hAnsi="Traditional Arabic" w:cs="Traditional Arabic" w:hint="cs"/>
          <w:sz w:val="36"/>
          <w:szCs w:val="36"/>
          <w:rtl/>
        </w:rPr>
        <w:t>ي</w:t>
      </w:r>
      <w:r w:rsidRPr="00AA37F2">
        <w:rPr>
          <w:rFonts w:ascii="Traditional Arabic" w:hAnsi="Traditional Arabic" w:cs="Traditional Arabic"/>
          <w:sz w:val="36"/>
          <w:szCs w:val="36"/>
          <w:rtl/>
        </w:rPr>
        <w:t>م حزين</w:t>
      </w:r>
      <w:r w:rsidRPr="00AA37F2">
        <w:rPr>
          <w:rFonts w:ascii="Traditional Arabic" w:hAnsi="Traditional Arabic" w:cs="Traditional Arabic" w:hint="cs"/>
          <w:sz w:val="36"/>
          <w:szCs w:val="36"/>
          <w:rtl/>
        </w:rPr>
        <w:t>.</w:t>
      </w:r>
    </w:p>
    <w:p w:rsidR="0030757E" w:rsidRPr="00AA37F2" w:rsidRDefault="0030757E" w:rsidP="00FB0C36">
      <w:pPr>
        <w:numPr>
          <w:ilvl w:val="0"/>
          <w:numId w:val="13"/>
        </w:numPr>
        <w:tabs>
          <w:tab w:val="right" w:pos="386"/>
          <w:tab w:val="left" w:pos="706"/>
        </w:tabs>
        <w:spacing w:before="240"/>
        <w:ind w:left="26"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 تنغيم الأساليب اللغوية مثل؛ الاختصاص والتحذير والإغراء </w:t>
      </w:r>
      <w:proofErr w:type="gramStart"/>
      <w:r w:rsidRPr="00AA37F2">
        <w:rPr>
          <w:rFonts w:ascii="Traditional Arabic" w:hAnsi="Traditional Arabic" w:cs="Traditional Arabic" w:hint="cs"/>
          <w:sz w:val="36"/>
          <w:szCs w:val="36"/>
          <w:rtl/>
        </w:rPr>
        <w:t>والاستثناء</w:t>
      </w:r>
      <w:proofErr w:type="gramEnd"/>
      <w:r w:rsidRPr="00AA37F2">
        <w:rPr>
          <w:rFonts w:ascii="Traditional Arabic" w:hAnsi="Traditional Arabic" w:cs="Traditional Arabic" w:hint="cs"/>
          <w:sz w:val="36"/>
          <w:szCs w:val="36"/>
          <w:rtl/>
        </w:rPr>
        <w:t xml:space="preserve">..الخ </w:t>
      </w:r>
    </w:p>
    <w:p w:rsidR="0030757E" w:rsidRPr="00AA37F2" w:rsidRDefault="0030757E" w:rsidP="00FB0C36">
      <w:pPr>
        <w:numPr>
          <w:ilvl w:val="0"/>
          <w:numId w:val="13"/>
        </w:numPr>
        <w:tabs>
          <w:tab w:val="right" w:pos="386"/>
          <w:tab w:val="left" w:pos="706"/>
        </w:tabs>
        <w:spacing w:before="240"/>
        <w:ind w:left="26"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 </w:t>
      </w:r>
      <w:proofErr w:type="gramStart"/>
      <w:r w:rsidRPr="00AA37F2">
        <w:rPr>
          <w:rFonts w:ascii="Traditional Arabic" w:hAnsi="Traditional Arabic" w:cs="Traditional Arabic" w:hint="cs"/>
          <w:sz w:val="36"/>
          <w:szCs w:val="36"/>
          <w:rtl/>
        </w:rPr>
        <w:t>تنغيم</w:t>
      </w:r>
      <w:proofErr w:type="gramEnd"/>
      <w:r w:rsidRPr="00AA37F2">
        <w:rPr>
          <w:rFonts w:ascii="Traditional Arabic" w:hAnsi="Traditional Arabic" w:cs="Traditional Arabic" w:hint="cs"/>
          <w:sz w:val="36"/>
          <w:szCs w:val="36"/>
          <w:rtl/>
        </w:rPr>
        <w:t xml:space="preserve"> الجمل الخبرية وبيان أغراضها.</w:t>
      </w:r>
    </w:p>
    <w:p w:rsidR="0030757E" w:rsidRPr="00AA37F2" w:rsidRDefault="0030757E" w:rsidP="00FB0C36">
      <w:pPr>
        <w:numPr>
          <w:ilvl w:val="0"/>
          <w:numId w:val="13"/>
        </w:numPr>
        <w:tabs>
          <w:tab w:val="right" w:pos="386"/>
          <w:tab w:val="left" w:pos="706"/>
        </w:tabs>
        <w:spacing w:before="240"/>
        <w:ind w:left="26"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 </w:t>
      </w:r>
      <w:proofErr w:type="gramStart"/>
      <w:r w:rsidRPr="00AA37F2">
        <w:rPr>
          <w:rFonts w:ascii="Traditional Arabic" w:hAnsi="Traditional Arabic" w:cs="Traditional Arabic" w:hint="cs"/>
          <w:sz w:val="36"/>
          <w:szCs w:val="36"/>
          <w:rtl/>
        </w:rPr>
        <w:t>تنغيم</w:t>
      </w:r>
      <w:proofErr w:type="gramEnd"/>
      <w:r w:rsidRPr="00AA37F2">
        <w:rPr>
          <w:rFonts w:ascii="Traditional Arabic" w:hAnsi="Traditional Arabic" w:cs="Traditional Arabic" w:hint="cs"/>
          <w:sz w:val="36"/>
          <w:szCs w:val="36"/>
          <w:rtl/>
        </w:rPr>
        <w:t xml:space="preserve"> الجمل الإنشائية بأنواعها (أمر ونهي ودعاء وتمني ورجاء واستفهام)، وبيان أغراض كل نوع على حدة.</w:t>
      </w:r>
    </w:p>
    <w:p w:rsidR="0030757E" w:rsidRPr="00AA37F2" w:rsidRDefault="0030757E" w:rsidP="00FB0C36">
      <w:pPr>
        <w:numPr>
          <w:ilvl w:val="0"/>
          <w:numId w:val="13"/>
        </w:numPr>
        <w:tabs>
          <w:tab w:val="right" w:pos="386"/>
          <w:tab w:val="left" w:pos="706"/>
        </w:tabs>
        <w:spacing w:before="240"/>
        <w:ind w:left="26"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 </w:t>
      </w:r>
      <w:proofErr w:type="gramStart"/>
      <w:r w:rsidRPr="00AA37F2">
        <w:rPr>
          <w:rFonts w:ascii="Traditional Arabic" w:hAnsi="Traditional Arabic" w:cs="Traditional Arabic" w:hint="cs"/>
          <w:sz w:val="36"/>
          <w:szCs w:val="36"/>
          <w:rtl/>
        </w:rPr>
        <w:t>تنغيم</w:t>
      </w:r>
      <w:proofErr w:type="gramEnd"/>
      <w:r w:rsidRPr="00AA37F2">
        <w:rPr>
          <w:rFonts w:ascii="Traditional Arabic" w:hAnsi="Traditional Arabic" w:cs="Traditional Arabic" w:hint="cs"/>
          <w:sz w:val="36"/>
          <w:szCs w:val="36"/>
          <w:rtl/>
        </w:rPr>
        <w:t xml:space="preserve"> التعبيرات التعدادية.</w:t>
      </w:r>
    </w:p>
    <w:p w:rsidR="0030757E" w:rsidRPr="00AA37F2" w:rsidRDefault="0030757E" w:rsidP="0030757E">
      <w:pPr>
        <w:tabs>
          <w:tab w:val="left" w:pos="706"/>
        </w:tabs>
        <w:spacing w:before="24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ab/>
        <w:t>ال</w:t>
      </w:r>
      <w:r w:rsidRPr="00AA37F2">
        <w:rPr>
          <w:rFonts w:ascii="Traditional Arabic" w:hAnsi="Traditional Arabic" w:cs="Traditional Arabic"/>
          <w:sz w:val="36"/>
          <w:szCs w:val="36"/>
          <w:rtl/>
        </w:rPr>
        <w:t>أدوات المساعدة</w:t>
      </w:r>
      <w:r w:rsidRPr="00AA37F2">
        <w:rPr>
          <w:rFonts w:ascii="Traditional Arabic" w:hAnsi="Traditional Arabic" w:cs="Traditional Arabic" w:hint="cs"/>
          <w:sz w:val="36"/>
          <w:szCs w:val="36"/>
          <w:rtl/>
        </w:rPr>
        <w:t xml:space="preserve"> ل</w:t>
      </w:r>
      <w:r w:rsidRPr="00AA37F2">
        <w:rPr>
          <w:rFonts w:ascii="Traditional Arabic" w:hAnsi="Traditional Arabic" w:cs="Traditional Arabic"/>
          <w:sz w:val="36"/>
          <w:szCs w:val="36"/>
          <w:rtl/>
        </w:rPr>
        <w:t>لتنغيم</w:t>
      </w:r>
      <w:r w:rsidRPr="00AA37F2">
        <w:rPr>
          <w:rFonts w:ascii="Traditional Arabic" w:hAnsi="Traditional Arabic" w:cs="Traditional Arabic" w:hint="cs"/>
          <w:sz w:val="36"/>
          <w:szCs w:val="36"/>
          <w:rtl/>
        </w:rPr>
        <w:t xml:space="preserve"> في القرآن الكريم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FB0C36">
      <w:pPr>
        <w:numPr>
          <w:ilvl w:val="0"/>
          <w:numId w:val="23"/>
        </w:numPr>
        <w:tabs>
          <w:tab w:val="right" w:pos="386"/>
          <w:tab w:val="left" w:pos="706"/>
        </w:tabs>
        <w:spacing w:before="240"/>
        <w:ind w:left="2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فهم المعنى الإجمالي للآيات، وإدراك الأهداف الكل</w:t>
      </w:r>
      <w:r w:rsidRPr="00AA37F2">
        <w:rPr>
          <w:rFonts w:ascii="Traditional Arabic" w:hAnsi="Traditional Arabic" w:cs="Traditional Arabic" w:hint="cs"/>
          <w:sz w:val="36"/>
          <w:szCs w:val="36"/>
          <w:rtl/>
        </w:rPr>
        <w:t>ي</w:t>
      </w:r>
      <w:r w:rsidRPr="00AA37F2">
        <w:rPr>
          <w:rFonts w:ascii="Traditional Arabic" w:hAnsi="Traditional Arabic" w:cs="Traditional Arabic"/>
          <w:sz w:val="36"/>
          <w:szCs w:val="36"/>
          <w:rtl/>
        </w:rPr>
        <w:t>ة للسورة، ومعرفة زمن النزول للسورة على سبيل التقريب.</w:t>
      </w:r>
    </w:p>
    <w:p w:rsidR="0030757E" w:rsidRPr="00AA37F2" w:rsidRDefault="0030757E" w:rsidP="00FB0C36">
      <w:pPr>
        <w:numPr>
          <w:ilvl w:val="0"/>
          <w:numId w:val="23"/>
        </w:numPr>
        <w:tabs>
          <w:tab w:val="right" w:pos="386"/>
          <w:tab w:val="left" w:pos="706"/>
        </w:tabs>
        <w:spacing w:before="240"/>
        <w:ind w:left="2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 xml:space="preserve">القدرة على المعايشة للآيات وتمثيل المعنى </w:t>
      </w:r>
      <w:proofErr w:type="gramStart"/>
      <w:r w:rsidRPr="00AA37F2">
        <w:rPr>
          <w:rFonts w:ascii="Traditional Arabic" w:hAnsi="Traditional Arabic" w:cs="Traditional Arabic"/>
          <w:sz w:val="36"/>
          <w:szCs w:val="36"/>
          <w:rtl/>
        </w:rPr>
        <w:t>صوتي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proofErr w:type="gramEnd"/>
      <w:r w:rsidRPr="00AA37F2">
        <w:rPr>
          <w:rFonts w:ascii="Traditional Arabic" w:hAnsi="Traditional Arabic" w:cs="Traditional Arabic"/>
          <w:sz w:val="36"/>
          <w:szCs w:val="36"/>
          <w:rtl/>
        </w:rPr>
        <w:t>.</w:t>
      </w:r>
    </w:p>
    <w:p w:rsidR="0030757E" w:rsidRPr="00AA37F2" w:rsidRDefault="0030757E" w:rsidP="00FB0C36">
      <w:pPr>
        <w:numPr>
          <w:ilvl w:val="0"/>
          <w:numId w:val="23"/>
        </w:numPr>
        <w:tabs>
          <w:tab w:val="right" w:pos="386"/>
          <w:tab w:val="left" w:pos="706"/>
        </w:tabs>
        <w:spacing w:before="240"/>
        <w:ind w:left="26" w:firstLine="0"/>
        <w:jc w:val="both"/>
        <w:rPr>
          <w:rFonts w:ascii="Traditional Arabic" w:hAnsi="Traditional Arabic" w:cs="Traditional Arabic"/>
          <w:sz w:val="36"/>
          <w:szCs w:val="36"/>
        </w:rPr>
      </w:pPr>
      <w:proofErr w:type="gramStart"/>
      <w:r w:rsidRPr="00AA37F2">
        <w:rPr>
          <w:rFonts w:ascii="Traditional Arabic" w:hAnsi="Traditional Arabic" w:cs="Traditional Arabic"/>
          <w:sz w:val="36"/>
          <w:szCs w:val="36"/>
          <w:rtl/>
        </w:rPr>
        <w:t>الحفظ</w:t>
      </w:r>
      <w:proofErr w:type="gramEnd"/>
      <w:r w:rsidRPr="00AA37F2">
        <w:rPr>
          <w:rFonts w:ascii="Traditional Arabic" w:hAnsi="Traditional Arabic" w:cs="Traditional Arabic"/>
          <w:sz w:val="36"/>
          <w:szCs w:val="36"/>
          <w:rtl/>
        </w:rPr>
        <w:t xml:space="preserve"> الجيد جد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للقرآن حيث يهتم القارئ بالمعنى دون الانشغال بالحفظ.</w:t>
      </w:r>
    </w:p>
    <w:p w:rsidR="0030757E" w:rsidRPr="00AA37F2" w:rsidRDefault="0030757E" w:rsidP="00FB0C36">
      <w:pPr>
        <w:numPr>
          <w:ilvl w:val="0"/>
          <w:numId w:val="23"/>
        </w:numPr>
        <w:tabs>
          <w:tab w:val="right" w:pos="386"/>
          <w:tab w:val="left" w:pos="706"/>
        </w:tabs>
        <w:spacing w:before="240"/>
        <w:ind w:left="2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اتقان قواعد التجويد نظري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وعملي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على يد شيخ</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متقن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w:t>
      </w:r>
    </w:p>
    <w:p w:rsidR="0030757E" w:rsidRPr="00AA37F2" w:rsidRDefault="0030757E" w:rsidP="00FB0C36">
      <w:pPr>
        <w:numPr>
          <w:ilvl w:val="0"/>
          <w:numId w:val="23"/>
        </w:numPr>
        <w:tabs>
          <w:tab w:val="right" w:pos="386"/>
          <w:tab w:val="left" w:pos="706"/>
        </w:tabs>
        <w:spacing w:before="240"/>
        <w:ind w:left="26" w:firstLine="0"/>
        <w:jc w:val="both"/>
        <w:rPr>
          <w:rFonts w:ascii="Traditional Arabic" w:hAnsi="Traditional Arabic" w:cs="Traditional Arabic"/>
          <w:sz w:val="36"/>
          <w:szCs w:val="36"/>
        </w:rPr>
      </w:pPr>
      <w:proofErr w:type="gramStart"/>
      <w:r w:rsidRPr="00AA37F2">
        <w:rPr>
          <w:rFonts w:ascii="Traditional Arabic" w:hAnsi="Traditional Arabic" w:cs="Traditional Arabic"/>
          <w:sz w:val="36"/>
          <w:szCs w:val="36"/>
          <w:rtl/>
        </w:rPr>
        <w:t>القدرة</w:t>
      </w:r>
      <w:proofErr w:type="gramEnd"/>
      <w:r w:rsidRPr="00AA37F2">
        <w:rPr>
          <w:rFonts w:ascii="Traditional Arabic" w:hAnsi="Traditional Arabic" w:cs="Traditional Arabic"/>
          <w:sz w:val="36"/>
          <w:szCs w:val="36"/>
          <w:rtl/>
        </w:rPr>
        <w:t xml:space="preserve"> على الفصل بين المعاني المتباينة بحيث لا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طغى معنى على معنى. </w:t>
      </w:r>
    </w:p>
    <w:p w:rsidR="0030757E" w:rsidRPr="00AA37F2" w:rsidRDefault="0030757E" w:rsidP="00FB0C36">
      <w:pPr>
        <w:numPr>
          <w:ilvl w:val="0"/>
          <w:numId w:val="23"/>
        </w:numPr>
        <w:tabs>
          <w:tab w:val="right" w:pos="386"/>
          <w:tab w:val="left" w:pos="706"/>
        </w:tabs>
        <w:spacing w:before="240"/>
        <w:ind w:left="26" w:firstLine="0"/>
        <w:jc w:val="both"/>
        <w:rPr>
          <w:rFonts w:ascii="Traditional Arabic" w:hAnsi="Traditional Arabic" w:cs="Traditional Arabic"/>
          <w:sz w:val="36"/>
          <w:szCs w:val="36"/>
        </w:rPr>
      </w:pPr>
      <w:proofErr w:type="gramStart"/>
      <w:r w:rsidRPr="00AA37F2">
        <w:rPr>
          <w:rFonts w:ascii="Traditional Arabic" w:hAnsi="Traditional Arabic" w:cs="Traditional Arabic"/>
          <w:sz w:val="36"/>
          <w:szCs w:val="36"/>
          <w:rtl/>
        </w:rPr>
        <w:t>اختيار</w:t>
      </w:r>
      <w:proofErr w:type="gramEnd"/>
      <w:r w:rsidRPr="00AA37F2">
        <w:rPr>
          <w:rFonts w:ascii="Traditional Arabic" w:hAnsi="Traditional Arabic" w:cs="Traditional Arabic"/>
          <w:sz w:val="36"/>
          <w:szCs w:val="36"/>
          <w:rtl/>
        </w:rPr>
        <w:t xml:space="preserve"> التنغيم الصوتي المناسب للآيات، ومعاني الآيات؛</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فآيات القتال لا 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قرأ مثل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آيات الدعاء،</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وآيات الأحكام لا 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تلى مثل آيات القصص،</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وآيات النعيم لا تتلى مثل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آيات العذاب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فلكل تنغيمه الصوتي المناسب له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p>
    <w:p w:rsidR="0030757E" w:rsidRPr="00AA37F2" w:rsidRDefault="0030757E" w:rsidP="00FB0C36">
      <w:pPr>
        <w:numPr>
          <w:ilvl w:val="0"/>
          <w:numId w:val="23"/>
        </w:numPr>
        <w:tabs>
          <w:tab w:val="right" w:pos="386"/>
          <w:tab w:val="left" w:pos="706"/>
        </w:tabs>
        <w:spacing w:before="240"/>
        <w:ind w:left="2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 xml:space="preserve">توظيف الآيات في مناسبتها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مكانها الذي يساعد في إظهار دلالات الآيات.</w:t>
      </w:r>
    </w:p>
    <w:p w:rsidR="0030757E" w:rsidRPr="00AA37F2" w:rsidRDefault="0030757E" w:rsidP="00FB0C36">
      <w:pPr>
        <w:numPr>
          <w:ilvl w:val="0"/>
          <w:numId w:val="23"/>
        </w:numPr>
        <w:tabs>
          <w:tab w:val="right" w:pos="386"/>
          <w:tab w:val="left" w:pos="706"/>
        </w:tabs>
        <w:spacing w:before="240"/>
        <w:ind w:left="2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التدريب عليه منذ الصغر،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وتعويد النفس على أدائه؛</w:t>
      </w:r>
      <w:r w:rsidRPr="00AA37F2">
        <w:rPr>
          <w:rFonts w:ascii="Traditional Arabic" w:hAnsi="Traditional Arabic" w:cs="Traditional Arabic" w:hint="cs"/>
          <w:sz w:val="36"/>
          <w:szCs w:val="36"/>
          <w:rtl/>
        </w:rPr>
        <w:t xml:space="preserve"> </w:t>
      </w:r>
      <w:proofErr w:type="gramStart"/>
      <w:r w:rsidRPr="00AA37F2">
        <w:rPr>
          <w:rFonts w:ascii="Traditional Arabic" w:hAnsi="Traditional Arabic" w:cs="Traditional Arabic"/>
          <w:sz w:val="36"/>
          <w:szCs w:val="36"/>
          <w:rtl/>
        </w:rPr>
        <w:t>حتى</w:t>
      </w:r>
      <w:proofErr w:type="gramEnd"/>
      <w:r w:rsidRPr="00AA37F2">
        <w:rPr>
          <w:rFonts w:ascii="Traditional Arabic" w:hAnsi="Traditional Arabic" w:cs="Traditional Arabic"/>
          <w:sz w:val="36"/>
          <w:szCs w:val="36"/>
          <w:rtl/>
        </w:rPr>
        <w:t xml:space="preserve"> يكون سليقة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لدى قارئ </w:t>
      </w:r>
      <w:r w:rsidRPr="00AA37F2">
        <w:rPr>
          <w:rFonts w:ascii="Traditional Arabic" w:hAnsi="Traditional Arabic" w:cs="Traditional Arabic" w:hint="cs"/>
          <w:sz w:val="36"/>
          <w:szCs w:val="36"/>
          <w:rtl/>
        </w:rPr>
        <w:t>ا</w:t>
      </w:r>
      <w:r w:rsidRPr="00AA37F2">
        <w:rPr>
          <w:rFonts w:ascii="Traditional Arabic" w:hAnsi="Traditional Arabic" w:cs="Traditional Arabic"/>
          <w:sz w:val="36"/>
          <w:szCs w:val="36"/>
          <w:rtl/>
        </w:rPr>
        <w:t>لقرآن الكريم.</w:t>
      </w:r>
    </w:p>
    <w:p w:rsidR="0030757E" w:rsidRPr="00AA37F2" w:rsidRDefault="0030757E" w:rsidP="00FB0C36">
      <w:pPr>
        <w:numPr>
          <w:ilvl w:val="0"/>
          <w:numId w:val="23"/>
        </w:numPr>
        <w:tabs>
          <w:tab w:val="right" w:pos="386"/>
          <w:tab w:val="left" w:pos="706"/>
        </w:tabs>
        <w:spacing w:before="240"/>
        <w:ind w:left="2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التعرف على إمكانيات صوته،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وأين تكمن مواطن القوة </w:t>
      </w:r>
      <w:proofErr w:type="gramStart"/>
      <w:r w:rsidRPr="00AA37F2">
        <w:rPr>
          <w:rFonts w:ascii="Traditional Arabic" w:hAnsi="Traditional Arabic" w:cs="Traditional Arabic"/>
          <w:sz w:val="36"/>
          <w:szCs w:val="36"/>
          <w:rtl/>
        </w:rPr>
        <w:t>والضعف</w:t>
      </w:r>
      <w:proofErr w:type="gramEnd"/>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ويحسن توظيف </w:t>
      </w:r>
      <w:proofErr w:type="gramStart"/>
      <w:r w:rsidRPr="00AA37F2">
        <w:rPr>
          <w:rFonts w:ascii="Traditional Arabic" w:hAnsi="Traditional Arabic" w:cs="Traditional Arabic"/>
          <w:sz w:val="36"/>
          <w:szCs w:val="36"/>
          <w:rtl/>
        </w:rPr>
        <w:t>موا</w:t>
      </w:r>
      <w:r w:rsidRPr="00AA37F2">
        <w:rPr>
          <w:rFonts w:ascii="Traditional Arabic" w:hAnsi="Traditional Arabic" w:cs="Traditional Arabic" w:hint="cs"/>
          <w:sz w:val="36"/>
          <w:szCs w:val="36"/>
          <w:rtl/>
        </w:rPr>
        <w:t>ط</w:t>
      </w:r>
      <w:r w:rsidRPr="00AA37F2">
        <w:rPr>
          <w:rFonts w:ascii="Traditional Arabic" w:hAnsi="Traditional Arabic" w:cs="Traditional Arabic"/>
          <w:sz w:val="36"/>
          <w:szCs w:val="36"/>
          <w:rtl/>
        </w:rPr>
        <w:t>ن</w:t>
      </w:r>
      <w:proofErr w:type="gramEnd"/>
      <w:r w:rsidRPr="00AA37F2">
        <w:rPr>
          <w:rFonts w:ascii="Traditional Arabic" w:hAnsi="Traditional Arabic" w:cs="Traditional Arabic"/>
          <w:sz w:val="36"/>
          <w:szCs w:val="36"/>
          <w:rtl/>
        </w:rPr>
        <w:t xml:space="preserve"> القوة،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ومعالجة مواطن الضعف أو تحسينها. </w:t>
      </w:r>
    </w:p>
    <w:p w:rsidR="0030757E" w:rsidRPr="00AA37F2" w:rsidRDefault="0030757E" w:rsidP="0030757E">
      <w:pPr>
        <w:tabs>
          <w:tab w:val="left" w:pos="706"/>
          <w:tab w:val="left" w:pos="3918"/>
        </w:tabs>
        <w:spacing w:before="240"/>
        <w:ind w:left="720"/>
        <w:contextualSpacing/>
        <w:jc w:val="center"/>
        <w:rPr>
          <w:rFonts w:ascii="Traditional Arabic" w:hAnsi="Traditional Arabic" w:cs="Traditional Arabic"/>
          <w:sz w:val="36"/>
          <w:szCs w:val="36"/>
          <w:rtl/>
          <w:lang w:val="fr-FR"/>
        </w:rPr>
      </w:pPr>
      <w:r w:rsidRPr="00AA37F2">
        <w:rPr>
          <w:rFonts w:ascii="Traditional Arabic" w:hAnsi="Traditional Arabic" w:cs="Traditional Arabic"/>
          <w:sz w:val="36"/>
          <w:szCs w:val="36"/>
          <w:rtl/>
          <w:lang w:val="fr-FR"/>
        </w:rPr>
        <w:br w:type="page"/>
      </w:r>
    </w:p>
    <w:p w:rsidR="0030757E" w:rsidRPr="00AA37F2" w:rsidRDefault="0030757E" w:rsidP="0030757E">
      <w:pPr>
        <w:tabs>
          <w:tab w:val="left" w:pos="706"/>
          <w:tab w:val="left" w:pos="3918"/>
        </w:tabs>
        <w:spacing w:before="240"/>
        <w:ind w:left="720"/>
        <w:contextualSpacing/>
        <w:jc w:val="center"/>
        <w:rPr>
          <w:rFonts w:ascii="Traditional Arabic" w:hAnsi="Traditional Arabic" w:cs="Traditional Arabic"/>
          <w:sz w:val="36"/>
          <w:szCs w:val="36"/>
          <w:rtl/>
          <w:lang w:val="fr-FR"/>
        </w:rPr>
      </w:pPr>
    </w:p>
    <w:p w:rsidR="0030757E" w:rsidRPr="00AA37F2" w:rsidRDefault="0030757E" w:rsidP="0030757E">
      <w:pPr>
        <w:tabs>
          <w:tab w:val="left" w:pos="706"/>
          <w:tab w:val="left" w:pos="3918"/>
        </w:tabs>
        <w:spacing w:before="240"/>
        <w:ind w:left="720"/>
        <w:contextualSpacing/>
        <w:jc w:val="center"/>
        <w:rPr>
          <w:rFonts w:ascii="Traditional Arabic" w:hAnsi="Traditional Arabic" w:cs="Traditional Arabic"/>
          <w:b/>
          <w:bCs/>
          <w:sz w:val="36"/>
          <w:szCs w:val="36"/>
          <w:rtl/>
          <w:lang w:val="fr-FR"/>
        </w:rPr>
      </w:pPr>
    </w:p>
    <w:p w:rsidR="0030757E" w:rsidRPr="00AA37F2" w:rsidRDefault="0030757E" w:rsidP="0030757E">
      <w:pPr>
        <w:tabs>
          <w:tab w:val="left" w:pos="706"/>
          <w:tab w:val="left" w:pos="3918"/>
        </w:tabs>
        <w:spacing w:before="240"/>
        <w:ind w:left="720"/>
        <w:contextualSpacing/>
        <w:jc w:val="center"/>
        <w:rPr>
          <w:rFonts w:ascii="Traditional Arabic" w:hAnsi="Traditional Arabic" w:cs="Traditional Arabic"/>
          <w:b/>
          <w:bCs/>
          <w:sz w:val="36"/>
          <w:szCs w:val="36"/>
          <w:rtl/>
          <w:lang w:val="fr-FR"/>
        </w:rPr>
      </w:pPr>
    </w:p>
    <w:p w:rsidR="0030757E" w:rsidRPr="00AA37F2" w:rsidRDefault="0030757E" w:rsidP="0030757E">
      <w:pPr>
        <w:tabs>
          <w:tab w:val="left" w:pos="706"/>
          <w:tab w:val="left" w:pos="3918"/>
        </w:tabs>
        <w:spacing w:before="240"/>
        <w:ind w:left="720"/>
        <w:contextualSpacing/>
        <w:jc w:val="center"/>
        <w:rPr>
          <w:rFonts w:ascii="Traditional Arabic" w:hAnsi="Traditional Arabic" w:cs="Traditional Arabic"/>
          <w:b/>
          <w:bCs/>
          <w:sz w:val="36"/>
          <w:szCs w:val="36"/>
          <w:rtl/>
          <w:lang w:val="fr-FR"/>
        </w:rPr>
      </w:pPr>
    </w:p>
    <w:p w:rsidR="0030757E" w:rsidRPr="00AA37F2" w:rsidRDefault="0030757E" w:rsidP="0030757E">
      <w:pPr>
        <w:tabs>
          <w:tab w:val="left" w:pos="706"/>
          <w:tab w:val="left" w:pos="3918"/>
        </w:tabs>
        <w:spacing w:before="240"/>
        <w:ind w:left="720"/>
        <w:contextualSpacing/>
        <w:jc w:val="center"/>
        <w:rPr>
          <w:rFonts w:ascii="Traditional Arabic" w:hAnsi="Traditional Arabic" w:cs="Traditional Arabic"/>
          <w:b/>
          <w:bCs/>
          <w:sz w:val="36"/>
          <w:szCs w:val="36"/>
          <w:rtl/>
          <w:lang w:val="fr-FR"/>
        </w:rPr>
      </w:pPr>
    </w:p>
    <w:p w:rsidR="0030757E" w:rsidRPr="00AA37F2" w:rsidRDefault="0030757E" w:rsidP="0030757E">
      <w:pPr>
        <w:tabs>
          <w:tab w:val="left" w:pos="706"/>
          <w:tab w:val="left" w:pos="3918"/>
        </w:tabs>
        <w:spacing w:before="240"/>
        <w:ind w:left="720"/>
        <w:contextualSpacing/>
        <w:jc w:val="center"/>
        <w:rPr>
          <w:rFonts w:ascii="Traditional Arabic" w:hAnsi="Traditional Arabic" w:cs="Traditional Arabic"/>
          <w:b/>
          <w:bCs/>
          <w:sz w:val="36"/>
          <w:szCs w:val="36"/>
          <w:rtl/>
          <w:lang w:val="fr-FR"/>
        </w:rPr>
      </w:pPr>
      <w:proofErr w:type="gramStart"/>
      <w:r w:rsidRPr="00AA37F2">
        <w:rPr>
          <w:rFonts w:ascii="Traditional Arabic" w:hAnsi="Traditional Arabic" w:cs="Traditional Arabic" w:hint="cs"/>
          <w:b/>
          <w:bCs/>
          <w:sz w:val="36"/>
          <w:szCs w:val="36"/>
          <w:rtl/>
          <w:lang w:val="fr-FR"/>
        </w:rPr>
        <w:t>الفصل</w:t>
      </w:r>
      <w:proofErr w:type="gramEnd"/>
      <w:r w:rsidRPr="00AA37F2">
        <w:rPr>
          <w:rFonts w:ascii="Traditional Arabic" w:hAnsi="Traditional Arabic" w:cs="Traditional Arabic" w:hint="cs"/>
          <w:b/>
          <w:bCs/>
          <w:sz w:val="36"/>
          <w:szCs w:val="36"/>
          <w:rtl/>
          <w:lang w:val="fr-FR"/>
        </w:rPr>
        <w:t xml:space="preserve"> الأول</w:t>
      </w:r>
    </w:p>
    <w:p w:rsidR="0030757E" w:rsidRPr="00AA37F2" w:rsidRDefault="0030757E" w:rsidP="0030757E">
      <w:pPr>
        <w:tabs>
          <w:tab w:val="left" w:pos="706"/>
        </w:tabs>
        <w:spacing w:before="240"/>
        <w:ind w:left="720"/>
        <w:contextualSpacing/>
        <w:jc w:val="center"/>
        <w:rPr>
          <w:rFonts w:ascii="Traditional Arabic" w:hAnsi="Traditional Arabic" w:cs="Traditional Arabic"/>
          <w:sz w:val="36"/>
          <w:szCs w:val="36"/>
          <w:rtl/>
          <w:lang w:val="fr-FR"/>
        </w:rPr>
      </w:pPr>
      <w:r w:rsidRPr="00AA37F2">
        <w:rPr>
          <w:rFonts w:ascii="Traditional Arabic" w:hAnsi="Traditional Arabic" w:cs="Traditional Arabic" w:hint="cs"/>
          <w:b/>
          <w:bCs/>
          <w:sz w:val="36"/>
          <w:szCs w:val="36"/>
          <w:rtl/>
          <w:lang w:val="fr-FR"/>
        </w:rPr>
        <w:t>تنغيمُ الوقفِ والابتداءِ وبيانُ أنواع: كلا ونعم وبلى</w:t>
      </w:r>
      <w:r w:rsidRPr="00AA37F2">
        <w:rPr>
          <w:rFonts w:ascii="Traditional Arabic" w:hAnsi="Traditional Arabic" w:cs="Traditional Arabic" w:hint="cs"/>
          <w:sz w:val="36"/>
          <w:szCs w:val="36"/>
          <w:rtl/>
          <w:lang w:val="fr-FR"/>
        </w:rPr>
        <w:t>.</w:t>
      </w:r>
    </w:p>
    <w:p w:rsidR="0030757E" w:rsidRPr="00AA37F2" w:rsidRDefault="0030757E" w:rsidP="0030757E">
      <w:pPr>
        <w:tabs>
          <w:tab w:val="left" w:pos="706"/>
        </w:tabs>
        <w:spacing w:before="240"/>
        <w:ind w:left="720"/>
        <w:contextualSpacing/>
        <w:jc w:val="center"/>
        <w:rPr>
          <w:rFonts w:ascii="Traditional Arabic" w:hAnsi="Traditional Arabic" w:cs="Traditional Arabic"/>
          <w:b/>
          <w:bCs/>
          <w:sz w:val="36"/>
          <w:szCs w:val="36"/>
          <w:rtl/>
          <w:lang w:val="fr-FR"/>
        </w:rPr>
      </w:pPr>
      <w:r w:rsidRPr="00AA37F2">
        <w:rPr>
          <w:rFonts w:ascii="Traditional Arabic" w:hAnsi="Traditional Arabic" w:cs="Traditional Arabic"/>
          <w:sz w:val="36"/>
          <w:szCs w:val="36"/>
          <w:rtl/>
          <w:lang w:val="fr-FR"/>
        </w:rPr>
        <w:br w:type="page"/>
      </w:r>
      <w:r w:rsidRPr="00AA37F2">
        <w:rPr>
          <w:rFonts w:ascii="Traditional Arabic" w:hAnsi="Traditional Arabic" w:cs="Traditional Arabic" w:hint="cs"/>
          <w:b/>
          <w:bCs/>
          <w:sz w:val="36"/>
          <w:szCs w:val="36"/>
          <w:rtl/>
          <w:lang w:val="fr-FR"/>
        </w:rPr>
        <w:lastRenderedPageBreak/>
        <w:t xml:space="preserve">المبحث الأول: </w:t>
      </w:r>
      <w:r w:rsidRPr="00AA37F2">
        <w:rPr>
          <w:rFonts w:ascii="Traditional Arabic" w:hAnsi="Traditional Arabic" w:cs="Traditional Arabic"/>
          <w:b/>
          <w:bCs/>
          <w:sz w:val="36"/>
          <w:szCs w:val="36"/>
          <w:rtl/>
          <w:lang w:val="fr-FR"/>
        </w:rPr>
        <w:t>دور</w:t>
      </w:r>
      <w:r w:rsidRPr="00AA37F2">
        <w:rPr>
          <w:rFonts w:ascii="Traditional Arabic" w:hAnsi="Traditional Arabic" w:cs="Traditional Arabic" w:hint="cs"/>
          <w:b/>
          <w:bCs/>
          <w:sz w:val="36"/>
          <w:szCs w:val="36"/>
          <w:rtl/>
          <w:lang w:val="fr-FR"/>
        </w:rPr>
        <w:t>ُ</w:t>
      </w:r>
      <w:r w:rsidRPr="00AA37F2">
        <w:rPr>
          <w:rFonts w:ascii="Traditional Arabic" w:hAnsi="Traditional Arabic" w:cs="Traditional Arabic"/>
          <w:b/>
          <w:bCs/>
          <w:sz w:val="36"/>
          <w:szCs w:val="36"/>
          <w:rtl/>
          <w:lang w:val="fr-FR"/>
        </w:rPr>
        <w:t xml:space="preserve"> التنغيم</w:t>
      </w:r>
      <w:r w:rsidRPr="00AA37F2">
        <w:rPr>
          <w:rFonts w:ascii="Traditional Arabic" w:hAnsi="Traditional Arabic" w:cs="Traditional Arabic" w:hint="cs"/>
          <w:b/>
          <w:bCs/>
          <w:sz w:val="36"/>
          <w:szCs w:val="36"/>
          <w:rtl/>
          <w:lang w:val="fr-FR"/>
        </w:rPr>
        <w:t>ِ</w:t>
      </w:r>
      <w:r w:rsidRPr="00AA37F2">
        <w:rPr>
          <w:rFonts w:ascii="Traditional Arabic" w:hAnsi="Traditional Arabic" w:cs="Traditional Arabic"/>
          <w:b/>
          <w:bCs/>
          <w:sz w:val="36"/>
          <w:szCs w:val="36"/>
          <w:rtl/>
          <w:lang w:val="fr-FR"/>
        </w:rPr>
        <w:t xml:space="preserve"> في بيان</w:t>
      </w:r>
      <w:r w:rsidRPr="00AA37F2">
        <w:rPr>
          <w:rFonts w:ascii="Traditional Arabic" w:hAnsi="Traditional Arabic" w:cs="Traditional Arabic" w:hint="cs"/>
          <w:b/>
          <w:bCs/>
          <w:sz w:val="36"/>
          <w:szCs w:val="36"/>
          <w:rtl/>
          <w:lang w:val="fr-FR"/>
        </w:rPr>
        <w:t>ِ</w:t>
      </w:r>
      <w:r w:rsidRPr="00AA37F2">
        <w:rPr>
          <w:rFonts w:ascii="Traditional Arabic" w:hAnsi="Traditional Arabic" w:cs="Traditional Arabic"/>
          <w:b/>
          <w:bCs/>
          <w:sz w:val="36"/>
          <w:szCs w:val="36"/>
          <w:rtl/>
          <w:lang w:val="fr-FR"/>
        </w:rPr>
        <w:t xml:space="preserve"> أنواع</w:t>
      </w:r>
      <w:r w:rsidRPr="00AA37F2">
        <w:rPr>
          <w:rFonts w:ascii="Traditional Arabic" w:hAnsi="Traditional Arabic" w:cs="Traditional Arabic" w:hint="cs"/>
          <w:b/>
          <w:bCs/>
          <w:sz w:val="36"/>
          <w:szCs w:val="36"/>
          <w:rtl/>
          <w:lang w:val="fr-FR"/>
        </w:rPr>
        <w:t>ِ</w:t>
      </w:r>
      <w:r w:rsidRPr="00AA37F2">
        <w:rPr>
          <w:rFonts w:ascii="Traditional Arabic" w:hAnsi="Traditional Arabic" w:cs="Traditional Arabic"/>
          <w:b/>
          <w:bCs/>
          <w:sz w:val="36"/>
          <w:szCs w:val="36"/>
          <w:rtl/>
          <w:lang w:val="fr-FR"/>
        </w:rPr>
        <w:t xml:space="preserve"> الوقف</w:t>
      </w:r>
      <w:r w:rsidRPr="00AA37F2">
        <w:rPr>
          <w:rFonts w:ascii="Traditional Arabic" w:hAnsi="Traditional Arabic" w:cs="Traditional Arabic" w:hint="cs"/>
          <w:b/>
          <w:bCs/>
          <w:sz w:val="36"/>
          <w:szCs w:val="36"/>
          <w:rtl/>
          <w:lang w:val="fr-FR"/>
        </w:rPr>
        <w:t xml:space="preserve">ِ </w:t>
      </w:r>
      <w:proofErr w:type="gramStart"/>
      <w:r w:rsidRPr="00AA37F2">
        <w:rPr>
          <w:rFonts w:ascii="Traditional Arabic" w:hAnsi="Traditional Arabic" w:cs="Traditional Arabic" w:hint="cs"/>
          <w:b/>
          <w:bCs/>
          <w:sz w:val="36"/>
          <w:szCs w:val="36"/>
          <w:rtl/>
          <w:lang w:val="fr-FR"/>
        </w:rPr>
        <w:t>والابتداءِ</w:t>
      </w:r>
      <w:proofErr w:type="gramEnd"/>
      <w:r w:rsidRPr="00AA37F2">
        <w:rPr>
          <w:rFonts w:ascii="Traditional Arabic" w:hAnsi="Traditional Arabic" w:cs="Traditional Arabic" w:hint="cs"/>
          <w:b/>
          <w:bCs/>
          <w:sz w:val="36"/>
          <w:szCs w:val="36"/>
          <w:rtl/>
          <w:lang w:val="fr-FR"/>
        </w:rPr>
        <w:t>.</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في الواقع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باب الوقف والابتداء باب هام جد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في تلاوة القرآن الكريم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لذا يجب على قارئ القرآن الكريم أن يهتم به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إذ هو دليل على فقهه بالقرآن ومضامينه وبصيرته</w:t>
      </w:r>
      <w:r w:rsidRPr="00AA37F2">
        <w:rPr>
          <w:rFonts w:ascii="Traditional Arabic" w:hAnsi="Traditional Arabic" w:cs="Traditional Arabic" w:hint="cs"/>
          <w:sz w:val="36"/>
          <w:szCs w:val="36"/>
          <w:rtl/>
        </w:rPr>
        <w:t xml:space="preserve"> به؛ لأ</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القارئ قد يقف أحيان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على ما يخل بالمعنى، وهو لا يدري، أو يب</w:t>
      </w:r>
      <w:r w:rsidRPr="00AA37F2">
        <w:rPr>
          <w:rFonts w:ascii="Traditional Arabic" w:hAnsi="Traditional Arabic" w:cs="Traditional Arabic" w:hint="cs"/>
          <w:sz w:val="36"/>
          <w:szCs w:val="36"/>
          <w:rtl/>
        </w:rPr>
        <w:t>ت</w:t>
      </w:r>
      <w:r w:rsidRPr="00AA37F2">
        <w:rPr>
          <w:rFonts w:ascii="Traditional Arabic" w:hAnsi="Traditional Arabic" w:cs="Traditional Arabic"/>
          <w:sz w:val="36"/>
          <w:szCs w:val="36"/>
          <w:rtl/>
        </w:rPr>
        <w:t>دئ بما لا ينبغي الابتداء به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والقصد من وراء</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ذلك  كله هو عدم الإخلال بنظم القرآن </w:t>
      </w:r>
      <w:r w:rsidRPr="00AA37F2">
        <w:rPr>
          <w:rFonts w:ascii="Traditional Arabic" w:hAnsi="Traditional Arabic" w:cs="Traditional Arabic" w:hint="cs"/>
          <w:sz w:val="36"/>
          <w:szCs w:val="36"/>
          <w:rtl/>
        </w:rPr>
        <w:t>وب</w:t>
      </w:r>
      <w:r w:rsidRPr="00AA37F2">
        <w:rPr>
          <w:rFonts w:ascii="Traditional Arabic" w:hAnsi="Traditional Arabic" w:cs="Traditional Arabic"/>
          <w:sz w:val="36"/>
          <w:szCs w:val="36"/>
          <w:rtl/>
        </w:rPr>
        <w:t>ما اشتمل عليه من معان</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spacing w:before="240"/>
        <w:jc w:val="both"/>
        <w:rPr>
          <w:rFonts w:ascii="Traditional Arabic" w:hAnsi="Traditional Arabic" w:cs="Traditional Arabic"/>
          <w:b/>
          <w:bCs/>
          <w:sz w:val="36"/>
          <w:szCs w:val="36"/>
          <w:rtl/>
        </w:rPr>
      </w:pPr>
      <w:r w:rsidRPr="00AA37F2">
        <w:rPr>
          <w:rFonts w:ascii="Traditional Arabic" w:hAnsi="Traditional Arabic" w:cs="Traditional Arabic"/>
          <w:b/>
          <w:bCs/>
          <w:sz w:val="36"/>
          <w:szCs w:val="36"/>
          <w:rtl/>
        </w:rPr>
        <w:t>تعريف الوقف في اللغة</w:t>
      </w:r>
      <w:r w:rsidRPr="00AA37F2">
        <w:rPr>
          <w:rFonts w:ascii="Traditional Arabic" w:hAnsi="Traditional Arabic" w:cs="Traditional Arabic" w:hint="cs"/>
          <w:b/>
          <w:bCs/>
          <w:sz w:val="36"/>
          <w:szCs w:val="36"/>
          <w:rtl/>
        </w:rPr>
        <w:t xml:space="preserve"> </w:t>
      </w:r>
      <w:proofErr w:type="gramStart"/>
      <w:r w:rsidRPr="00AA37F2">
        <w:rPr>
          <w:rFonts w:ascii="Traditional Arabic" w:hAnsi="Traditional Arabic" w:cs="Traditional Arabic" w:hint="cs"/>
          <w:b/>
          <w:bCs/>
          <w:sz w:val="36"/>
          <w:szCs w:val="36"/>
          <w:rtl/>
        </w:rPr>
        <w:t>والاصطلاح</w:t>
      </w:r>
      <w:proofErr w:type="gramEnd"/>
      <w:r w:rsidRPr="00AA37F2">
        <w:rPr>
          <w:rFonts w:ascii="Traditional Arabic" w:hAnsi="Traditional Arabic" w:cs="Traditional Arabic" w:hint="cs"/>
          <w:b/>
          <w:bCs/>
          <w:sz w:val="36"/>
          <w:szCs w:val="36"/>
          <w:rtl/>
        </w:rPr>
        <w:t>:</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hint="cs"/>
          <w:b/>
          <w:bCs/>
          <w:sz w:val="36"/>
          <w:szCs w:val="36"/>
          <w:rtl/>
        </w:rPr>
        <w:t>الوقف لغة:</w:t>
      </w:r>
      <w:r w:rsidRPr="00AA37F2">
        <w:rPr>
          <w:rFonts w:ascii="Traditional Arabic" w:hAnsi="Traditional Arabic" w:cs="Traditional Arabic" w:hint="cs"/>
          <w:sz w:val="36"/>
          <w:szCs w:val="36"/>
          <w:rtl/>
        </w:rPr>
        <w:t xml:space="preserve"> </w:t>
      </w:r>
      <w:proofErr w:type="gramStart"/>
      <w:r w:rsidRPr="00AA37F2">
        <w:rPr>
          <w:rFonts w:ascii="Traditional Arabic" w:hAnsi="Traditional Arabic" w:cs="Traditional Arabic"/>
          <w:sz w:val="36"/>
          <w:szCs w:val="36"/>
          <w:rtl/>
        </w:rPr>
        <w:t>الحبس</w:t>
      </w:r>
      <w:proofErr w:type="gramEnd"/>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أو</w:t>
      </w:r>
      <w:r w:rsidRPr="00AA37F2">
        <w:rPr>
          <w:rFonts w:ascii="Traditional Arabic" w:hAnsi="Traditional Arabic" w:cs="Traditional Arabic"/>
          <w:sz w:val="36"/>
          <w:szCs w:val="36"/>
          <w:rtl/>
        </w:rPr>
        <w:t xml:space="preserve"> هو المسك الذي يجعل للأيدي، وقيل هو: سوار من عاج</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والوقف مصدر الفعل المتعدي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وقف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كقولك</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وقف</w:t>
      </w:r>
      <w:r w:rsidRPr="00AA37F2">
        <w:rPr>
          <w:rFonts w:ascii="Traditional Arabic" w:hAnsi="Traditional Arabic" w:cs="Traditional Arabic" w:hint="cs"/>
          <w:sz w:val="36"/>
          <w:szCs w:val="36"/>
          <w:rtl/>
        </w:rPr>
        <w:t>ت</w:t>
      </w:r>
      <w:r w:rsidRPr="00AA37F2">
        <w:rPr>
          <w:rFonts w:ascii="Traditional Arabic" w:hAnsi="Traditional Arabic" w:cs="Traditional Arabic"/>
          <w:sz w:val="36"/>
          <w:szCs w:val="36"/>
          <w:rtl/>
        </w:rPr>
        <w:t xml:space="preserve"> الدابة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ووقفت الكلمة وقف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ووقفته على ذنبه، أي </w:t>
      </w:r>
      <w:r w:rsidRPr="00AA37F2">
        <w:rPr>
          <w:rFonts w:ascii="Traditional Arabic" w:hAnsi="Traditional Arabic" w:cs="Traditional Arabic" w:hint="cs"/>
          <w:sz w:val="36"/>
          <w:szCs w:val="36"/>
          <w:rtl/>
        </w:rPr>
        <w:t>أطلعته</w:t>
      </w:r>
      <w:r w:rsidRPr="00AA37F2">
        <w:rPr>
          <w:rFonts w:ascii="Traditional Arabic" w:hAnsi="Traditional Arabic" w:cs="Traditional Arabic"/>
          <w:sz w:val="36"/>
          <w:szCs w:val="36"/>
          <w:rtl/>
        </w:rPr>
        <w:t xml:space="preserve"> عليه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وقفت الدار للمساكين وقف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فإذا كان لازم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قلت: وقفت وقوف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59"/>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وقد وردت مادة (وقف) </w:t>
      </w:r>
      <w:r w:rsidRPr="00AA37F2">
        <w:rPr>
          <w:rFonts w:ascii="Traditional Arabic" w:hAnsi="Traditional Arabic" w:cs="Traditional Arabic" w:hint="cs"/>
          <w:sz w:val="36"/>
          <w:szCs w:val="36"/>
          <w:rtl/>
        </w:rPr>
        <w:t>في أربعة</w:t>
      </w:r>
      <w:r w:rsidRPr="00AA37F2">
        <w:rPr>
          <w:rFonts w:ascii="Traditional Arabic" w:hAnsi="Traditional Arabic" w:cs="Traditional Arabic"/>
          <w:sz w:val="36"/>
          <w:szCs w:val="36"/>
          <w:rtl/>
        </w:rPr>
        <w:t xml:space="preserve"> مواضع </w:t>
      </w:r>
      <w:r w:rsidRPr="00AA37F2">
        <w:rPr>
          <w:rFonts w:ascii="Traditional Arabic" w:hAnsi="Traditional Arabic" w:cs="Traditional Arabic" w:hint="cs"/>
          <w:sz w:val="36"/>
          <w:szCs w:val="36"/>
          <w:rtl/>
        </w:rPr>
        <w:t>من</w:t>
      </w:r>
      <w:r w:rsidRPr="00AA37F2">
        <w:rPr>
          <w:rFonts w:ascii="Traditional Arabic" w:hAnsi="Traditional Arabic" w:cs="Traditional Arabic"/>
          <w:sz w:val="36"/>
          <w:szCs w:val="36"/>
          <w:rtl/>
        </w:rPr>
        <w:t xml:space="preserve"> القرآن</w:t>
      </w:r>
      <w:r w:rsidRPr="00AA37F2">
        <w:rPr>
          <w:rFonts w:ascii="Traditional Arabic" w:hAnsi="Traditional Arabic" w:cs="Traditional Arabic" w:hint="cs"/>
          <w:sz w:val="36"/>
          <w:szCs w:val="36"/>
          <w:rtl/>
        </w:rPr>
        <w:t xml:space="preserve"> الكريم: قال تعالى:</w:t>
      </w:r>
      <w:r w:rsidRPr="00AA37F2">
        <w:rPr>
          <w:rFonts w:ascii="QCF_BSML" w:hAnsi="QCF_BSML" w:cs="QCF_BSML"/>
          <w:color w:val="000000"/>
          <w:sz w:val="36"/>
          <w:szCs w:val="36"/>
          <w:rtl/>
        </w:rPr>
        <w:t xml:space="preserve"> ﭽ </w:t>
      </w:r>
      <w:r w:rsidRPr="00AA37F2">
        <w:rPr>
          <w:rFonts w:ascii="QCF_P130" w:hAnsi="QCF_P130" w:cs="QCF_P130"/>
          <w:color w:val="000000"/>
          <w:sz w:val="36"/>
          <w:szCs w:val="36"/>
          <w:rtl/>
        </w:rPr>
        <w:t xml:space="preserve">ﰔ  ﰕ  ﰖ     ﰗ  ﰘ  ﰙ       ﰚ  ﰛ  ﰜ  ﰝ   ﰞ  ﰟ  ﰠ  ﰡ  ﰢ  ﰣ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60"/>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وقال تعالى:</w:t>
      </w:r>
      <w:r w:rsidRPr="00AA37F2">
        <w:rPr>
          <w:rFonts w:ascii="QCF_BSML" w:hAnsi="QCF_BSML" w:cs="QCF_BSML"/>
          <w:color w:val="000000"/>
          <w:sz w:val="36"/>
          <w:szCs w:val="36"/>
          <w:rtl/>
        </w:rPr>
        <w:t xml:space="preserve"> ﭽ </w:t>
      </w:r>
      <w:r w:rsidRPr="00AA37F2">
        <w:rPr>
          <w:rFonts w:ascii="QCF_P131" w:hAnsi="QCF_P131" w:cs="QCF_P131"/>
          <w:color w:val="000000"/>
          <w:sz w:val="36"/>
          <w:szCs w:val="36"/>
          <w:rtl/>
        </w:rPr>
        <w:t>ﭭ  ﭮ   ﭯ ﭰ  ﭱ  ﭲ</w:t>
      </w:r>
      <w:r w:rsidRPr="00AA37F2">
        <w:rPr>
          <w:rFonts w:ascii="QCF_P131" w:hAnsi="QCF_P131" w:cs="QCF_P131"/>
          <w:color w:val="0000A5"/>
          <w:sz w:val="36"/>
          <w:szCs w:val="36"/>
          <w:rtl/>
        </w:rPr>
        <w:t>ﭳ</w:t>
      </w:r>
      <w:r w:rsidRPr="00AA37F2">
        <w:rPr>
          <w:rFonts w:ascii="QCF_P131" w:hAnsi="QCF_P131" w:cs="QCF_P131"/>
          <w:color w:val="000000"/>
          <w:sz w:val="36"/>
          <w:szCs w:val="36"/>
          <w:rtl/>
        </w:rPr>
        <w:t xml:space="preserve">  ﭴ  ﭵ  ﭶ   </w:t>
      </w:r>
      <w:r w:rsidRPr="00AA37F2">
        <w:rPr>
          <w:rFonts w:ascii="QCF_P131" w:hAnsi="QCF_P131" w:cs="QCF_P131" w:hint="cs"/>
          <w:color w:val="000000"/>
          <w:sz w:val="36"/>
          <w:szCs w:val="36"/>
          <w:rtl/>
        </w:rPr>
        <w:t xml:space="preserve"> </w:t>
      </w:r>
      <w:r w:rsidRPr="00AA37F2">
        <w:rPr>
          <w:rFonts w:ascii="QCF_P131" w:hAnsi="QCF_P131" w:cs="QCF_P131"/>
          <w:color w:val="000000"/>
          <w:sz w:val="36"/>
          <w:szCs w:val="36"/>
          <w:rtl/>
        </w:rPr>
        <w:t>ﭷ</w:t>
      </w:r>
      <w:r w:rsidRPr="00AA37F2">
        <w:rPr>
          <w:rFonts w:ascii="QCF_P131" w:hAnsi="QCF_P131" w:cs="QCF_P131"/>
          <w:color w:val="0000A5"/>
          <w:sz w:val="36"/>
          <w:szCs w:val="36"/>
          <w:rtl/>
        </w:rPr>
        <w:t>ﭸ</w:t>
      </w:r>
      <w:r w:rsidRPr="00AA37F2">
        <w:rPr>
          <w:rFonts w:ascii="QCF_P131" w:hAnsi="QCF_P131" w:cs="QCF_P131"/>
          <w:color w:val="000000"/>
          <w:sz w:val="36"/>
          <w:szCs w:val="36"/>
          <w:rtl/>
        </w:rPr>
        <w:t xml:space="preserve">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61"/>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قال تعالى:</w:t>
      </w:r>
      <w:r w:rsidRPr="00AA37F2">
        <w:rPr>
          <w:rFonts w:ascii="QCF_BSML" w:hAnsi="QCF_BSML" w:cs="QCF_BSML" w:hint="cs"/>
          <w:color w:val="000000"/>
          <w:sz w:val="36"/>
          <w:szCs w:val="36"/>
          <w:rtl/>
        </w:rPr>
        <w:t xml:space="preserve"> </w:t>
      </w:r>
      <w:r w:rsidRPr="00AA37F2">
        <w:rPr>
          <w:rFonts w:ascii="QCF_BSML" w:hAnsi="QCF_BSML" w:cs="QCF_BSML"/>
          <w:color w:val="000000"/>
          <w:sz w:val="36"/>
          <w:szCs w:val="36"/>
          <w:rtl/>
        </w:rPr>
        <w:t xml:space="preserve">ﭽ </w:t>
      </w:r>
      <w:r w:rsidRPr="00AA37F2">
        <w:rPr>
          <w:rFonts w:ascii="QCF_P431" w:hAnsi="QCF_P431" w:cs="QCF_P431"/>
          <w:color w:val="000000"/>
          <w:sz w:val="36"/>
          <w:szCs w:val="36"/>
          <w:rtl/>
        </w:rPr>
        <w:t>ﯲ  ﯳ  ﯴ   ﯵﯶ  ﯷ   ﯸ</w:t>
      </w:r>
      <w:r w:rsidRPr="00AA37F2">
        <w:rPr>
          <w:rFonts w:ascii="QCF_BSML" w:hAnsi="QCF_BSML" w:cs="QCF_BSML"/>
          <w:color w:val="000000"/>
          <w:sz w:val="36"/>
          <w:szCs w:val="36"/>
          <w:rtl/>
        </w:rPr>
        <w:t>ﭼ</w:t>
      </w:r>
      <w:r w:rsidRPr="00AA37F2">
        <w:rPr>
          <w:rFonts w:ascii="QCF_P431" w:hAnsi="QCF_P431" w:cs="QCF_P431"/>
          <w:color w:val="000000"/>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،قال تعالى:</w:t>
      </w:r>
      <w:r w:rsidRPr="00AA37F2">
        <w:rPr>
          <w:rFonts w:ascii="QCF_BSML" w:hAnsi="QCF_BSML" w:cs="QCF_BSML" w:hint="cs"/>
          <w:color w:val="000000"/>
          <w:sz w:val="36"/>
          <w:szCs w:val="36"/>
          <w:rtl/>
        </w:rPr>
        <w:t xml:space="preserve">  </w:t>
      </w:r>
      <w:r w:rsidRPr="00AA37F2">
        <w:rPr>
          <w:rFonts w:ascii="QCF_BSML" w:hAnsi="QCF_BSML" w:cs="QCF_BSML"/>
          <w:color w:val="000000"/>
          <w:sz w:val="36"/>
          <w:szCs w:val="36"/>
          <w:rtl/>
        </w:rPr>
        <w:t xml:space="preserve"> ﭽ</w:t>
      </w:r>
      <w:r w:rsidRPr="00AA37F2">
        <w:rPr>
          <w:rFonts w:ascii="QCF_BSML" w:hAnsi="QCF_BSML" w:cs="QCF_BSML" w:hint="cs"/>
          <w:color w:val="000000"/>
          <w:sz w:val="36"/>
          <w:szCs w:val="36"/>
          <w:rtl/>
        </w:rPr>
        <w:t> </w:t>
      </w:r>
      <w:r w:rsidRPr="00AA37F2">
        <w:rPr>
          <w:rFonts w:ascii="QCF_P446" w:hAnsi="QCF_P446" w:cs="QCF_P446"/>
          <w:color w:val="000000"/>
          <w:sz w:val="36"/>
          <w:szCs w:val="36"/>
          <w:rtl/>
        </w:rPr>
        <w:t>ﰆ</w:t>
      </w:r>
      <w:r w:rsidRPr="00AA37F2">
        <w:rPr>
          <w:rFonts w:ascii="QCF_P446" w:hAnsi="QCF_P446" w:cs="QCF_P446"/>
          <w:color w:val="0000A5"/>
          <w:sz w:val="36"/>
          <w:szCs w:val="36"/>
          <w:rtl/>
        </w:rPr>
        <w:t>ﰇ</w:t>
      </w:r>
      <w:r w:rsidRPr="00AA37F2">
        <w:rPr>
          <w:rFonts w:ascii="QCF_P446" w:hAnsi="QCF_P446" w:cs="QCF_P446"/>
          <w:color w:val="000000"/>
          <w:sz w:val="36"/>
          <w:szCs w:val="36"/>
          <w:rtl/>
        </w:rPr>
        <w:t xml:space="preserve">  ﰈ  ﰉ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وهي تدل على الحبس وسكون الحركة</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64"/>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وكثر ورودها في الحديث النبوي الشريف، من ذلك ما رواه الترمذي: "لا يمر بآية عذاب إلا وقف يتعوذ"</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65"/>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بمعنى قطع القراءة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proofErr w:type="gramStart"/>
      <w:r w:rsidRPr="00AA37F2">
        <w:rPr>
          <w:rFonts w:ascii="Traditional Arabic" w:hAnsi="Traditional Arabic" w:cs="Traditional Arabic"/>
          <w:sz w:val="36"/>
          <w:szCs w:val="36"/>
          <w:rtl/>
        </w:rPr>
        <w:lastRenderedPageBreak/>
        <w:t>أم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proofErr w:type="gramEnd"/>
      <w:r w:rsidRPr="00AA37F2">
        <w:rPr>
          <w:rFonts w:ascii="Traditional Arabic" w:hAnsi="Traditional Arabic" w:cs="Traditional Arabic"/>
          <w:sz w:val="36"/>
          <w:szCs w:val="36"/>
          <w:rtl/>
        </w:rPr>
        <w:t xml:space="preserve"> الابتداء</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فهو ضد الوقف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بدأت</w:t>
      </w:r>
      <w:r w:rsidRPr="00AA37F2">
        <w:rPr>
          <w:rFonts w:ascii="Traditional Arabic" w:hAnsi="Traditional Arabic" w:cs="Traditional Arabic"/>
          <w:sz w:val="36"/>
          <w:szCs w:val="36"/>
          <w:rtl/>
        </w:rPr>
        <w:t xml:space="preserve"> الشيء</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فعلته ابتداءً، والبدء فعل الشيء أول</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66"/>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proofErr w:type="gramStart"/>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الوقف</w:t>
      </w:r>
      <w:proofErr w:type="gramEnd"/>
      <w:r w:rsidRPr="00AA37F2">
        <w:rPr>
          <w:rFonts w:ascii="Traditional Arabic" w:hAnsi="Traditional Arabic" w:cs="Traditional Arabic"/>
          <w:sz w:val="36"/>
          <w:szCs w:val="36"/>
          <w:rtl/>
        </w:rPr>
        <w:t xml:space="preserve"> في الاصطلاح: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هو فن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جليل يعرف به كيفية </w:t>
      </w:r>
      <w:r w:rsidRPr="00AA37F2">
        <w:rPr>
          <w:rFonts w:ascii="Traditional Arabic" w:hAnsi="Traditional Arabic" w:cs="Traditional Arabic" w:hint="cs"/>
          <w:sz w:val="36"/>
          <w:szCs w:val="36"/>
          <w:rtl/>
        </w:rPr>
        <w:t>أداءِ</w:t>
      </w:r>
      <w:r w:rsidRPr="00AA37F2">
        <w:rPr>
          <w:rFonts w:ascii="Traditional Arabic" w:hAnsi="Traditional Arabic" w:cs="Traditional Arabic"/>
          <w:sz w:val="36"/>
          <w:szCs w:val="36"/>
          <w:rtl/>
        </w:rPr>
        <w:t xml:space="preserve"> القراءة بالوقف على المواضع التي نص عليها القراء لإتمام المعاني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والابتداء بمواضع محددة لا تختل منها المعاني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67"/>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spacing w:before="240"/>
        <w:jc w:val="both"/>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t>اهتمام</w:t>
      </w:r>
      <w:r w:rsidRPr="00AA37F2">
        <w:rPr>
          <w:rFonts w:ascii="Traditional Arabic" w:hAnsi="Traditional Arabic" w:cs="Traditional Arabic"/>
          <w:b/>
          <w:bCs/>
          <w:sz w:val="36"/>
          <w:szCs w:val="36"/>
          <w:rtl/>
        </w:rPr>
        <w:t xml:space="preserve"> الصحابة</w:t>
      </w:r>
      <w:r w:rsidRPr="00AA37F2">
        <w:rPr>
          <w:rFonts w:ascii="Traditional Arabic" w:hAnsi="Traditional Arabic" w:cs="Traditional Arabic" w:hint="cs"/>
          <w:b/>
          <w:bCs/>
          <w:sz w:val="36"/>
          <w:szCs w:val="36"/>
          <w:rtl/>
        </w:rPr>
        <w:t xml:space="preserve"> </w:t>
      </w:r>
      <w:r w:rsidRPr="00AA37F2">
        <w:rPr>
          <w:rFonts w:ascii="Traditional Arabic" w:hAnsi="Traditional Arabic" w:cs="Traditional Arabic"/>
          <w:b/>
          <w:bCs/>
          <w:sz w:val="36"/>
          <w:szCs w:val="36"/>
          <w:rtl/>
        </w:rPr>
        <w:t>رضوان الله عليهم</w:t>
      </w:r>
      <w:r w:rsidRPr="00AA37F2">
        <w:rPr>
          <w:rFonts w:ascii="Traditional Arabic" w:hAnsi="Traditional Arabic" w:cs="Traditional Arabic" w:hint="cs"/>
          <w:b/>
          <w:bCs/>
          <w:sz w:val="36"/>
          <w:szCs w:val="36"/>
          <w:rtl/>
        </w:rPr>
        <w:t xml:space="preserve"> ـ</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 xml:space="preserve">بالوقف </w:t>
      </w:r>
      <w:proofErr w:type="gramStart"/>
      <w:r w:rsidRPr="00AA37F2">
        <w:rPr>
          <w:rFonts w:ascii="Traditional Arabic" w:hAnsi="Traditional Arabic" w:cs="Traditional Arabic" w:hint="cs"/>
          <w:b/>
          <w:bCs/>
          <w:sz w:val="36"/>
          <w:szCs w:val="36"/>
          <w:rtl/>
        </w:rPr>
        <w:t>والابتداء</w:t>
      </w:r>
      <w:proofErr w:type="gramEnd"/>
      <w:r w:rsidRPr="00AA37F2">
        <w:rPr>
          <w:rFonts w:ascii="Traditional Arabic" w:hAnsi="Traditional Arabic" w:cs="Traditional Arabic" w:hint="cs"/>
          <w:b/>
          <w:bCs/>
          <w:sz w:val="36"/>
          <w:szCs w:val="36"/>
          <w:rtl/>
        </w:rPr>
        <w:t>:</w:t>
      </w:r>
    </w:p>
    <w:p w:rsidR="0030757E" w:rsidRPr="00AA37F2" w:rsidRDefault="0030757E" w:rsidP="0030757E">
      <w:pPr>
        <w:tabs>
          <w:tab w:val="left" w:pos="706"/>
        </w:tabs>
        <w:spacing w:before="240"/>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كان الصحابة </w:t>
      </w:r>
      <w:r w:rsidRPr="00AA37F2">
        <w:rPr>
          <w:rFonts w:ascii="Traditional Arabic" w:hAnsi="Traditional Arabic" w:cs="Traditional Arabic" w:hint="cs"/>
          <w:sz w:val="36"/>
          <w:szCs w:val="36"/>
          <w:rtl/>
        </w:rPr>
        <w:t xml:space="preserve">ـ </w:t>
      </w:r>
      <w:r w:rsidRPr="00AA37F2">
        <w:rPr>
          <w:rFonts w:ascii="Traditional Arabic" w:hAnsi="Traditional Arabic" w:cs="Traditional Arabic"/>
          <w:sz w:val="36"/>
          <w:szCs w:val="36"/>
          <w:rtl/>
        </w:rPr>
        <w:t>رضوان الله عليهم</w:t>
      </w:r>
      <w:r w:rsidRPr="00AA37F2">
        <w:rPr>
          <w:rFonts w:ascii="Traditional Arabic" w:hAnsi="Traditional Arabic" w:cs="Traditional Arabic" w:hint="cs"/>
          <w:sz w:val="36"/>
          <w:szCs w:val="36"/>
          <w:rtl/>
        </w:rPr>
        <w:t xml:space="preserve"> ـ</w:t>
      </w:r>
      <w:r w:rsidRPr="00AA37F2">
        <w:rPr>
          <w:rFonts w:ascii="Traditional Arabic" w:hAnsi="Traditional Arabic" w:cs="Traditional Arabic"/>
          <w:sz w:val="36"/>
          <w:szCs w:val="36"/>
          <w:rtl/>
        </w:rPr>
        <w:t xml:space="preserve"> يهتمون عند قراءة القرآن </w:t>
      </w:r>
      <w:proofErr w:type="gramStart"/>
      <w:r w:rsidRPr="00AA37F2">
        <w:rPr>
          <w:rFonts w:ascii="Traditional Arabic" w:hAnsi="Traditional Arabic" w:cs="Traditional Arabic"/>
          <w:sz w:val="36"/>
          <w:szCs w:val="36"/>
          <w:rtl/>
        </w:rPr>
        <w:t>الكريم</w:t>
      </w:r>
      <w:proofErr w:type="gramEnd"/>
      <w:r w:rsidRPr="00AA37F2">
        <w:rPr>
          <w:rFonts w:ascii="Traditional Arabic" w:hAnsi="Traditional Arabic" w:cs="Traditional Arabic"/>
          <w:sz w:val="36"/>
          <w:szCs w:val="36"/>
          <w:rtl/>
        </w:rPr>
        <w:t xml:space="preserve"> بمراعاة الوقف والابتداء،</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ويتناقلون مسائل</w:t>
      </w:r>
      <w:r w:rsidRPr="00AA37F2">
        <w:rPr>
          <w:rFonts w:ascii="Traditional Arabic" w:hAnsi="Traditional Arabic" w:cs="Traditional Arabic" w:hint="cs"/>
          <w:sz w:val="36"/>
          <w:szCs w:val="36"/>
          <w:rtl/>
        </w:rPr>
        <w:t>ه</w:t>
      </w:r>
      <w:r w:rsidRPr="00AA37F2">
        <w:rPr>
          <w:rFonts w:ascii="Traditional Arabic" w:hAnsi="Traditional Arabic" w:cs="Traditional Arabic"/>
          <w:sz w:val="36"/>
          <w:szCs w:val="36"/>
          <w:rtl/>
        </w:rPr>
        <w:t xml:space="preserve"> مشافهة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ويتعلمونه كما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يتعلمون القراءة</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spacing w:before="240"/>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أخرج ابن النحاس</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عن ابن عمر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رضي الله عنه</w:t>
      </w:r>
      <w:r w:rsidRPr="00AA37F2">
        <w:rPr>
          <w:rFonts w:ascii="Traditional Arabic" w:hAnsi="Traditional Arabic" w:cs="Traditional Arabic" w:hint="cs"/>
          <w:sz w:val="36"/>
          <w:szCs w:val="36"/>
          <w:rtl/>
        </w:rPr>
        <w:t>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ـ </w:t>
      </w:r>
      <w:r w:rsidRPr="00AA37F2">
        <w:rPr>
          <w:rFonts w:ascii="Traditional Arabic" w:hAnsi="Traditional Arabic" w:cs="Traditional Arabic"/>
          <w:sz w:val="36"/>
          <w:szCs w:val="36"/>
          <w:rtl/>
        </w:rPr>
        <w:t>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قال: " لقد عشنا برهة من دهرنا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أحدنا ليؤتى الإيمان قبل القرآن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وتنزل السورة على محمد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صلى الله عليه وسلم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w:t>
      </w:r>
      <w:r w:rsidRPr="00AA37F2">
        <w:rPr>
          <w:rFonts w:ascii="Traditional Arabic" w:hAnsi="Traditional Arabic" w:cs="Traditional Arabic" w:hint="cs"/>
          <w:sz w:val="36"/>
          <w:szCs w:val="36"/>
          <w:rtl/>
        </w:rPr>
        <w:t>ن</w:t>
      </w:r>
      <w:r w:rsidRPr="00AA37F2">
        <w:rPr>
          <w:rFonts w:ascii="Traditional Arabic" w:hAnsi="Traditional Arabic" w:cs="Traditional Arabic"/>
          <w:sz w:val="36"/>
          <w:szCs w:val="36"/>
          <w:rtl/>
        </w:rPr>
        <w:t>تعلم حلالها وحرامها وأمرها وزاجرها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وما ينبغي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يوقف عنده منها"</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69"/>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وأخرج</w:t>
      </w:r>
      <w:r w:rsidRPr="00AA37F2">
        <w:rPr>
          <w:rFonts w:ascii="Traditional Arabic" w:hAnsi="Traditional Arabic" w:cs="Traditional Arabic"/>
          <w:color w:val="FF0000"/>
          <w:sz w:val="36"/>
          <w:szCs w:val="36"/>
          <w:rtl/>
        </w:rPr>
        <w:t xml:space="preserve"> </w:t>
      </w:r>
      <w:r w:rsidRPr="00AA37F2">
        <w:rPr>
          <w:rFonts w:ascii="Traditional Arabic" w:hAnsi="Traditional Arabic" w:cs="Traditional Arabic"/>
          <w:sz w:val="36"/>
          <w:szCs w:val="36"/>
          <w:rtl/>
        </w:rPr>
        <w:t>السيوطي</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7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عن علي بن أبي طالب</w:t>
      </w:r>
      <w:r w:rsidRPr="00AA37F2">
        <w:rPr>
          <w:rFonts w:ascii="Traditional Arabic" w:hAnsi="Traditional Arabic" w:cs="Traditional Arabic" w:hint="cs"/>
          <w:sz w:val="36"/>
          <w:szCs w:val="36"/>
          <w:rtl/>
        </w:rPr>
        <w:t xml:space="preserve"> ـ</w:t>
      </w:r>
      <w:r w:rsidRPr="00AA37F2">
        <w:rPr>
          <w:rFonts w:ascii="Traditional Arabic" w:hAnsi="Traditional Arabic" w:cs="Traditional Arabic"/>
          <w:sz w:val="36"/>
          <w:szCs w:val="36"/>
          <w:rtl/>
        </w:rPr>
        <w:t xml:space="preserve"> رضي الله عنه </w:t>
      </w:r>
      <w:r w:rsidRPr="00AA37F2">
        <w:rPr>
          <w:rFonts w:ascii="Traditional Arabic" w:hAnsi="Traditional Arabic" w:cs="Traditional Arabic" w:hint="cs"/>
          <w:sz w:val="36"/>
          <w:szCs w:val="36"/>
          <w:rtl/>
        </w:rPr>
        <w:t xml:space="preserve">ـ </w:t>
      </w:r>
      <w:r w:rsidRPr="00AA37F2">
        <w:rPr>
          <w:rFonts w:ascii="Traditional Arabic" w:hAnsi="Traditional Arabic" w:cs="Traditional Arabic"/>
          <w:sz w:val="36"/>
          <w:szCs w:val="36"/>
          <w:rtl/>
        </w:rPr>
        <w:t xml:space="preserve">في تفسير قوله تعالى: </w:t>
      </w:r>
      <w:r w:rsidRPr="00AA37F2">
        <w:rPr>
          <w:rFonts w:ascii="QCF_BSML" w:hAnsi="QCF_BSML" w:cs="QCF_BSML"/>
          <w:color w:val="000000"/>
          <w:sz w:val="36"/>
          <w:szCs w:val="36"/>
          <w:rtl/>
          <w:lang w:val="fr-FR" w:eastAsia="fr-FR"/>
        </w:rPr>
        <w:t xml:space="preserve">ﭽ </w:t>
      </w:r>
      <w:r w:rsidRPr="00AA37F2">
        <w:rPr>
          <w:rFonts w:ascii="QCF_P574" w:hAnsi="QCF_P574" w:cs="QCF_P574"/>
          <w:color w:val="000000"/>
          <w:sz w:val="36"/>
          <w:szCs w:val="36"/>
          <w:rtl/>
          <w:lang w:val="fr-FR" w:eastAsia="fr-FR"/>
        </w:rPr>
        <w:t>ﭢ  ﭣ    ﭤ</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71"/>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 xml:space="preserve"> قال: "الترتيل تجويد الحروف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ومعرفة الوقوف"</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72"/>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spacing w:before="240"/>
        <w:jc w:val="both"/>
        <w:rPr>
          <w:rFonts w:ascii="Traditional Arabic" w:hAnsi="Traditional Arabic" w:cs="Traditional Arabic"/>
          <w:sz w:val="36"/>
          <w:szCs w:val="36"/>
          <w:rtl/>
        </w:rPr>
      </w:pPr>
      <w:r w:rsidRPr="00AA37F2">
        <w:rPr>
          <w:rFonts w:ascii="Traditional Arabic" w:hAnsi="Traditional Arabic" w:cs="Traditional Arabic"/>
          <w:b/>
          <w:bCs/>
          <w:sz w:val="36"/>
          <w:szCs w:val="36"/>
          <w:rtl/>
        </w:rPr>
        <w:t xml:space="preserve">من الآثار الدالة على وجوب معرفة الوقف </w:t>
      </w:r>
      <w:proofErr w:type="gramStart"/>
      <w:r w:rsidRPr="00AA37F2">
        <w:rPr>
          <w:rFonts w:ascii="Traditional Arabic" w:hAnsi="Traditional Arabic" w:cs="Traditional Arabic"/>
          <w:b/>
          <w:bCs/>
          <w:sz w:val="36"/>
          <w:szCs w:val="36"/>
          <w:rtl/>
        </w:rPr>
        <w:t>والابتداء</w:t>
      </w:r>
      <w:proofErr w:type="gramEnd"/>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 xml:space="preserve">ومن الآثار التي تدل على وجوب معرفة الوقف والابتداء، </w:t>
      </w:r>
      <w:r w:rsidRPr="00AA37F2">
        <w:rPr>
          <w:rFonts w:ascii="Traditional Arabic" w:hAnsi="Traditional Arabic" w:cs="Traditional Arabic"/>
          <w:sz w:val="36"/>
          <w:szCs w:val="36"/>
          <w:rtl/>
        </w:rPr>
        <w:t xml:space="preserve">حديث الخطيب بين يدي النبي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صلى الله عليه وسلم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قائل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طع الله ورسوله فقد رشد وم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يعصهما، ثم وقف على "يعصهما" ثم قال: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"فقد غوى" هنا قال له النبي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صلى الله عليه وسلم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"بئس الخطيب أنت"</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7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فهو خلط بين الإيمان والكفر في إيجاب الرشد لهما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وكان حق</w:t>
      </w:r>
      <w:r w:rsidRPr="00AA37F2">
        <w:rPr>
          <w:rFonts w:ascii="Traditional Arabic" w:hAnsi="Traditional Arabic" w:cs="Traditional Arabic" w:hint="cs"/>
          <w:sz w:val="36"/>
          <w:szCs w:val="36"/>
          <w:rtl/>
        </w:rPr>
        <w:t>ًا</w:t>
      </w:r>
      <w:r w:rsidRPr="00AA37F2">
        <w:rPr>
          <w:rFonts w:ascii="Traditional Arabic" w:hAnsi="Traditional Arabic" w:cs="Traditional Arabic"/>
          <w:sz w:val="36"/>
          <w:szCs w:val="36"/>
          <w:rtl/>
        </w:rPr>
        <w:t xml:space="preserve">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يقول واصلا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يعصهما فقد غوى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أو</w:t>
      </w:r>
      <w:r w:rsidRPr="00AA37F2">
        <w:rPr>
          <w:rFonts w:ascii="Traditional Arabic" w:hAnsi="Traditional Arabic" w:cs="Traditional Arabic"/>
          <w:sz w:val="36"/>
          <w:szCs w:val="36"/>
          <w:rtl/>
        </w:rPr>
        <w:t xml:space="preserve"> يقف على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فقد رشد) ثم يستأنف بعد ذلك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ومن يعصهما... إلخ)</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فهذا دليل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واضح</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على وجوب مراعاة محل الوقف.</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عن </w:t>
      </w:r>
      <w:hyperlink r:id="rId14" w:tgtFrame="_self" w:history="1">
        <w:r w:rsidRPr="00AA37F2">
          <w:rPr>
            <w:rFonts w:ascii="Traditional Arabic" w:hAnsi="Traditional Arabic" w:cs="Traditional Arabic"/>
            <w:sz w:val="36"/>
            <w:szCs w:val="36"/>
            <w:rtl/>
          </w:rPr>
          <w:t xml:space="preserve">عبد الرحمن بن أبي بكرة </w:t>
        </w:r>
      </w:hyperlink>
      <w:r w:rsidRPr="00AA37F2">
        <w:rPr>
          <w:rFonts w:ascii="Traditional Arabic" w:hAnsi="Traditional Arabic" w:cs="Traditional Arabic"/>
          <w:sz w:val="36"/>
          <w:szCs w:val="36"/>
          <w:rtl/>
        </w:rPr>
        <w:t xml:space="preserve">عن </w:t>
      </w:r>
      <w:hyperlink r:id="rId15" w:tgtFrame="_self" w:history="1">
        <w:r w:rsidRPr="00AA37F2">
          <w:rPr>
            <w:rFonts w:ascii="Traditional Arabic" w:hAnsi="Traditional Arabic" w:cs="Traditional Arabic"/>
            <w:sz w:val="36"/>
            <w:szCs w:val="36"/>
            <w:rtl/>
          </w:rPr>
          <w:t xml:space="preserve">أبي بكرة </w:t>
        </w:r>
      </w:hyperlink>
      <w:r w:rsidRPr="00AA37F2">
        <w:rPr>
          <w:rFonts w:ascii="Traditional Arabic" w:hAnsi="Traditional Arabic" w:cs="Traditional Arabic"/>
          <w:sz w:val="36"/>
          <w:szCs w:val="36"/>
          <w:rtl/>
        </w:rPr>
        <w:t>قال: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bookmarkStart w:id="1" w:name="78775"/>
      <w:r w:rsidRPr="00AA37F2">
        <w:rPr>
          <w:rFonts w:ascii="Traditional Arabic" w:hAnsi="Traditional Arabic" w:cs="Traditional Arabic"/>
          <w:sz w:val="36"/>
          <w:szCs w:val="36"/>
          <w:rtl/>
        </w:rPr>
        <w:t xml:space="preserve">جاء </w:t>
      </w:r>
      <w:bookmarkEnd w:id="1"/>
      <w:r w:rsidRPr="00AA37F2">
        <w:rPr>
          <w:rFonts w:ascii="Traditional Arabic" w:hAnsi="Traditional Arabic" w:cs="Traditional Arabic"/>
          <w:sz w:val="36"/>
          <w:szCs w:val="36"/>
          <w:rtl/>
        </w:rPr>
        <w:fldChar w:fldCharType="begin"/>
      </w:r>
      <w:r w:rsidRPr="00AA37F2">
        <w:rPr>
          <w:rFonts w:ascii="Traditional Arabic" w:hAnsi="Traditional Arabic" w:cs="Traditional Arabic"/>
          <w:sz w:val="36"/>
          <w:szCs w:val="36"/>
          <w:rtl/>
        </w:rPr>
        <w:instrText xml:space="preserve"> </w:instrText>
      </w:r>
      <w:r w:rsidRPr="00AA37F2">
        <w:rPr>
          <w:rFonts w:ascii="Traditional Arabic" w:hAnsi="Traditional Arabic" w:cs="Traditional Arabic"/>
          <w:sz w:val="36"/>
          <w:szCs w:val="36"/>
        </w:rPr>
        <w:instrText>HYPERLINK "javascript:void(window.open('/services.aspx?pageid=306&amp;IndexItemID=6262',null,'scrollbars=yes,height=600,width=500,status=yes,toolbar=no,menubar=no,location=no'))" \t "_self</w:instrText>
      </w:r>
      <w:r w:rsidRPr="00AA37F2">
        <w:rPr>
          <w:rFonts w:ascii="Traditional Arabic" w:hAnsi="Traditional Arabic" w:cs="Traditional Arabic"/>
          <w:sz w:val="36"/>
          <w:szCs w:val="36"/>
          <w:rtl/>
        </w:rPr>
        <w:instrText xml:space="preserve">" </w:instrText>
      </w:r>
      <w:r w:rsidRPr="00AA37F2">
        <w:rPr>
          <w:rFonts w:ascii="Traditional Arabic" w:hAnsi="Traditional Arabic" w:cs="Traditional Arabic"/>
          <w:sz w:val="36"/>
          <w:szCs w:val="36"/>
          <w:rtl/>
        </w:rPr>
        <w:fldChar w:fldCharType="separate"/>
      </w:r>
      <w:r w:rsidRPr="00AA37F2">
        <w:rPr>
          <w:rFonts w:ascii="Traditional Arabic" w:hAnsi="Traditional Arabic" w:cs="Traditional Arabic"/>
          <w:sz w:val="36"/>
          <w:szCs w:val="36"/>
          <w:rtl/>
        </w:rPr>
        <w:t xml:space="preserve">جبريل </w:t>
      </w:r>
      <w:r w:rsidRPr="00AA37F2">
        <w:rPr>
          <w:rFonts w:ascii="Traditional Arabic" w:hAnsi="Traditional Arabic" w:cs="Traditional Arabic"/>
          <w:sz w:val="36"/>
          <w:szCs w:val="36"/>
          <w:rtl/>
        </w:rPr>
        <w:fldChar w:fldCharType="end"/>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عليه </w:t>
      </w:r>
      <w:r w:rsidRPr="00AA37F2">
        <w:rPr>
          <w:rFonts w:ascii="Traditional Arabic" w:hAnsi="Traditional Arabic" w:cs="Traditional Arabic" w:hint="cs"/>
          <w:sz w:val="36"/>
          <w:szCs w:val="36"/>
          <w:rtl/>
        </w:rPr>
        <w:t>السلام -</w:t>
      </w:r>
      <w:r w:rsidRPr="00AA37F2">
        <w:rPr>
          <w:rFonts w:ascii="Traditional Arabic" w:hAnsi="Traditional Arabic" w:cs="Traditional Arabic"/>
          <w:sz w:val="36"/>
          <w:szCs w:val="36"/>
          <w:rtl/>
        </w:rPr>
        <w:t xml:space="preserve"> إلى النبي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صلى الله عليه وسلم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فقال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اقرأ على حرف فقال </w:t>
      </w:r>
      <w:hyperlink r:id="rId16" w:tgtFrame="_self" w:history="1">
        <w:r w:rsidRPr="00AA37F2">
          <w:rPr>
            <w:rFonts w:ascii="Traditional Arabic" w:hAnsi="Traditional Arabic" w:cs="Traditional Arabic"/>
            <w:sz w:val="36"/>
            <w:szCs w:val="36"/>
            <w:rtl/>
          </w:rPr>
          <w:t>ميكائيل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hyperlink>
      <w:r w:rsidRPr="00AA37F2">
        <w:rPr>
          <w:rFonts w:ascii="Traditional Arabic" w:hAnsi="Traditional Arabic" w:cs="Traditional Arabic"/>
          <w:sz w:val="36"/>
          <w:szCs w:val="36"/>
          <w:rtl/>
        </w:rPr>
        <w:t>استزده،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فقال: اقرأ على حرفين، فقال </w:t>
      </w:r>
      <w:hyperlink r:id="rId17" w:tgtFrame="_self" w:history="1">
        <w:r w:rsidRPr="00AA37F2">
          <w:rPr>
            <w:rFonts w:ascii="Traditional Arabic" w:hAnsi="Traditional Arabic" w:cs="Traditional Arabic"/>
            <w:sz w:val="36"/>
            <w:szCs w:val="36"/>
            <w:rtl/>
          </w:rPr>
          <w:t xml:space="preserve">ميكائيل </w:t>
        </w:r>
      </w:hyperlink>
      <w:r w:rsidRPr="00AA37F2">
        <w:rPr>
          <w:rFonts w:ascii="Traditional Arabic" w:hAnsi="Traditional Arabic" w:cs="Traditional Arabic"/>
          <w:sz w:val="36"/>
          <w:szCs w:val="36"/>
          <w:rtl/>
        </w:rPr>
        <w:t>: استزده حتى بلغ إلى سبعة أحرف فقال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اقرأه فكل كاف شاف إلا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تخلط آية رحمة بآية عذاب،</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أو آية عذاب بآية رحمة... </w:t>
      </w:r>
      <w:r w:rsidRPr="00AA37F2">
        <w:rPr>
          <w:rFonts w:ascii="Traditional Arabic" w:hAnsi="Traditional Arabic" w:cs="Traditional Arabic"/>
          <w:noProof/>
          <w:sz w:val="36"/>
          <w:szCs w:val="36"/>
        </w:rPr>
        <w:t>"</w:t>
      </w:r>
      <w:r w:rsidRPr="00AA37F2">
        <w:rPr>
          <w:rFonts w:ascii="Arabic Transparent" w:hAnsi="Arabic Transparent" w:cs="Arabic Transparent" w:hint="cs"/>
          <w:sz w:val="36"/>
          <w:szCs w:val="36"/>
          <w:rtl/>
        </w:rPr>
        <w:t xml:space="preserve"> </w:t>
      </w:r>
      <w:r w:rsidRPr="00AA37F2">
        <w:rPr>
          <w:rStyle w:val="FootnoteReference"/>
          <w:rFonts w:ascii="Arabic Transparent" w:hAnsi="Arabic Transparent" w:cs="Arabic Transparent"/>
          <w:sz w:val="36"/>
          <w:szCs w:val="36"/>
          <w:rtl/>
        </w:rPr>
        <w:t>(</w:t>
      </w:r>
      <w:r w:rsidRPr="00AA37F2">
        <w:rPr>
          <w:rStyle w:val="FootnoteReference"/>
          <w:rFonts w:ascii="Arabic Transparent" w:hAnsi="Arabic Transparent" w:cs="Arabic Transparent"/>
          <w:sz w:val="36"/>
          <w:szCs w:val="36"/>
          <w:rtl/>
        </w:rPr>
        <w:footnoteReference w:id="74"/>
      </w:r>
      <w:r w:rsidRPr="00AA37F2">
        <w:rPr>
          <w:rStyle w:val="FootnoteReference"/>
          <w:rFonts w:ascii="Arabic Transparent" w:hAnsi="Arabic Transparent" w:cs="Arabic Transparent"/>
          <w:sz w:val="36"/>
          <w:szCs w:val="36"/>
          <w:rtl/>
        </w:rPr>
        <w:t>)</w:t>
      </w:r>
      <w:r w:rsidRPr="00AA37F2">
        <w:rPr>
          <w:rFonts w:ascii="Arabic Transparent" w:hAnsi="Arabic Transparent" w:cs="Arabic Transparent"/>
          <w:sz w:val="36"/>
          <w:szCs w:val="36"/>
          <w:rtl/>
        </w:rPr>
        <w:t>.</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فهذا تعليم التمام توقيف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رسول الله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ص</w:t>
      </w:r>
      <w:r w:rsidRPr="00AA37F2">
        <w:rPr>
          <w:rFonts w:ascii="Traditional Arabic" w:hAnsi="Traditional Arabic" w:cs="Traditional Arabic" w:hint="cs"/>
          <w:sz w:val="36"/>
          <w:szCs w:val="36"/>
          <w:rtl/>
        </w:rPr>
        <w:t>لى الله عليه وسلم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ينبغي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يقطع على الآية التي فيها ذكر الجنة والثواب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ويفصل ممّا بعدها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كان بعدها ذكر النار أو العقاب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نحو</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80" w:hAnsi="QCF_P580" w:cs="QCF_P580"/>
          <w:color w:val="000000"/>
          <w:sz w:val="36"/>
          <w:szCs w:val="36"/>
          <w:rtl/>
          <w:lang w:val="fr-FR" w:eastAsia="fr-FR"/>
        </w:rPr>
        <w:t>ﮅ   ﮆ  ﮇ   ﮈ  ﮉ</w:t>
      </w:r>
      <w:r w:rsidRPr="00AA37F2">
        <w:rPr>
          <w:rFonts w:ascii="QCF_P580" w:hAnsi="QCF_P580" w:cs="QCF_P580"/>
          <w:color w:val="0000A5"/>
          <w:sz w:val="36"/>
          <w:szCs w:val="36"/>
          <w:rtl/>
          <w:lang w:val="fr-FR" w:eastAsia="fr-FR"/>
        </w:rPr>
        <w:t>ﮊ</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7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لا ينبغي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يقول</w:t>
      </w:r>
      <w:r w:rsidRPr="00AA37F2">
        <w:rPr>
          <w:rFonts w:ascii="Traditional Arabic" w:hAnsi="Traditional Arabic" w:cs="Traditional Arabic" w:hint="cs"/>
          <w:sz w:val="36"/>
          <w:szCs w:val="36"/>
          <w:rtl/>
        </w:rPr>
        <w:t>:</w:t>
      </w:r>
      <w:r w:rsidRPr="00AA37F2">
        <w:rPr>
          <w:rFonts w:ascii="QCF_BSML" w:hAnsi="QCF_BSML" w:cs="QCF_BSML"/>
          <w:color w:val="000000"/>
          <w:sz w:val="36"/>
          <w:szCs w:val="36"/>
          <w:rtl/>
          <w:lang w:val="fr-FR" w:eastAsia="fr-FR"/>
        </w:rPr>
        <w:t xml:space="preserve"> </w:t>
      </w:r>
      <w:r w:rsidRPr="00AA37F2">
        <w:rPr>
          <w:rFonts w:ascii="QCF_BSML" w:hAnsi="QCF_BSML" w:cs="QCF_BSML"/>
          <w:sz w:val="36"/>
          <w:szCs w:val="36"/>
          <w:rtl/>
          <w:lang w:val="fr-FR" w:eastAsia="fr-FR"/>
        </w:rPr>
        <w:t>ﭽ</w:t>
      </w:r>
      <w:r w:rsidRPr="00AA37F2">
        <w:rPr>
          <w:rFonts w:ascii="QCF_P580" w:hAnsi="QCF_P580" w:cs="QCF_P580"/>
          <w:sz w:val="36"/>
          <w:szCs w:val="36"/>
          <w:rtl/>
          <w:lang w:val="fr-FR" w:eastAsia="fr-FR"/>
        </w:rPr>
        <w:t>ﮋ</w:t>
      </w:r>
      <w:r w:rsidRPr="00AA37F2">
        <w:rPr>
          <w:rFonts w:ascii="QCF_BSML" w:hAnsi="QCF_BSML" w:cs="QCF_BSML"/>
          <w:sz w:val="36"/>
          <w:szCs w:val="36"/>
          <w:rtl/>
          <w:lang w:val="fr-FR" w:eastAsia="fr-FR"/>
        </w:rPr>
        <w:t>ﭼ</w:t>
      </w:r>
      <w:r w:rsidRPr="00AA37F2">
        <w:rPr>
          <w:rFonts w:ascii="Arial" w:hAnsi="Arial"/>
          <w:sz w:val="36"/>
          <w:szCs w:val="36"/>
          <w:rtl/>
          <w:lang w:val="fr-FR" w:eastAsia="fr-FR"/>
        </w:rPr>
        <w:t>؛</w:t>
      </w:r>
      <w:r w:rsidRPr="00AA37F2">
        <w:rPr>
          <w:rFonts w:ascii="Traditional Arabic" w:hAnsi="Traditional Arabic" w:cs="Traditional Arabic"/>
          <w:sz w:val="36"/>
          <w:szCs w:val="36"/>
          <w:rtl/>
        </w:rPr>
        <w:t xml:space="preserve"> 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ه منقطع </w:t>
      </w:r>
      <w:r w:rsidRPr="00AA37F2">
        <w:rPr>
          <w:rFonts w:ascii="Traditional Arabic" w:hAnsi="Traditional Arabic" w:cs="Traditional Arabic" w:hint="cs"/>
          <w:sz w:val="36"/>
          <w:szCs w:val="36"/>
          <w:rtl/>
        </w:rPr>
        <w:t>ع</w:t>
      </w:r>
      <w:r w:rsidRPr="00AA37F2">
        <w:rPr>
          <w:rFonts w:ascii="Traditional Arabic" w:hAnsi="Traditional Arabic" w:cs="Traditional Arabic"/>
          <w:sz w:val="36"/>
          <w:szCs w:val="36"/>
          <w:rtl/>
        </w:rPr>
        <w:t>مّا قبله منصوب بإضمار فعل أي ويعذّبَ الظالمين،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أو وأوعدَ الظالمين.</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ويحدثنا الداني</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7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في </w:t>
      </w:r>
      <w:r w:rsidRPr="00AA37F2">
        <w:rPr>
          <w:rFonts w:ascii="Traditional Arabic" w:hAnsi="Traditional Arabic" w:cs="Traditional Arabic" w:hint="cs"/>
          <w:sz w:val="36"/>
          <w:szCs w:val="36"/>
          <w:rtl/>
        </w:rPr>
        <w:t>(المكتفي</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مسنداً عن أُبيّ بن كعب (ت: 22هـ) قال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أتينا رسول الله </w:t>
      </w:r>
      <w:r w:rsidRPr="00AA37F2">
        <w:rPr>
          <w:rFonts w:ascii="Traditional Arabic" w:hAnsi="Traditional Arabic" w:cs="Traditional Arabic" w:hint="cs"/>
          <w:sz w:val="36"/>
          <w:szCs w:val="36"/>
          <w:rtl/>
        </w:rPr>
        <w:t>- صلى الله عليه وسلم-</w:t>
      </w:r>
      <w:r w:rsidRPr="00AA37F2">
        <w:rPr>
          <w:rFonts w:ascii="Traditional Arabic" w:hAnsi="Traditional Arabic" w:cs="Traditional Arabic"/>
          <w:sz w:val="36"/>
          <w:szCs w:val="36"/>
          <w:rtl/>
        </w:rPr>
        <w:t xml:space="preserve"> فقال: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الملك كان معي فقال لي: اقرأ القرآن فعدّ حتى بلغ سبعة </w:t>
      </w:r>
      <w:r w:rsidRPr="00AA37F2">
        <w:rPr>
          <w:rFonts w:ascii="Traditional Arabic" w:hAnsi="Traditional Arabic" w:cs="Traditional Arabic"/>
          <w:sz w:val="36"/>
          <w:szCs w:val="36"/>
          <w:rtl/>
        </w:rPr>
        <w:lastRenderedPageBreak/>
        <w:t>أحرف فقال: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ليس منها إلاّ شافٍ كافٍ ما لم تختُمْ آية عذابٍ برحمةٍ،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أو تختُمْ رحمةً بعذاب</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7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فهذا تعليم التمام من رسول الله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ص</w:t>
      </w:r>
      <w:r w:rsidRPr="00AA37F2">
        <w:rPr>
          <w:rFonts w:ascii="Traditional Arabic" w:hAnsi="Traditional Arabic" w:cs="Traditional Arabic" w:hint="cs"/>
          <w:sz w:val="36"/>
          <w:szCs w:val="36"/>
          <w:rtl/>
        </w:rPr>
        <w:t xml:space="preserve">لى الله عليه وسلم- </w:t>
      </w:r>
      <w:r w:rsidRPr="00AA37F2">
        <w:rPr>
          <w:rFonts w:ascii="Traditional Arabic" w:hAnsi="Traditional Arabic" w:cs="Traditional Arabic"/>
          <w:sz w:val="36"/>
          <w:szCs w:val="36"/>
          <w:rtl/>
        </w:rPr>
        <w:t>عن جبرائيل ع</w:t>
      </w:r>
      <w:r w:rsidRPr="00AA37F2">
        <w:rPr>
          <w:rFonts w:ascii="Traditional Arabic" w:hAnsi="Traditional Arabic" w:cs="Traditional Arabic" w:hint="cs"/>
          <w:sz w:val="36"/>
          <w:szCs w:val="36"/>
          <w:rtl/>
        </w:rPr>
        <w:t>ليه السلام</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إذ ظاهره دال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على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ينبغي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يقطع على الآية التي فيها ذكر النار والعقاب،</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وتفصل ممّا بعدها إذا كان بعدها ذكر الجن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ة والثواب،</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وذلك نحو قوله عزّ وجلّ</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012" w:hAnsi="QCF_P012" w:cs="QCF_P012"/>
          <w:color w:val="000000"/>
          <w:sz w:val="36"/>
          <w:szCs w:val="36"/>
          <w:rtl/>
          <w:lang w:val="fr-FR" w:eastAsia="fr-FR"/>
        </w:rPr>
        <w:t>ﮢ  ﮣ  ﮤ</w:t>
      </w:r>
      <w:r w:rsidRPr="00AA37F2">
        <w:rPr>
          <w:rFonts w:ascii="QCF_P012" w:hAnsi="QCF_P012" w:cs="QCF_P012"/>
          <w:color w:val="0000A5"/>
          <w:sz w:val="36"/>
          <w:szCs w:val="36"/>
          <w:rtl/>
          <w:lang w:val="fr-FR" w:eastAsia="fr-FR"/>
        </w:rPr>
        <w:t>ﮥ</w:t>
      </w:r>
      <w:r w:rsidRPr="00AA37F2">
        <w:rPr>
          <w:rFonts w:ascii="QCF_P012" w:hAnsi="QCF_P012" w:cs="QCF_P012"/>
          <w:color w:val="000000"/>
          <w:sz w:val="36"/>
          <w:szCs w:val="36"/>
          <w:rtl/>
          <w:lang w:val="fr-FR" w:eastAsia="fr-FR"/>
        </w:rPr>
        <w:t xml:space="preserve">  ﮦ   ﮧ  ﮨ</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7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هنا الوقف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ولا يجوز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يوصل ذلك بقوله:</w:t>
      </w:r>
      <w:r w:rsidRPr="00AA37F2">
        <w:rPr>
          <w:rFonts w:ascii="QCF_BSML" w:hAnsi="QCF_BSML" w:cs="QCF_BSML" w:hint="cs"/>
          <w:color w:val="000000"/>
          <w:sz w:val="36"/>
          <w:szCs w:val="36"/>
          <w:rtl/>
          <w:lang w:val="fr-FR" w:eastAsia="fr-FR"/>
        </w:rPr>
        <w:t xml:space="preserve">    </w:t>
      </w:r>
      <w:r w:rsidRPr="00AA37F2">
        <w:rPr>
          <w:rFonts w:ascii="QCF_BSML" w:hAnsi="QCF_BSML" w:cs="QCF_BSML"/>
          <w:color w:val="000000"/>
          <w:sz w:val="36"/>
          <w:szCs w:val="36"/>
          <w:rtl/>
          <w:lang w:val="fr-FR" w:eastAsia="fr-FR"/>
        </w:rPr>
        <w:t xml:space="preserve">ﭽ </w:t>
      </w:r>
      <w:r w:rsidRPr="00AA37F2">
        <w:rPr>
          <w:rFonts w:ascii="QCF_P012" w:hAnsi="QCF_P012" w:cs="QCF_P012"/>
          <w:color w:val="000000"/>
          <w:sz w:val="36"/>
          <w:szCs w:val="36"/>
          <w:rtl/>
          <w:lang w:val="fr-FR" w:eastAsia="fr-FR"/>
        </w:rPr>
        <w:t>ﮪ  ﮫ  ﮬ  ﮭ</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7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ويُقطع على ذلك وتختم به الآية</w:t>
      </w:r>
      <w:bookmarkStart w:id="2" w:name="_ftnref25"/>
      <w:r w:rsidRPr="00AA37F2">
        <w:rPr>
          <w:rFonts w:ascii="Traditional Arabic" w:hAnsi="Traditional Arabic" w:cs="Traditional Arabic" w:hint="cs"/>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8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bookmarkEnd w:id="2"/>
    <w:p w:rsidR="0030757E" w:rsidRPr="00AA37F2" w:rsidRDefault="0030757E" w:rsidP="0030757E">
      <w:pPr>
        <w:tabs>
          <w:tab w:val="left" w:pos="706"/>
        </w:tabs>
        <w:spacing w:before="24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r>
      <w:r w:rsidRPr="00AA37F2">
        <w:rPr>
          <w:rFonts w:ascii="Traditional Arabic" w:hAnsi="Traditional Arabic" w:cs="Traditional Arabic"/>
          <w:b/>
          <w:bCs/>
          <w:sz w:val="36"/>
          <w:szCs w:val="36"/>
          <w:rtl/>
        </w:rPr>
        <w:t>الوقف وعلاقته بالمعنى</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يتحدث ابن الأنباري</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8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عن الوقف وعلاقته بالمعنى وبالفهم </w:t>
      </w:r>
      <w:r w:rsidRPr="00AA37F2">
        <w:rPr>
          <w:rFonts w:ascii="Traditional Arabic" w:hAnsi="Traditional Arabic" w:cs="Traditional Arabic" w:hint="cs"/>
          <w:sz w:val="36"/>
          <w:szCs w:val="36"/>
          <w:rtl/>
        </w:rPr>
        <w:t>ف</w:t>
      </w:r>
      <w:r w:rsidRPr="00AA37F2">
        <w:rPr>
          <w:rFonts w:ascii="Traditional Arabic" w:hAnsi="Traditional Arabic" w:cs="Traditional Arabic"/>
          <w:sz w:val="36"/>
          <w:szCs w:val="36"/>
          <w:rtl/>
        </w:rPr>
        <w:t>يقول: "ومن تمام معرفة إعراب القرآن ومعانيه وغريبه معرفة الوقف والابتداء"،</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ويؤكد هذا المعنى في باب ذكر ما لا يتم الوقف عليه</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82"/>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w:t>
      </w:r>
      <w:proofErr w:type="gramStart"/>
      <w:r w:rsidRPr="00AA37F2">
        <w:rPr>
          <w:rFonts w:ascii="Traditional Arabic" w:hAnsi="Traditional Arabic" w:cs="Traditional Arabic"/>
          <w:sz w:val="36"/>
          <w:szCs w:val="36"/>
          <w:rtl/>
        </w:rPr>
        <w:t>وتأتي</w:t>
      </w:r>
      <w:proofErr w:type="gramEnd"/>
      <w:r w:rsidRPr="00AA37F2">
        <w:rPr>
          <w:rFonts w:ascii="Traditional Arabic" w:hAnsi="Traditional Arabic" w:cs="Traditional Arabic"/>
          <w:sz w:val="36"/>
          <w:szCs w:val="36"/>
          <w:rtl/>
        </w:rPr>
        <w:t xml:space="preserve"> أهمية الوقف في أداء العبارة القرآنية،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كونه يوضح كيف وأين يجب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ينتهي القارئ لآي القرآن الكريم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بما يتفق مع وجوه التفسير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واستقامة المعنى وصحة اللغة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وما تقتضيه علومها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نحو</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وصرف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ولغة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حتى يستتم القارئ</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الغرض</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كله من قراءته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فلا يخرج على وجه مناسب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 التفسير والمعنى من جهة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ولا يخالف وجوه اللغة وسبل أدائها التي تعين على أداء ذلك التفسير والمعنى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وبهذا يتحقق الغرض الذي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أجله يقرأ القرآن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لا وهو الفهم والإدراك</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فإذا ما استطاع القارئ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يفعل ذلك،</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وتمكن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مراعاته في وقفه عند نهاية العبارة، فإن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ه لاشك سوف </w:t>
      </w:r>
      <w:r w:rsidRPr="00AA37F2">
        <w:rPr>
          <w:rFonts w:ascii="Traditional Arabic" w:hAnsi="Traditional Arabic" w:cs="Traditional Arabic"/>
          <w:sz w:val="36"/>
          <w:szCs w:val="36"/>
          <w:rtl/>
        </w:rPr>
        <w:lastRenderedPageBreak/>
        <w:t>يبدأ العبارة على النحو الذي توفر له في وقفه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فهو لا يبدأ إلا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حيث يتم به المعنى من جهة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وبما لا يباين اللغة وعلومها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جهة أخرى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وهو ما حرصت عليه العرب في أداء عباراتها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واهتمت به في كلامها شعره ونثره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83"/>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وقد ربط ابن الجزري</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8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في (النشر) بين الوقف والمعنى</w:t>
      </w:r>
      <w:r w:rsidRPr="00AA37F2">
        <w:rPr>
          <w:rFonts w:ascii="Traditional Arabic" w:hAnsi="Traditional Arabic" w:cs="Traditional Arabic" w:hint="cs"/>
          <w:sz w:val="36"/>
          <w:szCs w:val="36"/>
          <w:rtl/>
        </w:rPr>
        <w:t xml:space="preserve">؛ إذ </w:t>
      </w:r>
      <w:r w:rsidRPr="00AA37F2">
        <w:rPr>
          <w:rFonts w:ascii="Traditional Arabic" w:hAnsi="Traditional Arabic" w:cs="Traditional Arabic"/>
          <w:sz w:val="36"/>
          <w:szCs w:val="36"/>
          <w:rtl/>
        </w:rPr>
        <w:t>يقول: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"لما لم يمكن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لقارئ السورة أو القصة في نفس واحد،</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وجب اختيار وقف للتنفس والاستراحة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وتحتم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لا يكون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ذلك مما يخل بالمعنى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ولا يخل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بالفهم؛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إذ بذلك يحصل الإعجاز ويحصل القصد؛ ولذلك حضّ الأئمة على تعلمه ومعرفته"</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85"/>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ويحدد ابن الجزري طبيعة الوقف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بأنَّه</w:t>
      </w:r>
      <w:r w:rsidRPr="00AA37F2">
        <w:rPr>
          <w:rFonts w:ascii="Traditional Arabic" w:hAnsi="Traditional Arabic" w:cs="Traditional Arabic"/>
          <w:sz w:val="36"/>
          <w:szCs w:val="36"/>
          <w:rtl/>
        </w:rPr>
        <w:t xml:space="preserve"> عبارة عن قطع الصوت عن الكلمة زمنا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يتنفس فيه عادة بنية استئناف القراءة </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86"/>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إدراك هؤلاء العلماء لارتباط الوقف بالمعنى يندرج ضمن العلاقة بين التنغيم والجملة، ولقد </w:t>
      </w:r>
      <w:r w:rsidRPr="00AA37F2">
        <w:rPr>
          <w:rFonts w:ascii="Traditional Arabic" w:hAnsi="Traditional Arabic" w:cs="Traditional Arabic" w:hint="cs"/>
          <w:sz w:val="36"/>
          <w:szCs w:val="36"/>
          <w:rtl/>
        </w:rPr>
        <w:t>أدرك</w:t>
      </w:r>
      <w:r w:rsidRPr="00AA37F2">
        <w:rPr>
          <w:rFonts w:ascii="Traditional Arabic" w:hAnsi="Traditional Arabic" w:cs="Traditional Arabic"/>
          <w:sz w:val="36"/>
          <w:szCs w:val="36"/>
          <w:rtl/>
        </w:rPr>
        <w:t xml:space="preserve"> هذه العلاقة ابن الجزري عندما تحدث عن </w:t>
      </w:r>
      <w:r w:rsidRPr="00AA37F2">
        <w:rPr>
          <w:rFonts w:ascii="Traditional Arabic" w:hAnsi="Traditional Arabic" w:cs="Traditional Arabic" w:hint="cs"/>
          <w:sz w:val="36"/>
          <w:szCs w:val="36"/>
          <w:rtl/>
        </w:rPr>
        <w:t>أنواع</w:t>
      </w:r>
      <w:r w:rsidRPr="00AA37F2">
        <w:rPr>
          <w:rFonts w:ascii="Traditional Arabic" w:hAnsi="Traditional Arabic" w:cs="Traditional Arabic"/>
          <w:sz w:val="36"/>
          <w:szCs w:val="36"/>
          <w:rtl/>
        </w:rPr>
        <w:t xml:space="preserve"> الوقف الذي يحدد نمط الجملة،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ثم معناها وتنغيمها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وعندما تحدث عن </w:t>
      </w:r>
      <w:r w:rsidRPr="00AA37F2">
        <w:rPr>
          <w:rFonts w:ascii="Traditional Arabic" w:hAnsi="Traditional Arabic" w:cs="Traditional Arabic" w:hint="cs"/>
          <w:sz w:val="36"/>
          <w:szCs w:val="36"/>
          <w:rtl/>
        </w:rPr>
        <w:t>أنواع</w:t>
      </w:r>
      <w:r w:rsidRPr="00AA37F2">
        <w:rPr>
          <w:rFonts w:ascii="Traditional Arabic" w:hAnsi="Traditional Arabic" w:cs="Traditional Arabic"/>
          <w:sz w:val="36"/>
          <w:szCs w:val="36"/>
          <w:rtl/>
        </w:rPr>
        <w:t xml:space="preserve"> الوقف بقوله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الوقف ينقسم إلى</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اختياري واضطراري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إم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يتم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أو</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تم كان اختياري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و</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لم يتم  كان الوقف عليه اضطراري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87"/>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hint="cs"/>
          <w:sz w:val="36"/>
          <w:szCs w:val="36"/>
          <w:rtl/>
        </w:rPr>
        <w:t>.</w:t>
      </w:r>
    </w:p>
    <w:p w:rsidR="0030757E" w:rsidRPr="00AA37F2" w:rsidRDefault="00AA37F2" w:rsidP="00AA37F2">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p w:rsidR="0030757E" w:rsidRPr="00AA37F2" w:rsidRDefault="0030757E" w:rsidP="0030757E">
      <w:pPr>
        <w:tabs>
          <w:tab w:val="left" w:pos="706"/>
        </w:tabs>
        <w:spacing w:before="240"/>
        <w:ind w:firstLine="708"/>
        <w:jc w:val="center"/>
        <w:rPr>
          <w:rFonts w:ascii="Traditional Arabic" w:hAnsi="Traditional Arabic" w:cs="Traditional Arabic"/>
          <w:b/>
          <w:bCs/>
          <w:sz w:val="36"/>
          <w:szCs w:val="36"/>
          <w:rtl/>
        </w:rPr>
      </w:pPr>
      <w:r w:rsidRPr="00AA37F2">
        <w:rPr>
          <w:rFonts w:ascii="Traditional Arabic" w:hAnsi="Traditional Arabic" w:cs="Traditional Arabic"/>
          <w:b/>
          <w:bCs/>
          <w:sz w:val="36"/>
          <w:szCs w:val="36"/>
          <w:rtl/>
        </w:rPr>
        <w:lastRenderedPageBreak/>
        <w:t>أقسام الوقف</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b/>
          <w:bCs/>
          <w:sz w:val="36"/>
          <w:szCs w:val="36"/>
          <w:rtl/>
        </w:rPr>
        <w:t xml:space="preserve">ينقسم </w:t>
      </w:r>
      <w:r w:rsidRPr="00AA37F2">
        <w:rPr>
          <w:rFonts w:ascii="Traditional Arabic" w:hAnsi="Traditional Arabic" w:cs="Traditional Arabic" w:hint="cs"/>
          <w:b/>
          <w:bCs/>
          <w:sz w:val="36"/>
          <w:szCs w:val="36"/>
          <w:rtl/>
        </w:rPr>
        <w:t xml:space="preserve">الوقف </w:t>
      </w:r>
      <w:r w:rsidRPr="00AA37F2">
        <w:rPr>
          <w:rFonts w:ascii="Traditional Arabic" w:hAnsi="Traditional Arabic" w:cs="Traditional Arabic"/>
          <w:b/>
          <w:bCs/>
          <w:sz w:val="36"/>
          <w:szCs w:val="36"/>
          <w:rtl/>
        </w:rPr>
        <w:t xml:space="preserve">في ذاته </w:t>
      </w:r>
      <w:r w:rsidRPr="00AA37F2">
        <w:rPr>
          <w:rFonts w:ascii="Traditional Arabic" w:hAnsi="Traditional Arabic" w:cs="Traditional Arabic" w:hint="cs"/>
          <w:b/>
          <w:bCs/>
          <w:sz w:val="36"/>
          <w:szCs w:val="36"/>
          <w:rtl/>
        </w:rPr>
        <w:t>ع</w:t>
      </w:r>
      <w:r w:rsidRPr="00AA37F2">
        <w:rPr>
          <w:rFonts w:ascii="Traditional Arabic" w:hAnsi="Traditional Arabic" w:cs="Traditional Arabic"/>
          <w:b/>
          <w:bCs/>
          <w:sz w:val="36"/>
          <w:szCs w:val="36"/>
          <w:rtl/>
        </w:rPr>
        <w:t>لى أربعة أقسام</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8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القسم الأول</w:t>
      </w:r>
      <w:r w:rsidRPr="00AA37F2">
        <w:rPr>
          <w:rFonts w:ascii="Traditional Arabic" w:hAnsi="Traditional Arabic" w:cs="Traditional Arabic" w:hint="cs"/>
          <w:sz w:val="36"/>
          <w:szCs w:val="36"/>
          <w:rtl/>
        </w:rPr>
        <w:t xml:space="preserve"> ـ </w:t>
      </w:r>
      <w:r w:rsidRPr="00AA37F2">
        <w:rPr>
          <w:rFonts w:ascii="Traditional Arabic" w:hAnsi="Traditional Arabic" w:cs="Traditional Arabic"/>
          <w:sz w:val="36"/>
          <w:szCs w:val="36"/>
          <w:rtl/>
        </w:rPr>
        <w:t>الوقف الاضطراري</w:t>
      </w:r>
      <w:r w:rsidRPr="00AA37F2">
        <w:rPr>
          <w:rFonts w:ascii="Traditional Arabic" w:hAnsi="Traditional Arabic" w:cs="Traditional Arabic" w:hint="cs"/>
          <w:sz w:val="36"/>
          <w:szCs w:val="36"/>
          <w:rtl/>
        </w:rPr>
        <w:t>: "</w:t>
      </w:r>
      <w:r w:rsidRPr="00AA37F2">
        <w:rPr>
          <w:rFonts w:ascii="Traditional Arabic" w:hAnsi="Traditional Arabic" w:cs="Traditional Arabic"/>
          <w:sz w:val="36"/>
          <w:szCs w:val="36"/>
          <w:rtl/>
        </w:rPr>
        <w:t>وهو الذي يعرض للقارئ أثناء قراءته ويضطر إليه اضطرار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بسبب انقطاع نَفَسه أو ضيقه أو عجز عن القراءة أو نسيان لها أو غلبة ضحك أو بكاء أو نوم أو عطاس أو عروض أيّ عذر من الأعذار،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التي لا يتمكّن معها من وصل الكلمات القرآنية بعضها ببعض؛</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حتى يقف على ما يصح الوقف عليه</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8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القسم الثاني</w:t>
      </w:r>
      <w:r w:rsidRPr="00AA37F2">
        <w:rPr>
          <w:rFonts w:ascii="Traditional Arabic" w:hAnsi="Traditional Arabic" w:cs="Traditional Arabic" w:hint="cs"/>
          <w:sz w:val="36"/>
          <w:szCs w:val="36"/>
          <w:rtl/>
        </w:rPr>
        <w:t xml:space="preserve"> ـ </w:t>
      </w:r>
      <w:r w:rsidRPr="00AA37F2">
        <w:rPr>
          <w:rFonts w:ascii="Traditional Arabic" w:hAnsi="Traditional Arabic" w:cs="Traditional Arabic"/>
          <w:sz w:val="36"/>
          <w:szCs w:val="36"/>
          <w:rtl/>
        </w:rPr>
        <w:t>الوقف الاختباري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وهو</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يأمر الأستاذ تلميذه مثل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بالوقف على كلمة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ليختبره في حكمها؛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من قطع أو وصل أو إثبات أو حذفٍ كما في كلمة</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ﭽ</w:t>
      </w:r>
      <w:r w:rsidRPr="00AA37F2">
        <w:rPr>
          <w:rFonts w:ascii="QCF_P456" w:hAnsi="QCF_P456" w:cs="QCF_P456"/>
          <w:color w:val="000000"/>
          <w:sz w:val="36"/>
          <w:szCs w:val="36"/>
          <w:rtl/>
          <w:lang w:val="fr-FR" w:eastAsia="fr-FR"/>
        </w:rPr>
        <w:t xml:space="preserve">  ﭴ</w:t>
      </w:r>
      <w:r w:rsidRPr="00AA37F2">
        <w:rPr>
          <w:rFonts w:ascii="QCF_BSML" w:hAnsi="QCF_BSML" w:cs="QCF_BSML"/>
          <w:color w:val="000000"/>
          <w:sz w:val="36"/>
          <w:szCs w:val="36"/>
          <w:rtl/>
          <w:lang w:val="fr-FR" w:eastAsia="fr-FR"/>
        </w:rPr>
        <w:t>ﭼ</w:t>
      </w:r>
      <w:r w:rsidRPr="00AA37F2">
        <w:rPr>
          <w:rFonts w:ascii="Arial" w:hAnsi="Arial"/>
          <w:color w:val="000000"/>
          <w:sz w:val="36"/>
          <w:szCs w:val="36"/>
          <w:rtl/>
          <w:lang w:val="fr-FR" w:eastAsia="fr-FR"/>
        </w:rPr>
        <w:t xml:space="preserve"> </w:t>
      </w:r>
      <w:r w:rsidRPr="00AA37F2">
        <w:rPr>
          <w:rFonts w:ascii="Traditional Arabic" w:hAnsi="Traditional Arabic" w:cs="Traditional Arabic"/>
          <w:sz w:val="36"/>
          <w:szCs w:val="36"/>
          <w:rtl/>
        </w:rPr>
        <w:t>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قوله تعالى: </w:t>
      </w:r>
      <w:r w:rsidRPr="00AA37F2">
        <w:rPr>
          <w:rFonts w:ascii="QCF_BSML" w:hAnsi="QCF_BSML" w:cs="QCF_BSML"/>
          <w:color w:val="000000"/>
          <w:sz w:val="36"/>
          <w:szCs w:val="36"/>
          <w:rtl/>
          <w:lang w:val="fr-FR" w:eastAsia="fr-FR"/>
        </w:rPr>
        <w:t>ﭽ</w:t>
      </w:r>
      <w:r w:rsidRPr="00AA37F2">
        <w:rPr>
          <w:rFonts w:ascii="QCF_BSML" w:hAnsi="QCF_BSML" w:cs="QCF_BSML" w:hint="cs"/>
          <w:color w:val="000000"/>
          <w:sz w:val="36"/>
          <w:szCs w:val="36"/>
          <w:rtl/>
          <w:lang w:val="fr-FR" w:eastAsia="fr-FR"/>
        </w:rPr>
        <w:t> </w:t>
      </w:r>
      <w:r w:rsidRPr="00AA37F2">
        <w:rPr>
          <w:rFonts w:ascii="QCF_P456" w:hAnsi="QCF_P456" w:cs="QCF_P456"/>
          <w:color w:val="000000"/>
          <w:sz w:val="36"/>
          <w:szCs w:val="36"/>
          <w:rtl/>
          <w:lang w:val="fr-FR" w:eastAsia="fr-FR"/>
        </w:rPr>
        <w:t>ﭮ  ﭯ   ﭰ      ﭱ  ﭲ   ﭳ  ﭴ</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9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فيوقف عليها بالإثبات</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في قوله تعالى: </w:t>
      </w:r>
      <w:r w:rsidRPr="00AA37F2">
        <w:rPr>
          <w:rFonts w:ascii="QCF_BSML" w:hAnsi="QCF_BSML" w:cs="QCF_BSML"/>
          <w:color w:val="000000"/>
          <w:sz w:val="36"/>
          <w:szCs w:val="36"/>
          <w:rtl/>
          <w:lang w:val="fr-FR" w:eastAsia="fr-FR"/>
        </w:rPr>
        <w:t xml:space="preserve">ﭽ </w:t>
      </w:r>
      <w:r w:rsidRPr="00AA37F2">
        <w:rPr>
          <w:rFonts w:ascii="QCF_P454" w:hAnsi="QCF_P454" w:cs="QCF_P454"/>
          <w:color w:val="000000"/>
          <w:sz w:val="36"/>
          <w:szCs w:val="36"/>
          <w:rtl/>
          <w:lang w:val="fr-FR" w:eastAsia="fr-FR"/>
        </w:rPr>
        <w:t>ﭑ   ﭒ</w:t>
      </w:r>
      <w:proofErr w:type="gramStart"/>
      <w:r w:rsidRPr="00AA37F2">
        <w:rPr>
          <w:rFonts w:ascii="QCF_P454" w:hAnsi="QCF_P454" w:cs="QCF_P454"/>
          <w:color w:val="000000"/>
          <w:sz w:val="36"/>
          <w:szCs w:val="36"/>
          <w:rtl/>
          <w:lang w:val="fr-FR" w:eastAsia="fr-FR"/>
        </w:rPr>
        <w:t xml:space="preserve">  </w:t>
      </w:r>
      <w:proofErr w:type="gramEnd"/>
      <w:r w:rsidRPr="00AA37F2">
        <w:rPr>
          <w:rFonts w:ascii="QCF_P454" w:hAnsi="QCF_P454" w:cs="QCF_P454"/>
          <w:color w:val="000000"/>
          <w:sz w:val="36"/>
          <w:szCs w:val="36"/>
          <w:rtl/>
          <w:lang w:val="fr-FR" w:eastAsia="fr-FR"/>
        </w:rPr>
        <w:t>ﭓ  ﭔ  ﭕ  ﭖ  ﭗ  ﭘ  ﭙ</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9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فيوقف عليها بالحذف</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أو وقفه على كلمة بالتاء أو بالهاء كما في كلمة </w:t>
      </w:r>
      <w:r w:rsidRPr="00AA37F2">
        <w:rPr>
          <w:rFonts w:ascii="QCF_BSML" w:hAnsi="QCF_BSML" w:cs="QCF_BSML"/>
          <w:color w:val="000000"/>
          <w:sz w:val="36"/>
          <w:szCs w:val="36"/>
          <w:rtl/>
          <w:lang w:val="fr-FR" w:eastAsia="fr-FR"/>
        </w:rPr>
        <w:t xml:space="preserve">ﭽ </w:t>
      </w:r>
      <w:r w:rsidRPr="00AA37F2">
        <w:rPr>
          <w:rFonts w:ascii="QCF_P561" w:hAnsi="QCF_P561" w:cs="QCF_P561"/>
          <w:color w:val="000000"/>
          <w:sz w:val="36"/>
          <w:szCs w:val="36"/>
          <w:rtl/>
          <w:lang w:val="fr-FR" w:eastAsia="fr-FR"/>
        </w:rPr>
        <w:t>ﮖ</w:t>
      </w:r>
      <w:r w:rsidRPr="00AA37F2">
        <w:rPr>
          <w:rFonts w:ascii="QCF_BSML" w:hAnsi="QCF_BSML" w:cs="QCF_BSML"/>
          <w:color w:val="000000"/>
          <w:sz w:val="36"/>
          <w:szCs w:val="36"/>
          <w:rtl/>
          <w:lang w:val="fr-FR" w:eastAsia="fr-FR"/>
        </w:rPr>
        <w:t>ﭼ</w:t>
      </w:r>
      <w:r w:rsidRPr="00AA37F2">
        <w:rPr>
          <w:rFonts w:ascii="Arial" w:hAnsi="Arial"/>
          <w:color w:val="000000"/>
          <w:sz w:val="36"/>
          <w:szCs w:val="36"/>
          <w:rtl/>
          <w:lang w:val="fr-FR" w:eastAsia="fr-FR"/>
        </w:rPr>
        <w:t xml:space="preserve"> </w:t>
      </w:r>
      <w:r w:rsidRPr="00AA37F2">
        <w:rPr>
          <w:rFonts w:ascii="Traditional Arabic" w:hAnsi="Traditional Arabic" w:cs="Traditional Arabic"/>
          <w:sz w:val="36"/>
          <w:szCs w:val="36"/>
          <w:rtl/>
        </w:rPr>
        <w:t xml:space="preserve">من قوله تعالى: </w:t>
      </w:r>
      <w:r w:rsidRPr="00AA37F2">
        <w:rPr>
          <w:rFonts w:ascii="QCF_BSML" w:hAnsi="QCF_BSML" w:cs="QCF_BSML"/>
          <w:color w:val="000000"/>
          <w:sz w:val="36"/>
          <w:szCs w:val="36"/>
          <w:rtl/>
          <w:lang w:val="fr-FR" w:eastAsia="fr-FR"/>
        </w:rPr>
        <w:t xml:space="preserve">ﭽ </w:t>
      </w:r>
      <w:r w:rsidRPr="00AA37F2">
        <w:rPr>
          <w:rFonts w:ascii="QCF_P561" w:hAnsi="QCF_P561" w:cs="QCF_P561"/>
          <w:color w:val="000000"/>
          <w:sz w:val="36"/>
          <w:szCs w:val="36"/>
          <w:rtl/>
          <w:lang w:val="fr-FR" w:eastAsia="fr-FR"/>
        </w:rPr>
        <w:t>ﮔﮕﮖ  ﮗ</w:t>
      </w:r>
      <w:r w:rsidRPr="00AA37F2">
        <w:rPr>
          <w:rFonts w:ascii="QCF_BSML" w:hAnsi="QCF_BSML" w:cs="QCF_BSML"/>
          <w:color w:val="000000"/>
          <w:sz w:val="36"/>
          <w:szCs w:val="36"/>
          <w:rtl/>
          <w:lang w:val="fr-FR" w:eastAsia="fr-FR"/>
        </w:rPr>
        <w:t>ﭼ</w:t>
      </w:r>
      <w:r w:rsidRPr="00AA37F2">
        <w:rPr>
          <w:rFonts w:ascii="Arial" w:hAnsi="Arial"/>
          <w:color w:val="000000"/>
          <w:sz w:val="36"/>
          <w:szCs w:val="36"/>
          <w:rtl/>
          <w:lang w:val="fr-FR" w:eastAsia="fr-FR"/>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9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فيوقف عليها بالتاء المبسوطة.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القسم الثالث</w:t>
      </w:r>
      <w:r w:rsidRPr="00AA37F2">
        <w:rPr>
          <w:rFonts w:ascii="Traditional Arabic" w:hAnsi="Traditional Arabic" w:cs="Traditional Arabic" w:hint="cs"/>
          <w:sz w:val="36"/>
          <w:szCs w:val="36"/>
          <w:rtl/>
        </w:rPr>
        <w:t xml:space="preserve"> ـ</w:t>
      </w:r>
      <w:r w:rsidRPr="00AA37F2">
        <w:rPr>
          <w:rFonts w:ascii="Traditional Arabic" w:hAnsi="Traditional Arabic" w:cs="Traditional Arabic"/>
          <w:sz w:val="36"/>
          <w:szCs w:val="36"/>
          <w:rtl/>
        </w:rPr>
        <w:t xml:space="preserve"> الوقف الانتظاري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وهو الوقف على الكلمة القرآنية ذات الخلاف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ليستوعب ما فيها من القراءات والروايات والطرق والأوجه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ولا يكون ذلك إلاّ حال تلقي الطالب على الشيخ،</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وجمعه القراءات السبع أو العشر. </w:t>
      </w:r>
      <w:bookmarkStart w:id="3" w:name="_ftnref63"/>
      <w:r w:rsidRPr="00AA37F2">
        <w:rPr>
          <w:rFonts w:ascii="Traditional Arabic" w:hAnsi="Traditional Arabic" w:cs="Traditional Arabic"/>
          <w:sz w:val="36"/>
          <w:szCs w:val="36"/>
          <w:rtl/>
        </w:rPr>
        <w:fldChar w:fldCharType="begin"/>
      </w:r>
      <w:r w:rsidRPr="00AA37F2">
        <w:rPr>
          <w:rFonts w:ascii="Traditional Arabic" w:hAnsi="Traditional Arabic" w:cs="Traditional Arabic"/>
          <w:sz w:val="36"/>
          <w:szCs w:val="36"/>
          <w:rtl/>
        </w:rPr>
        <w:instrText xml:space="preserve"> </w:instrText>
      </w:r>
      <w:r w:rsidRPr="00AA37F2">
        <w:rPr>
          <w:rFonts w:ascii="Traditional Arabic" w:hAnsi="Traditional Arabic" w:cs="Traditional Arabic"/>
          <w:sz w:val="36"/>
          <w:szCs w:val="36"/>
        </w:rPr>
        <w:instrText>HYPERLINK "http://www.qurankarim.org/books/contentsimages/htmlfiles/waqf_ibtida2/waqf01.html" \l "_ftn63</w:instrText>
      </w:r>
      <w:r w:rsidRPr="00AA37F2">
        <w:rPr>
          <w:rFonts w:ascii="Traditional Arabic" w:hAnsi="Traditional Arabic" w:cs="Traditional Arabic"/>
          <w:sz w:val="36"/>
          <w:szCs w:val="36"/>
          <w:rtl/>
        </w:rPr>
        <w:instrText xml:space="preserve">" </w:instrText>
      </w:r>
      <w:r w:rsidRPr="00AA37F2">
        <w:rPr>
          <w:rFonts w:ascii="Traditional Arabic" w:hAnsi="Traditional Arabic" w:cs="Traditional Arabic"/>
          <w:sz w:val="36"/>
          <w:szCs w:val="36"/>
          <w:rtl/>
        </w:rPr>
        <w:fldChar w:fldCharType="separate"/>
      </w:r>
      <w:r w:rsidRPr="00AA37F2">
        <w:rPr>
          <w:rFonts w:ascii="Traditional Arabic" w:hAnsi="Traditional Arabic" w:cs="Traditional Arabic"/>
          <w:sz w:val="36"/>
          <w:szCs w:val="36"/>
          <w:rtl/>
        </w:rPr>
        <w:t xml:space="preserve"> </w:t>
      </w:r>
      <w:r w:rsidRPr="00AA37F2">
        <w:rPr>
          <w:rFonts w:ascii="Traditional Arabic" w:hAnsi="Traditional Arabic" w:cs="Traditional Arabic"/>
          <w:sz w:val="36"/>
          <w:szCs w:val="36"/>
          <w:rtl/>
        </w:rPr>
        <w:fldChar w:fldCharType="end"/>
      </w:r>
      <w:bookmarkEnd w:id="3"/>
    </w:p>
    <w:p w:rsidR="0030757E" w:rsidRPr="00AA37F2" w:rsidRDefault="0030757E" w:rsidP="0030757E">
      <w:pPr>
        <w:tabs>
          <w:tab w:val="left" w:pos="706"/>
          <w:tab w:val="left" w:pos="7227"/>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القسم الرابع</w:t>
      </w:r>
      <w:r w:rsidRPr="00AA37F2">
        <w:rPr>
          <w:rFonts w:ascii="Traditional Arabic" w:hAnsi="Traditional Arabic" w:cs="Traditional Arabic" w:hint="cs"/>
          <w:sz w:val="36"/>
          <w:szCs w:val="36"/>
          <w:rtl/>
        </w:rPr>
        <w:t xml:space="preserve"> ـ </w:t>
      </w:r>
      <w:r w:rsidRPr="00AA37F2">
        <w:rPr>
          <w:rFonts w:ascii="Traditional Arabic" w:hAnsi="Traditional Arabic" w:cs="Traditional Arabic"/>
          <w:sz w:val="36"/>
          <w:szCs w:val="36"/>
          <w:rtl/>
        </w:rPr>
        <w:t>الوقف الاختياري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وهو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يقصد الوقف لذاته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غير عروض سبب من الأسباب المتقدمة أي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يقف القارئ على الكلمة القرآنية باختياره دون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يعرض له ما يلجئه للوقف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عذر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أو إجابة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على سؤال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وهذا القسم هو المراد بالوقف عند الإطلاق؛</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بمعنى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ه إذا </w:t>
      </w:r>
      <w:r w:rsidRPr="00AA37F2">
        <w:rPr>
          <w:rFonts w:ascii="Traditional Arabic" w:hAnsi="Traditional Arabic" w:cs="Traditional Arabic"/>
          <w:sz w:val="36"/>
          <w:szCs w:val="36"/>
          <w:rtl/>
        </w:rPr>
        <w:lastRenderedPageBreak/>
        <w:t>ذ</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كر لفظ وَقْف،</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أو إذا ق</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يل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وقف على كذا،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أو الوقف على كذا تامّ أو كافٍ أو نحو ذلك،</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لا يُرادُ به إلاّ الوقف الاختياري،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وسميّ اختياري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لحصوله بمحض اختيار القارئ وإرادته</w:t>
      </w:r>
      <w:r w:rsidRPr="00AA37F2">
        <w:rPr>
          <w:rFonts w:ascii="Traditional Arabic" w:hAnsi="Traditional Arabic" w:cs="Traditional Arabic" w:hint="cs"/>
          <w:sz w:val="36"/>
          <w:szCs w:val="36"/>
          <w:rtl/>
        </w:rPr>
        <w:t>.</w:t>
      </w:r>
    </w:p>
    <w:p w:rsidR="0030757E" w:rsidRPr="00AA37F2" w:rsidRDefault="0030757E" w:rsidP="0030757E">
      <w:pPr>
        <w:tabs>
          <w:tab w:val="left" w:pos="706"/>
        </w:tabs>
        <w:spacing w:before="240"/>
        <w:jc w:val="center"/>
        <w:rPr>
          <w:rFonts w:ascii="Traditional Arabic" w:hAnsi="Traditional Arabic" w:cs="Traditional Arabic"/>
          <w:b/>
          <w:bCs/>
          <w:sz w:val="36"/>
          <w:szCs w:val="36"/>
          <w:rtl/>
        </w:rPr>
      </w:pPr>
      <w:r w:rsidRPr="00AA37F2">
        <w:rPr>
          <w:rFonts w:ascii="Traditional Arabic" w:hAnsi="Traditional Arabic" w:cs="Traditional Arabic"/>
          <w:b/>
          <w:bCs/>
          <w:sz w:val="36"/>
          <w:szCs w:val="36"/>
          <w:rtl/>
        </w:rPr>
        <w:t>أقسام الوقف الاختياري</w:t>
      </w:r>
    </w:p>
    <w:p w:rsidR="0030757E" w:rsidRPr="00AA37F2" w:rsidRDefault="0030757E" w:rsidP="0030757E">
      <w:pPr>
        <w:tabs>
          <w:tab w:val="left" w:pos="706"/>
        </w:tabs>
        <w:spacing w:before="240"/>
        <w:ind w:firstLine="708"/>
        <w:jc w:val="both"/>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t xml:space="preserve">الوقف </w:t>
      </w:r>
      <w:proofErr w:type="gramStart"/>
      <w:r w:rsidRPr="00AA37F2">
        <w:rPr>
          <w:rFonts w:ascii="Traditional Arabic" w:hAnsi="Traditional Arabic" w:cs="Traditional Arabic" w:hint="cs"/>
          <w:b/>
          <w:bCs/>
          <w:sz w:val="36"/>
          <w:szCs w:val="36"/>
          <w:rtl/>
        </w:rPr>
        <w:t>التام :</w:t>
      </w:r>
      <w:proofErr w:type="gramEnd"/>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 xml:space="preserve">تعريف </w:t>
      </w:r>
      <w:r w:rsidRPr="00AA37F2">
        <w:rPr>
          <w:rFonts w:ascii="Traditional Arabic" w:hAnsi="Traditional Arabic" w:cs="Traditional Arabic"/>
          <w:b/>
          <w:bCs/>
          <w:sz w:val="36"/>
          <w:szCs w:val="36"/>
          <w:rtl/>
        </w:rPr>
        <w:t>الوقف التام:</w:t>
      </w:r>
      <w:r w:rsidRPr="00AA37F2">
        <w:rPr>
          <w:rFonts w:ascii="Traditional Arabic" w:hAnsi="Traditional Arabic" w:cs="Traditional Arabic" w:hint="cs"/>
          <w:b/>
          <w:bCs/>
          <w:sz w:val="36"/>
          <w:szCs w:val="36"/>
          <w:rtl/>
        </w:rPr>
        <w:t xml:space="preserve">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الوقف التام: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هو الذي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ح</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س</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 الوقف عليه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والابتداء بما بعده،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ولا يكون بعده ما يتعلق به</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9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w:t>
      </w:r>
      <w:r w:rsidRPr="00AA37F2">
        <w:rPr>
          <w:rFonts w:ascii="Traditional Arabic" w:hAnsi="Traditional Arabic" w:cs="Traditional Arabic"/>
          <w:sz w:val="36"/>
          <w:szCs w:val="36"/>
          <w:rtl/>
        </w:rPr>
        <w:t xml:space="preserve">تعريف </w:t>
      </w:r>
      <w:r w:rsidRPr="00AA37F2">
        <w:rPr>
          <w:rFonts w:ascii="Traditional Arabic" w:hAnsi="Traditional Arabic" w:cs="Traditional Arabic" w:hint="cs"/>
          <w:sz w:val="36"/>
          <w:szCs w:val="36"/>
          <w:rtl/>
        </w:rPr>
        <w:t xml:space="preserve">آخر </w:t>
      </w:r>
      <w:r w:rsidRPr="00AA37F2">
        <w:rPr>
          <w:rFonts w:ascii="Traditional Arabic" w:hAnsi="Traditional Arabic" w:cs="Traditional Arabic"/>
          <w:sz w:val="36"/>
          <w:szCs w:val="36"/>
          <w:rtl/>
        </w:rPr>
        <w:t>للوقف التامّ: هو الوقف على كلمة لم يتعلق ما بعدها بها،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ولا بما قبلها لا من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حيث اللفظ</w:t>
      </w:r>
      <w:r w:rsidRPr="00AA37F2">
        <w:rPr>
          <w:rFonts w:ascii="Traditional Arabic" w:hAnsi="Traditional Arabic" w:cs="Traditional Arabic" w:hint="cs"/>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9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ولا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حيث المعنى</w:t>
      </w:r>
      <w:r w:rsidRPr="00AA37F2">
        <w:rPr>
          <w:rFonts w:ascii="Traditional Arabic" w:hAnsi="Traditional Arabic" w:cs="Traditional Arabic" w:hint="cs"/>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9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p>
    <w:p w:rsidR="0030757E" w:rsidRPr="00AA37F2" w:rsidRDefault="0030757E" w:rsidP="0030757E">
      <w:pPr>
        <w:tabs>
          <w:tab w:val="left" w:pos="706"/>
        </w:tabs>
        <w:spacing w:before="240"/>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ab/>
        <w:t>التنغيم الصوتي للوقف التام</w:t>
      </w:r>
      <w:r w:rsidRPr="00AA37F2">
        <w:rPr>
          <w:rFonts w:ascii="Traditional Arabic" w:hAnsi="Traditional Arabic" w:cs="Traditional Arabic" w:hint="cs"/>
          <w:sz w:val="36"/>
          <w:szCs w:val="36"/>
          <w:rtl/>
        </w:rPr>
        <w:t xml:space="preserve">: يكون بتنغيم صاعد منخفض، أو مستو منخفض يعقبه سكتة قليلة، وبداية ما بعده استئناف الكلام؛ لأنَّ الوقف التام غير متعلق بما بعده معنى ولفظا، فَمِنْ تمام الإظهار للوقف التام ليس فقط أنْ نُحْسِنَ الوقف عليه، بل كيف نبتدئ ونستأنف الكلام بعده، إذا كان في وسط الآي أو نهاياتها، </w:t>
      </w:r>
      <w:r w:rsidRPr="00AA37F2">
        <w:rPr>
          <w:rFonts w:ascii="Traditional Arabic" w:hAnsi="Traditional Arabic" w:cs="Traditional Arabic"/>
          <w:sz w:val="36"/>
          <w:szCs w:val="36"/>
          <w:rtl/>
        </w:rPr>
        <w:t>وتحته نوعان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النوع الأول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هو الذي يلزم الوقف عليه والابتداء بما بعده 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ه لو وصل بما بعده لأوهم وصله معنى غير المعنى المراد وهذا هو </w:t>
      </w:r>
      <w:r w:rsidRPr="00AA37F2">
        <w:rPr>
          <w:rFonts w:ascii="Traditional Arabic" w:hAnsi="Traditional Arabic" w:cs="Traditional Arabic" w:hint="cs"/>
          <w:sz w:val="36"/>
          <w:szCs w:val="36"/>
          <w:rtl/>
        </w:rPr>
        <w:t xml:space="preserve">ما يعرف </w:t>
      </w:r>
      <w:r w:rsidRPr="00AA37F2">
        <w:rPr>
          <w:rFonts w:ascii="Traditional Arabic" w:hAnsi="Traditional Arabic" w:cs="Traditional Arabic"/>
          <w:sz w:val="36"/>
          <w:szCs w:val="36"/>
          <w:rtl/>
        </w:rPr>
        <w:t xml:space="preserve">باللازم </w:t>
      </w:r>
      <w:proofErr w:type="gramStart"/>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9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proofErr w:type="gramEnd"/>
      <w:r w:rsidRPr="00AA37F2">
        <w:rPr>
          <w:rFonts w:ascii="Traditional Arabic" w:hAnsi="Traditional Arabic" w:cs="Traditional Arabic"/>
          <w:sz w:val="36"/>
          <w:szCs w:val="36"/>
          <w:rtl/>
        </w:rPr>
        <w:t xml:space="preserve">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 xml:space="preserve">الوقف اللازم مثل التام يجدر بالقارئ للقرآن أنّ يُحْسِنَ الوقف عليه وقفًا تامًا، وإتقان الاستئناف بعده؛ حتى لا يَحدث التباس في المعنى، فقد يقف القارئ وقفًا تامًا، لكنَّه عند الاستئناف يبدأ بتنغيم يخل بالمعنى، </w:t>
      </w:r>
      <w:r w:rsidRPr="00AA37F2">
        <w:rPr>
          <w:rFonts w:ascii="Traditional Arabic" w:hAnsi="Traditional Arabic" w:cs="Traditional Arabic"/>
          <w:sz w:val="36"/>
          <w:szCs w:val="36"/>
          <w:rtl/>
        </w:rPr>
        <w:t>ويكون في غضون الآية أو في آخرها وأمثلته كثيرة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b/>
          <w:bCs/>
          <w:sz w:val="36"/>
          <w:szCs w:val="36"/>
          <w:rtl/>
        </w:rPr>
        <w:t>من أمثلته في وسط الآي</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الوقف على كلمة </w:t>
      </w:r>
      <w:r w:rsidRPr="00AA37F2">
        <w:rPr>
          <w:rFonts w:ascii="QCF_BSML" w:hAnsi="QCF_BSML" w:cs="QCF_BSML"/>
          <w:color w:val="000000"/>
          <w:sz w:val="36"/>
          <w:szCs w:val="36"/>
          <w:rtl/>
          <w:lang w:val="fr-FR" w:eastAsia="fr-FR"/>
        </w:rPr>
        <w:t>ﭽ</w:t>
      </w:r>
      <w:r w:rsidRPr="00AA37F2">
        <w:rPr>
          <w:rFonts w:ascii="QCF_P445" w:hAnsi="QCF_P445" w:cs="QCF_P445"/>
          <w:color w:val="000000"/>
          <w:sz w:val="36"/>
          <w:szCs w:val="36"/>
          <w:rtl/>
          <w:lang w:val="fr-FR" w:eastAsia="fr-FR"/>
        </w:rPr>
        <w:t xml:space="preserve">  ﭿ</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قوله تعالى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445" w:hAnsi="QCF_P445" w:cs="QCF_P445"/>
          <w:color w:val="000000"/>
          <w:sz w:val="36"/>
          <w:szCs w:val="36"/>
          <w:rtl/>
          <w:lang w:val="fr-FR" w:eastAsia="fr-FR"/>
        </w:rPr>
        <w:t>ﭽ  ﭾ  ﭿ</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9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تُقرأ بتنغيمٍ مستوٍ منخفضٍ؛ لأنّها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وقف </w:t>
      </w:r>
      <w:r w:rsidRPr="00AA37F2">
        <w:rPr>
          <w:rFonts w:ascii="Traditional Arabic" w:hAnsi="Traditional Arabic" w:cs="Traditional Arabic"/>
          <w:sz w:val="36"/>
          <w:szCs w:val="36"/>
          <w:rtl/>
        </w:rPr>
        <w:t>لازم،</w:t>
      </w:r>
      <w:r w:rsidRPr="00AA37F2">
        <w:rPr>
          <w:rFonts w:ascii="Traditional Arabic" w:hAnsi="Traditional Arabic" w:cs="Traditional Arabic" w:hint="cs"/>
          <w:sz w:val="36"/>
          <w:szCs w:val="36"/>
          <w:rtl/>
        </w:rPr>
        <w:t xml:space="preserve"> ول</w:t>
      </w:r>
      <w:r w:rsidRPr="00AA37F2">
        <w:rPr>
          <w:rFonts w:ascii="Traditional Arabic" w:hAnsi="Traditional Arabic" w:cs="Traditional Arabic"/>
          <w:sz w:val="36"/>
          <w:szCs w:val="36"/>
          <w:rtl/>
        </w:rPr>
        <w:t>و وصل بما بعده لأوهم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جملة </w:t>
      </w:r>
      <w:r w:rsidRPr="00AA37F2">
        <w:rPr>
          <w:rFonts w:ascii="QCF_BSML" w:hAnsi="QCF_BSML" w:cs="QCF_BSML"/>
          <w:color w:val="000000"/>
          <w:sz w:val="36"/>
          <w:szCs w:val="36"/>
          <w:rtl/>
          <w:lang w:val="fr-FR" w:eastAsia="fr-FR"/>
        </w:rPr>
        <w:t xml:space="preserve">ﭽ </w:t>
      </w:r>
      <w:r w:rsidRPr="00AA37F2">
        <w:rPr>
          <w:rFonts w:ascii="QCF_P445" w:hAnsi="QCF_P445" w:cs="QCF_P445"/>
          <w:color w:val="000000"/>
          <w:sz w:val="36"/>
          <w:szCs w:val="36"/>
          <w:rtl/>
          <w:lang w:val="fr-FR" w:eastAsia="fr-FR"/>
        </w:rPr>
        <w:t xml:space="preserve">ﮁ  ﮂ  ﮃ  ﮄ  ﮅ  ﮆ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مقول الكافرين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وهو ليس كذلك</w:t>
      </w:r>
      <w:r w:rsidRPr="00AA37F2">
        <w:rPr>
          <w:rFonts w:ascii="Traditional Arabic" w:hAnsi="Traditional Arabic" w:cs="Traditional Arabic" w:hint="cs"/>
          <w:sz w:val="36"/>
          <w:szCs w:val="36"/>
          <w:rtl/>
        </w:rPr>
        <w:t>؛ ولذا تبدأ بتنغيم مغاير صاعد مع الوقف بينهما لحظة لفصل الكلام،</w:t>
      </w:r>
      <w:r w:rsidRPr="00AA37F2">
        <w:rPr>
          <w:rFonts w:ascii="Traditional Arabic" w:hAnsi="Traditional Arabic" w:cs="Traditional Arabic"/>
          <w:sz w:val="36"/>
          <w:szCs w:val="36"/>
          <w:rtl/>
        </w:rPr>
        <w:t xml:space="preserve"> وكذا قوله تعالى:</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ﭽ</w:t>
      </w:r>
      <w:r w:rsidRPr="00AA37F2">
        <w:rPr>
          <w:rFonts w:ascii="QCF_P132" w:hAnsi="QCF_P132" w:cs="QCF_P132"/>
          <w:color w:val="000000"/>
          <w:sz w:val="36"/>
          <w:szCs w:val="36"/>
          <w:rtl/>
          <w:lang w:val="fr-FR" w:eastAsia="fr-FR"/>
        </w:rPr>
        <w:t xml:space="preserve"> ﭒ   ﭓ  ﭔ  ﭕ</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9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بتنغيمٍ منخفضٍ صاعدٍ على </w:t>
      </w:r>
      <w:r w:rsidRPr="00AA37F2">
        <w:rPr>
          <w:rFonts w:ascii="QCF_BSML" w:hAnsi="QCF_BSML" w:cs="QCF_BSML"/>
          <w:color w:val="000000"/>
          <w:sz w:val="36"/>
          <w:szCs w:val="36"/>
          <w:rtl/>
          <w:lang w:val="fr-FR" w:eastAsia="fr-FR"/>
        </w:rPr>
        <w:t>ﭽ</w:t>
      </w:r>
      <w:r w:rsidRPr="00AA37F2">
        <w:rPr>
          <w:rFonts w:ascii="QCF_P132" w:hAnsi="QCF_P132" w:cs="QCF_P132"/>
          <w:color w:val="000000"/>
          <w:sz w:val="36"/>
          <w:szCs w:val="36"/>
          <w:rtl/>
          <w:lang w:val="fr-FR" w:eastAsia="fr-FR"/>
        </w:rPr>
        <w:t xml:space="preserve">  ﭕ</w:t>
      </w:r>
      <w:r w:rsidRPr="00AA37F2">
        <w:rPr>
          <w:rFonts w:ascii="QCF_BSML" w:hAnsi="QCF_BSML" w:cs="QCF_BSML"/>
          <w:color w:val="000000"/>
          <w:sz w:val="36"/>
          <w:szCs w:val="36"/>
          <w:rtl/>
          <w:lang w:val="fr-FR" w:eastAsia="fr-FR"/>
        </w:rPr>
        <w:t>ﭼ</w:t>
      </w:r>
      <w:r w:rsidRPr="00AA37F2">
        <w:rPr>
          <w:rFonts w:ascii="Traditional Arabic" w:hAnsi="Traditional Arabic" w:cs="Traditional Arabic" w:hint="cs"/>
          <w:color w:val="000000"/>
          <w:sz w:val="36"/>
          <w:szCs w:val="36"/>
          <w:rtl/>
          <w:lang w:val="fr-FR" w:eastAsia="fr-FR"/>
        </w:rPr>
        <w:t>؛</w:t>
      </w:r>
      <w:r w:rsidRPr="00AA37F2">
        <w:rPr>
          <w:rFonts w:ascii="Traditional Arabic" w:hAnsi="Traditional Arabic" w:cs="Traditional Arabic" w:hint="cs"/>
          <w:sz w:val="36"/>
          <w:szCs w:val="36"/>
          <w:rtl/>
        </w:rPr>
        <w:t xml:space="preserve"> لأنَّ </w:t>
      </w:r>
      <w:r w:rsidRPr="00AA37F2">
        <w:rPr>
          <w:rFonts w:ascii="Traditional Arabic" w:hAnsi="Traditional Arabic" w:cs="Traditional Arabic"/>
          <w:sz w:val="36"/>
          <w:szCs w:val="36"/>
          <w:rtl/>
        </w:rPr>
        <w:t xml:space="preserve">الوقف على </w:t>
      </w:r>
      <w:r w:rsidRPr="00AA37F2">
        <w:rPr>
          <w:rFonts w:ascii="QCF_BSML" w:hAnsi="QCF_BSML" w:cs="QCF_BSML"/>
          <w:color w:val="000000"/>
          <w:sz w:val="36"/>
          <w:szCs w:val="36"/>
          <w:rtl/>
          <w:lang w:val="fr-FR" w:eastAsia="fr-FR"/>
        </w:rPr>
        <w:t>ﭽ</w:t>
      </w:r>
      <w:r w:rsidRPr="00AA37F2">
        <w:rPr>
          <w:rFonts w:ascii="QCF_P132" w:hAnsi="QCF_P132" w:cs="QCF_P132"/>
          <w:color w:val="000000"/>
          <w:sz w:val="36"/>
          <w:szCs w:val="36"/>
          <w:rtl/>
          <w:lang w:val="fr-FR" w:eastAsia="fr-FR"/>
        </w:rPr>
        <w:t xml:space="preserve">  ﭕ</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لازم،</w:t>
      </w:r>
      <w:r w:rsidRPr="00AA37F2">
        <w:rPr>
          <w:rFonts w:ascii="Traditional Arabic" w:hAnsi="Traditional Arabic" w:cs="Traditional Arabic" w:hint="cs"/>
          <w:sz w:val="36"/>
          <w:szCs w:val="36"/>
          <w:rtl/>
        </w:rPr>
        <w:t xml:space="preserve"> وإذا</w:t>
      </w:r>
      <w:r w:rsidRPr="00AA37F2">
        <w:rPr>
          <w:rFonts w:ascii="Traditional Arabic" w:hAnsi="Traditional Arabic" w:cs="Traditional Arabic"/>
          <w:sz w:val="36"/>
          <w:szCs w:val="36"/>
          <w:rtl/>
        </w:rPr>
        <w:t xml:space="preserve"> وصل بما بعده لأوهم أنَّ الموتى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قوله تعالى: </w:t>
      </w:r>
      <w:r w:rsidRPr="00AA37F2">
        <w:rPr>
          <w:rFonts w:ascii="QCF_BSML" w:hAnsi="QCF_BSML" w:cs="QCF_BSML"/>
          <w:color w:val="000000"/>
          <w:sz w:val="36"/>
          <w:szCs w:val="36"/>
          <w:rtl/>
          <w:lang w:val="fr-FR" w:eastAsia="fr-FR"/>
        </w:rPr>
        <w:t xml:space="preserve">ﭽ </w:t>
      </w:r>
      <w:r w:rsidRPr="00AA37F2">
        <w:rPr>
          <w:rFonts w:ascii="QCF_P132" w:hAnsi="QCF_P132" w:cs="QCF_P132"/>
          <w:color w:val="000000"/>
          <w:sz w:val="36"/>
          <w:szCs w:val="36"/>
          <w:rtl/>
          <w:lang w:val="fr-FR" w:eastAsia="fr-FR"/>
        </w:rPr>
        <w:t>ﭗ  ﭘ   ﭙ</w:t>
      </w:r>
      <w:r w:rsidRPr="00AA37F2">
        <w:rPr>
          <w:rFonts w:ascii="QCF_BSML" w:hAnsi="QCF_BSML" w:cs="QCF_BSML"/>
          <w:color w:val="000000"/>
          <w:sz w:val="36"/>
          <w:szCs w:val="36"/>
          <w:rtl/>
          <w:lang w:val="fr-FR" w:eastAsia="fr-FR"/>
        </w:rPr>
        <w:t>ﭼ</w:t>
      </w:r>
      <w:r w:rsidRPr="00AA37F2">
        <w:rPr>
          <w:rFonts w:ascii="Arial" w:hAnsi="Arial"/>
          <w:color w:val="000000"/>
          <w:sz w:val="36"/>
          <w:szCs w:val="36"/>
          <w:rtl/>
          <w:lang w:val="fr-FR" w:eastAsia="fr-FR"/>
        </w:rPr>
        <w:t xml:space="preserve"> </w:t>
      </w:r>
      <w:r w:rsidRPr="00AA37F2">
        <w:rPr>
          <w:rFonts w:ascii="Traditional Arabic" w:hAnsi="Traditional Arabic" w:cs="Traditional Arabic"/>
          <w:sz w:val="36"/>
          <w:szCs w:val="36"/>
          <w:rtl/>
        </w:rPr>
        <w:t xml:space="preserve">يشتركون مع الأحياء في الاستجابة </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9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ولذا تقرأ بتنغيم منخفض أو العكس.</w:t>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s>
        <w:spacing w:before="240"/>
        <w:ind w:firstLine="708"/>
        <w:jc w:val="both"/>
        <w:rPr>
          <w:rFonts w:ascii="Arial" w:hAnsi="Arial"/>
          <w:color w:val="000000"/>
          <w:sz w:val="36"/>
          <w:szCs w:val="36"/>
          <w:rtl/>
          <w:lang w:val="fr-FR" w:eastAsia="fr-FR"/>
        </w:rPr>
      </w:pPr>
      <w:r w:rsidRPr="00AA37F2">
        <w:rPr>
          <w:rFonts w:ascii="Traditional Arabic" w:hAnsi="Traditional Arabic" w:cs="Traditional Arabic"/>
          <w:b/>
          <w:bCs/>
          <w:sz w:val="36"/>
          <w:szCs w:val="36"/>
          <w:rtl/>
        </w:rPr>
        <w:t>وم</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ن</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 xml:space="preserve"> أمثلته في آخر الآي</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الوقف على كلمة </w:t>
      </w:r>
      <w:r w:rsidRPr="00AA37F2">
        <w:rPr>
          <w:rFonts w:ascii="QCF_BSML" w:hAnsi="QCF_BSML" w:cs="QCF_BSML"/>
          <w:color w:val="000000"/>
          <w:sz w:val="36"/>
          <w:szCs w:val="36"/>
          <w:rtl/>
          <w:lang w:val="fr-FR" w:eastAsia="fr-FR"/>
        </w:rPr>
        <w:t>ﭽ</w:t>
      </w:r>
      <w:r w:rsidRPr="00AA37F2">
        <w:rPr>
          <w:rFonts w:ascii="QCF_P467" w:hAnsi="QCF_P467" w:cs="QCF_P467"/>
          <w:color w:val="000000"/>
          <w:sz w:val="36"/>
          <w:szCs w:val="36"/>
          <w:rtl/>
          <w:lang w:val="fr-FR" w:eastAsia="fr-FR"/>
        </w:rPr>
        <w:t xml:space="preserve">  ﮮ</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في قوله تعالى: </w:t>
      </w:r>
      <w:r w:rsidRPr="00AA37F2">
        <w:rPr>
          <w:rFonts w:ascii="QCF_BSML" w:hAnsi="QCF_BSML" w:cs="QCF_BSML"/>
          <w:color w:val="000000"/>
          <w:sz w:val="36"/>
          <w:szCs w:val="36"/>
          <w:rtl/>
          <w:lang w:val="fr-FR" w:eastAsia="fr-FR"/>
        </w:rPr>
        <w:t xml:space="preserve">ﭽ </w:t>
      </w:r>
      <w:r w:rsidRPr="00AA37F2">
        <w:rPr>
          <w:rFonts w:ascii="QCF_P467" w:hAnsi="QCF_P467" w:cs="QCF_P467"/>
          <w:color w:val="000000"/>
          <w:sz w:val="36"/>
          <w:szCs w:val="36"/>
          <w:rtl/>
          <w:lang w:val="fr-FR" w:eastAsia="fr-FR"/>
        </w:rPr>
        <w:t xml:space="preserve">ﮥ  ﮦ  ﮧ      ﮨ     ﮩ   ﮪ  ﮫ        ﮬ  ﮭ  ﮮ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0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فالوقف على هذه الكلمة لازم؛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وصلها بقوله تعالى: </w:t>
      </w:r>
      <w:r w:rsidRPr="00AA37F2">
        <w:rPr>
          <w:rFonts w:ascii="QCF_BSML" w:hAnsi="QCF_BSML" w:cs="QCF_BSML"/>
          <w:color w:val="000000"/>
          <w:sz w:val="36"/>
          <w:szCs w:val="36"/>
          <w:rtl/>
          <w:lang w:val="fr-FR" w:eastAsia="fr-FR"/>
        </w:rPr>
        <w:t xml:space="preserve">ﭽ </w:t>
      </w:r>
      <w:r w:rsidRPr="00AA37F2">
        <w:rPr>
          <w:rFonts w:ascii="QCF_P467" w:hAnsi="QCF_P467" w:cs="QCF_P467"/>
          <w:color w:val="000000"/>
          <w:sz w:val="36"/>
          <w:szCs w:val="36"/>
          <w:rtl/>
          <w:lang w:val="fr-FR" w:eastAsia="fr-FR"/>
        </w:rPr>
        <w:t>ﮰ  ﮱ  ﯓ</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0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قد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وهم السامع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الاسم الموصول نعت لأصحاب النار وليس الأمر كذلك</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بل الاسم الموصول مبتدأ</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وجملته استئنافية سبقت لبيان أحوال حملة العرش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 الملائكة المقربين</w:t>
      </w:r>
      <w:r w:rsidRPr="00AA37F2">
        <w:rPr>
          <w:rFonts w:ascii="Traditional Arabic" w:hAnsi="Traditional Arabic" w:cs="Traditional Arabic" w:hint="cs"/>
          <w:sz w:val="36"/>
          <w:szCs w:val="36"/>
          <w:rtl/>
        </w:rPr>
        <w:t xml:space="preserve">؛ ولذلك تختم الآية السادسة بتنغيمٍ صاعدٍ، وتبدأُ الآيةُ التاليةُ </w:t>
      </w:r>
      <w:r w:rsidRPr="00AA37F2">
        <w:rPr>
          <w:rFonts w:ascii="QCF_BSML" w:hAnsi="QCF_BSML" w:cs="QCF_BSML"/>
          <w:color w:val="000000"/>
          <w:sz w:val="36"/>
          <w:szCs w:val="36"/>
          <w:rtl/>
          <w:lang w:val="fr-FR" w:eastAsia="fr-FR"/>
        </w:rPr>
        <w:t xml:space="preserve">ﭽ </w:t>
      </w:r>
      <w:r w:rsidRPr="00AA37F2">
        <w:rPr>
          <w:rFonts w:ascii="QCF_P467" w:hAnsi="QCF_P467" w:cs="QCF_P467"/>
          <w:color w:val="000000"/>
          <w:sz w:val="36"/>
          <w:szCs w:val="36"/>
          <w:rtl/>
          <w:lang w:val="fr-FR" w:eastAsia="fr-FR"/>
        </w:rPr>
        <w:lastRenderedPageBreak/>
        <w:t xml:space="preserve">ﮰ  ﮱ  ﯓ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hint="cs"/>
          <w:sz w:val="36"/>
          <w:szCs w:val="36"/>
          <w:rtl/>
        </w:rPr>
        <w:t xml:space="preserve"> بتنغيمٍ منخفضٍ أو العكس، ويُفضل أنْ يقف القارئ في الآية عند أقرب وقف مناسب وليكنْ </w:t>
      </w:r>
      <w:r w:rsidRPr="00AA37F2">
        <w:rPr>
          <w:rFonts w:ascii="QCF_BSML" w:hAnsi="QCF_BSML" w:cs="QCF_BSML"/>
          <w:color w:val="000000"/>
          <w:sz w:val="36"/>
          <w:szCs w:val="36"/>
          <w:rtl/>
          <w:lang w:val="fr-FR" w:eastAsia="fr-FR"/>
        </w:rPr>
        <w:t>ﭽ</w:t>
      </w:r>
      <w:r w:rsidRPr="00AA37F2">
        <w:rPr>
          <w:rFonts w:ascii="QCF_BSML" w:hAnsi="QCF_BSML" w:cs="QCF_BSML" w:hint="cs"/>
          <w:color w:val="000000"/>
          <w:sz w:val="36"/>
          <w:szCs w:val="36"/>
          <w:rtl/>
          <w:lang w:val="fr-FR" w:eastAsia="fr-FR"/>
        </w:rPr>
        <w:t> </w:t>
      </w:r>
      <w:r w:rsidRPr="00AA37F2">
        <w:rPr>
          <w:rFonts w:ascii="QCF_P467" w:hAnsi="QCF_P467" w:cs="QCF_P467"/>
          <w:color w:val="000000"/>
          <w:sz w:val="36"/>
          <w:szCs w:val="36"/>
          <w:rtl/>
          <w:lang w:val="fr-FR" w:eastAsia="fr-FR"/>
        </w:rPr>
        <w:t>ﯖ   ﯗ  ﯘ</w:t>
      </w:r>
      <w:r w:rsidRPr="00AA37F2">
        <w:rPr>
          <w:rFonts w:ascii="QCF_BSML" w:hAnsi="QCF_BSML" w:cs="QCF_BSML"/>
          <w:color w:val="000000"/>
          <w:sz w:val="36"/>
          <w:szCs w:val="36"/>
          <w:rtl/>
          <w:lang w:val="fr-FR" w:eastAsia="fr-FR"/>
        </w:rPr>
        <w:t>ﭼ</w:t>
      </w:r>
      <w:r w:rsidRPr="00AA37F2">
        <w:rPr>
          <w:rFonts w:ascii="Arial" w:hAnsi="Arial" w:hint="cs"/>
          <w:color w:val="000000"/>
          <w:sz w:val="36"/>
          <w:szCs w:val="36"/>
          <w:rtl/>
          <w:lang w:val="fr-FR" w:eastAsia="fr-FR"/>
        </w:rPr>
        <w:t>.</w:t>
      </w:r>
      <w:r w:rsidRPr="00AA37F2">
        <w:rPr>
          <w:rFonts w:ascii="Arial" w:hAnsi="Arial"/>
          <w:color w:val="000000"/>
          <w:sz w:val="36"/>
          <w:szCs w:val="36"/>
          <w:rtl/>
          <w:lang w:val="fr-FR" w:eastAsia="fr-FR"/>
        </w:rPr>
        <w:t xml:space="preserve"> </w:t>
      </w:r>
      <w:r w:rsidRPr="00AA37F2">
        <w:rPr>
          <w:rFonts w:ascii="Arial" w:hAnsi="Arial" w:hint="cs"/>
          <w:color w:val="000000"/>
          <w:sz w:val="36"/>
          <w:szCs w:val="36"/>
          <w:rtl/>
          <w:lang w:val="fr-FR" w:eastAsia="fr-FR"/>
        </w:rPr>
        <w:t xml:space="preserve"> </w:t>
      </w:r>
    </w:p>
    <w:p w:rsidR="0030757E" w:rsidRPr="00AA37F2" w:rsidRDefault="0030757E" w:rsidP="0030757E">
      <w:pPr>
        <w:tabs>
          <w:tab w:val="left" w:pos="706"/>
        </w:tabs>
        <w:spacing w:before="240"/>
        <w:ind w:firstLine="708"/>
        <w:jc w:val="both"/>
        <w:rPr>
          <w:rFonts w:ascii="Arial" w:hAnsi="Arial"/>
          <w:color w:val="000000"/>
          <w:sz w:val="36"/>
          <w:szCs w:val="36"/>
          <w:rtl/>
          <w:lang w:val="fr-FR" w:eastAsia="fr-FR"/>
        </w:rPr>
      </w:pPr>
      <w:r w:rsidRPr="00AA37F2">
        <w:rPr>
          <w:rFonts w:ascii="Arial" w:hAnsi="Arial" w:hint="cs"/>
          <w:color w:val="000000"/>
          <w:sz w:val="36"/>
          <w:szCs w:val="36"/>
          <w:rtl/>
          <w:lang w:val="fr-FR" w:eastAsia="fr-FR"/>
        </w:rPr>
        <w:t xml:space="preserve"> </w:t>
      </w:r>
      <w:r w:rsidRPr="00AA37F2">
        <w:rPr>
          <w:rFonts w:ascii="Traditional Arabic" w:hAnsi="Traditional Arabic" w:cs="Traditional Arabic"/>
          <w:sz w:val="36"/>
          <w:szCs w:val="36"/>
          <w:rtl/>
        </w:rPr>
        <w:t>النوع الثاني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هو الذي يحسن الوقف عليه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ح</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س</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 الابتداء بما بعده،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ومعنى هذا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ه يجوز وصله بما بعده </w:t>
      </w:r>
      <w:r w:rsidRPr="00AA37F2">
        <w:rPr>
          <w:rFonts w:ascii="Traditional Arabic" w:hAnsi="Traditional Arabic" w:cs="Traditional Arabic" w:hint="cs"/>
          <w:sz w:val="36"/>
          <w:szCs w:val="36"/>
          <w:rtl/>
        </w:rPr>
        <w:t>ما دام</w:t>
      </w:r>
      <w:r w:rsidRPr="00AA37F2">
        <w:rPr>
          <w:rFonts w:ascii="Traditional Arabic" w:hAnsi="Traditional Arabic" w:cs="Traditional Arabic"/>
          <w:sz w:val="36"/>
          <w:szCs w:val="36"/>
          <w:rtl/>
        </w:rPr>
        <w:t xml:space="preserve">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وصله لا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غيّر المعنى الذي أراده الله تعالى،</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ويسمّيه بعضهم بالتام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المطلق</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 xml:space="preserve"> غالب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في أواخر السور وأواخر الآيات،</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وانقضاء القصص ونهاية الكلام على حكم معين،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وقد يكون في وسط الآية وفي أوائلها</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 xml:space="preserve"> </w:t>
      </w:r>
      <w:r w:rsidRPr="00AA37F2">
        <w:rPr>
          <w:rFonts w:ascii="Traditional Arabic" w:hAnsi="Traditional Arabic" w:cs="Traditional Arabic"/>
          <w:b/>
          <w:bCs/>
          <w:sz w:val="36"/>
          <w:szCs w:val="36"/>
          <w:rtl/>
        </w:rPr>
        <w:t>وم</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ن</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 xml:space="preserve"> أمثلته</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الوقف على</w:t>
      </w:r>
      <w:r w:rsidRPr="00AA37F2">
        <w:rPr>
          <w:rFonts w:ascii="Traditional Arabic" w:hAnsi="Traditional Arabic" w:cs="Traditional Arabic" w:hint="cs"/>
          <w:sz w:val="36"/>
          <w:szCs w:val="36"/>
          <w:rtl/>
        </w:rPr>
        <w:t xml:space="preserve"> كلمة:</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411" w:hAnsi="QCF_P411" w:cs="QCF_P411"/>
          <w:color w:val="000000"/>
          <w:sz w:val="36"/>
          <w:szCs w:val="36"/>
          <w:rtl/>
          <w:lang w:val="fr-FR" w:eastAsia="fr-FR"/>
        </w:rPr>
        <w:t>ﯷ</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في قوله تعالى: </w:t>
      </w:r>
      <w:r w:rsidRPr="00AA37F2">
        <w:rPr>
          <w:rFonts w:ascii="QCF_BSML" w:hAnsi="QCF_BSML" w:cs="QCF_BSML"/>
          <w:color w:val="000000"/>
          <w:sz w:val="36"/>
          <w:szCs w:val="36"/>
          <w:rtl/>
          <w:lang w:val="fr-FR" w:eastAsia="fr-FR"/>
        </w:rPr>
        <w:t xml:space="preserve">ﭽ </w:t>
      </w:r>
      <w:r w:rsidRPr="00AA37F2">
        <w:rPr>
          <w:rFonts w:ascii="QCF_P411" w:hAnsi="QCF_P411" w:cs="QCF_P411"/>
          <w:color w:val="000000"/>
          <w:sz w:val="36"/>
          <w:szCs w:val="36"/>
          <w:rtl/>
          <w:lang w:val="fr-FR" w:eastAsia="fr-FR"/>
        </w:rPr>
        <w:t xml:space="preserve">ﯳ  ﯴ  ﯵ  ﯶ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0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فالوقف على هذه الكلمة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وهي رأس آية تامّ؛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لأنَّ ما بعدها لا تعلّق له بها،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ولا بما قبلها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حيث اللفظ ولا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حيث المعنى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عدم تعلّقه لفظ</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الواو في الآية</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412" w:hAnsi="QCF_P412" w:cs="QCF_P412"/>
          <w:color w:val="000000"/>
          <w:sz w:val="36"/>
          <w:szCs w:val="36"/>
          <w:rtl/>
          <w:lang w:val="fr-FR" w:eastAsia="fr-FR"/>
        </w:rPr>
        <w:t>ﭑﭒ  ﭓ  ﭔ  ﭕ  ﭖﭗ</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103"/>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للاستئناف لا للعطف ولا للحال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فالجملة بعدها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مستأنفة لا ارتباط لها بما قبلها لفظ</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 xml:space="preserve">، ومِنْ هنا وَجَبَ على قارئِ الآية </w:t>
      </w:r>
      <w:r w:rsidRPr="00AA37F2">
        <w:rPr>
          <w:rFonts w:ascii="QCF_BSML" w:hAnsi="QCF_BSML" w:cs="QCF_BSML"/>
          <w:color w:val="000000"/>
          <w:sz w:val="36"/>
          <w:szCs w:val="36"/>
          <w:rtl/>
          <w:lang w:val="fr-FR" w:eastAsia="fr-FR"/>
        </w:rPr>
        <w:t xml:space="preserve">ﭽ </w:t>
      </w:r>
      <w:r w:rsidRPr="00AA37F2">
        <w:rPr>
          <w:rFonts w:ascii="QCF_P411" w:hAnsi="QCF_P411" w:cs="QCF_P411"/>
          <w:color w:val="000000"/>
          <w:sz w:val="36"/>
          <w:szCs w:val="36"/>
          <w:rtl/>
          <w:lang w:val="fr-FR" w:eastAsia="fr-FR"/>
        </w:rPr>
        <w:t>ﯳ  ﯴ  ﯵ  ﯶ  ﯷ</w:t>
      </w:r>
      <w:r w:rsidRPr="00AA37F2">
        <w:rPr>
          <w:rFonts w:ascii="QCF_BSML" w:hAnsi="QCF_BSML" w:cs="QCF_BSML"/>
          <w:color w:val="000000"/>
          <w:sz w:val="36"/>
          <w:szCs w:val="36"/>
          <w:rtl/>
          <w:lang w:val="fr-FR" w:eastAsia="fr-FR"/>
        </w:rPr>
        <w:t>ﭼ</w:t>
      </w:r>
      <w:r w:rsidRPr="00AA37F2">
        <w:rPr>
          <w:rFonts w:ascii="Traditional Arabic" w:hAnsi="Traditional Arabic" w:cs="Traditional Arabic" w:hint="cs"/>
          <w:sz w:val="36"/>
          <w:szCs w:val="36"/>
          <w:rtl/>
        </w:rPr>
        <w:t xml:space="preserve">، وتتلى بتنغيمٍ منخفضٍ هادئٍ على أنْ يَستأنف الآيةَ التي تليها بتنغيمٍ عالٍ سريعٍ (صاعد مستو).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b/>
          <w:bCs/>
          <w:sz w:val="36"/>
          <w:szCs w:val="36"/>
          <w:rtl/>
        </w:rPr>
        <w:t>وم</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ن</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 xml:space="preserve"> أمثلته في ثنايا الآي</w:t>
      </w:r>
      <w:r w:rsidRPr="00AA37F2">
        <w:rPr>
          <w:rFonts w:ascii="Traditional Arabic" w:hAnsi="Traditional Arabic" w:cs="Traditional Arabic" w:hint="cs"/>
          <w:b/>
          <w:bCs/>
          <w:sz w:val="36"/>
          <w:szCs w:val="36"/>
          <w:rtl/>
        </w:rPr>
        <w:t>ات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هو الوقف على </w:t>
      </w:r>
      <w:r w:rsidRPr="00AA37F2">
        <w:rPr>
          <w:rFonts w:ascii="QCF_BSML" w:hAnsi="QCF_BSML" w:cs="QCF_BSML"/>
          <w:color w:val="000000"/>
          <w:sz w:val="36"/>
          <w:szCs w:val="36"/>
          <w:rtl/>
          <w:lang w:val="fr-FR" w:eastAsia="fr-FR"/>
        </w:rPr>
        <w:t xml:space="preserve">ﭽ </w:t>
      </w:r>
      <w:r w:rsidRPr="00AA37F2">
        <w:rPr>
          <w:rFonts w:ascii="QCF_P456" w:hAnsi="QCF_P456" w:cs="QCF_P456"/>
          <w:color w:val="000000"/>
          <w:sz w:val="36"/>
          <w:szCs w:val="36"/>
          <w:rtl/>
          <w:lang w:val="fr-FR" w:eastAsia="fr-FR"/>
        </w:rPr>
        <w:t>ﮍ  ﮎ</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0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لأنها </w:t>
      </w:r>
      <w:r w:rsidRPr="00AA37F2">
        <w:rPr>
          <w:rFonts w:ascii="Traditional Arabic" w:hAnsi="Traditional Arabic" w:cs="Traditional Arabic"/>
          <w:sz w:val="36"/>
          <w:szCs w:val="36"/>
          <w:rtl/>
        </w:rPr>
        <w:t>جملة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مسند إليه ومسند؛</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ق</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صد بها الفصل بين ما قبلها وما بعدها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ؤتى بها للانتقال من قصة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إلى قصة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غرض</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إلى غرض</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فبعد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ذكر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الله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تعالى في الآيات السابقة طرف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من قصص المرسلين السابقين،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وما لقوا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أنواع</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البلاء</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وصنوف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الابتلاء</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تثبيت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لقلب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نبيه محمد </w:t>
      </w:r>
      <w:r w:rsidRPr="00AA37F2">
        <w:rPr>
          <w:rFonts w:ascii="Traditional Arabic" w:hAnsi="Traditional Arabic" w:cs="Traditional Arabic" w:hint="cs"/>
          <w:sz w:val="36"/>
          <w:szCs w:val="36"/>
          <w:rtl/>
        </w:rPr>
        <w:t>صلى الله عليه وسلم،</w:t>
      </w:r>
      <w:r w:rsidRPr="00AA37F2">
        <w:rPr>
          <w:rFonts w:ascii="Traditional Arabic" w:hAnsi="Traditional Arabic" w:cs="Traditional Arabic"/>
          <w:sz w:val="36"/>
          <w:szCs w:val="36"/>
          <w:rtl/>
        </w:rPr>
        <w:t xml:space="preserve"> أراد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ذكر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في الآيات الآتية،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ما أعدّه لعباده المتقين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ح</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سن المرجع،</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وجزيل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المثوبة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والنعيم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المقيم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وما أعدّه للطاغين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س</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وء</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المنقلب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والعذاب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المهين فقال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456" w:hAnsi="QCF_P456" w:cs="QCF_P456"/>
          <w:color w:val="000000"/>
          <w:sz w:val="36"/>
          <w:szCs w:val="36"/>
          <w:rtl/>
          <w:lang w:val="fr-FR" w:eastAsia="fr-FR"/>
        </w:rPr>
        <w:t>ﮍ  ﮎ</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فصل</w:t>
      </w:r>
      <w:r w:rsidRPr="00AA37F2">
        <w:rPr>
          <w:rFonts w:ascii="Traditional Arabic" w:hAnsi="Traditional Arabic" w:cs="Traditional Arabic" w:hint="cs"/>
          <w:sz w:val="36"/>
          <w:szCs w:val="36"/>
          <w:rtl/>
        </w:rPr>
        <w:t>ًا</w:t>
      </w:r>
      <w:r w:rsidRPr="00AA37F2">
        <w:rPr>
          <w:rFonts w:ascii="Traditional Arabic" w:hAnsi="Traditional Arabic" w:cs="Traditional Arabic"/>
          <w:sz w:val="36"/>
          <w:szCs w:val="36"/>
          <w:rtl/>
        </w:rPr>
        <w:t xml:space="preserve"> بين المقامين؛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وتمييز</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بين </w:t>
      </w:r>
      <w:r w:rsidRPr="00AA37F2">
        <w:rPr>
          <w:rFonts w:ascii="Traditional Arabic" w:hAnsi="Traditional Arabic" w:cs="Traditional Arabic"/>
          <w:sz w:val="36"/>
          <w:szCs w:val="36"/>
          <w:rtl/>
        </w:rPr>
        <w:lastRenderedPageBreak/>
        <w:t>المقصدين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ففي الإتيان بهذه الجملة إيذان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بأن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نوع</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من الكلام قد تمَّ،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وسيشرع في بيان نوع آخر منه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وعلى هذا تكون الواو في قوله تعالى:</w:t>
      </w:r>
      <w:r w:rsidRPr="00AA37F2">
        <w:rPr>
          <w:rFonts w:ascii="QCF_BSML" w:hAnsi="QCF_BSML" w:cs="QCF_BSML"/>
          <w:color w:val="000000"/>
          <w:sz w:val="36"/>
          <w:szCs w:val="36"/>
          <w:rtl/>
          <w:lang w:val="fr-FR" w:eastAsia="fr-FR"/>
        </w:rPr>
        <w:t xml:space="preserve">ﭽ </w:t>
      </w:r>
      <w:r w:rsidRPr="00AA37F2">
        <w:rPr>
          <w:rFonts w:ascii="QCF_P456" w:hAnsi="QCF_P456" w:cs="QCF_P456"/>
          <w:color w:val="000000"/>
          <w:sz w:val="36"/>
          <w:szCs w:val="36"/>
          <w:rtl/>
          <w:lang w:val="fr-FR" w:eastAsia="fr-FR"/>
        </w:rPr>
        <w:t>ﮐ  ﮑ  ﮒ  ﮓ</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105"/>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للاستئناف</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والجملة بعدها مستأنفة مسوقة؛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لبيان مآل المتقين والطاغين بعد بيان أحوال المرسلين المتقدمين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إذ ليس ثَمَّ ارتباط لفظي ولا معنوي بين الآيات السابقة لقوله تعالى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456" w:hAnsi="QCF_P456" w:cs="QCF_P456"/>
          <w:color w:val="000000"/>
          <w:sz w:val="36"/>
          <w:szCs w:val="36"/>
          <w:rtl/>
          <w:lang w:val="fr-FR" w:eastAsia="fr-FR"/>
        </w:rPr>
        <w:t>ﮍ  ﮎ</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والآيات اللاحقة له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فحينئذ يكون الوقف على </w:t>
      </w:r>
      <w:r w:rsidRPr="00AA37F2">
        <w:rPr>
          <w:rFonts w:ascii="QCF_BSML" w:hAnsi="QCF_BSML" w:cs="QCF_BSML"/>
          <w:color w:val="000000"/>
          <w:sz w:val="36"/>
          <w:szCs w:val="36"/>
          <w:rtl/>
          <w:lang w:val="fr-FR" w:eastAsia="fr-FR"/>
        </w:rPr>
        <w:t xml:space="preserve">ﭽ </w:t>
      </w:r>
      <w:r w:rsidRPr="00AA37F2">
        <w:rPr>
          <w:rFonts w:ascii="QCF_P456" w:hAnsi="QCF_P456" w:cs="QCF_P456"/>
          <w:color w:val="000000"/>
          <w:sz w:val="36"/>
          <w:szCs w:val="36"/>
          <w:rtl/>
          <w:lang w:val="fr-FR" w:eastAsia="fr-FR"/>
        </w:rPr>
        <w:t>ﮍ  ﮎ</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وهو في وسط الآية </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0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ولذا تقرأ إمَّا بتنغيم مساوٍ لما قبلها مباشرة؛ وما بعدها بتنغيمٍ مخالفٍ، وإما تُقرأ بتنغيمٍ صاعدٍ مع الوقف لحظة، ثم الاستئناف بتنغيم منخفض.</w:t>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Pr>
      </w:pPr>
      <w:r w:rsidRPr="00AA37F2">
        <w:rPr>
          <w:rFonts w:ascii="Traditional Arabic" w:hAnsi="Traditional Arabic" w:cs="Traditional Arabic"/>
          <w:sz w:val="36"/>
          <w:szCs w:val="36"/>
          <w:rtl/>
        </w:rPr>
        <w:t>ومن أمثلته في أول الآية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الوقف على كلمة </w:t>
      </w:r>
      <w:r w:rsidRPr="00AA37F2">
        <w:rPr>
          <w:rFonts w:ascii="QCF_BSML" w:hAnsi="QCF_BSML" w:cs="QCF_BSML"/>
          <w:color w:val="000000"/>
          <w:sz w:val="36"/>
          <w:szCs w:val="36"/>
          <w:rtl/>
          <w:lang w:val="fr-FR" w:eastAsia="fr-FR"/>
        </w:rPr>
        <w:t>ﭽ</w:t>
      </w:r>
      <w:r w:rsidRPr="00AA37F2">
        <w:rPr>
          <w:rFonts w:ascii="QCF_P451" w:hAnsi="QCF_P451" w:cs="QCF_P451"/>
          <w:color w:val="000000"/>
          <w:sz w:val="36"/>
          <w:szCs w:val="36"/>
          <w:rtl/>
          <w:lang w:val="fr-FR" w:eastAsia="fr-FR"/>
        </w:rPr>
        <w:t>ﮆ</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من قوله تعالى: </w:t>
      </w:r>
      <w:r w:rsidRPr="00AA37F2">
        <w:rPr>
          <w:rFonts w:ascii="QCF_BSML" w:hAnsi="QCF_BSML" w:cs="QCF_BSML"/>
          <w:color w:val="000000"/>
          <w:sz w:val="36"/>
          <w:szCs w:val="36"/>
          <w:rtl/>
          <w:lang w:val="fr-FR" w:eastAsia="fr-FR"/>
        </w:rPr>
        <w:t xml:space="preserve">ﭽ </w:t>
      </w:r>
      <w:r w:rsidRPr="00AA37F2">
        <w:rPr>
          <w:rFonts w:ascii="QCF_P451" w:hAnsi="QCF_P451" w:cs="QCF_P451"/>
          <w:color w:val="000000"/>
          <w:sz w:val="36"/>
          <w:szCs w:val="36"/>
          <w:rtl/>
          <w:lang w:val="fr-FR" w:eastAsia="fr-FR"/>
        </w:rPr>
        <w:t>ﮁ  ﮂ  ﮃ    ﮄ  ﮅ  ﮆ</w:t>
      </w:r>
      <w:r w:rsidRPr="00AA37F2">
        <w:rPr>
          <w:rFonts w:ascii="QCF_P451" w:hAnsi="QCF_P451" w:cs="QCF_P451"/>
          <w:color w:val="0000A5"/>
          <w:sz w:val="36"/>
          <w:szCs w:val="36"/>
          <w:rtl/>
          <w:lang w:val="fr-FR" w:eastAsia="fr-FR"/>
        </w:rPr>
        <w:t>ﮇ</w:t>
      </w:r>
      <w:r w:rsidRPr="00AA37F2">
        <w:rPr>
          <w:rFonts w:ascii="QCF_P451" w:hAnsi="QCF_P451" w:cs="QCF_P451"/>
          <w:color w:val="000000"/>
          <w:sz w:val="36"/>
          <w:szCs w:val="36"/>
          <w:rtl/>
          <w:lang w:val="fr-FR" w:eastAsia="fr-FR"/>
        </w:rPr>
        <w:t xml:space="preserve">  ﮈ  ﮉ</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0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وقف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تامّ،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وهو تمام الكلام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لأ</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ما بعده لا يتعلّق به أو بما قبله لا لفظ</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ولا معنىً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فالوقف على </w:t>
      </w:r>
      <w:r w:rsidRPr="00AA37F2">
        <w:rPr>
          <w:rFonts w:ascii="QCF_BSML" w:hAnsi="QCF_BSML" w:cs="QCF_BSML"/>
          <w:color w:val="000000"/>
          <w:sz w:val="36"/>
          <w:szCs w:val="36"/>
          <w:rtl/>
          <w:lang w:val="fr-FR" w:eastAsia="fr-FR"/>
        </w:rPr>
        <w:t>ﭽ</w:t>
      </w:r>
      <w:r w:rsidRPr="00AA37F2">
        <w:rPr>
          <w:rFonts w:ascii="QCF_P451" w:hAnsi="QCF_P451" w:cs="QCF_P451"/>
          <w:color w:val="000000"/>
          <w:sz w:val="36"/>
          <w:szCs w:val="36"/>
          <w:rtl/>
          <w:lang w:val="fr-FR" w:eastAsia="fr-FR"/>
        </w:rPr>
        <w:t xml:space="preserve"> ﮄ</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ليس تام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فلا يتم الكلام إلاّ بالوقف على </w:t>
      </w:r>
      <w:r w:rsidRPr="00AA37F2">
        <w:rPr>
          <w:rFonts w:ascii="QCF_BSML" w:hAnsi="QCF_BSML" w:cs="QCF_BSML"/>
          <w:color w:val="000000"/>
          <w:sz w:val="36"/>
          <w:szCs w:val="36"/>
          <w:rtl/>
          <w:lang w:val="fr-FR" w:eastAsia="fr-FR"/>
        </w:rPr>
        <w:t>ﭽ</w:t>
      </w:r>
      <w:r w:rsidRPr="00AA37F2">
        <w:rPr>
          <w:rFonts w:ascii="QCF_BSML" w:hAnsi="QCF_BSML" w:cs="QCF_BSML" w:hint="cs"/>
          <w:color w:val="000000"/>
          <w:sz w:val="36"/>
          <w:szCs w:val="36"/>
          <w:rtl/>
          <w:lang w:val="fr-FR" w:eastAsia="fr-FR"/>
        </w:rPr>
        <w:t> </w:t>
      </w:r>
      <w:r w:rsidRPr="00AA37F2">
        <w:rPr>
          <w:rFonts w:ascii="QCF_P451" w:hAnsi="QCF_P451" w:cs="QCF_P451"/>
          <w:color w:val="000000"/>
          <w:sz w:val="36"/>
          <w:szCs w:val="36"/>
          <w:rtl/>
          <w:lang w:val="fr-FR" w:eastAsia="fr-FR"/>
        </w:rPr>
        <w:t>ﮆ</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وجملة </w:t>
      </w:r>
      <w:r w:rsidRPr="00AA37F2">
        <w:rPr>
          <w:rFonts w:ascii="QCF_BSML" w:hAnsi="QCF_BSML" w:cs="QCF_BSML"/>
          <w:color w:val="000000"/>
          <w:sz w:val="36"/>
          <w:szCs w:val="36"/>
          <w:rtl/>
          <w:lang w:val="fr-FR" w:eastAsia="fr-FR"/>
        </w:rPr>
        <w:t>ﭽ</w:t>
      </w:r>
      <w:r w:rsidRPr="00AA37F2">
        <w:rPr>
          <w:rFonts w:ascii="QCF_P451" w:hAnsi="QCF_P451" w:cs="QCF_P451"/>
          <w:color w:val="000000"/>
          <w:sz w:val="36"/>
          <w:szCs w:val="36"/>
          <w:rtl/>
          <w:lang w:val="fr-FR" w:eastAsia="fr-FR"/>
        </w:rPr>
        <w:t xml:space="preserve">  ﮈ  ﮉ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جملة استفهامية لا ارتباط لها بما قبلها لا لفظ</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ولا معنىً</w:t>
      </w:r>
      <w:r w:rsidRPr="00AA37F2">
        <w:rPr>
          <w:rFonts w:ascii="Traditional Arabic" w:hAnsi="Traditional Arabic" w:cs="Traditional Arabic" w:hint="cs"/>
          <w:sz w:val="36"/>
          <w:szCs w:val="36"/>
          <w:rtl/>
        </w:rPr>
        <w:t>.</w:t>
      </w:r>
    </w:p>
    <w:p w:rsidR="0030757E" w:rsidRPr="00AA37F2" w:rsidRDefault="0030757E" w:rsidP="0030757E">
      <w:pPr>
        <w:tabs>
          <w:tab w:val="left" w:pos="706"/>
        </w:tabs>
        <w:spacing w:before="240"/>
        <w:jc w:val="both"/>
        <w:rPr>
          <w:rFonts w:ascii="Traditional Arabic" w:hAnsi="Traditional Arabic" w:cs="Traditional Arabic"/>
          <w:sz w:val="36"/>
          <w:szCs w:val="36"/>
          <w:rtl/>
        </w:rPr>
      </w:pPr>
      <w:proofErr w:type="gramStart"/>
      <w:r w:rsidRPr="00AA37F2">
        <w:rPr>
          <w:rFonts w:ascii="Traditional Arabic" w:hAnsi="Traditional Arabic" w:cs="Traditional Arabic"/>
          <w:b/>
          <w:bCs/>
          <w:sz w:val="36"/>
          <w:szCs w:val="36"/>
          <w:rtl/>
        </w:rPr>
        <w:t>ثلاث</w:t>
      </w:r>
      <w:proofErr w:type="gramEnd"/>
      <w:r w:rsidRPr="00AA37F2">
        <w:rPr>
          <w:rFonts w:ascii="Traditional Arabic" w:hAnsi="Traditional Arabic" w:cs="Traditional Arabic"/>
          <w:b/>
          <w:bCs/>
          <w:sz w:val="36"/>
          <w:szCs w:val="36"/>
          <w:rtl/>
        </w:rPr>
        <w:t xml:space="preserve"> فوائد حول الوقف التامّ</w:t>
      </w:r>
      <w:r w:rsidRPr="00AA37F2">
        <w:rPr>
          <w:rFonts w:ascii="Traditional Arabic" w:hAnsi="Traditional Arabic" w:cs="Traditional Arabic" w:hint="cs"/>
          <w:sz w:val="36"/>
          <w:szCs w:val="36"/>
          <w:rtl/>
        </w:rPr>
        <w:t>:</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1- قد يكون الوقف تام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على تفسير وإعراب،</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وقد يكون غير تام على آخر نحو قوله تعالى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ﭽ</w:t>
      </w:r>
      <w:r w:rsidRPr="00AA37F2">
        <w:rPr>
          <w:rFonts w:ascii="QCF_P050" w:hAnsi="QCF_P050" w:cs="QCF_P050" w:hint="cs"/>
          <w:color w:val="000000"/>
          <w:sz w:val="36"/>
          <w:szCs w:val="36"/>
          <w:rtl/>
          <w:lang w:val="fr-FR" w:eastAsia="fr-FR"/>
        </w:rPr>
        <w:t>  </w:t>
      </w:r>
      <w:r w:rsidRPr="00AA37F2">
        <w:rPr>
          <w:rFonts w:ascii="QCF_P050" w:hAnsi="QCF_P050" w:cs="QCF_P050"/>
          <w:color w:val="000000"/>
          <w:sz w:val="36"/>
          <w:szCs w:val="36"/>
          <w:rtl/>
          <w:lang w:val="fr-FR" w:eastAsia="fr-FR"/>
        </w:rPr>
        <w:t>ﯔ  ﯕ  ﯖ  ﯗ  ﯘ</w:t>
      </w:r>
      <w:r w:rsidRPr="00AA37F2">
        <w:rPr>
          <w:rFonts w:ascii="QCF_P050" w:hAnsi="QCF_P050" w:cs="QCF_P050"/>
          <w:color w:val="0000A5"/>
          <w:sz w:val="36"/>
          <w:szCs w:val="36"/>
          <w:rtl/>
          <w:lang w:val="fr-FR" w:eastAsia="fr-FR"/>
        </w:rPr>
        <w:t>ﯙ</w:t>
      </w:r>
      <w:r w:rsidRPr="00AA37F2">
        <w:rPr>
          <w:rFonts w:ascii="QCF_P050" w:hAnsi="QCF_P050" w:cs="QCF_P050"/>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Style w:val="FootnoteReference"/>
          <w:rFonts w:ascii="Arial" w:hAnsi="Arial"/>
          <w:color w:val="000000"/>
          <w:sz w:val="36"/>
          <w:szCs w:val="36"/>
          <w:rtl/>
          <w:lang w:val="fr-FR" w:eastAsia="fr-FR"/>
        </w:rPr>
        <w:t>(</w:t>
      </w:r>
      <w:r w:rsidRPr="00AA37F2">
        <w:rPr>
          <w:rStyle w:val="FootnoteReference"/>
          <w:rFonts w:ascii="Arial" w:hAnsi="Arial"/>
          <w:color w:val="000000"/>
          <w:sz w:val="36"/>
          <w:szCs w:val="36"/>
          <w:rtl/>
          <w:lang w:val="fr-FR" w:eastAsia="fr-FR"/>
        </w:rPr>
        <w:footnoteReference w:id="108"/>
      </w:r>
      <w:r w:rsidRPr="00AA37F2">
        <w:rPr>
          <w:rStyle w:val="FootnoteReference"/>
          <w:rFonts w:ascii="Arial" w:hAnsi="Arial"/>
          <w:color w:val="000000"/>
          <w:sz w:val="36"/>
          <w:szCs w:val="36"/>
          <w:rtl/>
          <w:lang w:val="fr-FR" w:eastAsia="fr-FR"/>
        </w:rPr>
        <w:t>)</w:t>
      </w:r>
      <w:r w:rsidRPr="00AA37F2">
        <w:rPr>
          <w:rFonts w:ascii="Arial" w:hAnsi="Arial"/>
          <w:color w:val="9DAB0C"/>
          <w:sz w:val="36"/>
          <w:szCs w:val="36"/>
          <w:rtl/>
          <w:lang w:val="fr-FR" w:eastAsia="fr-FR"/>
        </w:rPr>
        <w:t xml:space="preserve"> </w:t>
      </w:r>
      <w:r w:rsidRPr="00AA37F2">
        <w:rPr>
          <w:rFonts w:ascii="Arial" w:hAnsi="Arial" w:hint="cs"/>
          <w:sz w:val="36"/>
          <w:szCs w:val="36"/>
          <w:rtl/>
          <w:lang w:val="fr-FR" w:eastAsia="fr-FR"/>
        </w:rPr>
        <w:t>"،</w:t>
      </w:r>
      <w:r w:rsidRPr="00AA37F2">
        <w:rPr>
          <w:rFonts w:ascii="Arial" w:hAnsi="Arial" w:hint="cs"/>
          <w:color w:val="9DAB0C"/>
          <w:sz w:val="36"/>
          <w:szCs w:val="36"/>
          <w:rtl/>
          <w:lang w:val="fr-FR" w:eastAsia="fr-FR"/>
        </w:rPr>
        <w:t xml:space="preserve"> </w:t>
      </w:r>
      <w:r w:rsidRPr="00AA37F2">
        <w:rPr>
          <w:rFonts w:ascii="Traditional Arabic" w:hAnsi="Traditional Arabic" w:cs="Traditional Arabic"/>
          <w:sz w:val="36"/>
          <w:szCs w:val="36"/>
          <w:rtl/>
        </w:rPr>
        <w:t>فالوقف على لفظ الجلالة تامّ على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ما بعده مستأنف،</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وهو قول بعض الصحابة وبعض القرّاء وأئمة العربية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فإنهم قالوا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الراسخون في العلم لا يعلمون التأويل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لكن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يقولون آمن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به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وهو غير تام عند آخرين،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والتمام عندهم الوقف على </w:t>
      </w:r>
      <w:r w:rsidRPr="00AA37F2">
        <w:rPr>
          <w:rFonts w:ascii="QCF_BSML" w:hAnsi="QCF_BSML" w:cs="QCF_BSML"/>
          <w:color w:val="000000"/>
          <w:sz w:val="36"/>
          <w:szCs w:val="36"/>
          <w:rtl/>
          <w:lang w:val="fr-FR" w:eastAsia="fr-FR"/>
        </w:rPr>
        <w:t>ﭽ</w:t>
      </w:r>
      <w:r w:rsidRPr="00AA37F2">
        <w:rPr>
          <w:rFonts w:ascii="QCF_P050" w:hAnsi="QCF_P050" w:cs="QCF_P050"/>
          <w:color w:val="000000"/>
          <w:sz w:val="36"/>
          <w:szCs w:val="36"/>
          <w:rtl/>
          <w:lang w:val="fr-FR" w:eastAsia="fr-FR"/>
        </w:rPr>
        <w:t xml:space="preserve">  </w:t>
      </w:r>
      <w:r w:rsidRPr="00AA37F2">
        <w:rPr>
          <w:rFonts w:ascii="QCF_P050" w:hAnsi="QCF_P050" w:cs="QCF_P050"/>
          <w:color w:val="000000"/>
          <w:sz w:val="36"/>
          <w:szCs w:val="36"/>
          <w:rtl/>
          <w:lang w:val="fr-FR" w:eastAsia="fr-FR"/>
        </w:rPr>
        <w:lastRenderedPageBreak/>
        <w:t>ﯜ</w:t>
      </w:r>
      <w:r w:rsidRPr="00AA37F2">
        <w:rPr>
          <w:rFonts w:ascii="QCF_BSML" w:hAnsi="QCF_BSML" w:cs="QCF_BSML"/>
          <w:color w:val="000000"/>
          <w:sz w:val="36"/>
          <w:szCs w:val="36"/>
          <w:rtl/>
          <w:lang w:val="fr-FR" w:eastAsia="fr-FR"/>
        </w:rPr>
        <w:t>ﭼ</w:t>
      </w:r>
      <w:r w:rsidRPr="00AA37F2">
        <w:rPr>
          <w:rFonts w:ascii="Arial" w:hAnsi="Arial"/>
          <w:color w:val="000000"/>
          <w:sz w:val="36"/>
          <w:szCs w:val="36"/>
          <w:rtl/>
          <w:lang w:val="fr-FR" w:eastAsia="fr-FR"/>
        </w:rPr>
        <w:t xml:space="preserve"> </w:t>
      </w:r>
      <w:r w:rsidRPr="00AA37F2">
        <w:rPr>
          <w:rFonts w:ascii="Traditional Arabic" w:hAnsi="Traditional Arabic" w:cs="Traditional Arabic"/>
          <w:sz w:val="36"/>
          <w:szCs w:val="36"/>
          <w:rtl/>
        </w:rPr>
        <w:t>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قوله تعالى: </w:t>
      </w:r>
      <w:r w:rsidRPr="00AA37F2">
        <w:rPr>
          <w:rFonts w:ascii="QCF_BSML" w:hAnsi="QCF_BSML" w:cs="QCF_BSML"/>
          <w:color w:val="000000"/>
          <w:sz w:val="36"/>
          <w:szCs w:val="36"/>
          <w:rtl/>
          <w:lang w:val="fr-FR" w:eastAsia="fr-FR"/>
        </w:rPr>
        <w:t>ﭽ</w:t>
      </w:r>
      <w:r w:rsidRPr="00AA37F2">
        <w:rPr>
          <w:rFonts w:ascii="QCF_BSML" w:hAnsi="QCF_BSML" w:cs="QCF_BSML" w:hint="cs"/>
          <w:color w:val="000000"/>
          <w:sz w:val="36"/>
          <w:szCs w:val="36"/>
          <w:rtl/>
          <w:lang w:val="fr-FR" w:eastAsia="fr-FR"/>
        </w:rPr>
        <w:t> </w:t>
      </w:r>
      <w:r w:rsidRPr="00AA37F2">
        <w:rPr>
          <w:rFonts w:ascii="QCF_P050" w:hAnsi="QCF_P050" w:cs="QCF_P050"/>
          <w:color w:val="000000"/>
          <w:sz w:val="36"/>
          <w:szCs w:val="36"/>
          <w:rtl/>
          <w:lang w:val="fr-FR" w:eastAsia="fr-FR"/>
        </w:rPr>
        <w:t>ﯚ  ﯛ  ﯜ</w:t>
      </w:r>
      <w:r w:rsidRPr="00AA37F2">
        <w:rPr>
          <w:rFonts w:ascii="QCF_BSML" w:hAnsi="QCF_BSML" w:cs="QCF_BSML"/>
          <w:color w:val="000000"/>
          <w:sz w:val="36"/>
          <w:szCs w:val="36"/>
          <w:rtl/>
          <w:lang w:val="fr-FR" w:eastAsia="fr-FR"/>
        </w:rPr>
        <w:t>ﭼ</w:t>
      </w:r>
      <w:r w:rsidRPr="00AA37F2">
        <w:rPr>
          <w:rFonts w:ascii="Arial" w:hAnsi="Arial"/>
          <w:color w:val="000000"/>
          <w:sz w:val="36"/>
          <w:szCs w:val="36"/>
          <w:rtl/>
          <w:lang w:val="fr-FR" w:eastAsia="fr-FR"/>
        </w:rPr>
        <w:t xml:space="preserve"> </w:t>
      </w:r>
      <w:r w:rsidRPr="00AA37F2">
        <w:rPr>
          <w:rFonts w:ascii="Traditional Arabic" w:hAnsi="Traditional Arabic" w:cs="Traditional Arabic"/>
          <w:sz w:val="36"/>
          <w:szCs w:val="36"/>
          <w:rtl/>
        </w:rPr>
        <w:t>فهو عندهم معطوف على لفظ الجلالة،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وهو اختيار ابن الحاجب</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0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وغيره</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1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spacing w:before="240"/>
        <w:jc w:val="both"/>
        <w:rPr>
          <w:rFonts w:ascii="Traditional Arabic" w:hAnsi="Traditional Arabic" w:cs="Traditional Arabic"/>
          <w:sz w:val="36"/>
          <w:szCs w:val="36"/>
          <w:rtl/>
        </w:rPr>
      </w:pPr>
      <w:proofErr w:type="gramStart"/>
      <w:r w:rsidRPr="00AA37F2">
        <w:rPr>
          <w:rFonts w:ascii="Traditional Arabic" w:hAnsi="Traditional Arabic" w:cs="Traditional Arabic" w:hint="cs"/>
          <w:sz w:val="36"/>
          <w:szCs w:val="36"/>
          <w:rtl/>
        </w:rPr>
        <w:t>ويمكن</w:t>
      </w:r>
      <w:proofErr w:type="gramEnd"/>
      <w:r w:rsidRPr="00AA37F2">
        <w:rPr>
          <w:rFonts w:ascii="Traditional Arabic" w:hAnsi="Traditional Arabic" w:cs="Traditional Arabic" w:hint="cs"/>
          <w:sz w:val="36"/>
          <w:szCs w:val="36"/>
          <w:rtl/>
        </w:rPr>
        <w:t xml:space="preserve"> للقارئ مِنْ خلالِ التنغيمِ الصوتي أنْ يُميز بين الرأيين: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فعلى الرأي الأول: يقف على لفظ الجلالة </w:t>
      </w:r>
      <w:r w:rsidRPr="00AA37F2">
        <w:rPr>
          <w:rFonts w:ascii="QCF_BSML" w:hAnsi="QCF_BSML" w:cs="QCF_BSML"/>
          <w:color w:val="000000"/>
          <w:sz w:val="36"/>
          <w:szCs w:val="36"/>
          <w:rtl/>
          <w:lang w:val="fr-FR" w:eastAsia="fr-FR"/>
        </w:rPr>
        <w:t>ﭽ</w:t>
      </w:r>
      <w:proofErr w:type="gramStart"/>
      <w:r w:rsidRPr="00AA37F2">
        <w:rPr>
          <w:rFonts w:ascii="QCF_P050" w:hAnsi="QCF_P050" w:cs="QCF_P050"/>
          <w:color w:val="000000"/>
          <w:sz w:val="36"/>
          <w:szCs w:val="36"/>
          <w:rtl/>
          <w:lang w:val="fr-FR" w:eastAsia="fr-FR"/>
        </w:rPr>
        <w:t xml:space="preserve">  </w:t>
      </w:r>
      <w:proofErr w:type="gramEnd"/>
      <w:r w:rsidRPr="00AA37F2">
        <w:rPr>
          <w:rFonts w:ascii="QCF_P050" w:hAnsi="QCF_P050" w:cs="QCF_P050"/>
          <w:color w:val="000000"/>
          <w:sz w:val="36"/>
          <w:szCs w:val="36"/>
          <w:rtl/>
          <w:lang w:val="fr-FR" w:eastAsia="fr-FR"/>
        </w:rPr>
        <w:t>ﯔ  ﯕ  ﯖ  ﯗ  ﯘ</w:t>
      </w:r>
      <w:r w:rsidRPr="00AA37F2">
        <w:rPr>
          <w:rFonts w:ascii="QCF_P050" w:hAnsi="QCF_P050" w:cs="QCF_P050"/>
          <w:color w:val="0000A5"/>
          <w:sz w:val="36"/>
          <w:szCs w:val="36"/>
          <w:rtl/>
          <w:lang w:val="fr-FR" w:eastAsia="fr-FR"/>
        </w:rPr>
        <w:t>ﯙ</w:t>
      </w:r>
      <w:r w:rsidRPr="00AA37F2">
        <w:rPr>
          <w:rFonts w:ascii="QCF_P050" w:hAnsi="QCF_P050" w:cs="QCF_P050"/>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hint="cs"/>
          <w:sz w:val="36"/>
          <w:szCs w:val="36"/>
          <w:rtl/>
        </w:rPr>
        <w:t xml:space="preserve"> بتنغيمٍ هابطٍ، ثم يستأنف بتنغيمٍ صاعدٍ على </w:t>
      </w:r>
      <w:r w:rsidRPr="00AA37F2">
        <w:rPr>
          <w:rFonts w:ascii="QCF_BSML" w:hAnsi="QCF_BSML" w:cs="QCF_BSML"/>
          <w:color w:val="000000"/>
          <w:sz w:val="36"/>
          <w:szCs w:val="36"/>
          <w:rtl/>
          <w:lang w:val="fr-FR" w:eastAsia="fr-FR"/>
        </w:rPr>
        <w:t xml:space="preserve">ﭽ </w:t>
      </w:r>
      <w:r w:rsidRPr="00AA37F2">
        <w:rPr>
          <w:rFonts w:ascii="QCF_P050" w:hAnsi="QCF_P050" w:cs="QCF_P050"/>
          <w:color w:val="000000"/>
          <w:sz w:val="36"/>
          <w:szCs w:val="36"/>
          <w:rtl/>
          <w:lang w:val="fr-FR" w:eastAsia="fr-FR"/>
        </w:rPr>
        <w:t>ﯚ  ﯛ  ﯜ</w:t>
      </w:r>
      <w:r w:rsidRPr="00AA37F2">
        <w:rPr>
          <w:rFonts w:ascii="QCF_BSML" w:hAnsi="QCF_BSML" w:cs="QCF_BSML"/>
          <w:color w:val="000000"/>
          <w:sz w:val="36"/>
          <w:szCs w:val="36"/>
          <w:rtl/>
          <w:lang w:val="fr-FR" w:eastAsia="fr-FR"/>
        </w:rPr>
        <w:t>ﭼ</w:t>
      </w:r>
      <w:r w:rsidRPr="00AA37F2">
        <w:rPr>
          <w:rFonts w:ascii="Traditional Arabic" w:hAnsi="Traditional Arabic" w:cs="Traditional Arabic" w:hint="cs"/>
          <w:sz w:val="36"/>
          <w:szCs w:val="36"/>
          <w:rtl/>
        </w:rPr>
        <w:t xml:space="preserve">، أو العكس.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وعلى الرأي الثاني: يَقف وقفاً تاماً على </w:t>
      </w:r>
      <w:r w:rsidRPr="00AA37F2">
        <w:rPr>
          <w:rFonts w:ascii="QCF_BSML" w:hAnsi="QCF_BSML" w:cs="QCF_BSML"/>
          <w:color w:val="000000"/>
          <w:sz w:val="36"/>
          <w:szCs w:val="36"/>
          <w:rtl/>
          <w:lang w:val="fr-FR" w:eastAsia="fr-FR"/>
        </w:rPr>
        <w:t xml:space="preserve">ﭽ </w:t>
      </w:r>
      <w:r w:rsidRPr="00AA37F2">
        <w:rPr>
          <w:rFonts w:ascii="QCF_P050" w:hAnsi="QCF_P050" w:cs="QCF_P050"/>
          <w:color w:val="000000"/>
          <w:sz w:val="36"/>
          <w:szCs w:val="36"/>
          <w:rtl/>
          <w:lang w:val="fr-FR" w:eastAsia="fr-FR"/>
        </w:rPr>
        <w:t>ﯚ</w:t>
      </w:r>
      <w:proofErr w:type="gramStart"/>
      <w:r w:rsidRPr="00AA37F2">
        <w:rPr>
          <w:rFonts w:ascii="QCF_P050" w:hAnsi="QCF_P050" w:cs="QCF_P050"/>
          <w:color w:val="000000"/>
          <w:sz w:val="36"/>
          <w:szCs w:val="36"/>
          <w:rtl/>
          <w:lang w:val="fr-FR" w:eastAsia="fr-FR"/>
        </w:rPr>
        <w:t xml:space="preserve">  </w:t>
      </w:r>
      <w:proofErr w:type="gramEnd"/>
      <w:r w:rsidRPr="00AA37F2">
        <w:rPr>
          <w:rFonts w:ascii="QCF_P050" w:hAnsi="QCF_P050" w:cs="QCF_P050"/>
          <w:color w:val="000000"/>
          <w:sz w:val="36"/>
          <w:szCs w:val="36"/>
          <w:rtl/>
          <w:lang w:val="fr-FR" w:eastAsia="fr-FR"/>
        </w:rPr>
        <w:t>ﯛ  ﯜ</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Traditional Arabic" w:hAnsi="Traditional Arabic" w:cs="Traditional Arabic" w:hint="cs"/>
          <w:sz w:val="36"/>
          <w:szCs w:val="36"/>
          <w:rtl/>
        </w:rPr>
        <w:t>، يتلى بتنغيمٍ منخفضٍ.</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وم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أمثلته الوقف على </w:t>
      </w:r>
      <w:r w:rsidRPr="00AA37F2">
        <w:rPr>
          <w:rFonts w:ascii="QCF_BSML" w:hAnsi="QCF_BSML" w:cs="QCF_BSML"/>
          <w:color w:val="000000"/>
          <w:sz w:val="36"/>
          <w:szCs w:val="36"/>
          <w:rtl/>
          <w:lang w:val="fr-FR" w:eastAsia="fr-FR"/>
        </w:rPr>
        <w:t xml:space="preserve">ﭽ </w:t>
      </w:r>
      <w:r w:rsidRPr="00AA37F2">
        <w:rPr>
          <w:rFonts w:ascii="QCF_P495" w:hAnsi="QCF_P495" w:cs="QCF_P495"/>
          <w:color w:val="000000"/>
          <w:sz w:val="36"/>
          <w:szCs w:val="36"/>
          <w:rtl/>
          <w:lang w:val="fr-FR" w:eastAsia="fr-FR"/>
        </w:rPr>
        <w:t xml:space="preserve">ﮏ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قوله تعالى</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495" w:hAnsi="QCF_P495" w:cs="QCF_P495"/>
          <w:color w:val="000000"/>
          <w:sz w:val="36"/>
          <w:szCs w:val="36"/>
          <w:rtl/>
          <w:lang w:val="fr-FR" w:eastAsia="fr-FR"/>
        </w:rPr>
        <w:t xml:space="preserve">ﮋ  ﮌ  ﮍ      ﮎ  ﮏ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1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وقف تامّ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جعلت ﴿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 نافية بمعنى « ما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أي ما كان للرحمن ولد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جعلت «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 شرطية كان الوقف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على </w:t>
      </w:r>
      <w:r w:rsidRPr="00AA37F2">
        <w:rPr>
          <w:rFonts w:ascii="QCF_BSML" w:hAnsi="QCF_BSML" w:cs="QCF_BSML"/>
          <w:color w:val="000000"/>
          <w:sz w:val="36"/>
          <w:szCs w:val="36"/>
          <w:rtl/>
          <w:lang w:val="fr-FR" w:eastAsia="fr-FR"/>
        </w:rPr>
        <w:t xml:space="preserve">ﭽ </w:t>
      </w:r>
      <w:r w:rsidRPr="00AA37F2">
        <w:rPr>
          <w:rFonts w:ascii="QCF_P495" w:hAnsi="QCF_P495" w:cs="QCF_P495"/>
          <w:color w:val="000000"/>
          <w:sz w:val="36"/>
          <w:szCs w:val="36"/>
          <w:rtl/>
          <w:lang w:val="fr-FR" w:eastAsia="fr-FR"/>
        </w:rPr>
        <w:t xml:space="preserve">ﮒ  </w:t>
      </w:r>
      <w:r w:rsidRPr="00AA37F2">
        <w:rPr>
          <w:rFonts w:ascii="QCF_BSML" w:hAnsi="QCF_BSML" w:cs="QCF_BSML"/>
          <w:color w:val="000000"/>
          <w:sz w:val="36"/>
          <w:szCs w:val="36"/>
          <w:rtl/>
          <w:lang w:val="fr-FR" w:eastAsia="fr-FR"/>
        </w:rPr>
        <w:t>ﭼ</w:t>
      </w:r>
      <w:r w:rsidRPr="00AA37F2">
        <w:rPr>
          <w:rFonts w:ascii="Arial" w:hAnsi="Arial"/>
          <w:color w:val="000000"/>
          <w:sz w:val="36"/>
          <w:szCs w:val="36"/>
          <w:rtl/>
          <w:lang w:val="fr-FR" w:eastAsia="fr-FR"/>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والمعنى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كنتم 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زعمون أنّ للرحمن ولداً فأنا أول العابدين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أي من عَبَدَ الله واعترف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إله</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1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2- قد يكون الوقف تامّ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على قراءة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وغير تام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على</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أخرى نحو قوله تعالى: </w:t>
      </w:r>
      <w:r w:rsidRPr="00AA37F2">
        <w:rPr>
          <w:rFonts w:ascii="QCF_BSML" w:hAnsi="QCF_BSML" w:cs="QCF_BSML"/>
          <w:color w:val="000000"/>
          <w:sz w:val="36"/>
          <w:szCs w:val="36"/>
          <w:rtl/>
          <w:lang w:val="fr-FR" w:eastAsia="fr-FR"/>
        </w:rPr>
        <w:t xml:space="preserve">ﭽ </w:t>
      </w:r>
      <w:r w:rsidRPr="00AA37F2">
        <w:rPr>
          <w:rFonts w:ascii="QCF_P019" w:hAnsi="QCF_P019" w:cs="QCF_P019"/>
          <w:color w:val="000000"/>
          <w:sz w:val="36"/>
          <w:szCs w:val="36"/>
          <w:rtl/>
          <w:lang w:val="fr-FR" w:eastAsia="fr-FR"/>
        </w:rPr>
        <w:t>ﯝ  ﯞ  ﯟ  ﯠ  ﯡ     ﯢ</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1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تامّ على قراءة من كسر خاء </w:t>
      </w:r>
      <w:r w:rsidRPr="00AA37F2">
        <w:rPr>
          <w:rFonts w:ascii="QCF_BSML" w:hAnsi="QCF_BSML" w:cs="QCF_BSML"/>
          <w:color w:val="000000"/>
          <w:sz w:val="36"/>
          <w:szCs w:val="36"/>
          <w:rtl/>
          <w:lang w:val="fr-FR" w:eastAsia="fr-FR"/>
        </w:rPr>
        <w:t xml:space="preserve">ﭽ </w:t>
      </w:r>
      <w:r w:rsidRPr="00AA37F2">
        <w:rPr>
          <w:rFonts w:ascii="QCF_P019" w:hAnsi="QCF_P019" w:cs="QCF_P019"/>
          <w:color w:val="000000"/>
          <w:sz w:val="36"/>
          <w:szCs w:val="36"/>
          <w:rtl/>
          <w:lang w:val="fr-FR" w:eastAsia="fr-FR"/>
        </w:rPr>
        <w:t>ﯣ</w:t>
      </w:r>
      <w:r w:rsidRPr="00AA37F2">
        <w:rPr>
          <w:rFonts w:ascii="QCF_BSML" w:hAnsi="QCF_BSML" w:cs="QCF_BSML"/>
          <w:color w:val="000000"/>
          <w:sz w:val="36"/>
          <w:szCs w:val="36"/>
          <w:rtl/>
          <w:lang w:val="fr-FR" w:eastAsia="fr-FR"/>
        </w:rPr>
        <w:t>ﭼ</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وكافٍ على قراءة من فتحها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ونحوه قوله تعالى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255" w:hAnsi="QCF_P255" w:cs="QCF_P255"/>
          <w:color w:val="000000"/>
          <w:sz w:val="36"/>
          <w:szCs w:val="36"/>
          <w:rtl/>
          <w:lang w:val="fr-FR" w:eastAsia="fr-FR"/>
        </w:rPr>
        <w:t>ﭯ  ﭰ  ﭱ  ﭲ</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1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تامّ على قراءة من رفع لفظ </w:t>
      </w:r>
      <w:r w:rsidRPr="00AA37F2">
        <w:rPr>
          <w:rFonts w:ascii="Traditional Arabic" w:hAnsi="Traditional Arabic" w:cs="Traditional Arabic"/>
          <w:sz w:val="36"/>
          <w:szCs w:val="36"/>
          <w:rtl/>
        </w:rPr>
        <w:lastRenderedPageBreak/>
        <w:t>الجلالة بعدها،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وح</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سنٌ على قراءة من خفض</w:t>
      </w:r>
      <w:r w:rsidRPr="00AA37F2">
        <w:rPr>
          <w:rFonts w:ascii="Traditional Arabic" w:hAnsi="Traditional Arabic" w:cs="Traditional Arabic" w:hint="cs"/>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1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ولذا يجب على القارئ أنْ يميز بينهما من خلال التنغيم الصوتي كما بينا سابقًا.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3- قد يتفاضل التامّ في التمام نحو: </w:t>
      </w:r>
      <w:r w:rsidRPr="00AA37F2">
        <w:rPr>
          <w:rFonts w:ascii="QCF_BSML" w:hAnsi="QCF_BSML" w:cs="QCF_BSML"/>
          <w:color w:val="000000"/>
          <w:sz w:val="36"/>
          <w:szCs w:val="36"/>
          <w:rtl/>
          <w:lang w:val="fr-FR" w:eastAsia="fr-FR"/>
        </w:rPr>
        <w:t xml:space="preserve">ﭽ </w:t>
      </w:r>
      <w:r w:rsidRPr="00AA37F2">
        <w:rPr>
          <w:rFonts w:ascii="QCF_P001" w:hAnsi="QCF_P001" w:cs="QCF_P001"/>
          <w:color w:val="000000"/>
          <w:sz w:val="36"/>
          <w:szCs w:val="36"/>
          <w:rtl/>
          <w:lang w:val="fr-FR" w:eastAsia="fr-FR"/>
        </w:rPr>
        <w:t>ﭞ</w:t>
      </w:r>
      <w:proofErr w:type="gramStart"/>
      <w:r w:rsidRPr="00AA37F2">
        <w:rPr>
          <w:rFonts w:ascii="QCF_P001" w:hAnsi="QCF_P001" w:cs="QCF_P001"/>
          <w:color w:val="000000"/>
          <w:sz w:val="36"/>
          <w:szCs w:val="36"/>
          <w:rtl/>
          <w:lang w:val="fr-FR" w:eastAsia="fr-FR"/>
        </w:rPr>
        <w:t xml:space="preserve">  </w:t>
      </w:r>
      <w:proofErr w:type="gramEnd"/>
      <w:r w:rsidRPr="00AA37F2">
        <w:rPr>
          <w:rFonts w:ascii="QCF_P001" w:hAnsi="QCF_P001" w:cs="QCF_P001"/>
          <w:color w:val="000000"/>
          <w:sz w:val="36"/>
          <w:szCs w:val="36"/>
          <w:rtl/>
          <w:lang w:val="fr-FR" w:eastAsia="fr-FR"/>
        </w:rPr>
        <w:t>ﭟ    ﭠ</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116"/>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color w:val="000000"/>
          <w:sz w:val="36"/>
          <w:szCs w:val="36"/>
          <w:rtl/>
          <w:lang w:val="fr-FR" w:eastAsia="fr-FR"/>
        </w:rPr>
        <w:t xml:space="preserve"> </w:t>
      </w:r>
      <w:r w:rsidRPr="00AA37F2">
        <w:rPr>
          <w:rFonts w:ascii="Traditional Arabic" w:hAnsi="Traditional Arabic" w:cs="Traditional Arabic"/>
          <w:sz w:val="36"/>
          <w:szCs w:val="36"/>
          <w:rtl/>
        </w:rPr>
        <w:t xml:space="preserve">و </w:t>
      </w:r>
      <w:r w:rsidRPr="00AA37F2">
        <w:rPr>
          <w:rFonts w:ascii="QCF_BSML" w:hAnsi="QCF_BSML" w:cs="QCF_BSML"/>
          <w:color w:val="000000"/>
          <w:sz w:val="36"/>
          <w:szCs w:val="36"/>
          <w:rtl/>
          <w:lang w:val="fr-FR" w:eastAsia="fr-FR"/>
        </w:rPr>
        <w:t>ﭽ</w:t>
      </w:r>
      <w:r w:rsidRPr="00AA37F2">
        <w:rPr>
          <w:rFonts w:ascii="QCF_P001" w:hAnsi="QCF_P001" w:cs="QCF_P001"/>
          <w:color w:val="000000"/>
          <w:sz w:val="36"/>
          <w:szCs w:val="36"/>
          <w:rtl/>
          <w:lang w:val="fr-FR" w:eastAsia="fr-FR"/>
        </w:rPr>
        <w:t xml:space="preserve">   ﭢ  ﭣ  ﭤ  ﭥ</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117"/>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color w:val="000000"/>
          <w:sz w:val="36"/>
          <w:szCs w:val="36"/>
          <w:rtl/>
          <w:lang w:val="fr-FR" w:eastAsia="fr-FR"/>
        </w:rPr>
        <w:t xml:space="preserve"> </w:t>
      </w:r>
      <w:r w:rsidRPr="00AA37F2">
        <w:rPr>
          <w:rFonts w:ascii="Traditional Arabic" w:hAnsi="Traditional Arabic" w:cs="Traditional Arabic"/>
          <w:sz w:val="36"/>
          <w:szCs w:val="36"/>
          <w:rtl/>
        </w:rPr>
        <w:t>كلاهما تام إلاّ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الأول أتمّ من الثاني؛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لاشتراك الثاني فيما بعده في معنى الخطاب بخلاف الأول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ونحو: </w:t>
      </w:r>
      <w:r w:rsidRPr="00AA37F2">
        <w:rPr>
          <w:rFonts w:ascii="QCF_BSML" w:hAnsi="QCF_BSML" w:cs="QCF_BSML"/>
          <w:color w:val="000000"/>
          <w:sz w:val="36"/>
          <w:szCs w:val="36"/>
          <w:rtl/>
          <w:lang w:val="fr-FR" w:eastAsia="fr-FR"/>
        </w:rPr>
        <w:t xml:space="preserve">ﭽ </w:t>
      </w:r>
      <w:r w:rsidRPr="00AA37F2">
        <w:rPr>
          <w:rFonts w:ascii="QCF_P451" w:hAnsi="QCF_P451" w:cs="QCF_P451"/>
          <w:color w:val="000000"/>
          <w:sz w:val="36"/>
          <w:szCs w:val="36"/>
          <w:rtl/>
          <w:lang w:val="fr-FR" w:eastAsia="fr-FR"/>
        </w:rPr>
        <w:t>ﮁ</w:t>
      </w:r>
      <w:proofErr w:type="gramStart"/>
      <w:r w:rsidRPr="00AA37F2">
        <w:rPr>
          <w:rFonts w:ascii="QCF_P451" w:hAnsi="QCF_P451" w:cs="QCF_P451"/>
          <w:color w:val="000000"/>
          <w:sz w:val="36"/>
          <w:szCs w:val="36"/>
          <w:rtl/>
          <w:lang w:val="fr-FR" w:eastAsia="fr-FR"/>
        </w:rPr>
        <w:t xml:space="preserve">  </w:t>
      </w:r>
      <w:proofErr w:type="gramEnd"/>
      <w:r w:rsidRPr="00AA37F2">
        <w:rPr>
          <w:rFonts w:ascii="QCF_P451" w:hAnsi="QCF_P451" w:cs="QCF_P451"/>
          <w:color w:val="000000"/>
          <w:sz w:val="36"/>
          <w:szCs w:val="36"/>
          <w:rtl/>
          <w:lang w:val="fr-FR" w:eastAsia="fr-FR"/>
        </w:rPr>
        <w:t>ﮂ  ﮃ    ﮄ  ﮅ  ﮆ</w:t>
      </w:r>
      <w:r w:rsidRPr="00AA37F2">
        <w:rPr>
          <w:rFonts w:ascii="QCF_P451" w:hAnsi="QCF_P451" w:cs="QCF_P451"/>
          <w:color w:val="0000A5"/>
          <w:sz w:val="36"/>
          <w:szCs w:val="36"/>
          <w:rtl/>
          <w:lang w:val="fr-FR" w:eastAsia="fr-FR"/>
        </w:rPr>
        <w:t>ﮇ</w:t>
      </w:r>
      <w:r w:rsidRPr="00AA37F2">
        <w:rPr>
          <w:rFonts w:ascii="QCF_BSML" w:hAnsi="QCF_BSML" w:cs="QCF_BSML"/>
          <w:color w:val="000000"/>
          <w:sz w:val="36"/>
          <w:szCs w:val="36"/>
          <w:rtl/>
          <w:lang w:val="fr-FR" w:eastAsia="fr-FR"/>
        </w:rPr>
        <w:t>ﭼ</w:t>
      </w:r>
      <w:r w:rsidRPr="00AA37F2">
        <w:rPr>
          <w:rFonts w:ascii="Arial" w:hAnsi="Arial"/>
          <w:color w:val="000000"/>
          <w:sz w:val="36"/>
          <w:szCs w:val="36"/>
          <w:rtl/>
          <w:lang w:val="fr-FR" w:eastAsia="fr-FR"/>
        </w:rPr>
        <w:t xml:space="preserve"> </w:t>
      </w:r>
      <w:r w:rsidRPr="00AA37F2">
        <w:rPr>
          <w:rFonts w:ascii="Traditional Arabic" w:hAnsi="Traditional Arabic" w:cs="Traditional Arabic"/>
          <w:sz w:val="36"/>
          <w:szCs w:val="36"/>
          <w:rtl/>
        </w:rPr>
        <w:t xml:space="preserve">و </w:t>
      </w:r>
      <w:r w:rsidRPr="00AA37F2">
        <w:rPr>
          <w:rFonts w:ascii="QCF_BSML" w:hAnsi="QCF_BSML" w:cs="QCF_BSML"/>
          <w:color w:val="000000"/>
          <w:sz w:val="36"/>
          <w:szCs w:val="36"/>
          <w:rtl/>
          <w:lang w:val="fr-FR" w:eastAsia="fr-FR"/>
        </w:rPr>
        <w:t xml:space="preserve">ﭽ </w:t>
      </w:r>
      <w:r w:rsidRPr="00AA37F2">
        <w:rPr>
          <w:rFonts w:ascii="QCF_P451" w:hAnsi="QCF_P451" w:cs="QCF_P451"/>
          <w:color w:val="000000"/>
          <w:sz w:val="36"/>
          <w:szCs w:val="36"/>
          <w:rtl/>
          <w:lang w:val="fr-FR" w:eastAsia="fr-FR"/>
        </w:rPr>
        <w:t>ﮈ  ﮉ</w:t>
      </w:r>
      <w:r w:rsidRPr="00AA37F2">
        <w:rPr>
          <w:rFonts w:ascii="QCF_BSML" w:hAnsi="QCF_BSML" w:cs="QCF_BSML"/>
          <w:color w:val="000000"/>
          <w:sz w:val="36"/>
          <w:szCs w:val="36"/>
          <w:rtl/>
          <w:lang w:val="fr-FR" w:eastAsia="fr-FR"/>
        </w:rPr>
        <w:t>ﭼ</w:t>
      </w:r>
      <w:r w:rsidRPr="00AA37F2">
        <w:rPr>
          <w:rFonts w:ascii="Arial" w:hAnsi="Arial"/>
          <w:color w:val="000000"/>
          <w:sz w:val="36"/>
          <w:szCs w:val="36"/>
          <w:rtl/>
          <w:lang w:val="fr-FR" w:eastAsia="fr-FR"/>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كلاهما تام إلاّ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الثاني أتمّ من الأول؛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آخر القصة</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1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والقارئ يمكن أنْ يوضح ذلك من خلال الوقف مرتين مرة على التام، وأخرى على الأتمَ.  </w:t>
      </w:r>
    </w:p>
    <w:p w:rsidR="0030757E" w:rsidRPr="00AA37F2" w:rsidRDefault="0030757E" w:rsidP="0030757E">
      <w:pPr>
        <w:tabs>
          <w:tab w:val="left" w:pos="706"/>
        </w:tabs>
        <w:spacing w:before="240"/>
        <w:ind w:firstLine="708"/>
        <w:jc w:val="both"/>
        <w:rPr>
          <w:rFonts w:ascii="Traditional Arabic" w:hAnsi="Traditional Arabic" w:cs="Traditional Arabic"/>
          <w:b/>
          <w:bCs/>
          <w:sz w:val="36"/>
          <w:szCs w:val="36"/>
          <w:rtl/>
        </w:rPr>
      </w:pPr>
      <w:proofErr w:type="gramStart"/>
      <w:r w:rsidRPr="00AA37F2">
        <w:rPr>
          <w:rFonts w:ascii="Traditional Arabic" w:hAnsi="Traditional Arabic" w:cs="Traditional Arabic"/>
          <w:b/>
          <w:bCs/>
          <w:sz w:val="36"/>
          <w:szCs w:val="36"/>
          <w:rtl/>
        </w:rPr>
        <w:t>الوقف</w:t>
      </w:r>
      <w:proofErr w:type="gramEnd"/>
      <w:r w:rsidRPr="00AA37F2">
        <w:rPr>
          <w:rFonts w:ascii="Traditional Arabic" w:hAnsi="Traditional Arabic" w:cs="Traditional Arabic"/>
          <w:b/>
          <w:bCs/>
          <w:sz w:val="36"/>
          <w:szCs w:val="36"/>
          <w:rtl/>
        </w:rPr>
        <w:t xml:space="preserve"> الكافي</w:t>
      </w:r>
      <w:r w:rsidRPr="00AA37F2">
        <w:rPr>
          <w:rFonts w:ascii="Traditional Arabic" w:hAnsi="Traditional Arabic" w:cs="Traditional Arabic" w:hint="cs"/>
          <w:b/>
          <w:bCs/>
          <w:sz w:val="36"/>
          <w:szCs w:val="36"/>
          <w:rtl/>
        </w:rPr>
        <w:t xml:space="preserve">:  </w:t>
      </w:r>
    </w:p>
    <w:p w:rsidR="0030757E" w:rsidRPr="00AA37F2" w:rsidRDefault="0030757E" w:rsidP="0030757E">
      <w:pPr>
        <w:tabs>
          <w:tab w:val="left" w:pos="706"/>
        </w:tabs>
        <w:spacing w:before="240"/>
        <w:ind w:firstLine="720"/>
        <w:jc w:val="both"/>
        <w:rPr>
          <w:rFonts w:ascii="Traditional Arabic" w:hAnsi="Traditional Arabic" w:cs="Traditional Arabic"/>
          <w:sz w:val="36"/>
          <w:szCs w:val="36"/>
          <w:rtl/>
        </w:rPr>
      </w:pPr>
      <w:r w:rsidRPr="00AA37F2">
        <w:rPr>
          <w:rFonts w:ascii="Traditional Arabic" w:hAnsi="Traditional Arabic" w:cs="Traditional Arabic"/>
          <w:b/>
          <w:bCs/>
          <w:sz w:val="36"/>
          <w:szCs w:val="36"/>
          <w:rtl/>
        </w:rPr>
        <w:t>تعريفه: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هو الذي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ح</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س</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 الوقف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عليه أيض</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والابتداء بما بعده،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غير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الذي بعده متعلق به من جهة المعنى دون </w:t>
      </w:r>
      <w:proofErr w:type="gramStart"/>
      <w:r w:rsidRPr="00AA37F2">
        <w:rPr>
          <w:rFonts w:ascii="Traditional Arabic" w:hAnsi="Traditional Arabic" w:cs="Traditional Arabic"/>
          <w:sz w:val="36"/>
          <w:szCs w:val="36"/>
          <w:rtl/>
        </w:rPr>
        <w:t>اللفظ</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1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roofErr w:type="gramEnd"/>
      <w:r w:rsidRPr="00AA37F2">
        <w:rPr>
          <w:rFonts w:ascii="Traditional Arabic" w:hAnsi="Traditional Arabic" w:cs="Traditional Arabic"/>
          <w:sz w:val="36"/>
          <w:szCs w:val="36"/>
          <w:rtl/>
        </w:rPr>
        <w:t xml:space="preserve">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 xml:space="preserve">التنغيم الصوتي للوقف الكافي </w:t>
      </w:r>
      <w:r w:rsidRPr="00AA37F2">
        <w:rPr>
          <w:rFonts w:ascii="Traditional Arabic" w:hAnsi="Traditional Arabic" w:cs="Traditional Arabic" w:hint="cs"/>
          <w:sz w:val="36"/>
          <w:szCs w:val="36"/>
          <w:rtl/>
        </w:rPr>
        <w:t xml:space="preserve">: هو أقرب إلى الوقف التام ، ولذا يَحْسُن الوقف عليه بتنغيمٍ والابتداء لما بعده بتنغيمٍ مساوٍ، وله ثلاث صور ؛ </w:t>
      </w:r>
      <w:r w:rsidRPr="00AA37F2">
        <w:rPr>
          <w:rFonts w:ascii="Traditional Arabic" w:hAnsi="Traditional Arabic" w:cs="Traditional Arabic" w:hint="cs"/>
          <w:b/>
          <w:bCs/>
          <w:sz w:val="36"/>
          <w:szCs w:val="36"/>
          <w:rtl/>
        </w:rPr>
        <w:t>الأولى :</w:t>
      </w:r>
      <w:r w:rsidRPr="00AA37F2">
        <w:rPr>
          <w:rFonts w:ascii="Traditional Arabic" w:hAnsi="Traditional Arabic" w:cs="Traditional Arabic" w:hint="cs"/>
          <w:sz w:val="36"/>
          <w:szCs w:val="36"/>
          <w:rtl/>
        </w:rPr>
        <w:t xml:space="preserve"> إنْ وقفت بتنغيمٍ صاعدٍ تستأنف بتنغيمٍ صاعدٍ ، </w:t>
      </w:r>
      <w:r w:rsidRPr="00AA37F2">
        <w:rPr>
          <w:rFonts w:ascii="Traditional Arabic" w:hAnsi="Traditional Arabic" w:cs="Traditional Arabic" w:hint="cs"/>
          <w:b/>
          <w:bCs/>
          <w:sz w:val="36"/>
          <w:szCs w:val="36"/>
          <w:rtl/>
        </w:rPr>
        <w:t>والثانية</w:t>
      </w:r>
      <w:r w:rsidRPr="00AA37F2">
        <w:rPr>
          <w:rFonts w:ascii="Traditional Arabic" w:hAnsi="Traditional Arabic" w:cs="Traditional Arabic" w:hint="cs"/>
          <w:sz w:val="36"/>
          <w:szCs w:val="36"/>
          <w:rtl/>
        </w:rPr>
        <w:t xml:space="preserve"> : إنْ وَقفت بتنغيمٍ مستوٍ ، عندها يفضل أن يكون الاستئنافُ بتنغيمٍ مستوٍ؛ </w:t>
      </w:r>
      <w:r w:rsidRPr="00AA37F2">
        <w:rPr>
          <w:rFonts w:ascii="Traditional Arabic" w:hAnsi="Traditional Arabic" w:cs="Traditional Arabic" w:hint="cs"/>
          <w:b/>
          <w:bCs/>
          <w:sz w:val="36"/>
          <w:szCs w:val="36"/>
          <w:rtl/>
        </w:rPr>
        <w:t>الثالثة</w:t>
      </w:r>
      <w:r w:rsidRPr="00AA37F2">
        <w:rPr>
          <w:rFonts w:ascii="Traditional Arabic" w:hAnsi="Traditional Arabic" w:cs="Traditional Arabic" w:hint="cs"/>
          <w:sz w:val="36"/>
          <w:szCs w:val="36"/>
          <w:rtl/>
        </w:rPr>
        <w:t xml:space="preserve"> : إنْ وقفت بتنغيمٍ منخفض تستأنف بتنغيمٍ منخفض كذلك ؛ لتعلق ما بعده بما قبله من جهة المعنًى دون اللفظ ، ولذا يُفضل أنْ يكون التنغيم الصوتي للوقف الكافي قريب من الوقف التام ، </w:t>
      </w:r>
      <w:r w:rsidRPr="00AA37F2">
        <w:rPr>
          <w:rFonts w:ascii="Traditional Arabic" w:hAnsi="Traditional Arabic" w:cs="Traditional Arabic"/>
          <w:sz w:val="36"/>
          <w:szCs w:val="36"/>
          <w:rtl/>
        </w:rPr>
        <w:t>وأكثر ما يكون هذا الوقف في رؤوس الآي ويكثر في أثنائها</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b/>
          <w:bCs/>
          <w:sz w:val="36"/>
          <w:szCs w:val="36"/>
          <w:rtl/>
        </w:rPr>
        <w:lastRenderedPageBreak/>
        <w:t>ومن أمثلته في رؤوس الآي</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الوقف على كلمة </w:t>
      </w:r>
      <w:r w:rsidRPr="00AA37F2">
        <w:rPr>
          <w:rFonts w:ascii="QCF_BSML" w:hAnsi="QCF_BSML" w:cs="QCF_BSML"/>
          <w:color w:val="000000"/>
          <w:sz w:val="36"/>
          <w:szCs w:val="36"/>
          <w:rtl/>
          <w:lang w:val="fr-FR" w:eastAsia="fr-FR"/>
        </w:rPr>
        <w:t>ﭽ</w:t>
      </w:r>
      <w:r w:rsidRPr="00AA37F2">
        <w:rPr>
          <w:rFonts w:ascii="QCF_P515" w:hAnsi="QCF_P515" w:cs="QCF_P515"/>
          <w:color w:val="000000"/>
          <w:sz w:val="36"/>
          <w:szCs w:val="36"/>
          <w:rtl/>
          <w:lang w:val="fr-FR" w:eastAsia="fr-FR"/>
        </w:rPr>
        <w:t xml:space="preserve"> ﯲ  ﯳ</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في قوله تعالى: </w:t>
      </w:r>
      <w:r w:rsidRPr="00AA37F2">
        <w:rPr>
          <w:rFonts w:ascii="QCF_BSML" w:hAnsi="QCF_BSML" w:cs="QCF_BSML"/>
          <w:color w:val="000000"/>
          <w:sz w:val="36"/>
          <w:szCs w:val="36"/>
          <w:rtl/>
          <w:lang w:val="fr-FR" w:eastAsia="fr-FR"/>
        </w:rPr>
        <w:t xml:space="preserve">ﭽ </w:t>
      </w:r>
      <w:r w:rsidRPr="00AA37F2">
        <w:rPr>
          <w:rFonts w:ascii="QCF_P515" w:hAnsi="QCF_P515" w:cs="QCF_P515"/>
          <w:color w:val="000000"/>
          <w:sz w:val="36"/>
          <w:szCs w:val="36"/>
          <w:rtl/>
          <w:lang w:val="fr-FR" w:eastAsia="fr-FR"/>
        </w:rPr>
        <w:t>ﯫ  ﯬ   ﯭ  ﯮ  ﯯ  ﯰ  ﯱ  ﯲ  ﯳ</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2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وإنما كان الوقف هنا كافي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الآية</w:t>
      </w:r>
      <w:r w:rsidRPr="00AA37F2">
        <w:rPr>
          <w:rFonts w:ascii="Traditional Arabic" w:hAnsi="Traditional Arabic" w:cs="Traditional Arabic" w:hint="cs"/>
          <w:sz w:val="36"/>
          <w:szCs w:val="36"/>
          <w:rtl/>
        </w:rPr>
        <w:t xml:space="preserve"> التي</w:t>
      </w:r>
      <w:r w:rsidRPr="00AA37F2">
        <w:rPr>
          <w:rFonts w:ascii="Traditional Arabic" w:hAnsi="Traditional Arabic" w:cs="Traditional Arabic"/>
          <w:sz w:val="36"/>
          <w:szCs w:val="36"/>
          <w:rtl/>
        </w:rPr>
        <w:t xml:space="preserve"> بعدها وهي: </w:t>
      </w:r>
      <w:r w:rsidRPr="00AA37F2">
        <w:rPr>
          <w:rFonts w:ascii="QCF_BSML" w:hAnsi="QCF_BSML" w:cs="QCF_BSML"/>
          <w:color w:val="000000"/>
          <w:sz w:val="36"/>
          <w:szCs w:val="36"/>
          <w:rtl/>
          <w:lang w:val="fr-FR" w:eastAsia="fr-FR"/>
        </w:rPr>
        <w:t xml:space="preserve">ﭽ </w:t>
      </w:r>
      <w:r w:rsidRPr="00AA37F2">
        <w:rPr>
          <w:rFonts w:ascii="QCF_P516" w:hAnsi="QCF_P516" w:cs="QCF_P516"/>
          <w:color w:val="000000"/>
          <w:sz w:val="36"/>
          <w:szCs w:val="36"/>
          <w:rtl/>
          <w:lang w:val="fr-FR" w:eastAsia="fr-FR"/>
        </w:rPr>
        <w:t>ﭑ  ﭒ  ﭓ  ﭔ  ﭕ  ﭖ  ﭗ  ﭘ  ﭙ</w:t>
      </w:r>
      <w:r w:rsidRPr="00AA37F2">
        <w:rPr>
          <w:rFonts w:ascii="QCF_P516" w:hAnsi="QCF_P516" w:cs="QCF_P516"/>
          <w:color w:val="0000A5"/>
          <w:sz w:val="36"/>
          <w:szCs w:val="36"/>
          <w:rtl/>
          <w:lang w:val="fr-FR" w:eastAsia="fr-FR"/>
        </w:rPr>
        <w:t>ﭚ</w:t>
      </w:r>
      <w:r w:rsidRPr="00AA37F2">
        <w:rPr>
          <w:rFonts w:ascii="QCF_P516" w:hAnsi="QCF_P516" w:cs="QCF_P516"/>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Style w:val="FootnoteReference"/>
          <w:rFonts w:ascii="Arial" w:hAnsi="Arial"/>
          <w:color w:val="000000"/>
          <w:sz w:val="36"/>
          <w:szCs w:val="36"/>
          <w:rtl/>
          <w:lang w:val="fr-FR" w:eastAsia="fr-FR"/>
        </w:rPr>
        <w:t>(</w:t>
      </w:r>
      <w:r w:rsidRPr="00AA37F2">
        <w:rPr>
          <w:rStyle w:val="FootnoteReference"/>
          <w:rFonts w:ascii="Arial" w:hAnsi="Arial"/>
          <w:color w:val="000000"/>
          <w:sz w:val="36"/>
          <w:szCs w:val="36"/>
          <w:rtl/>
          <w:lang w:val="fr-FR" w:eastAsia="fr-FR"/>
        </w:rPr>
        <w:footnoteReference w:id="121"/>
      </w:r>
      <w:r w:rsidRPr="00AA37F2">
        <w:rPr>
          <w:rStyle w:val="FootnoteReference"/>
          <w:rFonts w:ascii="Arial" w:hAnsi="Arial"/>
          <w:color w:val="000000"/>
          <w:sz w:val="36"/>
          <w:szCs w:val="36"/>
          <w:rtl/>
          <w:lang w:val="fr-FR" w:eastAsia="fr-FR"/>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لا تعلّق لها بما قبلها من حيث اللفظ باعتبارها جملة مستأنفة،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ولها تعلّق بما قبلها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حيث المعنى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الآيات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كلها مسوقة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لبيان مقامه </w:t>
      </w:r>
      <w:r w:rsidRPr="00AA37F2">
        <w:rPr>
          <w:rFonts w:ascii="Traditional Arabic" w:hAnsi="Traditional Arabic" w:cs="Traditional Arabic" w:hint="cs"/>
          <w:sz w:val="36"/>
          <w:szCs w:val="36"/>
          <w:rtl/>
        </w:rPr>
        <w:t>- صلى الله عليه وسلم-</w:t>
      </w:r>
      <w:r w:rsidRPr="00AA37F2">
        <w:rPr>
          <w:rFonts w:ascii="Traditional Arabic" w:hAnsi="Traditional Arabic" w:cs="Traditional Arabic"/>
          <w:sz w:val="36"/>
          <w:szCs w:val="36"/>
          <w:rtl/>
        </w:rPr>
        <w:t xml:space="preserve"> الرفيع،</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ومكانته السامية عند الله تعالى... فنظر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لوثيق الصلة بين معاني الآيات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كان الوقف على </w:t>
      </w:r>
      <w:r w:rsidRPr="00AA37F2">
        <w:rPr>
          <w:rFonts w:ascii="QCF_BSML" w:hAnsi="QCF_BSML" w:cs="QCF_BSML"/>
          <w:color w:val="000000"/>
          <w:sz w:val="36"/>
          <w:szCs w:val="36"/>
          <w:rtl/>
          <w:lang w:val="fr-FR" w:eastAsia="fr-FR"/>
        </w:rPr>
        <w:t>ﭽ</w:t>
      </w:r>
      <w:r w:rsidRPr="00AA37F2">
        <w:rPr>
          <w:rFonts w:ascii="QCF_P515" w:hAnsi="QCF_P515" w:cs="QCF_P515"/>
          <w:color w:val="000000"/>
          <w:sz w:val="36"/>
          <w:szCs w:val="36"/>
          <w:rtl/>
          <w:lang w:val="fr-FR" w:eastAsia="fr-FR"/>
        </w:rPr>
        <w:t xml:space="preserve"> ﯲ</w:t>
      </w:r>
      <w:proofErr w:type="gramStart"/>
      <w:r w:rsidRPr="00AA37F2">
        <w:rPr>
          <w:rFonts w:ascii="QCF_P515" w:hAnsi="QCF_P515" w:cs="QCF_P515"/>
          <w:color w:val="000000"/>
          <w:sz w:val="36"/>
          <w:szCs w:val="36"/>
          <w:rtl/>
          <w:lang w:val="fr-FR" w:eastAsia="fr-FR"/>
        </w:rPr>
        <w:t xml:space="preserve">  ﯳ</w:t>
      </w:r>
      <w:proofErr w:type="gramEnd"/>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كافياً.</w:t>
      </w:r>
    </w:p>
    <w:p w:rsidR="0030757E"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وم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أمثلته في وسط الآي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الوقف على </w:t>
      </w:r>
      <w:r w:rsidRPr="00AA37F2">
        <w:rPr>
          <w:rFonts w:ascii="QCF_BSML" w:hAnsi="QCF_BSML" w:cs="QCF_BSML"/>
          <w:color w:val="000000"/>
          <w:sz w:val="36"/>
          <w:szCs w:val="36"/>
          <w:rtl/>
          <w:lang w:val="fr-FR" w:eastAsia="fr-FR"/>
        </w:rPr>
        <w:t xml:space="preserve">ﭽ </w:t>
      </w:r>
      <w:r w:rsidRPr="00AA37F2">
        <w:rPr>
          <w:rFonts w:ascii="QCF_P284" w:hAnsi="QCF_P284" w:cs="QCF_P284"/>
          <w:color w:val="000000"/>
          <w:sz w:val="36"/>
          <w:szCs w:val="36"/>
          <w:rtl/>
          <w:lang w:val="fr-FR" w:eastAsia="fr-FR"/>
        </w:rPr>
        <w:t>ﯤ</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في قوله تعالى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284" w:hAnsi="QCF_P284" w:cs="QCF_P284"/>
          <w:color w:val="000000"/>
          <w:sz w:val="36"/>
          <w:szCs w:val="36"/>
          <w:rtl/>
          <w:lang w:val="fr-FR" w:eastAsia="fr-FR"/>
        </w:rPr>
        <w:t>ﯠ  ﯡ  ﯢ  ﯣ  ﯤ</w:t>
      </w:r>
      <w:r w:rsidRPr="00AA37F2">
        <w:rPr>
          <w:rFonts w:ascii="QCF_P284" w:hAnsi="QCF_P284" w:cs="QCF_P284"/>
          <w:color w:val="0000A5"/>
          <w:sz w:val="36"/>
          <w:szCs w:val="36"/>
          <w:rtl/>
          <w:lang w:val="fr-FR" w:eastAsia="fr-FR"/>
        </w:rPr>
        <w:t>ﯥ</w:t>
      </w:r>
      <w:r w:rsidRPr="00AA37F2">
        <w:rPr>
          <w:rFonts w:ascii="QCF_P284" w:hAnsi="QCF_P284" w:cs="QCF_P284"/>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2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فالوقف على </w:t>
      </w:r>
      <w:r w:rsidRPr="00AA37F2">
        <w:rPr>
          <w:rFonts w:ascii="QCF_BSML" w:hAnsi="QCF_BSML" w:cs="QCF_BSML"/>
          <w:color w:val="000000"/>
          <w:sz w:val="36"/>
          <w:szCs w:val="36"/>
          <w:rtl/>
          <w:lang w:val="fr-FR" w:eastAsia="fr-FR"/>
        </w:rPr>
        <w:t xml:space="preserve">ﭽ </w:t>
      </w:r>
      <w:r w:rsidRPr="00AA37F2">
        <w:rPr>
          <w:rFonts w:ascii="QCF_P284" w:hAnsi="QCF_P284" w:cs="QCF_P284"/>
          <w:color w:val="000000"/>
          <w:sz w:val="36"/>
          <w:szCs w:val="36"/>
          <w:rtl/>
          <w:lang w:val="fr-FR" w:eastAsia="fr-FR"/>
        </w:rPr>
        <w:t>ﯤ</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كاف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وتُقرأ بتنغيمٍ هابطٍ أو منخفضٍ؛ </w:t>
      </w:r>
      <w:r w:rsidRPr="00AA37F2">
        <w:rPr>
          <w:rFonts w:ascii="Traditional Arabic" w:hAnsi="Traditional Arabic" w:cs="Traditional Arabic"/>
          <w:sz w:val="36"/>
          <w:szCs w:val="36"/>
          <w:rtl/>
        </w:rPr>
        <w:t>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قوله تعالى بعدها: </w:t>
      </w:r>
      <w:r w:rsidRPr="00AA37F2">
        <w:rPr>
          <w:rFonts w:ascii="QCF_BSML" w:hAnsi="QCF_BSML" w:cs="QCF_BSML"/>
          <w:color w:val="000000"/>
          <w:sz w:val="36"/>
          <w:szCs w:val="36"/>
          <w:rtl/>
          <w:lang w:val="fr-FR" w:eastAsia="fr-FR"/>
        </w:rPr>
        <w:t xml:space="preserve">ﭽ </w:t>
      </w:r>
      <w:r w:rsidRPr="00AA37F2">
        <w:rPr>
          <w:rFonts w:ascii="QCF_P284" w:hAnsi="QCF_P284" w:cs="QCF_P284"/>
          <w:color w:val="000000"/>
          <w:sz w:val="36"/>
          <w:szCs w:val="36"/>
          <w:rtl/>
          <w:lang w:val="fr-FR" w:eastAsia="fr-FR"/>
        </w:rPr>
        <w:t>ﯦ  ﯧ  ﯨ   ﯩ  ﯪ  ﯫ   ﯬ</w:t>
      </w:r>
      <w:r w:rsidRPr="00AA37F2">
        <w:rPr>
          <w:rFonts w:ascii="QCF_BSML" w:hAnsi="QCF_BSML" w:cs="QCF_BSML"/>
          <w:color w:val="000000"/>
          <w:sz w:val="36"/>
          <w:szCs w:val="36"/>
          <w:rtl/>
          <w:lang w:val="fr-FR" w:eastAsia="fr-FR"/>
        </w:rPr>
        <w:t>ﭼ</w:t>
      </w:r>
      <w:r w:rsidRPr="00AA37F2">
        <w:rPr>
          <w:rFonts w:ascii="Arial" w:hAnsi="Arial"/>
          <w:color w:val="000000"/>
          <w:sz w:val="36"/>
          <w:szCs w:val="36"/>
          <w:rtl/>
          <w:lang w:val="fr-FR" w:eastAsia="fr-FR"/>
        </w:rPr>
        <w:t xml:space="preserve"> </w:t>
      </w:r>
      <w:r w:rsidRPr="00AA37F2">
        <w:rPr>
          <w:rFonts w:ascii="Traditional Arabic" w:hAnsi="Traditional Arabic" w:cs="Traditional Arabic"/>
          <w:sz w:val="36"/>
          <w:szCs w:val="36"/>
          <w:rtl/>
        </w:rPr>
        <w:t>جملة مستأنفة</w:t>
      </w:r>
      <w:r w:rsidRPr="00AA37F2">
        <w:rPr>
          <w:rFonts w:ascii="Traditional Arabic" w:hAnsi="Traditional Arabic" w:cs="Traditional Arabic" w:hint="cs"/>
          <w:sz w:val="36"/>
          <w:szCs w:val="36"/>
          <w:rtl/>
        </w:rPr>
        <w:t xml:space="preserve">- ولذا تُقرأ بتنغيمٍ صاعدٍ، أو بنفس تنغيم ما قبلها- </w:t>
      </w:r>
      <w:r w:rsidRPr="00AA37F2">
        <w:rPr>
          <w:rFonts w:ascii="Traditional Arabic" w:hAnsi="Traditional Arabic" w:cs="Traditional Arabic"/>
          <w:sz w:val="36"/>
          <w:szCs w:val="36"/>
          <w:rtl/>
        </w:rPr>
        <w:t>لا موضع لها من الإعراب،</w:t>
      </w:r>
      <w:r w:rsidRPr="00AA37F2">
        <w:rPr>
          <w:rFonts w:ascii="Traditional Arabic" w:hAnsi="Traditional Arabic" w:cs="Traditional Arabic" w:hint="cs"/>
          <w:sz w:val="36"/>
          <w:szCs w:val="36"/>
          <w:rtl/>
        </w:rPr>
        <w:t xml:space="preserve"> و</w:t>
      </w:r>
      <w:r w:rsidRPr="00AA37F2">
        <w:rPr>
          <w:rFonts w:ascii="Traditional Arabic" w:hAnsi="Traditional Arabic" w:cs="Traditional Arabic"/>
          <w:sz w:val="36"/>
          <w:szCs w:val="36"/>
          <w:rtl/>
        </w:rPr>
        <w:t>وقعت جواب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عن سؤال نشأ من الجملة قبلها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تعالى لما أمر بالبر بالوالدين والإحسان إليهما،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وحذر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عقوقهما،كان لسائل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يسأل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إذا بدرت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الإنسان بادرة أو وقعت منه زلّة،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فهل ذلك من العقوق</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فأ</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جيب بقوله تعالى: </w:t>
      </w:r>
      <w:r w:rsidRPr="00AA37F2">
        <w:rPr>
          <w:rFonts w:ascii="QCF_BSML" w:hAnsi="QCF_BSML" w:cs="QCF_BSML"/>
          <w:color w:val="000000"/>
          <w:sz w:val="36"/>
          <w:szCs w:val="36"/>
          <w:rtl/>
          <w:lang w:val="fr-FR" w:eastAsia="fr-FR"/>
        </w:rPr>
        <w:t xml:space="preserve">ﭽ </w:t>
      </w:r>
      <w:r w:rsidRPr="00AA37F2">
        <w:rPr>
          <w:rFonts w:ascii="QCF_P284" w:hAnsi="QCF_P284" w:cs="QCF_P284"/>
          <w:color w:val="000000"/>
          <w:sz w:val="36"/>
          <w:szCs w:val="36"/>
          <w:rtl/>
          <w:lang w:val="fr-FR" w:eastAsia="fr-FR"/>
        </w:rPr>
        <w:t>ﯦ  ﯧ  ﯨ   ﯩ  ﯪ  ﯫ   ﯬ</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أي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تكونوا صادقين في البر بوالديكم وتوقيرهما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والحنوّ عليهما والقيام بحقوقهما،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والنأي عن عقوقهما،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ثم بدرت منكم جفوة لهما،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أو زلّة في حقّهما،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واستغفرتم الله ممّا فرط منكم،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ورجعتم إلى والديكم تائبين طائعين،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الله تعالى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رحمته بعباده،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قبل توبتكم،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غفر لكم ما بدر منكم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وبهذا البيان يتضح أنّ جملة </w:t>
      </w:r>
      <w:r w:rsidRPr="00AA37F2">
        <w:rPr>
          <w:rFonts w:ascii="QCF_BSML" w:hAnsi="QCF_BSML" w:cs="QCF_BSML"/>
          <w:color w:val="000000"/>
          <w:sz w:val="36"/>
          <w:szCs w:val="36"/>
          <w:rtl/>
          <w:lang w:val="fr-FR" w:eastAsia="fr-FR"/>
        </w:rPr>
        <w:t xml:space="preserve">ﭽ </w:t>
      </w:r>
      <w:r w:rsidRPr="00AA37F2">
        <w:rPr>
          <w:rFonts w:ascii="QCF_P284" w:hAnsi="QCF_P284" w:cs="QCF_P284"/>
          <w:color w:val="000000"/>
          <w:sz w:val="36"/>
          <w:szCs w:val="36"/>
          <w:rtl/>
          <w:lang w:val="fr-FR" w:eastAsia="fr-FR"/>
        </w:rPr>
        <w:t xml:space="preserve">ﯦ  ﯧ  ﯨ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مرتبطة بما قبلها معنى لا لفظ</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فحينئذٍ يكون الوقف على </w:t>
      </w:r>
      <w:r w:rsidRPr="00AA37F2">
        <w:rPr>
          <w:rFonts w:ascii="QCF_BSML" w:hAnsi="QCF_BSML" w:cs="QCF_BSML"/>
          <w:color w:val="000000"/>
          <w:sz w:val="36"/>
          <w:szCs w:val="36"/>
          <w:rtl/>
          <w:lang w:val="fr-FR" w:eastAsia="fr-FR"/>
        </w:rPr>
        <w:t xml:space="preserve">ﭽ </w:t>
      </w:r>
      <w:r w:rsidRPr="00AA37F2">
        <w:rPr>
          <w:rFonts w:ascii="QCF_P284" w:hAnsi="QCF_P284" w:cs="QCF_P284"/>
          <w:color w:val="000000"/>
          <w:sz w:val="36"/>
          <w:szCs w:val="36"/>
          <w:rtl/>
          <w:lang w:val="fr-FR" w:eastAsia="fr-FR"/>
        </w:rPr>
        <w:t>ﯤ</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كافي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 xml:space="preserve"> وبالتالي تعامل معاملة الوقف التام.</w:t>
      </w:r>
    </w:p>
    <w:p w:rsidR="00663606" w:rsidRPr="00AA37F2" w:rsidRDefault="00663606" w:rsidP="0030757E">
      <w:pPr>
        <w:tabs>
          <w:tab w:val="left" w:pos="706"/>
        </w:tabs>
        <w:spacing w:before="240"/>
        <w:ind w:firstLine="708"/>
        <w:jc w:val="both"/>
        <w:rPr>
          <w:rFonts w:ascii="Traditional Arabic" w:hAnsi="Traditional Arabic" w:cs="Traditional Arabic"/>
          <w:sz w:val="36"/>
          <w:szCs w:val="36"/>
          <w:rtl/>
        </w:rPr>
      </w:pPr>
    </w:p>
    <w:p w:rsidR="0030757E" w:rsidRPr="00AA37F2" w:rsidRDefault="0030757E" w:rsidP="0030757E">
      <w:pPr>
        <w:tabs>
          <w:tab w:val="left" w:pos="706"/>
        </w:tabs>
        <w:spacing w:before="240"/>
        <w:jc w:val="both"/>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lastRenderedPageBreak/>
        <w:tab/>
      </w:r>
      <w:proofErr w:type="gramStart"/>
      <w:r w:rsidRPr="00AA37F2">
        <w:rPr>
          <w:rFonts w:ascii="Traditional Arabic" w:hAnsi="Traditional Arabic" w:cs="Traditional Arabic"/>
          <w:b/>
          <w:bCs/>
          <w:sz w:val="36"/>
          <w:szCs w:val="36"/>
          <w:rtl/>
        </w:rPr>
        <w:t>الوقف</w:t>
      </w:r>
      <w:proofErr w:type="gramEnd"/>
      <w:r w:rsidRPr="00AA37F2">
        <w:rPr>
          <w:rFonts w:ascii="Traditional Arabic" w:hAnsi="Traditional Arabic" w:cs="Traditional Arabic"/>
          <w:b/>
          <w:bCs/>
          <w:sz w:val="36"/>
          <w:szCs w:val="36"/>
          <w:rtl/>
        </w:rPr>
        <w:t xml:space="preserve"> الحسن</w:t>
      </w:r>
      <w:r w:rsidRPr="00AA37F2">
        <w:rPr>
          <w:rFonts w:ascii="Traditional Arabic" w:hAnsi="Traditional Arabic" w:cs="Traditional Arabic" w:hint="cs"/>
          <w:b/>
          <w:bCs/>
          <w:sz w:val="36"/>
          <w:szCs w:val="36"/>
          <w:rtl/>
        </w:rPr>
        <w:t xml:space="preserve">: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تعريفه</w:t>
      </w:r>
      <w:r w:rsidRPr="00AA37F2">
        <w:rPr>
          <w:rFonts w:ascii="Traditional Arabic" w:hAnsi="Traditional Arabic" w:cs="Traditional Arabic" w:hint="cs"/>
          <w:sz w:val="36"/>
          <w:szCs w:val="36"/>
          <w:rtl/>
        </w:rPr>
        <w:t>: "</w:t>
      </w:r>
      <w:r w:rsidRPr="00AA37F2">
        <w:rPr>
          <w:rFonts w:ascii="Traditional Arabic" w:hAnsi="Traditional Arabic" w:cs="Traditional Arabic"/>
          <w:sz w:val="36"/>
          <w:szCs w:val="36"/>
          <w:rtl/>
        </w:rPr>
        <w:t>هو الذي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ح</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س</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الوقف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عليه،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ولا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ح</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س</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نُ الابتداء بما </w:t>
      </w:r>
      <w:proofErr w:type="gramStart"/>
      <w:r w:rsidRPr="00AA37F2">
        <w:rPr>
          <w:rFonts w:ascii="Traditional Arabic" w:hAnsi="Traditional Arabic" w:cs="Traditional Arabic"/>
          <w:sz w:val="36"/>
          <w:szCs w:val="36"/>
          <w:rtl/>
        </w:rPr>
        <w:t>بعده</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2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roofErr w:type="gramEnd"/>
      <w:r w:rsidRPr="00AA37F2">
        <w:rPr>
          <w:rFonts w:ascii="Traditional Arabic" w:hAnsi="Traditional Arabic" w:cs="Traditional Arabic" w:hint="cs"/>
          <w:sz w:val="36"/>
          <w:szCs w:val="36"/>
          <w:rtl/>
        </w:rPr>
        <w:t xml:space="preserve"> تعريف آخر:</w:t>
      </w:r>
      <w:r w:rsidRPr="00AA37F2">
        <w:rPr>
          <w:rFonts w:ascii="Traditional Arabic" w:hAnsi="Traditional Arabic" w:cs="Traditional Arabic"/>
          <w:sz w:val="36"/>
          <w:szCs w:val="36"/>
          <w:rtl/>
        </w:rPr>
        <w:t xml:space="preserve"> الوقف الحسن:</w:t>
      </w:r>
      <w:r w:rsidRPr="00AA37F2">
        <w:rPr>
          <w:rFonts w:ascii="Traditional Arabic" w:hAnsi="Traditional Arabic" w:cs="Traditional Arabic" w:hint="cs"/>
          <w:sz w:val="36"/>
          <w:szCs w:val="36"/>
          <w:rtl/>
        </w:rPr>
        <w:t xml:space="preserve"> " </w:t>
      </w:r>
      <w:r w:rsidRPr="00AA37F2">
        <w:rPr>
          <w:rFonts w:ascii="Traditional Arabic" w:hAnsi="Traditional Arabic" w:cs="Traditional Arabic"/>
          <w:sz w:val="36"/>
          <w:szCs w:val="36"/>
          <w:rtl/>
        </w:rPr>
        <w:t>هو الذي يحسن الوقف عليه ولا يحسن الابتداء بما بعده؛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لتعلقه به من جهة اللفظ والمعنى جميع</w:t>
      </w:r>
      <w:r w:rsidRPr="00AA37F2">
        <w:rPr>
          <w:rFonts w:ascii="Traditional Arabic" w:hAnsi="Traditional Arabic" w:cs="Traditional Arabic" w:hint="cs"/>
          <w:sz w:val="36"/>
          <w:szCs w:val="36"/>
          <w:rtl/>
        </w:rPr>
        <w:t>ًا"</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2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وتعريف المتأخرين له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هو الوقف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على كلمة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علّق ما بعدها بها أو بما قبلها لفظ</w:t>
      </w:r>
      <w:r w:rsidRPr="00AA37F2">
        <w:rPr>
          <w:rFonts w:ascii="Traditional Arabic" w:hAnsi="Traditional Arabic" w:cs="Traditional Arabic" w:hint="cs"/>
          <w:sz w:val="36"/>
          <w:szCs w:val="36"/>
          <w:rtl/>
        </w:rPr>
        <w:t>ًا</w:t>
      </w:r>
      <w:r w:rsidRPr="00AA37F2">
        <w:rPr>
          <w:rFonts w:ascii="Traditional Arabic" w:hAnsi="Traditional Arabic" w:cs="Traditional Arabic"/>
          <w:sz w:val="36"/>
          <w:szCs w:val="36"/>
          <w:rtl/>
        </w:rPr>
        <w:t xml:space="preserve"> بشرط تمام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الكلام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عند تلك </w:t>
      </w:r>
      <w:proofErr w:type="gramStart"/>
      <w:r w:rsidRPr="00AA37F2">
        <w:rPr>
          <w:rFonts w:ascii="Traditional Arabic" w:hAnsi="Traditional Arabic" w:cs="Traditional Arabic"/>
          <w:sz w:val="36"/>
          <w:szCs w:val="36"/>
          <w:rtl/>
        </w:rPr>
        <w:t>الكلمة</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2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roofErr w:type="gramEnd"/>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spacing w:before="240"/>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ab/>
      </w:r>
      <w:proofErr w:type="gramStart"/>
      <w:r w:rsidRPr="00AA37F2">
        <w:rPr>
          <w:rFonts w:ascii="Traditional Arabic" w:hAnsi="Traditional Arabic" w:cs="Traditional Arabic" w:hint="cs"/>
          <w:b/>
          <w:bCs/>
          <w:sz w:val="36"/>
          <w:szCs w:val="36"/>
          <w:rtl/>
        </w:rPr>
        <w:t>التنغيم</w:t>
      </w:r>
      <w:proofErr w:type="gramEnd"/>
      <w:r w:rsidRPr="00AA37F2">
        <w:rPr>
          <w:rFonts w:ascii="Traditional Arabic" w:hAnsi="Traditional Arabic" w:cs="Traditional Arabic" w:hint="cs"/>
          <w:b/>
          <w:bCs/>
          <w:sz w:val="36"/>
          <w:szCs w:val="36"/>
          <w:rtl/>
        </w:rPr>
        <w:t xml:space="preserve"> الصوتي للوقف الحسن:</w:t>
      </w:r>
      <w:r w:rsidRPr="00AA37F2">
        <w:rPr>
          <w:rFonts w:ascii="Traditional Arabic" w:hAnsi="Traditional Arabic" w:cs="Traditional Arabic" w:hint="cs"/>
          <w:sz w:val="36"/>
          <w:szCs w:val="36"/>
          <w:rtl/>
        </w:rPr>
        <w:t xml:space="preserve"> يَحسنُ الوقفُ عليهما بتنغيمٍ، والبدء بما بعدهما بتنغيمٍ مساوٍ، فإنْ وَقفت بتنغيمٍ صاعدٍ تستأنفُ بتنغيمٍ صاعدٍ، وإنْ وَقفت بتنغيمٍ مستوٍ أو منخفضٍ، يكون الاستئنافُ بتنغيمٍ مستوٍ أو منخفضٍ؛ لتعلق ما بعدهما إما لفظًا وإما معنىً.</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من أمثلته على</w:t>
      </w:r>
      <w:r w:rsidRPr="00AA37F2">
        <w:rPr>
          <w:rFonts w:ascii="Traditional Arabic" w:hAnsi="Traditional Arabic" w:cs="Traditional Arabic"/>
          <w:b/>
          <w:bCs/>
          <w:sz w:val="36"/>
          <w:szCs w:val="36"/>
          <w:rtl/>
        </w:rPr>
        <w:t xml:space="preserve"> رأس آية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نحو قوله تعالى:</w:t>
      </w:r>
      <w:r w:rsidRPr="00AA37F2">
        <w:rPr>
          <w:rFonts w:ascii="QCF_BSML" w:hAnsi="QCF_BSML" w:cs="QCF_BSML"/>
          <w:color w:val="000000"/>
          <w:sz w:val="36"/>
          <w:szCs w:val="36"/>
          <w:rtl/>
          <w:lang w:val="fr-FR" w:eastAsia="fr-FR"/>
        </w:rPr>
        <w:t xml:space="preserve">ﭽ </w:t>
      </w:r>
      <w:r w:rsidRPr="00AA37F2">
        <w:rPr>
          <w:rFonts w:ascii="QCF_P001" w:hAnsi="QCF_P001" w:cs="QCF_P001"/>
          <w:color w:val="000000"/>
          <w:sz w:val="36"/>
          <w:szCs w:val="36"/>
          <w:rtl/>
          <w:lang w:val="fr-FR" w:eastAsia="fr-FR"/>
        </w:rPr>
        <w:t>ﭖ  ﭗ  ﭘ  ﭙ</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126"/>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و</w:t>
      </w:r>
      <w:r w:rsidRPr="00AA37F2">
        <w:rPr>
          <w:rFonts w:ascii="QCF_BSML" w:hAnsi="QCF_BSML" w:cs="QCF_BSML"/>
          <w:color w:val="000000"/>
          <w:sz w:val="36"/>
          <w:szCs w:val="36"/>
          <w:rtl/>
          <w:lang w:val="fr-FR" w:eastAsia="fr-FR"/>
        </w:rPr>
        <w:t xml:space="preserve">ﭽ </w:t>
      </w:r>
      <w:r w:rsidRPr="00AA37F2">
        <w:rPr>
          <w:rFonts w:ascii="QCF_P001" w:hAnsi="QCF_P001" w:cs="QCF_P001"/>
          <w:color w:val="000000"/>
          <w:sz w:val="36"/>
          <w:szCs w:val="36"/>
          <w:rtl/>
          <w:lang w:val="fr-FR" w:eastAsia="fr-FR"/>
        </w:rPr>
        <w:t xml:space="preserve">ﭛ  ﭜ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127"/>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color w:val="000000"/>
          <w:sz w:val="36"/>
          <w:szCs w:val="36"/>
          <w:rtl/>
          <w:lang w:val="fr-FR" w:eastAsia="fr-FR"/>
        </w:rPr>
        <w:t xml:space="preserve"> </w:t>
      </w:r>
      <w:r w:rsidRPr="00AA37F2">
        <w:rPr>
          <w:rFonts w:ascii="Traditional Arabic" w:hAnsi="Traditional Arabic" w:cs="Traditional Arabic"/>
          <w:sz w:val="36"/>
          <w:szCs w:val="36"/>
          <w:rtl/>
        </w:rPr>
        <w:t>فوقفه ح</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سنٌ أيض</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حسن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الابتداء بما بعده؛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لكون الموقوف عليه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رؤوس</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الآي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والوقف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على رؤوس</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الآي س</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جاء عن النبي محمد ص</w:t>
      </w:r>
      <w:r w:rsidRPr="00AA37F2">
        <w:rPr>
          <w:rFonts w:ascii="Traditional Arabic" w:hAnsi="Traditional Arabic" w:cs="Traditional Arabic" w:hint="cs"/>
          <w:sz w:val="36"/>
          <w:szCs w:val="36"/>
          <w:rtl/>
        </w:rPr>
        <w:t>لى الله عليه وسلم</w:t>
      </w:r>
      <w:r w:rsidRPr="00AA37F2">
        <w:rPr>
          <w:rFonts w:ascii="Traditional Arabic" w:hAnsi="Traditional Arabic" w:cs="Traditional Arabic"/>
          <w:sz w:val="36"/>
          <w:szCs w:val="36"/>
          <w:rtl/>
        </w:rPr>
        <w:t xml:space="preserve"> في حديث أم سلمة</w:t>
      </w:r>
      <w:r w:rsidRPr="00AA37F2">
        <w:rPr>
          <w:rFonts w:ascii="Traditional Arabic" w:hAnsi="Traditional Arabic" w:cs="Traditional Arabic" w:hint="cs"/>
          <w:sz w:val="36"/>
          <w:szCs w:val="36"/>
          <w:rtl/>
        </w:rPr>
        <w:t xml:space="preserve"> رضي الله عنها: أ</w:t>
      </w:r>
      <w:r w:rsidRPr="00AA37F2">
        <w:rPr>
          <w:rFonts w:ascii="Traditional Arabic" w:hAnsi="Traditional Arabic" w:cs="Traditional Arabic"/>
          <w:sz w:val="36"/>
          <w:szCs w:val="36"/>
          <w:rtl/>
        </w:rPr>
        <w:t xml:space="preserve">نَّ النبي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ص</w:t>
      </w:r>
      <w:r w:rsidRPr="00AA37F2">
        <w:rPr>
          <w:rFonts w:ascii="Traditional Arabic" w:hAnsi="Traditional Arabic" w:cs="Traditional Arabic" w:hint="cs"/>
          <w:sz w:val="36"/>
          <w:szCs w:val="36"/>
          <w:rtl/>
        </w:rPr>
        <w:t>لى الله عليه وسلم -</w:t>
      </w:r>
      <w:r w:rsidRPr="00AA37F2">
        <w:rPr>
          <w:rFonts w:ascii="Traditional Arabic" w:hAnsi="Traditional Arabic" w:cs="Traditional Arabic"/>
          <w:sz w:val="36"/>
          <w:szCs w:val="36"/>
          <w:rtl/>
        </w:rPr>
        <w:t xml:space="preserve"> كان إذا قرأ قَطَّعَ قراءته آية آية يقول </w:t>
      </w:r>
      <w:r w:rsidRPr="00AA37F2">
        <w:rPr>
          <w:rFonts w:ascii="QCF_BSML" w:hAnsi="QCF_BSML" w:cs="QCF_BSML"/>
          <w:color w:val="000000"/>
          <w:sz w:val="36"/>
          <w:szCs w:val="36"/>
          <w:rtl/>
          <w:lang w:val="fr-FR" w:eastAsia="fr-FR"/>
        </w:rPr>
        <w:t xml:space="preserve">ﭽ </w:t>
      </w:r>
      <w:r w:rsidRPr="00AA37F2">
        <w:rPr>
          <w:rFonts w:ascii="QCF_P001" w:hAnsi="QCF_P001" w:cs="QCF_P001"/>
          <w:color w:val="000000"/>
          <w:sz w:val="36"/>
          <w:szCs w:val="36"/>
          <w:rtl/>
          <w:lang w:val="fr-FR" w:eastAsia="fr-FR"/>
        </w:rPr>
        <w:t>ﭑ       ﭒ  ﭓ  ﭔ</w:t>
      </w:r>
      <w:r w:rsidRPr="00AA37F2">
        <w:rPr>
          <w:rFonts w:ascii="QCF_BSML" w:hAnsi="QCF_BSML" w:cs="QCF_BSML"/>
          <w:color w:val="000000"/>
          <w:sz w:val="36"/>
          <w:szCs w:val="36"/>
          <w:rtl/>
          <w:lang w:val="fr-FR" w:eastAsia="fr-FR"/>
        </w:rPr>
        <w:t>ﭼ</w:t>
      </w:r>
      <w:r w:rsidRPr="00AA37F2">
        <w:rPr>
          <w:rFonts w:ascii="Arial" w:hAnsi="Arial"/>
          <w:color w:val="000000"/>
          <w:sz w:val="36"/>
          <w:szCs w:val="36"/>
          <w:rtl/>
          <w:lang w:val="fr-FR" w:eastAsia="fr-FR"/>
        </w:rPr>
        <w:t xml:space="preserve"> </w:t>
      </w:r>
      <w:r w:rsidRPr="00AA37F2">
        <w:rPr>
          <w:rFonts w:ascii="Traditional Arabic" w:hAnsi="Traditional Arabic" w:cs="Traditional Arabic"/>
          <w:sz w:val="36"/>
          <w:szCs w:val="36"/>
          <w:rtl/>
        </w:rPr>
        <w:t>ثم يقف ثم يقول:</w:t>
      </w:r>
      <w:r w:rsidRPr="00AA37F2">
        <w:rPr>
          <w:rFonts w:ascii="QCF_BSML" w:hAnsi="QCF_BSML" w:cs="QCF_BSML"/>
          <w:color w:val="000000"/>
          <w:sz w:val="36"/>
          <w:szCs w:val="36"/>
          <w:rtl/>
          <w:lang w:val="fr-FR" w:eastAsia="fr-FR"/>
        </w:rPr>
        <w:t xml:space="preserve"> ﭽ </w:t>
      </w:r>
      <w:r w:rsidRPr="00AA37F2">
        <w:rPr>
          <w:rFonts w:ascii="QCF_P001" w:hAnsi="QCF_P001" w:cs="QCF_P001"/>
          <w:color w:val="000000"/>
          <w:sz w:val="36"/>
          <w:szCs w:val="36"/>
          <w:rtl/>
          <w:lang w:val="fr-FR" w:eastAsia="fr-FR"/>
        </w:rPr>
        <w:t>ﭖ  ﭗ  ﭘ  ﭙ</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ثم يقف ثم يقول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hint="cs"/>
          <w:color w:val="000000"/>
          <w:sz w:val="36"/>
          <w:szCs w:val="36"/>
          <w:rtl/>
          <w:lang w:val="fr-FR" w:eastAsia="fr-FR"/>
        </w:rPr>
        <w:t>و</w:t>
      </w:r>
      <w:r w:rsidRPr="00AA37F2">
        <w:rPr>
          <w:rFonts w:ascii="QCF_BSML" w:hAnsi="QCF_BSML" w:cs="QCF_BSML"/>
          <w:color w:val="000000"/>
          <w:sz w:val="36"/>
          <w:szCs w:val="36"/>
          <w:rtl/>
          <w:lang w:val="fr-FR" w:eastAsia="fr-FR"/>
        </w:rPr>
        <w:t xml:space="preserve">ﭽ </w:t>
      </w:r>
      <w:r w:rsidRPr="00AA37F2">
        <w:rPr>
          <w:rFonts w:ascii="QCF_P001" w:hAnsi="QCF_P001" w:cs="QCF_P001"/>
          <w:color w:val="000000"/>
          <w:sz w:val="36"/>
          <w:szCs w:val="36"/>
          <w:rtl/>
          <w:lang w:val="fr-FR" w:eastAsia="fr-FR"/>
        </w:rPr>
        <w:t>ﭛ  ﭜ</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ثم يقف ثم يقول: </w:t>
      </w:r>
      <w:r w:rsidRPr="00AA37F2">
        <w:rPr>
          <w:rFonts w:ascii="QCF_BSML" w:hAnsi="QCF_BSML" w:cs="QCF_BSML"/>
          <w:color w:val="000000"/>
          <w:sz w:val="36"/>
          <w:szCs w:val="36"/>
          <w:rtl/>
          <w:lang w:val="fr-FR" w:eastAsia="fr-FR"/>
        </w:rPr>
        <w:t xml:space="preserve">ﭽ </w:t>
      </w:r>
      <w:r w:rsidRPr="00AA37F2">
        <w:rPr>
          <w:rFonts w:ascii="QCF_P001" w:hAnsi="QCF_P001" w:cs="QCF_P001"/>
          <w:color w:val="000000"/>
          <w:sz w:val="36"/>
          <w:szCs w:val="36"/>
          <w:rtl/>
          <w:lang w:val="fr-FR" w:eastAsia="fr-FR"/>
        </w:rPr>
        <w:t xml:space="preserve">ﭞ  ﭟ    ﭠ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2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b/>
          <w:bCs/>
          <w:sz w:val="36"/>
          <w:szCs w:val="36"/>
          <w:rtl/>
        </w:rPr>
        <w:lastRenderedPageBreak/>
        <w:t>ومن أمثلة الوقف الحسن</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الوقف على كلمة </w:t>
      </w:r>
      <w:r w:rsidRPr="00AA37F2">
        <w:rPr>
          <w:rFonts w:ascii="QCF_BSML" w:hAnsi="QCF_BSML" w:cs="QCF_BSML"/>
          <w:color w:val="000000"/>
          <w:sz w:val="36"/>
          <w:szCs w:val="36"/>
          <w:rtl/>
          <w:lang w:val="fr-FR" w:eastAsia="fr-FR"/>
        </w:rPr>
        <w:t>ﭽ</w:t>
      </w:r>
      <w:proofErr w:type="gramStart"/>
      <w:r w:rsidRPr="00AA37F2">
        <w:rPr>
          <w:rFonts w:ascii="QCF_P404" w:hAnsi="QCF_P404" w:cs="QCF_P404"/>
          <w:color w:val="000000"/>
          <w:sz w:val="36"/>
          <w:szCs w:val="36"/>
          <w:rtl/>
          <w:lang w:val="fr-FR" w:eastAsia="fr-FR"/>
        </w:rPr>
        <w:t xml:space="preserve">  </w:t>
      </w:r>
      <w:proofErr w:type="gramEnd"/>
      <w:r w:rsidRPr="00AA37F2">
        <w:rPr>
          <w:rFonts w:ascii="QCF_P404" w:hAnsi="QCF_P404" w:cs="QCF_P404"/>
          <w:color w:val="000000"/>
          <w:sz w:val="36"/>
          <w:szCs w:val="36"/>
          <w:rtl/>
          <w:lang w:val="fr-FR" w:eastAsia="fr-FR"/>
        </w:rPr>
        <w:t xml:space="preserve">ﯧ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في قوله تعالى: </w:t>
      </w:r>
      <w:r w:rsidRPr="00AA37F2">
        <w:rPr>
          <w:rFonts w:ascii="QCF_BSML" w:hAnsi="QCF_BSML" w:cs="QCF_BSML"/>
          <w:color w:val="000000"/>
          <w:sz w:val="36"/>
          <w:szCs w:val="36"/>
          <w:rtl/>
          <w:lang w:val="fr-FR" w:eastAsia="fr-FR"/>
        </w:rPr>
        <w:t xml:space="preserve">ﭽ </w:t>
      </w:r>
      <w:r w:rsidRPr="00AA37F2">
        <w:rPr>
          <w:rFonts w:ascii="QCF_P404" w:hAnsi="QCF_P404" w:cs="QCF_P404"/>
          <w:color w:val="000000"/>
          <w:sz w:val="36"/>
          <w:szCs w:val="36"/>
          <w:rtl/>
          <w:lang w:val="fr-FR" w:eastAsia="fr-FR"/>
        </w:rPr>
        <w:t>ﯥ  ﯦ  ﯧ</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2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فإنّ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قوله تعالى:</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404" w:hAnsi="QCF_P404" w:cs="QCF_P404"/>
          <w:color w:val="000000"/>
          <w:sz w:val="36"/>
          <w:szCs w:val="36"/>
          <w:rtl/>
          <w:lang w:val="fr-FR" w:eastAsia="fr-FR"/>
        </w:rPr>
        <w:t>ﯩ  ﯪ</w:t>
      </w:r>
      <w:r w:rsidRPr="00AA37F2">
        <w:rPr>
          <w:rFonts w:ascii="QCF_BSML" w:hAnsi="QCF_BSML" w:cs="QCF_BSML"/>
          <w:color w:val="000000"/>
          <w:sz w:val="36"/>
          <w:szCs w:val="36"/>
          <w:rtl/>
          <w:lang w:val="fr-FR" w:eastAsia="fr-FR"/>
        </w:rPr>
        <w:t>ﭼ</w:t>
      </w:r>
      <w:r w:rsidRPr="00AA37F2">
        <w:rPr>
          <w:rFonts w:ascii="Arial" w:hAnsi="Arial"/>
          <w:color w:val="000000"/>
          <w:sz w:val="36"/>
          <w:szCs w:val="36"/>
          <w:rtl/>
          <w:lang w:val="fr-FR" w:eastAsia="fr-FR"/>
        </w:rPr>
        <w:t xml:space="preserve"> </w:t>
      </w:r>
      <w:r w:rsidRPr="00AA37F2">
        <w:rPr>
          <w:rFonts w:ascii="Traditional Arabic" w:hAnsi="Traditional Arabic" w:cs="Traditional Arabic"/>
          <w:sz w:val="36"/>
          <w:szCs w:val="36"/>
          <w:rtl/>
        </w:rPr>
        <w:t>شديد التعلق بقوله:</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ﭽ</w:t>
      </w:r>
      <w:r w:rsidRPr="00AA37F2">
        <w:rPr>
          <w:rFonts w:ascii="QCF_P404" w:hAnsi="QCF_P404" w:cs="QCF_P404"/>
          <w:color w:val="000000"/>
          <w:sz w:val="36"/>
          <w:szCs w:val="36"/>
          <w:rtl/>
          <w:lang w:val="fr-FR" w:eastAsia="fr-FR"/>
        </w:rPr>
        <w:t xml:space="preserve">  ﯦ  ﯧ</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هذا مثال لشدّة التعلق</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ومنه قوله تعالى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ﭽ</w:t>
      </w:r>
      <w:r w:rsidRPr="00AA37F2">
        <w:rPr>
          <w:rFonts w:ascii="QCF_P539" w:hAnsi="QCF_P539" w:cs="QCF_P539"/>
          <w:color w:val="000000"/>
          <w:sz w:val="36"/>
          <w:szCs w:val="36"/>
          <w:rtl/>
          <w:lang w:val="fr-FR" w:eastAsia="fr-FR"/>
        </w:rPr>
        <w:t xml:space="preserve">     ﭚ  ﭛ   ﭜ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3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فإنّ جملة </w:t>
      </w:r>
      <w:r w:rsidRPr="00AA37F2">
        <w:rPr>
          <w:rFonts w:ascii="QCF_BSML" w:hAnsi="QCF_BSML" w:cs="QCF_BSML"/>
          <w:color w:val="000000"/>
          <w:sz w:val="36"/>
          <w:szCs w:val="36"/>
          <w:rtl/>
          <w:lang w:val="fr-FR" w:eastAsia="fr-FR"/>
        </w:rPr>
        <w:t>ﭽ</w:t>
      </w:r>
      <w:r w:rsidRPr="00AA37F2">
        <w:rPr>
          <w:rFonts w:ascii="QCF_P539" w:hAnsi="QCF_P539" w:cs="QCF_P539" w:hint="cs"/>
          <w:color w:val="000000"/>
          <w:sz w:val="36"/>
          <w:szCs w:val="36"/>
          <w:rtl/>
          <w:lang w:val="fr-FR" w:eastAsia="fr-FR"/>
        </w:rPr>
        <w:t> </w:t>
      </w:r>
      <w:r w:rsidRPr="00AA37F2">
        <w:rPr>
          <w:rFonts w:ascii="QCF_P539" w:hAnsi="QCF_P539" w:cs="QCF_P539"/>
          <w:color w:val="000000"/>
          <w:sz w:val="36"/>
          <w:szCs w:val="36"/>
          <w:rtl/>
          <w:lang w:val="fr-FR" w:eastAsia="fr-FR"/>
        </w:rPr>
        <w:t xml:space="preserve">ﭝ  ﭞ    ﭟ  ﭠ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صفة لجنّات</w:t>
      </w:r>
      <w:r w:rsidRPr="00AA37F2">
        <w:rPr>
          <w:rFonts w:ascii="Traditional Arabic" w:hAnsi="Traditional Arabic" w:cs="Traditional Arabic" w:hint="cs"/>
          <w:sz w:val="36"/>
          <w:szCs w:val="36"/>
          <w:rtl/>
        </w:rPr>
        <w:t>.</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ومنه قوله تعالى: </w:t>
      </w:r>
      <w:r w:rsidRPr="00AA37F2">
        <w:rPr>
          <w:rFonts w:ascii="QCF_BSML" w:hAnsi="QCF_BSML" w:cs="QCF_BSML"/>
          <w:color w:val="000000"/>
          <w:sz w:val="36"/>
          <w:szCs w:val="36"/>
          <w:rtl/>
          <w:lang w:val="fr-FR" w:eastAsia="fr-FR"/>
        </w:rPr>
        <w:t xml:space="preserve">ﭽ </w:t>
      </w:r>
      <w:r w:rsidRPr="00AA37F2">
        <w:rPr>
          <w:rFonts w:ascii="QCF_P424" w:hAnsi="QCF_P424" w:cs="QCF_P424"/>
          <w:color w:val="000000"/>
          <w:sz w:val="36"/>
          <w:szCs w:val="36"/>
          <w:rtl/>
          <w:lang w:val="fr-FR" w:eastAsia="fr-FR"/>
        </w:rPr>
        <w:t xml:space="preserve">ﭛ   ﭜ   ﭝ    ﭞ  ﭟ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3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فإنّ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قوله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تعالى: </w:t>
      </w:r>
      <w:r w:rsidRPr="00AA37F2">
        <w:rPr>
          <w:rFonts w:ascii="QCF_BSML" w:hAnsi="QCF_BSML" w:cs="QCF_BSML"/>
          <w:color w:val="000000"/>
          <w:sz w:val="36"/>
          <w:szCs w:val="36"/>
          <w:rtl/>
          <w:lang w:val="fr-FR" w:eastAsia="fr-FR"/>
        </w:rPr>
        <w:t xml:space="preserve">ﭽ </w:t>
      </w:r>
      <w:r w:rsidRPr="00AA37F2">
        <w:rPr>
          <w:rFonts w:ascii="QCF_P424" w:hAnsi="QCF_P424" w:cs="QCF_P424"/>
          <w:color w:val="000000"/>
          <w:sz w:val="36"/>
          <w:szCs w:val="36"/>
          <w:rtl/>
          <w:lang w:val="fr-FR" w:eastAsia="fr-FR"/>
        </w:rPr>
        <w:t xml:space="preserve">ﭟ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حال من الضمير المفعول في </w:t>
      </w:r>
      <w:r w:rsidRPr="00AA37F2">
        <w:rPr>
          <w:rFonts w:ascii="QCF_BSML" w:hAnsi="QCF_BSML" w:cs="QCF_BSML"/>
          <w:color w:val="000000"/>
          <w:sz w:val="36"/>
          <w:szCs w:val="36"/>
          <w:rtl/>
          <w:lang w:val="fr-FR" w:eastAsia="fr-FR"/>
        </w:rPr>
        <w:t xml:space="preserve">ﭽ </w:t>
      </w:r>
      <w:r w:rsidRPr="00AA37F2">
        <w:rPr>
          <w:rFonts w:ascii="QCF_P424" w:hAnsi="QCF_P424" w:cs="QCF_P424"/>
          <w:color w:val="000000"/>
          <w:sz w:val="36"/>
          <w:szCs w:val="36"/>
          <w:rtl/>
          <w:lang w:val="fr-FR" w:eastAsia="fr-FR"/>
        </w:rPr>
        <w:t xml:space="preserve">ﭞ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ومن أمثلته</w:t>
      </w:r>
      <w:r w:rsidRPr="00AA37F2">
        <w:rPr>
          <w:rFonts w:ascii="Traditional Arabic" w:hAnsi="Traditional Arabic" w:cs="Traditional Arabic" w:hint="cs"/>
          <w:sz w:val="36"/>
          <w:szCs w:val="36"/>
          <w:rtl/>
        </w:rPr>
        <w:t xml:space="preserve"> أيضا</w:t>
      </w:r>
      <w:r w:rsidRPr="00AA37F2">
        <w:rPr>
          <w:rFonts w:ascii="Traditional Arabic" w:hAnsi="Traditional Arabic" w:cs="Traditional Arabic"/>
          <w:sz w:val="36"/>
          <w:szCs w:val="36"/>
          <w:rtl/>
        </w:rPr>
        <w:t xml:space="preserve"> قوله تعالى: </w:t>
      </w:r>
      <w:r w:rsidRPr="00AA37F2">
        <w:rPr>
          <w:rFonts w:ascii="QCF_BSML" w:hAnsi="QCF_BSML" w:cs="QCF_BSML"/>
          <w:color w:val="000000"/>
          <w:sz w:val="36"/>
          <w:szCs w:val="36"/>
          <w:rtl/>
          <w:lang w:val="fr-FR" w:eastAsia="fr-FR"/>
        </w:rPr>
        <w:t xml:space="preserve">ﭽ </w:t>
      </w:r>
      <w:r w:rsidRPr="00AA37F2">
        <w:rPr>
          <w:rFonts w:ascii="QCF_P405" w:hAnsi="QCF_P405" w:cs="QCF_P405"/>
          <w:color w:val="000000"/>
          <w:sz w:val="36"/>
          <w:szCs w:val="36"/>
          <w:rtl/>
          <w:lang w:val="fr-FR" w:eastAsia="fr-FR"/>
        </w:rPr>
        <w:t xml:space="preserve">ﯔ   ﯕ  ﯖ  ﯗ  ﯘ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3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فإنّ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قوله تعالى: </w:t>
      </w:r>
      <w:r w:rsidRPr="00AA37F2">
        <w:rPr>
          <w:rFonts w:ascii="QCF_BSML" w:hAnsi="QCF_BSML" w:cs="QCF_BSML"/>
          <w:color w:val="000000"/>
          <w:sz w:val="36"/>
          <w:szCs w:val="36"/>
          <w:rtl/>
          <w:lang w:val="fr-FR" w:eastAsia="fr-FR"/>
        </w:rPr>
        <w:t xml:space="preserve">ﭽ </w:t>
      </w:r>
      <w:r w:rsidRPr="00AA37F2">
        <w:rPr>
          <w:rFonts w:ascii="QCF_P405" w:hAnsi="QCF_P405" w:cs="QCF_P405"/>
          <w:color w:val="000000"/>
          <w:sz w:val="36"/>
          <w:szCs w:val="36"/>
          <w:rtl/>
          <w:lang w:val="fr-FR" w:eastAsia="fr-FR"/>
        </w:rPr>
        <w:t xml:space="preserve">ﯗ  ﯘ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معطوف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على </w:t>
      </w:r>
      <w:r w:rsidRPr="00AA37F2">
        <w:rPr>
          <w:rFonts w:ascii="QCF_BSML" w:hAnsi="QCF_BSML" w:cs="QCF_BSML"/>
          <w:color w:val="000000"/>
          <w:sz w:val="36"/>
          <w:szCs w:val="36"/>
          <w:rtl/>
          <w:lang w:val="fr-FR" w:eastAsia="fr-FR"/>
        </w:rPr>
        <w:t>ﭽ</w:t>
      </w:r>
      <w:r w:rsidRPr="00AA37F2">
        <w:rPr>
          <w:rFonts w:ascii="QCF_P405" w:hAnsi="QCF_P405" w:cs="QCF_P405"/>
          <w:color w:val="000000"/>
          <w:sz w:val="36"/>
          <w:szCs w:val="36"/>
          <w:rtl/>
          <w:lang w:val="fr-FR" w:eastAsia="fr-FR"/>
        </w:rPr>
        <w:t xml:space="preserve">   ﯕ</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s>
        <w:spacing w:before="240"/>
        <w:ind w:firstLine="708"/>
        <w:jc w:val="both"/>
        <w:rPr>
          <w:rFonts w:ascii="Traditional Arabic" w:hAnsi="Traditional Arabic" w:cs="Traditional Arabic"/>
          <w:b/>
          <w:bCs/>
          <w:sz w:val="36"/>
          <w:szCs w:val="36"/>
          <w:rtl/>
        </w:rPr>
      </w:pPr>
      <w:proofErr w:type="gramStart"/>
      <w:r w:rsidRPr="00AA37F2">
        <w:rPr>
          <w:rFonts w:ascii="Traditional Arabic" w:hAnsi="Traditional Arabic" w:cs="Traditional Arabic"/>
          <w:b/>
          <w:bCs/>
          <w:sz w:val="36"/>
          <w:szCs w:val="36"/>
          <w:rtl/>
        </w:rPr>
        <w:t>الوقف</w:t>
      </w:r>
      <w:proofErr w:type="gramEnd"/>
      <w:r w:rsidRPr="00AA37F2">
        <w:rPr>
          <w:rFonts w:ascii="Traditional Arabic" w:hAnsi="Traditional Arabic" w:cs="Traditional Arabic"/>
          <w:b/>
          <w:bCs/>
          <w:sz w:val="36"/>
          <w:szCs w:val="36"/>
          <w:rtl/>
        </w:rPr>
        <w:t xml:space="preserve"> القبيح</w:t>
      </w:r>
      <w:r w:rsidRPr="00AA37F2">
        <w:rPr>
          <w:rFonts w:ascii="Traditional Arabic" w:hAnsi="Traditional Arabic" w:cs="Traditional Arabic" w:hint="cs"/>
          <w:b/>
          <w:bCs/>
          <w:sz w:val="36"/>
          <w:szCs w:val="36"/>
          <w:rtl/>
        </w:rPr>
        <w:t>:</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تعريفه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هو الوقف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على لفظ</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غير مفيد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لعدم تمام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الكلام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وقد تعلّق ما بعده بما قبله لفظ</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ومعنى</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3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lang w:bidi="ar-EG"/>
        </w:rPr>
        <w:t xml:space="preserve"> و</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القبيح</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أو</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الممنوع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يحظر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عليه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أصلًا</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ولذلك</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يُفضل على القارئ أنْ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يَستعد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فيبدأ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أقرب</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نقطةٍ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يصح</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البدء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منها</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حتى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مواضع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القبيح</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التي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يجب</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يكون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القارئ</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proofErr w:type="gramStart"/>
      <w:r w:rsidRPr="00AA37F2">
        <w:rPr>
          <w:rFonts w:ascii="Traditional Arabic" w:hAnsi="Traditional Arabic" w:cs="Traditional Arabic"/>
          <w:sz w:val="36"/>
          <w:szCs w:val="36"/>
          <w:rtl/>
        </w:rPr>
        <w:t>وتحته</w:t>
      </w:r>
      <w:proofErr w:type="gramEnd"/>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أنواع:</w:t>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proofErr w:type="gramStart"/>
      <w:r w:rsidRPr="00AA37F2">
        <w:rPr>
          <w:rFonts w:ascii="Traditional Arabic" w:hAnsi="Traditional Arabic" w:cs="Traditional Arabic"/>
          <w:sz w:val="36"/>
          <w:szCs w:val="36"/>
          <w:rtl/>
        </w:rPr>
        <w:t>النوع</w:t>
      </w:r>
      <w:proofErr w:type="gramEnd"/>
      <w:r w:rsidRPr="00AA37F2">
        <w:rPr>
          <w:rFonts w:ascii="Traditional Arabic" w:hAnsi="Traditional Arabic" w:cs="Traditional Arabic"/>
          <w:sz w:val="36"/>
          <w:szCs w:val="36"/>
          <w:rtl/>
        </w:rPr>
        <w:t xml:space="preserve"> الأول: هو الوقف على لفظ لا يفهم السامع منه معنى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ولا يستفيد منه فائدة يحسن سكوته عليها؛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لشدة تعلّقه بما بعده من جهتي اللفظ والمعنى مع</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 xml:space="preserve">  </w:t>
      </w:r>
      <w:r w:rsidRPr="00AA37F2">
        <w:rPr>
          <w:rFonts w:ascii="Traditional Arabic" w:hAnsi="Traditional Arabic" w:cs="Traditional Arabic"/>
          <w:sz w:val="36"/>
          <w:szCs w:val="36"/>
          <w:rtl/>
        </w:rPr>
        <w:t>نحو</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الوقف على المبتدأ،</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والوقف على الرافع دون المرفوع</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وعلى المضاف دون المضاف إليه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وعلى الاسم الموصول دون صلته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والوقف على فعل الشرط والبدء بجوابه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وعلى المقسم به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والابتداء بجواب القسم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والوقف على المنعوت، والبدء بالنعت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وعلى المعطوف عليه والبدء بالمعطوف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وعلى المبدل منه والابتداء بالبدل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وعلى المؤكَّد والبدء بالمؤكِّد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وعلى عامل الحال أو صاحبها والابتداء بالحال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وعلى المميّز والبدء بالتمييز</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وعلى المستثنى منه والبدء بالمستثنى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وعلى فعل الأمر والبدء بجوابه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وما إلى ذلك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أنواع الوقف التي لا تتِمّ بها جملة ولا يفهم منها معنى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فلا يسوغ الوقف عليها والابتداء بما بعده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إلاّ لضرورة كانقطاع النّفس</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3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أو عرض له شي‏ء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الأعذار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التي لا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مكن بها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يصل القارئ إلى ما بعده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أو كان الوقف لامتحان أو تعليم،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فحينئذ يجوز له الوقف على أي كلمة كانت وإن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لم يتمّ المعنى؛</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لكن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ستحب له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وق</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يل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يجب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يبتدئ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الكلمة التي قبل الموقوف عليها،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أو بها على حسب ما يقتضيه المعنى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الحسن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الوقف قد أ</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بيح للضرورة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فلمّا اندفعت</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لم يبقَ مانع</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الابتداء بما قبله</w:t>
      </w:r>
      <w:r w:rsidRPr="00AA37F2">
        <w:rPr>
          <w:rFonts w:ascii="Traditional Arabic" w:hAnsi="Traditional Arabic" w:cs="Traditional Arabic" w:hint="cs"/>
          <w:sz w:val="36"/>
          <w:szCs w:val="36"/>
          <w:rtl/>
        </w:rPr>
        <w:t>"</w:t>
      </w:r>
      <w:r w:rsidRPr="00AA37F2">
        <w:rPr>
          <w:rStyle w:val="FootnoteReference"/>
          <w:sz w:val="36"/>
          <w:szCs w:val="36"/>
          <w:rtl/>
        </w:rPr>
        <w:t>(</w:t>
      </w:r>
      <w:r w:rsidRPr="00AA37F2">
        <w:rPr>
          <w:rStyle w:val="FootnoteReference"/>
          <w:sz w:val="36"/>
          <w:szCs w:val="36"/>
          <w:rtl/>
        </w:rPr>
        <w:footnoteReference w:id="135"/>
      </w:r>
      <w:r w:rsidRPr="00AA37F2">
        <w:rPr>
          <w:rStyle w:val="FootnoteReference"/>
          <w:sz w:val="36"/>
          <w:szCs w:val="36"/>
          <w:rtl/>
        </w:rPr>
        <w:t>)</w:t>
      </w:r>
      <w:bookmarkStart w:id="4" w:name="_ftnref119"/>
      <w:r w:rsidRPr="00AA37F2">
        <w:rPr>
          <w:rFonts w:ascii="Traditional Arabic" w:hAnsi="Traditional Arabic" w:cs="Traditional Arabic" w:hint="cs"/>
          <w:sz w:val="36"/>
          <w:szCs w:val="36"/>
          <w:rtl/>
        </w:rPr>
        <w:t xml:space="preserve">.     </w:t>
      </w:r>
      <w:bookmarkEnd w:id="4"/>
    </w:p>
    <w:p w:rsidR="0030757E" w:rsidRPr="00AA37F2" w:rsidRDefault="0030757E" w:rsidP="0030757E">
      <w:pPr>
        <w:tabs>
          <w:tab w:val="left" w:pos="706"/>
        </w:tabs>
        <w:spacing w:before="24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r>
      <w:r w:rsidRPr="00AA37F2">
        <w:rPr>
          <w:rFonts w:ascii="Traditional Arabic" w:hAnsi="Traditional Arabic" w:cs="Traditional Arabic"/>
          <w:sz w:val="36"/>
          <w:szCs w:val="36"/>
          <w:rtl/>
        </w:rPr>
        <w:t>النوع الثاني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وقف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فضي إلى فساد المعنى وتغيير الحكم الشرعي،كالوقف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على كلمة:</w:t>
      </w:r>
      <w:r w:rsidRPr="00AA37F2">
        <w:rPr>
          <w:rFonts w:ascii="Traditional Arabic" w:hAnsi="Traditional Arabic" w:cs="Traditional Arabic" w:hint="cs"/>
          <w:sz w:val="36"/>
          <w:szCs w:val="36"/>
          <w:rtl/>
        </w:rPr>
        <w:t xml:space="preserve"> </w:t>
      </w:r>
      <w:r w:rsidRPr="00AA37F2">
        <w:rPr>
          <w:rFonts w:ascii="QCF_P078" w:hAnsi="QCF_P078" w:cs="QCF_P078"/>
          <w:color w:val="000000"/>
          <w:sz w:val="36"/>
          <w:szCs w:val="36"/>
          <w:rtl/>
          <w:lang w:val="fr-FR" w:eastAsia="fr-FR"/>
        </w:rPr>
        <w:t>ﮭ</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كما في الآية الكريمة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078" w:hAnsi="QCF_P078" w:cs="QCF_P078"/>
          <w:color w:val="0000A5"/>
          <w:sz w:val="36"/>
          <w:szCs w:val="36"/>
          <w:rtl/>
          <w:lang w:val="fr-FR" w:eastAsia="fr-FR"/>
        </w:rPr>
        <w:t>ﮜ</w:t>
      </w:r>
      <w:r w:rsidRPr="00AA37F2">
        <w:rPr>
          <w:rFonts w:ascii="QCF_P078" w:hAnsi="QCF_P078" w:cs="QCF_P078"/>
          <w:color w:val="000000"/>
          <w:sz w:val="36"/>
          <w:szCs w:val="36"/>
          <w:rtl/>
          <w:lang w:val="fr-FR" w:eastAsia="fr-FR"/>
        </w:rPr>
        <w:t xml:space="preserve">  ﮝ  ﮞ              ﮟ    ﮠ  ﮡ  ﮢ  ﮣ  ﮤ  ﮥ</w:t>
      </w:r>
      <w:r w:rsidRPr="00AA37F2">
        <w:rPr>
          <w:rFonts w:ascii="QCF_P078" w:hAnsi="QCF_P078" w:cs="QCF_P078"/>
          <w:color w:val="0000A5"/>
          <w:sz w:val="36"/>
          <w:szCs w:val="36"/>
          <w:rtl/>
          <w:lang w:val="fr-FR" w:eastAsia="fr-FR"/>
        </w:rPr>
        <w:t>ﮦ</w:t>
      </w:r>
      <w:r w:rsidRPr="00AA37F2">
        <w:rPr>
          <w:rFonts w:ascii="QCF_P078" w:hAnsi="QCF_P078" w:cs="QCF_P078"/>
          <w:color w:val="000000"/>
          <w:sz w:val="36"/>
          <w:szCs w:val="36"/>
          <w:rtl/>
          <w:lang w:val="fr-FR" w:eastAsia="fr-FR"/>
        </w:rPr>
        <w:t xml:space="preserve">  ﮧ  ﮨ    ﮩ  ﮪ    ﮫ</w:t>
      </w:r>
      <w:r w:rsidRPr="00AA37F2">
        <w:rPr>
          <w:rFonts w:ascii="QCF_P078" w:hAnsi="QCF_P078" w:cs="QCF_P078"/>
          <w:color w:val="0000A5"/>
          <w:sz w:val="36"/>
          <w:szCs w:val="36"/>
          <w:rtl/>
          <w:lang w:val="fr-FR" w:eastAsia="fr-FR"/>
        </w:rPr>
        <w:t>ﮬ</w:t>
      </w:r>
      <w:r w:rsidRPr="00AA37F2">
        <w:rPr>
          <w:rFonts w:ascii="QCF_P078" w:hAnsi="QCF_P078" w:cs="QCF_P078"/>
          <w:color w:val="000000"/>
          <w:sz w:val="36"/>
          <w:szCs w:val="36"/>
          <w:rtl/>
          <w:lang w:val="fr-FR" w:eastAsia="fr-FR"/>
        </w:rPr>
        <w:t xml:space="preserve">  ﮭ</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3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فالوقف عليها يفيد أحد أمرين: إمّا اشتراك البنت في النصف مع أبَوي الميّت وإمّا أخذ الأبوين النصف أيض</w:t>
      </w:r>
      <w:r w:rsidRPr="00AA37F2">
        <w:rPr>
          <w:rFonts w:ascii="Traditional Arabic" w:hAnsi="Traditional Arabic" w:cs="Traditional Arabic" w:hint="cs"/>
          <w:sz w:val="36"/>
          <w:szCs w:val="36"/>
          <w:rtl/>
        </w:rPr>
        <w:t xml:space="preserve">ًا </w:t>
      </w:r>
      <w:r w:rsidRPr="00AA37F2">
        <w:rPr>
          <w:rFonts w:ascii="Traditional Arabic" w:hAnsi="Traditional Arabic" w:cs="Traditional Arabic"/>
          <w:sz w:val="36"/>
          <w:szCs w:val="36"/>
          <w:rtl/>
        </w:rPr>
        <w:t>كالبنت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وكلا الأمرين باطل،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الحكم الشرعي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البنت تأخذ نصف التركة إذا انفردت كما قال تعالى: </w:t>
      </w:r>
      <w:r w:rsidRPr="00AA37F2">
        <w:rPr>
          <w:rFonts w:ascii="QCF_BSML" w:hAnsi="QCF_BSML" w:cs="QCF_BSML"/>
          <w:color w:val="000000"/>
          <w:sz w:val="36"/>
          <w:szCs w:val="36"/>
          <w:rtl/>
          <w:lang w:val="fr-FR" w:eastAsia="fr-FR"/>
        </w:rPr>
        <w:t xml:space="preserve">ﭽ </w:t>
      </w:r>
      <w:r w:rsidRPr="00AA37F2">
        <w:rPr>
          <w:rFonts w:ascii="QCF_P078" w:hAnsi="QCF_P078" w:cs="QCF_P078"/>
          <w:color w:val="000000"/>
          <w:sz w:val="36"/>
          <w:szCs w:val="36"/>
          <w:rtl/>
          <w:lang w:val="fr-FR" w:eastAsia="fr-FR"/>
        </w:rPr>
        <w:t>ﮧ  ﮨ    ﮩ  ﮪ    ﮫ</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وإنَّ لكل واحد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أبوي الميت السدس إذا وُجِدَ للميّت ولدٌ ذكر كان أم أنثى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قال تعالى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078" w:hAnsi="QCF_P078" w:cs="QCF_P078"/>
          <w:color w:val="000000"/>
          <w:sz w:val="36"/>
          <w:szCs w:val="36"/>
          <w:rtl/>
          <w:lang w:val="fr-FR" w:eastAsia="fr-FR"/>
        </w:rPr>
        <w:t>ﮭ  ﮮ  ﮯ  ﮰ  ﮱ  ﯓ  ﯔ  ﯕ   ﯖ  ﯗ  ﯘ</w:t>
      </w:r>
      <w:r w:rsidRPr="00AA37F2">
        <w:rPr>
          <w:rFonts w:ascii="QCF_BSML" w:hAnsi="QCF_BSML" w:cs="QCF_BSML"/>
          <w:color w:val="000000"/>
          <w:sz w:val="36"/>
          <w:szCs w:val="36"/>
          <w:rtl/>
          <w:lang w:val="fr-FR" w:eastAsia="fr-FR"/>
        </w:rPr>
        <w:t>ﭼ</w:t>
      </w:r>
      <w:r w:rsidRPr="00AA37F2">
        <w:rPr>
          <w:rFonts w:ascii="Arial" w:hAnsi="Arial"/>
          <w:color w:val="000000"/>
          <w:sz w:val="36"/>
          <w:szCs w:val="36"/>
          <w:rtl/>
          <w:lang w:val="fr-FR" w:eastAsia="fr-FR"/>
        </w:rPr>
        <w:t>،</w:t>
      </w:r>
      <w:r w:rsidRPr="00AA37F2">
        <w:rPr>
          <w:rFonts w:ascii="Arial" w:hAnsi="Arial" w:hint="cs"/>
          <w:color w:val="9DAB0C"/>
          <w:sz w:val="36"/>
          <w:szCs w:val="36"/>
          <w:rtl/>
          <w:lang w:val="fr-FR" w:eastAsia="fr-FR"/>
        </w:rPr>
        <w:t xml:space="preserve"> </w:t>
      </w:r>
      <w:r w:rsidRPr="00AA37F2">
        <w:rPr>
          <w:rFonts w:ascii="Traditional Arabic" w:hAnsi="Traditional Arabic" w:cs="Traditional Arabic"/>
          <w:sz w:val="36"/>
          <w:szCs w:val="36"/>
          <w:rtl/>
        </w:rPr>
        <w:t xml:space="preserve">والولد يتناول الذكر والأنثى. وعلى هذا يكون قوله تعالى: </w:t>
      </w:r>
      <w:r w:rsidRPr="00AA37F2">
        <w:rPr>
          <w:rFonts w:ascii="QCF_BSML" w:hAnsi="QCF_BSML" w:cs="QCF_BSML"/>
          <w:color w:val="000000"/>
          <w:sz w:val="36"/>
          <w:szCs w:val="36"/>
          <w:rtl/>
          <w:lang w:val="fr-FR" w:eastAsia="fr-FR"/>
        </w:rPr>
        <w:t xml:space="preserve">ﭽ </w:t>
      </w:r>
      <w:r w:rsidRPr="00AA37F2">
        <w:rPr>
          <w:rFonts w:ascii="QCF_P078" w:hAnsi="QCF_P078" w:cs="QCF_P078"/>
          <w:color w:val="000000"/>
          <w:sz w:val="36"/>
          <w:szCs w:val="36"/>
          <w:rtl/>
          <w:lang w:val="fr-FR" w:eastAsia="fr-FR"/>
        </w:rPr>
        <w:t>ﮭ  ﮮ  ﮯ  ﮰ  ﮱ</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مستأنف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لبيان </w:t>
      </w:r>
      <w:r w:rsidRPr="00AA37F2">
        <w:rPr>
          <w:rFonts w:ascii="Traditional Arabic" w:hAnsi="Traditional Arabic" w:cs="Traditional Arabic"/>
          <w:sz w:val="36"/>
          <w:szCs w:val="36"/>
          <w:rtl/>
        </w:rPr>
        <w:lastRenderedPageBreak/>
        <w:t>ميراث الأصول بعد بيان ميراث الفروع</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وحينئذ فالوقف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ما يكون على </w:t>
      </w:r>
      <w:r w:rsidRPr="00AA37F2">
        <w:rPr>
          <w:rFonts w:ascii="QCF_BSML" w:hAnsi="QCF_BSML" w:cs="QCF_BSML"/>
          <w:color w:val="000000"/>
          <w:sz w:val="36"/>
          <w:szCs w:val="36"/>
          <w:rtl/>
          <w:lang w:val="fr-FR" w:eastAsia="fr-FR"/>
        </w:rPr>
        <w:t xml:space="preserve">ﭽ </w:t>
      </w:r>
      <w:r w:rsidRPr="00AA37F2">
        <w:rPr>
          <w:rFonts w:ascii="QCF_BSML" w:hAnsi="QCF_BSML" w:cs="QCF_BSML" w:hint="cs"/>
          <w:color w:val="000000"/>
          <w:sz w:val="36"/>
          <w:szCs w:val="36"/>
          <w:rtl/>
          <w:lang w:val="fr-FR" w:eastAsia="fr-FR"/>
        </w:rPr>
        <w:t xml:space="preserve"> </w:t>
      </w:r>
      <w:r w:rsidRPr="00AA37F2">
        <w:rPr>
          <w:rFonts w:ascii="QCF_P078" w:hAnsi="QCF_P078" w:cs="QCF_P078"/>
          <w:color w:val="000000"/>
          <w:sz w:val="36"/>
          <w:szCs w:val="36"/>
          <w:rtl/>
          <w:lang w:val="fr-FR" w:eastAsia="fr-FR"/>
        </w:rPr>
        <w:t>ﮪ    ﮫ</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ثم يبتدأ بقوله</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078" w:hAnsi="QCF_P078" w:cs="QCF_P078"/>
          <w:color w:val="000000"/>
          <w:sz w:val="36"/>
          <w:szCs w:val="36"/>
          <w:rtl/>
          <w:lang w:val="fr-FR" w:eastAsia="fr-FR"/>
        </w:rPr>
        <w:t xml:space="preserve">ﮭ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ونحوه الوقف على</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132" w:hAnsi="QCF_P132" w:cs="QCF_P132"/>
          <w:color w:val="000000"/>
          <w:sz w:val="36"/>
          <w:szCs w:val="36"/>
          <w:rtl/>
          <w:lang w:val="fr-FR" w:eastAsia="fr-FR"/>
        </w:rPr>
        <w:t xml:space="preserve">ﭗ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في قوله تعالى:</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ﭽ</w:t>
      </w:r>
      <w:r w:rsidRPr="00AA37F2">
        <w:rPr>
          <w:rFonts w:ascii="QCF_P132" w:hAnsi="QCF_P132" w:cs="QCF_P132"/>
          <w:color w:val="000000"/>
          <w:sz w:val="36"/>
          <w:szCs w:val="36"/>
          <w:rtl/>
          <w:lang w:val="fr-FR" w:eastAsia="fr-FR"/>
        </w:rPr>
        <w:t xml:space="preserve"> ﭒ   ﭓ  ﭔ  ﭕ</w:t>
      </w:r>
      <w:r w:rsidRPr="00AA37F2">
        <w:rPr>
          <w:rFonts w:ascii="QCF_P132" w:hAnsi="QCF_P132" w:cs="QCF_P132"/>
          <w:color w:val="0000A5"/>
          <w:sz w:val="36"/>
          <w:szCs w:val="36"/>
          <w:rtl/>
          <w:lang w:val="fr-FR" w:eastAsia="fr-FR"/>
        </w:rPr>
        <w:t>ﭖ</w:t>
      </w:r>
      <w:r w:rsidRPr="00AA37F2">
        <w:rPr>
          <w:rFonts w:ascii="QCF_P132" w:hAnsi="QCF_P132" w:cs="QCF_P132"/>
          <w:color w:val="000000"/>
          <w:sz w:val="36"/>
          <w:szCs w:val="36"/>
          <w:rtl/>
          <w:lang w:val="fr-FR" w:eastAsia="fr-FR"/>
        </w:rPr>
        <w:t xml:space="preserve">  ﭗ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3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فإن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الوقف عليه يفيد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الموتى يستجيبون أيض</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مع الذين يسمعون وليس المعنى كذلك</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بل المعنى أنَّ موتى القلوب،</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وهم المنكرون للبعث الجاحدون لليوم الآخر وما فيه من نعيم وعذاب لا يجيبون داعي الإيمان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ولا يسمعون له سماع انقياد وقبول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وسيبعثهم الله يوم القيامة ثم يجازيهم على كفرهم جزاءً وفاق</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وعلى هذا يتعين الوقف على </w:t>
      </w:r>
      <w:r w:rsidRPr="00AA37F2">
        <w:rPr>
          <w:rFonts w:ascii="QCF_BSML" w:hAnsi="QCF_BSML" w:cs="QCF_BSML"/>
          <w:color w:val="000000"/>
          <w:sz w:val="36"/>
          <w:szCs w:val="36"/>
          <w:rtl/>
          <w:lang w:val="fr-FR" w:eastAsia="fr-FR"/>
        </w:rPr>
        <w:t>ﭽ</w:t>
      </w:r>
      <w:r w:rsidRPr="00AA37F2">
        <w:rPr>
          <w:rFonts w:ascii="QCF_P132" w:hAnsi="QCF_P132" w:cs="QCF_P132"/>
          <w:color w:val="000000"/>
          <w:sz w:val="36"/>
          <w:szCs w:val="36"/>
          <w:rtl/>
          <w:lang w:val="fr-FR" w:eastAsia="fr-FR"/>
        </w:rPr>
        <w:t xml:space="preserve">  ﭕ</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ثم يبتدأ بقوله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132" w:hAnsi="QCF_P132" w:cs="QCF_P132"/>
          <w:color w:val="000000"/>
          <w:sz w:val="36"/>
          <w:szCs w:val="36"/>
          <w:rtl/>
          <w:lang w:val="fr-FR" w:eastAsia="fr-FR"/>
        </w:rPr>
        <w:t xml:space="preserve">ﭗ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لأنَّ الواو فيه للاستئناف،</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والجملة بعدها مستأنفة؛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لبيان حال الكفار وجزائهم في الآخرة</w:t>
      </w:r>
      <w:r w:rsidRPr="00AA37F2">
        <w:rPr>
          <w:rFonts w:ascii="Traditional Arabic" w:hAnsi="Traditional Arabic" w:cs="Traditional Arabic" w:hint="cs"/>
          <w:sz w:val="36"/>
          <w:szCs w:val="36"/>
          <w:rtl/>
        </w:rPr>
        <w:t>.</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ومثل ذلك الوقف على كلمة </w:t>
      </w:r>
      <w:r w:rsidRPr="00AA37F2">
        <w:rPr>
          <w:rFonts w:ascii="QCF_BSML" w:hAnsi="QCF_BSML" w:cs="QCF_BSML"/>
          <w:color w:val="000000"/>
          <w:sz w:val="36"/>
          <w:szCs w:val="36"/>
          <w:rtl/>
          <w:lang w:val="fr-FR" w:eastAsia="fr-FR"/>
        </w:rPr>
        <w:t>ﭽ</w:t>
      </w:r>
      <w:r w:rsidRPr="00AA37F2">
        <w:rPr>
          <w:rFonts w:ascii="QCF_BSML" w:hAnsi="QCF_BSML" w:cs="QCF_BSML" w:hint="cs"/>
          <w:color w:val="000000"/>
          <w:sz w:val="36"/>
          <w:szCs w:val="36"/>
          <w:rtl/>
          <w:lang w:val="fr-FR" w:eastAsia="fr-FR"/>
        </w:rPr>
        <w:t xml:space="preserve"> </w:t>
      </w:r>
      <w:r w:rsidRPr="00AA37F2">
        <w:rPr>
          <w:rFonts w:ascii="QCF_BSML" w:hAnsi="QCF_BSML" w:cs="QCF_BSML"/>
          <w:color w:val="000000"/>
          <w:sz w:val="36"/>
          <w:szCs w:val="36"/>
          <w:rtl/>
          <w:lang w:val="fr-FR" w:eastAsia="fr-FR"/>
        </w:rPr>
        <w:t xml:space="preserve"> </w:t>
      </w:r>
      <w:r w:rsidRPr="00AA37F2">
        <w:rPr>
          <w:rFonts w:ascii="QCF_P251" w:hAnsi="QCF_P251" w:cs="QCF_P251"/>
          <w:color w:val="000000"/>
          <w:sz w:val="36"/>
          <w:szCs w:val="36"/>
          <w:rtl/>
          <w:lang w:val="fr-FR" w:eastAsia="fr-FR"/>
        </w:rPr>
        <w:t xml:space="preserve">  ﰇ </w:t>
      </w:r>
      <w:r w:rsidRPr="00AA37F2">
        <w:rPr>
          <w:rFonts w:ascii="QCF_BSML" w:hAnsi="QCF_BSML" w:cs="QCF_BSML"/>
          <w:color w:val="000000"/>
          <w:sz w:val="36"/>
          <w:szCs w:val="36"/>
          <w:rtl/>
          <w:lang w:val="fr-FR" w:eastAsia="fr-FR"/>
        </w:rPr>
        <w:t>ﭼ</w:t>
      </w:r>
      <w:r w:rsidRPr="00AA37F2">
        <w:rPr>
          <w:rFonts w:ascii="Arial" w:hAnsi="Arial"/>
          <w:color w:val="000000"/>
          <w:sz w:val="36"/>
          <w:szCs w:val="36"/>
          <w:rtl/>
          <w:lang w:val="fr-FR" w:eastAsia="fr-FR"/>
        </w:rPr>
        <w:t xml:space="preserve"> </w:t>
      </w:r>
      <w:r w:rsidRPr="00AA37F2">
        <w:rPr>
          <w:rFonts w:ascii="Traditional Arabic" w:hAnsi="Traditional Arabic" w:cs="Traditional Arabic"/>
          <w:sz w:val="36"/>
          <w:szCs w:val="36"/>
          <w:rtl/>
        </w:rPr>
        <w:t xml:space="preserve">في قوله تعالى: </w:t>
      </w:r>
      <w:r w:rsidRPr="00AA37F2">
        <w:rPr>
          <w:rFonts w:ascii="QCF_BSML" w:hAnsi="QCF_BSML" w:cs="QCF_BSML"/>
          <w:color w:val="000000"/>
          <w:sz w:val="36"/>
          <w:szCs w:val="36"/>
          <w:rtl/>
          <w:lang w:val="fr-FR" w:eastAsia="fr-FR"/>
        </w:rPr>
        <w:t xml:space="preserve">ﭽ </w:t>
      </w:r>
      <w:r w:rsidRPr="00AA37F2">
        <w:rPr>
          <w:rFonts w:ascii="QCF_P251" w:hAnsi="QCF_P251" w:cs="QCF_P251"/>
          <w:color w:val="000000"/>
          <w:sz w:val="36"/>
          <w:szCs w:val="36"/>
          <w:rtl/>
          <w:lang w:val="fr-FR" w:eastAsia="fr-FR"/>
        </w:rPr>
        <w:t>ﯿ  ﰀ  ﰁ  ﰂ</w:t>
      </w:r>
      <w:r w:rsidRPr="00AA37F2">
        <w:rPr>
          <w:rFonts w:ascii="QCF_P251" w:hAnsi="QCF_P251" w:cs="QCF_P251"/>
          <w:color w:val="0000A5"/>
          <w:sz w:val="36"/>
          <w:szCs w:val="36"/>
          <w:rtl/>
          <w:lang w:val="fr-FR" w:eastAsia="fr-FR"/>
        </w:rPr>
        <w:t>ﰃ</w:t>
      </w:r>
      <w:r w:rsidRPr="00AA37F2">
        <w:rPr>
          <w:rFonts w:ascii="QCF_P251" w:hAnsi="QCF_P251" w:cs="QCF_P251"/>
          <w:color w:val="000000"/>
          <w:sz w:val="36"/>
          <w:szCs w:val="36"/>
          <w:rtl/>
          <w:lang w:val="fr-FR" w:eastAsia="fr-FR"/>
        </w:rPr>
        <w:t xml:space="preserve">  ﰄ  ﰅ  ﰆ  ﰇ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3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فالوقف على هذه الكلمة يترتب عليه اشتراك الذين لم يستجيبوا لله ولم يذعنوا لأحكامه مع الذين استجابوا له تعالى وأذعنوا لأوامره ونواهيه في الجزاء</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ولا شك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هذا الاشتراك باطل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لقوله تعالى: </w:t>
      </w:r>
      <w:r w:rsidRPr="00AA37F2">
        <w:rPr>
          <w:rFonts w:ascii="QCF_BSML" w:hAnsi="QCF_BSML" w:cs="QCF_BSML"/>
          <w:color w:val="000000"/>
          <w:sz w:val="36"/>
          <w:szCs w:val="36"/>
          <w:rtl/>
          <w:lang w:val="fr-FR" w:eastAsia="fr-FR"/>
        </w:rPr>
        <w:t xml:space="preserve">ﭽ </w:t>
      </w:r>
      <w:r w:rsidRPr="00AA37F2">
        <w:rPr>
          <w:rFonts w:ascii="QCF_P455" w:hAnsi="QCF_P455" w:cs="QCF_P455"/>
          <w:color w:val="000000"/>
          <w:sz w:val="36"/>
          <w:szCs w:val="36"/>
          <w:rtl/>
          <w:lang w:val="fr-FR" w:eastAsia="fr-FR"/>
        </w:rPr>
        <w:t xml:space="preserve">ﭤ  ﭥ  ﭦ  ﭧ  ﭨ   ﭩ  ﭪ  ﭫ  ﭬ  ﭭ   ﭮ  ﭯ  ﭰ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3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و</w:t>
      </w:r>
      <w:r w:rsidRPr="00AA37F2">
        <w:rPr>
          <w:rFonts w:ascii="Traditional Arabic" w:hAnsi="Traditional Arabic" w:cs="Traditional Arabic" w:hint="cs"/>
          <w:sz w:val="36"/>
          <w:szCs w:val="36"/>
          <w:rtl/>
        </w:rPr>
        <w:t>قوله تعالى:</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48" w:hAnsi="QCF_P548" w:cs="QCF_P548"/>
          <w:color w:val="000000"/>
          <w:sz w:val="36"/>
          <w:szCs w:val="36"/>
          <w:rtl/>
          <w:lang w:val="fr-FR" w:eastAsia="fr-FR"/>
        </w:rPr>
        <w:t>ﭽ  ﭾ  ﭿ  ﮀ     ﮁ   ﮂ</w:t>
      </w:r>
      <w:r w:rsidRPr="00AA37F2">
        <w:rPr>
          <w:rFonts w:ascii="QCF_P548" w:hAnsi="QCF_P548" w:cs="QCF_P548"/>
          <w:color w:val="0000A5"/>
          <w:sz w:val="36"/>
          <w:szCs w:val="36"/>
          <w:rtl/>
          <w:lang w:val="fr-FR" w:eastAsia="fr-FR"/>
        </w:rPr>
        <w:t>ﮃ</w:t>
      </w:r>
      <w:r w:rsidRPr="00AA37F2">
        <w:rPr>
          <w:rFonts w:ascii="QCF_P548" w:hAnsi="QCF_P548" w:cs="QCF_P548"/>
          <w:color w:val="000000"/>
          <w:sz w:val="36"/>
          <w:szCs w:val="36"/>
          <w:rtl/>
          <w:lang w:val="fr-FR" w:eastAsia="fr-FR"/>
        </w:rPr>
        <w:t xml:space="preserve">  ﮄ  ﮅ  ﮆ  ﮇ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4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ومثال ذلك أيضاً الوقف على </w:t>
      </w:r>
      <w:r w:rsidRPr="00AA37F2">
        <w:rPr>
          <w:rFonts w:ascii="QCF_BSML" w:hAnsi="QCF_BSML" w:cs="QCF_BSML"/>
          <w:color w:val="000000"/>
          <w:sz w:val="36"/>
          <w:szCs w:val="36"/>
          <w:rtl/>
          <w:lang w:val="fr-FR" w:eastAsia="fr-FR"/>
        </w:rPr>
        <w:t>ﭽ</w:t>
      </w:r>
      <w:r w:rsidRPr="00AA37F2">
        <w:rPr>
          <w:rFonts w:ascii="QCF_P181" w:hAnsi="QCF_P181" w:cs="QCF_P181"/>
          <w:color w:val="000000"/>
          <w:sz w:val="36"/>
          <w:szCs w:val="36"/>
          <w:rtl/>
          <w:lang w:val="fr-FR" w:eastAsia="fr-FR"/>
        </w:rPr>
        <w:t xml:space="preserve"> ﮭ</w:t>
      </w:r>
      <w:proofErr w:type="gramStart"/>
      <w:r w:rsidRPr="00AA37F2">
        <w:rPr>
          <w:rFonts w:ascii="QCF_P181" w:hAnsi="QCF_P181" w:cs="QCF_P181"/>
          <w:color w:val="000000"/>
          <w:sz w:val="36"/>
          <w:szCs w:val="36"/>
          <w:rtl/>
          <w:lang w:val="fr-FR" w:eastAsia="fr-FR"/>
        </w:rPr>
        <w:t xml:space="preserve">  ﮮ</w:t>
      </w:r>
      <w:proofErr w:type="gramEnd"/>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في قوله تعالى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181" w:hAnsi="QCF_P181" w:cs="QCF_P181"/>
          <w:color w:val="000000"/>
          <w:sz w:val="36"/>
          <w:szCs w:val="36"/>
          <w:rtl/>
          <w:lang w:val="fr-FR" w:eastAsia="fr-FR"/>
        </w:rPr>
        <w:t xml:space="preserve">ﮣ  ﮤ   ﮥ  ﮦ    ﮧ  ﮨ   ﮩ  ﮪ  ﮫ  ﮬ  ﮭ  ﮮ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4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فالوقف عليه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فيد تحقّق الغفران للكافرين </w:t>
      </w:r>
      <w:r w:rsidRPr="00AA37F2">
        <w:rPr>
          <w:rFonts w:ascii="Traditional Arabic" w:hAnsi="Traditional Arabic" w:cs="Traditional Arabic"/>
          <w:sz w:val="36"/>
          <w:szCs w:val="36"/>
          <w:rtl/>
        </w:rPr>
        <w:lastRenderedPageBreak/>
        <w:t>سواء انتهوا عن كفرهم ورجعوا إلى ربّهم،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أم عادوا إلى الكفر ورجعوا إلى التمرّد والعناد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ولا يخفى بطلان هذا المعنى</w:t>
      </w:r>
      <w:r w:rsidRPr="00AA37F2">
        <w:rPr>
          <w:rFonts w:ascii="Traditional Arabic" w:hAnsi="Traditional Arabic" w:cs="Traditional Arabic" w:hint="cs"/>
          <w:sz w:val="36"/>
          <w:szCs w:val="36"/>
          <w:rtl/>
        </w:rPr>
        <w:t>.</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ونحوه: الوقف على </w:t>
      </w:r>
      <w:r w:rsidRPr="00AA37F2">
        <w:rPr>
          <w:rFonts w:ascii="QCF_BSML" w:hAnsi="QCF_BSML" w:cs="QCF_BSML"/>
          <w:color w:val="000000"/>
          <w:sz w:val="36"/>
          <w:szCs w:val="36"/>
          <w:rtl/>
          <w:lang w:val="fr-FR" w:eastAsia="fr-FR"/>
        </w:rPr>
        <w:t xml:space="preserve">ﭽ </w:t>
      </w:r>
      <w:r w:rsidRPr="00AA37F2">
        <w:rPr>
          <w:rFonts w:ascii="QCF_P052" w:hAnsi="QCF_P052" w:cs="QCF_P052"/>
          <w:color w:val="000000"/>
          <w:sz w:val="36"/>
          <w:szCs w:val="36"/>
          <w:rtl/>
          <w:lang w:val="fr-FR" w:eastAsia="fr-FR"/>
        </w:rPr>
        <w:t xml:space="preserve">ﮪ  ﮫ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في قوله تعالى: </w:t>
      </w:r>
      <w:r w:rsidRPr="00AA37F2">
        <w:rPr>
          <w:rFonts w:ascii="QCF_BSML" w:hAnsi="QCF_BSML" w:cs="QCF_BSML"/>
          <w:color w:val="000000"/>
          <w:sz w:val="36"/>
          <w:szCs w:val="36"/>
          <w:rtl/>
          <w:lang w:val="fr-FR" w:eastAsia="fr-FR"/>
        </w:rPr>
        <w:t xml:space="preserve">ﭽ </w:t>
      </w:r>
      <w:r w:rsidRPr="00AA37F2">
        <w:rPr>
          <w:rFonts w:ascii="QCF_P052" w:hAnsi="QCF_P052" w:cs="QCF_P052"/>
          <w:color w:val="000000"/>
          <w:sz w:val="36"/>
          <w:szCs w:val="36"/>
          <w:rtl/>
          <w:lang w:val="fr-FR" w:eastAsia="fr-FR"/>
        </w:rPr>
        <w:t>ﮥ  ﮦ  ﮧ  ﮨ</w:t>
      </w:r>
      <w:r w:rsidRPr="00AA37F2">
        <w:rPr>
          <w:rFonts w:ascii="QCF_P052" w:hAnsi="QCF_P052" w:cs="QCF_P052"/>
          <w:color w:val="0000A5"/>
          <w:sz w:val="36"/>
          <w:szCs w:val="36"/>
          <w:rtl/>
          <w:lang w:val="fr-FR" w:eastAsia="fr-FR"/>
        </w:rPr>
        <w:t>ﮩ</w:t>
      </w:r>
      <w:r w:rsidRPr="00AA37F2">
        <w:rPr>
          <w:rFonts w:ascii="QCF_P052" w:hAnsi="QCF_P052" w:cs="QCF_P052"/>
          <w:color w:val="000000"/>
          <w:sz w:val="36"/>
          <w:szCs w:val="36"/>
          <w:rtl/>
          <w:lang w:val="fr-FR" w:eastAsia="fr-FR"/>
        </w:rPr>
        <w:t xml:space="preserve">  ﮪ  ﮫ</w:t>
      </w:r>
      <w:r w:rsidRPr="00AA37F2">
        <w:rPr>
          <w:rFonts w:ascii="QCF_P052" w:hAnsi="QCF_P052" w:cs="QCF_P052" w:hint="cs"/>
          <w:color w:val="000000"/>
          <w:sz w:val="36"/>
          <w:szCs w:val="36"/>
          <w:rtl/>
          <w:lang w:val="fr-FR" w:eastAsia="fr-FR"/>
        </w:rPr>
        <w:t>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4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هذا يترتب عليه التسوية في الاهتداء بين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أسلم وم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تولى عنه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وهذا المعنى بيّن الفساد</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ونحوه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الوقف على ﴿ كَفَرْتُمْ ﴾ في قوله تعالى: </w:t>
      </w:r>
      <w:r w:rsidRPr="00AA37F2">
        <w:rPr>
          <w:rFonts w:ascii="QCF_BSML" w:hAnsi="QCF_BSML" w:cs="QCF_BSML"/>
          <w:color w:val="000000"/>
          <w:sz w:val="36"/>
          <w:szCs w:val="36"/>
          <w:rtl/>
          <w:lang w:val="fr-FR" w:eastAsia="fr-FR"/>
        </w:rPr>
        <w:t>ﭽ</w:t>
      </w:r>
      <w:r w:rsidRPr="00AA37F2">
        <w:rPr>
          <w:rFonts w:ascii="QCF_P256" w:hAnsi="QCF_P256" w:cs="QCF_P256"/>
          <w:color w:val="000000"/>
          <w:sz w:val="36"/>
          <w:szCs w:val="36"/>
          <w:rtl/>
          <w:lang w:val="fr-FR" w:eastAsia="fr-FR"/>
        </w:rPr>
        <w:t xml:space="preserve">  ﭮ ﭯ  ﭰ  ﭱ  ﭲ</w:t>
      </w:r>
      <w:r w:rsidRPr="00AA37F2">
        <w:rPr>
          <w:rFonts w:ascii="QCF_P256" w:hAnsi="QCF_P256" w:cs="QCF_P256"/>
          <w:color w:val="0000A5"/>
          <w:sz w:val="36"/>
          <w:szCs w:val="36"/>
          <w:rtl/>
          <w:lang w:val="fr-FR" w:eastAsia="fr-FR"/>
        </w:rPr>
        <w:t>ﭳ</w:t>
      </w:r>
      <w:r w:rsidRPr="00AA37F2">
        <w:rPr>
          <w:rFonts w:ascii="QCF_P256" w:hAnsi="QCF_P256" w:cs="QCF_P256"/>
          <w:color w:val="000000"/>
          <w:sz w:val="36"/>
          <w:szCs w:val="36"/>
          <w:rtl/>
          <w:lang w:val="fr-FR" w:eastAsia="fr-FR"/>
        </w:rPr>
        <w:t xml:space="preserve">  ﭴ  ﭵ</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143"/>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فإنَّ الوقف عليه يوهم أنَّ وعد الله تعالى بزيادة النعم للكافرين عامّ سواء شكروا الله تعالى على نعمه؛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فآمنوا به وبرسله،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أم استمرّوا على كفرهم وضلالهم وهذا واضح البطلان.</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فينبغي للقارئ الكريم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قف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على كلمة</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ﭽ</w:t>
      </w:r>
      <w:r w:rsidRPr="00AA37F2">
        <w:rPr>
          <w:rFonts w:ascii="Traditional Arabic" w:hAnsi="Traditional Arabic" w:cs="Traditional Arabic"/>
          <w:sz w:val="36"/>
          <w:szCs w:val="36"/>
          <w:rtl/>
        </w:rPr>
        <w:t xml:space="preserve"> </w:t>
      </w:r>
      <w:r w:rsidRPr="00AA37F2">
        <w:rPr>
          <w:rFonts w:ascii="QCF_P251" w:hAnsi="QCF_P251" w:cs="QCF_P251"/>
          <w:color w:val="000000"/>
          <w:sz w:val="36"/>
          <w:szCs w:val="36"/>
          <w:rtl/>
          <w:lang w:val="fr-FR" w:eastAsia="fr-FR"/>
        </w:rPr>
        <w:t>ﰂ</w:t>
      </w:r>
      <w:proofErr w:type="gramStart"/>
      <w:r w:rsidRPr="00AA37F2">
        <w:rPr>
          <w:rFonts w:ascii="QCF_P251" w:hAnsi="QCF_P251" w:cs="QCF_P251" w:hint="cs"/>
          <w:color w:val="000000"/>
          <w:sz w:val="36"/>
          <w:szCs w:val="36"/>
          <w:rtl/>
          <w:lang w:val="fr-FR" w:eastAsia="fr-FR"/>
        </w:rPr>
        <w:t xml:space="preserve">  </w:t>
      </w:r>
      <w:proofErr w:type="gramEnd"/>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Traditional Arabic" w:hAnsi="Traditional Arabic" w:cs="Traditional Arabic"/>
          <w:sz w:val="36"/>
          <w:szCs w:val="36"/>
          <w:rtl/>
        </w:rPr>
        <w:t>في سورة الرعد، وعلى كلمة</w:t>
      </w:r>
      <w:r w:rsidRPr="00AA37F2">
        <w:rPr>
          <w:rFonts w:ascii="QCF_BSML" w:hAnsi="QCF_BSML" w:cs="QCF_BSML"/>
          <w:color w:val="000000"/>
          <w:sz w:val="36"/>
          <w:szCs w:val="36"/>
          <w:rtl/>
          <w:lang w:val="fr-FR" w:eastAsia="fr-FR"/>
        </w:rPr>
        <w:t xml:space="preserve"> ﭽ</w:t>
      </w:r>
      <w:r w:rsidRPr="00AA37F2">
        <w:rPr>
          <w:rFonts w:ascii="QCF_P181" w:hAnsi="QCF_P181" w:cs="QCF_P181" w:hint="cs"/>
          <w:color w:val="000000"/>
          <w:sz w:val="36"/>
          <w:szCs w:val="36"/>
          <w:rtl/>
          <w:lang w:val="fr-FR" w:eastAsia="fr-FR"/>
        </w:rPr>
        <w:t> </w:t>
      </w:r>
      <w:r w:rsidRPr="00AA37F2">
        <w:rPr>
          <w:rFonts w:ascii="QCF_P181" w:hAnsi="QCF_P181" w:cs="QCF_P181"/>
          <w:color w:val="000000"/>
          <w:sz w:val="36"/>
          <w:szCs w:val="36"/>
          <w:rtl/>
          <w:lang w:val="fr-FR" w:eastAsia="fr-FR"/>
        </w:rPr>
        <w:t>ﮬ</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في سورة الأنفال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وعلى </w:t>
      </w:r>
      <w:r w:rsidRPr="00AA37F2">
        <w:rPr>
          <w:rFonts w:ascii="QCF_BSML" w:hAnsi="QCF_BSML" w:cs="QCF_BSML"/>
          <w:color w:val="000000"/>
          <w:sz w:val="36"/>
          <w:szCs w:val="36"/>
          <w:rtl/>
          <w:lang w:val="fr-FR" w:eastAsia="fr-FR"/>
        </w:rPr>
        <w:t>ﭽ</w:t>
      </w:r>
      <w:r w:rsidRPr="00AA37F2">
        <w:rPr>
          <w:rFonts w:ascii="QCF_P052" w:hAnsi="QCF_P052" w:cs="QCF_P052"/>
          <w:color w:val="000000"/>
          <w:sz w:val="36"/>
          <w:szCs w:val="36"/>
          <w:rtl/>
          <w:lang w:val="fr-FR" w:eastAsia="fr-FR"/>
        </w:rPr>
        <w:t xml:space="preserve"> </w:t>
      </w:r>
      <w:r w:rsidRPr="00AA37F2">
        <w:rPr>
          <w:rFonts w:ascii="QCF_P052" w:hAnsi="QCF_P052" w:cs="QCF_P052" w:hint="cs"/>
          <w:color w:val="000000"/>
          <w:sz w:val="36"/>
          <w:szCs w:val="36"/>
          <w:rtl/>
          <w:lang w:val="fr-FR" w:eastAsia="fr-FR"/>
        </w:rPr>
        <w:t xml:space="preserve"> </w:t>
      </w:r>
      <w:r w:rsidRPr="00AA37F2">
        <w:rPr>
          <w:rFonts w:ascii="QCF_P052" w:hAnsi="QCF_P052" w:cs="QCF_P052"/>
          <w:color w:val="000000"/>
          <w:sz w:val="36"/>
          <w:szCs w:val="36"/>
          <w:rtl/>
          <w:lang w:val="fr-FR" w:eastAsia="fr-FR"/>
        </w:rPr>
        <w:t>ﮨ</w:t>
      </w:r>
      <w:r w:rsidRPr="00AA37F2">
        <w:rPr>
          <w:rFonts w:ascii="QCF_P052" w:hAnsi="QCF_P052" w:cs="QCF_P052" w:hint="cs"/>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في آل عمران، وعلى</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ﭽ</w:t>
      </w:r>
      <w:r w:rsidRPr="00AA37F2">
        <w:rPr>
          <w:rFonts w:ascii="Traditional Arabic" w:hAnsi="Traditional Arabic" w:cs="Traditional Arabic"/>
          <w:sz w:val="36"/>
          <w:szCs w:val="36"/>
          <w:rtl/>
        </w:rPr>
        <w:t xml:space="preserve"> </w:t>
      </w:r>
      <w:r w:rsidRPr="00AA37F2">
        <w:rPr>
          <w:rFonts w:ascii="QCF_P256" w:hAnsi="QCF_P256" w:cs="QCF_P256"/>
          <w:color w:val="000000"/>
          <w:sz w:val="36"/>
          <w:szCs w:val="36"/>
          <w:rtl/>
          <w:lang w:val="fr-FR" w:eastAsia="fr-FR"/>
        </w:rPr>
        <w:t>ﭲ</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في سورة إبراهيم تقرير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للحقائق ودفع</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لتوهم المعاني الفاسدة.</w:t>
      </w:r>
      <w:bookmarkStart w:id="5" w:name="_ftnref121"/>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4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bookmarkEnd w:id="5"/>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النوع الثالث</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الوقف الذي يوهم اتّصاف الله بما يتقدّس عنه ذاته،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وتتبرّأُ منه صفاته،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ويفهم مستحيل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في حقّه تعالى:</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كالوقف على قوله تعالى:</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ﭽ</w:t>
      </w:r>
      <w:r w:rsidRPr="00AA37F2">
        <w:rPr>
          <w:rFonts w:ascii="QCF_P043" w:hAnsi="QCF_P043" w:cs="QCF_P043"/>
          <w:color w:val="000000"/>
          <w:sz w:val="36"/>
          <w:szCs w:val="36"/>
          <w:rtl/>
          <w:lang w:val="fr-FR" w:eastAsia="fr-FR"/>
        </w:rPr>
        <w:t xml:space="preserve">  ﮑ  ﮒ   ﮓ</w:t>
      </w:r>
      <w:r w:rsidRPr="00AA37F2">
        <w:rPr>
          <w:rFonts w:ascii="QCF_P043" w:hAnsi="QCF_P043" w:cs="QCF_P043"/>
          <w:color w:val="0000A5"/>
          <w:sz w:val="36"/>
          <w:szCs w:val="36"/>
          <w:rtl/>
          <w:lang w:val="fr-FR" w:eastAsia="fr-FR"/>
        </w:rPr>
        <w:t>ﮔ</w:t>
      </w:r>
      <w:r w:rsidRPr="00AA37F2">
        <w:rPr>
          <w:rFonts w:ascii="QCF_P043" w:hAnsi="QCF_P043" w:cs="QCF_P043"/>
          <w:color w:val="000000"/>
          <w:sz w:val="36"/>
          <w:szCs w:val="36"/>
          <w:rtl/>
          <w:lang w:val="fr-FR" w:eastAsia="fr-FR"/>
        </w:rPr>
        <w:t xml:space="preserve">  ﮕ</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4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فهذا الوقف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وهم اشتراك الله مع الكافر في البهت،</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وهو الانقطاع والحيرة،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وهو تعالى منزّه عن ذلك،</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فالوقف هو على </w:t>
      </w:r>
      <w:r w:rsidRPr="00AA37F2">
        <w:rPr>
          <w:rFonts w:ascii="QCF_BSML" w:hAnsi="QCF_BSML" w:cs="QCF_BSML"/>
          <w:color w:val="000000"/>
          <w:sz w:val="36"/>
          <w:szCs w:val="36"/>
          <w:rtl/>
          <w:lang w:val="fr-FR" w:eastAsia="fr-FR"/>
        </w:rPr>
        <w:t>ﭽ</w:t>
      </w:r>
      <w:r w:rsidRPr="00AA37F2">
        <w:rPr>
          <w:rFonts w:ascii="QCF_P043" w:hAnsi="QCF_P043" w:cs="QCF_P043"/>
          <w:color w:val="000000"/>
          <w:sz w:val="36"/>
          <w:szCs w:val="36"/>
          <w:rtl/>
          <w:lang w:val="fr-FR" w:eastAsia="fr-FR"/>
        </w:rPr>
        <w:t>ﮓ</w:t>
      </w:r>
      <w:r w:rsidRPr="00AA37F2">
        <w:rPr>
          <w:rFonts w:ascii="QCF_BSML" w:hAnsi="QCF_BSML" w:cs="QCF_BSML"/>
          <w:color w:val="000000"/>
          <w:sz w:val="36"/>
          <w:szCs w:val="36"/>
          <w:rtl/>
          <w:lang w:val="fr-FR" w:eastAsia="fr-FR"/>
        </w:rPr>
        <w:t>ﭼ</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أو وصله بآخر الآية.</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lastRenderedPageBreak/>
        <w:t>ونحوه الوقف على قوله تعالى:</w:t>
      </w:r>
      <w:r w:rsidRPr="00AA37F2">
        <w:rPr>
          <w:rFonts w:ascii="QCF_BSML" w:hAnsi="QCF_BSML" w:cs="QCF_BSML"/>
          <w:color w:val="000000"/>
          <w:sz w:val="36"/>
          <w:szCs w:val="36"/>
          <w:rtl/>
          <w:lang w:val="fr-FR" w:eastAsia="fr-FR"/>
        </w:rPr>
        <w:t xml:space="preserve"> ﭽ </w:t>
      </w:r>
      <w:r w:rsidRPr="00AA37F2">
        <w:rPr>
          <w:rFonts w:ascii="QCF_P273" w:hAnsi="QCF_P273" w:cs="QCF_P273"/>
          <w:color w:val="000000"/>
          <w:sz w:val="36"/>
          <w:szCs w:val="36"/>
          <w:rtl/>
          <w:lang w:val="fr-FR" w:eastAsia="fr-FR"/>
        </w:rPr>
        <w:t>ﮑ  ﮒ  ﮓ   ﮔ  ﮕ  ﮖ</w:t>
      </w:r>
      <w:r w:rsidRPr="00AA37F2">
        <w:rPr>
          <w:rFonts w:ascii="QCF_P273" w:hAnsi="QCF_P273" w:cs="QCF_P273"/>
          <w:color w:val="0000A5"/>
          <w:sz w:val="36"/>
          <w:szCs w:val="36"/>
          <w:rtl/>
          <w:lang w:val="fr-FR" w:eastAsia="fr-FR"/>
        </w:rPr>
        <w:t>ﮗ</w:t>
      </w:r>
      <w:r w:rsidRPr="00AA37F2">
        <w:rPr>
          <w:rFonts w:ascii="QCF_P273" w:hAnsi="QCF_P273" w:cs="QCF_P273"/>
          <w:color w:val="000000"/>
          <w:sz w:val="36"/>
          <w:szCs w:val="36"/>
          <w:rtl/>
          <w:lang w:val="fr-FR" w:eastAsia="fr-FR"/>
        </w:rPr>
        <w:t xml:space="preserve">  ﮘ</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4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فهو يفيد أنَّ لله مثل السوء وهو سبحانه له المثل الأعلى، ومثل ما تقدم في القبح الوقف على </w:t>
      </w:r>
      <w:r w:rsidRPr="00AA37F2">
        <w:rPr>
          <w:rFonts w:ascii="QCF_BSML" w:hAnsi="QCF_BSML" w:cs="QCF_BSML"/>
          <w:color w:val="000000"/>
          <w:sz w:val="36"/>
          <w:szCs w:val="36"/>
          <w:rtl/>
          <w:lang w:val="fr-FR" w:eastAsia="fr-FR"/>
        </w:rPr>
        <w:t xml:space="preserve">ﭽ </w:t>
      </w:r>
      <w:r w:rsidRPr="00AA37F2">
        <w:rPr>
          <w:rFonts w:ascii="QCF_P391" w:hAnsi="QCF_P391" w:cs="QCF_P391"/>
          <w:color w:val="000000"/>
          <w:sz w:val="36"/>
          <w:szCs w:val="36"/>
          <w:rtl/>
          <w:lang w:val="fr-FR" w:eastAsia="fr-FR"/>
        </w:rPr>
        <w:t>ﯺ ﯻ  ﯼ  ﯽ</w:t>
      </w:r>
      <w:r w:rsidRPr="00AA37F2">
        <w:rPr>
          <w:rFonts w:ascii="QCF_P391" w:hAnsi="QCF_P391" w:cs="QCF_P391" w:hint="cs"/>
          <w:color w:val="000000"/>
          <w:sz w:val="36"/>
          <w:szCs w:val="36"/>
          <w:rtl/>
          <w:lang w:val="fr-FR" w:eastAsia="fr-FR"/>
        </w:rPr>
        <w:t>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4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sz w:val="36"/>
          <w:szCs w:val="36"/>
          <w:rtl/>
        </w:rPr>
        <w:t xml:space="preserve"> فهذا الوقف يدلّ على أنَّ الله لا يهدي أحد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حذف المعمول يؤذن بالعموم وهذا معنى فاسد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وذلك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المراد بالهداية في الآيتَيْن المذكورتَيْن الهداية الخاصة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وهي توفيق القلب وشرح الصدر بالإيمان الذي ينبعث منه العمل الصالح</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وهي بهذا المعنى منحة ربّانيّة يهبها الله عزّ وجلّ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يشاء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عباده؛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كما قال تعالى لنبيه محمد ص</w:t>
      </w:r>
      <w:r w:rsidRPr="00AA37F2">
        <w:rPr>
          <w:rFonts w:ascii="Traditional Arabic" w:hAnsi="Traditional Arabic" w:cs="Traditional Arabic" w:hint="cs"/>
          <w:sz w:val="36"/>
          <w:szCs w:val="36"/>
          <w:rtl/>
        </w:rPr>
        <w:t>لى الله عليه وسلم:</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392" w:hAnsi="QCF_P392" w:cs="QCF_P392"/>
          <w:color w:val="000000"/>
          <w:sz w:val="36"/>
          <w:szCs w:val="36"/>
          <w:rtl/>
          <w:lang w:val="fr-FR" w:eastAsia="fr-FR"/>
        </w:rPr>
        <w:t>ﮏ  ﮐ  ﮑ  ﮒ  ﮓ  ﮔ       ﮕ  ﮖ  ﮗ  ﮘ</w:t>
      </w:r>
      <w:r w:rsidRPr="00AA37F2">
        <w:rPr>
          <w:rFonts w:ascii="QCF_P392" w:hAnsi="QCF_P392" w:cs="QCF_P392"/>
          <w:color w:val="0000A5"/>
          <w:sz w:val="36"/>
          <w:szCs w:val="36"/>
          <w:rtl/>
          <w:lang w:val="fr-FR" w:eastAsia="fr-FR"/>
        </w:rPr>
        <w:t>ﮙ</w:t>
      </w:r>
      <w:r w:rsidRPr="00AA37F2">
        <w:rPr>
          <w:rFonts w:ascii="QCF_P392" w:hAnsi="QCF_P392" w:cs="QCF_P392"/>
          <w:color w:val="000000"/>
          <w:sz w:val="36"/>
          <w:szCs w:val="36"/>
          <w:rtl/>
          <w:lang w:val="fr-FR" w:eastAsia="fr-FR"/>
        </w:rPr>
        <w:t xml:space="preserve">  ﮚ  ﮛ  ﮜ</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4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وقد مضت س</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ته تعالى مع عباده،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لا يمنح هذه الهداية الخاصة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ظلم نفسه وآثر طريق الغيّ على طريق الهدى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وأسرف في العناد والكذب؛</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كما قال تعالى في الآية الأولى: </w:t>
      </w:r>
      <w:r w:rsidRPr="00AA37F2">
        <w:rPr>
          <w:rFonts w:ascii="QCF_BSML" w:hAnsi="QCF_BSML" w:cs="QCF_BSML"/>
          <w:color w:val="000000"/>
          <w:sz w:val="36"/>
          <w:szCs w:val="36"/>
          <w:rtl/>
          <w:lang w:val="fr-FR" w:eastAsia="fr-FR"/>
        </w:rPr>
        <w:t xml:space="preserve">ﭽ </w:t>
      </w:r>
      <w:r w:rsidRPr="00AA37F2">
        <w:rPr>
          <w:rFonts w:ascii="QCF_P391" w:hAnsi="QCF_P391" w:cs="QCF_P391"/>
          <w:color w:val="000000"/>
          <w:sz w:val="36"/>
          <w:szCs w:val="36"/>
          <w:rtl/>
          <w:lang w:val="fr-FR" w:eastAsia="fr-FR"/>
        </w:rPr>
        <w:t>ﯺ     ﯻ  ﯼ  ﯽ  ﯾ  ﯿ</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4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وفي الآية الثانية: </w:t>
      </w:r>
      <w:r w:rsidRPr="00AA37F2">
        <w:rPr>
          <w:rFonts w:ascii="QCF_BSML" w:hAnsi="QCF_BSML" w:cs="QCF_BSML"/>
          <w:color w:val="000000"/>
          <w:sz w:val="36"/>
          <w:szCs w:val="36"/>
          <w:rtl/>
          <w:lang w:val="fr-FR" w:eastAsia="fr-FR"/>
        </w:rPr>
        <w:t xml:space="preserve">ﭽ </w:t>
      </w:r>
      <w:r w:rsidRPr="00AA37F2">
        <w:rPr>
          <w:rFonts w:ascii="QCF_P470" w:hAnsi="QCF_P470" w:cs="QCF_P470"/>
          <w:color w:val="000000"/>
          <w:sz w:val="36"/>
          <w:szCs w:val="36"/>
          <w:rtl/>
          <w:lang w:val="fr-FR" w:eastAsia="fr-FR"/>
        </w:rPr>
        <w:t>ﮕ  ﮖ  ﮗ  ﮘ  ﮙ  ﮚ  ﮛ  ﮜ</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5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فيجب على القارئ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يقف على </w:t>
      </w:r>
      <w:r w:rsidRPr="00AA37F2">
        <w:rPr>
          <w:rFonts w:ascii="QCF_BSML" w:hAnsi="QCF_BSML" w:cs="QCF_BSML"/>
          <w:color w:val="000000"/>
          <w:sz w:val="36"/>
          <w:szCs w:val="36"/>
          <w:rtl/>
          <w:lang w:val="fr-FR" w:eastAsia="fr-FR"/>
        </w:rPr>
        <w:t>ﭽ</w:t>
      </w:r>
      <w:r w:rsidRPr="00AA37F2">
        <w:rPr>
          <w:rFonts w:ascii="QCF_P273" w:hAnsi="QCF_P273" w:cs="QCF_P273"/>
          <w:color w:val="000000"/>
          <w:sz w:val="36"/>
          <w:szCs w:val="36"/>
          <w:rtl/>
          <w:lang w:val="fr-FR" w:eastAsia="fr-FR"/>
        </w:rPr>
        <w:t xml:space="preserve"> </w:t>
      </w:r>
      <w:r w:rsidRPr="00AA37F2">
        <w:rPr>
          <w:rFonts w:ascii="QCF_P273" w:hAnsi="QCF_P273" w:cs="QCF_P273" w:hint="cs"/>
          <w:color w:val="000000"/>
          <w:sz w:val="36"/>
          <w:szCs w:val="36"/>
          <w:rtl/>
          <w:lang w:val="fr-FR" w:eastAsia="fr-FR"/>
        </w:rPr>
        <w:t xml:space="preserve"> </w:t>
      </w:r>
      <w:r w:rsidRPr="00AA37F2">
        <w:rPr>
          <w:rFonts w:ascii="QCF_P273" w:hAnsi="QCF_P273" w:cs="QCF_P273"/>
          <w:color w:val="000000"/>
          <w:sz w:val="36"/>
          <w:szCs w:val="36"/>
          <w:rtl/>
          <w:lang w:val="fr-FR" w:eastAsia="fr-FR"/>
        </w:rPr>
        <w:t>ﮖ</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Traditional Arabic" w:hAnsi="Traditional Arabic" w:cs="Traditional Arabic"/>
          <w:sz w:val="36"/>
          <w:szCs w:val="36"/>
          <w:rtl/>
        </w:rPr>
        <w:t xml:space="preserve">في آية النحل أو يصل إلى </w:t>
      </w:r>
      <w:r w:rsidRPr="00AA37F2">
        <w:rPr>
          <w:rFonts w:ascii="QCF_BSML" w:hAnsi="QCF_BSML" w:cs="QCF_BSML"/>
          <w:color w:val="000000"/>
          <w:sz w:val="36"/>
          <w:szCs w:val="36"/>
          <w:rtl/>
          <w:lang w:val="fr-FR" w:eastAsia="fr-FR"/>
        </w:rPr>
        <w:t>ﭽ</w:t>
      </w:r>
      <w:r w:rsidRPr="00AA37F2">
        <w:rPr>
          <w:rFonts w:ascii="QCF_BSML" w:hAnsi="QCF_BSML" w:cs="QCF_BSML" w:hint="cs"/>
          <w:color w:val="000000"/>
          <w:sz w:val="36"/>
          <w:szCs w:val="36"/>
          <w:rtl/>
          <w:lang w:val="fr-FR" w:eastAsia="fr-FR"/>
        </w:rPr>
        <w:t> </w:t>
      </w:r>
      <w:r w:rsidRPr="00AA37F2">
        <w:rPr>
          <w:rFonts w:ascii="QCF_P273" w:hAnsi="QCF_P273" w:cs="QCF_P273"/>
          <w:color w:val="000000"/>
          <w:sz w:val="36"/>
          <w:szCs w:val="36"/>
          <w:rtl/>
          <w:lang w:val="fr-FR" w:eastAsia="fr-FR"/>
        </w:rPr>
        <w:t>ﮚ</w:t>
      </w:r>
      <w:r w:rsidRPr="00AA37F2">
        <w:rPr>
          <w:rFonts w:ascii="QCF_P273" w:hAnsi="QCF_P273" w:cs="QCF_P273"/>
          <w:color w:val="0000A5"/>
          <w:sz w:val="36"/>
          <w:szCs w:val="36"/>
          <w:rtl/>
          <w:lang w:val="fr-FR" w:eastAsia="fr-FR"/>
        </w:rPr>
        <w:t>ﮛ</w:t>
      </w:r>
      <w:r w:rsidRPr="00AA37F2">
        <w:rPr>
          <w:rFonts w:ascii="QCF_P273" w:hAnsi="QCF_P273" w:cs="QCF_P273" w:hint="cs"/>
          <w:color w:val="000000"/>
          <w:sz w:val="36"/>
          <w:szCs w:val="36"/>
          <w:rtl/>
          <w:lang w:val="fr-FR" w:eastAsia="fr-FR"/>
        </w:rPr>
        <w:t> </w:t>
      </w:r>
      <w:r w:rsidRPr="00AA37F2">
        <w:rPr>
          <w:rFonts w:ascii="QCF_BSML" w:hAnsi="QCF_BSML" w:cs="QCF_BSML"/>
          <w:color w:val="000000"/>
          <w:sz w:val="36"/>
          <w:szCs w:val="36"/>
          <w:rtl/>
          <w:lang w:val="fr-FR" w:eastAsia="fr-FR"/>
        </w:rPr>
        <w:t>ﭼ</w:t>
      </w:r>
      <w:r w:rsidRPr="00AA37F2">
        <w:rPr>
          <w:rFonts w:ascii="Arial" w:hAnsi="Arial"/>
          <w:color w:val="000000"/>
          <w:sz w:val="36"/>
          <w:szCs w:val="36"/>
          <w:rtl/>
          <w:lang w:val="fr-FR" w:eastAsia="fr-FR"/>
        </w:rPr>
        <w:t>،</w:t>
      </w:r>
      <w:r w:rsidRPr="00AA37F2">
        <w:rPr>
          <w:rFonts w:ascii="Arial" w:hAnsi="Arial" w:hint="cs"/>
          <w:color w:val="9DAB0C"/>
          <w:sz w:val="36"/>
          <w:szCs w:val="36"/>
          <w:rtl/>
          <w:lang w:val="fr-FR" w:eastAsia="fr-FR"/>
        </w:rPr>
        <w:t xml:space="preserve"> </w:t>
      </w:r>
      <w:r w:rsidRPr="00AA37F2">
        <w:rPr>
          <w:rFonts w:ascii="Traditional Arabic" w:hAnsi="Traditional Arabic" w:cs="Traditional Arabic"/>
          <w:sz w:val="36"/>
          <w:szCs w:val="36"/>
          <w:rtl/>
        </w:rPr>
        <w:t>أو إلى آخر الآية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وأن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يصل</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ﭽ</w:t>
      </w:r>
      <w:r w:rsidRPr="00AA37F2">
        <w:rPr>
          <w:rFonts w:ascii="Traditional Arabic" w:hAnsi="Traditional Arabic" w:cs="Traditional Arabic"/>
          <w:sz w:val="36"/>
          <w:szCs w:val="36"/>
          <w:rtl/>
        </w:rPr>
        <w:t xml:space="preserve"> </w:t>
      </w:r>
      <w:r w:rsidRPr="00AA37F2">
        <w:rPr>
          <w:rFonts w:ascii="QCF_P391" w:hAnsi="QCF_P391" w:cs="QCF_P391"/>
          <w:color w:val="000000"/>
          <w:sz w:val="36"/>
          <w:szCs w:val="36"/>
          <w:rtl/>
          <w:lang w:val="fr-FR" w:eastAsia="fr-FR"/>
        </w:rPr>
        <w:t>ﯼ  ﯽ</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بما بعده من قوله تعالى:</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ﭽ</w:t>
      </w:r>
      <w:r w:rsidRPr="00AA37F2">
        <w:rPr>
          <w:rFonts w:ascii="QCF_P391" w:hAnsi="QCF_P391" w:cs="QCF_P391"/>
          <w:color w:val="000000"/>
          <w:sz w:val="36"/>
          <w:szCs w:val="36"/>
          <w:rtl/>
          <w:lang w:val="fr-FR" w:eastAsia="fr-FR"/>
        </w:rPr>
        <w:t>ﯾ</w:t>
      </w:r>
      <w:r w:rsidRPr="00AA37F2">
        <w:rPr>
          <w:rFonts w:ascii="QCF_P391" w:hAnsi="QCF_P391" w:cs="QCF_P391" w:hint="cs"/>
          <w:color w:val="000000"/>
          <w:sz w:val="36"/>
          <w:szCs w:val="36"/>
          <w:rtl/>
          <w:lang w:val="fr-FR" w:eastAsia="fr-FR"/>
        </w:rPr>
        <w:t>  </w:t>
      </w:r>
      <w:r w:rsidRPr="00AA37F2">
        <w:rPr>
          <w:rFonts w:ascii="QCF_P391" w:hAnsi="QCF_P391" w:cs="QCF_P391"/>
          <w:color w:val="000000"/>
          <w:sz w:val="36"/>
          <w:szCs w:val="36"/>
          <w:rtl/>
          <w:lang w:val="fr-FR" w:eastAsia="fr-FR"/>
        </w:rPr>
        <w:t>ﯿ</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أو </w:t>
      </w:r>
      <w:r w:rsidRPr="00AA37F2">
        <w:rPr>
          <w:rFonts w:ascii="QCF_BSML" w:hAnsi="QCF_BSML" w:cs="QCF_BSML"/>
          <w:color w:val="000000"/>
          <w:sz w:val="36"/>
          <w:szCs w:val="36"/>
          <w:rtl/>
          <w:lang w:val="fr-FR" w:eastAsia="fr-FR"/>
        </w:rPr>
        <w:t>ﭽ</w:t>
      </w:r>
      <w:r w:rsidRPr="00AA37F2">
        <w:rPr>
          <w:rFonts w:ascii="QCF_P470" w:hAnsi="QCF_P470" w:cs="QCF_P470"/>
          <w:color w:val="000000"/>
          <w:sz w:val="36"/>
          <w:szCs w:val="36"/>
          <w:rtl/>
          <w:lang w:val="fr-FR" w:eastAsia="fr-FR"/>
        </w:rPr>
        <w:t xml:space="preserve"> ﮛ  ﮜ</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في آيتي سورة القصص وغافر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حتى لا يوقع السامع في المعنى الفاسد والوهم الباطل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لم يفعل أَثِم ووقع في الخطأ الفاحش والخطل البغيض، فإن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تعمّد الوقف على ما تقدم وما شابهه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وقصد المعنى الفاسد،</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خرج من ربقة الإسلام والعياذ بالله تعالى</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51"/>
      </w:r>
      <w:r w:rsidRPr="00AA37F2">
        <w:rPr>
          <w:rStyle w:val="FootnoteReference"/>
          <w:rFonts w:ascii="Traditional Arabic" w:hAnsi="Traditional Arabic" w:cs="Traditional Arabic"/>
          <w:sz w:val="36"/>
          <w:szCs w:val="36"/>
          <w:rtl/>
        </w:rPr>
        <w:t>)</w:t>
      </w:r>
      <w:bookmarkStart w:id="6" w:name="_ftnref122"/>
      <w:r w:rsidRPr="00AA37F2">
        <w:rPr>
          <w:rFonts w:ascii="Traditional Arabic" w:hAnsi="Traditional Arabic" w:cs="Traditional Arabic" w:hint="cs"/>
          <w:sz w:val="36"/>
          <w:szCs w:val="36"/>
          <w:rtl/>
        </w:rPr>
        <w:t xml:space="preserve">.       </w:t>
      </w:r>
      <w:bookmarkEnd w:id="6"/>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lastRenderedPageBreak/>
        <w:t>وم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هذا النوع من</w:t>
      </w:r>
      <w:r w:rsidRPr="00AA37F2">
        <w:rPr>
          <w:rFonts w:ascii="Traditional Arabic" w:hAnsi="Traditional Arabic" w:cs="Traditional Arabic" w:hint="cs"/>
          <w:sz w:val="36"/>
          <w:szCs w:val="36"/>
          <w:rtl/>
        </w:rPr>
        <w:t xml:space="preserve"> الوقف</w:t>
      </w:r>
      <w:r w:rsidRPr="00AA37F2">
        <w:rPr>
          <w:rFonts w:ascii="Traditional Arabic" w:hAnsi="Traditional Arabic" w:cs="Traditional Arabic"/>
          <w:sz w:val="36"/>
          <w:szCs w:val="36"/>
          <w:rtl/>
        </w:rPr>
        <w:t xml:space="preserve"> القبيح أيض</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الوقف على الأسماء التي تبيّن نعوتُها حقائقها نحو قوله تعالى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602" w:hAnsi="QCF_P602" w:cs="QCF_P602"/>
          <w:color w:val="000000"/>
          <w:sz w:val="36"/>
          <w:szCs w:val="36"/>
          <w:rtl/>
          <w:lang w:val="fr-FR" w:eastAsia="fr-FR"/>
        </w:rPr>
        <w:t>ﭶ  ﭷ</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5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المصلين اسم ممدوح محمود لا يليق به ويلٌ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وإنّما خرج من جملة الممدوحين بنعته المتصل به وهو قوله تعالى:</w:t>
      </w:r>
      <w:r w:rsidRPr="00AA37F2">
        <w:rPr>
          <w:rFonts w:ascii="QCF_BSML" w:hAnsi="QCF_BSML" w:cs="QCF_BSML"/>
          <w:color w:val="000000"/>
          <w:sz w:val="36"/>
          <w:szCs w:val="36"/>
          <w:rtl/>
          <w:lang w:val="fr-FR" w:eastAsia="fr-FR"/>
        </w:rPr>
        <w:t xml:space="preserve"> ﭽ </w:t>
      </w:r>
      <w:r w:rsidRPr="00AA37F2">
        <w:rPr>
          <w:rFonts w:ascii="QCF_P602" w:hAnsi="QCF_P602" w:cs="QCF_P602"/>
          <w:color w:val="000000"/>
          <w:sz w:val="36"/>
          <w:szCs w:val="36"/>
          <w:rtl/>
          <w:lang w:val="fr-FR" w:eastAsia="fr-FR"/>
        </w:rPr>
        <w:t>ﭹ  ﭺ  ﭻ  ﭼ  ﭽ</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bookmarkStart w:id="7" w:name="_ftnref123"/>
      <w:r w:rsidRPr="00AA37F2">
        <w:rPr>
          <w:rStyle w:val="FootnoteReference"/>
          <w:rFonts w:ascii="Traditional Arabic" w:hAnsi="Traditional Arabic" w:cs="Traditional Arabic"/>
          <w:sz w:val="36"/>
          <w:szCs w:val="36"/>
          <w:rtl/>
        </w:rPr>
        <w:footnoteReference w:id="153"/>
      </w:r>
      <w:bookmarkEnd w:id="7"/>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color w:val="000000"/>
          <w:sz w:val="36"/>
          <w:szCs w:val="36"/>
          <w:rtl/>
          <w:lang w:val="fr-FR" w:eastAsia="fr-FR"/>
        </w:rPr>
        <w:t xml:space="preserve">، </w:t>
      </w:r>
      <w:r w:rsidRPr="00AA37F2">
        <w:rPr>
          <w:rFonts w:ascii="Traditional Arabic" w:hAnsi="Traditional Arabic" w:cs="Traditional Arabic"/>
          <w:sz w:val="36"/>
          <w:szCs w:val="36"/>
          <w:rtl/>
        </w:rPr>
        <w:t>وأقبح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هذا وأبشع الوقف على المنفي الذي يأتي بعد حرف الإيجاب </w:t>
      </w:r>
      <w:r w:rsidRPr="00AA37F2">
        <w:rPr>
          <w:rFonts w:ascii="QCF_BSML" w:hAnsi="QCF_BSML" w:cs="QCF_BSML"/>
          <w:color w:val="000000"/>
          <w:sz w:val="36"/>
          <w:szCs w:val="36"/>
          <w:rtl/>
          <w:lang w:val="fr-FR" w:eastAsia="fr-FR"/>
        </w:rPr>
        <w:t xml:space="preserve">ﭽ </w:t>
      </w:r>
      <w:r w:rsidRPr="00AA37F2">
        <w:rPr>
          <w:rFonts w:ascii="QCF_P447" w:hAnsi="QCF_P447" w:cs="QCF_P447"/>
          <w:color w:val="000000"/>
          <w:sz w:val="36"/>
          <w:szCs w:val="36"/>
          <w:rtl/>
          <w:lang w:val="fr-FR" w:eastAsia="fr-FR"/>
        </w:rPr>
        <w:t>ﮗ  ﮘ</w:t>
      </w:r>
      <w:r w:rsidRPr="00AA37F2">
        <w:rPr>
          <w:rFonts w:ascii="QCF_BSML" w:hAnsi="QCF_BSML" w:cs="QCF_BSML"/>
          <w:color w:val="000000"/>
          <w:sz w:val="36"/>
          <w:szCs w:val="36"/>
          <w:rtl/>
          <w:lang w:val="fr-FR" w:eastAsia="fr-FR"/>
        </w:rPr>
        <w:t xml:space="preserve"> ﭼ</w:t>
      </w:r>
      <w:r w:rsidRPr="00AA37F2">
        <w:rPr>
          <w:rFonts w:ascii="QCF_P447" w:hAnsi="QCF_P447" w:cs="QCF_P447"/>
          <w:color w:val="000000"/>
          <w:sz w:val="36"/>
          <w:szCs w:val="36"/>
          <w:rtl/>
          <w:lang w:val="fr-FR" w:eastAsia="fr-FR"/>
        </w:rPr>
        <w:t xml:space="preserve">  </w:t>
      </w:r>
      <w:r w:rsidRPr="00AA37F2">
        <w:rPr>
          <w:rFonts w:ascii="Traditional Arabic" w:hAnsi="Traditional Arabic" w:cs="Traditional Arabic"/>
          <w:sz w:val="36"/>
          <w:szCs w:val="36"/>
          <w:rtl/>
        </w:rPr>
        <w:t xml:space="preserve">و </w:t>
      </w:r>
      <w:r w:rsidRPr="00AA37F2">
        <w:rPr>
          <w:rFonts w:ascii="QCF_BSML" w:hAnsi="QCF_BSML" w:cs="QCF_BSML"/>
          <w:color w:val="000000"/>
          <w:sz w:val="36"/>
          <w:szCs w:val="36"/>
          <w:rtl/>
          <w:lang w:val="fr-FR" w:eastAsia="fr-FR"/>
        </w:rPr>
        <w:t>ﭽ</w:t>
      </w:r>
      <w:r w:rsidRPr="00AA37F2">
        <w:rPr>
          <w:rFonts w:ascii="QCF_P058" w:hAnsi="QCF_P058" w:cs="QCF_P058"/>
          <w:color w:val="000000"/>
          <w:sz w:val="36"/>
          <w:szCs w:val="36"/>
          <w:rtl/>
          <w:lang w:val="fr-FR" w:eastAsia="fr-FR"/>
        </w:rPr>
        <w:t xml:space="preserve"> ﭗ  ﭘ  ﭙ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Traditional Arabic" w:hAnsi="Traditional Arabic" w:cs="Traditional Arabic"/>
          <w:sz w:val="36"/>
          <w:szCs w:val="36"/>
          <w:rtl/>
        </w:rPr>
        <w:t>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قوله:</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ﭽ</w:t>
      </w:r>
      <w:r w:rsidRPr="00AA37F2">
        <w:rPr>
          <w:rFonts w:ascii="QCF_BSML" w:hAnsi="QCF_BSML" w:cs="QCF_BSML" w:hint="cs"/>
          <w:color w:val="000000"/>
          <w:sz w:val="36"/>
          <w:szCs w:val="36"/>
          <w:rtl/>
          <w:lang w:val="fr-FR" w:eastAsia="fr-FR"/>
        </w:rPr>
        <w:t> </w:t>
      </w:r>
      <w:r w:rsidRPr="00AA37F2">
        <w:rPr>
          <w:rFonts w:ascii="QCF_P447" w:hAnsi="QCF_P447" w:cs="QCF_P447"/>
          <w:color w:val="000000"/>
          <w:sz w:val="36"/>
          <w:szCs w:val="36"/>
          <w:rtl/>
          <w:lang w:val="fr-FR" w:eastAsia="fr-FR"/>
        </w:rPr>
        <w:t>ﮗ  ﮘ  ﮙ  ﮚ</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5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و</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ﭽ</w:t>
      </w:r>
      <w:r w:rsidRPr="00AA37F2">
        <w:rPr>
          <w:rFonts w:ascii="QCF_P058" w:hAnsi="QCF_P058" w:cs="QCF_P058"/>
          <w:color w:val="000000"/>
          <w:sz w:val="36"/>
          <w:szCs w:val="36"/>
          <w:rtl/>
          <w:lang w:val="fr-FR" w:eastAsia="fr-FR"/>
        </w:rPr>
        <w:t xml:space="preserve">  ﭗ  ﭘ  ﭙ  ﭚ  ﭛ</w:t>
      </w:r>
      <w:r w:rsidRPr="00AA37F2">
        <w:rPr>
          <w:rFonts w:ascii="QCF_P058" w:hAnsi="QCF_P058" w:cs="QCF_P058"/>
          <w:color w:val="0000A5"/>
          <w:sz w:val="36"/>
          <w:szCs w:val="36"/>
          <w:rtl/>
          <w:lang w:val="fr-FR" w:eastAsia="fr-FR"/>
        </w:rPr>
        <w:t>ﭜ</w:t>
      </w:r>
      <w:r w:rsidRPr="00AA37F2">
        <w:rPr>
          <w:rFonts w:ascii="QCF_P058" w:hAnsi="QCF_P058" w:cs="QCF_P058"/>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5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color w:val="000000"/>
          <w:sz w:val="36"/>
          <w:szCs w:val="36"/>
          <w:rtl/>
          <w:lang w:val="fr-FR" w:eastAsia="fr-FR"/>
        </w:rPr>
        <w:t xml:space="preserve"> </w:t>
      </w:r>
      <w:r w:rsidRPr="00AA37F2">
        <w:rPr>
          <w:rFonts w:ascii="Traditional Arabic" w:hAnsi="Traditional Arabic" w:cs="Traditional Arabic"/>
          <w:color w:val="000000"/>
          <w:sz w:val="36"/>
          <w:szCs w:val="36"/>
          <w:rtl/>
          <w:lang w:val="fr-FR" w:eastAsia="fr-FR"/>
        </w:rPr>
        <w:t>و</w:t>
      </w:r>
      <w:r w:rsidRPr="00AA37F2">
        <w:rPr>
          <w:rFonts w:ascii="QCF_BSML" w:hAnsi="QCF_BSML" w:cs="QCF_BSML"/>
          <w:color w:val="000000"/>
          <w:sz w:val="36"/>
          <w:szCs w:val="36"/>
          <w:rtl/>
          <w:lang w:val="fr-FR" w:eastAsia="fr-FR"/>
        </w:rPr>
        <w:t xml:space="preserve"> </w:t>
      </w:r>
      <w:r w:rsidRPr="00AA37F2">
        <w:rPr>
          <w:rFonts w:ascii="QCF_BSML" w:hAnsi="QCF_BSML" w:cs="QCF_BSML" w:hint="cs"/>
          <w:color w:val="000000"/>
          <w:sz w:val="36"/>
          <w:szCs w:val="36"/>
          <w:rtl/>
          <w:lang w:val="fr-FR" w:eastAsia="fr-FR"/>
        </w:rPr>
        <w:t xml:space="preserve">  </w:t>
      </w:r>
      <w:r w:rsidRPr="00AA37F2">
        <w:rPr>
          <w:rFonts w:ascii="QCF_BSML" w:hAnsi="QCF_BSML" w:cs="QCF_BSML"/>
          <w:color w:val="000000"/>
          <w:sz w:val="36"/>
          <w:szCs w:val="36"/>
          <w:rtl/>
          <w:lang w:val="fr-FR" w:eastAsia="fr-FR"/>
        </w:rPr>
        <w:t>ﭽ</w:t>
      </w:r>
      <w:r w:rsidRPr="00AA37F2">
        <w:rPr>
          <w:rFonts w:ascii="QCF_P267" w:hAnsi="QCF_P267" w:cs="QCF_P267"/>
          <w:color w:val="000000"/>
          <w:sz w:val="36"/>
          <w:szCs w:val="36"/>
          <w:rtl/>
          <w:lang w:val="fr-FR" w:eastAsia="fr-FR"/>
        </w:rPr>
        <w:t xml:space="preserve">  ﮠ   ﮡ   ﮢ   ﮣ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156"/>
      </w:r>
      <w:r w:rsidRPr="00AA37F2">
        <w:rPr>
          <w:rStyle w:val="FootnoteReference"/>
          <w:rFonts w:ascii="Traditional Arabic" w:hAnsi="Traditional Arabic" w:cs="Traditional Arabic"/>
          <w:color w:val="000000"/>
          <w:sz w:val="36"/>
          <w:szCs w:val="36"/>
          <w:rtl/>
          <w:lang w:val="fr-FR" w:eastAsia="fr-FR"/>
        </w:rPr>
        <w:t>)</w:t>
      </w:r>
      <w:r w:rsidRPr="00AA37F2">
        <w:rPr>
          <w:rFonts w:ascii="Arial" w:hAnsi="Arial" w:hint="cs"/>
          <w:color w:val="000000"/>
          <w:sz w:val="36"/>
          <w:szCs w:val="36"/>
          <w:rtl/>
          <w:lang w:val="fr-FR" w:eastAsia="fr-FR"/>
        </w:rPr>
        <w:t xml:space="preserve">، </w:t>
      </w:r>
      <w:r w:rsidRPr="00AA37F2">
        <w:rPr>
          <w:rFonts w:ascii="Traditional Arabic" w:hAnsi="Traditional Arabic" w:cs="Traditional Arabic"/>
          <w:sz w:val="36"/>
          <w:szCs w:val="36"/>
          <w:rtl/>
        </w:rPr>
        <w:t>وشبهه ولو وقف واقف قبل حرف الإيجاب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غير عارض</w:t>
      </w:r>
      <w:r w:rsidRPr="00AA37F2">
        <w:rPr>
          <w:rFonts w:ascii="Traditional Arabic" w:hAnsi="Traditional Arabic" w:cs="Traditional Arabic" w:hint="cs"/>
          <w:sz w:val="36"/>
          <w:szCs w:val="36"/>
          <w:rtl/>
        </w:rPr>
        <w:t xml:space="preserve"> مع تعمده</w:t>
      </w:r>
      <w:r w:rsidRPr="00AA37F2">
        <w:rPr>
          <w:rFonts w:ascii="Traditional Arabic" w:hAnsi="Traditional Arabic" w:cs="Traditional Arabic"/>
          <w:sz w:val="36"/>
          <w:szCs w:val="36"/>
          <w:rtl/>
        </w:rPr>
        <w:t xml:space="preserve"> لكان ذنباً عظيماً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المنفي في ذلك كلُّ ما عُبِدَ غيرَ الله ومثله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293" w:hAnsi="QCF_P293" w:cs="QCF_P293"/>
          <w:color w:val="000000"/>
          <w:sz w:val="36"/>
          <w:szCs w:val="36"/>
          <w:rtl/>
          <w:lang w:val="fr-FR" w:eastAsia="fr-FR"/>
        </w:rPr>
        <w:t>ﭖ  ﭗ  ﭘ  ﭙ  ﭚ</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5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w:t>
      </w:r>
      <w:r w:rsidRPr="00AA37F2">
        <w:rPr>
          <w:rFonts w:ascii="QCF_BSML" w:hAnsi="QCF_BSML" w:cs="QCF_BSML"/>
          <w:color w:val="000000"/>
          <w:sz w:val="36"/>
          <w:szCs w:val="36"/>
          <w:rtl/>
          <w:lang w:val="fr-FR" w:eastAsia="fr-FR"/>
        </w:rPr>
        <w:t xml:space="preserve">ﭽ </w:t>
      </w:r>
      <w:r w:rsidRPr="00AA37F2">
        <w:rPr>
          <w:rFonts w:ascii="QCF_P523" w:hAnsi="QCF_P523" w:cs="QCF_P523"/>
          <w:color w:val="000000"/>
          <w:sz w:val="36"/>
          <w:szCs w:val="36"/>
          <w:rtl/>
          <w:lang w:val="fr-FR" w:eastAsia="fr-FR"/>
        </w:rPr>
        <w:t>ﭳ   ﭴ  ﭵ  ﭶ  ﭷ  ﭸ</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5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وقف على ما قبل حرف الإيجاب في ذلك آل إلى نفي إرسال محمد </w:t>
      </w:r>
      <w:r w:rsidRPr="00AA37F2">
        <w:rPr>
          <w:rFonts w:ascii="Traditional Arabic" w:hAnsi="Traditional Arabic" w:cs="Traditional Arabic" w:hint="cs"/>
          <w:sz w:val="36"/>
          <w:szCs w:val="36"/>
          <w:rtl/>
        </w:rPr>
        <w:t xml:space="preserve">صلى الله عليه وسلم </w:t>
      </w:r>
      <w:r w:rsidRPr="00AA37F2">
        <w:rPr>
          <w:rFonts w:ascii="Traditional Arabic" w:hAnsi="Traditional Arabic" w:cs="Traditional Arabic"/>
          <w:sz w:val="36"/>
          <w:szCs w:val="36"/>
          <w:rtl/>
        </w:rPr>
        <w:t>وخلق الجنّ والإنس</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وكذلك </w:t>
      </w:r>
      <w:r w:rsidRPr="00AA37F2">
        <w:rPr>
          <w:rFonts w:ascii="QCF_BSML" w:hAnsi="QCF_BSML" w:cs="QCF_BSML"/>
          <w:color w:val="000000"/>
          <w:sz w:val="36"/>
          <w:szCs w:val="36"/>
          <w:rtl/>
          <w:lang w:val="fr-FR" w:eastAsia="fr-FR"/>
        </w:rPr>
        <w:t>ﭽ</w:t>
      </w:r>
      <w:r w:rsidRPr="00AA37F2">
        <w:rPr>
          <w:rFonts w:ascii="QCF_P134" w:hAnsi="QCF_P134" w:cs="QCF_P134"/>
          <w:color w:val="000000"/>
          <w:sz w:val="36"/>
          <w:szCs w:val="36"/>
          <w:rtl/>
          <w:lang w:val="fr-FR" w:eastAsia="fr-FR"/>
        </w:rPr>
        <w:t xml:space="preserve">  ﯬ  ﯭ  ﯮ  ﯯ  ﯰ  ﯱ   ﯲ</w:t>
      </w:r>
      <w:r w:rsidRPr="00AA37F2">
        <w:rPr>
          <w:rFonts w:ascii="QCF_P134" w:hAnsi="QCF_P134" w:cs="QCF_P134"/>
          <w:color w:val="0000A5"/>
          <w:sz w:val="36"/>
          <w:szCs w:val="36"/>
          <w:rtl/>
          <w:lang w:val="fr-FR" w:eastAsia="fr-FR"/>
        </w:rPr>
        <w:t>ﯳ</w:t>
      </w:r>
      <w:r w:rsidRPr="00AA37F2">
        <w:rPr>
          <w:rFonts w:ascii="QCF_P134" w:hAnsi="QCF_P134" w:cs="QCF_P134"/>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5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و </w:t>
      </w:r>
      <w:r w:rsidRPr="00AA37F2">
        <w:rPr>
          <w:rFonts w:ascii="QCF_BSML" w:hAnsi="QCF_BSML" w:cs="QCF_BSML"/>
          <w:color w:val="000000"/>
          <w:sz w:val="36"/>
          <w:szCs w:val="36"/>
          <w:rtl/>
          <w:lang w:val="fr-FR" w:eastAsia="fr-FR"/>
        </w:rPr>
        <w:t xml:space="preserve">ﭽ </w:t>
      </w:r>
      <w:r w:rsidRPr="00AA37F2">
        <w:rPr>
          <w:rFonts w:ascii="QCF_P383" w:hAnsi="QCF_P383" w:cs="QCF_P383"/>
          <w:color w:val="000000"/>
          <w:sz w:val="36"/>
          <w:szCs w:val="36"/>
          <w:rtl/>
          <w:lang w:val="fr-FR" w:eastAsia="fr-FR"/>
        </w:rPr>
        <w:t>ﭧ  ﭨ   ﭩ    ﭪ  ﭫ  ﭬ  ﭭ  ﭮ  ﭯ   ﭰ</w:t>
      </w:r>
      <w:r w:rsidRPr="00AA37F2">
        <w:rPr>
          <w:rFonts w:ascii="QCF_P383" w:hAnsi="QCF_P383" w:cs="QCF_P383"/>
          <w:color w:val="0000A5"/>
          <w:sz w:val="36"/>
          <w:szCs w:val="36"/>
          <w:rtl/>
          <w:lang w:val="fr-FR" w:eastAsia="fr-FR"/>
        </w:rPr>
        <w:t>ﭱ</w:t>
      </w:r>
      <w:r w:rsidRPr="00AA37F2">
        <w:rPr>
          <w:rFonts w:ascii="QCF_P383" w:hAnsi="QCF_P383" w:cs="QCF_P383"/>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6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وما كان مثله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ولا يخفى على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عنده أدنى مسكة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عقل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أو إثارة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من تفكير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وَجْه القبحِ والشناعةِ في الوقوف السابقة وما ماثلها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فعلى القارئ الفطن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يتجنبها ويتحرز منها ما استطاع إلى ذلك سبيل</w:t>
      </w:r>
      <w:r w:rsidRPr="00AA37F2">
        <w:rPr>
          <w:rFonts w:ascii="Traditional Arabic" w:hAnsi="Traditional Arabic" w:cs="Traditional Arabic" w:hint="cs"/>
          <w:sz w:val="36"/>
          <w:szCs w:val="36"/>
          <w:rtl/>
        </w:rPr>
        <w:t>ًا،</w:t>
      </w:r>
      <w:r w:rsidRPr="00AA37F2">
        <w:rPr>
          <w:rFonts w:ascii="Traditional Arabic" w:hAnsi="Traditional Arabic" w:cs="Traditional Arabic"/>
          <w:sz w:val="36"/>
          <w:szCs w:val="36"/>
          <w:rtl/>
        </w:rPr>
        <w:t xml:space="preserve"> وإلاّ اقترف إثم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كبير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وذنب</w:t>
      </w:r>
      <w:r w:rsidRPr="00AA37F2">
        <w:rPr>
          <w:rFonts w:ascii="Traditional Arabic" w:hAnsi="Traditional Arabic" w:cs="Traditional Arabic" w:hint="cs"/>
          <w:sz w:val="36"/>
          <w:szCs w:val="36"/>
          <w:rtl/>
        </w:rPr>
        <w:t>ًا</w:t>
      </w:r>
      <w:r w:rsidRPr="00AA37F2">
        <w:rPr>
          <w:rFonts w:ascii="Traditional Arabic" w:hAnsi="Traditional Arabic" w:cs="Traditional Arabic"/>
          <w:sz w:val="36"/>
          <w:szCs w:val="36"/>
          <w:rtl/>
        </w:rPr>
        <w:t xml:space="preserve"> جسيم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فلو تعمّدها وقصد معناها كفر في الحال،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نعوذ بالله من ذلك</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6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706"/>
        </w:tabs>
        <w:spacing w:before="240"/>
        <w:jc w:val="both"/>
        <w:rPr>
          <w:rFonts w:ascii="Traditional Arabic" w:hAnsi="Traditional Arabic" w:cs="Traditional Arabic"/>
          <w:b/>
          <w:bCs/>
          <w:sz w:val="36"/>
          <w:szCs w:val="36"/>
          <w:rtl/>
        </w:rPr>
      </w:pPr>
      <w:r w:rsidRPr="00AA37F2">
        <w:rPr>
          <w:rFonts w:ascii="Traditional Arabic" w:hAnsi="Traditional Arabic" w:cs="Traditional Arabic"/>
          <w:b/>
          <w:bCs/>
          <w:sz w:val="36"/>
          <w:szCs w:val="36"/>
          <w:rtl/>
        </w:rPr>
        <w:lastRenderedPageBreak/>
        <w:t xml:space="preserve">الابتداء في اصطلاح القراء </w:t>
      </w:r>
      <w:proofErr w:type="gramStart"/>
      <w:r w:rsidRPr="00AA37F2">
        <w:rPr>
          <w:rFonts w:ascii="Traditional Arabic" w:hAnsi="Traditional Arabic" w:cs="Traditional Arabic"/>
          <w:b/>
          <w:bCs/>
          <w:sz w:val="36"/>
          <w:szCs w:val="36"/>
          <w:rtl/>
        </w:rPr>
        <w:t>وأقسامه</w:t>
      </w:r>
      <w:proofErr w:type="gramEnd"/>
      <w:r w:rsidRPr="00AA37F2">
        <w:rPr>
          <w:rFonts w:ascii="Traditional Arabic" w:hAnsi="Traditional Arabic" w:cs="Traditional Arabic" w:hint="cs"/>
          <w:b/>
          <w:bCs/>
          <w:sz w:val="36"/>
          <w:szCs w:val="36"/>
          <w:rtl/>
        </w:rPr>
        <w:t>:</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تعريفه</w:t>
      </w:r>
      <w:r w:rsidRPr="00AA37F2">
        <w:rPr>
          <w:rFonts w:ascii="Traditional Arabic" w:hAnsi="Traditional Arabic" w:cs="Traditional Arabic" w:hint="cs"/>
          <w:sz w:val="36"/>
          <w:szCs w:val="36"/>
          <w:rtl/>
        </w:rPr>
        <w:t>: أ</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الابتداء في اصطلاح علماء القراءات هو الشروع في قراءة كتاب الله سواء كان بعد قطع وانصراف عنها أو بعد وقف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فإذا كان بعد قطع فلا بد فيه من مراعاة أحكام </w:t>
      </w:r>
      <w:r w:rsidRPr="00AA37F2">
        <w:rPr>
          <w:rFonts w:ascii="Traditional Arabic" w:hAnsi="Traditional Arabic" w:cs="Traditional Arabic" w:hint="cs"/>
          <w:sz w:val="36"/>
          <w:szCs w:val="36"/>
          <w:rtl/>
        </w:rPr>
        <w:t>الاستعاذة</w:t>
      </w:r>
      <w:r w:rsidRPr="00AA37F2">
        <w:rPr>
          <w:rFonts w:ascii="Traditional Arabic" w:hAnsi="Traditional Arabic" w:cs="Traditional Arabic"/>
          <w:sz w:val="36"/>
          <w:szCs w:val="36"/>
          <w:rtl/>
        </w:rPr>
        <w:t xml:space="preserve"> والبسملة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وأما إذا كان بعد وقف فلا حاجة إلى ملاحظة ذلك؛</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الوقف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ما هو للاستراحة وأخذ النّفس فقط.</w:t>
      </w:r>
      <w:bookmarkStart w:id="8" w:name="_ftnref135"/>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62"/>
      </w:r>
      <w:r w:rsidRPr="00AA37F2">
        <w:rPr>
          <w:rStyle w:val="FootnoteReference"/>
          <w:rFonts w:ascii="Traditional Arabic" w:hAnsi="Traditional Arabic" w:cs="Traditional Arabic"/>
          <w:sz w:val="36"/>
          <w:szCs w:val="36"/>
          <w:rtl/>
        </w:rPr>
        <w:t>)</w:t>
      </w:r>
      <w:hyperlink r:id="rId18" w:anchor="_ftn135" w:history="1">
        <w:r w:rsidRPr="00AA37F2">
          <w:rPr>
            <w:rFonts w:ascii="Traditional Arabic" w:hAnsi="Traditional Arabic" w:cs="Traditional Arabic" w:hint="cs"/>
            <w:sz w:val="36"/>
            <w:szCs w:val="36"/>
            <w:rtl/>
          </w:rPr>
          <w:t xml:space="preserve">   </w:t>
        </w:r>
      </w:hyperlink>
      <w:bookmarkEnd w:id="8"/>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فلا يكون الابتداء في التلاوة إلاّ اختياري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ليس كالوقف تدعو إليه ضرورة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فلا يجوز إلاّ بمستقلّ بالمعنى موفٍ </w:t>
      </w:r>
      <w:proofErr w:type="gramStart"/>
      <w:r w:rsidRPr="00AA37F2">
        <w:rPr>
          <w:rFonts w:ascii="Traditional Arabic" w:hAnsi="Traditional Arabic" w:cs="Traditional Arabic"/>
          <w:sz w:val="36"/>
          <w:szCs w:val="36"/>
          <w:rtl/>
        </w:rPr>
        <w:t>بالمقصود</w:t>
      </w:r>
      <w:r w:rsidRPr="00AA37F2">
        <w:rPr>
          <w:rStyle w:val="FootnoteReference"/>
          <w:rFonts w:ascii="Traditional Arabic" w:hAnsi="Traditional Arabic" w:cs="Traditional Arabic"/>
          <w:sz w:val="36"/>
          <w:szCs w:val="36"/>
          <w:rtl/>
        </w:rPr>
        <w:t>(</w:t>
      </w:r>
      <w:bookmarkStart w:id="9" w:name="_ftnref136"/>
      <w:r w:rsidRPr="00AA37F2">
        <w:rPr>
          <w:rStyle w:val="FootnoteReference"/>
          <w:rFonts w:ascii="Traditional Arabic" w:hAnsi="Traditional Arabic" w:cs="Traditional Arabic"/>
          <w:sz w:val="36"/>
          <w:szCs w:val="36"/>
          <w:rtl/>
        </w:rPr>
        <w:footnoteReference w:id="163"/>
      </w:r>
      <w:bookmarkEnd w:id="9"/>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proofErr w:type="gramEnd"/>
      <w:r w:rsidRPr="00AA37F2">
        <w:rPr>
          <w:rFonts w:ascii="Traditional Arabic" w:hAnsi="Traditional Arabic" w:cs="Traditional Arabic"/>
          <w:sz w:val="36"/>
          <w:szCs w:val="36"/>
          <w:rtl/>
        </w:rPr>
        <w:t xml:space="preserve"> فإن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أخل بالمعنى المقصود أو أوهم خلاف المراد كان قبيح</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فعلى القارئ أن يتجنبه ويتحرّز منه.</w:t>
      </w:r>
      <w:bookmarkStart w:id="10" w:name="_ftnref137"/>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64"/>
      </w:r>
      <w:r w:rsidRPr="00AA37F2">
        <w:rPr>
          <w:rStyle w:val="FootnoteReference"/>
          <w:rFonts w:ascii="Traditional Arabic" w:hAnsi="Traditional Arabic" w:cs="Traditional Arabic"/>
          <w:sz w:val="36"/>
          <w:szCs w:val="36"/>
          <w:rtl/>
        </w:rPr>
        <w:t>)</w:t>
      </w:r>
      <w:hyperlink r:id="rId19" w:anchor="_ftn137" w:history="1">
        <w:r w:rsidRPr="00AA37F2">
          <w:rPr>
            <w:rFonts w:ascii="Traditional Arabic" w:hAnsi="Traditional Arabic" w:cs="Traditional Arabic" w:hint="cs"/>
            <w:sz w:val="36"/>
            <w:szCs w:val="36"/>
            <w:rtl/>
          </w:rPr>
          <w:t xml:space="preserve">        </w:t>
        </w:r>
      </w:hyperlink>
      <w:bookmarkEnd w:id="10"/>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b/>
          <w:bCs/>
          <w:sz w:val="36"/>
          <w:szCs w:val="36"/>
          <w:rtl/>
        </w:rPr>
        <w:t>أقسام الابتداء</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فعلى هذا نقسم الابتداء </w:t>
      </w:r>
      <w:r w:rsidRPr="00AA37F2">
        <w:rPr>
          <w:rFonts w:ascii="Traditional Arabic" w:hAnsi="Traditional Arabic" w:cs="Traditional Arabic" w:hint="cs"/>
          <w:sz w:val="36"/>
          <w:szCs w:val="36"/>
          <w:rtl/>
        </w:rPr>
        <w:t>ع</w:t>
      </w:r>
      <w:r w:rsidRPr="00AA37F2">
        <w:rPr>
          <w:rFonts w:ascii="Traditional Arabic" w:hAnsi="Traditional Arabic" w:cs="Traditional Arabic"/>
          <w:sz w:val="36"/>
          <w:szCs w:val="36"/>
          <w:rtl/>
        </w:rPr>
        <w:t>لى قسمين: حسن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sz w:val="36"/>
          <w:szCs w:val="36"/>
          <w:rtl/>
        </w:rPr>
        <w:t>وقبيح</w:t>
      </w:r>
      <w:proofErr w:type="gramEnd"/>
      <w:r w:rsidRPr="00AA37F2">
        <w:rPr>
          <w:rFonts w:ascii="Traditional Arabic" w:hAnsi="Traditional Arabic" w:cs="Traditional Arabic"/>
          <w:sz w:val="36"/>
          <w:szCs w:val="36"/>
          <w:rtl/>
        </w:rPr>
        <w:t>.</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proofErr w:type="gramStart"/>
      <w:r w:rsidRPr="00AA37F2">
        <w:rPr>
          <w:rFonts w:ascii="Traditional Arabic" w:hAnsi="Traditional Arabic" w:cs="Traditional Arabic"/>
          <w:b/>
          <w:bCs/>
          <w:sz w:val="36"/>
          <w:szCs w:val="36"/>
          <w:rtl/>
        </w:rPr>
        <w:t>الابتداء</w:t>
      </w:r>
      <w:proofErr w:type="gramEnd"/>
      <w:r w:rsidRPr="00AA37F2">
        <w:rPr>
          <w:rFonts w:ascii="Traditional Arabic" w:hAnsi="Traditional Arabic" w:cs="Traditional Arabic"/>
          <w:b/>
          <w:bCs/>
          <w:sz w:val="36"/>
          <w:szCs w:val="36"/>
          <w:rtl/>
        </w:rPr>
        <w:t xml:space="preserve"> الحسن</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هو الابتداء بكلام مستقل في المعنى؛</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بحيث لا يغير ما أراده الله تعالى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ويكون ذلك بعد وقف تام أو كافٍ،</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وأمثلته واضحة جليّة لا تحتاج إلى بيان</w:t>
      </w:r>
      <w:r w:rsidRPr="00AA37F2">
        <w:rPr>
          <w:rFonts w:ascii="Traditional Arabic" w:hAnsi="Traditional Arabic" w:cs="Traditional Arabic" w:hint="cs"/>
          <w:sz w:val="36"/>
          <w:szCs w:val="36"/>
          <w:rtl/>
        </w:rPr>
        <w:t>.</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b/>
          <w:bCs/>
          <w:sz w:val="36"/>
          <w:szCs w:val="36"/>
          <w:rtl/>
        </w:rPr>
        <w:t>الابتداء القبيح</w:t>
      </w:r>
      <w:r w:rsidRPr="00AA37F2">
        <w:rPr>
          <w:rFonts w:ascii="Traditional Arabic" w:hAnsi="Traditional Arabic" w:cs="Traditional Arabic" w:hint="cs"/>
          <w:b/>
          <w:bCs/>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هو الابتداء بكلام ناقص</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مخلّ بالمعنى المقصود،</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أو موهم خلاف المراد، فالقبح فيه إمّا لعدم كونه مفيداً لمعنىً نحو الابتداء بقوله تعالى: </w:t>
      </w:r>
      <w:r w:rsidRPr="00AA37F2">
        <w:rPr>
          <w:rFonts w:ascii="QCF_BSML" w:hAnsi="QCF_BSML" w:cs="QCF_BSML"/>
          <w:color w:val="000000"/>
          <w:sz w:val="36"/>
          <w:szCs w:val="36"/>
          <w:rtl/>
          <w:lang w:val="fr-FR" w:eastAsia="fr-FR"/>
        </w:rPr>
        <w:t>ﭽ</w:t>
      </w:r>
      <w:r w:rsidRPr="00AA37F2">
        <w:rPr>
          <w:rFonts w:ascii="QCF_BSML" w:hAnsi="QCF_BSML" w:cs="QCF_BSML" w:hint="cs"/>
          <w:color w:val="000000"/>
          <w:sz w:val="36"/>
          <w:szCs w:val="36"/>
          <w:rtl/>
          <w:lang w:val="fr-FR" w:eastAsia="fr-FR"/>
        </w:rPr>
        <w:t xml:space="preserve"> </w:t>
      </w:r>
      <w:r w:rsidRPr="00AA37F2">
        <w:rPr>
          <w:rFonts w:ascii="QCF_BSML" w:hAnsi="QCF_BSML" w:cs="QCF_BSML"/>
          <w:color w:val="000000"/>
          <w:sz w:val="36"/>
          <w:szCs w:val="36"/>
          <w:rtl/>
          <w:lang w:val="fr-FR" w:eastAsia="fr-FR"/>
        </w:rPr>
        <w:t xml:space="preserve"> </w:t>
      </w:r>
      <w:r w:rsidRPr="00AA37F2">
        <w:rPr>
          <w:rFonts w:ascii="QCF_P603" w:hAnsi="QCF_P603" w:cs="QCF_P603"/>
          <w:color w:val="000000"/>
          <w:sz w:val="36"/>
          <w:szCs w:val="36"/>
          <w:rtl/>
          <w:lang w:val="fr-FR" w:eastAsia="fr-FR"/>
        </w:rPr>
        <w:t>ﮊ ﮋ  ﮌ</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6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لأنَّ المبدوء به يتعلّق بما قبله لفظاً ومعنىً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فالكلام مبتور ولا بد من الابتداء بما قبله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فالابتداء بالمفعول به،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أو المضاف إليه،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أو الحال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أو التمييز،</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أو المعطوف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أو البدل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وما شابه ذلك،</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هو الابتداء بلفظ من متعلقات جملة قبلها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وإمّا لكونه موهم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لمعنى فاسد كالابتداء بقوله</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49" w:hAnsi="QCF_P549" w:cs="QCF_P549"/>
          <w:color w:val="000000"/>
          <w:sz w:val="36"/>
          <w:szCs w:val="36"/>
          <w:rtl/>
          <w:lang w:val="fr-FR" w:eastAsia="fr-FR"/>
        </w:rPr>
        <w:t>ﭤ</w:t>
      </w:r>
      <w:r w:rsidRPr="00AA37F2">
        <w:rPr>
          <w:rFonts w:ascii="QCF_P549" w:hAnsi="QCF_P549" w:cs="QCF_P549"/>
          <w:color w:val="0000A5"/>
          <w:sz w:val="36"/>
          <w:szCs w:val="36"/>
          <w:rtl/>
          <w:lang w:val="fr-FR" w:eastAsia="fr-FR"/>
        </w:rPr>
        <w:t>ﭥ</w:t>
      </w:r>
      <w:r w:rsidRPr="00AA37F2">
        <w:rPr>
          <w:rFonts w:ascii="QCF_P549" w:hAnsi="QCF_P549" w:cs="QCF_P549"/>
          <w:color w:val="000000"/>
          <w:sz w:val="36"/>
          <w:szCs w:val="36"/>
          <w:rtl/>
          <w:lang w:val="fr-FR" w:eastAsia="fr-FR"/>
        </w:rPr>
        <w:t xml:space="preserve">  ﭦ  ﭧ  ﭨ  ﭩ</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6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w:t>
      </w:r>
      <w:r w:rsidRPr="00AA37F2">
        <w:rPr>
          <w:rFonts w:ascii="QCF_BSML" w:hAnsi="QCF_BSML" w:cs="QCF_BSML"/>
          <w:color w:val="000000"/>
          <w:sz w:val="36"/>
          <w:szCs w:val="36"/>
          <w:rtl/>
          <w:lang w:val="fr-FR" w:eastAsia="fr-FR"/>
        </w:rPr>
        <w:t xml:space="preserve">ﭽ </w:t>
      </w:r>
      <w:r w:rsidRPr="00AA37F2">
        <w:rPr>
          <w:rFonts w:ascii="QCF_P099" w:hAnsi="QCF_P099" w:cs="QCF_P099"/>
          <w:color w:val="000000"/>
          <w:sz w:val="36"/>
          <w:szCs w:val="36"/>
          <w:rtl/>
          <w:lang w:val="fr-FR" w:eastAsia="fr-FR"/>
        </w:rPr>
        <w:t>ﮧ  ﮨ  ﮩ  ﮪ</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6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w:t>
      </w:r>
      <w:r w:rsidRPr="00AA37F2">
        <w:rPr>
          <w:rFonts w:ascii="QCF_BSML" w:hAnsi="QCF_BSML" w:cs="QCF_BSML"/>
          <w:color w:val="000000"/>
          <w:sz w:val="36"/>
          <w:szCs w:val="36"/>
          <w:rtl/>
          <w:lang w:val="fr-FR" w:eastAsia="fr-FR"/>
        </w:rPr>
        <w:t>ﭽ</w:t>
      </w:r>
      <w:r w:rsidRPr="00AA37F2">
        <w:rPr>
          <w:rFonts w:ascii="QCF_P441" w:hAnsi="QCF_P441" w:cs="QCF_P441"/>
          <w:color w:val="000000"/>
          <w:sz w:val="36"/>
          <w:szCs w:val="36"/>
          <w:rtl/>
          <w:lang w:val="fr-FR" w:eastAsia="fr-FR"/>
        </w:rPr>
        <w:t xml:space="preserve">  ﯓ  ﯔ  ﯕ   ﯖ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6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ومثله </w:t>
      </w:r>
      <w:r w:rsidRPr="00AA37F2">
        <w:rPr>
          <w:rFonts w:ascii="Traditional Arabic" w:hAnsi="Traditional Arabic" w:cs="Traditional Arabic"/>
          <w:sz w:val="36"/>
          <w:szCs w:val="36"/>
          <w:rtl/>
        </w:rPr>
        <w:lastRenderedPageBreak/>
        <w:t xml:space="preserve">الابتداء بقوله: </w:t>
      </w:r>
      <w:r w:rsidRPr="00AA37F2">
        <w:rPr>
          <w:rFonts w:ascii="QCF_BSML" w:hAnsi="QCF_BSML" w:cs="QCF_BSML"/>
          <w:color w:val="000000"/>
          <w:sz w:val="36"/>
          <w:szCs w:val="36"/>
          <w:rtl/>
          <w:lang w:val="fr-FR" w:eastAsia="fr-FR"/>
        </w:rPr>
        <w:t>ﭽ</w:t>
      </w:r>
      <w:r w:rsidRPr="00AA37F2">
        <w:rPr>
          <w:rFonts w:ascii="QCF_P434" w:hAnsi="QCF_P434" w:cs="QCF_P434"/>
          <w:color w:val="000000"/>
          <w:sz w:val="36"/>
          <w:szCs w:val="36"/>
          <w:rtl/>
          <w:lang w:val="fr-FR" w:eastAsia="fr-FR"/>
        </w:rPr>
        <w:t xml:space="preserve"> ﯻ  ﯼ  ﯽ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6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ففي المثالَيْن الأول والثاني البدء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وهم التحذير من الإيمان بالله وم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تقواه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وفي المثال الثالث نفي العبودية لله، والرابع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وهم هذا الابتداء بأن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الرازق هو غير الله،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ونعوذ بالله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ارتكاب هذا الكلام الموهم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وإمّا لكونه هو مع ما بعده منقول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عن كافر وم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أمثلته:</w:t>
      </w:r>
      <w:r w:rsidRPr="00AA37F2">
        <w:rPr>
          <w:rFonts w:ascii="QCF_BSML" w:hAnsi="QCF_BSML" w:cs="QCF_BSML"/>
          <w:color w:val="000000"/>
          <w:sz w:val="36"/>
          <w:szCs w:val="36"/>
          <w:rtl/>
          <w:lang w:val="fr-FR" w:eastAsia="fr-FR"/>
        </w:rPr>
        <w:t xml:space="preserve">ﭽ </w:t>
      </w:r>
      <w:r w:rsidRPr="00AA37F2">
        <w:rPr>
          <w:rFonts w:ascii="QCF_P191" w:hAnsi="QCF_P191" w:cs="QCF_P191"/>
          <w:color w:val="000000"/>
          <w:sz w:val="36"/>
          <w:szCs w:val="36"/>
          <w:rtl/>
          <w:lang w:val="fr-FR" w:eastAsia="fr-FR"/>
        </w:rPr>
        <w:t>ﮝ   ﮞ  ﮟ</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7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191" w:hAnsi="QCF_P191" w:cs="QCF_P191"/>
          <w:color w:val="000000"/>
          <w:sz w:val="36"/>
          <w:szCs w:val="36"/>
          <w:rtl/>
          <w:lang w:val="fr-FR" w:eastAsia="fr-FR"/>
        </w:rPr>
        <w:t>ﮢ  ﮣ  ﮤ</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7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QCF_BSML" w:hAnsi="QCF_BSML" w:cs="QCF_BSML"/>
          <w:color w:val="000000"/>
          <w:sz w:val="36"/>
          <w:szCs w:val="36"/>
          <w:rtl/>
          <w:lang w:val="fr-FR" w:eastAsia="fr-FR"/>
        </w:rPr>
        <w:t>ﭽ</w:t>
      </w:r>
      <w:r w:rsidRPr="00AA37F2">
        <w:rPr>
          <w:rFonts w:ascii="QCF_P074" w:hAnsi="QCF_P074" w:cs="QCF_P074"/>
          <w:color w:val="000000"/>
          <w:sz w:val="36"/>
          <w:szCs w:val="36"/>
          <w:rtl/>
          <w:lang w:val="fr-FR" w:eastAsia="fr-FR"/>
        </w:rPr>
        <w:t xml:space="preserve">  ﭗ  ﭘ  ﭙ</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7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QCF_BSML" w:hAnsi="QCF_BSML" w:cs="QCF_BSML"/>
          <w:color w:val="000000"/>
          <w:sz w:val="36"/>
          <w:szCs w:val="36"/>
          <w:rtl/>
          <w:lang w:val="fr-FR" w:eastAsia="fr-FR"/>
        </w:rPr>
        <w:t xml:space="preserve">ﭽ </w:t>
      </w:r>
      <w:r w:rsidRPr="00AA37F2">
        <w:rPr>
          <w:rFonts w:ascii="QCF_P110" w:hAnsi="QCF_P110" w:cs="QCF_P110"/>
          <w:color w:val="000000"/>
          <w:sz w:val="36"/>
          <w:szCs w:val="36"/>
          <w:rtl/>
          <w:lang w:val="fr-FR" w:eastAsia="fr-FR"/>
        </w:rPr>
        <w:t>ﮜ  ﮝ  ﮞ  ﮟ   ﮠ  ﮡ</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7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120" w:hAnsi="QCF_P120" w:cs="QCF_P120"/>
          <w:color w:val="000000"/>
          <w:sz w:val="36"/>
          <w:szCs w:val="36"/>
          <w:rtl/>
          <w:lang w:val="fr-FR" w:eastAsia="fr-FR"/>
        </w:rPr>
        <w:t>ﮏ  ﮐ  ﮑ  ﮒ</w:t>
      </w:r>
      <w:r w:rsidRPr="00AA37F2">
        <w:rPr>
          <w:rFonts w:ascii="QCF_P120" w:hAnsi="QCF_P120" w:cs="QCF_P120" w:hint="cs"/>
          <w:color w:val="0000A5"/>
          <w:sz w:val="36"/>
          <w:szCs w:val="36"/>
          <w:rtl/>
          <w:lang w:val="fr-FR" w:eastAsia="fr-FR"/>
        </w:rPr>
        <w:t>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7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ﭽ</w:t>
      </w:r>
      <w:r w:rsidRPr="00AA37F2">
        <w:rPr>
          <w:rFonts w:ascii="QCF_P311" w:hAnsi="QCF_P311" w:cs="QCF_P311"/>
          <w:color w:val="000000"/>
          <w:sz w:val="36"/>
          <w:szCs w:val="36"/>
          <w:rtl/>
          <w:lang w:val="fr-FR" w:eastAsia="fr-FR"/>
        </w:rPr>
        <w:t xml:space="preserve">  ﮯ  ﮰ  ﮱ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7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706"/>
        </w:tabs>
        <w:spacing w:before="240"/>
        <w:ind w:firstLine="708"/>
        <w:jc w:val="both"/>
        <w:rPr>
          <w:rFonts w:ascii="Traditional Arabic" w:hAnsi="Traditional Arabic" w:cs="Traditional Arabic"/>
          <w:b/>
          <w:bCs/>
          <w:sz w:val="36"/>
          <w:szCs w:val="36"/>
          <w:rtl/>
        </w:rPr>
      </w:pPr>
      <w:proofErr w:type="gramStart"/>
      <w:r w:rsidRPr="00AA37F2">
        <w:rPr>
          <w:rFonts w:ascii="Traditional Arabic" w:hAnsi="Traditional Arabic" w:cs="Traditional Arabic"/>
          <w:b/>
          <w:bCs/>
          <w:sz w:val="36"/>
          <w:szCs w:val="36"/>
          <w:rtl/>
        </w:rPr>
        <w:t>ثلاث</w:t>
      </w:r>
      <w:proofErr w:type="gramEnd"/>
      <w:r w:rsidRPr="00AA37F2">
        <w:rPr>
          <w:rFonts w:ascii="Traditional Arabic" w:hAnsi="Traditional Arabic" w:cs="Traditional Arabic"/>
          <w:b/>
          <w:bCs/>
          <w:sz w:val="36"/>
          <w:szCs w:val="36"/>
          <w:rtl/>
        </w:rPr>
        <w:t xml:space="preserve"> فوائد حول الابتداء:</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قد يكون الوقف على كلمة حسن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والابتداء بها قبيح</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نحو قوله تعالى: </w:t>
      </w:r>
      <w:r w:rsidRPr="00AA37F2">
        <w:rPr>
          <w:rFonts w:ascii="QCF_BSML" w:hAnsi="QCF_BSML" w:cs="QCF_BSML"/>
          <w:color w:val="000000"/>
          <w:sz w:val="36"/>
          <w:szCs w:val="36"/>
          <w:rtl/>
          <w:lang w:val="fr-FR" w:eastAsia="fr-FR"/>
        </w:rPr>
        <w:t xml:space="preserve">ﭽ </w:t>
      </w:r>
      <w:r w:rsidRPr="00AA37F2">
        <w:rPr>
          <w:rFonts w:ascii="QCF_P549" w:hAnsi="QCF_P549" w:cs="QCF_P549"/>
          <w:color w:val="000000"/>
          <w:sz w:val="36"/>
          <w:szCs w:val="36"/>
          <w:rtl/>
          <w:lang w:val="fr-FR" w:eastAsia="fr-FR"/>
        </w:rPr>
        <w:t>ﭢ</w:t>
      </w:r>
      <w:proofErr w:type="gramStart"/>
      <w:r w:rsidRPr="00AA37F2">
        <w:rPr>
          <w:rFonts w:ascii="QCF_P549" w:hAnsi="QCF_P549" w:cs="QCF_P549"/>
          <w:color w:val="000000"/>
          <w:sz w:val="36"/>
          <w:szCs w:val="36"/>
          <w:rtl/>
          <w:lang w:val="fr-FR" w:eastAsia="fr-FR"/>
        </w:rPr>
        <w:t xml:space="preserve">  </w:t>
      </w:r>
      <w:proofErr w:type="gramEnd"/>
      <w:r w:rsidRPr="00AA37F2">
        <w:rPr>
          <w:rFonts w:ascii="QCF_P549" w:hAnsi="QCF_P549" w:cs="QCF_P549"/>
          <w:color w:val="000000"/>
          <w:sz w:val="36"/>
          <w:szCs w:val="36"/>
          <w:rtl/>
          <w:lang w:val="fr-FR" w:eastAsia="fr-FR"/>
        </w:rPr>
        <w:t>ﭣ      ﭤ</w:t>
      </w:r>
      <w:r w:rsidRPr="00AA37F2">
        <w:rPr>
          <w:rFonts w:ascii="QCF_BSML" w:hAnsi="QCF_BSML" w:cs="QCF_BSML"/>
          <w:color w:val="000000"/>
          <w:sz w:val="36"/>
          <w:szCs w:val="36"/>
          <w:rtl/>
          <w:lang w:val="fr-FR" w:eastAsia="fr-FR"/>
        </w:rPr>
        <w:t>ﭼ</w:t>
      </w:r>
      <w:r w:rsidRPr="00AA37F2">
        <w:rPr>
          <w:rFonts w:ascii="Arial" w:hAnsi="Arial"/>
          <w:color w:val="000000"/>
          <w:sz w:val="36"/>
          <w:szCs w:val="36"/>
          <w:rtl/>
          <w:lang w:val="fr-FR" w:eastAsia="fr-FR"/>
        </w:rPr>
        <w:t xml:space="preserve"> </w:t>
      </w:r>
      <w:r w:rsidRPr="00AA37F2">
        <w:rPr>
          <w:rStyle w:val="FootnoteReference"/>
          <w:rFonts w:ascii="Arial" w:hAnsi="Arial"/>
          <w:color w:val="000000"/>
          <w:sz w:val="36"/>
          <w:szCs w:val="36"/>
          <w:rtl/>
          <w:lang w:val="fr-FR" w:eastAsia="fr-FR"/>
        </w:rPr>
        <w:t>(</w:t>
      </w:r>
      <w:r w:rsidRPr="00AA37F2">
        <w:rPr>
          <w:rStyle w:val="FootnoteReference"/>
          <w:rFonts w:ascii="Arial" w:hAnsi="Arial"/>
          <w:color w:val="000000"/>
          <w:sz w:val="36"/>
          <w:szCs w:val="36"/>
          <w:rtl/>
          <w:lang w:val="fr-FR" w:eastAsia="fr-FR"/>
        </w:rPr>
        <w:footnoteReference w:id="176"/>
      </w:r>
      <w:r w:rsidRPr="00AA37F2">
        <w:rPr>
          <w:rStyle w:val="FootnoteReference"/>
          <w:rFonts w:ascii="Arial" w:hAnsi="Arial"/>
          <w:color w:val="000000"/>
          <w:sz w:val="36"/>
          <w:szCs w:val="36"/>
          <w:rtl/>
          <w:lang w:val="fr-FR" w:eastAsia="fr-FR"/>
        </w:rPr>
        <w:t>)</w:t>
      </w:r>
      <w:r w:rsidRPr="00AA37F2">
        <w:rPr>
          <w:rFonts w:ascii="Traditional Arabic" w:hAnsi="Traditional Arabic" w:cs="Traditional Arabic"/>
          <w:sz w:val="36"/>
          <w:szCs w:val="36"/>
          <w:rtl/>
        </w:rPr>
        <w:t>هنا الوقف حسنٌ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لتمام الكلام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ولكن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الابتداء بالكلمة الموقوف عليها قبيح جد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لفساد المعنى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فيصير تحذير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من الإيمان بالله تعالى.</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قد يكون الوقف على كلمة قبيح</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والابتداء بها جيّداً نحو قوله تعالى: </w:t>
      </w:r>
      <w:r w:rsidRPr="00AA37F2">
        <w:rPr>
          <w:rFonts w:ascii="QCF_BSML" w:hAnsi="QCF_BSML" w:cs="QCF_BSML"/>
          <w:color w:val="000000"/>
          <w:sz w:val="36"/>
          <w:szCs w:val="36"/>
          <w:rtl/>
          <w:lang w:val="fr-FR" w:eastAsia="fr-FR"/>
        </w:rPr>
        <w:t>ﭽ</w:t>
      </w:r>
      <w:r w:rsidRPr="00AA37F2">
        <w:rPr>
          <w:rFonts w:ascii="QCF_P443" w:hAnsi="QCF_P443" w:cs="QCF_P443"/>
          <w:color w:val="000000"/>
          <w:sz w:val="36"/>
          <w:szCs w:val="36"/>
          <w:rtl/>
          <w:lang w:val="fr-FR" w:eastAsia="fr-FR"/>
        </w:rPr>
        <w:t xml:space="preserve">  ﯪ  ﯫ  ﯬ  ﯭ</w:t>
      </w:r>
      <w:r w:rsidRPr="00AA37F2">
        <w:rPr>
          <w:rFonts w:ascii="QCF_P443" w:hAnsi="QCF_P443" w:cs="QCF_P443"/>
          <w:color w:val="0000A5"/>
          <w:sz w:val="36"/>
          <w:szCs w:val="36"/>
          <w:rtl/>
          <w:lang w:val="fr-FR" w:eastAsia="fr-FR"/>
        </w:rPr>
        <w:t>ﯮﯯ</w:t>
      </w:r>
      <w:r w:rsidRPr="00AA37F2">
        <w:rPr>
          <w:rFonts w:ascii="QCF_P443" w:hAnsi="QCF_P443" w:cs="QCF_P443"/>
          <w:color w:val="000000"/>
          <w:sz w:val="36"/>
          <w:szCs w:val="36"/>
          <w:rtl/>
          <w:lang w:val="fr-FR" w:eastAsia="fr-FR"/>
        </w:rPr>
        <w:t xml:space="preserve">  ﯰ</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7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فإن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الوقف على</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ﭽ</w:t>
      </w:r>
      <w:r w:rsidRPr="00AA37F2">
        <w:rPr>
          <w:rFonts w:ascii="QCF_P443" w:hAnsi="QCF_P443" w:cs="QCF_P443"/>
          <w:color w:val="000000"/>
          <w:sz w:val="36"/>
          <w:szCs w:val="36"/>
          <w:rtl/>
          <w:lang w:val="fr-FR" w:eastAsia="fr-FR"/>
        </w:rPr>
        <w:t>ﯰ</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قبيح</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لفصله بين المبتدأ وخبره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وهم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sz w:val="36"/>
          <w:szCs w:val="36"/>
          <w:rtl/>
        </w:rPr>
        <w:lastRenderedPageBreak/>
        <w:t xml:space="preserve">الإشارة إلى مرقدنا والابتداء بكلمة </w:t>
      </w:r>
      <w:r w:rsidRPr="00AA37F2">
        <w:rPr>
          <w:rFonts w:ascii="QCF_BSML" w:hAnsi="QCF_BSML" w:cs="QCF_BSML"/>
          <w:color w:val="000000"/>
          <w:sz w:val="36"/>
          <w:szCs w:val="36"/>
          <w:rtl/>
          <w:lang w:val="fr-FR" w:eastAsia="fr-FR"/>
        </w:rPr>
        <w:t>ﭽ</w:t>
      </w:r>
      <w:r w:rsidRPr="00AA37F2">
        <w:rPr>
          <w:rFonts w:ascii="QCF_P443" w:hAnsi="QCF_P443" w:cs="QCF_P443"/>
          <w:color w:val="000000"/>
          <w:sz w:val="36"/>
          <w:szCs w:val="36"/>
          <w:rtl/>
          <w:lang w:val="fr-FR" w:eastAsia="fr-FR"/>
        </w:rPr>
        <w:t>ﯰ</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ابتداء كافٍ أو تامٌّ؛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وما بعده جملة مستأنفة ردّ بها قولهم ولأئمة التفسير أقوال</w:t>
      </w:r>
      <w:r w:rsidRPr="00AA37F2">
        <w:rPr>
          <w:rFonts w:ascii="Traditional Arabic" w:hAnsi="Traditional Arabic" w:cs="Traditional Arabic" w:hint="cs"/>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7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كما يضطر القارئ إلى الوقف القبيح</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يضطر أيض</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إلى الابتداء القبيح</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وذلك إذا كان المقول عن بعض الكفرة طويل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لا ينتهي نفس القارئ إلى آخر المقول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فيقف في بعض مواضعه بالضرورة فيضطر إلى الابتداء بما بعده؛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إذ لا فائدة حينئذ في العودة إلى فعل </w:t>
      </w:r>
      <w:r w:rsidRPr="00AA37F2">
        <w:rPr>
          <w:rFonts w:ascii="QCF_BSML" w:hAnsi="QCF_BSML" w:cs="QCF_BSML"/>
          <w:color w:val="000000"/>
          <w:sz w:val="36"/>
          <w:szCs w:val="36"/>
          <w:rtl/>
          <w:lang w:val="fr-FR" w:eastAsia="fr-FR"/>
        </w:rPr>
        <w:t xml:space="preserve">ﭽ </w:t>
      </w:r>
      <w:r w:rsidRPr="00AA37F2">
        <w:rPr>
          <w:rFonts w:ascii="QCF_P344" w:hAnsi="QCF_P344" w:cs="QCF_P344"/>
          <w:color w:val="000000"/>
          <w:sz w:val="36"/>
          <w:szCs w:val="36"/>
          <w:rtl/>
          <w:lang w:val="fr-FR" w:eastAsia="fr-FR"/>
        </w:rPr>
        <w:t>ﮉ</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xml:space="preserve"> أو </w:t>
      </w:r>
      <w:r w:rsidRPr="00AA37F2">
        <w:rPr>
          <w:rFonts w:ascii="QCF_BSML" w:hAnsi="QCF_BSML" w:cs="QCF_BSML"/>
          <w:color w:val="000000"/>
          <w:sz w:val="36"/>
          <w:szCs w:val="36"/>
          <w:rtl/>
          <w:lang w:val="fr-FR" w:eastAsia="fr-FR"/>
        </w:rPr>
        <w:t xml:space="preserve">ﭽ </w:t>
      </w:r>
      <w:r w:rsidRPr="00AA37F2">
        <w:rPr>
          <w:rFonts w:ascii="QCF_P011" w:hAnsi="QCF_P011" w:cs="QCF_P011"/>
          <w:color w:val="000000"/>
          <w:sz w:val="36"/>
          <w:szCs w:val="36"/>
          <w:rtl/>
          <w:lang w:val="fr-FR" w:eastAsia="fr-FR"/>
        </w:rPr>
        <w:t xml:space="preserve">ﭑ </w:t>
      </w:r>
      <w:r w:rsidRPr="00AA37F2">
        <w:rPr>
          <w:rFonts w:ascii="QCF_BSML" w:hAnsi="QCF_BSML" w:cs="QCF_BSML"/>
          <w:color w:val="000000"/>
          <w:sz w:val="36"/>
          <w:szCs w:val="36"/>
          <w:rtl/>
          <w:lang w:val="fr-FR" w:eastAsia="fr-FR"/>
        </w:rPr>
        <w:t>ﭼ</w:t>
      </w:r>
      <w:r w:rsidRPr="00AA37F2">
        <w:rPr>
          <w:rFonts w:ascii="Arial" w:hAnsi="Arial"/>
          <w:color w:val="000000"/>
          <w:sz w:val="36"/>
          <w:szCs w:val="36"/>
          <w:rtl/>
          <w:lang w:val="fr-FR" w:eastAsia="fr-FR"/>
        </w:rPr>
        <w:t>؛</w:t>
      </w:r>
      <w:r w:rsidRPr="00AA37F2">
        <w:rPr>
          <w:rFonts w:ascii="Traditional Arabic" w:hAnsi="Traditional Arabic" w:cs="Traditional Arabic"/>
          <w:sz w:val="36"/>
          <w:szCs w:val="36"/>
          <w:rtl/>
        </w:rPr>
        <w:t xml:space="preserve"> 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ينقطع نفسه في أثناء المقولة البتة،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وكل القول كفرٌ كقوله تعالى: </w:t>
      </w:r>
      <w:r w:rsidRPr="00AA37F2">
        <w:rPr>
          <w:rFonts w:ascii="QCF_BSML" w:hAnsi="QCF_BSML" w:cs="QCF_BSML"/>
          <w:color w:val="000000"/>
          <w:sz w:val="36"/>
          <w:szCs w:val="36"/>
          <w:rtl/>
          <w:lang w:val="fr-FR" w:eastAsia="fr-FR"/>
        </w:rPr>
        <w:t xml:space="preserve">ﭽ </w:t>
      </w:r>
      <w:r w:rsidRPr="00AA37F2">
        <w:rPr>
          <w:rFonts w:ascii="QCF_P344" w:hAnsi="QCF_P344" w:cs="QCF_P344"/>
          <w:color w:val="000000"/>
          <w:sz w:val="36"/>
          <w:szCs w:val="36"/>
          <w:rtl/>
          <w:lang w:val="fr-FR" w:eastAsia="fr-FR"/>
        </w:rPr>
        <w:t>ﮉ  ﮊ     ﮋ  ﮌ   ﮍ  ﮎ</w:t>
      </w:r>
      <w:r w:rsidRPr="00AA37F2">
        <w:rPr>
          <w:rFonts w:ascii="QCF_P344" w:hAnsi="QCF_P344" w:cs="QCF_P344" w:hint="cs"/>
          <w:color w:val="000000"/>
          <w:sz w:val="36"/>
          <w:szCs w:val="36"/>
          <w:rtl/>
          <w:lang w:val="fr-FR" w:eastAsia="fr-FR"/>
        </w:rPr>
        <w:t xml:space="preserve">  </w:t>
      </w:r>
      <w:r w:rsidRPr="00AA37F2">
        <w:rPr>
          <w:rFonts w:ascii="QCF_P344" w:hAnsi="QCF_P344" w:cs="QCF_P344"/>
          <w:color w:val="000000"/>
          <w:sz w:val="36"/>
          <w:szCs w:val="36"/>
          <w:rtl/>
          <w:lang w:val="fr-FR" w:eastAsia="fr-FR"/>
        </w:rPr>
        <w:t xml:space="preserve">   ﮏ  ﮐ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7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يستمر قولهم إلى قوله تعالى: </w:t>
      </w:r>
      <w:r w:rsidRPr="00AA37F2">
        <w:rPr>
          <w:rFonts w:ascii="QCF_BSML" w:hAnsi="QCF_BSML" w:cs="QCF_BSML"/>
          <w:color w:val="000000"/>
          <w:sz w:val="36"/>
          <w:szCs w:val="36"/>
          <w:rtl/>
          <w:lang w:val="fr-FR" w:eastAsia="fr-FR"/>
        </w:rPr>
        <w:t xml:space="preserve">ﭽ </w:t>
      </w:r>
      <w:r w:rsidRPr="00AA37F2">
        <w:rPr>
          <w:rFonts w:ascii="QCF_P344" w:hAnsi="QCF_P344" w:cs="QCF_P344"/>
          <w:color w:val="000000"/>
          <w:sz w:val="36"/>
          <w:szCs w:val="36"/>
          <w:rtl/>
          <w:lang w:val="fr-FR" w:eastAsia="fr-FR"/>
        </w:rPr>
        <w:t xml:space="preserve">ﯯ  ﯰ  ﯱ  ﯲ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8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قلّما يوجد قارئ ينتهي نفسه إلى آخر القول هنا، وكل المقول كفر.</w:t>
      </w:r>
    </w:p>
    <w:p w:rsidR="0030757E" w:rsidRPr="00AA37F2" w:rsidRDefault="0030757E" w:rsidP="0030757E">
      <w:pPr>
        <w:tabs>
          <w:tab w:val="left" w:pos="706"/>
        </w:tabs>
        <w:jc w:val="center"/>
        <w:rPr>
          <w:rFonts w:ascii="Traditional Arabic" w:hAnsi="Traditional Arabic" w:cs="Traditional Arabic"/>
          <w:b/>
          <w:bCs/>
          <w:sz w:val="36"/>
          <w:szCs w:val="36"/>
          <w:rtl/>
        </w:rPr>
      </w:pPr>
      <w:r w:rsidRPr="00AA37F2">
        <w:rPr>
          <w:rFonts w:ascii="Traditional Arabic" w:hAnsi="Traditional Arabic" w:cs="Traditional Arabic"/>
          <w:sz w:val="36"/>
          <w:szCs w:val="36"/>
          <w:rtl/>
        </w:rPr>
        <w:br w:type="page"/>
      </w:r>
      <w:proofErr w:type="gramStart"/>
      <w:r w:rsidRPr="00AA37F2">
        <w:rPr>
          <w:rFonts w:ascii="Traditional Arabic" w:hAnsi="Traditional Arabic" w:cs="Traditional Arabic" w:hint="cs"/>
          <w:b/>
          <w:bCs/>
          <w:sz w:val="36"/>
          <w:szCs w:val="36"/>
          <w:rtl/>
        </w:rPr>
        <w:lastRenderedPageBreak/>
        <w:t>المبحث</w:t>
      </w:r>
      <w:proofErr w:type="gramEnd"/>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الثاني</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تنغيم</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الصوت</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وبيان</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 xml:space="preserve">حالات </w:t>
      </w:r>
      <w:r w:rsidRPr="00AA37F2">
        <w:rPr>
          <w:rFonts w:ascii="Traditional Arabic" w:hAnsi="Traditional Arabic" w:cs="Traditional Arabic"/>
          <w:b/>
          <w:bCs/>
          <w:sz w:val="36"/>
          <w:szCs w:val="36"/>
          <w:rtl/>
        </w:rPr>
        <w:t>(</w:t>
      </w:r>
      <w:r w:rsidRPr="00AA37F2">
        <w:rPr>
          <w:rFonts w:ascii="Traditional Arabic" w:hAnsi="Traditional Arabic" w:cs="Traditional Arabic" w:hint="cs"/>
          <w:b/>
          <w:bCs/>
          <w:sz w:val="36"/>
          <w:szCs w:val="36"/>
          <w:rtl/>
        </w:rPr>
        <w:t>كلا</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بلى</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نعم</w:t>
      </w:r>
      <w:r w:rsidRPr="00AA37F2">
        <w:rPr>
          <w:rFonts w:ascii="Traditional Arabic" w:hAnsi="Traditional Arabic" w:cs="Traditional Arabic"/>
          <w:b/>
          <w:bCs/>
          <w:sz w:val="36"/>
          <w:szCs w:val="36"/>
          <w:rtl/>
        </w:rPr>
        <w:t>)</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أولا - الوقفُ</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على</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 xml:space="preserve">(كلّا): </w:t>
      </w:r>
      <w:r w:rsidRPr="00AA37F2">
        <w:rPr>
          <w:rFonts w:ascii="Traditional Arabic" w:hAnsi="Traditional Arabic" w:cs="Traditional Arabic" w:hint="cs"/>
          <w:sz w:val="36"/>
          <w:szCs w:val="36"/>
          <w:rtl/>
        </w:rPr>
        <w:t>اهتم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العلماء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والنحويون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بالكلام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عليها،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وأفردوا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كتبًا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خاصةً</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كان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أبدعها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وأكثرها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قبولًا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وتداولًا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لدى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أهل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العلم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رسالة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وبلى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ونعم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للإمام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مكي ـ</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رحمه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الله ـ، وكان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ممن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تأثروا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بهذه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الرسالة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العلامة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الزركشي</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8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(البرهان</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وابن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هشام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النحوي</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8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وقال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w:t>
      </w:r>
      <w:proofErr w:type="gramStart"/>
      <w:r w:rsidRPr="00AA37F2">
        <w:rPr>
          <w:rFonts w:ascii="Traditional Arabic" w:hAnsi="Traditional Arabic" w:cs="Traditional Arabic" w:hint="cs"/>
          <w:sz w:val="36"/>
          <w:szCs w:val="36"/>
          <w:rtl/>
        </w:rPr>
        <w:t>لإمام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مك</w:t>
      </w:r>
      <w:proofErr w:type="gramEnd"/>
      <w:r w:rsidRPr="00AA37F2">
        <w:rPr>
          <w:rFonts w:ascii="Traditional Arabic" w:hAnsi="Traditional Arabic" w:cs="Traditional Arabic" w:hint="cs"/>
          <w:sz w:val="36"/>
          <w:szCs w:val="36"/>
          <w:rtl/>
        </w:rPr>
        <w:t>ي</w:t>
      </w:r>
      <w:r w:rsidRPr="00AA37F2">
        <w:rPr>
          <w:rStyle w:val="FootnoteReference"/>
          <w:rFonts w:ascii="Traditional Arabic" w:hAnsi="Traditional Arabic" w:cs="Traditional Arabic"/>
          <w:sz w:val="36"/>
          <w:szCs w:val="36"/>
          <w:rtl/>
        </w:rPr>
        <w:footnoteReference w:id="183"/>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ـ رحمه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ـ:</w:t>
      </w:r>
      <w:r w:rsidRPr="00AA37F2">
        <w:rPr>
          <w:rFonts w:ascii="Traditional Arabic" w:hAnsi="Traditional Arabic" w:cs="Traditional Arabic"/>
          <w:sz w:val="36"/>
          <w:szCs w:val="36"/>
          <w:rtl/>
        </w:rPr>
        <w:t xml:space="preserve"> " </w:t>
      </w:r>
      <w:r w:rsidRPr="00AA37F2">
        <w:rPr>
          <w:rFonts w:ascii="Traditional Arabic" w:hAnsi="Traditional Arabic" w:cs="Traditional Arabic" w:hint="cs"/>
          <w:sz w:val="36"/>
          <w:szCs w:val="36"/>
          <w:rtl/>
        </w:rPr>
        <w:t>وذهبت</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طائفة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تفصيلها،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عليها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إذا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كان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قبلها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يُردُّ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ويُنكر،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ويُبتدأ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إذا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كان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قبلها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يُرد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يُنكر،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وتوصل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قبلها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بعدها</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إذا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يكنْ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قبلها كلام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تام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نحو</w:t>
      </w:r>
      <w:r w:rsidRPr="00AA37F2">
        <w:rPr>
          <w:rFonts w:ascii="Traditional Arabic" w:hAnsi="Traditional Arabic" w:cs="Traditional Arabic"/>
          <w:sz w:val="36"/>
          <w:szCs w:val="36"/>
          <w:rtl/>
        </w:rPr>
        <w:t>: (</w:t>
      </w:r>
      <w:r w:rsidRPr="00AA37F2">
        <w:rPr>
          <w:rFonts w:ascii="Traditional Arabic" w:hAnsi="Traditional Arabic" w:cs="Traditional Arabic" w:hint="cs"/>
          <w:sz w:val="36"/>
          <w:szCs w:val="36"/>
          <w:rtl/>
        </w:rPr>
        <w:t>ثم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سوف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تعلمون</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وهذا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أليق</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بمذهب</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القراء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وحذاق</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النظر،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وهو</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الاختيار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وبه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آخذ</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اهـ</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8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 xml:space="preserve">مواقع كلّا  في القرآن: </w:t>
      </w:r>
      <w:r w:rsidRPr="00AA37F2">
        <w:rPr>
          <w:rFonts w:ascii="Traditional Arabic" w:hAnsi="Traditional Arabic" w:cs="Traditional Arabic" w:hint="cs"/>
          <w:sz w:val="36"/>
          <w:szCs w:val="36"/>
          <w:rtl/>
        </w:rPr>
        <w:t>وقعت</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القرآن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ثلاثة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وثلاثين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موضعا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خمس</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عشرة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سورة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كلها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مكية،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ليس</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النصف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الأول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القرآن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شيء.</w:t>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s>
        <w:jc w:val="both"/>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tab/>
        <w:t>معاني</w:t>
      </w:r>
      <w:r w:rsidRPr="00AA37F2">
        <w:rPr>
          <w:rFonts w:ascii="Traditional Arabic" w:hAnsi="Traditional Arabic" w:cs="Traditional Arabic"/>
          <w:b/>
          <w:bCs/>
          <w:sz w:val="36"/>
          <w:szCs w:val="36"/>
          <w:rtl/>
        </w:rPr>
        <w:t xml:space="preserve"> </w:t>
      </w:r>
      <w:proofErr w:type="gramStart"/>
      <w:r w:rsidRPr="00AA37F2">
        <w:rPr>
          <w:rFonts w:ascii="Traditional Arabic" w:hAnsi="Traditional Arabic" w:cs="Traditional Arabic" w:hint="cs"/>
          <w:b/>
          <w:bCs/>
          <w:sz w:val="36"/>
          <w:szCs w:val="36"/>
          <w:rtl/>
        </w:rPr>
        <w:t>(كلّا)</w:t>
      </w:r>
      <w:r w:rsidRPr="00AA37F2">
        <w:rPr>
          <w:rStyle w:val="FootnoteReference"/>
          <w:rFonts w:ascii="Traditional Arabic" w:hAnsi="Traditional Arabic" w:cs="Traditional Arabic"/>
          <w:b/>
          <w:bCs/>
          <w:sz w:val="36"/>
          <w:szCs w:val="36"/>
          <w:rtl/>
        </w:rPr>
        <w:footnoteReference w:id="185"/>
      </w:r>
      <w:r w:rsidRPr="00AA37F2">
        <w:rPr>
          <w:rFonts w:ascii="Traditional Arabic" w:hAnsi="Traditional Arabic" w:cs="Traditional Arabic" w:hint="cs"/>
          <w:b/>
          <w:bCs/>
          <w:sz w:val="36"/>
          <w:szCs w:val="36"/>
          <w:rtl/>
        </w:rPr>
        <w:t xml:space="preserve"> ودور</w:t>
      </w:r>
      <w:proofErr w:type="gramEnd"/>
      <w:r w:rsidRPr="00AA37F2">
        <w:rPr>
          <w:rFonts w:ascii="Traditional Arabic" w:hAnsi="Traditional Arabic" w:cs="Traditional Arabic" w:hint="cs"/>
          <w:b/>
          <w:bCs/>
          <w:sz w:val="36"/>
          <w:szCs w:val="36"/>
          <w:rtl/>
        </w:rPr>
        <w:t xml:space="preserve"> التنغيم في إظهار وتوضيح هذه الدلالات :</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1</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ـ</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hint="cs"/>
          <w:sz w:val="36"/>
          <w:szCs w:val="36"/>
          <w:rtl/>
        </w:rPr>
        <w:t>تأتي</w:t>
      </w:r>
      <w:proofErr w:type="gramEnd"/>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النفي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أو</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الزجر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قبلها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والتقدير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ليس</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الأمر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كذلك</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التنغيم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الصوتي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عالٍ </w:t>
      </w:r>
      <w:proofErr w:type="gramStart"/>
      <w:r w:rsidRPr="00AA37F2">
        <w:rPr>
          <w:rFonts w:ascii="Traditional Arabic" w:hAnsi="Traditional Arabic" w:cs="Traditional Arabic" w:hint="cs"/>
          <w:sz w:val="36"/>
          <w:szCs w:val="36"/>
          <w:rtl/>
        </w:rPr>
        <w:t>سريع</w:t>
      </w:r>
      <w:proofErr w:type="gramEnd"/>
      <w:r w:rsidRPr="00AA37F2">
        <w:rPr>
          <w:rFonts w:ascii="Traditional Arabic" w:hAnsi="Traditional Arabic" w:cs="Traditional Arabic" w:hint="cs"/>
          <w:sz w:val="36"/>
          <w:szCs w:val="36"/>
          <w:rtl/>
        </w:rPr>
        <w:t>).</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2 </w:t>
      </w:r>
      <w:r w:rsidRPr="00AA37F2">
        <w:rPr>
          <w:rFonts w:ascii="Traditional Arabic" w:hAnsi="Traditional Arabic" w:cs="Traditional Arabic" w:hint="cs"/>
          <w:sz w:val="36"/>
          <w:szCs w:val="36"/>
          <w:rtl/>
        </w:rPr>
        <w:t>ـ</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تأتي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بمعنى</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hint="cs"/>
          <w:sz w:val="36"/>
          <w:szCs w:val="36"/>
          <w:rtl/>
        </w:rPr>
        <w:t>حقًا</w:t>
      </w:r>
      <w:proofErr w:type="gramEnd"/>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تأكيدًا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بعدها بتنغيمٍ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صوتي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منخفضٍ.</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3 </w:t>
      </w:r>
      <w:r w:rsidRPr="00AA37F2">
        <w:rPr>
          <w:rFonts w:ascii="Traditional Arabic" w:hAnsi="Traditional Arabic" w:cs="Traditional Arabic" w:hint="cs"/>
          <w:sz w:val="36"/>
          <w:szCs w:val="36"/>
          <w:rtl/>
        </w:rPr>
        <w:t>ـ</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hint="cs"/>
          <w:sz w:val="36"/>
          <w:szCs w:val="36"/>
          <w:rtl/>
        </w:rPr>
        <w:t>تأتي</w:t>
      </w:r>
      <w:proofErr w:type="gramEnd"/>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الاستفتاحية؛ بتنغيمٍ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صوتي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مستوٍ</w:t>
      </w:r>
      <w:r w:rsidRPr="00AA37F2">
        <w:rPr>
          <w:rFonts w:ascii="Traditional Arabic" w:hAnsi="Traditional Arabic" w:cs="Traditional Arabic"/>
          <w:sz w:val="36"/>
          <w:szCs w:val="36"/>
          <w:rtl/>
        </w:rPr>
        <w:t>....</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sz w:val="36"/>
          <w:szCs w:val="36"/>
          <w:rtl/>
        </w:rPr>
        <w:lastRenderedPageBreak/>
        <w:t xml:space="preserve">4 </w:t>
      </w:r>
      <w:r w:rsidRPr="00AA37F2">
        <w:rPr>
          <w:rFonts w:ascii="Traditional Arabic" w:hAnsi="Traditional Arabic" w:cs="Traditional Arabic" w:hint="cs"/>
          <w:sz w:val="36"/>
          <w:szCs w:val="36"/>
          <w:rtl/>
        </w:rPr>
        <w:t>ـ</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hint="cs"/>
          <w:sz w:val="36"/>
          <w:szCs w:val="36"/>
          <w:rtl/>
        </w:rPr>
        <w:t>وقد</w:t>
      </w:r>
      <w:proofErr w:type="gramEnd"/>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تجمع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جواز</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المعنيين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حقًا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ـ</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وبتنغيمٍ مستوٍ</w:t>
      </w:r>
      <w:r w:rsidRPr="00AA37F2">
        <w:rPr>
          <w:rFonts w:ascii="Traditional Arabic" w:hAnsi="Traditional Arabic" w:cs="Traditional Arabic"/>
          <w:sz w:val="36"/>
          <w:szCs w:val="36"/>
          <w:rtl/>
        </w:rPr>
        <w:t>....</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5 </w:t>
      </w:r>
      <w:r w:rsidRPr="00AA37F2">
        <w:rPr>
          <w:rFonts w:ascii="Traditional Arabic" w:hAnsi="Traditional Arabic" w:cs="Traditional Arabic" w:hint="cs"/>
          <w:sz w:val="36"/>
          <w:szCs w:val="36"/>
          <w:rtl/>
        </w:rPr>
        <w:t>ـ</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وقد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ينفرد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أحدهما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إذا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جاء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بعد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المكسورة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الهمزة؛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فإنّه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لا يبتدأ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حقًا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وإنما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 xml:space="preserve">أحوال الوقوف </w:t>
      </w:r>
      <w:proofErr w:type="gramStart"/>
      <w:r w:rsidRPr="00AA37F2">
        <w:rPr>
          <w:rFonts w:ascii="Traditional Arabic" w:hAnsi="Traditional Arabic" w:cs="Traditional Arabic" w:hint="cs"/>
          <w:b/>
          <w:bCs/>
          <w:sz w:val="36"/>
          <w:szCs w:val="36"/>
          <w:rtl/>
        </w:rPr>
        <w:t>على</w:t>
      </w:r>
      <w:proofErr w:type="gramEnd"/>
      <w:r w:rsidRPr="00AA37F2">
        <w:rPr>
          <w:rFonts w:ascii="Traditional Arabic" w:hAnsi="Traditional Arabic" w:cs="Traditional Arabic" w:hint="cs"/>
          <w:b/>
          <w:bCs/>
          <w:sz w:val="36"/>
          <w:szCs w:val="36"/>
          <w:rtl/>
        </w:rPr>
        <w:t xml:space="preserve"> (كلا) والابتداء بها</w:t>
      </w:r>
      <w:r w:rsidRPr="00AA37F2">
        <w:rPr>
          <w:rFonts w:ascii="Traditional Arabic" w:hAnsi="Traditional Arabic" w:cs="Traditional Arabic" w:hint="cs"/>
          <w:sz w:val="36"/>
          <w:szCs w:val="36"/>
          <w:rtl/>
        </w:rPr>
        <w:t>:</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1 </w:t>
      </w:r>
      <w:r w:rsidRPr="00AA37F2">
        <w:rPr>
          <w:rFonts w:ascii="Traditional Arabic" w:hAnsi="Traditional Arabic" w:cs="Traditional Arabic" w:hint="cs"/>
          <w:sz w:val="36"/>
          <w:szCs w:val="36"/>
          <w:rtl/>
        </w:rPr>
        <w:t>ـ</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يحسنُ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hint="cs"/>
          <w:sz w:val="36"/>
          <w:szCs w:val="36"/>
          <w:rtl/>
        </w:rPr>
        <w:t>على</w:t>
      </w:r>
      <w:proofErr w:type="gramEnd"/>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إذا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كانت</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الردع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أو</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الزجر</w:t>
      </w:r>
      <w:r w:rsidRPr="00AA37F2">
        <w:rPr>
          <w:rFonts w:ascii="Traditional Arabic" w:hAnsi="Traditional Arabic" w:cs="Traditional Arabic"/>
          <w:sz w:val="36"/>
          <w:szCs w:val="36"/>
          <w:rtl/>
        </w:rPr>
        <w:t>.</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2 </w:t>
      </w:r>
      <w:r w:rsidRPr="00AA37F2">
        <w:rPr>
          <w:rFonts w:ascii="Traditional Arabic" w:hAnsi="Traditional Arabic" w:cs="Traditional Arabic" w:hint="cs"/>
          <w:sz w:val="36"/>
          <w:szCs w:val="36"/>
          <w:rtl/>
        </w:rPr>
        <w:t>ـ</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hint="cs"/>
          <w:sz w:val="36"/>
          <w:szCs w:val="36"/>
          <w:rtl/>
        </w:rPr>
        <w:t>يحسن</w:t>
      </w:r>
      <w:proofErr w:type="gramEnd"/>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الابتداء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بـ</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إذا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كانت</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حقًا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أو</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الاستفتاحية</w:t>
      </w:r>
      <w:r w:rsidRPr="00AA37F2">
        <w:rPr>
          <w:rFonts w:ascii="Traditional Arabic" w:hAnsi="Traditional Arabic" w:cs="Traditional Arabic"/>
          <w:sz w:val="36"/>
          <w:szCs w:val="36"/>
          <w:rtl/>
        </w:rPr>
        <w:t>).</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ولقد ابتدأ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بكلّا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طريق</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الوحي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حيث أقرأ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جبريل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الرسول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صلى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عليه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وسلم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خمس</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آيات</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سورة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العلق</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فلما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قال</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97" w:hAnsi="QCF_P597" w:cs="QCF_P597"/>
          <w:color w:val="000000"/>
          <w:sz w:val="36"/>
          <w:szCs w:val="36"/>
          <w:rtl/>
          <w:lang w:val="fr-FR" w:eastAsia="fr-FR"/>
        </w:rPr>
        <w:t xml:space="preserve">ﮎ  ﮏ  ﮐ  ﮑ   ﮒ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186"/>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قطع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القراءة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ثم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نزل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بعد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ذلك</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97" w:hAnsi="QCF_P597" w:cs="QCF_P597"/>
          <w:color w:val="000000"/>
          <w:sz w:val="36"/>
          <w:szCs w:val="36"/>
          <w:rtl/>
          <w:lang w:val="fr-FR" w:eastAsia="fr-FR"/>
        </w:rPr>
        <w:t xml:space="preserve">ﮔ  ﮕ    ﮖ  ﮗ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187"/>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xml:space="preserve"> فدلّ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ذلك</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الابتداء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بـ</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هنا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طريق</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الوحي</w:t>
      </w:r>
      <w:r w:rsidRPr="00AA37F2">
        <w:rPr>
          <w:rFonts w:ascii="Traditional Arabic" w:hAnsi="Traditional Arabic" w:cs="Traditional Arabic"/>
          <w:sz w:val="36"/>
          <w:szCs w:val="36"/>
          <w:rtl/>
        </w:rPr>
        <w:t>.</w:t>
      </w:r>
    </w:p>
    <w:p w:rsidR="0030757E" w:rsidRPr="00AA37F2" w:rsidRDefault="0030757E" w:rsidP="0030757E">
      <w:pPr>
        <w:tabs>
          <w:tab w:val="left" w:pos="706"/>
        </w:tabs>
        <w:jc w:val="both"/>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tab/>
      </w:r>
      <w:proofErr w:type="gramStart"/>
      <w:r w:rsidRPr="00AA37F2">
        <w:rPr>
          <w:rFonts w:ascii="Traditional Arabic" w:hAnsi="Traditional Arabic" w:cs="Traditional Arabic" w:hint="cs"/>
          <w:b/>
          <w:bCs/>
          <w:sz w:val="36"/>
          <w:szCs w:val="36"/>
          <w:rtl/>
        </w:rPr>
        <w:t>أقسام</w:t>
      </w:r>
      <w:proofErr w:type="gramEnd"/>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(كلّا) قال</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الإمام</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مكي</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تنقسم</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على</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أربعة</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أقسام</w:t>
      </w:r>
      <w:r w:rsidRPr="00AA37F2">
        <w:rPr>
          <w:rFonts w:ascii="Traditional Arabic" w:hAnsi="Traditional Arabic" w:cs="Traditional Arabic"/>
          <w:b/>
          <w:bCs/>
          <w:sz w:val="36"/>
          <w:szCs w:val="36"/>
          <w:rtl/>
        </w:rPr>
        <w:t xml:space="preserve">: </w:t>
      </w:r>
      <w:r w:rsidRPr="00AA37F2">
        <w:rPr>
          <w:rStyle w:val="FootnoteReference"/>
          <w:rFonts w:ascii="Traditional Arabic" w:hAnsi="Traditional Arabic" w:cs="Traditional Arabic"/>
          <w:b/>
          <w:bCs/>
          <w:sz w:val="36"/>
          <w:szCs w:val="36"/>
          <w:rtl/>
        </w:rPr>
        <w:footnoteReference w:id="188"/>
      </w:r>
      <w:r w:rsidRPr="00AA37F2">
        <w:rPr>
          <w:rFonts w:ascii="Traditional Arabic" w:hAnsi="Traditional Arabic" w:cs="Traditional Arabic" w:hint="cs"/>
          <w:b/>
          <w:bCs/>
          <w:sz w:val="36"/>
          <w:szCs w:val="36"/>
          <w:rtl/>
        </w:rPr>
        <w:t xml:space="preserve"> </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القسم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الأول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يحسنُ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hint="cs"/>
          <w:sz w:val="36"/>
          <w:szCs w:val="36"/>
          <w:rtl/>
        </w:rPr>
        <w:t>عليها</w:t>
      </w:r>
      <w:proofErr w:type="gramEnd"/>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ويجوز</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الابتداء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آخر</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hint="cs"/>
          <w:sz w:val="36"/>
          <w:szCs w:val="36"/>
          <w:rtl/>
        </w:rPr>
        <w:t>وذلك</w:t>
      </w:r>
      <w:proofErr w:type="gramEnd"/>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أحد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عشر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موضعًا. </w:t>
      </w:r>
    </w:p>
    <w:p w:rsidR="0030757E" w:rsidRPr="00AA37F2" w:rsidRDefault="0030757E" w:rsidP="0030757E">
      <w:pPr>
        <w:tabs>
          <w:tab w:val="left" w:pos="706"/>
        </w:tabs>
        <w:jc w:val="both"/>
        <w:rPr>
          <w:rFonts w:ascii="Traditional Arabic" w:hAnsi="Traditional Arabic" w:cs="Traditional Arabic"/>
          <w:sz w:val="36"/>
          <w:szCs w:val="36"/>
          <w:rtl/>
        </w:rPr>
      </w:pPr>
      <w:proofErr w:type="gramStart"/>
      <w:r w:rsidRPr="00AA37F2">
        <w:rPr>
          <w:rFonts w:ascii="Traditional Arabic" w:hAnsi="Traditional Arabic" w:cs="Traditional Arabic" w:hint="cs"/>
          <w:sz w:val="36"/>
          <w:szCs w:val="36"/>
          <w:rtl/>
        </w:rPr>
        <w:t>القسم</w:t>
      </w:r>
      <w:proofErr w:type="gramEnd"/>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الثاني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يَحسنُ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عليها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ويَحسنُ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الابتداء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وذلك</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ثمانية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عشر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موضعًا.</w:t>
      </w:r>
    </w:p>
    <w:p w:rsidR="0030757E" w:rsidRPr="00AA37F2" w:rsidRDefault="0030757E" w:rsidP="0030757E">
      <w:pPr>
        <w:tabs>
          <w:tab w:val="left" w:pos="706"/>
        </w:tabs>
        <w:jc w:val="both"/>
        <w:rPr>
          <w:rFonts w:ascii="Traditional Arabic" w:hAnsi="Traditional Arabic" w:cs="Traditional Arabic"/>
          <w:sz w:val="36"/>
          <w:szCs w:val="36"/>
          <w:rtl/>
        </w:rPr>
      </w:pPr>
      <w:proofErr w:type="gramStart"/>
      <w:r w:rsidRPr="00AA37F2">
        <w:rPr>
          <w:rFonts w:ascii="Traditional Arabic" w:hAnsi="Traditional Arabic" w:cs="Traditional Arabic" w:hint="cs"/>
          <w:sz w:val="36"/>
          <w:szCs w:val="36"/>
          <w:rtl/>
        </w:rPr>
        <w:t>القسم</w:t>
      </w:r>
      <w:proofErr w:type="gramEnd"/>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الثالث</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يَحسنُ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عليها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الابتداء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توصل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قبلها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وبما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بعدها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موضعين.</w:t>
      </w:r>
    </w:p>
    <w:p w:rsidR="0030757E" w:rsidRPr="00AA37F2" w:rsidRDefault="0030757E" w:rsidP="0030757E">
      <w:pPr>
        <w:tabs>
          <w:tab w:val="left" w:pos="706"/>
        </w:tabs>
        <w:jc w:val="both"/>
        <w:rPr>
          <w:rFonts w:ascii="Traditional Arabic" w:hAnsi="Traditional Arabic" w:cs="Traditional Arabic"/>
          <w:color w:val="C00000"/>
          <w:sz w:val="36"/>
          <w:szCs w:val="36"/>
          <w:rtl/>
        </w:rPr>
      </w:pPr>
      <w:proofErr w:type="gramStart"/>
      <w:r w:rsidRPr="00AA37F2">
        <w:rPr>
          <w:rFonts w:ascii="Traditional Arabic" w:hAnsi="Traditional Arabic" w:cs="Traditional Arabic" w:hint="cs"/>
          <w:sz w:val="36"/>
          <w:szCs w:val="36"/>
          <w:rtl/>
        </w:rPr>
        <w:t>القسم</w:t>
      </w:r>
      <w:proofErr w:type="gramEnd"/>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الرابع</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يَحسنُ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عليها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يجوز</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الابتداء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توصل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قبلها،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وذلك</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موضعين</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ab/>
      </w:r>
      <w:proofErr w:type="gramStart"/>
      <w:r w:rsidRPr="00AA37F2">
        <w:rPr>
          <w:rFonts w:ascii="Traditional Arabic" w:hAnsi="Traditional Arabic" w:cs="Traditional Arabic" w:hint="cs"/>
          <w:b/>
          <w:bCs/>
          <w:sz w:val="36"/>
          <w:szCs w:val="36"/>
          <w:rtl/>
        </w:rPr>
        <w:t>القسم</w:t>
      </w:r>
      <w:proofErr w:type="gramEnd"/>
      <w:r w:rsidRPr="00AA37F2">
        <w:rPr>
          <w:rFonts w:ascii="Traditional Arabic" w:hAnsi="Traditional Arabic" w:cs="Traditional Arabic" w:hint="cs"/>
          <w:b/>
          <w:bCs/>
          <w:sz w:val="36"/>
          <w:szCs w:val="36"/>
          <w:rtl/>
        </w:rPr>
        <w:t xml:space="preserve"> الأول - ما</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يَحسنُ</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الوقفُ</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على</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(كلّا</w:t>
      </w:r>
      <w:r w:rsidRPr="00AA37F2">
        <w:rPr>
          <w:rFonts w:ascii="Traditional Arabic" w:hAnsi="Traditional Arabic" w:cs="Traditional Arabic"/>
          <w:b/>
          <w:bCs/>
          <w:sz w:val="36"/>
          <w:szCs w:val="36"/>
          <w:rtl/>
        </w:rPr>
        <w:t>)</w:t>
      </w:r>
      <w:r w:rsidRPr="00AA37F2">
        <w:rPr>
          <w:rFonts w:ascii="Traditional Arabic" w:hAnsi="Traditional Arabic" w:cs="Traditional Arabic" w:hint="cs"/>
          <w:b/>
          <w:bCs/>
          <w:sz w:val="36"/>
          <w:szCs w:val="36"/>
          <w:rtl/>
        </w:rPr>
        <w:t xml:space="preserve"> بمعنى</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الردع، وبتنغيمٍ صوتي عالٍ وسريعٍ:</w:t>
      </w:r>
      <w:r w:rsidRPr="00AA37F2">
        <w:rPr>
          <w:rFonts w:ascii="Traditional Arabic" w:hAnsi="Traditional Arabic" w:cs="Traditional Arabic" w:hint="cs"/>
          <w:b/>
          <w:bCs/>
          <w:color w:val="C00000"/>
          <w:sz w:val="36"/>
          <w:szCs w:val="36"/>
          <w:rtl/>
        </w:rPr>
        <w:t xml:space="preserve"> </w:t>
      </w:r>
      <w:r w:rsidRPr="00AA37F2">
        <w:rPr>
          <w:rFonts w:ascii="Traditional Arabic" w:hAnsi="Traditional Arabic" w:cs="Traditional Arabic" w:hint="cs"/>
          <w:sz w:val="36"/>
          <w:szCs w:val="36"/>
          <w:rtl/>
        </w:rPr>
        <w:t>ويَحسنُ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الابتداءُ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أو</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(حقًّا)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أحد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عشر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موضعًا بتنغيمٍ منخفضٍ وهادئٍ.  </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الأول -</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قال تعالى: </w:t>
      </w:r>
      <w:r w:rsidRPr="00AA37F2">
        <w:rPr>
          <w:rFonts w:ascii="QCF_BSML" w:hAnsi="QCF_BSML" w:cs="QCF_BSML"/>
          <w:color w:val="000000"/>
          <w:sz w:val="36"/>
          <w:szCs w:val="36"/>
          <w:rtl/>
          <w:lang w:val="fr-FR" w:eastAsia="fr-FR"/>
        </w:rPr>
        <w:t xml:space="preserve">ﭽ </w:t>
      </w:r>
      <w:r w:rsidRPr="00AA37F2">
        <w:rPr>
          <w:rFonts w:ascii="QCF_P311" w:hAnsi="QCF_P311" w:cs="QCF_P311"/>
          <w:color w:val="000000"/>
          <w:sz w:val="36"/>
          <w:szCs w:val="36"/>
          <w:rtl/>
          <w:lang w:val="fr-FR" w:eastAsia="fr-FR"/>
        </w:rPr>
        <w:t>ﭚ  ﭛ  ﭜ    ﭝ  ﭞ  ﭟ    ﭠ  ﭡ  ﭢ</w:t>
      </w:r>
      <w:r w:rsidRPr="00AA37F2">
        <w:rPr>
          <w:rFonts w:ascii="QCF_P311" w:hAnsi="QCF_P311" w:cs="QCF_P311"/>
          <w:color w:val="0000A5"/>
          <w:sz w:val="36"/>
          <w:szCs w:val="36"/>
          <w:rtl/>
          <w:lang w:val="fr-FR" w:eastAsia="fr-FR"/>
        </w:rPr>
        <w:t>ﭣ</w:t>
      </w:r>
      <w:r w:rsidRPr="00AA37F2">
        <w:rPr>
          <w:rFonts w:ascii="QCF_P311" w:hAnsi="QCF_P311" w:cs="QCF_P311"/>
          <w:color w:val="000000"/>
          <w:sz w:val="36"/>
          <w:szCs w:val="36"/>
          <w:rtl/>
          <w:lang w:val="fr-FR" w:eastAsia="fr-FR"/>
        </w:rPr>
        <w:t xml:space="preserve">   ﭤ  ﭥ  ﭦ  ﭧ  ﭨ  ﭩ  ﭪ  ﭫ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189"/>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يحسنُ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الردع بتنغيمٍ صوتي </w:t>
      </w:r>
      <w:r w:rsidRPr="00AA37F2">
        <w:rPr>
          <w:rFonts w:ascii="Traditional Arabic" w:hAnsi="Traditional Arabic" w:cs="Traditional Arabic" w:hint="cs"/>
          <w:sz w:val="36"/>
          <w:szCs w:val="36"/>
          <w:rtl/>
        </w:rPr>
        <w:lastRenderedPageBreak/>
        <w:t>عالٍ وسريعٍ وقويٍ،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فليرتدع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هذا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الكافر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التفوه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بمثل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هذه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المقالة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الشنعاء،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فإنّه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يطلع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الغيب</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ولم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يتخذ</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عند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عهدًا، ويجوز</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الابتداء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(حقًا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سنكتب</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أو</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بتنغيمٍ منخفضٍ أو مستوٍ هادئٍ.</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الثاني - 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QCF_BSML" w:hAnsi="QCF_BSML" w:cs="QCF_BSML"/>
          <w:color w:val="000000"/>
          <w:sz w:val="36"/>
          <w:szCs w:val="36"/>
          <w:rtl/>
          <w:lang w:val="fr-FR" w:eastAsia="fr-FR"/>
        </w:rPr>
        <w:t xml:space="preserve">ﭽ </w:t>
      </w:r>
      <w:r w:rsidRPr="00AA37F2">
        <w:rPr>
          <w:rFonts w:ascii="QCF_P311" w:hAnsi="QCF_P311" w:cs="QCF_P311"/>
          <w:color w:val="000000"/>
          <w:sz w:val="36"/>
          <w:szCs w:val="36"/>
          <w:rtl/>
          <w:lang w:val="fr-FR" w:eastAsia="fr-FR"/>
        </w:rPr>
        <w:t>ﭳ  ﭴ  ﭵ  ﭶ  ﭷ   ﭸ   ﭹ  ﭺ  ﭻ  ﭼ</w:t>
      </w:r>
      <w:r w:rsidRPr="00AA37F2">
        <w:rPr>
          <w:rFonts w:ascii="QCF_P311" w:hAnsi="QCF_P311" w:cs="QCF_P311"/>
          <w:color w:val="0000A5"/>
          <w:sz w:val="36"/>
          <w:szCs w:val="36"/>
          <w:rtl/>
          <w:lang w:val="fr-FR" w:eastAsia="fr-FR"/>
        </w:rPr>
        <w:t>ﭽ</w:t>
      </w:r>
      <w:r w:rsidRPr="00AA37F2">
        <w:rPr>
          <w:rFonts w:ascii="QCF_P311" w:hAnsi="QCF_P311" w:cs="QCF_P311"/>
          <w:color w:val="000000"/>
          <w:sz w:val="36"/>
          <w:szCs w:val="36"/>
          <w:rtl/>
          <w:lang w:val="fr-FR" w:eastAsia="fr-FR"/>
        </w:rPr>
        <w:t xml:space="preserve">  ﭾ  ﭿ  ﮀ   ﮁ  ﮂ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19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يحسنُ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 فليرتدع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هؤلاء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الكفار عن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عبادتهم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للأصنام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وعن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اعتقادهم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العزة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والنصرة بتنغيمٍ صوتي عالٍ وسريعٍ  وقويٍ،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ويجوز</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الابتداءُ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حقًا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أو</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بتنغيمٍ منخفضٍ أومستوٍ هادئٍ.</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الثالث</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 قال تعالى: </w:t>
      </w:r>
      <w:r w:rsidRPr="00AA37F2">
        <w:rPr>
          <w:rFonts w:ascii="QCF_BSML" w:hAnsi="QCF_BSML" w:cs="QCF_BSML"/>
          <w:color w:val="000000"/>
          <w:sz w:val="36"/>
          <w:szCs w:val="36"/>
          <w:rtl/>
          <w:lang w:val="fr-FR" w:eastAsia="fr-FR"/>
        </w:rPr>
        <w:t xml:space="preserve">ﭽ </w:t>
      </w:r>
      <w:r w:rsidRPr="00AA37F2">
        <w:rPr>
          <w:rFonts w:ascii="QCF_P348" w:hAnsi="QCF_P348" w:cs="QCF_P348"/>
          <w:color w:val="000000"/>
          <w:sz w:val="36"/>
          <w:szCs w:val="36"/>
          <w:rtl/>
          <w:lang w:val="fr-FR" w:eastAsia="fr-FR"/>
        </w:rPr>
        <w:t>ﮱ  ﯓ  ﯔ  ﯕ   ﯖ</w:t>
      </w:r>
      <w:r w:rsidRPr="00AA37F2">
        <w:rPr>
          <w:rFonts w:ascii="QCF_P348" w:hAnsi="QCF_P348" w:cs="QCF_P348"/>
          <w:color w:val="0000A5"/>
          <w:sz w:val="36"/>
          <w:szCs w:val="36"/>
          <w:rtl/>
          <w:lang w:val="fr-FR" w:eastAsia="fr-FR"/>
        </w:rPr>
        <w:t>ﯗ</w:t>
      </w:r>
      <w:r w:rsidRPr="00AA37F2">
        <w:rPr>
          <w:rFonts w:ascii="QCF_P348" w:hAnsi="QCF_P348" w:cs="QCF_P348"/>
          <w:color w:val="000000"/>
          <w:sz w:val="36"/>
          <w:szCs w:val="36"/>
          <w:rtl/>
          <w:lang w:val="fr-FR" w:eastAsia="fr-FR"/>
        </w:rPr>
        <w:t xml:space="preserve">  ﯘ</w:t>
      </w:r>
      <w:r w:rsidRPr="00AA37F2">
        <w:rPr>
          <w:rFonts w:ascii="QCF_P348" w:hAnsi="QCF_P348" w:cs="QCF_P348"/>
          <w:color w:val="0000A5"/>
          <w:sz w:val="36"/>
          <w:szCs w:val="36"/>
          <w:rtl/>
          <w:lang w:val="fr-FR" w:eastAsia="fr-FR"/>
        </w:rPr>
        <w:t>ﯙ</w:t>
      </w:r>
      <w:r w:rsidRPr="00AA37F2">
        <w:rPr>
          <w:rFonts w:ascii="QCF_P348" w:hAnsi="QCF_P348" w:cs="QCF_P348"/>
          <w:color w:val="000000"/>
          <w:sz w:val="36"/>
          <w:szCs w:val="36"/>
          <w:rtl/>
          <w:lang w:val="fr-FR" w:eastAsia="fr-FR"/>
        </w:rPr>
        <w:t xml:space="preserve">  ﯚ  ﯛ         ﯜ  ﯝ</w:t>
      </w:r>
      <w:r w:rsidRPr="00AA37F2">
        <w:rPr>
          <w:rFonts w:ascii="QCF_P348" w:hAnsi="QCF_P348" w:cs="QCF_P348"/>
          <w:color w:val="0000A5"/>
          <w:sz w:val="36"/>
          <w:szCs w:val="36"/>
          <w:rtl/>
          <w:lang w:val="fr-FR" w:eastAsia="fr-FR"/>
        </w:rPr>
        <w:t>ﯞ</w:t>
      </w:r>
      <w:r w:rsidRPr="00AA37F2">
        <w:rPr>
          <w:rFonts w:ascii="QCF_P348" w:hAnsi="QCF_P348" w:cs="QCF_P348"/>
          <w:color w:val="000000"/>
          <w:sz w:val="36"/>
          <w:szCs w:val="36"/>
          <w:rtl/>
          <w:lang w:val="fr-FR" w:eastAsia="fr-FR"/>
        </w:rPr>
        <w:t xml:space="preserve">  ﯟ  ﯠ    ﯡ  ﯢ  ﯣ    ﯤ</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191"/>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يحسنُ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فليرتدع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هذا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الكافر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طلب</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الرجوع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الدنيا، ويقرأ بتنغيمٍ صوتي عالٍ وسريعٍ،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ويُبتدأ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 ألا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إنّها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كلمة،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حقًا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لكسر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همزة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بعدها.</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الرابع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تعالى: </w:t>
      </w:r>
      <w:r w:rsidRPr="00AA37F2">
        <w:rPr>
          <w:rFonts w:ascii="QCF_BSML" w:hAnsi="QCF_BSML" w:cs="QCF_BSML"/>
          <w:color w:val="000000"/>
          <w:sz w:val="36"/>
          <w:szCs w:val="36"/>
          <w:rtl/>
          <w:lang w:val="fr-FR" w:eastAsia="fr-FR"/>
        </w:rPr>
        <w:t xml:space="preserve">ﭽ </w:t>
      </w:r>
      <w:r w:rsidRPr="00AA37F2">
        <w:rPr>
          <w:rFonts w:ascii="QCF_P431" w:hAnsi="QCF_P431" w:cs="QCF_P431"/>
          <w:color w:val="000000"/>
          <w:sz w:val="36"/>
          <w:szCs w:val="36"/>
          <w:rtl/>
          <w:lang w:val="fr-FR" w:eastAsia="fr-FR"/>
        </w:rPr>
        <w:t>ﮖ  ﮗ  ﮘ  ﮙﮚ  ﮛ</w:t>
      </w:r>
      <w:r w:rsidRPr="00AA37F2">
        <w:rPr>
          <w:rFonts w:ascii="QCF_P431" w:hAnsi="QCF_P431" w:cs="QCF_P431"/>
          <w:color w:val="0000A5"/>
          <w:sz w:val="36"/>
          <w:szCs w:val="36"/>
          <w:rtl/>
          <w:lang w:val="fr-FR" w:eastAsia="fr-FR"/>
        </w:rPr>
        <w:t>ﮜ</w:t>
      </w:r>
      <w:r w:rsidRPr="00AA37F2">
        <w:rPr>
          <w:rFonts w:ascii="QCF_P431" w:hAnsi="QCF_P431" w:cs="QCF_P431"/>
          <w:color w:val="000000"/>
          <w:sz w:val="36"/>
          <w:szCs w:val="36"/>
          <w:rtl/>
          <w:lang w:val="fr-FR" w:eastAsia="fr-FR"/>
        </w:rPr>
        <w:t xml:space="preserve">  ﮝ</w:t>
      </w:r>
      <w:r w:rsidRPr="00AA37F2">
        <w:rPr>
          <w:rFonts w:ascii="QCF_P431" w:hAnsi="QCF_P431" w:cs="QCF_P431"/>
          <w:color w:val="0000A5"/>
          <w:sz w:val="36"/>
          <w:szCs w:val="36"/>
          <w:rtl/>
          <w:lang w:val="fr-FR" w:eastAsia="fr-FR"/>
        </w:rPr>
        <w:t>ﮞ</w:t>
      </w:r>
      <w:r w:rsidRPr="00AA37F2">
        <w:rPr>
          <w:rFonts w:ascii="QCF_P431" w:hAnsi="QCF_P431" w:cs="QCF_P431"/>
          <w:color w:val="000000"/>
          <w:sz w:val="36"/>
          <w:szCs w:val="36"/>
          <w:rtl/>
          <w:lang w:val="fr-FR" w:eastAsia="fr-FR"/>
        </w:rPr>
        <w:t xml:space="preserve">  ﮟ    ﮠ  ﮡ   ﮢ  ﮣ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192"/>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يحسنُ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عليها بمعنى: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ارتدعوا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زعمكم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الأصنام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شركاء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لله بتنغيمٍ صوتي عالٍ وسريعٍ،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ويبتدأ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هو</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وحقًا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هو</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الله</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ويتلى بتنغيمٍ منخفضٍ أو مستوٍ هادئٍ.</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الخامس -</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تعالى: </w:t>
      </w:r>
      <w:r w:rsidRPr="00AA37F2">
        <w:rPr>
          <w:rFonts w:ascii="QCF_BSML" w:hAnsi="QCF_BSML" w:cs="QCF_BSML"/>
          <w:color w:val="000000"/>
          <w:sz w:val="36"/>
          <w:szCs w:val="36"/>
          <w:rtl/>
          <w:lang w:val="fr-FR" w:eastAsia="fr-FR"/>
        </w:rPr>
        <w:t xml:space="preserve">ﭽ </w:t>
      </w:r>
      <w:r w:rsidRPr="00AA37F2">
        <w:rPr>
          <w:rFonts w:ascii="QCF_P569" w:hAnsi="QCF_P569" w:cs="QCF_P569"/>
          <w:color w:val="000000"/>
          <w:sz w:val="36"/>
          <w:szCs w:val="36"/>
          <w:rtl/>
          <w:lang w:val="fr-FR" w:eastAsia="fr-FR"/>
        </w:rPr>
        <w:t>ﭑ</w:t>
      </w:r>
      <w:r w:rsidRPr="00AA37F2">
        <w:rPr>
          <w:rFonts w:ascii="QCF_P569" w:hAnsi="QCF_P569" w:cs="QCF_P569"/>
          <w:color w:val="0000A5"/>
          <w:sz w:val="36"/>
          <w:szCs w:val="36"/>
          <w:rtl/>
          <w:lang w:val="fr-FR" w:eastAsia="fr-FR"/>
        </w:rPr>
        <w:t>ﭒ</w:t>
      </w:r>
      <w:r w:rsidRPr="00AA37F2">
        <w:rPr>
          <w:rFonts w:ascii="QCF_P569" w:hAnsi="QCF_P569" w:cs="QCF_P569"/>
          <w:color w:val="000000"/>
          <w:sz w:val="36"/>
          <w:szCs w:val="36"/>
          <w:rtl/>
          <w:lang w:val="fr-FR" w:eastAsia="fr-FR"/>
        </w:rPr>
        <w:t xml:space="preserve">  ﭓ  ﭔ  ﭕ   ﭖ  ﭗ  ﭘ  ﭙ  ﭚ   ﭛ   ﭜ  ﭝ  ﭞ  ﭟ  ﭠ  ﭡ    ﭢ  ﭣ  ﭤ  ﭥ   ﭦ  ﭧ  ﭨ  ﭩ  ﭪ</w:t>
      </w:r>
      <w:r w:rsidRPr="00AA37F2">
        <w:rPr>
          <w:rFonts w:ascii="QCF_P569" w:hAnsi="QCF_P569" w:cs="QCF_P569"/>
          <w:color w:val="0000A5"/>
          <w:sz w:val="36"/>
          <w:szCs w:val="36"/>
          <w:rtl/>
          <w:lang w:val="fr-FR" w:eastAsia="fr-FR"/>
        </w:rPr>
        <w:t>ﭫ</w:t>
      </w:r>
      <w:r w:rsidRPr="00AA37F2">
        <w:rPr>
          <w:rFonts w:ascii="QCF_P569" w:hAnsi="QCF_P569" w:cs="QCF_P569"/>
          <w:color w:val="000000"/>
          <w:sz w:val="36"/>
          <w:szCs w:val="36"/>
          <w:rtl/>
          <w:lang w:val="fr-FR" w:eastAsia="fr-FR"/>
        </w:rPr>
        <w:t xml:space="preserve">  ﭬ     ﭭ</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193"/>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يحسن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فليرتدع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هذا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المجرم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تمنيه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الفداء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العذاب</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ويتلى بتنغيم صوتي عالٍ وسريعٍ، ويبتدأ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إنَّها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لظى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بتنغيمٍ منخفضٍ، أو مستوٍ هادئٍ.</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السادس</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69" w:hAnsi="QCF_P569" w:cs="QCF_P569"/>
          <w:color w:val="000000"/>
          <w:sz w:val="36"/>
          <w:szCs w:val="36"/>
          <w:rtl/>
          <w:lang w:val="fr-FR" w:eastAsia="fr-FR"/>
        </w:rPr>
        <w:t>ﰉ  ﰊ  ﰋ  ﰌ   ﰍ  ﰎ    ﰏ  ﰐ  ﰑ  ﰒ</w:t>
      </w:r>
      <w:r w:rsidRPr="00AA37F2">
        <w:rPr>
          <w:rFonts w:ascii="QCF_P569" w:hAnsi="QCF_P569" w:cs="QCF_P569"/>
          <w:color w:val="0000A5"/>
          <w:sz w:val="36"/>
          <w:szCs w:val="36"/>
          <w:rtl/>
          <w:lang w:val="fr-FR" w:eastAsia="fr-FR"/>
        </w:rPr>
        <w:t>ﰓ</w:t>
      </w:r>
      <w:r w:rsidRPr="00AA37F2">
        <w:rPr>
          <w:rFonts w:ascii="QCF_P569" w:hAnsi="QCF_P569" w:cs="QCF_P569"/>
          <w:color w:val="000000"/>
          <w:sz w:val="36"/>
          <w:szCs w:val="36"/>
          <w:rtl/>
          <w:lang w:val="fr-FR" w:eastAsia="fr-FR"/>
        </w:rPr>
        <w:t xml:space="preserve">  ﰔ      ﰕ  ﰖ  ﰗ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194"/>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فليرجع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هذا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الكافر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الطمع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زيادة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نعمة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عليه</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إنَّه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يقدم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يستحق</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هذه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الزيادة، ويتلى بتنغيمٍ صوتي عالٍ وسريعٍ،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ويبتدأ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إنا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خلقناهم بتنغيمٍ منخفضٍ أو مستوٍ هادئٍ.</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السابع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75" w:hAnsi="QCF_P575" w:cs="QCF_P575"/>
          <w:color w:val="000000"/>
          <w:sz w:val="36"/>
          <w:szCs w:val="36"/>
          <w:rtl/>
          <w:lang w:val="fr-FR" w:eastAsia="fr-FR"/>
        </w:rPr>
        <w:t>ﰃ  ﰄ    ﰅ  ﰆ  ﰇ  ﰈ</w:t>
      </w:r>
      <w:r w:rsidRPr="00AA37F2">
        <w:rPr>
          <w:rFonts w:ascii="QCF_P575" w:hAnsi="QCF_P575" w:cs="QCF_P575"/>
          <w:color w:val="0000A5"/>
          <w:sz w:val="36"/>
          <w:szCs w:val="36"/>
          <w:rtl/>
          <w:lang w:val="fr-FR" w:eastAsia="fr-FR"/>
        </w:rPr>
        <w:t>ﰉ</w:t>
      </w:r>
      <w:r w:rsidRPr="00AA37F2">
        <w:rPr>
          <w:rFonts w:ascii="QCF_P575" w:hAnsi="QCF_P575" w:cs="QCF_P575"/>
          <w:color w:val="000000"/>
          <w:sz w:val="36"/>
          <w:szCs w:val="36"/>
          <w:rtl/>
          <w:lang w:val="fr-FR" w:eastAsia="fr-FR"/>
        </w:rPr>
        <w:t xml:space="preserve">  ﰊ      ﰋ        ﰌ  ﰍ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195"/>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فليرتدع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هذا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الكافر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الطمع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زيادة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نعمة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عليه؛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فإنَّه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يُقدم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يستحق</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هذه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الزيادة</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ويقرأ بتنغيمٍ صوتيٍ عالٍ وسريعٍ، ويبتدأ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إنَّه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كان</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بتنغيمٍ منخفضٍ أو مستوٍ هادئٍ.</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الثامن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77" w:hAnsi="QCF_P577" w:cs="QCF_P577"/>
          <w:color w:val="000000"/>
          <w:sz w:val="36"/>
          <w:szCs w:val="36"/>
          <w:rtl/>
          <w:lang w:val="fr-FR" w:eastAsia="fr-FR"/>
        </w:rPr>
        <w:t>ﭤ</w:t>
      </w:r>
      <w:proofErr w:type="gramStart"/>
      <w:r w:rsidRPr="00AA37F2">
        <w:rPr>
          <w:rFonts w:ascii="QCF_P577" w:hAnsi="QCF_P577" w:cs="QCF_P577"/>
          <w:color w:val="000000"/>
          <w:sz w:val="36"/>
          <w:szCs w:val="36"/>
          <w:rtl/>
          <w:lang w:val="fr-FR" w:eastAsia="fr-FR"/>
        </w:rPr>
        <w:t xml:space="preserve">  </w:t>
      </w:r>
      <w:proofErr w:type="gramEnd"/>
      <w:r w:rsidRPr="00AA37F2">
        <w:rPr>
          <w:rFonts w:ascii="QCF_P577" w:hAnsi="QCF_P577" w:cs="QCF_P577"/>
          <w:color w:val="000000"/>
          <w:sz w:val="36"/>
          <w:szCs w:val="36"/>
          <w:rtl/>
          <w:lang w:val="fr-FR" w:eastAsia="fr-FR"/>
        </w:rPr>
        <w:t>ﭥ   ﭦ  ﭧ  ﭨ  ﭩ  ﭪ  ﭫ  ﭬ  ﭭ  ﭮ</w:t>
      </w:r>
      <w:r w:rsidRPr="00AA37F2">
        <w:rPr>
          <w:rFonts w:ascii="QCF_P577" w:hAnsi="QCF_P577" w:cs="QCF_P577"/>
          <w:color w:val="0000A5"/>
          <w:sz w:val="36"/>
          <w:szCs w:val="36"/>
          <w:rtl/>
          <w:lang w:val="fr-FR" w:eastAsia="fr-FR"/>
        </w:rPr>
        <w:t>ﭯ</w:t>
      </w:r>
      <w:r w:rsidRPr="00AA37F2">
        <w:rPr>
          <w:rFonts w:ascii="QCF_P577" w:hAnsi="QCF_P577" w:cs="QCF_P577"/>
          <w:color w:val="000000"/>
          <w:sz w:val="36"/>
          <w:szCs w:val="36"/>
          <w:rtl/>
          <w:lang w:val="fr-FR" w:eastAsia="fr-FR"/>
        </w:rPr>
        <w:t xml:space="preserve">  ﭰ  ﭱ  ﭲ   ﭳ   ﭴ  ﭵ  ﭶ        ﭷ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196"/>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يحسن الوقف عليها بمعنى الردع، ويتلى بتنغيمٍ عالٍ وسريعٍ.</w:t>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التاسع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88" w:hAnsi="QCF_P588" w:cs="QCF_P588"/>
          <w:color w:val="000000"/>
          <w:sz w:val="36"/>
          <w:szCs w:val="36"/>
          <w:rtl/>
          <w:lang w:val="fr-FR" w:eastAsia="fr-FR"/>
        </w:rPr>
        <w:t>ﭱ</w:t>
      </w:r>
      <w:proofErr w:type="gramStart"/>
      <w:r w:rsidRPr="00AA37F2">
        <w:rPr>
          <w:rFonts w:ascii="QCF_P588" w:hAnsi="QCF_P588" w:cs="QCF_P588"/>
          <w:color w:val="000000"/>
          <w:sz w:val="36"/>
          <w:szCs w:val="36"/>
          <w:rtl/>
          <w:lang w:val="fr-FR" w:eastAsia="fr-FR"/>
        </w:rPr>
        <w:t xml:space="preserve">  </w:t>
      </w:r>
      <w:proofErr w:type="gramEnd"/>
      <w:r w:rsidRPr="00AA37F2">
        <w:rPr>
          <w:rFonts w:ascii="QCF_P588" w:hAnsi="QCF_P588" w:cs="QCF_P588"/>
          <w:color w:val="000000"/>
          <w:sz w:val="36"/>
          <w:szCs w:val="36"/>
          <w:rtl/>
          <w:lang w:val="fr-FR" w:eastAsia="fr-FR"/>
        </w:rPr>
        <w:t>ﭲ        ﭳ   ﭴ  ﭵ  ﭶ   ﭷ    ﭸ  ﭹ</w:t>
      </w:r>
      <w:r w:rsidRPr="00AA37F2">
        <w:rPr>
          <w:rFonts w:ascii="QCF_P588" w:hAnsi="QCF_P588" w:cs="QCF_P588"/>
          <w:color w:val="0000A5"/>
          <w:sz w:val="36"/>
          <w:szCs w:val="36"/>
          <w:rtl/>
          <w:lang w:val="fr-FR" w:eastAsia="fr-FR"/>
        </w:rPr>
        <w:t>ﭺ</w:t>
      </w:r>
      <w:r w:rsidRPr="00AA37F2">
        <w:rPr>
          <w:rFonts w:ascii="QCF_P588" w:hAnsi="QCF_P588" w:cs="QCF_P588"/>
          <w:color w:val="000000"/>
          <w:sz w:val="36"/>
          <w:szCs w:val="36"/>
          <w:rtl/>
          <w:lang w:val="fr-FR" w:eastAsia="fr-FR"/>
        </w:rPr>
        <w:t xml:space="preserve">  ﭻ</w:t>
      </w:r>
      <w:r w:rsidRPr="00AA37F2">
        <w:rPr>
          <w:rFonts w:ascii="QCF_P588" w:hAnsi="QCF_P588" w:cs="QCF_P588"/>
          <w:color w:val="0000A5"/>
          <w:sz w:val="36"/>
          <w:szCs w:val="36"/>
          <w:rtl/>
          <w:lang w:val="fr-FR" w:eastAsia="fr-FR"/>
        </w:rPr>
        <w:t>ﭼ</w:t>
      </w:r>
      <w:r w:rsidRPr="00AA37F2">
        <w:rPr>
          <w:rFonts w:ascii="QCF_P588" w:hAnsi="QCF_P588" w:cs="QCF_P588"/>
          <w:color w:val="000000"/>
          <w:sz w:val="36"/>
          <w:szCs w:val="36"/>
          <w:rtl/>
          <w:lang w:val="fr-FR" w:eastAsia="fr-FR"/>
        </w:rPr>
        <w:t xml:space="preserve">  ﭽ  ﭾ  ﭿ  ﮀ  ﮁ         ﮂ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197"/>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ويتلى بتنغيمٍ صوتيٍ عالٍ وسريعٍ؛ ليتضح معنى: ارتدع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أيها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المعتدي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الأثيم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رمي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آيات</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بأنّها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أساطير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الأولين</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العاشر-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93" w:hAnsi="QCF_P593" w:cs="QCF_P593"/>
          <w:color w:val="000000"/>
          <w:sz w:val="36"/>
          <w:szCs w:val="36"/>
          <w:rtl/>
          <w:lang w:val="fr-FR" w:eastAsia="fr-FR"/>
        </w:rPr>
        <w:t>ﮟ   ﮠ</w:t>
      </w:r>
      <w:proofErr w:type="gramStart"/>
      <w:r w:rsidRPr="00AA37F2">
        <w:rPr>
          <w:rFonts w:ascii="QCF_P593" w:hAnsi="QCF_P593" w:cs="QCF_P593"/>
          <w:color w:val="000000"/>
          <w:sz w:val="36"/>
          <w:szCs w:val="36"/>
          <w:rtl/>
          <w:lang w:val="fr-FR" w:eastAsia="fr-FR"/>
        </w:rPr>
        <w:t xml:space="preserve">  </w:t>
      </w:r>
      <w:proofErr w:type="gramEnd"/>
      <w:r w:rsidRPr="00AA37F2">
        <w:rPr>
          <w:rFonts w:ascii="QCF_P593" w:hAnsi="QCF_P593" w:cs="QCF_P593"/>
          <w:color w:val="000000"/>
          <w:sz w:val="36"/>
          <w:szCs w:val="36"/>
          <w:rtl/>
          <w:lang w:val="fr-FR" w:eastAsia="fr-FR"/>
        </w:rPr>
        <w:t>ﮡ  ﮢ  ﮣ  ﮤ  ﮥ  ﮦ  ﮧ  ﮨ      ﮩ   ﮪ</w:t>
      </w:r>
      <w:r w:rsidRPr="00AA37F2">
        <w:rPr>
          <w:rFonts w:ascii="QCF_P593" w:hAnsi="QCF_P593" w:cs="QCF_P593"/>
          <w:color w:val="0000A5"/>
          <w:sz w:val="36"/>
          <w:szCs w:val="36"/>
          <w:rtl/>
          <w:lang w:val="fr-FR" w:eastAsia="fr-FR"/>
        </w:rPr>
        <w:t>ﮫ</w:t>
      </w:r>
      <w:r w:rsidRPr="00AA37F2">
        <w:rPr>
          <w:rFonts w:ascii="QCF_P593" w:hAnsi="QCF_P593" w:cs="QCF_P593"/>
          <w:color w:val="000000"/>
          <w:sz w:val="36"/>
          <w:szCs w:val="36"/>
          <w:rtl/>
          <w:lang w:val="fr-FR" w:eastAsia="fr-FR"/>
        </w:rPr>
        <w:t xml:space="preserve">  ﮬ  ﮭ  ﮮ  ﮯ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198"/>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ويقرأ بتنغيمٍ صوتيٍ عالٍ وسريعٍ.</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الحادي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عشر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601" w:hAnsi="QCF_P601" w:cs="QCF_P601"/>
          <w:color w:val="000000"/>
          <w:sz w:val="36"/>
          <w:szCs w:val="36"/>
          <w:rtl/>
          <w:lang w:val="fr-FR" w:eastAsia="fr-FR"/>
        </w:rPr>
        <w:t>ﭬ</w:t>
      </w:r>
      <w:proofErr w:type="gramStart"/>
      <w:r w:rsidRPr="00AA37F2">
        <w:rPr>
          <w:rFonts w:ascii="QCF_P601" w:hAnsi="QCF_P601" w:cs="QCF_P601"/>
          <w:color w:val="000000"/>
          <w:sz w:val="36"/>
          <w:szCs w:val="36"/>
          <w:rtl/>
          <w:lang w:val="fr-FR" w:eastAsia="fr-FR"/>
        </w:rPr>
        <w:t xml:space="preserve">  </w:t>
      </w:r>
      <w:proofErr w:type="gramEnd"/>
      <w:r w:rsidRPr="00AA37F2">
        <w:rPr>
          <w:rFonts w:ascii="QCF_P601" w:hAnsi="QCF_P601" w:cs="QCF_P601"/>
          <w:color w:val="000000"/>
          <w:sz w:val="36"/>
          <w:szCs w:val="36"/>
          <w:rtl/>
          <w:lang w:val="fr-FR" w:eastAsia="fr-FR"/>
        </w:rPr>
        <w:t>ﭭ  ﭮ  ﭯ  ﭰ  ﭱ</w:t>
      </w:r>
      <w:r w:rsidRPr="00AA37F2">
        <w:rPr>
          <w:rFonts w:ascii="QCF_P601" w:hAnsi="QCF_P601" w:cs="QCF_P601"/>
          <w:color w:val="0000A5"/>
          <w:sz w:val="36"/>
          <w:szCs w:val="36"/>
          <w:rtl/>
          <w:lang w:val="fr-FR" w:eastAsia="fr-FR"/>
        </w:rPr>
        <w:t>ﭲ</w:t>
      </w:r>
      <w:r w:rsidRPr="00AA37F2">
        <w:rPr>
          <w:rFonts w:ascii="QCF_P601" w:hAnsi="QCF_P601" w:cs="QCF_P601"/>
          <w:color w:val="000000"/>
          <w:sz w:val="36"/>
          <w:szCs w:val="36"/>
          <w:rtl/>
          <w:lang w:val="fr-FR" w:eastAsia="fr-FR"/>
        </w:rPr>
        <w:t xml:space="preserve">  ﭳ  ﭴ  ﭵ</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199"/>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xml:space="preserve">؛ يُفضل أنْ تتلى بتنغيمٍ عالٍ وسريعٍ. </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lastRenderedPageBreak/>
        <w:t>القسم</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 xml:space="preserve">الثاني - </w:t>
      </w:r>
      <w:r w:rsidRPr="00AA37F2">
        <w:rPr>
          <w:rFonts w:ascii="Traditional Arabic" w:hAnsi="Traditional Arabic" w:cs="Traditional Arabic" w:hint="cs"/>
          <w:sz w:val="36"/>
          <w:szCs w:val="36"/>
          <w:rtl/>
        </w:rPr>
        <w:t>ا</w:t>
      </w:r>
      <w:r w:rsidRPr="00AA37F2">
        <w:rPr>
          <w:rFonts w:ascii="Traditional Arabic" w:hAnsi="Traditional Arabic" w:cs="Traditional Arabic" w:hint="cs"/>
          <w:b/>
          <w:bCs/>
          <w:sz w:val="36"/>
          <w:szCs w:val="36"/>
          <w:rtl/>
        </w:rPr>
        <w:t>لوقف</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عليها</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لا</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يحسن</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لأنها</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ليست</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بمعنى</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الردع</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ويجوز</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الابتداء</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بها</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على</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معنى</w:t>
      </w:r>
      <w:r w:rsidRPr="00AA37F2">
        <w:rPr>
          <w:rFonts w:ascii="Traditional Arabic" w:hAnsi="Traditional Arabic" w:cs="Traditional Arabic"/>
          <w:b/>
          <w:b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أو</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(حقًّا)</w:t>
      </w:r>
      <w:r w:rsidRPr="00AA37F2">
        <w:rPr>
          <w:rStyle w:val="FootnoteReference"/>
          <w:rFonts w:ascii="Traditional Arabic" w:hAnsi="Traditional Arabic" w:cs="Traditional Arabic"/>
          <w:sz w:val="36"/>
          <w:szCs w:val="36"/>
          <w:rtl/>
        </w:rPr>
        <w:footnoteReference w:id="200"/>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ثمانية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عشر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موضعًا بتنغيمٍ مستوٍ</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ويستثنى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ذلك</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وردت</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المكسورة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الهمزة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بعد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(حقًّا)،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إنما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الأول - 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ﭽ</w:t>
      </w:r>
      <w:proofErr w:type="gramStart"/>
      <w:r w:rsidRPr="00AA37F2">
        <w:rPr>
          <w:rFonts w:ascii="QCF_P576" w:hAnsi="QCF_P576" w:cs="QCF_P576"/>
          <w:color w:val="000000"/>
          <w:sz w:val="36"/>
          <w:szCs w:val="36"/>
          <w:rtl/>
          <w:lang w:val="fr-FR" w:eastAsia="fr-FR"/>
        </w:rPr>
        <w:t xml:space="preserve">  </w:t>
      </w:r>
      <w:proofErr w:type="gramEnd"/>
      <w:r w:rsidRPr="00AA37F2">
        <w:rPr>
          <w:rFonts w:ascii="QCF_P576" w:hAnsi="QCF_P576" w:cs="QCF_P576"/>
          <w:color w:val="000000"/>
          <w:sz w:val="36"/>
          <w:szCs w:val="36"/>
          <w:rtl/>
          <w:lang w:val="fr-FR" w:eastAsia="fr-FR"/>
        </w:rPr>
        <w:t xml:space="preserve">ﯥ  ﯦ  ﯧ     ﯨ  ﯩ            ﯪ  ﯫ   ﯬ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201"/>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لئلا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يُوهم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رد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قبلها،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قبلها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يرد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فكأنَّها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ليست</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ذِكْرَى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لِلْبَشَر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ويبتدأ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(حقًا)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والقمر،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أو (ألا)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والقمر بتنغيمٍ مستوٍ سريعٍ.</w:t>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الثاني - 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تعالى: </w:t>
      </w:r>
      <w:r w:rsidRPr="00AA37F2">
        <w:rPr>
          <w:rFonts w:ascii="QCF_BSML" w:hAnsi="QCF_BSML" w:cs="QCF_BSML"/>
          <w:color w:val="000000"/>
          <w:sz w:val="36"/>
          <w:szCs w:val="36"/>
          <w:rtl/>
          <w:lang w:val="fr-FR" w:eastAsia="fr-FR"/>
        </w:rPr>
        <w:t xml:space="preserve">ﭽ </w:t>
      </w:r>
      <w:r w:rsidRPr="00AA37F2">
        <w:rPr>
          <w:rFonts w:ascii="QCF_P577" w:hAnsi="QCF_P577" w:cs="QCF_P577"/>
          <w:color w:val="000000"/>
          <w:sz w:val="36"/>
          <w:szCs w:val="36"/>
          <w:rtl/>
          <w:lang w:val="fr-FR" w:eastAsia="fr-FR"/>
        </w:rPr>
        <w:t>ﭮ</w:t>
      </w:r>
      <w:r w:rsidRPr="00AA37F2">
        <w:rPr>
          <w:rFonts w:ascii="QCF_P577" w:hAnsi="QCF_P577" w:cs="QCF_P577"/>
          <w:color w:val="0000A5"/>
          <w:sz w:val="36"/>
          <w:szCs w:val="36"/>
          <w:rtl/>
          <w:lang w:val="fr-FR" w:eastAsia="fr-FR"/>
        </w:rPr>
        <w:t>ﭯ</w:t>
      </w:r>
      <w:r w:rsidRPr="00AA37F2">
        <w:rPr>
          <w:rFonts w:ascii="QCF_P577" w:hAnsi="QCF_P577" w:cs="QCF_P577"/>
          <w:color w:val="000000"/>
          <w:sz w:val="36"/>
          <w:szCs w:val="36"/>
          <w:rtl/>
          <w:lang w:val="fr-FR" w:eastAsia="fr-FR"/>
        </w:rPr>
        <w:t xml:space="preserve">  ﭰ  ﭱ  ﭲ   ﭳ   ﭴ  ﭵ  ﭶ        ﭷ</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202"/>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لئلا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يوهم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نفى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ما حكى القرآن عنهم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أنَّهم لا يخافون،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ويبتدأ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 بتنغيمٍ مستٍو سريعٍ،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(حقًا)</w:t>
      </w:r>
      <w:r w:rsidRPr="00AA37F2">
        <w:rPr>
          <w:rFonts w:ascii="Traditional Arabic" w:hAnsi="Traditional Arabic" w:cs="Traditional Arabic"/>
          <w:sz w:val="36"/>
          <w:szCs w:val="36"/>
          <w:rtl/>
        </w:rPr>
        <w:t>.</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الثالث - 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77" w:hAnsi="QCF_P577" w:cs="QCF_P577"/>
          <w:color w:val="000000"/>
          <w:sz w:val="36"/>
          <w:szCs w:val="36"/>
          <w:rtl/>
          <w:lang w:val="fr-FR" w:eastAsia="fr-FR"/>
        </w:rPr>
        <w:t xml:space="preserve">ﯘ  ﯙ     ﯚ   ﯛ  ﯜ         ﯝ  ﯞ  ﯟ   ﯠ  ﯡ  ﯢ  ﯣ  ﯤ   ﯥ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203"/>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xml:space="preserve"> لئلا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يوهم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قول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الإنسان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يوم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القيامة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(أَيْنَ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الْمَفَرُّ</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 ويبتدأ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(حقًا)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وَزَرَ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أو</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وَزَرَ؛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ولذا تقرأ بتنغيمٍ مستوٍ سريعٍ، وما قبلها يكون بتنغيمٍ مخالفٍ.</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الرابع -</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77" w:hAnsi="QCF_P577" w:cs="QCF_P577"/>
          <w:color w:val="000000"/>
          <w:sz w:val="36"/>
          <w:szCs w:val="36"/>
          <w:rtl/>
          <w:lang w:val="fr-FR" w:eastAsia="fr-FR"/>
        </w:rPr>
        <w:t xml:space="preserve">ﰉ  ﰊ    ﰋ  ﰌ   ﰍ   </w:t>
      </w:r>
      <w:r w:rsidRPr="00AA37F2">
        <w:rPr>
          <w:rFonts w:ascii="QCF_P578" w:hAnsi="QCF_P578" w:cs="QCF_P578"/>
          <w:color w:val="000000"/>
          <w:sz w:val="36"/>
          <w:szCs w:val="36"/>
          <w:rtl/>
          <w:lang w:val="fr-FR" w:eastAsia="fr-FR"/>
        </w:rPr>
        <w:t>ﭑ         ﭒ  ﭓ  ﭔ</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204"/>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xml:space="preserve"> 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يحسن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لئلا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يوهم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ما ضمنه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لنا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بيان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كتابه</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ويبتدأ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أو</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(حقًا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بَلْ)</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وتتلى بتنغيمٍ مستوٍ سريعٍ، وما قبلها يكون بتنغيمٍ مخالفٍ.</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الخامس - 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78" w:hAnsi="QCF_P578" w:cs="QCF_P578"/>
          <w:color w:val="000000"/>
          <w:sz w:val="36"/>
          <w:szCs w:val="36"/>
          <w:rtl/>
          <w:lang w:val="fr-FR" w:eastAsia="fr-FR"/>
        </w:rPr>
        <w:t xml:space="preserve">ﭙ  ﭚ    ﭛ    ﭜ   ﭝ      ﭞ  ﭟ        ﭠ  ﭡ  ﭢ    ﭣ       ﭤ  ﭥ  ﭦ  ﭧ    ﭨ  ﭩ    ﭪ   ﭫ  ﭬ     ﭭ   ﭮ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205"/>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لئلا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يوهم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عبس</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الكفار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يوم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القيامة، ويبتدأ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(حقًا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إِذَا</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إِذَا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وتتلى بتنغيمٍ مستوٍ سريعٍ.</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السادس - 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QCF_BSML" w:hAnsi="QCF_BSML" w:cs="QCF_BSML"/>
          <w:color w:val="000000"/>
          <w:sz w:val="36"/>
          <w:szCs w:val="36"/>
          <w:rtl/>
          <w:lang w:val="fr-FR" w:eastAsia="fr-FR"/>
        </w:rPr>
        <w:t xml:space="preserve"> ﭽ </w:t>
      </w:r>
      <w:r w:rsidRPr="00AA37F2">
        <w:rPr>
          <w:rFonts w:ascii="QCF_P582" w:hAnsi="QCF_P582" w:cs="QCF_P582"/>
          <w:color w:val="000000"/>
          <w:sz w:val="36"/>
          <w:szCs w:val="36"/>
          <w:rtl/>
          <w:lang w:val="fr-FR" w:eastAsia="fr-FR"/>
        </w:rPr>
        <w:t>ﭑ  ﭒ    ﭓ  ﭔ  ﭕ  ﭖ       ﭗ  ﭘ  ﭙ   ﭚ  ﭛ    ﭜ   ﭝ    ﭞ</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206"/>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لئلا </w:t>
      </w:r>
      <w:r w:rsidRPr="00AA37F2">
        <w:rPr>
          <w:rFonts w:ascii="Traditional Arabic" w:hAnsi="Traditional Arabic" w:cs="Traditional Arabic" w:hint="cs"/>
          <w:sz w:val="36"/>
          <w:szCs w:val="36"/>
          <w:rtl/>
        </w:rPr>
        <w:t>يوهم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ما حكى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اختلافهم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النبأ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وهو القرءان</w:t>
      </w:r>
      <w:r w:rsidRPr="00AA37F2">
        <w:rPr>
          <w:rFonts w:ascii="Traditional Arabic" w:hAnsi="Traditional Arabic" w:cs="Traditional Arabic"/>
          <w:sz w:val="36"/>
          <w:szCs w:val="36"/>
          <w:rtl/>
        </w:rPr>
        <w:t xml:space="preserve">(1) </w:t>
      </w:r>
      <w:r w:rsidRPr="00AA37F2">
        <w:rPr>
          <w:rFonts w:ascii="Traditional Arabic" w:hAnsi="Traditional Arabic" w:cs="Traditional Arabic" w:hint="cs"/>
          <w:sz w:val="36"/>
          <w:szCs w:val="36"/>
          <w:rtl/>
        </w:rPr>
        <w:t>أو</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البعث</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وتتلى بتنغيمٍ مستوٍ سريعٍ أو بطيءٍ، ويبتدأ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وكونها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(حقًا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أحسن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ليؤكد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وقوع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العلم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ويحقق</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لفظ</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التهديد</w:t>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السابع -</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85" w:hAnsi="QCF_P585" w:cs="QCF_P585"/>
          <w:color w:val="000000"/>
          <w:sz w:val="36"/>
          <w:szCs w:val="36"/>
          <w:rtl/>
          <w:lang w:val="fr-FR" w:eastAsia="fr-FR"/>
        </w:rPr>
        <w:t xml:space="preserve">ﭯ  ﭰ  ﭱ  ﭲ  ﭳ  ﭴ  ﭵ    ﭶ  ﭷ   ﭸ  ﭹ  ﭺ  ﭻ    ﭼ        ﭽ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207"/>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لئلا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يوهم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ما حكى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أمر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النبي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ابن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مكتوم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 ويبتدأ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إِنَّهَا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تَذْكِرَةٌ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ولا يبتدأ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حقًا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وتتلى بتنغيمٍ مستوٍ سريعٍ مخالف لما قبلها</w:t>
      </w:r>
      <w:r w:rsidRPr="00AA37F2">
        <w:rPr>
          <w:rFonts w:ascii="Traditional Arabic" w:hAnsi="Traditional Arabic" w:cs="Traditional Arabic"/>
          <w:sz w:val="36"/>
          <w:szCs w:val="36"/>
          <w:rtl/>
        </w:rPr>
        <w:t>.</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الثامن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85" w:hAnsi="QCF_P585" w:cs="QCF_P585"/>
          <w:color w:val="000000"/>
          <w:sz w:val="36"/>
          <w:szCs w:val="36"/>
          <w:rtl/>
          <w:lang w:val="fr-FR" w:eastAsia="fr-FR"/>
        </w:rPr>
        <w:t>ﮧ</w:t>
      </w:r>
      <w:proofErr w:type="gramStart"/>
      <w:r w:rsidRPr="00AA37F2">
        <w:rPr>
          <w:rFonts w:ascii="QCF_P585" w:hAnsi="QCF_P585" w:cs="QCF_P585"/>
          <w:color w:val="000000"/>
          <w:sz w:val="36"/>
          <w:szCs w:val="36"/>
          <w:rtl/>
          <w:lang w:val="fr-FR" w:eastAsia="fr-FR"/>
        </w:rPr>
        <w:t xml:space="preserve">  </w:t>
      </w:r>
      <w:proofErr w:type="gramEnd"/>
      <w:r w:rsidRPr="00AA37F2">
        <w:rPr>
          <w:rFonts w:ascii="QCF_P585" w:hAnsi="QCF_P585" w:cs="QCF_P585"/>
          <w:color w:val="000000"/>
          <w:sz w:val="36"/>
          <w:szCs w:val="36"/>
          <w:rtl/>
          <w:lang w:val="fr-FR" w:eastAsia="fr-FR"/>
        </w:rPr>
        <w:t xml:space="preserve">ﮨ  ﮩ  ﮪ     ﮫ  ﮬ  ﮭ    ﮮ  ﮯ  ﮰ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208"/>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لئلّا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يوهم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إحياء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للإنسان،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ويجوز</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الابتداء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أو حقًا،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وتتلى بتنغيمٍ مستوٍ سريعٍ مخالف لما قبلها. </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التاسع-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87" w:hAnsi="QCF_P587" w:cs="QCF_P587"/>
          <w:color w:val="000000"/>
          <w:sz w:val="36"/>
          <w:szCs w:val="36"/>
          <w:rtl/>
          <w:lang w:val="fr-FR" w:eastAsia="fr-FR"/>
        </w:rPr>
        <w:t>ﭳ</w:t>
      </w:r>
      <w:proofErr w:type="gramStart"/>
      <w:r w:rsidRPr="00AA37F2">
        <w:rPr>
          <w:rFonts w:ascii="QCF_P587" w:hAnsi="QCF_P587" w:cs="QCF_P587"/>
          <w:color w:val="000000"/>
          <w:sz w:val="36"/>
          <w:szCs w:val="36"/>
          <w:rtl/>
          <w:lang w:val="fr-FR" w:eastAsia="fr-FR"/>
        </w:rPr>
        <w:t xml:space="preserve">  </w:t>
      </w:r>
      <w:proofErr w:type="gramEnd"/>
      <w:r w:rsidRPr="00AA37F2">
        <w:rPr>
          <w:rFonts w:ascii="QCF_P587" w:hAnsi="QCF_P587" w:cs="QCF_P587"/>
          <w:color w:val="000000"/>
          <w:sz w:val="36"/>
          <w:szCs w:val="36"/>
          <w:rtl/>
          <w:lang w:val="fr-FR" w:eastAsia="fr-FR"/>
        </w:rPr>
        <w:t xml:space="preserve">ﭴ  ﭵ  ﭶ  ﭷ  ﭸ  ﭹ   ﭺ      ﭻ  ﭼ  ﭽ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209"/>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لئلا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يوهم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تصوير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للإنسان 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صُورَةٍ، ويجوز</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الابتداء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أو (حقًا</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وتتلى بتنغيمٍ مستوٍ سريعٍ.</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العاشر-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87" w:hAnsi="QCF_P587" w:cs="QCF_P587"/>
          <w:color w:val="000000"/>
          <w:sz w:val="36"/>
          <w:szCs w:val="36"/>
          <w:rtl/>
          <w:lang w:val="fr-FR" w:eastAsia="fr-FR"/>
        </w:rPr>
        <w:t xml:space="preserve">ﯯ  ﯰ   ﯱ   ﯲ   ﯳ   ﯴ   </w:t>
      </w:r>
      <w:r w:rsidRPr="00AA37F2">
        <w:rPr>
          <w:rFonts w:ascii="QCF_P588" w:hAnsi="QCF_P588" w:cs="QCF_P588"/>
          <w:color w:val="000000"/>
          <w:sz w:val="36"/>
          <w:szCs w:val="36"/>
          <w:rtl/>
          <w:lang w:val="fr-FR" w:eastAsia="fr-FR"/>
        </w:rPr>
        <w:t xml:space="preserve">ﭑ  ﭒ  ﭓ      ﭔ   ﭕ  ﭖ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210"/>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لئلا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يوهم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نفى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قيام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الناس</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لِرَبِّ</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الْعَالَمِينَ، يبتدأ 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 وتتلى بتنغيمٍ مستوٍ هادئٍ،</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يبتدأ بها 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(حقًا)؛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لكسر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همزة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إنَّ</w:t>
      </w:r>
      <w:r w:rsidRPr="00AA37F2">
        <w:rPr>
          <w:rFonts w:ascii="Traditional Arabic" w:hAnsi="Traditional Arabic" w:cs="Traditional Arabic"/>
          <w:sz w:val="36"/>
          <w:szCs w:val="36"/>
          <w:rtl/>
        </w:rPr>
        <w:t>.</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الحادي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عشر-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88" w:hAnsi="QCF_P588" w:cs="QCF_P588"/>
          <w:color w:val="000000"/>
          <w:sz w:val="36"/>
          <w:szCs w:val="36"/>
          <w:rtl/>
          <w:lang w:val="fr-FR" w:eastAsia="fr-FR"/>
        </w:rPr>
        <w:t>ﭹ</w:t>
      </w:r>
      <w:r w:rsidRPr="00AA37F2">
        <w:rPr>
          <w:rFonts w:ascii="QCF_P588" w:hAnsi="QCF_P588" w:cs="QCF_P588"/>
          <w:color w:val="0000A5"/>
          <w:sz w:val="36"/>
          <w:szCs w:val="36"/>
          <w:rtl/>
          <w:lang w:val="fr-FR" w:eastAsia="fr-FR"/>
        </w:rPr>
        <w:t>ﭺ</w:t>
      </w:r>
      <w:r w:rsidRPr="00AA37F2">
        <w:rPr>
          <w:rFonts w:ascii="QCF_P588" w:hAnsi="QCF_P588" w:cs="QCF_P588"/>
          <w:color w:val="000000"/>
          <w:sz w:val="36"/>
          <w:szCs w:val="36"/>
          <w:rtl/>
          <w:lang w:val="fr-FR" w:eastAsia="fr-FR"/>
        </w:rPr>
        <w:t xml:space="preserve">  ﭻ</w:t>
      </w:r>
      <w:r w:rsidRPr="00AA37F2">
        <w:rPr>
          <w:rFonts w:ascii="QCF_P588" w:hAnsi="QCF_P588" w:cs="QCF_P588"/>
          <w:color w:val="0000A5"/>
          <w:sz w:val="36"/>
          <w:szCs w:val="36"/>
          <w:rtl/>
          <w:lang w:val="fr-FR" w:eastAsia="fr-FR"/>
        </w:rPr>
        <w:t>ﭼ</w:t>
      </w:r>
      <w:r w:rsidRPr="00AA37F2">
        <w:rPr>
          <w:rFonts w:ascii="QCF_P588" w:hAnsi="QCF_P588" w:cs="QCF_P588"/>
          <w:color w:val="000000"/>
          <w:sz w:val="36"/>
          <w:szCs w:val="36"/>
          <w:rtl/>
          <w:lang w:val="fr-FR" w:eastAsia="fr-FR"/>
        </w:rPr>
        <w:t xml:space="preserve">  ﭽ  ﭾ  ﭿ  ﮀ  ﮁ         ﮂ  ﮃ  ﮄ   ﮅ       ﮆ  ﮇ  ﮈ    ﮉ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211"/>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لئلا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يوهم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غلبة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الذنوب</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والمعاصي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قلوبهم، وتتلى بتنغيمٍ مستوٍ سريعٍ مخالف لما قبلها، ويجوز</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الابتداء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 (ألا)،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يجوز</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الابتداء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بـ (حقًا)،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لكسر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همزة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إنَّ</w:t>
      </w:r>
      <w:r w:rsidRPr="00AA37F2">
        <w:rPr>
          <w:rFonts w:ascii="Traditional Arabic" w:hAnsi="Traditional Arabic" w:cs="Traditional Arabic"/>
          <w:sz w:val="36"/>
          <w:szCs w:val="36"/>
          <w:rtl/>
        </w:rPr>
        <w:t>.</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الثاني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عشر- 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88" w:hAnsi="QCF_P588" w:cs="QCF_P588"/>
          <w:color w:val="000000"/>
          <w:sz w:val="36"/>
          <w:szCs w:val="36"/>
          <w:rtl/>
          <w:lang w:val="fr-FR" w:eastAsia="fr-FR"/>
        </w:rPr>
        <w:t>ﮐ</w:t>
      </w:r>
      <w:proofErr w:type="gramStart"/>
      <w:r w:rsidRPr="00AA37F2">
        <w:rPr>
          <w:rFonts w:ascii="QCF_P588" w:hAnsi="QCF_P588" w:cs="QCF_P588"/>
          <w:color w:val="000000"/>
          <w:sz w:val="36"/>
          <w:szCs w:val="36"/>
          <w:rtl/>
          <w:lang w:val="fr-FR" w:eastAsia="fr-FR"/>
        </w:rPr>
        <w:t xml:space="preserve">  </w:t>
      </w:r>
      <w:proofErr w:type="gramEnd"/>
      <w:r w:rsidRPr="00AA37F2">
        <w:rPr>
          <w:rFonts w:ascii="QCF_P588" w:hAnsi="QCF_P588" w:cs="QCF_P588"/>
          <w:color w:val="000000"/>
          <w:sz w:val="36"/>
          <w:szCs w:val="36"/>
          <w:rtl/>
          <w:lang w:val="fr-FR" w:eastAsia="fr-FR"/>
        </w:rPr>
        <w:t>ﮑ   ﮒ  ﮓ  ﮔ    ﮕ  ﮖ  ﮗ  ﮘ   ﮙ  ﮚ        ﮛ  ﮜ  ﮝ</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212"/>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لئلا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يوهم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قول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للكفار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يوم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القيامة: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(هَذَا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الَّذِي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كُنتُمْ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تُكَذِّبُون)، وتتلى بتنغيمٍ مستوٍ سريعٍ مخالف لما قبلها.</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الثالث</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عشر- 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93" w:hAnsi="QCF_P593" w:cs="QCF_P593"/>
          <w:color w:val="000000"/>
          <w:sz w:val="36"/>
          <w:szCs w:val="36"/>
          <w:rtl/>
          <w:lang w:val="fr-FR" w:eastAsia="fr-FR"/>
        </w:rPr>
        <w:t xml:space="preserve">ﯘ  ﯙ  ﯚ  ﯛ  ﯜ   ﯝ  ﯞ   ﯟ  ﯠ  ﯡ  ﯢ    ﯣ  ﯤ  ﯥ  ﯦ   ﯧ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213"/>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لئلا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يوهم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ماحكاه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كثرة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حبنا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للمال، ويبتدأ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أو</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(حقًا</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وتتلى بتنغيمٍ مستوٍ سريعٍ مخالف لما قبلها.</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الرابع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عشر-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Traditional Arabic" w:hAnsi="Traditional Arabic" w:cs="Traditional Arabic"/>
          <w:sz w:val="36"/>
          <w:szCs w:val="36"/>
          <w:rtl/>
        </w:rPr>
        <w:t>:</w:t>
      </w:r>
      <w:r w:rsidRPr="00AA37F2">
        <w:rPr>
          <w:rFonts w:ascii="QCF_BSML" w:hAnsi="QCF_BSML" w:cs="QCF_BSML"/>
          <w:color w:val="000000"/>
          <w:sz w:val="36"/>
          <w:szCs w:val="36"/>
          <w:rtl/>
          <w:lang w:val="fr-FR" w:eastAsia="fr-FR"/>
        </w:rPr>
        <w:t xml:space="preserve"> ﭽ </w:t>
      </w:r>
      <w:r w:rsidRPr="00AA37F2">
        <w:rPr>
          <w:rFonts w:ascii="QCF_P597" w:hAnsi="QCF_P597" w:cs="QCF_P597"/>
          <w:color w:val="000000"/>
          <w:sz w:val="36"/>
          <w:szCs w:val="36"/>
          <w:rtl/>
          <w:lang w:val="fr-FR" w:eastAsia="fr-FR"/>
        </w:rPr>
        <w:t xml:space="preserve">ﮎ  ﮏ  ﮐ  ﮑ   ﮒ  ﮓ  ﮔ  ﮕ    ﮖ  ﮗ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214"/>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لئلا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يوهم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نفى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علمنا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مالم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نعلم</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ويبتدأ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وتتلى بتنغيمٍ مستوٍ</w:t>
      </w:r>
      <w:r w:rsidRPr="00AA37F2">
        <w:rPr>
          <w:rFonts w:ascii="Traditional Arabic" w:hAnsi="Traditional Arabic" w:cs="Traditional Arabic"/>
          <w:sz w:val="36"/>
          <w:szCs w:val="36"/>
          <w:rtl/>
        </w:rPr>
        <w:t>.</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الخامس</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عشر- 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97" w:hAnsi="QCF_P597" w:cs="QCF_P597"/>
          <w:color w:val="000000"/>
          <w:sz w:val="36"/>
          <w:szCs w:val="36"/>
          <w:rtl/>
          <w:lang w:val="fr-FR" w:eastAsia="fr-FR"/>
        </w:rPr>
        <w:t xml:space="preserve">ﯚ   ﯛ  ﯜ  ﯝ  ﯞ   ﯟ  ﯠ  ﯡ   ﯢ   ﯣ    ﯤ  ﯥ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215"/>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حتى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يوهم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رؤية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لأعمال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العباد</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ويبتدأ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أو</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(حقا</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وتتلى بتنغيمٍ مستوٍ</w:t>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السادس</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عشر- 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97" w:hAnsi="QCF_P597" w:cs="QCF_P597"/>
          <w:color w:val="000000"/>
          <w:sz w:val="36"/>
          <w:szCs w:val="36"/>
          <w:rtl/>
          <w:lang w:val="fr-FR" w:eastAsia="fr-FR"/>
        </w:rPr>
        <w:t>ﯫ  ﯬ   ﯭ  ﯮ  ﯯ      ﯰ  ﯱ  ﯲ  ﯳ   ﯴ  ﯵ</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216"/>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لئلا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يوهم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دعاء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يوم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القيامة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للزبانية</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ويبتدأ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أو</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(حقًا)،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وتتلى بتنغيمٍ مستوٍ.</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السابع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عشر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600" w:hAnsi="QCF_P600" w:cs="QCF_P600"/>
          <w:color w:val="000000"/>
          <w:sz w:val="36"/>
          <w:szCs w:val="36"/>
          <w:rtl/>
          <w:lang w:val="fr-FR" w:eastAsia="fr-FR"/>
        </w:rPr>
        <w:t>ﮋ  ﮌ   ﮍ  ﮎ  ﮏ  ﮐ  ﮑ  ﮒ  ﮓ  ﮔ</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217"/>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لئلا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يوهم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قبله،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ونفيه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لا يجوز،</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ويبتدأ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بمعنى</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أو(حقًا)،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وتتلى بتنغيمٍ مستوٍ. </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الثامن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عشر- 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QCF_BSML" w:hAnsi="QCF_BSML" w:cs="QCF_BSML"/>
          <w:color w:val="000000"/>
          <w:sz w:val="36"/>
          <w:szCs w:val="36"/>
          <w:rtl/>
          <w:lang w:val="fr-FR" w:eastAsia="fr-FR"/>
        </w:rPr>
        <w:t xml:space="preserve">ﭽ </w:t>
      </w:r>
      <w:r w:rsidRPr="00AA37F2">
        <w:rPr>
          <w:rFonts w:ascii="QCF_P600" w:hAnsi="QCF_P600" w:cs="QCF_P600"/>
          <w:color w:val="000000"/>
          <w:sz w:val="36"/>
          <w:szCs w:val="36"/>
          <w:rtl/>
          <w:lang w:val="fr-FR" w:eastAsia="fr-FR"/>
        </w:rPr>
        <w:t>ﮛ  ﮜ  ﮝ   ﮞ     ﮡ  ﮢ</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218"/>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لئلا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يوهم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وقوع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العلم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الآخرة</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ويبتدأ</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أو</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(حقًا</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وتتلى بتنغيمٍ مستوٍ. </w:t>
      </w:r>
    </w:p>
    <w:p w:rsidR="0030757E" w:rsidRPr="00AA37F2" w:rsidRDefault="0030757E" w:rsidP="0030757E">
      <w:pPr>
        <w:tabs>
          <w:tab w:val="left" w:pos="706"/>
        </w:tabs>
        <w:ind w:firstLine="720"/>
        <w:jc w:val="both"/>
        <w:rPr>
          <w:rFonts w:ascii="Traditional Arabic" w:hAnsi="Traditional Arabic" w:cs="Traditional Arabic"/>
          <w:sz w:val="36"/>
          <w:szCs w:val="36"/>
          <w:rtl/>
        </w:rPr>
      </w:pPr>
      <w:proofErr w:type="gramStart"/>
      <w:r w:rsidRPr="00AA37F2">
        <w:rPr>
          <w:rFonts w:ascii="Traditional Arabic" w:hAnsi="Traditional Arabic" w:cs="Traditional Arabic" w:hint="cs"/>
          <w:b/>
          <w:bCs/>
          <w:sz w:val="36"/>
          <w:szCs w:val="36"/>
          <w:rtl/>
        </w:rPr>
        <w:t>القسم</w:t>
      </w:r>
      <w:proofErr w:type="gramEnd"/>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 xml:space="preserve">الثالث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hint="cs"/>
          <w:b/>
          <w:bCs/>
          <w:sz w:val="36"/>
          <w:szCs w:val="36"/>
          <w:rtl/>
        </w:rPr>
        <w:t>ما</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لا</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يحسن</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الوقف</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فيه</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على</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كلّا</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ولا</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يحسن</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الابتداء</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موضعين:</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الأول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w:t>
      </w:r>
      <w:r w:rsidRPr="00AA37F2">
        <w:rPr>
          <w:rFonts w:ascii="Traditional Arabic" w:hAnsi="Traditional Arabic" w:cs="Traditional Arabic"/>
          <w:color w:val="FF0000"/>
          <w:sz w:val="36"/>
          <w:szCs w:val="36"/>
          <w:rtl/>
        </w:rPr>
        <w:t xml:space="preserve"> </w:t>
      </w:r>
      <w:r w:rsidRPr="00AA37F2">
        <w:rPr>
          <w:rFonts w:ascii="Traditional Arabic" w:hAnsi="Traditional Arabic" w:cs="Traditional Arabic" w:hint="cs"/>
          <w:sz w:val="36"/>
          <w:szCs w:val="36"/>
          <w:rtl/>
        </w:rPr>
        <w:t>كلّا الثانية في الآية الخامسة من سورة النبأ، 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82" w:hAnsi="QCF_P582" w:cs="QCF_P582"/>
          <w:color w:val="000000"/>
          <w:sz w:val="36"/>
          <w:szCs w:val="36"/>
          <w:rtl/>
          <w:lang w:val="fr-FR" w:eastAsia="fr-FR"/>
        </w:rPr>
        <w:t>ﭠ</w:t>
      </w:r>
      <w:proofErr w:type="gramStart"/>
      <w:r w:rsidRPr="00AA37F2">
        <w:rPr>
          <w:rFonts w:ascii="QCF_P582" w:hAnsi="QCF_P582" w:cs="QCF_P582"/>
          <w:color w:val="000000"/>
          <w:sz w:val="36"/>
          <w:szCs w:val="36"/>
          <w:rtl/>
          <w:lang w:val="fr-FR" w:eastAsia="fr-FR"/>
        </w:rPr>
        <w:t xml:space="preserve">  </w:t>
      </w:r>
      <w:proofErr w:type="gramEnd"/>
      <w:r w:rsidRPr="00AA37F2">
        <w:rPr>
          <w:rFonts w:ascii="QCF_P582" w:hAnsi="QCF_P582" w:cs="QCF_P582"/>
          <w:color w:val="000000"/>
          <w:sz w:val="36"/>
          <w:szCs w:val="36"/>
          <w:rtl/>
          <w:lang w:val="fr-FR" w:eastAsia="fr-FR"/>
        </w:rPr>
        <w:t xml:space="preserve">ﭡ    ﭢ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219"/>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يحسنُ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لئلا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يوهم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مضى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الوعيد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والتهديد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ونفي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وقوع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lastRenderedPageBreak/>
        <w:t>العلم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منهم</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ومما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يؤيده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اتفاق</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أكثر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المصاحف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عدم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علامة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هنا</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يحسن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الابتداء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بها</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لأنَّ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قبله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حرف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عطف،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بين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العطف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والمعطوف</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ولم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يذكر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النحاس</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والداني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والسجاوندي</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2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وقفًا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لـ (كلا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هنا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أنهم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تكلموا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عنها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الأول</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2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الموضع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الثاني -</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كلّا الثانية في الآية الرابعة من سورة التكاثر، 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تعالى</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600" w:hAnsi="QCF_P600" w:cs="QCF_P600"/>
          <w:color w:val="000000"/>
          <w:sz w:val="36"/>
          <w:szCs w:val="36"/>
          <w:rtl/>
          <w:lang w:val="fr-FR" w:eastAsia="fr-FR"/>
        </w:rPr>
        <w:t xml:space="preserve">ﮋ  ﮌ   ﮍ  ﮎ  ﮏ  ﮐ  ﮑ  ﮒ  ﮓ   ﮔ  ﮕ  ﮖ  ﮗ    ﮘ  ﮙ </w:t>
      </w:r>
      <w:r w:rsidRPr="00AA37F2">
        <w:rPr>
          <w:rFonts w:ascii="QCF_BSML" w:hAnsi="QCF_BSML" w:cs="QCF_BSML"/>
          <w:color w:val="000000"/>
          <w:sz w:val="36"/>
          <w:szCs w:val="36"/>
          <w:rtl/>
          <w:lang w:val="fr-FR" w:eastAsia="fr-FR"/>
        </w:rPr>
        <w:t>ﭼ</w:t>
      </w:r>
      <w:r w:rsidRPr="00AA37F2">
        <w:rPr>
          <w:rFonts w:ascii="Arial" w:hAnsi="Arial"/>
          <w:color w:val="000000"/>
          <w:sz w:val="36"/>
          <w:szCs w:val="36"/>
          <w:rtl/>
          <w:lang w:val="fr-FR" w:eastAsia="fr-FR"/>
        </w:rPr>
        <w:t xml:space="preserve"> </w:t>
      </w:r>
      <w:r w:rsidRPr="00AA37F2">
        <w:rPr>
          <w:rStyle w:val="FootnoteReference"/>
          <w:rFonts w:ascii="Arial" w:hAnsi="Arial"/>
          <w:color w:val="000000"/>
          <w:sz w:val="36"/>
          <w:szCs w:val="36"/>
          <w:rtl/>
          <w:lang w:val="fr-FR" w:eastAsia="fr-FR"/>
        </w:rPr>
        <w:t>(</w:t>
      </w:r>
      <w:r w:rsidRPr="00AA37F2">
        <w:rPr>
          <w:rStyle w:val="FootnoteReference"/>
          <w:rFonts w:ascii="Arial" w:hAnsi="Arial"/>
          <w:color w:val="000000"/>
          <w:sz w:val="36"/>
          <w:szCs w:val="36"/>
          <w:rtl/>
          <w:lang w:val="fr-FR" w:eastAsia="fr-FR"/>
        </w:rPr>
        <w:footnoteReference w:id="222"/>
      </w:r>
      <w:r w:rsidRPr="00AA37F2">
        <w:rPr>
          <w:rStyle w:val="FootnoteReference"/>
          <w:rFonts w:ascii="Arial" w:hAnsi="Arial"/>
          <w:color w:val="000000"/>
          <w:sz w:val="36"/>
          <w:szCs w:val="36"/>
          <w:rtl/>
          <w:lang w:val="fr-FR" w:eastAsia="fr-FR"/>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لا يحسن الوقف: على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كلا)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لئلا يوهم نفي ما مضى من الوعيد والتهديد،</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ولا يحسن الابتداء بها؛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ما قبلها حرف العطف، ولا يوقف عليها دون المعطوف.</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ab/>
      </w:r>
      <w:proofErr w:type="gramStart"/>
      <w:r w:rsidRPr="00AA37F2">
        <w:rPr>
          <w:rFonts w:ascii="Traditional Arabic" w:hAnsi="Traditional Arabic" w:cs="Traditional Arabic" w:hint="cs"/>
          <w:b/>
          <w:bCs/>
          <w:sz w:val="36"/>
          <w:szCs w:val="36"/>
          <w:rtl/>
        </w:rPr>
        <w:t>القسم</w:t>
      </w:r>
      <w:proofErr w:type="gramEnd"/>
      <w:r w:rsidRPr="00AA37F2">
        <w:rPr>
          <w:rFonts w:ascii="Traditional Arabic" w:hAnsi="Traditional Arabic" w:cs="Traditional Arabic" w:hint="cs"/>
          <w:b/>
          <w:bCs/>
          <w:sz w:val="36"/>
          <w:szCs w:val="36"/>
          <w:rtl/>
        </w:rPr>
        <w:t xml:space="preserve"> الرابع - يَحسنُ</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الوقفُ</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عليها</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ولا</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يجوز</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الابتداء</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بها،</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بل</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توصل</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بما</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قبلها،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وذلك</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موضعين</w:t>
      </w:r>
      <w:r w:rsidRPr="00AA37F2">
        <w:rPr>
          <w:rFonts w:ascii="Traditional Arabic" w:hAnsi="Traditional Arabic" w:cs="Traditional Arabic"/>
          <w:sz w:val="36"/>
          <w:szCs w:val="36"/>
          <w:rtl/>
        </w:rPr>
        <w:t>:</w:t>
      </w:r>
    </w:p>
    <w:p w:rsidR="0030757E" w:rsidRPr="00AA37F2" w:rsidRDefault="0030757E" w:rsidP="0030757E">
      <w:pPr>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الموضع الأول - قال تعالى: </w:t>
      </w:r>
      <w:r w:rsidRPr="00AA37F2">
        <w:rPr>
          <w:rFonts w:ascii="QCF_BSML" w:hAnsi="QCF_BSML" w:cs="QCF_BSML"/>
          <w:color w:val="000000"/>
          <w:sz w:val="36"/>
          <w:szCs w:val="36"/>
          <w:rtl/>
        </w:rPr>
        <w:t xml:space="preserve">ﭽ </w:t>
      </w:r>
      <w:r w:rsidRPr="00AA37F2">
        <w:rPr>
          <w:rFonts w:ascii="QCF_P367" w:hAnsi="QCF_P367" w:cs="QCF_P367"/>
          <w:color w:val="000000"/>
          <w:sz w:val="36"/>
          <w:szCs w:val="36"/>
          <w:rtl/>
        </w:rPr>
        <w:t>ﮫ  ﮬ  ﮭ   ﮮ    ﮯ  ﮰ  ﮱ  ﯓ  ﯔ  ﯕ  ﯖ  ﯗ  ﯘ    ﯙ      ﯚ  ﯛ  ﯜ  ﯝ  ﯞ  ﯟ  ﯠ  ﯡ  ﯢ  ﯣ   ﯤ</w:t>
      </w:r>
      <w:r w:rsidRPr="00AA37F2">
        <w:rPr>
          <w:rFonts w:ascii="QCF_P367" w:hAnsi="QCF_P367" w:cs="QCF_P367"/>
          <w:color w:val="0000A5"/>
          <w:sz w:val="36"/>
          <w:szCs w:val="36"/>
          <w:rtl/>
        </w:rPr>
        <w:t>ﯥ</w:t>
      </w:r>
      <w:r w:rsidRPr="00AA37F2">
        <w:rPr>
          <w:rFonts w:ascii="QCF_P367" w:hAnsi="QCF_P367" w:cs="QCF_P367"/>
          <w:color w:val="000000"/>
          <w:sz w:val="36"/>
          <w:szCs w:val="36"/>
          <w:rtl/>
        </w:rPr>
        <w:t xml:space="preserve">  ﯦ  ﯧ</w:t>
      </w:r>
      <w:r w:rsidRPr="00AA37F2">
        <w:rPr>
          <w:rFonts w:ascii="QCF_P367" w:hAnsi="QCF_P367" w:cs="QCF_P367"/>
          <w:color w:val="0000A5"/>
          <w:sz w:val="36"/>
          <w:szCs w:val="36"/>
          <w:rtl/>
        </w:rPr>
        <w:t>ﯨ</w:t>
      </w:r>
      <w:r w:rsidRPr="00AA37F2">
        <w:rPr>
          <w:rFonts w:ascii="QCF_P367" w:hAnsi="QCF_P367" w:cs="QCF_P367"/>
          <w:color w:val="000000"/>
          <w:sz w:val="36"/>
          <w:szCs w:val="36"/>
          <w:rtl/>
        </w:rPr>
        <w:t xml:space="preserve">  ﯩ  ﯪ  ﯫ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2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فيحسن الوقف على معنى: ليس الأمر كما تقول فلن يصلوا إليك، وثق بالله فلن يقتلوك، ولا يصح الابتداء بكلا لأنها وما بعدها من مقول القول، ولكن يبتدأ بها على معنى " قال حقا فاذهبا بآياتنا "، أو  " قال ألا تذهبا بآياتنا "</w:t>
      </w:r>
    </w:p>
    <w:p w:rsidR="0030757E" w:rsidRPr="00AA37F2" w:rsidRDefault="0030757E" w:rsidP="008B0A6B">
      <w:pPr>
        <w:ind w:firstLine="720"/>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 xml:space="preserve">الموضع الثاني: </w:t>
      </w:r>
      <w:r w:rsidRPr="00AA37F2">
        <w:rPr>
          <w:rFonts w:ascii="Traditional Arabic" w:hAnsi="Traditional Arabic" w:cs="Traditional Arabic" w:hint="cs"/>
          <w:sz w:val="36"/>
          <w:szCs w:val="36"/>
          <w:rtl/>
        </w:rPr>
        <w:t xml:space="preserve"> قال تعالى: </w:t>
      </w:r>
      <w:r w:rsidRPr="00AA37F2">
        <w:rPr>
          <w:rFonts w:ascii="QCF_BSML" w:hAnsi="QCF_BSML" w:cs="QCF_BSML"/>
          <w:color w:val="000000"/>
          <w:sz w:val="36"/>
          <w:szCs w:val="36"/>
          <w:rtl/>
        </w:rPr>
        <w:t xml:space="preserve">ﭽ </w:t>
      </w:r>
      <w:r w:rsidRPr="00AA37F2">
        <w:rPr>
          <w:rFonts w:ascii="QCF_P370" w:hAnsi="QCF_P370" w:cs="QCF_P370"/>
          <w:color w:val="000000"/>
          <w:sz w:val="36"/>
          <w:szCs w:val="36"/>
          <w:rtl/>
        </w:rPr>
        <w:t>ﭚ   ﭛ</w:t>
      </w:r>
      <w:r w:rsidRPr="00AA37F2">
        <w:rPr>
          <w:rFonts w:ascii="QCF_P370" w:hAnsi="QCF_P370" w:cs="QCF_P370"/>
          <w:color w:val="0000A5"/>
          <w:sz w:val="36"/>
          <w:szCs w:val="36"/>
          <w:rtl/>
        </w:rPr>
        <w:t>ﭜ</w:t>
      </w:r>
      <w:r w:rsidRPr="00AA37F2">
        <w:rPr>
          <w:rFonts w:ascii="QCF_P370" w:hAnsi="QCF_P370" w:cs="QCF_P370"/>
          <w:color w:val="000000"/>
          <w:sz w:val="36"/>
          <w:szCs w:val="36"/>
          <w:rtl/>
        </w:rPr>
        <w:t xml:space="preserve">  ﭝ  ﭞ  ﭟ  ﭠ</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2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color w:val="000000"/>
          <w:sz w:val="36"/>
          <w:szCs w:val="36"/>
          <w:rtl/>
        </w:rPr>
        <w:t>أ</w:t>
      </w:r>
      <w:r w:rsidRPr="00AA37F2">
        <w:rPr>
          <w:rFonts w:ascii="Traditional Arabic" w:hAnsi="Traditional Arabic" w:cs="Traditional Arabic" w:hint="cs"/>
          <w:sz w:val="36"/>
          <w:szCs w:val="36"/>
          <w:rtl/>
        </w:rPr>
        <w:t xml:space="preserve">ي ليس الأمر كما تظنون، فلن يدرككم فرعون فالله وعدنا بالهداية والظفر، ولا يبتدأ بها لأنه لا يجوز الفصل بين القول </w:t>
      </w:r>
      <w:r w:rsidRPr="00AA37F2">
        <w:rPr>
          <w:rFonts w:ascii="Traditional Arabic" w:hAnsi="Traditional Arabic" w:cs="Traditional Arabic" w:hint="cs"/>
          <w:sz w:val="36"/>
          <w:szCs w:val="36"/>
          <w:rtl/>
        </w:rPr>
        <w:lastRenderedPageBreak/>
        <w:t xml:space="preserve">ومقوله، لكن يبتدأ ب " قال كلا إن معي ربي" على معنى "  ألا إنَّ معي ربي " وليست بمعنى حقا لمجييء إنَّ المكسورة بعدها.  </w:t>
      </w:r>
    </w:p>
    <w:p w:rsidR="0030757E" w:rsidRPr="00AA37F2" w:rsidRDefault="0030757E" w:rsidP="0030757E">
      <w:pPr>
        <w:tabs>
          <w:tab w:val="left" w:pos="706"/>
        </w:tabs>
        <w:ind w:firstLine="720"/>
        <w:jc w:val="both"/>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t xml:space="preserve">ثانيا- </w:t>
      </w:r>
      <w:proofErr w:type="gramStart"/>
      <w:r w:rsidRPr="00AA37F2">
        <w:rPr>
          <w:rFonts w:ascii="Traditional Arabic" w:hAnsi="Traditional Arabic" w:cs="Traditional Arabic"/>
          <w:b/>
          <w:bCs/>
          <w:sz w:val="36"/>
          <w:szCs w:val="36"/>
          <w:rtl/>
        </w:rPr>
        <w:t>التنغيم</w:t>
      </w:r>
      <w:proofErr w:type="gramEnd"/>
      <w:r w:rsidRPr="00AA37F2">
        <w:rPr>
          <w:rFonts w:ascii="Traditional Arabic" w:hAnsi="Traditional Arabic" w:cs="Traditional Arabic"/>
          <w:b/>
          <w:bCs/>
          <w:sz w:val="36"/>
          <w:szCs w:val="36"/>
          <w:rtl/>
        </w:rPr>
        <w:t xml:space="preserve"> والوقف على (بلى </w:t>
      </w:r>
      <w:r w:rsidRPr="00AA37F2">
        <w:rPr>
          <w:rFonts w:ascii="Traditional Arabic" w:hAnsi="Traditional Arabic" w:cs="Traditional Arabic" w:hint="cs"/>
          <w:b/>
          <w:bCs/>
          <w:sz w:val="36"/>
          <w:szCs w:val="36"/>
          <w:rtl/>
        </w:rPr>
        <w:t>و نعم)</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225"/>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hint="cs"/>
          <w:b/>
          <w:bCs/>
          <w:sz w:val="36"/>
          <w:szCs w:val="36"/>
          <w:rtl/>
        </w:rPr>
        <w:t>:</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(بلى) من الحروف التي يؤثر التنغيم في توضيح معناها،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وبيان دورها في الآيات،</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وبلى حرف جواب وتختص بالنفي،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وتفيد إبطال الخبر الذي قبلها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سواء أكان مجردًا نحو قوله تعالى:</w:t>
      </w:r>
      <w:r w:rsidRPr="00AA37F2">
        <w:rPr>
          <w:rFonts w:ascii="QCF_BSML" w:hAnsi="QCF_BSML" w:cs="QCF_BSML"/>
          <w:color w:val="000000"/>
          <w:sz w:val="36"/>
          <w:szCs w:val="36"/>
          <w:rtl/>
        </w:rPr>
        <w:t xml:space="preserve"> ﭽ </w:t>
      </w:r>
      <w:r w:rsidRPr="00AA37F2">
        <w:rPr>
          <w:rFonts w:ascii="QCF_P556" w:hAnsi="QCF_P556" w:cs="QCF_P556"/>
          <w:color w:val="000000"/>
          <w:sz w:val="36"/>
          <w:szCs w:val="36"/>
          <w:rtl/>
        </w:rPr>
        <w:t>ﮮ  ﮯ    ﮰ        ﮱ  ﯓ  ﯔ</w:t>
      </w:r>
      <w:r w:rsidRPr="00AA37F2">
        <w:rPr>
          <w:rFonts w:ascii="QCF_P556" w:hAnsi="QCF_P556" w:cs="QCF_P556"/>
          <w:color w:val="0000A5"/>
          <w:sz w:val="36"/>
          <w:szCs w:val="36"/>
          <w:rtl/>
        </w:rPr>
        <w:t>ﯕ</w:t>
      </w:r>
      <w:r w:rsidRPr="00AA37F2">
        <w:rPr>
          <w:rFonts w:ascii="QCF_P556" w:hAnsi="QCF_P556" w:cs="QCF_P556"/>
          <w:color w:val="000000"/>
          <w:sz w:val="36"/>
          <w:szCs w:val="36"/>
          <w:rtl/>
        </w:rPr>
        <w:t xml:space="preserve">  ﯖ   ﯗ  ﯘ     ﯙ  ﯚ    ﯛ  ﯜ  ﯝ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2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أم مقرونًا بالاستفهام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نحو قوله تعالى:</w:t>
      </w:r>
      <w:r w:rsidRPr="00AA37F2">
        <w:rPr>
          <w:rFonts w:ascii="Traditional Arabic" w:hAnsi="Traditional Arabic" w:cs="Traditional Arabic" w:hint="cs"/>
          <w:sz w:val="36"/>
          <w:szCs w:val="36"/>
          <w:rtl/>
        </w:rPr>
        <w:t xml:space="preserve"> قال تعالى</w:t>
      </w:r>
      <w:r w:rsidRPr="00AA37F2">
        <w:rPr>
          <w:rFonts w:ascii="QCF_BSML" w:hAnsi="QCF_BSML" w:cs="QCF_BSML"/>
          <w:color w:val="000000"/>
          <w:sz w:val="36"/>
          <w:szCs w:val="36"/>
          <w:rtl/>
        </w:rPr>
        <w:t xml:space="preserve"> ﭽ </w:t>
      </w:r>
      <w:r w:rsidRPr="00AA37F2">
        <w:rPr>
          <w:rFonts w:ascii="QCF_P173" w:hAnsi="QCF_P173" w:cs="QCF_P173"/>
          <w:color w:val="000000"/>
          <w:sz w:val="36"/>
          <w:szCs w:val="36"/>
          <w:rtl/>
        </w:rPr>
        <w:t>ﭲ  ﭳ</w:t>
      </w:r>
      <w:r w:rsidRPr="00AA37F2">
        <w:rPr>
          <w:rFonts w:ascii="QCF_P173" w:hAnsi="QCF_P173" w:cs="QCF_P173"/>
          <w:color w:val="0000A5"/>
          <w:sz w:val="36"/>
          <w:szCs w:val="36"/>
          <w:rtl/>
        </w:rPr>
        <w:t>ﭴ</w:t>
      </w:r>
      <w:r w:rsidRPr="00AA37F2">
        <w:rPr>
          <w:rFonts w:ascii="QCF_P173" w:hAnsi="QCF_P173" w:cs="QCF_P173"/>
          <w:color w:val="000000"/>
          <w:sz w:val="36"/>
          <w:szCs w:val="36"/>
          <w:rtl/>
        </w:rPr>
        <w:t xml:space="preserve">  ﭵ  ﭶ</w:t>
      </w:r>
      <w:r w:rsidRPr="00AA37F2">
        <w:rPr>
          <w:rFonts w:ascii="QCF_P173" w:hAnsi="QCF_P173" w:cs="QCF_P173"/>
          <w:color w:val="0000A5"/>
          <w:sz w:val="36"/>
          <w:szCs w:val="36"/>
          <w:rtl/>
        </w:rPr>
        <w:t>ﭷ</w:t>
      </w:r>
      <w:r w:rsidRPr="00AA37F2">
        <w:rPr>
          <w:rFonts w:ascii="QCF_P173" w:hAnsi="QCF_P173" w:cs="QCF_P173"/>
          <w:color w:val="000000"/>
          <w:sz w:val="36"/>
          <w:szCs w:val="36"/>
          <w:rtl/>
        </w:rPr>
        <w:t xml:space="preserve">  ﭸ</w:t>
      </w:r>
      <w:r w:rsidRPr="00AA37F2">
        <w:rPr>
          <w:rFonts w:ascii="QCF_P173" w:hAnsi="QCF_P173" w:cs="QCF_P173"/>
          <w:color w:val="0000A5"/>
          <w:sz w:val="36"/>
          <w:szCs w:val="36"/>
          <w:rtl/>
        </w:rPr>
        <w:t>ﭹ</w:t>
      </w:r>
      <w:r w:rsidRPr="00AA37F2">
        <w:rPr>
          <w:rFonts w:ascii="QCF_P173" w:hAnsi="QCF_P173" w:cs="QCF_P173"/>
          <w:color w:val="000000"/>
          <w:sz w:val="36"/>
          <w:szCs w:val="36"/>
          <w:rtl/>
        </w:rPr>
        <w:t xml:space="preserve">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2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فكلمة "بلى" نفت نفيهم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وأثبتت اعترافهم بربوبيته جلَّ وعلا، أي بلى أنت ربنا. </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b/>
          <w:bCs/>
          <w:sz w:val="36"/>
          <w:szCs w:val="36"/>
          <w:rtl/>
        </w:rPr>
        <w:t>* أصل "بلى":</w:t>
      </w:r>
      <w:r w:rsidRPr="00AA37F2">
        <w:rPr>
          <w:rFonts w:ascii="Traditional Arabic" w:hAnsi="Traditional Arabic" w:cs="Traditional Arabic"/>
          <w:sz w:val="36"/>
          <w:szCs w:val="36"/>
          <w:rtl/>
        </w:rPr>
        <w:t xml:space="preserve"> قال ابن الجزري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أصل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بلى</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وزيدت عليها الألف دلالة على أن السكوت عليها ممكن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وأن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ها لا تعطف ما بعدها على ما قبلها كما تعطف " بل"وهي ألف تأنيث</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ولذلك أمالتها العرب</w:t>
      </w:r>
      <w:r w:rsidRPr="00AA37F2">
        <w:rPr>
          <w:rStyle w:val="FootnoteReference"/>
          <w:sz w:val="36"/>
          <w:szCs w:val="36"/>
          <w:rtl/>
        </w:rPr>
        <w:t>(</w:t>
      </w:r>
      <w:r w:rsidRPr="00AA37F2">
        <w:rPr>
          <w:rStyle w:val="FootnoteReference"/>
          <w:sz w:val="36"/>
          <w:szCs w:val="36"/>
          <w:rtl/>
        </w:rPr>
        <w:footnoteReference w:id="228"/>
      </w:r>
      <w:r w:rsidRPr="00AA37F2">
        <w:rPr>
          <w:rStyle w:val="FootnoteReference"/>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وقعت بلى في اثنين وعشرين موضعًا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في ست عشرة سورة.</w:t>
      </w:r>
    </w:p>
    <w:p w:rsidR="0030757E" w:rsidRPr="00AA37F2" w:rsidRDefault="0030757E" w:rsidP="0030757E">
      <w:pPr>
        <w:tabs>
          <w:tab w:val="left" w:pos="706"/>
        </w:tabs>
        <w:jc w:val="both"/>
        <w:rPr>
          <w:rFonts w:ascii="Traditional Arabic" w:hAnsi="Traditional Arabic" w:cs="Traditional Arabic"/>
          <w:b/>
          <w:bCs/>
          <w:sz w:val="36"/>
          <w:szCs w:val="36"/>
          <w:rtl/>
        </w:rPr>
      </w:pP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ab/>
      </w:r>
      <w:r w:rsidRPr="00AA37F2">
        <w:rPr>
          <w:rFonts w:ascii="Traditional Arabic" w:hAnsi="Traditional Arabic" w:cs="Traditional Arabic"/>
          <w:b/>
          <w:bCs/>
          <w:sz w:val="36"/>
          <w:szCs w:val="36"/>
          <w:rtl/>
        </w:rPr>
        <w:t xml:space="preserve">الوقف على "بلى": ثلاثة </w:t>
      </w:r>
      <w:proofErr w:type="gramStart"/>
      <w:r w:rsidRPr="00AA37F2">
        <w:rPr>
          <w:rFonts w:ascii="Traditional Arabic" w:hAnsi="Traditional Arabic" w:cs="Traditional Arabic"/>
          <w:b/>
          <w:bCs/>
          <w:sz w:val="36"/>
          <w:szCs w:val="36"/>
          <w:rtl/>
        </w:rPr>
        <w:t>أنواع ،</w:t>
      </w:r>
      <w:proofErr w:type="gramEnd"/>
      <w:r w:rsidRPr="00AA37F2">
        <w:rPr>
          <w:rFonts w:ascii="Traditional Arabic" w:hAnsi="Traditional Arabic" w:cs="Traditional Arabic"/>
          <w:b/>
          <w:bCs/>
          <w:sz w:val="36"/>
          <w:szCs w:val="36"/>
          <w:rtl/>
        </w:rPr>
        <w:t xml:space="preserve"> وتنغيم </w:t>
      </w:r>
      <w:r w:rsidRPr="00AA37F2">
        <w:rPr>
          <w:rFonts w:ascii="Traditional Arabic" w:hAnsi="Traditional Arabic" w:cs="Traditional Arabic"/>
          <w:b/>
          <w:bCs/>
          <w:sz w:val="36"/>
          <w:szCs w:val="36"/>
        </w:rPr>
        <w:t xml:space="preserve"> </w:t>
      </w:r>
      <w:r w:rsidRPr="00AA37F2">
        <w:rPr>
          <w:rFonts w:ascii="Traditional Arabic" w:hAnsi="Traditional Arabic" w:cs="Traditional Arabic"/>
          <w:b/>
          <w:bCs/>
          <w:sz w:val="36"/>
          <w:szCs w:val="36"/>
          <w:rtl/>
        </w:rPr>
        <w:t xml:space="preserve">كل نوع: </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sz w:val="36"/>
          <w:szCs w:val="36"/>
          <w:rtl/>
        </w:rPr>
        <w:t>1- ما يختار فيه الوقف على (بلى)؛</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لأنها جواب لما قبلها وهي عشرة مواضع، </w:t>
      </w:r>
      <w:proofErr w:type="gramStart"/>
      <w:r w:rsidRPr="00AA37F2">
        <w:rPr>
          <w:rFonts w:ascii="Traditional Arabic" w:hAnsi="Traditional Arabic" w:cs="Traditional Arabic"/>
          <w:sz w:val="36"/>
          <w:szCs w:val="36"/>
          <w:rtl/>
        </w:rPr>
        <w:t>وتنغيمه  تنغيم</w:t>
      </w:r>
      <w:proofErr w:type="gramEnd"/>
      <w:r w:rsidRPr="00AA37F2">
        <w:rPr>
          <w:rFonts w:ascii="Traditional Arabic" w:hAnsi="Traditional Arabic" w:cs="Traditional Arabic"/>
          <w:sz w:val="36"/>
          <w:szCs w:val="36"/>
          <w:rtl/>
        </w:rPr>
        <w:t xml:space="preserve"> الجواب على السؤال.</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sz w:val="36"/>
          <w:szCs w:val="36"/>
          <w:rtl/>
        </w:rPr>
        <w:t>2- مالا يجوز الوقف عليها؛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لتعلق ما بعدها بما قبلها في سبعة مواضع</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وما بعدها جواب، وتنغيم هذا النوع </w:t>
      </w:r>
      <w:r w:rsidRPr="00AA37F2">
        <w:rPr>
          <w:rFonts w:ascii="Traditional Arabic" w:hAnsi="Traditional Arabic" w:cs="Traditional Arabic" w:hint="cs"/>
          <w:sz w:val="36"/>
          <w:szCs w:val="36"/>
          <w:rtl/>
        </w:rPr>
        <w:t>يختلف باختلاف الآيات فقد يكون عاليًا وسريعًا، وفي آيات أخرى منخفضًا وبطئيًا.</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sz w:val="36"/>
          <w:szCs w:val="36"/>
          <w:rtl/>
        </w:rPr>
        <w:t>3- ما يجوز الوقف والوصل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والوصل أرجح وأقوى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ما بعدها متصل بها وبما قبلها وهي خمسة </w:t>
      </w:r>
      <w:proofErr w:type="gramStart"/>
      <w:r w:rsidRPr="00AA37F2">
        <w:rPr>
          <w:rFonts w:ascii="Traditional Arabic" w:hAnsi="Traditional Arabic" w:cs="Traditional Arabic"/>
          <w:sz w:val="36"/>
          <w:szCs w:val="36"/>
          <w:rtl/>
        </w:rPr>
        <w:t>مواضع  وتنغيمه</w:t>
      </w:r>
      <w:proofErr w:type="gramEnd"/>
      <w:r w:rsidRPr="00AA37F2">
        <w:rPr>
          <w:rFonts w:ascii="Traditional Arabic" w:hAnsi="Traditional Arabic" w:cs="Traditional Arabic"/>
          <w:sz w:val="36"/>
          <w:szCs w:val="36"/>
          <w:rtl/>
        </w:rPr>
        <w:t xml:space="preserve"> كال</w:t>
      </w:r>
      <w:r w:rsidRPr="00AA37F2">
        <w:rPr>
          <w:rFonts w:ascii="Traditional Arabic" w:hAnsi="Traditional Arabic" w:cs="Traditional Arabic" w:hint="cs"/>
          <w:sz w:val="36"/>
          <w:szCs w:val="36"/>
          <w:rtl/>
        </w:rPr>
        <w:t>آتي</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FB0C36">
      <w:pPr>
        <w:numPr>
          <w:ilvl w:val="0"/>
          <w:numId w:val="7"/>
        </w:numPr>
        <w:tabs>
          <w:tab w:val="right" w:pos="296"/>
          <w:tab w:val="left" w:pos="706"/>
        </w:tabs>
        <w:spacing w:line="276" w:lineRule="auto"/>
        <w:ind w:left="26"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ذا اختار القارئ الوقف فيكون تنغيم النوع الأول</w:t>
      </w:r>
      <w:r w:rsidRPr="00AA37F2">
        <w:rPr>
          <w:rFonts w:ascii="Traditional Arabic" w:hAnsi="Traditional Arabic" w:cs="Traditional Arabic" w:hint="cs"/>
          <w:sz w:val="36"/>
          <w:szCs w:val="36"/>
          <w:rtl/>
        </w:rPr>
        <w:t xml:space="preserve"> نفسه</w:t>
      </w:r>
      <w:r w:rsidRPr="00AA37F2">
        <w:rPr>
          <w:rFonts w:ascii="Traditional Arabic" w:hAnsi="Traditional Arabic" w:cs="Traditional Arabic"/>
          <w:sz w:val="36"/>
          <w:szCs w:val="36"/>
          <w:rtl/>
        </w:rPr>
        <w:t>.</w:t>
      </w:r>
    </w:p>
    <w:p w:rsidR="0030757E" w:rsidRPr="00AA37F2" w:rsidRDefault="0030757E" w:rsidP="00FB0C36">
      <w:pPr>
        <w:numPr>
          <w:ilvl w:val="0"/>
          <w:numId w:val="7"/>
        </w:numPr>
        <w:tabs>
          <w:tab w:val="right" w:pos="-2"/>
          <w:tab w:val="right" w:pos="281"/>
          <w:tab w:val="left" w:pos="423"/>
          <w:tab w:val="right" w:pos="565"/>
        </w:tabs>
        <w:spacing w:line="276" w:lineRule="auto"/>
        <w:ind w:left="26" w:firstLine="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إ</w:t>
      </w:r>
      <w:r w:rsidRPr="00AA37F2">
        <w:rPr>
          <w:rFonts w:ascii="Traditional Arabic" w:hAnsi="Traditional Arabic" w:cs="Traditional Arabic"/>
          <w:sz w:val="36"/>
          <w:szCs w:val="36"/>
          <w:rtl/>
        </w:rPr>
        <w:t>ذا اختار القارئ الوصل فيكون تنغيم النوع الثاني</w:t>
      </w:r>
      <w:r w:rsidRPr="00AA37F2">
        <w:rPr>
          <w:rFonts w:ascii="Traditional Arabic" w:hAnsi="Traditional Arabic" w:cs="Traditional Arabic" w:hint="cs"/>
          <w:sz w:val="36"/>
          <w:szCs w:val="36"/>
          <w:rtl/>
        </w:rPr>
        <w:t xml:space="preserve"> نفسه</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والوقف عليها إذا لم تتصل بقسم جائز</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إما تام وإما كافٍ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واتصالها بالقسم في أربعة مواضع </w:t>
      </w:r>
      <w:r w:rsidRPr="00AA37F2">
        <w:rPr>
          <w:rFonts w:ascii="Traditional Arabic" w:hAnsi="Traditional Arabic" w:cs="Traditional Arabic" w:hint="cs"/>
          <w:sz w:val="36"/>
          <w:szCs w:val="36"/>
          <w:rtl/>
        </w:rPr>
        <w:t xml:space="preserve">قال تعالى: </w:t>
      </w:r>
      <w:r w:rsidRPr="00AA37F2">
        <w:rPr>
          <w:rFonts w:ascii="QCF_BSML" w:hAnsi="QCF_BSML" w:cs="QCF_BSML"/>
          <w:color w:val="000000"/>
          <w:sz w:val="36"/>
          <w:szCs w:val="36"/>
          <w:rtl/>
        </w:rPr>
        <w:t xml:space="preserve">ﭽ </w:t>
      </w:r>
      <w:r w:rsidRPr="00AA37F2">
        <w:rPr>
          <w:rFonts w:ascii="QCF_P131" w:hAnsi="QCF_P131" w:cs="QCF_P131"/>
          <w:color w:val="000000"/>
          <w:sz w:val="36"/>
          <w:szCs w:val="36"/>
          <w:rtl/>
        </w:rPr>
        <w:t>ﭴ  ﭵ  ﭶ   ﭷ</w:t>
      </w:r>
      <w:r w:rsidRPr="00AA37F2">
        <w:rPr>
          <w:rFonts w:ascii="QCF_P131" w:hAnsi="QCF_P131" w:cs="QCF_P131"/>
          <w:color w:val="0000A5"/>
          <w:sz w:val="36"/>
          <w:szCs w:val="36"/>
          <w:rtl/>
        </w:rPr>
        <w:t>ﭸ</w:t>
      </w:r>
      <w:r w:rsidRPr="00AA37F2">
        <w:rPr>
          <w:rFonts w:ascii="QCF_P131" w:hAnsi="QCF_P131" w:cs="QCF_P131"/>
          <w:color w:val="000000"/>
          <w:sz w:val="36"/>
          <w:szCs w:val="36"/>
          <w:rtl/>
        </w:rPr>
        <w:t xml:space="preserve">  ﭹ  ﭺ  ﭻ</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2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قال تعالى:</w:t>
      </w:r>
      <w:r w:rsidRPr="00AA37F2">
        <w:rPr>
          <w:rFonts w:ascii="QCF_P506" w:hAnsi="QCF_P506" w:cs="QCF_P506"/>
          <w:color w:val="000000"/>
          <w:sz w:val="36"/>
          <w:szCs w:val="36"/>
          <w:rtl/>
        </w:rPr>
        <w:t xml:space="preserve">   </w:t>
      </w:r>
      <w:r w:rsidRPr="00AA37F2">
        <w:rPr>
          <w:rFonts w:ascii="QCF_BSML" w:hAnsi="QCF_BSML" w:cs="QCF_BSML"/>
          <w:color w:val="000000"/>
          <w:sz w:val="36"/>
          <w:szCs w:val="36"/>
          <w:rtl/>
        </w:rPr>
        <w:t>ﭽ</w:t>
      </w:r>
      <w:r w:rsidRPr="00AA37F2">
        <w:rPr>
          <w:rFonts w:ascii="QCF_P506" w:hAnsi="QCF_P506" w:cs="QCF_P506"/>
          <w:color w:val="000000"/>
          <w:sz w:val="36"/>
          <w:szCs w:val="36"/>
          <w:rtl/>
        </w:rPr>
        <w:t xml:space="preserve">   ﯛ  ﯜ  ﯝ</w:t>
      </w:r>
      <w:r w:rsidRPr="00AA37F2">
        <w:rPr>
          <w:rFonts w:ascii="QCF_P506" w:hAnsi="QCF_P506" w:cs="QCF_P506"/>
          <w:color w:val="0000A5"/>
          <w:sz w:val="36"/>
          <w:szCs w:val="36"/>
          <w:rtl/>
        </w:rPr>
        <w:t>ﯞ</w:t>
      </w:r>
      <w:r w:rsidRPr="00AA37F2">
        <w:rPr>
          <w:rFonts w:ascii="QCF_P506" w:hAnsi="QCF_P506" w:cs="QCF_P506"/>
          <w:color w:val="000000"/>
          <w:sz w:val="36"/>
          <w:szCs w:val="36"/>
          <w:rtl/>
        </w:rPr>
        <w:t xml:space="preserve">  ﯟ  ﯠ  ﯡ</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3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قال تعالى:</w:t>
      </w:r>
      <w:r w:rsidRPr="00AA37F2">
        <w:rPr>
          <w:rFonts w:ascii="QCF_BSML" w:hAnsi="QCF_BSML" w:cs="QCF_BSML" w:hint="cs"/>
          <w:color w:val="000000"/>
          <w:sz w:val="36"/>
          <w:szCs w:val="36"/>
          <w:rtl/>
        </w:rPr>
        <w:t xml:space="preserve"> </w:t>
      </w:r>
      <w:r w:rsidRPr="00AA37F2">
        <w:rPr>
          <w:rFonts w:ascii="QCF_BSML" w:hAnsi="QCF_BSML" w:cs="QCF_BSML"/>
          <w:color w:val="000000"/>
          <w:sz w:val="36"/>
          <w:szCs w:val="36"/>
          <w:rtl/>
        </w:rPr>
        <w:t xml:space="preserve">ﭽ </w:t>
      </w:r>
      <w:r w:rsidRPr="00AA37F2">
        <w:rPr>
          <w:rFonts w:ascii="QCF_P556" w:hAnsi="QCF_P556" w:cs="QCF_P556"/>
          <w:color w:val="000000"/>
          <w:sz w:val="36"/>
          <w:szCs w:val="36"/>
          <w:rtl/>
        </w:rPr>
        <w:t xml:space="preserve"> ﯖ   ﯗ  ﯘ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3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QCF_BSML" w:hAnsi="QCF_BSML" w:cs="QCF_BSML"/>
          <w:color w:val="000000"/>
          <w:sz w:val="36"/>
          <w:szCs w:val="36"/>
          <w:rtl/>
        </w:rPr>
        <w:t xml:space="preserve"> </w:t>
      </w:r>
      <w:r w:rsidRPr="00AA37F2">
        <w:rPr>
          <w:rFonts w:ascii="Traditional Arabic" w:hAnsi="Traditional Arabic" w:cs="QCF_BSML"/>
          <w:color w:val="000000"/>
          <w:sz w:val="36"/>
          <w:szCs w:val="36"/>
          <w:rtl/>
        </w:rPr>
        <w:t>ﭧ</w:t>
      </w:r>
      <w:r w:rsidRPr="00AA37F2">
        <w:rPr>
          <w:rFonts w:ascii="QCF_BSML" w:hAnsi="QCF_BSML" w:cs="QCF_BSML"/>
          <w:color w:val="000000"/>
          <w:sz w:val="36"/>
          <w:szCs w:val="36"/>
          <w:rtl/>
        </w:rPr>
        <w:t xml:space="preserve"> </w:t>
      </w:r>
      <w:r w:rsidRPr="00AA37F2">
        <w:rPr>
          <w:rFonts w:ascii="QCF_BSML" w:hAnsi="QCF_BSML" w:cs="QCF_BSML" w:hint="cs"/>
          <w:color w:val="000000"/>
          <w:sz w:val="36"/>
          <w:szCs w:val="36"/>
          <w:rtl/>
        </w:rPr>
        <w:t xml:space="preserve"> </w:t>
      </w:r>
      <w:r w:rsidRPr="00AA37F2">
        <w:rPr>
          <w:rFonts w:ascii="QCF_BSML" w:hAnsi="QCF_BSML" w:cs="QCF_BSML"/>
          <w:color w:val="000000"/>
          <w:sz w:val="36"/>
          <w:szCs w:val="36"/>
          <w:rtl/>
        </w:rPr>
        <w:t xml:space="preserve">ﭨ ﭽ </w:t>
      </w:r>
      <w:r w:rsidRPr="00AA37F2">
        <w:rPr>
          <w:rFonts w:ascii="QCF_P556" w:hAnsi="QCF_P556" w:cs="QCF_P556"/>
          <w:color w:val="000000"/>
          <w:sz w:val="36"/>
          <w:szCs w:val="36"/>
          <w:rtl/>
        </w:rPr>
        <w:t xml:space="preserve">ﯖ   ﯗ  ﯘ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3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فالوقف في هذه المواضع على القسم عند أصحاب الوقف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ويوقف عليها فيما سوى ذلك</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وهو ثمانية عشر موضعًا</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233"/>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hint="cs"/>
          <w:sz w:val="36"/>
          <w:szCs w:val="36"/>
          <w:rtl/>
        </w:rPr>
        <w:t>.</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b/>
          <w:bCs/>
          <w:sz w:val="36"/>
          <w:szCs w:val="36"/>
          <w:rtl/>
        </w:rPr>
        <w:t>النوع الأول</w:t>
      </w:r>
      <w:r w:rsidRPr="00AA37F2">
        <w:rPr>
          <w:rFonts w:ascii="Traditional Arabic" w:hAnsi="Traditional Arabic" w:cs="Traditional Arabic" w:hint="cs"/>
          <w:b/>
          <w:bCs/>
          <w:sz w:val="36"/>
          <w:szCs w:val="36"/>
          <w:rtl/>
        </w:rPr>
        <w:t xml:space="preserve"> - </w:t>
      </w:r>
      <w:r w:rsidRPr="00AA37F2">
        <w:rPr>
          <w:rFonts w:ascii="Traditional Arabic" w:hAnsi="Traditional Arabic" w:cs="Traditional Arabic"/>
          <w:b/>
          <w:bCs/>
          <w:sz w:val="36"/>
          <w:szCs w:val="36"/>
          <w:rtl/>
        </w:rPr>
        <w:t>ما يختار فيه الوقف على (بلى)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b/>
          <w:bCs/>
          <w:sz w:val="36"/>
          <w:szCs w:val="36"/>
          <w:rtl/>
        </w:rPr>
        <w:t>لأنها جواب لما قبلها</w:t>
      </w:r>
      <w:r w:rsidRPr="00AA37F2">
        <w:rPr>
          <w:rFonts w:ascii="Traditional Arabic" w:hAnsi="Traditional Arabic" w:cs="Traditional Arabic"/>
          <w:sz w:val="36"/>
          <w:szCs w:val="36"/>
          <w:rtl/>
        </w:rPr>
        <w:t xml:space="preserve"> غير متعلقة بما بعدها لفظًا، والوقف عليها كافٍ</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وتنغيمه تنغيم الجواب على السؤال،</w:t>
      </w:r>
      <w:r w:rsidRPr="00AA37F2">
        <w:rPr>
          <w:rFonts w:ascii="Traditional Arabic" w:hAnsi="Traditional Arabic" w:cs="Traditional Arabic" w:hint="cs"/>
          <w:sz w:val="36"/>
          <w:szCs w:val="36"/>
          <w:rtl/>
        </w:rPr>
        <w:t xml:space="preserve"> وقد يختلف من موقف لآخر فقد يكون بتنغيم منخفض هادئ أو </w:t>
      </w:r>
      <w:proofErr w:type="gramStart"/>
      <w:r w:rsidRPr="00AA37F2">
        <w:rPr>
          <w:rFonts w:ascii="Traditional Arabic" w:hAnsi="Traditional Arabic" w:cs="Traditional Arabic" w:hint="cs"/>
          <w:sz w:val="36"/>
          <w:szCs w:val="36"/>
          <w:rtl/>
        </w:rPr>
        <w:t>بتنغيم  عال</w:t>
      </w:r>
      <w:proofErr w:type="gramEnd"/>
      <w:r w:rsidRPr="00AA37F2">
        <w:rPr>
          <w:rFonts w:ascii="Traditional Arabic" w:hAnsi="Traditional Arabic" w:cs="Traditional Arabic" w:hint="cs"/>
          <w:sz w:val="36"/>
          <w:szCs w:val="36"/>
          <w:rtl/>
        </w:rPr>
        <w:t xml:space="preserve"> سريع.</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الموضع الأول</w:t>
      </w:r>
      <w:r w:rsidRPr="00AA37F2">
        <w:rPr>
          <w:rFonts w:ascii="Traditional Arabic" w:hAnsi="Traditional Arabic" w:cs="Traditional Arabic" w:hint="cs"/>
          <w:sz w:val="36"/>
          <w:szCs w:val="36"/>
          <w:rtl/>
        </w:rPr>
        <w:t>- قال تعالى:</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rPr>
        <w:t xml:space="preserve"> ﭽ </w:t>
      </w:r>
      <w:r w:rsidRPr="00AA37F2">
        <w:rPr>
          <w:rFonts w:ascii="QCF_P012" w:hAnsi="QCF_P012" w:cs="QCF_P012"/>
          <w:color w:val="000000"/>
          <w:sz w:val="36"/>
          <w:szCs w:val="36"/>
          <w:rtl/>
        </w:rPr>
        <w:t>ﮁ  ﮂ  ﮃ  ﮄ  ﮅ     ﮆ  ﮇ</w:t>
      </w:r>
      <w:r w:rsidRPr="00AA37F2">
        <w:rPr>
          <w:rFonts w:ascii="QCF_P012" w:hAnsi="QCF_P012" w:cs="QCF_P012"/>
          <w:color w:val="0000A5"/>
          <w:sz w:val="36"/>
          <w:szCs w:val="36"/>
          <w:rtl/>
        </w:rPr>
        <w:t>ﮈ</w:t>
      </w:r>
      <w:r w:rsidRPr="00AA37F2">
        <w:rPr>
          <w:rFonts w:ascii="QCF_P012" w:hAnsi="QCF_P012" w:cs="QCF_P012"/>
          <w:color w:val="000000"/>
          <w:sz w:val="36"/>
          <w:szCs w:val="36"/>
          <w:rtl/>
        </w:rPr>
        <w:t xml:space="preserve">  ﮉ   ﮊ  ﮋ  ﮌ  ﮍ  ﮎ  ﮏ  ﮐ  ﮑ</w:t>
      </w:r>
      <w:r w:rsidRPr="00AA37F2">
        <w:rPr>
          <w:rFonts w:ascii="QCF_P012" w:hAnsi="QCF_P012" w:cs="QCF_P012"/>
          <w:color w:val="0000A5"/>
          <w:sz w:val="36"/>
          <w:szCs w:val="36"/>
          <w:rtl/>
        </w:rPr>
        <w:t>ﮒ</w:t>
      </w:r>
      <w:r w:rsidRPr="00AA37F2">
        <w:rPr>
          <w:rFonts w:ascii="QCF_P012" w:hAnsi="QCF_P012" w:cs="QCF_P012"/>
          <w:color w:val="000000"/>
          <w:sz w:val="36"/>
          <w:szCs w:val="36"/>
          <w:rtl/>
        </w:rPr>
        <w:t xml:space="preserve">  ﮓ  ﮔ   ﮕ  ﮖ  ﮗ  ﮘ  ﮙ  ﮚ  ﮛ  ﮜ  ﮝ     ﮞ   ﮟ  ﮠ   ﮡ  ﮢ  ﮣ  ﮤ</w:t>
      </w:r>
      <w:r w:rsidRPr="00AA37F2">
        <w:rPr>
          <w:rFonts w:ascii="QCF_P012" w:hAnsi="QCF_P012" w:cs="QCF_P012"/>
          <w:color w:val="0000A5"/>
          <w:sz w:val="36"/>
          <w:szCs w:val="36"/>
          <w:rtl/>
        </w:rPr>
        <w:t>ﮥ</w:t>
      </w:r>
      <w:r w:rsidRPr="00AA37F2">
        <w:rPr>
          <w:rFonts w:ascii="QCF_P012" w:hAnsi="QCF_P012" w:cs="QCF_P012"/>
          <w:color w:val="000000"/>
          <w:sz w:val="36"/>
          <w:szCs w:val="36"/>
          <w:rtl/>
        </w:rPr>
        <w:t xml:space="preserve">  ﮦ   ﮧ  ﮨ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3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فادت "بلى" إبطال قول اليهود (لَنْ تَمَسَّنَا النَّارُ إِلا أَيَّامًا مَعْدُودَةً) ونفت مس النار لهم أيامًا معدودة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وإذا انتفى المسُّ أيامًا معدودة ثبت المس أكثر من ذلك</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والمعنى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بلى ستمسكم النار أكثر من ذلك،</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وقوله تعالى: (مَنْ كَسَبَ سَيِّئَةً) جملة استئنافية لا محل لها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تعليلاً لما أفادته بلى</w:t>
      </w:r>
      <w:r w:rsidRPr="00AA37F2">
        <w:rPr>
          <w:rFonts w:ascii="Traditional Arabic" w:hAnsi="Traditional Arabic" w:cs="Traditional Arabic" w:hint="cs"/>
          <w:sz w:val="36"/>
          <w:szCs w:val="36"/>
          <w:rtl/>
        </w:rPr>
        <w:t xml:space="preserve">؛ ولذا يفضل أنْ تتلى بنفس تنغيم جملة (وقالوا لن تمسنا النار إلا أياما معدودة). </w:t>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lastRenderedPageBreak/>
        <w:t>الموضع الثاني</w:t>
      </w:r>
      <w:r w:rsidRPr="00AA37F2">
        <w:rPr>
          <w:rFonts w:ascii="Traditional Arabic" w:hAnsi="Traditional Arabic" w:cs="Traditional Arabic" w:hint="cs"/>
          <w:sz w:val="36"/>
          <w:szCs w:val="36"/>
          <w:rtl/>
        </w:rPr>
        <w:t>- قال تعالى:</w:t>
      </w:r>
      <w:r w:rsidRPr="00AA37F2">
        <w:rPr>
          <w:rFonts w:ascii="QCF_BSML" w:hAnsi="QCF_BSML" w:cs="QCF_BSML"/>
          <w:color w:val="000000"/>
          <w:sz w:val="36"/>
          <w:szCs w:val="36"/>
          <w:rtl/>
        </w:rPr>
        <w:t xml:space="preserve"> ﭽ </w:t>
      </w:r>
      <w:r w:rsidRPr="00AA37F2">
        <w:rPr>
          <w:rFonts w:ascii="QCF_P017" w:hAnsi="QCF_P017" w:cs="QCF_P017"/>
          <w:color w:val="000000"/>
          <w:sz w:val="36"/>
          <w:szCs w:val="36"/>
          <w:rtl/>
        </w:rPr>
        <w:t>ﯧ  ﯨ  ﯩ  ﯪ  ﯫ  ﯬ  ﯭ      ﯮ  ﯯ  ﯰ</w:t>
      </w:r>
      <w:r w:rsidRPr="00AA37F2">
        <w:rPr>
          <w:rFonts w:ascii="QCF_P017" w:hAnsi="QCF_P017" w:cs="QCF_P017"/>
          <w:color w:val="0000A5"/>
          <w:sz w:val="36"/>
          <w:szCs w:val="36"/>
          <w:rtl/>
        </w:rPr>
        <w:t>ﯱ</w:t>
      </w:r>
      <w:r w:rsidRPr="00AA37F2">
        <w:rPr>
          <w:rFonts w:ascii="QCF_P017" w:hAnsi="QCF_P017" w:cs="QCF_P017"/>
          <w:color w:val="000000"/>
          <w:sz w:val="36"/>
          <w:szCs w:val="36"/>
          <w:rtl/>
        </w:rPr>
        <w:t xml:space="preserve">   ﯲ  ﯳ</w:t>
      </w:r>
      <w:r w:rsidRPr="00AA37F2">
        <w:rPr>
          <w:rFonts w:ascii="QCF_P017" w:hAnsi="QCF_P017" w:cs="QCF_P017"/>
          <w:color w:val="0000A5"/>
          <w:sz w:val="36"/>
          <w:szCs w:val="36"/>
          <w:rtl/>
        </w:rPr>
        <w:t>ﯴ</w:t>
      </w:r>
      <w:r w:rsidRPr="00AA37F2">
        <w:rPr>
          <w:rFonts w:ascii="QCF_P017" w:hAnsi="QCF_P017" w:cs="QCF_P017"/>
          <w:color w:val="000000"/>
          <w:sz w:val="36"/>
          <w:szCs w:val="36"/>
          <w:rtl/>
        </w:rPr>
        <w:t xml:space="preserve">  ﯵ  ﯶ  ﯷ  ﯸ  ﯹ   ﯺ  ﯻ  ﯼ  ﯽ  ﯾ  ﯿ  ﰀ  ﰁ  ﰂ   ﰃ  ﰄ  ﰅ  ﰆ  ﰇ  ﰈ  ﰉ  ﰊ  ﰋ  ﰌ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3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كلمة "بلى" نقضت قول اليهود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rPr>
        <w:t xml:space="preserve">ﭽ </w:t>
      </w:r>
      <w:r w:rsidRPr="00AA37F2">
        <w:rPr>
          <w:rFonts w:ascii="QCF_P017" w:hAnsi="QCF_P017" w:cs="QCF_P017"/>
          <w:color w:val="000000"/>
          <w:sz w:val="36"/>
          <w:szCs w:val="36"/>
          <w:rtl/>
        </w:rPr>
        <w:t>ﯧ  ﯨ  ﯩ  ﯪ  ﯫ  ﯬ  ﯭ      ﯮ  ﯯ  ﯰ</w:t>
      </w:r>
      <w:r w:rsidRPr="00AA37F2">
        <w:rPr>
          <w:rFonts w:ascii="QCF_BSML" w:hAnsi="QCF_BSML" w:cs="QCF_BSML"/>
          <w:color w:val="000000"/>
          <w:sz w:val="36"/>
          <w:szCs w:val="36"/>
          <w:rtl/>
        </w:rPr>
        <w:t>ﭼ</w:t>
      </w:r>
      <w:r w:rsidRPr="00AA37F2">
        <w:rPr>
          <w:rFonts w:ascii="Traditional Arabic" w:hAnsi="Traditional Arabic" w:cs="Traditional Arabic"/>
          <w:sz w:val="36"/>
          <w:szCs w:val="36"/>
          <w:rtl/>
        </w:rPr>
        <w:t>، وأثبتت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غيرهم يدخلون الجن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والمعنى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بلى سيدخل الجن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ة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كان على غير اليهودية والنصرانية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وإنَّ كل من استسلم وانقاد لأمر الله ونهيه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وأخلص لله (فَلَهُ أَجْرُهُ عِنْدَ رَبِّهِ وَلا خَوْفٌ عَلَيْهِمْ وَلا هُمْ يَحْزَنُونَ) </w:t>
      </w:r>
      <w:r w:rsidRPr="00AA37F2">
        <w:rPr>
          <w:rFonts w:ascii="Traditional Arabic" w:hAnsi="Traditional Arabic" w:cs="Traditional Arabic" w:hint="cs"/>
          <w:sz w:val="36"/>
          <w:szCs w:val="36"/>
          <w:rtl/>
        </w:rPr>
        <w:t>تقرأ بنفس تنغيم الجملة التي كانت جوابا لها وردا عليها وما بينهما بتنغيم مخالف.</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الموضع الثالث</w:t>
      </w:r>
      <w:r w:rsidRPr="00AA37F2">
        <w:rPr>
          <w:rFonts w:ascii="Traditional Arabic" w:hAnsi="Traditional Arabic" w:cs="Traditional Arabic" w:hint="cs"/>
          <w:sz w:val="36"/>
          <w:szCs w:val="36"/>
          <w:rtl/>
        </w:rPr>
        <w:t>- قال تعالى:</w:t>
      </w:r>
      <w:r w:rsidRPr="00AA37F2">
        <w:rPr>
          <w:rFonts w:ascii="QCF_BSML" w:hAnsi="QCF_BSML" w:cs="QCF_BSML"/>
          <w:color w:val="000000"/>
          <w:sz w:val="36"/>
          <w:szCs w:val="36"/>
          <w:rtl/>
        </w:rPr>
        <w:t xml:space="preserve"> ﭽ</w:t>
      </w:r>
      <w:r w:rsidRPr="00AA37F2">
        <w:rPr>
          <w:rFonts w:ascii="QCF_P059" w:hAnsi="QCF_P059" w:cs="QCF_P059"/>
          <w:color w:val="000000"/>
          <w:sz w:val="36"/>
          <w:szCs w:val="36"/>
          <w:rtl/>
        </w:rPr>
        <w:t xml:space="preserve">  ﮜ  ﮝ  ﮞ  ﮟ  ﮠ  ﮡ     ﮢ     ﮣ  ﮤ  ﮥ  ﮦ  ﮧ  ﮨ  ﮩ   ﮪ  ﮫ  ﮬ  ﮭ         ﮮ  ﮯ  ﮰ  ﮱ</w:t>
      </w:r>
      <w:r w:rsidRPr="00AA37F2">
        <w:rPr>
          <w:rFonts w:ascii="QCF_P059" w:hAnsi="QCF_P059" w:cs="QCF_P059"/>
          <w:color w:val="0000A5"/>
          <w:sz w:val="36"/>
          <w:szCs w:val="36"/>
          <w:rtl/>
        </w:rPr>
        <w:t>ﯓ</w:t>
      </w:r>
      <w:r w:rsidRPr="00AA37F2">
        <w:rPr>
          <w:rFonts w:ascii="QCF_P059" w:hAnsi="QCF_P059" w:cs="QCF_P059"/>
          <w:color w:val="000000"/>
          <w:sz w:val="36"/>
          <w:szCs w:val="36"/>
          <w:rtl/>
        </w:rPr>
        <w:t xml:space="preserve">  ﯔ  ﯕ   ﯖ  ﯗ  ﯘ  ﯙ  ﯚ  ﯛ  ﯜ  ﯝ  ﯞ  ﯟ  ﯠ  ﯡ  ﯢ   ﯣ  ﯤ  ﯥ  ﯦ  ﯧ  ﯨ  ﯩ  ﯪ  ﯫ</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36"/>
      </w:r>
      <w:r w:rsidRPr="00AA37F2">
        <w:rPr>
          <w:rStyle w:val="FootnoteReference"/>
          <w:rFonts w:ascii="Traditional Arabic" w:hAnsi="Traditional Arabic" w:cs="Traditional Arabic"/>
          <w:sz w:val="36"/>
          <w:szCs w:val="36"/>
          <w:rtl/>
        </w:rPr>
        <w:t>)</w:t>
      </w:r>
      <w:r w:rsidRPr="00AA37F2">
        <w:rPr>
          <w:rFonts w:ascii="QCF_BSML" w:hAnsi="QCF_BSML" w:cs="QCF_BSML" w:hint="cs"/>
          <w:color w:val="000000"/>
          <w:sz w:val="36"/>
          <w:szCs w:val="36"/>
          <w:rtl/>
        </w:rPr>
        <w:t xml:space="preserve">    </w:t>
      </w:r>
      <w:r w:rsidRPr="00AA37F2">
        <w:rPr>
          <w:rFonts w:ascii="QCF_BSML" w:hAnsi="QCF_BSML" w:cs="Traditional Arabic" w:hint="cs"/>
          <w:color w:val="000000"/>
          <w:sz w:val="36"/>
          <w:szCs w:val="36"/>
          <w:rtl/>
        </w:rPr>
        <w:t>،</w:t>
      </w:r>
      <w:r w:rsidRPr="00AA37F2">
        <w:rPr>
          <w:rFonts w:ascii="Traditional Arabic" w:hAnsi="Traditional Arabic" w:cs="Traditional Arabic" w:hint="cs"/>
          <w:color w:val="000000"/>
          <w:sz w:val="36"/>
          <w:szCs w:val="36"/>
          <w:rtl/>
        </w:rPr>
        <w:t xml:space="preserve"> </w:t>
      </w:r>
      <w:r w:rsidRPr="00AA37F2">
        <w:rPr>
          <w:rFonts w:ascii="Traditional Arabic" w:hAnsi="Traditional Arabic" w:cs="Traditional Arabic"/>
          <w:sz w:val="36"/>
          <w:szCs w:val="36"/>
          <w:rtl/>
        </w:rPr>
        <w:t>قال تعالى: أي بلى سيصيبكم إثم وحرج</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فـ " بلى " مبطلة قول اليهود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(لَيْسَ عَلَيْنَا فِي الأُمِّيِّينَ سَبِيلٌ)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يَعنُون بهذا القول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ليس علينا فيما أصبناه من مال العرب إثم ولا حرج</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لأنهم ليسوا أهل كتاب مثلنا،</w:t>
      </w:r>
      <w:r w:rsidRPr="00AA37F2">
        <w:rPr>
          <w:rFonts w:ascii="Traditional Arabic" w:hAnsi="Traditional Arabic" w:cs="Traditional Arabic" w:hint="cs"/>
          <w:sz w:val="36"/>
          <w:szCs w:val="36"/>
          <w:rtl/>
        </w:rPr>
        <w:t xml:space="preserve"> تقرأ بنفس تنغيم الجملة التي كانت جوابا لها وردا عليها وما بينهما بتنغيم مخالف.</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الموضع الرابع</w:t>
      </w:r>
      <w:r w:rsidRPr="00AA37F2">
        <w:rPr>
          <w:rFonts w:ascii="Traditional Arabic" w:hAnsi="Traditional Arabic" w:cs="Traditional Arabic" w:hint="cs"/>
          <w:sz w:val="36"/>
          <w:szCs w:val="36"/>
          <w:rtl/>
        </w:rPr>
        <w:t xml:space="preserve"> - قال تعالى:</w:t>
      </w:r>
      <w:r w:rsidRPr="00AA37F2">
        <w:rPr>
          <w:rFonts w:ascii="QCF_BSML" w:hAnsi="QCF_BSML" w:cs="QCF_BSML"/>
          <w:color w:val="000000"/>
          <w:sz w:val="36"/>
          <w:szCs w:val="36"/>
          <w:rtl/>
        </w:rPr>
        <w:t xml:space="preserve"> ﭽ </w:t>
      </w:r>
      <w:r w:rsidRPr="00AA37F2">
        <w:rPr>
          <w:rFonts w:ascii="QCF_P066" w:hAnsi="QCF_P066" w:cs="QCF_P066"/>
          <w:color w:val="000000"/>
          <w:sz w:val="36"/>
          <w:szCs w:val="36"/>
          <w:rtl/>
        </w:rPr>
        <w:t>ﭫ</w:t>
      </w:r>
      <w:proofErr w:type="gramStart"/>
      <w:r w:rsidRPr="00AA37F2">
        <w:rPr>
          <w:rFonts w:ascii="QCF_P066" w:hAnsi="QCF_P066" w:cs="QCF_P066"/>
          <w:color w:val="000000"/>
          <w:sz w:val="36"/>
          <w:szCs w:val="36"/>
          <w:rtl/>
        </w:rPr>
        <w:t xml:space="preserve">  </w:t>
      </w:r>
      <w:proofErr w:type="gramEnd"/>
      <w:r w:rsidRPr="00AA37F2">
        <w:rPr>
          <w:rFonts w:ascii="QCF_P066" w:hAnsi="QCF_P066" w:cs="QCF_P066"/>
          <w:color w:val="000000"/>
          <w:sz w:val="36"/>
          <w:szCs w:val="36"/>
          <w:rtl/>
        </w:rPr>
        <w:t>ﭬ  ﭭ      ﭮ  ﭯ  ﭰ  ﭱ  ﭲ  ﭳ  ﭴ  ﭵ  ﭶ      ﭷ  ﭸ  ﭹ</w:t>
      </w:r>
      <w:r w:rsidRPr="00AA37F2">
        <w:rPr>
          <w:rFonts w:ascii="QCF_P066" w:hAnsi="QCF_P066" w:cs="QCF_P066"/>
          <w:color w:val="0000A5"/>
          <w:sz w:val="36"/>
          <w:szCs w:val="36"/>
          <w:rtl/>
        </w:rPr>
        <w:t>ﭺ</w:t>
      </w:r>
      <w:r w:rsidRPr="00AA37F2">
        <w:rPr>
          <w:rFonts w:ascii="QCF_P066" w:hAnsi="QCF_P066" w:cs="QCF_P066"/>
          <w:color w:val="000000"/>
          <w:sz w:val="36"/>
          <w:szCs w:val="36"/>
          <w:rtl/>
        </w:rPr>
        <w:t xml:space="preserve">  ﭻ  ﭼ  ﭽ  ﭾ  ﭿ  ﮀ    ﮁ  ﮂ  ﮃ  ﮄ  ﮅ  ﮆ  ﮇ  ﮈ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 xml:space="preserve"> (</w:t>
      </w:r>
      <w:r w:rsidRPr="00AA37F2">
        <w:rPr>
          <w:rStyle w:val="FootnoteReference"/>
          <w:rFonts w:ascii="Traditional Arabic" w:hAnsi="Traditional Arabic" w:cs="Traditional Arabic"/>
          <w:sz w:val="36"/>
          <w:szCs w:val="36"/>
          <w:rtl/>
        </w:rPr>
        <w:footnoteReference w:id="23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أي بلى يكفي إمداد الله،</w:t>
      </w:r>
      <w:r w:rsidRPr="00AA37F2">
        <w:rPr>
          <w:rFonts w:ascii="Traditional Arabic" w:hAnsi="Traditional Arabic" w:cs="Traditional Arabic" w:hint="cs"/>
          <w:sz w:val="36"/>
          <w:szCs w:val="36"/>
          <w:rtl/>
        </w:rPr>
        <w:t xml:space="preserve"> بنفس التنغيم السابق.</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lastRenderedPageBreak/>
        <w:t>الموضع الخامس</w:t>
      </w:r>
      <w:r w:rsidRPr="00AA37F2">
        <w:rPr>
          <w:rFonts w:ascii="Traditional Arabic" w:hAnsi="Traditional Arabic" w:cs="Traditional Arabic" w:hint="cs"/>
          <w:sz w:val="36"/>
          <w:szCs w:val="36"/>
          <w:rtl/>
        </w:rPr>
        <w:t>- قال تعالى:</w:t>
      </w:r>
      <w:r w:rsidRPr="00AA37F2">
        <w:rPr>
          <w:rFonts w:ascii="QCF_BSML" w:hAnsi="QCF_BSML" w:cs="QCF_BSML"/>
          <w:color w:val="000000"/>
          <w:sz w:val="36"/>
          <w:szCs w:val="36"/>
          <w:rtl/>
        </w:rPr>
        <w:t xml:space="preserve"> ﭽ </w:t>
      </w:r>
      <w:r w:rsidRPr="00AA37F2">
        <w:rPr>
          <w:rFonts w:ascii="QCF_P173" w:hAnsi="QCF_P173" w:cs="QCF_P173"/>
          <w:color w:val="000000"/>
          <w:sz w:val="36"/>
          <w:szCs w:val="36"/>
          <w:rtl/>
        </w:rPr>
        <w:t>ﭦ</w:t>
      </w:r>
      <w:proofErr w:type="gramStart"/>
      <w:r w:rsidRPr="00AA37F2">
        <w:rPr>
          <w:rFonts w:ascii="QCF_P173" w:hAnsi="QCF_P173" w:cs="QCF_P173"/>
          <w:color w:val="000000"/>
          <w:sz w:val="36"/>
          <w:szCs w:val="36"/>
          <w:rtl/>
        </w:rPr>
        <w:t xml:space="preserve">  </w:t>
      </w:r>
      <w:proofErr w:type="gramEnd"/>
      <w:r w:rsidRPr="00AA37F2">
        <w:rPr>
          <w:rFonts w:ascii="QCF_P173" w:hAnsi="QCF_P173" w:cs="QCF_P173"/>
          <w:color w:val="000000"/>
          <w:sz w:val="36"/>
          <w:szCs w:val="36"/>
          <w:rtl/>
        </w:rPr>
        <w:t>ﭧ  ﭨ  ﭩ  ﭪ  ﭫ  ﭬ  ﭭ  ﭮ  ﭯ   ﭰ  ﭱ  ﭲ  ﭳ</w:t>
      </w:r>
      <w:r w:rsidRPr="00AA37F2">
        <w:rPr>
          <w:rFonts w:ascii="QCF_P173" w:hAnsi="QCF_P173" w:cs="QCF_P173"/>
          <w:color w:val="0000A5"/>
          <w:sz w:val="36"/>
          <w:szCs w:val="36"/>
          <w:rtl/>
        </w:rPr>
        <w:t>ﭴ</w:t>
      </w:r>
      <w:r w:rsidRPr="00AA37F2">
        <w:rPr>
          <w:rFonts w:ascii="QCF_P173" w:hAnsi="QCF_P173" w:cs="QCF_P173"/>
          <w:color w:val="000000"/>
          <w:sz w:val="36"/>
          <w:szCs w:val="36"/>
          <w:rtl/>
        </w:rPr>
        <w:t xml:space="preserve">  ﭵ  ﭶ</w:t>
      </w:r>
      <w:r w:rsidRPr="00AA37F2">
        <w:rPr>
          <w:rFonts w:ascii="QCF_P173" w:hAnsi="QCF_P173" w:cs="QCF_P173"/>
          <w:color w:val="0000A5"/>
          <w:sz w:val="36"/>
          <w:szCs w:val="36"/>
          <w:rtl/>
        </w:rPr>
        <w:t>ﭷ</w:t>
      </w:r>
      <w:r w:rsidRPr="00AA37F2">
        <w:rPr>
          <w:rFonts w:ascii="QCF_P173" w:hAnsi="QCF_P173" w:cs="QCF_P173"/>
          <w:color w:val="000000"/>
          <w:sz w:val="36"/>
          <w:szCs w:val="36"/>
          <w:rtl/>
        </w:rPr>
        <w:t xml:space="preserve">  ﭸ</w:t>
      </w:r>
      <w:r w:rsidRPr="00AA37F2">
        <w:rPr>
          <w:rFonts w:ascii="QCF_P173" w:hAnsi="QCF_P173" w:cs="QCF_P173"/>
          <w:color w:val="0000A5"/>
          <w:sz w:val="36"/>
          <w:szCs w:val="36"/>
          <w:rtl/>
        </w:rPr>
        <w:t>ﭹ</w:t>
      </w:r>
      <w:r w:rsidRPr="00AA37F2">
        <w:rPr>
          <w:rFonts w:ascii="QCF_P173" w:hAnsi="QCF_P173" w:cs="QCF_P173"/>
          <w:color w:val="000000"/>
          <w:sz w:val="36"/>
          <w:szCs w:val="36"/>
          <w:rtl/>
        </w:rPr>
        <w:t xml:space="preserve">  ﭺ  ﭻ  ﭼ   ﭽ  ﭾ     ﭿ  ﮀ  ﮁ  ﮂ  </w:t>
      </w:r>
      <w:r w:rsidRPr="00AA37F2">
        <w:rPr>
          <w:rFonts w:ascii="QCF_BSML" w:hAnsi="QCF_BSML" w:cs="QCF_BSML"/>
          <w:color w:val="000000"/>
          <w:sz w:val="36"/>
          <w:szCs w:val="36"/>
          <w:rtl/>
        </w:rPr>
        <w:t>ﭼ</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sz w:val="36"/>
          <w:szCs w:val="36"/>
          <w:rtl/>
        </w:rPr>
        <w:t>في</w:t>
      </w:r>
      <w:proofErr w:type="gramEnd"/>
      <w:r w:rsidRPr="00AA37F2">
        <w:rPr>
          <w:rFonts w:ascii="Traditional Arabic" w:hAnsi="Traditional Arabic" w:cs="Traditional Arabic"/>
          <w:sz w:val="36"/>
          <w:szCs w:val="36"/>
          <w:rtl/>
        </w:rPr>
        <w:t xml:space="preserve"> قوله تعالى </w:t>
      </w:r>
      <w:r w:rsidRPr="00AA37F2">
        <w:rPr>
          <w:rFonts w:ascii="QCF_BSML" w:hAnsi="QCF_BSML" w:cs="QCF_BSML"/>
          <w:color w:val="000000"/>
          <w:sz w:val="36"/>
          <w:szCs w:val="36"/>
          <w:rtl/>
        </w:rPr>
        <w:t>ﭽ</w:t>
      </w:r>
      <w:r w:rsidRPr="00AA37F2">
        <w:rPr>
          <w:rFonts w:ascii="QCF_P173" w:hAnsi="QCF_P173" w:cs="QCF_P173"/>
          <w:color w:val="000000"/>
          <w:sz w:val="36"/>
          <w:szCs w:val="36"/>
          <w:rtl/>
        </w:rPr>
        <w:t xml:space="preserve"> ﭸ</w:t>
      </w:r>
      <w:r w:rsidRPr="00AA37F2">
        <w:rPr>
          <w:rFonts w:ascii="QCF_BSML" w:hAnsi="QCF_BSML" w:cs="QCF_BSML"/>
          <w:color w:val="000000"/>
          <w:sz w:val="36"/>
          <w:szCs w:val="36"/>
          <w:rtl/>
        </w:rPr>
        <w:t xml:space="preserve"> ﭼ</w:t>
      </w:r>
      <w:r w:rsidRPr="00AA37F2">
        <w:rPr>
          <w:rFonts w:ascii="Traditional Arabic" w:hAnsi="Traditional Arabic" w:cs="Traditional Arabic"/>
          <w:sz w:val="36"/>
          <w:szCs w:val="36"/>
          <w:rtl/>
        </w:rPr>
        <w:t xml:space="preserve"> قولان:</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الأول: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هذا قول الملائكة، وذلك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بنى آدم لمَّ</w:t>
      </w:r>
      <w:r w:rsidRPr="00AA37F2">
        <w:rPr>
          <w:rFonts w:ascii="Traditional Arabic" w:hAnsi="Traditional Arabic" w:cs="Traditional Arabic" w:hint="cs"/>
          <w:sz w:val="36"/>
          <w:szCs w:val="36"/>
          <w:rtl/>
        </w:rPr>
        <w:t>ـا</w:t>
      </w:r>
      <w:r w:rsidRPr="00AA37F2">
        <w:rPr>
          <w:rFonts w:ascii="Traditional Arabic" w:hAnsi="Traditional Arabic" w:cs="Traditional Arabic"/>
          <w:sz w:val="36"/>
          <w:szCs w:val="36"/>
          <w:rtl/>
        </w:rPr>
        <w:t xml:space="preserve"> اعترفوا بربوبية الله تعالى</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لهم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قال تعالى للملائكة: اشهدوا فقالوا: </w:t>
      </w:r>
      <w:r w:rsidRPr="00AA37F2">
        <w:rPr>
          <w:rFonts w:ascii="QCF_BSML" w:hAnsi="QCF_BSML" w:cs="QCF_BSML"/>
          <w:color w:val="000000"/>
          <w:sz w:val="36"/>
          <w:szCs w:val="36"/>
          <w:rtl/>
        </w:rPr>
        <w:t>ﭽ</w:t>
      </w:r>
      <w:r w:rsidRPr="00AA37F2">
        <w:rPr>
          <w:rFonts w:ascii="QCF_P173" w:hAnsi="QCF_P173" w:cs="QCF_P173"/>
          <w:color w:val="000000"/>
          <w:sz w:val="36"/>
          <w:szCs w:val="36"/>
          <w:rtl/>
        </w:rPr>
        <w:t xml:space="preserve"> ﭸ</w:t>
      </w:r>
      <w:r w:rsidRPr="00AA37F2">
        <w:rPr>
          <w:rFonts w:ascii="QCF_BSML" w:hAnsi="QCF_BSML" w:cs="QCF_BSML"/>
          <w:color w:val="000000"/>
          <w:sz w:val="36"/>
          <w:szCs w:val="36"/>
          <w:rtl/>
        </w:rPr>
        <w:t xml:space="preserve"> ﭼ</w:t>
      </w:r>
      <w:r w:rsidRPr="00AA37F2">
        <w:rPr>
          <w:rFonts w:ascii="Traditional Arabic" w:hAnsi="Traditional Arabic" w:cs="Traditional Arabic"/>
          <w:sz w:val="36"/>
          <w:szCs w:val="36"/>
          <w:rtl/>
        </w:rPr>
        <w:t xml:space="preserve"> أي: على اعتراف بنى آدم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فعلى هذا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يحسن الوقف على "بلى" 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ه تمام كلام بنى آدم، وقوله </w:t>
      </w:r>
      <w:r w:rsidRPr="00AA37F2">
        <w:rPr>
          <w:rFonts w:ascii="QCF_BSML" w:hAnsi="QCF_BSML" w:cs="QCF_BSML"/>
          <w:color w:val="000000"/>
          <w:sz w:val="36"/>
          <w:szCs w:val="36"/>
          <w:rtl/>
        </w:rPr>
        <w:t>ﭽ</w:t>
      </w:r>
      <w:r w:rsidRPr="00AA37F2">
        <w:rPr>
          <w:rFonts w:ascii="QCF_P173" w:hAnsi="QCF_P173" w:cs="QCF_P173"/>
          <w:color w:val="000000"/>
          <w:sz w:val="36"/>
          <w:szCs w:val="36"/>
          <w:rtl/>
        </w:rPr>
        <w:t xml:space="preserve"> ﭸ</w:t>
      </w:r>
      <w:r w:rsidRPr="00AA37F2">
        <w:rPr>
          <w:rFonts w:ascii="QCF_BSML" w:hAnsi="QCF_BSML" w:cs="QCF_BSML"/>
          <w:color w:val="000000"/>
          <w:sz w:val="36"/>
          <w:szCs w:val="36"/>
          <w:rtl/>
        </w:rPr>
        <w:t xml:space="preserve"> ﭼ</w:t>
      </w:r>
      <w:r w:rsidRPr="00AA37F2">
        <w:rPr>
          <w:rFonts w:ascii="Traditional Arabic" w:hAnsi="Traditional Arabic" w:cs="Traditional Arabic"/>
          <w:sz w:val="36"/>
          <w:szCs w:val="36"/>
          <w:rtl/>
        </w:rPr>
        <w:t xml:space="preserve"> حكاية كلام الملائكة </w:t>
      </w:r>
      <w:r w:rsidRPr="00AA37F2">
        <w:rPr>
          <w:rFonts w:ascii="Traditional Arabic" w:hAnsi="Traditional Arabic" w:cs="Traditional Arabic" w:hint="cs"/>
          <w:sz w:val="36"/>
          <w:szCs w:val="36"/>
          <w:rtl/>
        </w:rPr>
        <w:t>تقرأ بنفس التنغيم السابق.</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الثاني: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rPr>
        <w:t>ﭽ</w:t>
      </w:r>
      <w:r w:rsidRPr="00AA37F2">
        <w:rPr>
          <w:rFonts w:ascii="QCF_P173" w:hAnsi="QCF_P173" w:cs="QCF_P173"/>
          <w:color w:val="000000"/>
          <w:sz w:val="36"/>
          <w:szCs w:val="36"/>
          <w:rtl/>
        </w:rPr>
        <w:t xml:space="preserve"> ﭸ</w:t>
      </w:r>
      <w:r w:rsidRPr="00AA37F2">
        <w:rPr>
          <w:rFonts w:ascii="QCF_BSML" w:hAnsi="QCF_BSML" w:cs="QCF_BSML"/>
          <w:color w:val="000000"/>
          <w:sz w:val="36"/>
          <w:szCs w:val="36"/>
          <w:rtl/>
        </w:rPr>
        <w:t xml:space="preserve"> ﭼ</w:t>
      </w:r>
      <w:r w:rsidRPr="00AA37F2">
        <w:rPr>
          <w:rFonts w:ascii="Traditional Arabic" w:hAnsi="Traditional Arabic" w:cs="Traditional Arabic"/>
          <w:sz w:val="36"/>
          <w:szCs w:val="36"/>
          <w:rtl/>
        </w:rPr>
        <w:t xml:space="preserve"> من تتمة كلام بنى آدم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والمعنى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شهدنا على أنفسنا بأن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ك ربنا ولا معبود لنا سواك</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وعلى هذا القول لا يحسن الوقف على بلى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إذ لا يصح فصل بعض المقول عن بعض وهو الراجح </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238"/>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hint="cs"/>
          <w:sz w:val="36"/>
          <w:szCs w:val="36"/>
          <w:rtl/>
        </w:rPr>
        <w:t xml:space="preserve">، ولذا تقرأ بتنغيم النوع الثالث أي تنغيم مستو. </w:t>
      </w:r>
    </w:p>
    <w:p w:rsidR="0030757E" w:rsidRPr="00AA37F2" w:rsidRDefault="0030757E" w:rsidP="0030757E">
      <w:pPr>
        <w:tabs>
          <w:tab w:val="left" w:pos="706"/>
        </w:tabs>
        <w:ind w:firstLine="720"/>
        <w:jc w:val="both"/>
        <w:rPr>
          <w:rFonts w:ascii="Traditional Arabic" w:hAnsi="Traditional Arabic" w:cs="Traditional Arabic"/>
          <w:sz w:val="36"/>
          <w:szCs w:val="36"/>
        </w:rPr>
      </w:pPr>
      <w:r w:rsidRPr="00AA37F2">
        <w:rPr>
          <w:rFonts w:ascii="Traditional Arabic" w:hAnsi="Traditional Arabic" w:cs="Traditional Arabic"/>
          <w:sz w:val="36"/>
          <w:szCs w:val="36"/>
          <w:rtl/>
        </w:rPr>
        <w:t>الموضع السادس</w:t>
      </w:r>
      <w:r w:rsidRPr="00AA37F2">
        <w:rPr>
          <w:rFonts w:ascii="Traditional Arabic" w:hAnsi="Traditional Arabic" w:cs="Traditional Arabic" w:hint="cs"/>
          <w:sz w:val="36"/>
          <w:szCs w:val="36"/>
          <w:rtl/>
        </w:rPr>
        <w:t xml:space="preserve"> - قال تعالى:</w:t>
      </w:r>
      <w:r w:rsidRPr="00AA37F2">
        <w:rPr>
          <w:rFonts w:ascii="QCF_BSML" w:hAnsi="QCF_BSML" w:cs="QCF_BSML"/>
          <w:color w:val="000000"/>
          <w:sz w:val="36"/>
          <w:szCs w:val="36"/>
          <w:rtl/>
        </w:rPr>
        <w:t xml:space="preserve"> ﭽ </w:t>
      </w:r>
      <w:r w:rsidRPr="00AA37F2">
        <w:rPr>
          <w:rFonts w:ascii="QCF_P270" w:hAnsi="QCF_P270" w:cs="QCF_P270"/>
          <w:color w:val="000000"/>
          <w:sz w:val="36"/>
          <w:szCs w:val="36"/>
          <w:rtl/>
        </w:rPr>
        <w:t>ﭨ</w:t>
      </w:r>
      <w:proofErr w:type="gramStart"/>
      <w:r w:rsidRPr="00AA37F2">
        <w:rPr>
          <w:rFonts w:ascii="QCF_P270" w:hAnsi="QCF_P270" w:cs="QCF_P270"/>
          <w:color w:val="000000"/>
          <w:sz w:val="36"/>
          <w:szCs w:val="36"/>
          <w:rtl/>
        </w:rPr>
        <w:t xml:space="preserve">  </w:t>
      </w:r>
      <w:proofErr w:type="gramEnd"/>
      <w:r w:rsidRPr="00AA37F2">
        <w:rPr>
          <w:rFonts w:ascii="QCF_P270" w:hAnsi="QCF_P270" w:cs="QCF_P270"/>
          <w:color w:val="000000"/>
          <w:sz w:val="36"/>
          <w:szCs w:val="36"/>
          <w:rtl/>
        </w:rPr>
        <w:t>ﭩ  ﭪ   ﭫ  ﭬ</w:t>
      </w:r>
      <w:r w:rsidRPr="00AA37F2">
        <w:rPr>
          <w:rFonts w:ascii="QCF_P270" w:hAnsi="QCF_P270" w:cs="QCF_P270"/>
          <w:color w:val="0000A5"/>
          <w:sz w:val="36"/>
          <w:szCs w:val="36"/>
          <w:rtl/>
        </w:rPr>
        <w:t>ﭭ</w:t>
      </w:r>
      <w:r w:rsidRPr="00AA37F2">
        <w:rPr>
          <w:rFonts w:ascii="QCF_P270" w:hAnsi="QCF_P270" w:cs="QCF_P270"/>
          <w:color w:val="000000"/>
          <w:sz w:val="36"/>
          <w:szCs w:val="36"/>
          <w:rtl/>
        </w:rPr>
        <w:t xml:space="preserve">  ﭮ  ﭯ  ﭰ  ﭱ  ﭲ  ﭳ  ﭴ</w:t>
      </w:r>
      <w:r w:rsidRPr="00AA37F2">
        <w:rPr>
          <w:rFonts w:ascii="QCF_P270" w:hAnsi="QCF_P270" w:cs="QCF_P270"/>
          <w:color w:val="0000A5"/>
          <w:sz w:val="36"/>
          <w:szCs w:val="36"/>
          <w:rtl/>
        </w:rPr>
        <w:t>ﭵ</w:t>
      </w:r>
      <w:r w:rsidRPr="00AA37F2">
        <w:rPr>
          <w:rFonts w:ascii="QCF_P270" w:hAnsi="QCF_P270" w:cs="QCF_P270"/>
          <w:color w:val="000000"/>
          <w:sz w:val="36"/>
          <w:szCs w:val="36"/>
          <w:rtl/>
        </w:rPr>
        <w:t xml:space="preserve">  ﭶ   ﭷ  ﭸ  ﭹ  ﭺ  ﭻ   ﭼ</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3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أي بلى عملتم السوء،</w:t>
      </w:r>
      <w:r w:rsidRPr="00AA37F2">
        <w:rPr>
          <w:rFonts w:ascii="Traditional Arabic" w:hAnsi="Traditional Arabic" w:cs="Traditional Arabic" w:hint="cs"/>
          <w:sz w:val="36"/>
          <w:szCs w:val="36"/>
          <w:rtl/>
        </w:rPr>
        <w:t xml:space="preserve"> تقرأ بتنغيمٍ عالٍ سريعٍ؛ ردًّا على زعمهم (ما كنا نعمل من سوء).</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الموضع السابع</w:t>
      </w:r>
      <w:r w:rsidRPr="00AA37F2">
        <w:rPr>
          <w:rFonts w:ascii="Traditional Arabic" w:hAnsi="Traditional Arabic" w:cs="Traditional Arabic" w:hint="cs"/>
          <w:sz w:val="36"/>
          <w:szCs w:val="36"/>
          <w:rtl/>
        </w:rPr>
        <w:t xml:space="preserve">- قال تعالى: </w:t>
      </w:r>
      <w:r w:rsidRPr="00AA37F2">
        <w:rPr>
          <w:rFonts w:ascii="QCF_BSML" w:hAnsi="QCF_BSML" w:cs="QCF_BSML"/>
          <w:color w:val="000000"/>
          <w:sz w:val="36"/>
          <w:szCs w:val="36"/>
          <w:rtl/>
        </w:rPr>
        <w:t xml:space="preserve">ﭽ </w:t>
      </w:r>
      <w:r w:rsidRPr="00AA37F2">
        <w:rPr>
          <w:rFonts w:ascii="QCF_P445" w:hAnsi="QCF_P445" w:cs="QCF_P445"/>
          <w:color w:val="000000"/>
          <w:sz w:val="36"/>
          <w:szCs w:val="36"/>
          <w:rtl/>
        </w:rPr>
        <w:t>ﯚ</w:t>
      </w:r>
      <w:proofErr w:type="gramStart"/>
      <w:r w:rsidRPr="00AA37F2">
        <w:rPr>
          <w:rFonts w:ascii="QCF_P445" w:hAnsi="QCF_P445" w:cs="QCF_P445"/>
          <w:color w:val="000000"/>
          <w:sz w:val="36"/>
          <w:szCs w:val="36"/>
          <w:rtl/>
        </w:rPr>
        <w:t xml:space="preserve">  </w:t>
      </w:r>
      <w:proofErr w:type="gramEnd"/>
      <w:r w:rsidRPr="00AA37F2">
        <w:rPr>
          <w:rFonts w:ascii="QCF_P445" w:hAnsi="QCF_P445" w:cs="QCF_P445"/>
          <w:color w:val="000000"/>
          <w:sz w:val="36"/>
          <w:szCs w:val="36"/>
          <w:rtl/>
        </w:rPr>
        <w:t>ﯛ  ﯜ  ﯝ   ﯞ ﯟ   ﯠ  ﯡ  ﯢ  ﯣ</w:t>
      </w:r>
      <w:r w:rsidRPr="00AA37F2">
        <w:rPr>
          <w:rFonts w:ascii="QCF_P445" w:hAnsi="QCF_P445" w:cs="QCF_P445"/>
          <w:color w:val="0000A5"/>
          <w:sz w:val="36"/>
          <w:szCs w:val="36"/>
          <w:rtl/>
        </w:rPr>
        <w:t>ﯤ</w:t>
      </w:r>
      <w:r w:rsidRPr="00AA37F2">
        <w:rPr>
          <w:rFonts w:ascii="QCF_P445" w:hAnsi="QCF_P445" w:cs="QCF_P445"/>
          <w:color w:val="000000"/>
          <w:sz w:val="36"/>
          <w:szCs w:val="36"/>
          <w:rtl/>
        </w:rPr>
        <w:t xml:space="preserve">  ﯥ  ﯦ  ﯧ     ﯨ </w:t>
      </w:r>
      <w:r w:rsidRPr="00AA37F2">
        <w:rPr>
          <w:rFonts w:ascii="QCF_BSML" w:hAnsi="QCF_BSML" w:cs="QCF_BSML"/>
          <w:color w:val="000000"/>
          <w:sz w:val="36"/>
          <w:szCs w:val="36"/>
          <w:rtl/>
        </w:rPr>
        <w:t>ﭼ</w:t>
      </w:r>
      <w:r w:rsidRPr="00AA37F2">
        <w:rPr>
          <w:rFonts w:ascii="QCF_BSML" w:hAnsi="QCF_BSML" w:cs="QCF_BSML" w:hint="cs"/>
          <w:color w:val="000000"/>
          <w:sz w:val="36"/>
          <w:szCs w:val="36"/>
          <w:rtl/>
        </w:rPr>
        <w:t xml:space="preserve"> </w:t>
      </w:r>
      <w:r w:rsidRPr="00AA37F2">
        <w:rPr>
          <w:rFonts w:ascii="QCF_P445" w:hAnsi="QCF_P445" w:cs="Traditional Arabic"/>
          <w:color w:val="000000"/>
          <w:sz w:val="36"/>
          <w:szCs w:val="36"/>
          <w:rtl/>
        </w:rPr>
        <w:t>؛</w:t>
      </w:r>
      <w:r w:rsidRPr="00AA37F2">
        <w:rPr>
          <w:rFonts w:ascii="Traditional Arabic" w:hAnsi="Traditional Arabic" w:cs="Traditional Arabic"/>
          <w:sz w:val="36"/>
          <w:szCs w:val="36"/>
          <w:rtl/>
        </w:rPr>
        <w:t xml:space="preserve"> أي بلى قادر على أن يخلق مثلهم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تتلى بتنغيمٍ عالٍ لإظهار المعنى.</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الموضع الثامن</w:t>
      </w:r>
      <w:r w:rsidRPr="00AA37F2">
        <w:rPr>
          <w:rFonts w:ascii="Traditional Arabic" w:hAnsi="Traditional Arabic" w:cs="Traditional Arabic" w:hint="cs"/>
          <w:sz w:val="36"/>
          <w:szCs w:val="36"/>
          <w:rtl/>
        </w:rPr>
        <w:t xml:space="preserve">- قال تعالى: </w:t>
      </w:r>
      <w:r w:rsidRPr="00AA37F2">
        <w:rPr>
          <w:rFonts w:ascii="QCF_BSML" w:hAnsi="QCF_BSML" w:cs="QCF_BSML"/>
          <w:color w:val="000000"/>
          <w:sz w:val="36"/>
          <w:szCs w:val="36"/>
          <w:rtl/>
        </w:rPr>
        <w:t xml:space="preserve"> ﭽ </w:t>
      </w:r>
      <w:r w:rsidRPr="00AA37F2">
        <w:rPr>
          <w:rFonts w:ascii="QCF_P473" w:hAnsi="QCF_P473" w:cs="QCF_P473"/>
          <w:color w:val="000000"/>
          <w:sz w:val="36"/>
          <w:szCs w:val="36"/>
          <w:rtl/>
        </w:rPr>
        <w:t>ﭑ  ﭒ  ﭓ  ﭔ  ﭕ  ﭖ</w:t>
      </w:r>
      <w:r w:rsidRPr="00AA37F2">
        <w:rPr>
          <w:rFonts w:ascii="QCF_P473" w:hAnsi="QCF_P473" w:cs="QCF_P473"/>
          <w:color w:val="0000A5"/>
          <w:sz w:val="36"/>
          <w:szCs w:val="36"/>
          <w:rtl/>
        </w:rPr>
        <w:t>ﭗ</w:t>
      </w:r>
      <w:r w:rsidRPr="00AA37F2">
        <w:rPr>
          <w:rFonts w:ascii="QCF_P473" w:hAnsi="QCF_P473" w:cs="QCF_P473"/>
          <w:color w:val="000000"/>
          <w:sz w:val="36"/>
          <w:szCs w:val="36"/>
          <w:rtl/>
        </w:rPr>
        <w:t xml:space="preserve">  ﭘ    ﭙ</w:t>
      </w:r>
      <w:r w:rsidRPr="00AA37F2">
        <w:rPr>
          <w:rFonts w:ascii="QCF_P473" w:hAnsi="QCF_P473" w:cs="QCF_P473"/>
          <w:color w:val="0000A5"/>
          <w:sz w:val="36"/>
          <w:szCs w:val="36"/>
          <w:rtl/>
        </w:rPr>
        <w:t>ﭚ</w:t>
      </w:r>
      <w:r w:rsidRPr="00AA37F2">
        <w:rPr>
          <w:rFonts w:ascii="QCF_P473" w:hAnsi="QCF_P473" w:cs="QCF_P473"/>
          <w:color w:val="000000"/>
          <w:sz w:val="36"/>
          <w:szCs w:val="36"/>
          <w:rtl/>
        </w:rPr>
        <w:t xml:space="preserve">  ﭛ  ﭜ</w:t>
      </w:r>
      <w:r w:rsidRPr="00AA37F2">
        <w:rPr>
          <w:rFonts w:ascii="QCF_P473" w:hAnsi="QCF_P473" w:cs="QCF_P473"/>
          <w:color w:val="0000A5"/>
          <w:sz w:val="36"/>
          <w:szCs w:val="36"/>
          <w:rtl/>
        </w:rPr>
        <w:t>ﭝ</w:t>
      </w:r>
      <w:r w:rsidRPr="00AA37F2">
        <w:rPr>
          <w:rFonts w:ascii="QCF_P473" w:hAnsi="QCF_P473" w:cs="QCF_P473"/>
          <w:color w:val="000000"/>
          <w:sz w:val="36"/>
          <w:szCs w:val="36"/>
          <w:rtl/>
        </w:rPr>
        <w:t xml:space="preserve">  ﭞ  ﭟ  ﭠ  ﭡ   ﭢ  ﭣ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4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أي: بلى أتتنا رسلنا بالبينات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فـ " بلى " نفت عدم إتيان الرسل بالبينات،</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وأثبتت إتيانهم بها والوقف عليها كاف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(قَالُوا بَلَى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sz w:val="36"/>
          <w:szCs w:val="36"/>
          <w:rtl/>
        </w:rPr>
        <w:lastRenderedPageBreak/>
        <w:t>جواب أهل الن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ار لخزنة جهن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م (قَالُوا فَادْعُوا)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مستأنفة واقعة جوابًا عن سؤال نشأ من الجملة السابقة </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241"/>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لذا (بلى) تقرأ بتنغيمٍ منخفضٍ هادئٍ؛ لأنَّهم في موضع ذلةٍ وانكسارٍ.</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الموضع التاسع</w:t>
      </w:r>
      <w:r w:rsidRPr="00AA37F2">
        <w:rPr>
          <w:rFonts w:ascii="Traditional Arabic" w:hAnsi="Traditional Arabic" w:cs="Traditional Arabic" w:hint="cs"/>
          <w:sz w:val="36"/>
          <w:szCs w:val="36"/>
          <w:rtl/>
        </w:rPr>
        <w:t xml:space="preserve">- قال تعالى : </w:t>
      </w:r>
      <w:r w:rsidRPr="00AA37F2">
        <w:rPr>
          <w:rFonts w:ascii="QCF_BSML" w:hAnsi="QCF_BSML" w:cs="QCF_BSML"/>
          <w:color w:val="000000"/>
          <w:sz w:val="36"/>
          <w:szCs w:val="36"/>
          <w:rtl/>
        </w:rPr>
        <w:t xml:space="preserve">ﭽ </w:t>
      </w:r>
      <w:r w:rsidRPr="00AA37F2">
        <w:rPr>
          <w:rFonts w:ascii="QCF_P506" w:hAnsi="QCF_P506" w:cs="QCF_P506"/>
          <w:color w:val="000000"/>
          <w:sz w:val="36"/>
          <w:szCs w:val="36"/>
          <w:rtl/>
        </w:rPr>
        <w:t>ﮜ  ﮝ  ﮞ  ﮟ  ﮠ  ﮡ  ﮢ   ﮣ  ﮤ  ﮥ  ﮦ  ﮧ     ﮨ  ﮩ  ﮪ  ﮫ</w:t>
      </w:r>
      <w:r w:rsidRPr="00AA37F2">
        <w:rPr>
          <w:rFonts w:ascii="QCF_P506" w:hAnsi="QCF_P506" w:cs="QCF_P506"/>
          <w:color w:val="0000A5"/>
          <w:sz w:val="36"/>
          <w:szCs w:val="36"/>
          <w:rtl/>
        </w:rPr>
        <w:t>ﮬ</w:t>
      </w:r>
      <w:r w:rsidRPr="00AA37F2">
        <w:rPr>
          <w:rFonts w:ascii="QCF_P506" w:hAnsi="QCF_P506" w:cs="QCF_P506"/>
          <w:color w:val="000000"/>
          <w:sz w:val="36"/>
          <w:szCs w:val="36"/>
          <w:rtl/>
        </w:rPr>
        <w:t xml:space="preserve">  ﮭ   ﮮ      ﮯ  ﮰ            ﮱ  ﯓ      </w:t>
      </w:r>
      <w:r w:rsidRPr="00AA37F2">
        <w:rPr>
          <w:rFonts w:ascii="QCF_BSML" w:hAnsi="QCF_BSML" w:cs="QCF_BSML"/>
          <w:color w:val="000000"/>
          <w:sz w:val="36"/>
          <w:szCs w:val="36"/>
          <w:rtl/>
        </w:rPr>
        <w:t>ﭼ</w:t>
      </w:r>
      <w:r w:rsidRPr="00AA37F2">
        <w:rPr>
          <w:rFonts w:ascii="Arial" w:hAnsi="Arial"/>
          <w:color w:val="000000"/>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42"/>
      </w:r>
      <w:r w:rsidRPr="00AA37F2">
        <w:rPr>
          <w:rStyle w:val="FootnoteReference"/>
          <w:rFonts w:ascii="Traditional Arabic" w:hAnsi="Traditional Arabic" w:cs="Traditional Arabic"/>
          <w:sz w:val="36"/>
          <w:szCs w:val="36"/>
          <w:rtl/>
        </w:rPr>
        <w:t>)</w:t>
      </w:r>
      <w:r w:rsidRPr="00AA37F2">
        <w:rPr>
          <w:rFonts w:ascii="QCF_BSML" w:hAnsi="QCF_BSML" w:cs="QCF_BSML" w:hint="cs"/>
          <w:color w:val="000000"/>
          <w:sz w:val="36"/>
          <w:szCs w:val="36"/>
          <w:rtl/>
        </w:rPr>
        <w:t xml:space="preserve"> </w:t>
      </w:r>
      <w:r w:rsidRPr="00AA37F2">
        <w:rPr>
          <w:rFonts w:ascii="QCF_BSML" w:hAnsi="QCF_BSML" w:cs="Traditional Arabic" w:hint="cs"/>
          <w:color w:val="000000"/>
          <w:sz w:val="36"/>
          <w:szCs w:val="36"/>
          <w:rtl/>
        </w:rPr>
        <w:t>،</w:t>
      </w:r>
      <w:r w:rsidRPr="00AA37F2">
        <w:rPr>
          <w:rFonts w:ascii="Traditional Arabic" w:hAnsi="Traditional Arabic" w:cs="Traditional Arabic"/>
          <w:sz w:val="36"/>
          <w:szCs w:val="36"/>
          <w:rtl/>
        </w:rPr>
        <w:t xml:space="preserve"> أي بلى قادر على إحياء الموتى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تُقرأ بتنغيمٍ عالٍ وسريعٍ،</w:t>
      </w:r>
      <w:r w:rsidRPr="00AA37F2">
        <w:rPr>
          <w:rFonts w:ascii="Traditional Arabic" w:hAnsi="Traditional Arabic" w:cs="Traditional Arabic"/>
          <w:sz w:val="36"/>
          <w:szCs w:val="36"/>
          <w:rtl/>
        </w:rPr>
        <w:t xml:space="preserve"> وقوله تعالى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(إِنَّهُ عَلَى كُلِّ شَيْءٍ قَدِيرٌ) جملة استئنافية. </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الموضع العاشر</w:t>
      </w:r>
      <w:r w:rsidRPr="00AA37F2">
        <w:rPr>
          <w:rFonts w:ascii="Traditional Arabic" w:hAnsi="Traditional Arabic" w:cs="Traditional Arabic" w:hint="cs"/>
          <w:sz w:val="36"/>
          <w:szCs w:val="36"/>
          <w:rtl/>
        </w:rPr>
        <w:t xml:space="preserve"> - قال تعالى:</w:t>
      </w:r>
      <w:r w:rsidRPr="00AA37F2">
        <w:rPr>
          <w:rFonts w:ascii="QCF_BSML" w:hAnsi="QCF_BSML" w:cs="QCF_BSML"/>
          <w:color w:val="000000"/>
          <w:sz w:val="36"/>
          <w:szCs w:val="36"/>
          <w:rtl/>
        </w:rPr>
        <w:t xml:space="preserve"> ﭽ </w:t>
      </w:r>
      <w:r w:rsidRPr="00AA37F2">
        <w:rPr>
          <w:rFonts w:ascii="QCF_P589" w:hAnsi="QCF_P589" w:cs="QCF_P589"/>
          <w:color w:val="000000"/>
          <w:sz w:val="36"/>
          <w:szCs w:val="36"/>
          <w:rtl/>
        </w:rPr>
        <w:t xml:space="preserve">ﮞ      ﮟ  ﮠ  ﮡ  ﮢ      ﮣ  ﮤ  ﮥ  ﮦ  ﮧ    ﮨ    ﮩ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4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أبطلت "بلى ظنه" نفى "الحور"، وهو الرجوع إلى الله بالبعث والنشور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فأثبتت الحور، وجملة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إِنَّ رَبَّهُ كَانَ بِهِ بَصِيرًا  استئنافية،</w:t>
      </w:r>
      <w:r w:rsidRPr="00AA37F2">
        <w:rPr>
          <w:rFonts w:ascii="Traditional Arabic" w:hAnsi="Traditional Arabic" w:cs="Traditional Arabic" w:hint="cs"/>
          <w:sz w:val="36"/>
          <w:szCs w:val="36"/>
          <w:rtl/>
        </w:rPr>
        <w:t xml:space="preserve"> وتُقرأ بتنغيمٍ عالٍ لرد سوء ظن الكافر المنكر للبعث والحساب.</w:t>
      </w:r>
    </w:p>
    <w:p w:rsidR="0030757E" w:rsidRPr="00AA37F2" w:rsidRDefault="0030757E" w:rsidP="0030757E">
      <w:pPr>
        <w:tabs>
          <w:tab w:val="left" w:pos="706"/>
        </w:tabs>
        <w:jc w:val="both"/>
        <w:rPr>
          <w:rFonts w:ascii="Traditional Arabic" w:hAnsi="Traditional Arabic" w:cs="Traditional Arabic"/>
          <w:b/>
          <w:bCs/>
          <w:sz w:val="36"/>
          <w:szCs w:val="36"/>
          <w:rtl/>
        </w:rPr>
      </w:pPr>
      <w:proofErr w:type="gramStart"/>
      <w:r w:rsidRPr="00AA37F2">
        <w:rPr>
          <w:rFonts w:ascii="Traditional Arabic" w:hAnsi="Traditional Arabic" w:cs="Traditional Arabic"/>
          <w:b/>
          <w:bCs/>
          <w:sz w:val="36"/>
          <w:szCs w:val="36"/>
          <w:rtl/>
        </w:rPr>
        <w:t>النوع</w:t>
      </w:r>
      <w:proofErr w:type="gramEnd"/>
      <w:r w:rsidRPr="00AA37F2">
        <w:rPr>
          <w:rFonts w:ascii="Traditional Arabic" w:hAnsi="Traditional Arabic" w:cs="Traditional Arabic"/>
          <w:b/>
          <w:bCs/>
          <w:sz w:val="36"/>
          <w:szCs w:val="36"/>
          <w:rtl/>
        </w:rPr>
        <w:t xml:space="preserve"> الثاني</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 xml:space="preserve"> لا يجوز الوقف عليها لتعلق ما بعدها بما قبلها</w:t>
      </w:r>
      <w:r w:rsidRPr="00AA37F2">
        <w:rPr>
          <w:rFonts w:ascii="Traditional Arabic" w:hAnsi="Traditional Arabic" w:cs="Traditional Arabic" w:hint="cs"/>
          <w:b/>
          <w:bCs/>
          <w:sz w:val="36"/>
          <w:szCs w:val="36"/>
          <w:rtl/>
        </w:rPr>
        <w:t>:</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الموضع الأول </w:t>
      </w:r>
      <w:r w:rsidRPr="00AA37F2">
        <w:rPr>
          <w:rFonts w:ascii="Traditional Arabic" w:hAnsi="Traditional Arabic" w:cs="Traditional Arabic" w:hint="cs"/>
          <w:sz w:val="36"/>
          <w:szCs w:val="36"/>
          <w:rtl/>
        </w:rPr>
        <w:t>- قال تعالى:</w:t>
      </w:r>
      <w:r w:rsidRPr="00AA37F2">
        <w:rPr>
          <w:rFonts w:ascii="QCF_BSML" w:hAnsi="QCF_BSML" w:cs="QCF_BSML"/>
          <w:color w:val="000000"/>
          <w:sz w:val="36"/>
          <w:szCs w:val="36"/>
          <w:rtl/>
        </w:rPr>
        <w:t xml:space="preserve"> ﭽ </w:t>
      </w:r>
      <w:r w:rsidRPr="00AA37F2">
        <w:rPr>
          <w:rFonts w:ascii="QCF_P131" w:hAnsi="QCF_P131" w:cs="QCF_P131"/>
          <w:color w:val="000000"/>
          <w:sz w:val="36"/>
          <w:szCs w:val="36"/>
          <w:rtl/>
        </w:rPr>
        <w:t>ﭭ  ﭮ   ﭯ    ﭰ  ﭱ  ﭲ</w:t>
      </w:r>
      <w:r w:rsidRPr="00AA37F2">
        <w:rPr>
          <w:rFonts w:ascii="QCF_P131" w:hAnsi="QCF_P131" w:cs="QCF_P131"/>
          <w:color w:val="0000A5"/>
          <w:sz w:val="36"/>
          <w:szCs w:val="36"/>
          <w:rtl/>
        </w:rPr>
        <w:t>ﭳ</w:t>
      </w:r>
      <w:r w:rsidRPr="00AA37F2">
        <w:rPr>
          <w:rFonts w:ascii="QCF_P131" w:hAnsi="QCF_P131" w:cs="QCF_P131"/>
          <w:color w:val="000000"/>
          <w:sz w:val="36"/>
          <w:szCs w:val="36"/>
          <w:rtl/>
        </w:rPr>
        <w:t xml:space="preserve">  ﭴ  ﭵ  ﭶ   ﭷ</w:t>
      </w:r>
      <w:r w:rsidRPr="00AA37F2">
        <w:rPr>
          <w:rFonts w:ascii="QCF_P131" w:hAnsi="QCF_P131" w:cs="QCF_P131"/>
          <w:color w:val="0000A5"/>
          <w:sz w:val="36"/>
          <w:szCs w:val="36"/>
          <w:rtl/>
        </w:rPr>
        <w:t>ﭸ</w:t>
      </w:r>
      <w:r w:rsidRPr="00AA37F2">
        <w:rPr>
          <w:rFonts w:ascii="QCF_P131" w:hAnsi="QCF_P131" w:cs="QCF_P131"/>
          <w:color w:val="000000"/>
          <w:sz w:val="36"/>
          <w:szCs w:val="36"/>
          <w:rtl/>
        </w:rPr>
        <w:t xml:space="preserve">  ﭹ  ﭺ  ﭻ</w:t>
      </w:r>
      <w:r w:rsidRPr="00AA37F2">
        <w:rPr>
          <w:rFonts w:ascii="QCF_P131" w:hAnsi="QCF_P131" w:cs="QCF_P131"/>
          <w:color w:val="0000A5"/>
          <w:sz w:val="36"/>
          <w:szCs w:val="36"/>
          <w:rtl/>
        </w:rPr>
        <w:t>ﭼ</w:t>
      </w:r>
      <w:r w:rsidRPr="00AA37F2">
        <w:rPr>
          <w:rFonts w:ascii="QCF_P131" w:hAnsi="QCF_P131" w:cs="QCF_P131"/>
          <w:color w:val="000000"/>
          <w:sz w:val="36"/>
          <w:szCs w:val="36"/>
          <w:rtl/>
        </w:rPr>
        <w:t xml:space="preserve">  ﭽ  ﭾ  ﭿ  ﮀ  ﮁ ﮂ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4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لا يجوز الوقف على " بلى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كلمة وَرَبِّنَا من جملة مقول الكفار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وكذلك لوجوب وصل المقسم به بالمقسم عليه،</w:t>
      </w:r>
      <w:r w:rsidRPr="00AA37F2">
        <w:rPr>
          <w:rFonts w:ascii="Traditional Arabic" w:hAnsi="Traditional Arabic" w:cs="Traditional Arabic" w:hint="cs"/>
          <w:sz w:val="36"/>
          <w:szCs w:val="36"/>
          <w:rtl/>
        </w:rPr>
        <w:t xml:space="preserve"> وتتلى بتنغيمٍ منخفضٍ هادئٍ؛ لجلالة الموقف وإظهار الذلة والانكسار والتحسر.</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الموضع الثاني </w:t>
      </w:r>
      <w:r w:rsidRPr="00AA37F2">
        <w:rPr>
          <w:rFonts w:ascii="Traditional Arabic" w:hAnsi="Traditional Arabic" w:cs="Traditional Arabic" w:hint="cs"/>
          <w:sz w:val="36"/>
          <w:szCs w:val="36"/>
          <w:rtl/>
        </w:rPr>
        <w:t>- قال تعالى:</w:t>
      </w:r>
      <w:r w:rsidRPr="00AA37F2">
        <w:rPr>
          <w:rFonts w:ascii="QCF_BSML" w:hAnsi="QCF_BSML" w:cs="QCF_BSML"/>
          <w:color w:val="000000"/>
          <w:sz w:val="36"/>
          <w:szCs w:val="36"/>
          <w:rtl/>
        </w:rPr>
        <w:t xml:space="preserve"> ﭽ </w:t>
      </w:r>
      <w:r w:rsidRPr="00AA37F2">
        <w:rPr>
          <w:rFonts w:ascii="QCF_P271" w:hAnsi="QCF_P271" w:cs="QCF_P271"/>
          <w:color w:val="000000"/>
          <w:sz w:val="36"/>
          <w:szCs w:val="36"/>
          <w:rtl/>
        </w:rPr>
        <w:t>ﮣ</w:t>
      </w:r>
      <w:proofErr w:type="gramStart"/>
      <w:r w:rsidRPr="00AA37F2">
        <w:rPr>
          <w:rFonts w:ascii="QCF_P271" w:hAnsi="QCF_P271" w:cs="QCF_P271"/>
          <w:color w:val="000000"/>
          <w:sz w:val="36"/>
          <w:szCs w:val="36"/>
          <w:rtl/>
        </w:rPr>
        <w:t xml:space="preserve">  </w:t>
      </w:r>
      <w:proofErr w:type="gramEnd"/>
      <w:r w:rsidRPr="00AA37F2">
        <w:rPr>
          <w:rFonts w:ascii="QCF_P271" w:hAnsi="QCF_P271" w:cs="QCF_P271"/>
          <w:color w:val="000000"/>
          <w:sz w:val="36"/>
          <w:szCs w:val="36"/>
          <w:rtl/>
        </w:rPr>
        <w:t>ﮤ  ﮥ  ﮦ</w:t>
      </w:r>
      <w:r w:rsidRPr="00AA37F2">
        <w:rPr>
          <w:rFonts w:ascii="QCF_P271" w:hAnsi="QCF_P271" w:cs="QCF_P271"/>
          <w:color w:val="0000A5"/>
          <w:sz w:val="36"/>
          <w:szCs w:val="36"/>
          <w:rtl/>
        </w:rPr>
        <w:t>ﮧ</w:t>
      </w:r>
      <w:r w:rsidRPr="00AA37F2">
        <w:rPr>
          <w:rFonts w:ascii="QCF_P271" w:hAnsi="QCF_P271" w:cs="QCF_P271"/>
          <w:color w:val="000000"/>
          <w:sz w:val="36"/>
          <w:szCs w:val="36"/>
          <w:rtl/>
        </w:rPr>
        <w:t xml:space="preserve">  ﮨ  ﮩ  ﮪ  ﮫ  ﮬ</w:t>
      </w:r>
      <w:r w:rsidRPr="00AA37F2">
        <w:rPr>
          <w:rFonts w:ascii="QCF_P271" w:hAnsi="QCF_P271" w:cs="QCF_P271"/>
          <w:color w:val="0000A5"/>
          <w:sz w:val="36"/>
          <w:szCs w:val="36"/>
          <w:rtl/>
        </w:rPr>
        <w:t>ﮭ</w:t>
      </w:r>
      <w:r w:rsidRPr="00AA37F2">
        <w:rPr>
          <w:rFonts w:ascii="QCF_P271" w:hAnsi="QCF_P271" w:cs="QCF_P271"/>
          <w:color w:val="000000"/>
          <w:sz w:val="36"/>
          <w:szCs w:val="36"/>
          <w:rtl/>
        </w:rPr>
        <w:t xml:space="preserve">  ﮮ    ﮯ  ﮰ  ﮱ  ﯓ  ﯔ   ﯕ  ﯖ  ﯗ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4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يمتنع الوقف على " بلى " 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قوله: وَعْدًا مصدر مؤكد للجملة التي دلت عليها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وقامت مقامها الجملة المقدرة بقولنا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ليبعثنهم ولا </w:t>
      </w:r>
      <w:r w:rsidRPr="00AA37F2">
        <w:rPr>
          <w:rFonts w:ascii="Traditional Arabic" w:hAnsi="Traditional Arabic" w:cs="Traditional Arabic"/>
          <w:sz w:val="36"/>
          <w:szCs w:val="36"/>
          <w:rtl/>
        </w:rPr>
        <w:lastRenderedPageBreak/>
        <w:t xml:space="preserve">يفصل بين المؤكِّد والمؤكَّد </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246"/>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hint="cs"/>
          <w:sz w:val="36"/>
          <w:szCs w:val="36"/>
          <w:rtl/>
        </w:rPr>
        <w:t>، وتُقرأ بتنغيمٍ عالٍ ردًا على زعمهم أنَّ مَنْ يموت لا يُبعث مرةً أخرى.</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الموضع الثالث</w:t>
      </w:r>
      <w:r w:rsidRPr="00AA37F2">
        <w:rPr>
          <w:rFonts w:ascii="Traditional Arabic" w:hAnsi="Traditional Arabic" w:cs="Traditional Arabic" w:hint="cs"/>
          <w:sz w:val="36"/>
          <w:szCs w:val="36"/>
          <w:rtl/>
        </w:rPr>
        <w:t xml:space="preserve"> - قال تعالى: </w:t>
      </w:r>
      <w:r w:rsidRPr="00AA37F2">
        <w:rPr>
          <w:rFonts w:ascii="QCF_BSML" w:hAnsi="QCF_BSML" w:cs="QCF_BSML"/>
          <w:color w:val="000000"/>
          <w:sz w:val="36"/>
          <w:szCs w:val="36"/>
          <w:rtl/>
        </w:rPr>
        <w:t xml:space="preserve"> ﭽ </w:t>
      </w:r>
      <w:r w:rsidRPr="00AA37F2">
        <w:rPr>
          <w:rFonts w:ascii="QCF_P428" w:hAnsi="QCF_P428" w:cs="QCF_P428"/>
          <w:color w:val="000000"/>
          <w:sz w:val="36"/>
          <w:szCs w:val="36"/>
          <w:rtl/>
        </w:rPr>
        <w:t>ﭸ</w:t>
      </w:r>
      <w:proofErr w:type="gramStart"/>
      <w:r w:rsidRPr="00AA37F2">
        <w:rPr>
          <w:rFonts w:ascii="QCF_P428" w:hAnsi="QCF_P428" w:cs="QCF_P428"/>
          <w:color w:val="000000"/>
          <w:sz w:val="36"/>
          <w:szCs w:val="36"/>
          <w:rtl/>
        </w:rPr>
        <w:t xml:space="preserve">  </w:t>
      </w:r>
      <w:proofErr w:type="gramEnd"/>
      <w:r w:rsidRPr="00AA37F2">
        <w:rPr>
          <w:rFonts w:ascii="QCF_P428" w:hAnsi="QCF_P428" w:cs="QCF_P428"/>
          <w:color w:val="000000"/>
          <w:sz w:val="36"/>
          <w:szCs w:val="36"/>
          <w:rtl/>
        </w:rPr>
        <w:t>ﭹ  ﭺ     ﭻ  ﭼ  ﭽ</w:t>
      </w:r>
      <w:r w:rsidRPr="00AA37F2">
        <w:rPr>
          <w:rFonts w:ascii="QCF_P428" w:hAnsi="QCF_P428" w:cs="QCF_P428"/>
          <w:color w:val="0000A5"/>
          <w:sz w:val="36"/>
          <w:szCs w:val="36"/>
          <w:rtl/>
        </w:rPr>
        <w:t>ﭾ</w:t>
      </w:r>
      <w:r w:rsidRPr="00AA37F2">
        <w:rPr>
          <w:rFonts w:ascii="QCF_P428" w:hAnsi="QCF_P428" w:cs="QCF_P428"/>
          <w:color w:val="000000"/>
          <w:sz w:val="36"/>
          <w:szCs w:val="36"/>
          <w:rtl/>
        </w:rPr>
        <w:t xml:space="preserve">   ﭿ  ﮀ  ﮁ  ﮂ  ﮃ  ﮄ</w:t>
      </w:r>
      <w:r w:rsidRPr="00AA37F2">
        <w:rPr>
          <w:rFonts w:ascii="QCF_P428" w:hAnsi="QCF_P428" w:cs="QCF_P428"/>
          <w:color w:val="0000A5"/>
          <w:sz w:val="36"/>
          <w:szCs w:val="36"/>
          <w:rtl/>
        </w:rPr>
        <w:t>ﮅ</w:t>
      </w:r>
      <w:r w:rsidRPr="00AA37F2">
        <w:rPr>
          <w:rFonts w:ascii="QCF_P428" w:hAnsi="QCF_P428" w:cs="QCF_P428"/>
          <w:color w:val="000000"/>
          <w:sz w:val="36"/>
          <w:szCs w:val="36"/>
          <w:rtl/>
        </w:rPr>
        <w:t xml:space="preserve">  ﮆ   ﮇ  ﮈ  ﮉ    ﮊ  ﮋ  ﮌ  ﮍ  ﮎ  ﮏ  ﮐ  ﮑ   ﮒ  ﮓ   ﮔ   ﮕ  ﮖ ﮗ  ﮘ  ﮙ </w:t>
      </w:r>
      <w:r w:rsidRPr="00AA37F2">
        <w:rPr>
          <w:rFonts w:ascii="QCF_BSML" w:hAnsi="QCF_BSML" w:cs="QCF_BSML"/>
          <w:color w:val="000000"/>
          <w:sz w:val="36"/>
          <w:szCs w:val="36"/>
          <w:rtl/>
        </w:rPr>
        <w:t>ﭼ</w:t>
      </w:r>
      <w:r w:rsidRPr="00AA37F2">
        <w:rPr>
          <w:rFonts w:ascii="QCF_P428" w:hAnsi="QCF_P428" w:cs="QCF_P428"/>
          <w:color w:val="000000"/>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47"/>
      </w:r>
      <w:r w:rsidRPr="00AA37F2">
        <w:rPr>
          <w:rStyle w:val="FootnoteReference"/>
          <w:rFonts w:ascii="Traditional Arabic" w:hAnsi="Traditional Arabic" w:cs="Traditional Arabic"/>
          <w:sz w:val="36"/>
          <w:szCs w:val="36"/>
          <w:rtl/>
        </w:rPr>
        <w:t>)</w:t>
      </w:r>
      <w:r w:rsidRPr="00AA37F2">
        <w:rPr>
          <w:rFonts w:ascii="QCF_P428" w:hAnsi="QCF_P428" w:cs="Traditional Arabic" w:hint="cs"/>
          <w:color w:val="000000"/>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لا وقف على (بلى) لعدم جواز الفصل بين المؤكد والمؤَكد، والمقسم به والمقسم عليه،</w:t>
      </w:r>
      <w:r w:rsidRPr="00AA37F2">
        <w:rPr>
          <w:rFonts w:ascii="Traditional Arabic" w:hAnsi="Traditional Arabic" w:cs="Traditional Arabic" w:hint="cs"/>
          <w:sz w:val="36"/>
          <w:szCs w:val="36"/>
          <w:rtl/>
        </w:rPr>
        <w:t xml:space="preserve"> ولذا تتلى بتنغيمٍ عالٍ وسريعٍ.</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الموضع الرابع</w:t>
      </w:r>
      <w:r w:rsidRPr="00AA37F2">
        <w:rPr>
          <w:rFonts w:ascii="Traditional Arabic" w:hAnsi="Traditional Arabic" w:cs="Traditional Arabic" w:hint="cs"/>
          <w:sz w:val="36"/>
          <w:szCs w:val="36"/>
          <w:rtl/>
        </w:rPr>
        <w:t xml:space="preserve"> - قال تعالى: </w:t>
      </w:r>
      <w:r w:rsidRPr="00AA37F2">
        <w:rPr>
          <w:rFonts w:ascii="QCF_BSML" w:hAnsi="QCF_BSML" w:cs="QCF_BSML"/>
          <w:color w:val="000000"/>
          <w:sz w:val="36"/>
          <w:szCs w:val="36"/>
          <w:rtl/>
        </w:rPr>
        <w:t xml:space="preserve"> ﭽ </w:t>
      </w:r>
      <w:r w:rsidRPr="00AA37F2">
        <w:rPr>
          <w:rFonts w:ascii="QCF_P465" w:hAnsi="QCF_P465" w:cs="QCF_P465"/>
          <w:color w:val="000000"/>
          <w:sz w:val="36"/>
          <w:szCs w:val="36"/>
          <w:rtl/>
        </w:rPr>
        <w:t>ﭛ</w:t>
      </w:r>
      <w:proofErr w:type="gramStart"/>
      <w:r w:rsidRPr="00AA37F2">
        <w:rPr>
          <w:rFonts w:ascii="QCF_P465" w:hAnsi="QCF_P465" w:cs="QCF_P465"/>
          <w:color w:val="000000"/>
          <w:sz w:val="36"/>
          <w:szCs w:val="36"/>
          <w:rtl/>
        </w:rPr>
        <w:t xml:space="preserve">  </w:t>
      </w:r>
      <w:proofErr w:type="gramEnd"/>
      <w:r w:rsidRPr="00AA37F2">
        <w:rPr>
          <w:rFonts w:ascii="QCF_P465" w:hAnsi="QCF_P465" w:cs="QCF_P465"/>
          <w:color w:val="000000"/>
          <w:sz w:val="36"/>
          <w:szCs w:val="36"/>
          <w:rtl/>
        </w:rPr>
        <w:t>ﭜ    ﭝ  ﭞ  ﭟ  ﭠ  ﭡ  ﭢ  ﭣ  ﭤ   ﭥ  ﭦ  ﭧ  ﭨ  ﭩ  ﭪ  ﭫ  ﭬ  ﭭ   ﭮ  ﭯ  ﭰ  ﭱ</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4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تتلى بتنغيمٍ عالٍ ينُاسب الموقف، حيث رد أمنية الكافر للعودة للدنيا مرة أخرى، وتوبيخه بعدم إيمانه وتكذيبه للآيات والرسل.</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الموضع الخامس</w:t>
      </w:r>
      <w:r w:rsidRPr="00AA37F2">
        <w:rPr>
          <w:rFonts w:ascii="Traditional Arabic" w:hAnsi="Traditional Arabic" w:cs="Traditional Arabic" w:hint="cs"/>
          <w:sz w:val="36"/>
          <w:szCs w:val="36"/>
          <w:rtl/>
        </w:rPr>
        <w:t xml:space="preserve"> - قال تعالى:</w:t>
      </w:r>
      <w:r w:rsidRPr="00AA37F2">
        <w:rPr>
          <w:rFonts w:ascii="QCF_BSML" w:hAnsi="QCF_BSML" w:cs="QCF_BSML"/>
          <w:color w:val="000000"/>
          <w:sz w:val="36"/>
          <w:szCs w:val="36"/>
          <w:rtl/>
        </w:rPr>
        <w:t xml:space="preserve"> ﭽ </w:t>
      </w:r>
      <w:r w:rsidRPr="00AA37F2">
        <w:rPr>
          <w:rFonts w:ascii="QCF_P506" w:hAnsi="QCF_P506" w:cs="QCF_P506"/>
          <w:color w:val="000000"/>
          <w:sz w:val="36"/>
          <w:szCs w:val="36"/>
          <w:rtl/>
        </w:rPr>
        <w:t>ﯕ</w:t>
      </w:r>
      <w:proofErr w:type="gramStart"/>
      <w:r w:rsidRPr="00AA37F2">
        <w:rPr>
          <w:rFonts w:ascii="QCF_P506" w:hAnsi="QCF_P506" w:cs="QCF_P506"/>
          <w:color w:val="000000"/>
          <w:sz w:val="36"/>
          <w:szCs w:val="36"/>
          <w:rtl/>
        </w:rPr>
        <w:t xml:space="preserve">  </w:t>
      </w:r>
      <w:proofErr w:type="gramEnd"/>
      <w:r w:rsidRPr="00AA37F2">
        <w:rPr>
          <w:rFonts w:ascii="QCF_P506" w:hAnsi="QCF_P506" w:cs="QCF_P506"/>
          <w:color w:val="000000"/>
          <w:sz w:val="36"/>
          <w:szCs w:val="36"/>
          <w:rtl/>
        </w:rPr>
        <w:t>ﯖ  ﯗ   ﯘ  ﯙ  ﯚ  ﯛ  ﯜ  ﯝ</w:t>
      </w:r>
      <w:r w:rsidRPr="00AA37F2">
        <w:rPr>
          <w:rFonts w:ascii="QCF_P506" w:hAnsi="QCF_P506" w:cs="QCF_P506"/>
          <w:color w:val="0000A5"/>
          <w:sz w:val="36"/>
          <w:szCs w:val="36"/>
          <w:rtl/>
        </w:rPr>
        <w:t>ﯞ</w:t>
      </w:r>
      <w:r w:rsidRPr="00AA37F2">
        <w:rPr>
          <w:rFonts w:ascii="QCF_P506" w:hAnsi="QCF_P506" w:cs="QCF_P506"/>
          <w:color w:val="000000"/>
          <w:sz w:val="36"/>
          <w:szCs w:val="36"/>
          <w:rtl/>
        </w:rPr>
        <w:t xml:space="preserve">  ﯟ  ﯠ  ﯡ</w:t>
      </w:r>
      <w:r w:rsidRPr="00AA37F2">
        <w:rPr>
          <w:rFonts w:ascii="QCF_P506" w:hAnsi="QCF_P506" w:cs="QCF_P506"/>
          <w:color w:val="0000A5"/>
          <w:sz w:val="36"/>
          <w:szCs w:val="36"/>
          <w:rtl/>
        </w:rPr>
        <w:t>ﯢ</w:t>
      </w:r>
      <w:r w:rsidRPr="00AA37F2">
        <w:rPr>
          <w:rFonts w:ascii="QCF_P506" w:hAnsi="QCF_P506" w:cs="QCF_P506"/>
          <w:color w:val="000000"/>
          <w:sz w:val="36"/>
          <w:szCs w:val="36"/>
          <w:rtl/>
        </w:rPr>
        <w:t xml:space="preserve">  ﯣ  ﯤ  ﯥ  ﯦ  ﯧ  ﯨ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4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sz w:val="36"/>
          <w:szCs w:val="36"/>
          <w:rtl/>
        </w:rPr>
        <w:t>لا</w:t>
      </w:r>
      <w:proofErr w:type="gramEnd"/>
      <w:r w:rsidRPr="00AA37F2">
        <w:rPr>
          <w:rFonts w:ascii="Traditional Arabic" w:hAnsi="Traditional Arabic" w:cs="Traditional Arabic"/>
          <w:sz w:val="36"/>
          <w:szCs w:val="36"/>
          <w:rtl/>
        </w:rPr>
        <w:t xml:space="preserve"> يوقف على بلى 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قوله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(وَرَبِّنَا داخل في قول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(قَالُوا)،</w:t>
      </w:r>
      <w:r w:rsidRPr="00AA37F2">
        <w:rPr>
          <w:rFonts w:ascii="Traditional Arabic" w:hAnsi="Traditional Arabic" w:cs="Traditional Arabic" w:hint="cs"/>
          <w:sz w:val="36"/>
          <w:szCs w:val="36"/>
          <w:rtl/>
        </w:rPr>
        <w:t xml:space="preserve"> وتتلى تنغيمٍ منخفضٍ هادئٍ وضعيفٍ يُناسب الموقف.</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الموضع السادس</w:t>
      </w:r>
      <w:r w:rsidRPr="00AA37F2">
        <w:rPr>
          <w:rFonts w:ascii="Traditional Arabic" w:hAnsi="Traditional Arabic" w:cs="Traditional Arabic" w:hint="cs"/>
          <w:sz w:val="36"/>
          <w:szCs w:val="36"/>
          <w:rtl/>
        </w:rPr>
        <w:t>- قال تعالى:</w:t>
      </w:r>
      <w:r w:rsidRPr="00AA37F2">
        <w:rPr>
          <w:rFonts w:ascii="QCF_BSML" w:hAnsi="QCF_BSML" w:cs="QCF_BSML"/>
          <w:color w:val="000000"/>
          <w:sz w:val="36"/>
          <w:szCs w:val="36"/>
          <w:rtl/>
        </w:rPr>
        <w:t xml:space="preserve"> ﭽ </w:t>
      </w:r>
      <w:r w:rsidRPr="00AA37F2">
        <w:rPr>
          <w:rFonts w:ascii="QCF_P556" w:hAnsi="QCF_P556" w:cs="QCF_P556"/>
          <w:color w:val="000000"/>
          <w:sz w:val="36"/>
          <w:szCs w:val="36"/>
          <w:rtl/>
        </w:rPr>
        <w:t>ﮮ</w:t>
      </w:r>
      <w:proofErr w:type="gramStart"/>
      <w:r w:rsidRPr="00AA37F2">
        <w:rPr>
          <w:rFonts w:ascii="QCF_P556" w:hAnsi="QCF_P556" w:cs="QCF_P556"/>
          <w:color w:val="000000"/>
          <w:sz w:val="36"/>
          <w:szCs w:val="36"/>
          <w:rtl/>
        </w:rPr>
        <w:t xml:space="preserve">  </w:t>
      </w:r>
      <w:proofErr w:type="gramEnd"/>
      <w:r w:rsidRPr="00AA37F2">
        <w:rPr>
          <w:rFonts w:ascii="QCF_P556" w:hAnsi="QCF_P556" w:cs="QCF_P556"/>
          <w:color w:val="000000"/>
          <w:sz w:val="36"/>
          <w:szCs w:val="36"/>
          <w:rtl/>
        </w:rPr>
        <w:t>ﮯ    ﮰ  ﮱ  ﯓ  ﯔ</w:t>
      </w:r>
      <w:r w:rsidRPr="00AA37F2">
        <w:rPr>
          <w:rFonts w:ascii="QCF_P556" w:hAnsi="QCF_P556" w:cs="QCF_P556"/>
          <w:color w:val="0000A5"/>
          <w:sz w:val="36"/>
          <w:szCs w:val="36"/>
          <w:rtl/>
        </w:rPr>
        <w:t>ﯕ</w:t>
      </w:r>
      <w:r w:rsidRPr="00AA37F2">
        <w:rPr>
          <w:rFonts w:ascii="QCF_P556" w:hAnsi="QCF_P556" w:cs="QCF_P556"/>
          <w:color w:val="000000"/>
          <w:sz w:val="36"/>
          <w:szCs w:val="36"/>
          <w:rtl/>
        </w:rPr>
        <w:t xml:space="preserve">  ﯖ   ﯗ  ﯘ     ﯙ  ﯚ    ﯛ  ﯜ  ﯝ</w:t>
      </w:r>
      <w:r w:rsidRPr="00AA37F2">
        <w:rPr>
          <w:rFonts w:ascii="QCF_P556" w:hAnsi="QCF_P556" w:cs="QCF_P556"/>
          <w:color w:val="0000A5"/>
          <w:sz w:val="36"/>
          <w:szCs w:val="36"/>
          <w:rtl/>
        </w:rPr>
        <w:t>ﯞ</w:t>
      </w:r>
      <w:r w:rsidRPr="00AA37F2">
        <w:rPr>
          <w:rFonts w:ascii="QCF_P556" w:hAnsi="QCF_P556" w:cs="QCF_P556"/>
          <w:color w:val="000000"/>
          <w:sz w:val="36"/>
          <w:szCs w:val="36"/>
          <w:rtl/>
        </w:rPr>
        <w:t xml:space="preserve">  ﯟ  ﯠ  ﯡ  ﯢ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5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لا يجوز الوقف على "بلى" 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كلمة (وَرَبِّي)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جملة مقول القول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وكذلك لوجوب وصل المقسم به بالمقسم عليه،</w:t>
      </w:r>
      <w:r w:rsidRPr="00AA37F2">
        <w:rPr>
          <w:rFonts w:ascii="Traditional Arabic" w:hAnsi="Traditional Arabic" w:cs="Traditional Arabic" w:hint="cs"/>
          <w:sz w:val="36"/>
          <w:szCs w:val="36"/>
          <w:rtl/>
        </w:rPr>
        <w:t xml:space="preserve"> وتتلى بتنغيمٍ عالٍ ردًا على زعمهم.</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lastRenderedPageBreak/>
        <w:t>الموضع السابع</w:t>
      </w:r>
      <w:r w:rsidRPr="00AA37F2">
        <w:rPr>
          <w:rFonts w:ascii="Traditional Arabic" w:hAnsi="Traditional Arabic" w:cs="Traditional Arabic" w:hint="cs"/>
          <w:sz w:val="36"/>
          <w:szCs w:val="36"/>
          <w:rtl/>
        </w:rPr>
        <w:t xml:space="preserve"> - قال تعالى:</w:t>
      </w:r>
      <w:r w:rsidRPr="00AA37F2">
        <w:rPr>
          <w:rFonts w:ascii="QCF_BSML" w:hAnsi="QCF_BSML" w:cs="QCF_BSML"/>
          <w:color w:val="000000"/>
          <w:sz w:val="36"/>
          <w:szCs w:val="36"/>
          <w:rtl/>
        </w:rPr>
        <w:t xml:space="preserve"> ﭽ </w:t>
      </w:r>
      <w:r w:rsidRPr="00AA37F2">
        <w:rPr>
          <w:rFonts w:ascii="QCF_P577" w:hAnsi="QCF_P577" w:cs="QCF_P577"/>
          <w:color w:val="000000"/>
          <w:sz w:val="36"/>
          <w:szCs w:val="36"/>
          <w:rtl/>
        </w:rPr>
        <w:t>ﮔ   ﮕ</w:t>
      </w:r>
      <w:proofErr w:type="gramStart"/>
      <w:r w:rsidRPr="00AA37F2">
        <w:rPr>
          <w:rFonts w:ascii="QCF_P577" w:hAnsi="QCF_P577" w:cs="QCF_P577"/>
          <w:color w:val="000000"/>
          <w:sz w:val="36"/>
          <w:szCs w:val="36"/>
          <w:rtl/>
        </w:rPr>
        <w:t xml:space="preserve">  </w:t>
      </w:r>
      <w:proofErr w:type="gramEnd"/>
      <w:r w:rsidRPr="00AA37F2">
        <w:rPr>
          <w:rFonts w:ascii="QCF_P577" w:hAnsi="QCF_P577" w:cs="QCF_P577"/>
          <w:color w:val="000000"/>
          <w:sz w:val="36"/>
          <w:szCs w:val="36"/>
          <w:rtl/>
        </w:rPr>
        <w:t>ﮖ  ﮗ  ﮘ   ﮙ  ﮚ  ﮛ  ﮜ  ﮝ  ﮞ  ﮟ</w:t>
      </w:r>
      <w:r w:rsidRPr="00AA37F2">
        <w:rPr>
          <w:rFonts w:ascii="QCF_P577" w:hAnsi="QCF_P577" w:cs="QCF_P577" w:hint="cs"/>
          <w:color w:val="000000"/>
          <w:sz w:val="36"/>
          <w:szCs w:val="36"/>
          <w:rtl/>
        </w:rPr>
        <w:t>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5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لا يجوز الوقف على " بلى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لعدم صحة الفصل بين الحال وصاحبها وعاملها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حيث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(قَادِرِينَ) منصوب على الحال من فاعل الفعل المقدَّر الذى دلت عليه كلمة " بلى" والتقدير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نجمعها حال كوننا </w:t>
      </w:r>
      <w:r w:rsidRPr="00AA37F2">
        <w:rPr>
          <w:rFonts w:ascii="QCF_BSML" w:hAnsi="QCF_BSML" w:cs="QCF_BSML"/>
          <w:color w:val="000000"/>
          <w:sz w:val="36"/>
          <w:szCs w:val="36"/>
          <w:rtl/>
        </w:rPr>
        <w:t xml:space="preserve">ﭽ </w:t>
      </w:r>
      <w:r w:rsidRPr="00AA37F2">
        <w:rPr>
          <w:rFonts w:ascii="QCF_P577" w:hAnsi="QCF_P577" w:cs="QCF_P577"/>
          <w:color w:val="000000"/>
          <w:sz w:val="36"/>
          <w:szCs w:val="36"/>
          <w:rtl/>
        </w:rPr>
        <w:t xml:space="preserve">ﮛ  ﮜ  ﮝ  ﮞ  ﮟ   </w:t>
      </w:r>
      <w:r w:rsidRPr="00AA37F2">
        <w:rPr>
          <w:rFonts w:ascii="QCF_BSML" w:hAnsi="QCF_BSML" w:cs="QCF_BSML"/>
          <w:color w:val="000000"/>
          <w:sz w:val="36"/>
          <w:szCs w:val="36"/>
          <w:rtl/>
        </w:rPr>
        <w:t>ﭼ</w:t>
      </w:r>
      <w:r w:rsidRPr="00AA37F2">
        <w:rPr>
          <w:rFonts w:ascii="Traditional Arabic" w:hAnsi="Traditional Arabic" w:cs="Traditional Arabic"/>
          <w:sz w:val="36"/>
          <w:szCs w:val="36"/>
          <w:vertAlign w:val="superscript"/>
          <w:rtl/>
        </w:rPr>
        <w:t xml:space="preserve"> (</w:t>
      </w:r>
      <w:r w:rsidRPr="00AA37F2">
        <w:rPr>
          <w:rFonts w:ascii="Traditional Arabic" w:hAnsi="Traditional Arabic" w:cs="Traditional Arabic"/>
          <w:sz w:val="36"/>
          <w:szCs w:val="36"/>
          <w:vertAlign w:val="superscript"/>
          <w:rtl/>
        </w:rPr>
        <w:footnoteReference w:id="252"/>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hint="cs"/>
          <w:sz w:val="36"/>
          <w:szCs w:val="36"/>
          <w:rtl/>
        </w:rPr>
        <w:t>، وتقرأ بتنغيمٍ عالٍ ردًّا على ظنَّهم.</w:t>
      </w:r>
    </w:p>
    <w:p w:rsidR="0030757E" w:rsidRPr="00AA37F2" w:rsidRDefault="0030757E" w:rsidP="0030757E">
      <w:pPr>
        <w:tabs>
          <w:tab w:val="left" w:pos="706"/>
        </w:tabs>
        <w:ind w:firstLine="720"/>
        <w:jc w:val="both"/>
        <w:rPr>
          <w:rFonts w:ascii="Traditional Arabic" w:hAnsi="Traditional Arabic" w:cs="Traditional Arabic"/>
          <w:sz w:val="36"/>
          <w:szCs w:val="36"/>
          <w:rtl/>
        </w:rPr>
      </w:pPr>
      <w:proofErr w:type="gramStart"/>
      <w:r w:rsidRPr="00AA37F2">
        <w:rPr>
          <w:rFonts w:ascii="Traditional Arabic" w:hAnsi="Traditional Arabic" w:cs="Traditional Arabic"/>
          <w:b/>
          <w:bCs/>
          <w:sz w:val="36"/>
          <w:szCs w:val="36"/>
          <w:rtl/>
        </w:rPr>
        <w:t>النوع</w:t>
      </w:r>
      <w:proofErr w:type="gramEnd"/>
      <w:r w:rsidRPr="00AA37F2">
        <w:rPr>
          <w:rFonts w:ascii="Traditional Arabic" w:hAnsi="Traditional Arabic" w:cs="Traditional Arabic"/>
          <w:b/>
          <w:bCs/>
          <w:sz w:val="36"/>
          <w:szCs w:val="36"/>
          <w:rtl/>
        </w:rPr>
        <w:t xml:space="preserve"> الثالث</w:t>
      </w:r>
      <w:r w:rsidRPr="00AA37F2">
        <w:rPr>
          <w:rFonts w:ascii="Traditional Arabic" w:hAnsi="Traditional Arabic" w:cs="Traditional Arabic" w:hint="cs"/>
          <w:b/>
          <w:bCs/>
          <w:sz w:val="36"/>
          <w:szCs w:val="36"/>
          <w:rtl/>
        </w:rPr>
        <w:t xml:space="preserve"> -</w:t>
      </w:r>
      <w:r w:rsidRPr="00AA37F2">
        <w:rPr>
          <w:rFonts w:ascii="Traditional Arabic" w:hAnsi="Traditional Arabic" w:cs="Traditional Arabic"/>
          <w:b/>
          <w:bCs/>
          <w:sz w:val="36"/>
          <w:szCs w:val="36"/>
          <w:rtl/>
        </w:rPr>
        <w:t xml:space="preserve"> ما يجوز فيه الوقف، والوصل أرجح وأقوى؛</w:t>
      </w:r>
      <w:r w:rsidRPr="00AA37F2">
        <w:rPr>
          <w:rFonts w:ascii="Traditional Arabic" w:hAnsi="Traditional Arabic" w:cs="Traditional Arabic" w:hint="cs"/>
          <w:b/>
          <w:bCs/>
          <w:sz w:val="36"/>
          <w:szCs w:val="36"/>
          <w:rtl/>
        </w:rPr>
        <w:t xml:space="preserve"> </w:t>
      </w:r>
      <w:r w:rsidRPr="00AA37F2">
        <w:rPr>
          <w:rFonts w:ascii="Traditional Arabic" w:hAnsi="Traditional Arabic" w:cs="Traditional Arabic"/>
          <w:sz w:val="36"/>
          <w:szCs w:val="36"/>
          <w:rtl/>
        </w:rPr>
        <w:t>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ما بعد "بلى" متصل بها وبما قبلها</w:t>
      </w:r>
      <w:r w:rsidRPr="00AA37F2">
        <w:rPr>
          <w:rFonts w:ascii="Traditional Arabic" w:hAnsi="Traditional Arabic" w:cs="Traditional Arabic" w:hint="cs"/>
          <w:sz w:val="36"/>
          <w:szCs w:val="36"/>
          <w:rtl/>
        </w:rPr>
        <w:t>.</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الموضع الأول</w:t>
      </w:r>
      <w:r w:rsidRPr="00AA37F2">
        <w:rPr>
          <w:rFonts w:ascii="Traditional Arabic" w:hAnsi="Traditional Arabic" w:cs="Traditional Arabic" w:hint="cs"/>
          <w:sz w:val="36"/>
          <w:szCs w:val="36"/>
          <w:rtl/>
        </w:rPr>
        <w:t xml:space="preserve"> - قال تعالى:</w:t>
      </w:r>
      <w:r w:rsidRPr="00AA37F2">
        <w:rPr>
          <w:rFonts w:ascii="QCF_BSML" w:hAnsi="QCF_BSML" w:cs="QCF_BSML"/>
          <w:color w:val="000000"/>
          <w:sz w:val="36"/>
          <w:szCs w:val="36"/>
          <w:rtl/>
        </w:rPr>
        <w:t xml:space="preserve"> ﭽ </w:t>
      </w:r>
      <w:r w:rsidRPr="00AA37F2">
        <w:rPr>
          <w:rFonts w:ascii="QCF_P044" w:hAnsi="QCF_P044" w:cs="QCF_P044"/>
          <w:color w:val="000000"/>
          <w:sz w:val="36"/>
          <w:szCs w:val="36"/>
          <w:rtl/>
        </w:rPr>
        <w:t>ﭑ</w:t>
      </w:r>
      <w:proofErr w:type="gramStart"/>
      <w:r w:rsidRPr="00AA37F2">
        <w:rPr>
          <w:rFonts w:ascii="QCF_P044" w:hAnsi="QCF_P044" w:cs="QCF_P044"/>
          <w:color w:val="000000"/>
          <w:sz w:val="36"/>
          <w:szCs w:val="36"/>
          <w:rtl/>
        </w:rPr>
        <w:t xml:space="preserve">  </w:t>
      </w:r>
      <w:proofErr w:type="gramEnd"/>
      <w:r w:rsidRPr="00AA37F2">
        <w:rPr>
          <w:rFonts w:ascii="QCF_P044" w:hAnsi="QCF_P044" w:cs="QCF_P044"/>
          <w:color w:val="000000"/>
          <w:sz w:val="36"/>
          <w:szCs w:val="36"/>
          <w:rtl/>
        </w:rPr>
        <w:t>ﭒ  ﭓ    ﭔ  ﭕ  ﭖ  ﭗ  ﭘ</w:t>
      </w:r>
      <w:r w:rsidRPr="00AA37F2">
        <w:rPr>
          <w:rFonts w:ascii="QCF_P044" w:hAnsi="QCF_P044" w:cs="QCF_P044"/>
          <w:color w:val="0000A5"/>
          <w:sz w:val="36"/>
          <w:szCs w:val="36"/>
          <w:rtl/>
        </w:rPr>
        <w:t>ﭙ</w:t>
      </w:r>
      <w:r w:rsidRPr="00AA37F2">
        <w:rPr>
          <w:rFonts w:ascii="QCF_P044" w:hAnsi="QCF_P044" w:cs="QCF_P044"/>
          <w:color w:val="000000"/>
          <w:sz w:val="36"/>
          <w:szCs w:val="36"/>
          <w:rtl/>
        </w:rPr>
        <w:t xml:space="preserve">  ﭚ  ﭛ    ﭜ</w:t>
      </w:r>
      <w:r w:rsidRPr="00AA37F2">
        <w:rPr>
          <w:rFonts w:ascii="QCF_P044" w:hAnsi="QCF_P044" w:cs="QCF_P044"/>
          <w:color w:val="0000A5"/>
          <w:sz w:val="36"/>
          <w:szCs w:val="36"/>
          <w:rtl/>
        </w:rPr>
        <w:t>ﭝ</w:t>
      </w:r>
      <w:r w:rsidRPr="00AA37F2">
        <w:rPr>
          <w:rFonts w:ascii="QCF_P044" w:hAnsi="QCF_P044" w:cs="QCF_P044"/>
          <w:color w:val="000000"/>
          <w:sz w:val="36"/>
          <w:szCs w:val="36"/>
          <w:rtl/>
        </w:rPr>
        <w:t xml:space="preserve">  ﭞ  ﭟ  ﭠ  ﭡ  ﭢ</w:t>
      </w:r>
      <w:r w:rsidRPr="00AA37F2">
        <w:rPr>
          <w:rFonts w:ascii="QCF_P044" w:hAnsi="QCF_P044" w:cs="QCF_P044"/>
          <w:color w:val="0000A5"/>
          <w:sz w:val="36"/>
          <w:szCs w:val="36"/>
          <w:rtl/>
        </w:rPr>
        <w:t>ﭣ</w:t>
      </w:r>
      <w:r w:rsidRPr="00AA37F2">
        <w:rPr>
          <w:rFonts w:ascii="QCF_P044" w:hAnsi="QCF_P044" w:cs="QCF_P044"/>
          <w:color w:val="000000"/>
          <w:sz w:val="36"/>
          <w:szCs w:val="36"/>
          <w:rtl/>
        </w:rPr>
        <w:t xml:space="preserve">  ﭤ  ﭥ  ﭦ  ﭧ   ﭨ  ﭩ  ﭪ  ﭫ  ﭬ    ﭭ  ﭮ  ﭯ  ﭰ  ﭱ   ﭲ  ﭳ  ﭴ  ﭵ</w:t>
      </w:r>
      <w:r w:rsidRPr="00AA37F2">
        <w:rPr>
          <w:rFonts w:ascii="QCF_P044" w:hAnsi="QCF_P044" w:cs="QCF_P044"/>
          <w:color w:val="0000A5"/>
          <w:sz w:val="36"/>
          <w:szCs w:val="36"/>
          <w:rtl/>
        </w:rPr>
        <w:t>ﭶ</w:t>
      </w:r>
      <w:r w:rsidRPr="00AA37F2">
        <w:rPr>
          <w:rFonts w:ascii="QCF_P044" w:hAnsi="QCF_P044" w:cs="QCF_P044"/>
          <w:color w:val="000000"/>
          <w:sz w:val="36"/>
          <w:szCs w:val="36"/>
          <w:rtl/>
        </w:rPr>
        <w:t xml:space="preserve">  ﭷ  ﭸ  ﭹ  ﭺ   ﭻ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5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تقرأ (بلى) بتنغيمٍ منخفضٍ يُناسب جلال الموقف.</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يجوز الوقف على "بلى" باعتبار</w:t>
      </w:r>
      <w:r w:rsidRPr="00AA37F2">
        <w:rPr>
          <w:rFonts w:ascii="Traditional Arabic" w:hAnsi="Traditional Arabic" w:cs="Traditional Arabic" w:hint="cs"/>
          <w:sz w:val="36"/>
          <w:szCs w:val="36"/>
          <w:rtl/>
        </w:rPr>
        <w:t>ها</w:t>
      </w:r>
      <w:r w:rsidRPr="00AA37F2">
        <w:rPr>
          <w:rFonts w:ascii="Traditional Arabic" w:hAnsi="Traditional Arabic" w:cs="Traditional Arabic"/>
          <w:sz w:val="36"/>
          <w:szCs w:val="36"/>
          <w:rtl/>
        </w:rPr>
        <w:t xml:space="preserve"> تمام الكلام في الجملة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فالسؤال قد أخذ جوابه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والفعل قد استوفى فاعله ومفعوله،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والوصل أولى بالنظر إلى قوله تعالى حكاية عن إبراهيم (وَلَكِنْ لِيَطْمَئِنَّ قَلْبِي) من جملة مقول القول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ولا يفصل القول عن المقول.</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الموضع الثاني</w:t>
      </w:r>
      <w:r w:rsidRPr="00AA37F2">
        <w:rPr>
          <w:rFonts w:ascii="Traditional Arabic" w:hAnsi="Traditional Arabic" w:cs="Traditional Arabic" w:hint="cs"/>
          <w:sz w:val="36"/>
          <w:szCs w:val="36"/>
          <w:rtl/>
        </w:rPr>
        <w:t>- قال تعالى:</w:t>
      </w:r>
      <w:r w:rsidRPr="00AA37F2">
        <w:rPr>
          <w:rFonts w:ascii="QCF_BSML" w:hAnsi="QCF_BSML" w:cs="QCF_BSML" w:hint="cs"/>
          <w:color w:val="000000"/>
          <w:sz w:val="36"/>
          <w:szCs w:val="36"/>
          <w:rtl/>
        </w:rPr>
        <w:t xml:space="preserve"> </w:t>
      </w:r>
      <w:r w:rsidRPr="00AA37F2">
        <w:rPr>
          <w:rFonts w:ascii="QCF_BSML" w:hAnsi="QCF_BSML" w:cs="QCF_BSML"/>
          <w:color w:val="000000"/>
          <w:sz w:val="36"/>
          <w:szCs w:val="36"/>
          <w:rtl/>
        </w:rPr>
        <w:t xml:space="preserve"> ﭽ </w:t>
      </w:r>
      <w:r w:rsidRPr="00AA37F2">
        <w:rPr>
          <w:rFonts w:ascii="QCF_P466" w:hAnsi="QCF_P466" w:cs="QCF_P466"/>
          <w:color w:val="000000"/>
          <w:sz w:val="36"/>
          <w:szCs w:val="36"/>
          <w:rtl/>
        </w:rPr>
        <w:t>ﮃ</w:t>
      </w:r>
      <w:proofErr w:type="gramStart"/>
      <w:r w:rsidRPr="00AA37F2">
        <w:rPr>
          <w:rFonts w:ascii="QCF_P466" w:hAnsi="QCF_P466" w:cs="QCF_P466"/>
          <w:color w:val="000000"/>
          <w:sz w:val="36"/>
          <w:szCs w:val="36"/>
          <w:rtl/>
        </w:rPr>
        <w:t xml:space="preserve">  </w:t>
      </w:r>
      <w:proofErr w:type="gramEnd"/>
      <w:r w:rsidRPr="00AA37F2">
        <w:rPr>
          <w:rFonts w:ascii="QCF_P466" w:hAnsi="QCF_P466" w:cs="QCF_P466"/>
          <w:color w:val="000000"/>
          <w:sz w:val="36"/>
          <w:szCs w:val="36"/>
          <w:rtl/>
        </w:rPr>
        <w:t>ﮄ  ﮅ  ﮆ  ﮇ  ﮈ</w:t>
      </w:r>
      <w:r w:rsidRPr="00AA37F2">
        <w:rPr>
          <w:rFonts w:ascii="QCF_P466" w:hAnsi="QCF_P466" w:cs="QCF_P466"/>
          <w:color w:val="0000A5"/>
          <w:sz w:val="36"/>
          <w:szCs w:val="36"/>
          <w:rtl/>
        </w:rPr>
        <w:t>ﮉ</w:t>
      </w:r>
      <w:r w:rsidRPr="00AA37F2">
        <w:rPr>
          <w:rFonts w:ascii="QCF_P466" w:hAnsi="QCF_P466" w:cs="QCF_P466"/>
          <w:color w:val="000000"/>
          <w:sz w:val="36"/>
          <w:szCs w:val="36"/>
          <w:rtl/>
        </w:rPr>
        <w:t xml:space="preserve">  ﮊ  ﮋ  ﮌ   ﮍ  ﮎ  ﮏ  ﮐ ﮑ ﮒ  ﮓ  ﮔ  ﮕ   ﮖ  ﮗ  ﮘ  ﮙ  ﮚ  ﮛﮜ   ﮝ</w:t>
      </w:r>
      <w:r w:rsidRPr="00AA37F2">
        <w:rPr>
          <w:rFonts w:ascii="QCF_P466" w:hAnsi="QCF_P466" w:cs="QCF_P466"/>
          <w:color w:val="0000A5"/>
          <w:sz w:val="36"/>
          <w:szCs w:val="36"/>
          <w:rtl/>
        </w:rPr>
        <w:t>ﮞ</w:t>
      </w:r>
      <w:r w:rsidRPr="00AA37F2">
        <w:rPr>
          <w:rFonts w:ascii="QCF_P466" w:hAnsi="QCF_P466" w:cs="QCF_P466"/>
          <w:color w:val="000000"/>
          <w:sz w:val="36"/>
          <w:szCs w:val="36"/>
          <w:rtl/>
        </w:rPr>
        <w:t xml:space="preserve">  ﮟ  ﮠ  ﮡ  ﮢ  ﮣ  ﮤ  ﮥ  ﮦ  </w:t>
      </w:r>
      <w:r w:rsidRPr="00AA37F2">
        <w:rPr>
          <w:rFonts w:ascii="QCF_BSML" w:hAnsi="QCF_BSML" w:cs="QCF_BSML"/>
          <w:color w:val="000000"/>
          <w:sz w:val="36"/>
          <w:szCs w:val="36"/>
          <w:rtl/>
        </w:rPr>
        <w:t>ﭼ</w:t>
      </w:r>
      <w:r w:rsidRPr="00AA37F2">
        <w:rPr>
          <w:rFonts w:ascii="Arial" w:hAnsi="Arial"/>
          <w:color w:val="000000"/>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5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تقرأ بتنغيمٍ منخفضٍ وضعيفٍ يُناسب موقفهم وردهم على خزنة النار.</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lastRenderedPageBreak/>
        <w:t>الموضع الثالث</w:t>
      </w:r>
      <w:r w:rsidRPr="00AA37F2">
        <w:rPr>
          <w:rFonts w:ascii="Traditional Arabic" w:hAnsi="Traditional Arabic" w:cs="Traditional Arabic" w:hint="cs"/>
          <w:sz w:val="36"/>
          <w:szCs w:val="36"/>
          <w:rtl/>
        </w:rPr>
        <w:t xml:space="preserve"> - قال تعالى:</w:t>
      </w:r>
      <w:r w:rsidRPr="00AA37F2">
        <w:rPr>
          <w:rFonts w:ascii="QCF_BSML" w:hAnsi="QCF_BSML" w:cs="QCF_BSML"/>
          <w:color w:val="000000"/>
          <w:sz w:val="36"/>
          <w:szCs w:val="36"/>
          <w:rtl/>
        </w:rPr>
        <w:t xml:space="preserve"> ﭽ </w:t>
      </w:r>
      <w:r w:rsidRPr="00AA37F2">
        <w:rPr>
          <w:rFonts w:ascii="QCF_P495" w:hAnsi="QCF_P495" w:cs="QCF_P495"/>
          <w:color w:val="000000"/>
          <w:sz w:val="36"/>
          <w:szCs w:val="36"/>
          <w:rtl/>
        </w:rPr>
        <w:t xml:space="preserve">ﭾ </w:t>
      </w:r>
      <w:proofErr w:type="gramStart"/>
      <w:r w:rsidRPr="00AA37F2">
        <w:rPr>
          <w:rFonts w:ascii="QCF_P495" w:hAnsi="QCF_P495" w:cs="QCF_P495"/>
          <w:color w:val="000000"/>
          <w:sz w:val="36"/>
          <w:szCs w:val="36"/>
          <w:rtl/>
        </w:rPr>
        <w:t xml:space="preserve"> ﭿ</w:t>
      </w:r>
      <w:proofErr w:type="gramEnd"/>
      <w:r w:rsidRPr="00AA37F2">
        <w:rPr>
          <w:rFonts w:ascii="QCF_P495" w:hAnsi="QCF_P495" w:cs="QCF_P495"/>
          <w:color w:val="000000"/>
          <w:sz w:val="36"/>
          <w:szCs w:val="36"/>
          <w:rtl/>
        </w:rPr>
        <w:t xml:space="preserve">  ﮀ  ﮁ    ﮂ  ﮃ  ﮄ</w:t>
      </w:r>
      <w:r w:rsidRPr="00AA37F2">
        <w:rPr>
          <w:rFonts w:ascii="QCF_P495" w:hAnsi="QCF_P495" w:cs="QCF_P495"/>
          <w:color w:val="0000A5"/>
          <w:sz w:val="36"/>
          <w:szCs w:val="36"/>
          <w:rtl/>
        </w:rPr>
        <w:t>ﮅ</w:t>
      </w:r>
      <w:r w:rsidRPr="00AA37F2">
        <w:rPr>
          <w:rFonts w:ascii="QCF_P495" w:hAnsi="QCF_P495" w:cs="QCF_P495"/>
          <w:color w:val="000000"/>
          <w:sz w:val="36"/>
          <w:szCs w:val="36"/>
          <w:rtl/>
        </w:rPr>
        <w:t xml:space="preserve">  ﮆ      ﮇ  ﮈ  ﮉ</w:t>
      </w:r>
      <w:r w:rsidRPr="00AA37F2">
        <w:rPr>
          <w:rFonts w:ascii="QCF_P495" w:hAnsi="QCF_P495" w:cs="QCF_P495" w:hint="cs"/>
          <w:color w:val="000000"/>
          <w:sz w:val="36"/>
          <w:szCs w:val="36"/>
          <w:rtl/>
        </w:rPr>
        <w:t>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5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يجوز الوقف على "بلى" باعتبار إفادة الكلام الفائدة المطلوبة، والوصل أولى 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الجملة بعدها حال أو معطوفة على الجملة المقدرة الدالة عليها ما قبل " بلى " أي بلى نسمع سرهم ونجواهم.</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256"/>
      </w:r>
      <w:r w:rsidRPr="00AA37F2">
        <w:rPr>
          <w:rFonts w:ascii="Traditional Arabic" w:hAnsi="Traditional Arabic" w:cs="Traditional Arabic"/>
          <w:sz w:val="36"/>
          <w:szCs w:val="36"/>
          <w:vertAlign w:val="superscript"/>
          <w:rtl/>
        </w:rPr>
        <w:t>)</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الموضع الرابع</w:t>
      </w:r>
      <w:r w:rsidRPr="00AA37F2">
        <w:rPr>
          <w:rFonts w:ascii="Traditional Arabic" w:hAnsi="Traditional Arabic" w:cs="Traditional Arabic" w:hint="cs"/>
          <w:sz w:val="36"/>
          <w:szCs w:val="36"/>
          <w:rtl/>
        </w:rPr>
        <w:t xml:space="preserve"> - قال تعالى:</w:t>
      </w:r>
      <w:r w:rsidRPr="00AA37F2">
        <w:rPr>
          <w:rFonts w:ascii="QCF_BSML" w:hAnsi="QCF_BSML" w:cs="QCF_BSML"/>
          <w:color w:val="000000"/>
          <w:sz w:val="36"/>
          <w:szCs w:val="36"/>
          <w:rtl/>
        </w:rPr>
        <w:t xml:space="preserve"> </w:t>
      </w:r>
      <w:r w:rsidRPr="00AA37F2">
        <w:rPr>
          <w:rFonts w:ascii="QCF_BSML" w:hAnsi="QCF_BSML" w:cs="QCF_BSML" w:hint="cs"/>
          <w:color w:val="000000"/>
          <w:sz w:val="36"/>
          <w:szCs w:val="36"/>
          <w:rtl/>
        </w:rPr>
        <w:t xml:space="preserve"> </w:t>
      </w:r>
      <w:r w:rsidRPr="00AA37F2">
        <w:rPr>
          <w:rFonts w:ascii="QCF_BSML" w:hAnsi="QCF_BSML" w:cs="QCF_BSML"/>
          <w:color w:val="000000"/>
          <w:sz w:val="36"/>
          <w:szCs w:val="36"/>
          <w:rtl/>
        </w:rPr>
        <w:t xml:space="preserve">ﭽ </w:t>
      </w:r>
      <w:r w:rsidRPr="00AA37F2">
        <w:rPr>
          <w:rFonts w:ascii="QCF_P539" w:hAnsi="QCF_P539" w:cs="QCF_P539"/>
          <w:color w:val="000000"/>
          <w:sz w:val="36"/>
          <w:szCs w:val="36"/>
          <w:rtl/>
        </w:rPr>
        <w:t>ﮅ  ﮆ  ﮇ  ﮈ</w:t>
      </w:r>
      <w:r w:rsidRPr="00AA37F2">
        <w:rPr>
          <w:rFonts w:ascii="QCF_P539" w:hAnsi="QCF_P539" w:cs="QCF_P539"/>
          <w:color w:val="0000A5"/>
          <w:sz w:val="36"/>
          <w:szCs w:val="36"/>
          <w:rtl/>
        </w:rPr>
        <w:t>ﮉ</w:t>
      </w:r>
      <w:r w:rsidRPr="00AA37F2">
        <w:rPr>
          <w:rFonts w:ascii="QCF_P539" w:hAnsi="QCF_P539" w:cs="QCF_P539"/>
          <w:color w:val="000000"/>
          <w:sz w:val="36"/>
          <w:szCs w:val="36"/>
          <w:rtl/>
        </w:rPr>
        <w:t xml:space="preserve">  ﮊ  ﮋ  ﮌ   ﮍ       ﮎ  ﮏ  ﮐ  ﮑ  ﮒ   ﮓ  ﮔ  ﮕ   ﮖ  ﮗ  ﮘ  ﮙ     </w:t>
      </w:r>
      <w:r w:rsidRPr="00AA37F2">
        <w:rPr>
          <w:rFonts w:ascii="QCF_BSML" w:hAnsi="QCF_BSML" w:cs="QCF_BSML"/>
          <w:color w:val="000000"/>
          <w:sz w:val="36"/>
          <w:szCs w:val="36"/>
          <w:rtl/>
        </w:rPr>
        <w:t>ﭼ</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يجوز الوقف على" بلى" لتمام الكلام. والوصل أولى باعتبار </w:t>
      </w:r>
      <w:proofErr w:type="gramStart"/>
      <w:r w:rsidRPr="00AA37F2">
        <w:rPr>
          <w:rFonts w:ascii="Traditional Arabic" w:hAnsi="Traditional Arabic" w:cs="Traditional Arabic"/>
          <w:sz w:val="36"/>
          <w:szCs w:val="36"/>
          <w:rtl/>
        </w:rPr>
        <w:t>عدم</w:t>
      </w:r>
      <w:proofErr w:type="gramEnd"/>
      <w:r w:rsidRPr="00AA37F2">
        <w:rPr>
          <w:rFonts w:ascii="Traditional Arabic" w:hAnsi="Traditional Arabic" w:cs="Traditional Arabic"/>
          <w:sz w:val="36"/>
          <w:szCs w:val="36"/>
          <w:rtl/>
        </w:rPr>
        <w:t xml:space="preserve"> الفصل لبعض مقول القول عن بعض،</w:t>
      </w:r>
      <w:r w:rsidRPr="00AA37F2">
        <w:rPr>
          <w:rFonts w:ascii="Traditional Arabic" w:hAnsi="Traditional Arabic" w:cs="Traditional Arabic" w:hint="cs"/>
          <w:sz w:val="36"/>
          <w:szCs w:val="36"/>
          <w:rtl/>
        </w:rPr>
        <w:t xml:space="preserve"> تتلى بتنغيمٍ عالٍ.</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الموضع الخامس</w:t>
      </w:r>
      <w:r w:rsidRPr="00AA37F2">
        <w:rPr>
          <w:rFonts w:ascii="Traditional Arabic" w:hAnsi="Traditional Arabic" w:cs="Traditional Arabic" w:hint="cs"/>
          <w:sz w:val="36"/>
          <w:szCs w:val="36"/>
          <w:rtl/>
        </w:rPr>
        <w:t xml:space="preserve"> - قال تعالى</w:t>
      </w:r>
      <w:r w:rsidRPr="00AA37F2">
        <w:rPr>
          <w:rFonts w:ascii="Traditional Arabic" w:hAnsi="Traditional Arabic" w:cs="Traditional Arabic"/>
          <w:sz w:val="36"/>
          <w:szCs w:val="36"/>
          <w:rtl/>
        </w:rPr>
        <w:t>:</w:t>
      </w:r>
      <w:r w:rsidRPr="00AA37F2">
        <w:rPr>
          <w:rFonts w:ascii="QCF_BSML" w:hAnsi="QCF_BSML" w:cs="QCF_BSML"/>
          <w:color w:val="000000"/>
          <w:sz w:val="36"/>
          <w:szCs w:val="36"/>
          <w:rtl/>
        </w:rPr>
        <w:t xml:space="preserve"> ﭽ </w:t>
      </w:r>
      <w:r w:rsidRPr="00AA37F2">
        <w:rPr>
          <w:rFonts w:ascii="QCF_P562" w:hAnsi="QCF_P562" w:cs="QCF_P562"/>
          <w:color w:val="000000"/>
          <w:sz w:val="36"/>
          <w:szCs w:val="36"/>
          <w:rtl/>
        </w:rPr>
        <w:t>ﮨ</w:t>
      </w:r>
      <w:proofErr w:type="gramStart"/>
      <w:r w:rsidRPr="00AA37F2">
        <w:rPr>
          <w:rFonts w:ascii="QCF_P562" w:hAnsi="QCF_P562" w:cs="QCF_P562"/>
          <w:color w:val="000000"/>
          <w:sz w:val="36"/>
          <w:szCs w:val="36"/>
          <w:rtl/>
        </w:rPr>
        <w:t xml:space="preserve">  </w:t>
      </w:r>
      <w:proofErr w:type="gramEnd"/>
      <w:r w:rsidRPr="00AA37F2">
        <w:rPr>
          <w:rFonts w:ascii="QCF_P562" w:hAnsi="QCF_P562" w:cs="QCF_P562"/>
          <w:color w:val="000000"/>
          <w:sz w:val="36"/>
          <w:szCs w:val="36"/>
          <w:rtl/>
        </w:rPr>
        <w:t>ﮩ   ﮪ  ﮫ</w:t>
      </w:r>
      <w:r w:rsidRPr="00AA37F2">
        <w:rPr>
          <w:rFonts w:ascii="QCF_P562" w:hAnsi="QCF_P562" w:cs="QCF_P562"/>
          <w:color w:val="0000A5"/>
          <w:sz w:val="36"/>
          <w:szCs w:val="36"/>
          <w:rtl/>
        </w:rPr>
        <w:t>ﮬ</w:t>
      </w:r>
      <w:r w:rsidRPr="00AA37F2">
        <w:rPr>
          <w:rFonts w:ascii="QCF_P562" w:hAnsi="QCF_P562" w:cs="QCF_P562"/>
          <w:color w:val="000000"/>
          <w:sz w:val="36"/>
          <w:szCs w:val="36"/>
          <w:rtl/>
        </w:rPr>
        <w:t xml:space="preserve">  ﮭ         ﮮ  ﮯ  ﮰ  ﮱ  ﯓ   ﯔ   ﯕ  ﯖ  ﯗ   ﯘ  ﯙ  ﯚ  ﯛ  ﯜ     ﯝ  ﯞ  ﯟ  ﯠ  ﯡ  ﯢ   ﯣ  ﯤ   ﯥ   ﯦ     ﯧ  ﯨ  ﯩ</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5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يجوز الوقف على" بلى" لتمام الكلام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والوصل أرجح 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جملة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(قَدْ جَاءَنَا نَذِيرٌ)</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258"/>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 xml:space="preserve"> مؤكدة للجملة التي قبل </w:t>
      </w:r>
      <w:r w:rsidRPr="00AA37F2">
        <w:rPr>
          <w:rFonts w:ascii="Traditional Arabic" w:hAnsi="Traditional Arabic" w:cs="Traditional Arabic" w:hint="cs"/>
          <w:sz w:val="36"/>
          <w:szCs w:val="36"/>
          <w:rtl/>
        </w:rPr>
        <w:t>بلى، تُقرأ بتنغيمٍ منخفضٍ وضعيفٍ يناسب موقفهم وردهم على خزنة النار.</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b/>
          <w:bCs/>
          <w:sz w:val="36"/>
          <w:szCs w:val="36"/>
          <w:rtl/>
        </w:rPr>
        <w:t xml:space="preserve">الوقف على نعم </w:t>
      </w:r>
      <w:proofErr w:type="gramStart"/>
      <w:r w:rsidRPr="00AA37F2">
        <w:rPr>
          <w:rFonts w:ascii="Traditional Arabic" w:hAnsi="Traditional Arabic" w:cs="Traditional Arabic" w:hint="cs"/>
          <w:b/>
          <w:bCs/>
          <w:sz w:val="36"/>
          <w:szCs w:val="36"/>
          <w:rtl/>
        </w:rPr>
        <w:t>وتنغيمها</w:t>
      </w:r>
      <w:proofErr w:type="gramEnd"/>
      <w:r w:rsidRPr="00AA37F2">
        <w:rPr>
          <w:rFonts w:ascii="Traditional Arabic" w:hAnsi="Traditional Arabic" w:cs="Traditional Arabic" w:hint="cs"/>
          <w:b/>
          <w:bCs/>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كلمة "نعم</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 xml:space="preserve">وردت </w:t>
      </w:r>
      <w:r w:rsidRPr="00AA37F2">
        <w:rPr>
          <w:rFonts w:ascii="Traditional Arabic" w:hAnsi="Traditional Arabic" w:cs="Traditional Arabic" w:hint="cs"/>
          <w:sz w:val="36"/>
          <w:szCs w:val="36"/>
          <w:rtl/>
        </w:rPr>
        <w:t>في</w:t>
      </w:r>
      <w:r w:rsidRPr="00AA37F2">
        <w:rPr>
          <w:rFonts w:ascii="Traditional Arabic" w:hAnsi="Traditional Arabic" w:cs="Traditional Arabic"/>
          <w:sz w:val="36"/>
          <w:szCs w:val="36"/>
          <w:rtl/>
        </w:rPr>
        <w:t xml:space="preserve"> القرآن </w:t>
      </w:r>
      <w:r w:rsidRPr="00AA37F2">
        <w:rPr>
          <w:rFonts w:ascii="Traditional Arabic" w:hAnsi="Traditional Arabic" w:cs="Traditional Arabic" w:hint="cs"/>
          <w:sz w:val="36"/>
          <w:szCs w:val="36"/>
          <w:rtl/>
        </w:rPr>
        <w:t>في</w:t>
      </w:r>
      <w:r w:rsidRPr="00AA37F2">
        <w:rPr>
          <w:rFonts w:ascii="Traditional Arabic" w:hAnsi="Traditional Arabic" w:cs="Traditional Arabic"/>
          <w:sz w:val="36"/>
          <w:szCs w:val="36"/>
          <w:rtl/>
        </w:rPr>
        <w:t xml:space="preserve"> أربعة مواضع، وضابط الوقف عليها وعدمه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وقع بعدها واو لم</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يجز الوقف عليها،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لم يقع بعدها واو فالمختار الوقف عليها؛ 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ما بعدها غير</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 xml:space="preserve">متعلق بما قبلها، ومثال ذلك </w:t>
      </w:r>
      <w:r w:rsidRPr="00AA37F2">
        <w:rPr>
          <w:rFonts w:ascii="QCF_BSML" w:hAnsi="QCF_BSML" w:cs="QCF_BSML"/>
          <w:color w:val="000000"/>
          <w:sz w:val="36"/>
          <w:szCs w:val="36"/>
          <w:rtl/>
        </w:rPr>
        <w:t xml:space="preserve">ﭧ ﭨ ﭽ </w:t>
      </w:r>
      <w:r w:rsidRPr="00AA37F2">
        <w:rPr>
          <w:rFonts w:ascii="QCF_P156" w:hAnsi="QCF_P156" w:cs="QCF_P156"/>
          <w:color w:val="000000"/>
          <w:sz w:val="36"/>
          <w:szCs w:val="36"/>
          <w:rtl/>
        </w:rPr>
        <w:t>ﭑ  ﭒ  ﭓ  ﭔ  ﭕ   ﭖ  ﭗ  ﭘ  ﭙ  ﭚ  ﭛ  ﭜ   ﭝ  ﭞ  ﭟ  ﭠ  ﭡ  ﭢ</w:t>
      </w:r>
      <w:r w:rsidRPr="00AA37F2">
        <w:rPr>
          <w:rFonts w:ascii="QCF_P156" w:hAnsi="QCF_P156" w:cs="QCF_P156"/>
          <w:color w:val="0000A5"/>
          <w:sz w:val="36"/>
          <w:szCs w:val="36"/>
          <w:rtl/>
        </w:rPr>
        <w:t>ﭣ</w:t>
      </w:r>
      <w:r w:rsidRPr="00AA37F2">
        <w:rPr>
          <w:rFonts w:ascii="QCF_P156" w:hAnsi="QCF_P156" w:cs="QCF_P156"/>
          <w:color w:val="000000"/>
          <w:sz w:val="36"/>
          <w:szCs w:val="36"/>
          <w:rtl/>
        </w:rPr>
        <w:t xml:space="preserve">  ﭤ  ﭥ</w:t>
      </w:r>
      <w:r w:rsidRPr="00AA37F2">
        <w:rPr>
          <w:rFonts w:ascii="QCF_P156" w:hAnsi="QCF_P156" w:cs="QCF_P156"/>
          <w:color w:val="0000A5"/>
          <w:sz w:val="36"/>
          <w:szCs w:val="36"/>
          <w:rtl/>
        </w:rPr>
        <w:t>ﭦ</w:t>
      </w:r>
      <w:r w:rsidRPr="00AA37F2">
        <w:rPr>
          <w:rFonts w:ascii="QCF_P156" w:hAnsi="QCF_P156" w:cs="QCF_P156"/>
          <w:color w:val="000000"/>
          <w:sz w:val="36"/>
          <w:szCs w:val="36"/>
          <w:rtl/>
        </w:rPr>
        <w:t xml:space="preserve">  ﭧ  ﭨ  ﭩ  ﭪ   ﭫ  ﭬ  ﭭ  ﭮ  </w:t>
      </w:r>
      <w:r w:rsidRPr="00AA37F2">
        <w:rPr>
          <w:rFonts w:ascii="QCF_BSML" w:hAnsi="QCF_BSML" w:cs="QCF_BSML"/>
          <w:color w:val="000000"/>
          <w:sz w:val="36"/>
          <w:szCs w:val="36"/>
          <w:rtl/>
        </w:rPr>
        <w:t>ﭼ</w:t>
      </w:r>
      <w:r w:rsidRPr="00AA37F2">
        <w:rPr>
          <w:rFonts w:ascii="Traditional Arabic" w:hAnsi="Traditional Arabic" w:cs="Traditional Arabic"/>
          <w:sz w:val="36"/>
          <w:szCs w:val="36"/>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5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lastRenderedPageBreak/>
        <w:t>فالمختار هنا الوقف على "نعم" 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ما بعدها غير متعلق بما قبلها، حيث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ها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قول</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الكفار، وما بعدها (فأذن) ليس من قولهم</w:t>
      </w:r>
      <w:r w:rsidRPr="00AA37F2">
        <w:rPr>
          <w:rFonts w:ascii="Traditional Arabic" w:hAnsi="Traditional Arabic" w:cs="Traditional Arabic" w:hint="cs"/>
          <w:sz w:val="36"/>
          <w:szCs w:val="36"/>
          <w:rtl/>
        </w:rPr>
        <w:t xml:space="preserve">، وتقرأ بتنغيمٍ منخفضٍ بطيءٍ، </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للدلالة على الذلة والانكسار الحاصل لهم.</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وأما المواضع الثلاثة الباقية </w:t>
      </w:r>
      <w:r w:rsidRPr="00AA37F2">
        <w:rPr>
          <w:rFonts w:ascii="Traditional Arabic" w:hAnsi="Traditional Arabic" w:cs="Traditional Arabic" w:hint="cs"/>
          <w:sz w:val="36"/>
          <w:szCs w:val="36"/>
          <w:rtl/>
        </w:rPr>
        <w:t>التي</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وردت فيها كلمة "نعم" فإن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لا يوقف عليها لكونها مرتبطة ومتعلقة بما بعدها، وهى</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قوله تعالى</w:t>
      </w:r>
      <w:r w:rsidRPr="00AA37F2">
        <w:rPr>
          <w:rFonts w:ascii="Traditional Arabic" w:hAnsi="Traditional Arabic" w:cs="Traditional Arabic"/>
          <w:sz w:val="36"/>
          <w:szCs w:val="36"/>
        </w:rPr>
        <w:t xml:space="preserve"> </w:t>
      </w:r>
    </w:p>
    <w:p w:rsidR="0030757E" w:rsidRPr="00AA37F2" w:rsidRDefault="0030757E" w:rsidP="0030757E">
      <w:pPr>
        <w:tabs>
          <w:tab w:val="right" w:pos="386"/>
          <w:tab w:val="left" w:pos="706"/>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1- قال تعالى:</w:t>
      </w:r>
      <w:r w:rsidRPr="00AA37F2">
        <w:rPr>
          <w:rFonts w:ascii="QCF_BSML" w:hAnsi="QCF_BSML" w:cs="QCF_BSML"/>
          <w:color w:val="000000"/>
          <w:sz w:val="36"/>
          <w:szCs w:val="36"/>
          <w:rtl/>
        </w:rPr>
        <w:t xml:space="preserve">ﭽ </w:t>
      </w:r>
      <w:r w:rsidRPr="00AA37F2">
        <w:rPr>
          <w:rFonts w:ascii="QCF_P164" w:hAnsi="QCF_P164" w:cs="QCF_P164"/>
          <w:color w:val="000000"/>
          <w:sz w:val="36"/>
          <w:szCs w:val="36"/>
          <w:rtl/>
        </w:rPr>
        <w:t>ﮟ</w:t>
      </w:r>
      <w:proofErr w:type="gramStart"/>
      <w:r w:rsidRPr="00AA37F2">
        <w:rPr>
          <w:rFonts w:ascii="QCF_P164" w:hAnsi="QCF_P164" w:cs="QCF_P164"/>
          <w:color w:val="000000"/>
          <w:sz w:val="36"/>
          <w:szCs w:val="36"/>
          <w:rtl/>
        </w:rPr>
        <w:t xml:space="preserve">  </w:t>
      </w:r>
      <w:proofErr w:type="gramEnd"/>
      <w:r w:rsidRPr="00AA37F2">
        <w:rPr>
          <w:rFonts w:ascii="QCF_P164" w:hAnsi="QCF_P164" w:cs="QCF_P164"/>
          <w:color w:val="000000"/>
          <w:sz w:val="36"/>
          <w:szCs w:val="36"/>
          <w:rtl/>
        </w:rPr>
        <w:t xml:space="preserve">ﮠ  ﮡ  ﮢ  ﮣ      ﮤ  ﮥ  ﮦ   ﮧ  ﮨ  ﮩ  ﮪ  ﮫ  ﮬ  ﮭ   ﮮ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 xml:space="preserve"> (</w:t>
      </w:r>
      <w:r w:rsidRPr="00AA37F2">
        <w:rPr>
          <w:rStyle w:val="FootnoteReference"/>
          <w:rFonts w:ascii="Traditional Arabic" w:hAnsi="Traditional Arabic" w:cs="Traditional Arabic"/>
          <w:sz w:val="36"/>
          <w:szCs w:val="36"/>
          <w:rtl/>
        </w:rPr>
        <w:footnoteReference w:id="26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تقرأ بتنغيمٍ عالٍ سريعٍ للدلالة على سرعة الاستجابة.</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2- قال تعالى: </w:t>
      </w:r>
      <w:r w:rsidRPr="00AA37F2">
        <w:rPr>
          <w:rFonts w:ascii="QCF_BSML" w:hAnsi="QCF_BSML" w:cs="QCF_BSML"/>
          <w:color w:val="000000"/>
          <w:sz w:val="36"/>
          <w:szCs w:val="36"/>
          <w:rtl/>
        </w:rPr>
        <w:t xml:space="preserve"> ﭽ </w:t>
      </w:r>
      <w:r w:rsidRPr="00AA37F2">
        <w:rPr>
          <w:rFonts w:ascii="QCF_P369" w:hAnsi="QCF_P369" w:cs="QCF_P369"/>
          <w:color w:val="000000"/>
          <w:sz w:val="36"/>
          <w:szCs w:val="36"/>
          <w:rtl/>
        </w:rPr>
        <w:t>ﭦ</w:t>
      </w:r>
      <w:proofErr w:type="gramStart"/>
      <w:r w:rsidRPr="00AA37F2">
        <w:rPr>
          <w:rFonts w:ascii="QCF_P369" w:hAnsi="QCF_P369" w:cs="QCF_P369"/>
          <w:color w:val="000000"/>
          <w:sz w:val="36"/>
          <w:szCs w:val="36"/>
          <w:rtl/>
        </w:rPr>
        <w:t xml:space="preserve">  </w:t>
      </w:r>
      <w:proofErr w:type="gramEnd"/>
      <w:r w:rsidRPr="00AA37F2">
        <w:rPr>
          <w:rFonts w:ascii="QCF_P369" w:hAnsi="QCF_P369" w:cs="QCF_P369"/>
          <w:color w:val="000000"/>
          <w:sz w:val="36"/>
          <w:szCs w:val="36"/>
          <w:rtl/>
        </w:rPr>
        <w:t xml:space="preserve">ﭧ    ﭨ  ﭩ  ﭪ  ﭫ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6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بنفس التنغيم السابق. </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3- </w:t>
      </w:r>
      <w:r w:rsidRPr="00AA37F2">
        <w:rPr>
          <w:rFonts w:ascii="QCF_BSML" w:hAnsi="QCF_BSML" w:cs="QCF_BSML"/>
          <w:color w:val="000000"/>
          <w:sz w:val="36"/>
          <w:szCs w:val="36"/>
          <w:rtl/>
        </w:rPr>
        <w:t xml:space="preserve">ﭧ ﭨ ﭽ </w:t>
      </w:r>
      <w:r w:rsidRPr="00AA37F2">
        <w:rPr>
          <w:rFonts w:ascii="QCF_P446" w:hAnsi="QCF_P446" w:cs="QCF_P446"/>
          <w:color w:val="000000"/>
          <w:sz w:val="36"/>
          <w:szCs w:val="36"/>
          <w:rtl/>
        </w:rPr>
        <w:t xml:space="preserve">ﯚ  ﯛ  ﯜ  ﯝ   </w:t>
      </w:r>
      <w:r w:rsidRPr="00AA37F2">
        <w:rPr>
          <w:rFonts w:ascii="QCF_BSML" w:hAnsi="QCF_BSML" w:cs="QCF_BSML"/>
          <w:color w:val="000000"/>
          <w:sz w:val="36"/>
          <w:szCs w:val="36"/>
          <w:rtl/>
        </w:rPr>
        <w:t>ﭼ</w:t>
      </w:r>
      <w:r w:rsidRPr="00AA37F2">
        <w:rPr>
          <w:rFonts w:ascii="Arial" w:hAnsi="Arial"/>
          <w:color w:val="9DAB0C"/>
          <w:sz w:val="36"/>
          <w:szCs w:val="36"/>
        </w:rPr>
        <w:t xml:space="preserve"> </w:t>
      </w:r>
      <w:r w:rsidRPr="00AA37F2">
        <w:rPr>
          <w:rFonts w:ascii="Traditional Arabic" w:hAnsi="Traditional Arabic" w:cs="Traditional Arabic"/>
          <w:sz w:val="36"/>
          <w:szCs w:val="36"/>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6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تتلى بتنغيمٍ مستوٍ.</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t xml:space="preserve">مما سبق يتبين لنا أنَّ </w:t>
      </w:r>
      <w:r w:rsidRPr="00AA37F2">
        <w:rPr>
          <w:rFonts w:ascii="Traditional Arabic" w:hAnsi="Traditional Arabic" w:cs="Traditional Arabic"/>
          <w:sz w:val="36"/>
          <w:szCs w:val="36"/>
          <w:rtl/>
        </w:rPr>
        <w:t xml:space="preserve">الوقف </w:t>
      </w:r>
      <w:r w:rsidRPr="00AA37F2">
        <w:rPr>
          <w:rFonts w:ascii="Traditional Arabic" w:hAnsi="Traditional Arabic" w:cs="Traditional Arabic" w:hint="cs"/>
          <w:sz w:val="36"/>
          <w:szCs w:val="36"/>
          <w:rtl/>
        </w:rPr>
        <w:t xml:space="preserve">له </w:t>
      </w:r>
      <w:r w:rsidRPr="00AA37F2">
        <w:rPr>
          <w:rFonts w:ascii="Traditional Arabic" w:hAnsi="Traditional Arabic" w:cs="Traditional Arabic"/>
          <w:sz w:val="36"/>
          <w:szCs w:val="36"/>
          <w:rtl/>
        </w:rPr>
        <w:t>علاق</w:t>
      </w:r>
      <w:r w:rsidRPr="00AA37F2">
        <w:rPr>
          <w:rFonts w:ascii="Traditional Arabic" w:hAnsi="Traditional Arabic" w:cs="Traditional Arabic" w:hint="cs"/>
          <w:sz w:val="36"/>
          <w:szCs w:val="36"/>
          <w:rtl/>
        </w:rPr>
        <w:t>ة كبيرة</w:t>
      </w:r>
      <w:r w:rsidRPr="00AA37F2">
        <w:rPr>
          <w:rFonts w:ascii="Traditional Arabic" w:hAnsi="Traditional Arabic" w:cs="Traditional Arabic"/>
          <w:sz w:val="36"/>
          <w:szCs w:val="36"/>
          <w:rtl/>
        </w:rPr>
        <w:t xml:space="preserve"> بالمعنى</w:t>
      </w:r>
      <w:r w:rsidRPr="00AA37F2">
        <w:rPr>
          <w:rFonts w:ascii="Traditional Arabic" w:hAnsi="Traditional Arabic" w:cs="Traditional Arabic" w:hint="cs"/>
          <w:sz w:val="36"/>
          <w:szCs w:val="36"/>
          <w:rtl/>
        </w:rPr>
        <w:t xml:space="preserve">، وقد سبق أنْ ذكرنا كلام ابن الأنباري، وهو </w:t>
      </w:r>
      <w:r w:rsidRPr="00AA37F2">
        <w:rPr>
          <w:rFonts w:ascii="Traditional Arabic" w:hAnsi="Traditional Arabic" w:cs="Traditional Arabic"/>
          <w:sz w:val="36"/>
          <w:szCs w:val="36"/>
          <w:rtl/>
        </w:rPr>
        <w:t>يتحدث</w:t>
      </w:r>
      <w:r w:rsidRPr="00AA37F2">
        <w:rPr>
          <w:rStyle w:val="FootnoteReference"/>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عن الوقف وعلاقته بالمعنى وبالفهم </w:t>
      </w:r>
      <w:r w:rsidRPr="00AA37F2">
        <w:rPr>
          <w:rFonts w:ascii="Traditional Arabic" w:hAnsi="Traditional Arabic" w:cs="Traditional Arabic" w:hint="cs"/>
          <w:sz w:val="36"/>
          <w:szCs w:val="36"/>
          <w:rtl/>
        </w:rPr>
        <w:t xml:space="preserve">وضوابطه حيث </w:t>
      </w:r>
      <w:r w:rsidRPr="00AA37F2">
        <w:rPr>
          <w:rFonts w:ascii="Traditional Arabic" w:hAnsi="Traditional Arabic" w:cs="Traditional Arabic"/>
          <w:sz w:val="36"/>
          <w:szCs w:val="36"/>
          <w:rtl/>
        </w:rPr>
        <w:t>يقول: " ومن تمام معرفة إعراب القرآن ومعانيه وغريبه معرفة الوقف والابتداء"،</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ويؤكد هذا المعنى في باب ذكر ما لا يتم الوقف عليه</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263"/>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وتأتي أهمية الوقف في أداء العبارة القرآنية،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من كونه يوضح كيف وأين يجب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ينتهي القارئ لآي القرآن الكريم</w:t>
      </w:r>
      <w:r w:rsidRPr="00AA37F2">
        <w:rPr>
          <w:rFonts w:ascii="Traditional Arabic" w:hAnsi="Traditional Arabic" w:cs="Traditional Arabic" w:hint="cs"/>
          <w:sz w:val="36"/>
          <w:szCs w:val="36"/>
          <w:rtl/>
        </w:rPr>
        <w:t>، و</w:t>
      </w:r>
      <w:r w:rsidRPr="00AA37F2">
        <w:rPr>
          <w:rFonts w:ascii="Traditional Arabic" w:hAnsi="Traditional Arabic" w:cs="Traditional Arabic"/>
          <w:sz w:val="36"/>
          <w:szCs w:val="36"/>
          <w:rtl/>
        </w:rPr>
        <w:t>بما يتفق مع وجوه التفسير،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واستقامة المعنى وصحة اللغة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وما تقتضيه علومها من نحو</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وصرف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ولغة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حتى يستتم القارئ الغرض كله من قراءته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فلا يخرج على وجه مناسب من التفسير والمعنى من جهة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ولا يخالف وجوه اللغة وسبل أدائها التي 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عين على أداء ذلك التفسير والمعنى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وبهذا يتحقق الغرض الذي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أجله يقرأ القرآن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لا وهو الفهم والإدراك</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فإذا ما استطاع القارئ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يفعل ذلك،</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وتمكن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مراعاته في وقفه عند نهاية العبارة، فإن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ه لاشك سوف </w:t>
      </w:r>
      <w:r w:rsidRPr="00AA37F2">
        <w:rPr>
          <w:rFonts w:ascii="Traditional Arabic" w:hAnsi="Traditional Arabic" w:cs="Traditional Arabic"/>
          <w:sz w:val="36"/>
          <w:szCs w:val="36"/>
          <w:rtl/>
        </w:rPr>
        <w:lastRenderedPageBreak/>
        <w:t>يبدأ العبارة على النحو الذي توفر له في وقفه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فهو لا يبدأ إلا من حيث يتم به المعنى من جهة،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وبما لا يباين اللغة وعلومها من جهة أخرى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وهو ما حرصت عليه العرب في أداء عباراتها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واهتمت به في كلامها شعره ونثره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264"/>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وقد ربط ابن الجزري</w:t>
      </w:r>
      <w:r w:rsidRPr="00AA37F2">
        <w:rPr>
          <w:rStyle w:val="FootnoteReference"/>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في (النشر) بين الوقف والمعنى، يقول: "لما لم  يمكن لقارئ السورة أو القصة في نفس واحد،</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وجب اختيار وقف للتنفس والاستراحة، وتحتم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لا يكون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ذلك مما يخل بالمعن</w:t>
      </w:r>
      <w:r w:rsidRPr="00AA37F2">
        <w:rPr>
          <w:rFonts w:ascii="Traditional Arabic" w:hAnsi="Traditional Arabic" w:cs="Traditional Arabic" w:hint="cs"/>
          <w:sz w:val="36"/>
          <w:szCs w:val="36"/>
          <w:rtl/>
        </w:rPr>
        <w:t xml:space="preserve">ى؛ </w:t>
      </w:r>
      <w:r w:rsidRPr="00AA37F2">
        <w:rPr>
          <w:rFonts w:ascii="Traditional Arabic" w:hAnsi="Traditional Arabic" w:cs="Traditional Arabic"/>
          <w:sz w:val="36"/>
          <w:szCs w:val="36"/>
          <w:rtl/>
        </w:rPr>
        <w:t>إذ بذلك يحصل الإعجاز ويحصل القصد؛ ولذلك حضّ الأئمة على تعلمه ومعرفته.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ويحدد ابن الجزري طبيعة الوقف </w:t>
      </w:r>
      <w:r w:rsidRPr="00AA37F2">
        <w:rPr>
          <w:rFonts w:ascii="Traditional Arabic" w:hAnsi="Traditional Arabic" w:cs="Traditional Arabic" w:hint="cs"/>
          <w:sz w:val="36"/>
          <w:szCs w:val="36"/>
          <w:rtl/>
        </w:rPr>
        <w:t>بأنَّه</w:t>
      </w:r>
      <w:r w:rsidRPr="00AA37F2">
        <w:rPr>
          <w:rFonts w:ascii="Traditional Arabic" w:hAnsi="Traditional Arabic" w:cs="Traditional Arabic"/>
          <w:sz w:val="36"/>
          <w:szCs w:val="36"/>
          <w:rtl/>
        </w:rPr>
        <w:t xml:space="preserve"> عبارة عن قطع الصوت عن الكلمة زمنا يتنفس فيه عادة بنية استئناف القراءة.</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إدراك هؤلاء العلماء لارتباط الوقف بالمعنى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يندرج ضمن العلاقة بين التنغيم والجملة، ولقد </w:t>
      </w:r>
      <w:r w:rsidRPr="00AA37F2">
        <w:rPr>
          <w:rFonts w:ascii="Traditional Arabic" w:hAnsi="Traditional Arabic" w:cs="Traditional Arabic" w:hint="cs"/>
          <w:sz w:val="36"/>
          <w:szCs w:val="36"/>
          <w:rtl/>
        </w:rPr>
        <w:t>أدرك</w:t>
      </w:r>
      <w:r w:rsidRPr="00AA37F2">
        <w:rPr>
          <w:rFonts w:ascii="Traditional Arabic" w:hAnsi="Traditional Arabic" w:cs="Traditional Arabic"/>
          <w:sz w:val="36"/>
          <w:szCs w:val="36"/>
          <w:rtl/>
        </w:rPr>
        <w:t xml:space="preserve"> هذه العلاقة ابن الجزري عندما تحدث عن </w:t>
      </w:r>
      <w:r w:rsidRPr="00AA37F2">
        <w:rPr>
          <w:rFonts w:ascii="Traditional Arabic" w:hAnsi="Traditional Arabic" w:cs="Traditional Arabic" w:hint="cs"/>
          <w:sz w:val="36"/>
          <w:szCs w:val="36"/>
          <w:rtl/>
        </w:rPr>
        <w:t>أنواع</w:t>
      </w:r>
      <w:r w:rsidRPr="00AA37F2">
        <w:rPr>
          <w:rFonts w:ascii="Traditional Arabic" w:hAnsi="Traditional Arabic" w:cs="Traditional Arabic"/>
          <w:sz w:val="36"/>
          <w:szCs w:val="36"/>
          <w:rtl/>
        </w:rPr>
        <w:t xml:space="preserve"> الوقف الذي يحدد نمط الجملة،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ومن ثم معناها وتنغيمها</w:t>
      </w:r>
      <w:r w:rsidRPr="00AA37F2">
        <w:rPr>
          <w:rFonts w:ascii="Traditional Arabic" w:hAnsi="Traditional Arabic" w:cs="Traditional Arabic" w:hint="cs"/>
          <w:sz w:val="36"/>
          <w:szCs w:val="36"/>
          <w:rtl/>
        </w:rPr>
        <w:t>، مما يؤكد أهمية التنغيم في باب الوقف والابتداء، وأنَّ الوقف والابتداء يحدد نوع التنغيم، والتنغيم يبين نوع الوقف.</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وسوف نتناول في الفصل التالي أثر التنغيم في التمييز بين الجملة الخبرية والإنشائية، واظهار وتوضيح أغراض كل منهما.</w:t>
      </w:r>
    </w:p>
    <w:p w:rsidR="0030757E" w:rsidRPr="00AA37F2" w:rsidRDefault="0030757E" w:rsidP="0030757E">
      <w:pPr>
        <w:tabs>
          <w:tab w:val="left" w:pos="706"/>
        </w:tabs>
        <w:jc w:val="center"/>
        <w:rPr>
          <w:rFonts w:ascii="Traditional Arabic" w:hAnsi="Traditional Arabic" w:cs="Traditional Arabic"/>
          <w:b/>
          <w:bCs/>
          <w:sz w:val="36"/>
          <w:szCs w:val="36"/>
          <w:rtl/>
        </w:rPr>
      </w:pPr>
      <w:r w:rsidRPr="00AA37F2">
        <w:rPr>
          <w:rFonts w:ascii="Traditional Arabic" w:hAnsi="Traditional Arabic" w:cs="Traditional Arabic"/>
          <w:sz w:val="36"/>
          <w:szCs w:val="36"/>
          <w:rtl/>
        </w:rPr>
        <w:br w:type="page"/>
      </w:r>
    </w:p>
    <w:p w:rsidR="0030757E" w:rsidRPr="00AA37F2" w:rsidRDefault="0030757E" w:rsidP="0030757E">
      <w:pPr>
        <w:tabs>
          <w:tab w:val="left" w:pos="706"/>
        </w:tabs>
        <w:jc w:val="center"/>
        <w:rPr>
          <w:rFonts w:ascii="Traditional Arabic" w:hAnsi="Traditional Arabic" w:cs="Traditional Arabic"/>
          <w:b/>
          <w:bCs/>
          <w:sz w:val="36"/>
          <w:szCs w:val="36"/>
          <w:rtl/>
        </w:rPr>
      </w:pPr>
    </w:p>
    <w:p w:rsidR="0030757E" w:rsidRPr="00AA37F2" w:rsidRDefault="0030757E" w:rsidP="0030757E">
      <w:pPr>
        <w:tabs>
          <w:tab w:val="left" w:pos="706"/>
        </w:tabs>
        <w:jc w:val="center"/>
        <w:rPr>
          <w:rFonts w:ascii="Traditional Arabic" w:hAnsi="Traditional Arabic" w:cs="Traditional Arabic"/>
          <w:b/>
          <w:bCs/>
          <w:sz w:val="36"/>
          <w:szCs w:val="36"/>
          <w:rtl/>
        </w:rPr>
      </w:pPr>
    </w:p>
    <w:p w:rsidR="0030757E" w:rsidRPr="00AA37F2" w:rsidRDefault="0030757E" w:rsidP="0030757E">
      <w:pPr>
        <w:tabs>
          <w:tab w:val="left" w:pos="706"/>
        </w:tabs>
        <w:jc w:val="center"/>
        <w:rPr>
          <w:rFonts w:ascii="Traditional Arabic" w:hAnsi="Traditional Arabic" w:cs="Traditional Arabic"/>
          <w:b/>
          <w:bCs/>
          <w:sz w:val="36"/>
          <w:szCs w:val="36"/>
          <w:rtl/>
        </w:rPr>
      </w:pPr>
    </w:p>
    <w:p w:rsidR="0030757E" w:rsidRPr="00AA37F2" w:rsidRDefault="0030757E" w:rsidP="0030757E">
      <w:pPr>
        <w:tabs>
          <w:tab w:val="left" w:pos="706"/>
        </w:tabs>
        <w:jc w:val="center"/>
        <w:rPr>
          <w:rFonts w:ascii="Traditional Arabic" w:hAnsi="Traditional Arabic" w:cs="Traditional Arabic"/>
          <w:b/>
          <w:bCs/>
          <w:sz w:val="36"/>
          <w:szCs w:val="36"/>
          <w:rtl/>
        </w:rPr>
      </w:pPr>
      <w:proofErr w:type="gramStart"/>
      <w:r w:rsidRPr="00AA37F2">
        <w:rPr>
          <w:rFonts w:ascii="Traditional Arabic" w:hAnsi="Traditional Arabic" w:cs="Traditional Arabic" w:hint="cs"/>
          <w:b/>
          <w:bCs/>
          <w:sz w:val="36"/>
          <w:szCs w:val="36"/>
          <w:rtl/>
        </w:rPr>
        <w:t>الفصل</w:t>
      </w:r>
      <w:proofErr w:type="gramEnd"/>
      <w:r w:rsidRPr="00AA37F2">
        <w:rPr>
          <w:rFonts w:ascii="Traditional Arabic" w:hAnsi="Traditional Arabic" w:cs="Traditional Arabic" w:hint="cs"/>
          <w:b/>
          <w:bCs/>
          <w:sz w:val="36"/>
          <w:szCs w:val="36"/>
          <w:rtl/>
        </w:rPr>
        <w:t xml:space="preserve"> الثاني</w:t>
      </w:r>
    </w:p>
    <w:p w:rsidR="0030757E" w:rsidRPr="00AA37F2" w:rsidRDefault="0030757E" w:rsidP="0030757E">
      <w:pPr>
        <w:tabs>
          <w:tab w:val="left" w:pos="706"/>
        </w:tabs>
        <w:jc w:val="center"/>
        <w:rPr>
          <w:rFonts w:ascii="Traditional Arabic" w:hAnsi="Traditional Arabic" w:cs="Traditional Arabic"/>
          <w:sz w:val="36"/>
          <w:szCs w:val="36"/>
          <w:rtl/>
        </w:rPr>
      </w:pPr>
      <w:r w:rsidRPr="00AA37F2">
        <w:rPr>
          <w:rFonts w:ascii="Traditional Arabic" w:hAnsi="Traditional Arabic" w:cs="Traditional Arabic"/>
          <w:b/>
          <w:bCs/>
          <w:sz w:val="36"/>
          <w:szCs w:val="36"/>
          <w:rtl/>
        </w:rPr>
        <w:t>التنغيم</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 xml:space="preserve"> و</w:t>
      </w:r>
      <w:r w:rsidRPr="00AA37F2">
        <w:rPr>
          <w:rFonts w:ascii="Traditional Arabic" w:hAnsi="Traditional Arabic" w:cs="Traditional Arabic" w:hint="cs"/>
          <w:b/>
          <w:bCs/>
          <w:sz w:val="36"/>
          <w:szCs w:val="36"/>
          <w:rtl/>
        </w:rPr>
        <w:t>دوره</w:t>
      </w:r>
      <w:r w:rsidRPr="00AA37F2">
        <w:rPr>
          <w:rFonts w:ascii="Traditional Arabic" w:hAnsi="Traditional Arabic" w:cs="Traditional Arabic"/>
          <w:b/>
          <w:bCs/>
          <w:sz w:val="36"/>
          <w:szCs w:val="36"/>
          <w:rtl/>
        </w:rPr>
        <w:t xml:space="preserve"> في إظهار</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 xml:space="preserve"> أغراض</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 xml:space="preserve"> الخبر</w:t>
      </w:r>
      <w:r w:rsidRPr="00AA37F2">
        <w:rPr>
          <w:rFonts w:ascii="Traditional Arabic" w:hAnsi="Traditional Arabic" w:cs="Traditional Arabic" w:hint="cs"/>
          <w:b/>
          <w:bCs/>
          <w:sz w:val="36"/>
          <w:szCs w:val="36"/>
          <w:rtl/>
        </w:rPr>
        <w:t xml:space="preserve">ِ </w:t>
      </w:r>
      <w:proofErr w:type="gramStart"/>
      <w:r w:rsidRPr="00AA37F2">
        <w:rPr>
          <w:rFonts w:ascii="Traditional Arabic" w:hAnsi="Traditional Arabic" w:cs="Traditional Arabic" w:hint="cs"/>
          <w:b/>
          <w:bCs/>
          <w:sz w:val="36"/>
          <w:szCs w:val="36"/>
          <w:rtl/>
        </w:rPr>
        <w:t>والإنشاءِ</w:t>
      </w:r>
      <w:proofErr w:type="gramEnd"/>
      <w:r w:rsidRPr="00AA37F2">
        <w:rPr>
          <w:rFonts w:ascii="Traditional Arabic" w:hAnsi="Traditional Arabic" w:cs="Traditional Arabic" w:hint="cs"/>
          <w:sz w:val="36"/>
          <w:szCs w:val="36"/>
          <w:rtl/>
        </w:rPr>
        <w:t>.</w:t>
      </w:r>
    </w:p>
    <w:p w:rsidR="0030757E" w:rsidRPr="00AA37F2" w:rsidRDefault="0030757E" w:rsidP="0030757E">
      <w:pPr>
        <w:tabs>
          <w:tab w:val="left" w:pos="84"/>
          <w:tab w:val="left" w:pos="706"/>
        </w:tabs>
        <w:ind w:left="84" w:right="226"/>
        <w:jc w:val="center"/>
        <w:rPr>
          <w:rFonts w:ascii="Traditional Arabic" w:hAnsi="Traditional Arabic" w:cs="Traditional Arabic"/>
          <w:b/>
          <w:bCs/>
          <w:sz w:val="36"/>
          <w:szCs w:val="36"/>
          <w:rtl/>
        </w:rPr>
      </w:pPr>
      <w:r w:rsidRPr="00AA37F2">
        <w:rPr>
          <w:rFonts w:ascii="Traditional Arabic" w:hAnsi="Traditional Arabic" w:cs="Traditional Arabic"/>
          <w:sz w:val="36"/>
          <w:szCs w:val="36"/>
          <w:rtl/>
        </w:rPr>
        <w:br w:type="page"/>
      </w:r>
      <w:proofErr w:type="gramStart"/>
      <w:r w:rsidRPr="00AA37F2">
        <w:rPr>
          <w:rFonts w:ascii="Traditional Arabic" w:hAnsi="Traditional Arabic" w:cs="Traditional Arabic"/>
          <w:sz w:val="36"/>
          <w:szCs w:val="36"/>
          <w:rtl/>
        </w:rPr>
        <w:lastRenderedPageBreak/>
        <w:t>المبحـث</w:t>
      </w:r>
      <w:proofErr w:type="gramEnd"/>
      <w:r w:rsidRPr="00AA37F2">
        <w:rPr>
          <w:rFonts w:ascii="Traditional Arabic" w:hAnsi="Traditional Arabic" w:cs="Traditional Arabic"/>
          <w:sz w:val="36"/>
          <w:szCs w:val="36"/>
          <w:rtl/>
        </w:rPr>
        <w:t xml:space="preserve"> الأول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b/>
          <w:bCs/>
          <w:sz w:val="36"/>
          <w:szCs w:val="36"/>
          <w:rtl/>
        </w:rPr>
        <w:t>التنغيم و</w:t>
      </w:r>
      <w:r w:rsidRPr="00AA37F2">
        <w:rPr>
          <w:rFonts w:ascii="Traditional Arabic" w:hAnsi="Traditional Arabic" w:cs="Traditional Arabic" w:hint="cs"/>
          <w:b/>
          <w:bCs/>
          <w:sz w:val="36"/>
          <w:szCs w:val="36"/>
          <w:rtl/>
        </w:rPr>
        <w:t>دو</w:t>
      </w:r>
      <w:r w:rsidRPr="00AA37F2">
        <w:rPr>
          <w:rFonts w:ascii="Traditional Arabic" w:hAnsi="Traditional Arabic" w:cs="Traditional Arabic"/>
          <w:b/>
          <w:bCs/>
          <w:sz w:val="36"/>
          <w:szCs w:val="36"/>
          <w:rtl/>
        </w:rPr>
        <w:t>ره في إظهار أغراض الخبر المتعددة</w:t>
      </w:r>
    </w:p>
    <w:p w:rsidR="0030757E" w:rsidRPr="00AA37F2" w:rsidRDefault="0030757E" w:rsidP="0030757E">
      <w:pPr>
        <w:tabs>
          <w:tab w:val="left" w:pos="84"/>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r>
      <w:proofErr w:type="gramStart"/>
      <w:r w:rsidRPr="00AA37F2">
        <w:rPr>
          <w:rFonts w:ascii="Traditional Arabic" w:hAnsi="Traditional Arabic" w:cs="Traditional Arabic"/>
          <w:sz w:val="36"/>
          <w:szCs w:val="36"/>
          <w:rtl/>
        </w:rPr>
        <w:t>الخبـر</w:t>
      </w:r>
      <w:proofErr w:type="gramEnd"/>
      <w:r w:rsidRPr="00AA37F2">
        <w:rPr>
          <w:rFonts w:ascii="Traditional Arabic" w:hAnsi="Traditional Arabic" w:cs="Traditional Arabic"/>
          <w:sz w:val="36"/>
          <w:szCs w:val="36"/>
          <w:rtl/>
        </w:rPr>
        <w:t xml:space="preserve"> والإنشـاء:</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كل كلام في اللغة العربية إم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خبر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w:t>
      </w:r>
      <w:r w:rsidRPr="00AA37F2">
        <w:rPr>
          <w:rFonts w:ascii="Traditional Arabic" w:hAnsi="Traditional Arabic" w:cs="Traditional Arabic" w:hint="cs"/>
          <w:sz w:val="36"/>
          <w:szCs w:val="36"/>
          <w:rtl/>
        </w:rPr>
        <w:t>إمَّا</w:t>
      </w:r>
      <w:r w:rsidRPr="00AA37F2">
        <w:rPr>
          <w:rFonts w:ascii="Traditional Arabic" w:hAnsi="Traditional Arabic" w:cs="Traditional Arabic"/>
          <w:sz w:val="36"/>
          <w:szCs w:val="36"/>
          <w:rtl/>
        </w:rPr>
        <w:t xml:space="preserve"> إنشاء،</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وإذا ما أردنا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نبحث في علم المعاني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proofErr w:type="gramStart"/>
      <w:r w:rsidRPr="00AA37F2">
        <w:rPr>
          <w:rFonts w:ascii="Traditional Arabic" w:hAnsi="Traditional Arabic" w:cs="Traditional Arabic"/>
          <w:sz w:val="36"/>
          <w:szCs w:val="36"/>
          <w:rtl/>
        </w:rPr>
        <w:t>فالخبر</w:t>
      </w:r>
      <w:proofErr w:type="gramEnd"/>
      <w:r w:rsidRPr="00AA37F2">
        <w:rPr>
          <w:rFonts w:ascii="Traditional Arabic" w:hAnsi="Traditional Arabic" w:cs="Traditional Arabic"/>
          <w:sz w:val="36"/>
          <w:szCs w:val="36"/>
          <w:rtl/>
        </w:rPr>
        <w:t xml:space="preserve"> كلام يحتمل التصديق والتكذيب،</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وله ثلاثة أنواع وغرضان </w:t>
      </w:r>
      <w:r w:rsidRPr="00AA37F2">
        <w:rPr>
          <w:rFonts w:ascii="Traditional Arabic" w:hAnsi="Traditional Arabic" w:cs="Traditional Arabic" w:hint="cs"/>
          <w:sz w:val="36"/>
          <w:szCs w:val="36"/>
          <w:rtl/>
        </w:rPr>
        <w:t xml:space="preserve">أساسيان </w:t>
      </w:r>
      <w:r w:rsidRPr="00AA37F2">
        <w:rPr>
          <w:rFonts w:ascii="Traditional Arabic" w:hAnsi="Traditional Arabic" w:cs="Traditional Arabic"/>
          <w:sz w:val="36"/>
          <w:szCs w:val="36"/>
          <w:rtl/>
        </w:rPr>
        <w:t xml:space="preserve">وقد يخرج الخبر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لى مقاصد بلاغية أخرى تعرف من خلال السياق اللغوي وطريقة نظم الكلام</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وأدائه.</w:t>
      </w:r>
      <w:r w:rsidRPr="00AA37F2">
        <w:rPr>
          <w:rFonts w:ascii="Traditional Arabic" w:hAnsi="Traditional Arabic" w:cs="Traditional Arabic"/>
          <w:sz w:val="36"/>
          <w:szCs w:val="36"/>
          <w:rtl/>
        </w:rPr>
        <w:t xml:space="preserve"> </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proofErr w:type="gramStart"/>
      <w:r w:rsidRPr="00AA37F2">
        <w:rPr>
          <w:rFonts w:ascii="Traditional Arabic" w:hAnsi="Traditional Arabic" w:cs="Traditional Arabic"/>
          <w:sz w:val="36"/>
          <w:szCs w:val="36"/>
          <w:rtl/>
        </w:rPr>
        <w:t>أما</w:t>
      </w:r>
      <w:proofErr w:type="gramEnd"/>
      <w:r w:rsidRPr="00AA37F2">
        <w:rPr>
          <w:rFonts w:ascii="Traditional Arabic" w:hAnsi="Traditional Arabic" w:cs="Traditional Arabic"/>
          <w:sz w:val="36"/>
          <w:szCs w:val="36"/>
          <w:rtl/>
        </w:rPr>
        <w:t xml:space="preserve"> الإنشاء فيختلف عن الخبر بأن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كلام لا يحتمل التصديق والتكذيب،</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وله أنواع وأغراض بلاغية كثيرة.</w:t>
      </w:r>
    </w:p>
    <w:p w:rsidR="0030757E" w:rsidRPr="00AA37F2" w:rsidRDefault="0030757E" w:rsidP="0030757E">
      <w:pPr>
        <w:tabs>
          <w:tab w:val="left" w:pos="84"/>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r>
      <w:proofErr w:type="gramStart"/>
      <w:r w:rsidRPr="00AA37F2">
        <w:rPr>
          <w:rFonts w:ascii="Traditional Arabic" w:hAnsi="Traditional Arabic" w:cs="Traditional Arabic"/>
          <w:sz w:val="36"/>
          <w:szCs w:val="36"/>
          <w:rtl/>
        </w:rPr>
        <w:t>الخبـر</w:t>
      </w:r>
      <w:proofErr w:type="gramEnd"/>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لغة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خبرت بالأمر أي علمته، وخبرت الأمرَ أخْبُرُهُ إذا عرفتـه على حقيقته، والخبرُ بالتحريك واحد الأخبار، والخبر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ما أتاك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نبأ عمن تستخبر</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265"/>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 xml:space="preserve">. </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ومن أقدم النحويين الذين عر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فوا الخبر المبرد إذ قال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"الخبر ما جاز على قائلهِ التصديق والتكذيب"</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266"/>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وأوضح ابن فارس الفارق في تعريف الخبر بين أهل اللغة وأهل البلاغة: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فأهل اللغة لا ينظرون إلى الخبر إلا باعتباره إعلام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للآخرين،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أهل النظر فيقسمونه على كلام صادق أو كاذب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sz w:val="36"/>
          <w:szCs w:val="36"/>
          <w:rtl/>
        </w:rPr>
        <w:t>يقول</w:t>
      </w:r>
      <w:proofErr w:type="gramEnd"/>
      <w:r w:rsidRPr="00AA37F2">
        <w:rPr>
          <w:rFonts w:ascii="Traditional Arabic" w:hAnsi="Traditional Arabic" w:cs="Traditional Arabic"/>
          <w:sz w:val="36"/>
          <w:szCs w:val="36"/>
          <w:rtl/>
        </w:rPr>
        <w:t xml:space="preserve"> ابن فارس:</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أهل اللغة فلا يقولون في الخبر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كثر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ه إعلام … والخبر هو العلم. </w:t>
      </w:r>
      <w:proofErr w:type="gramStart"/>
      <w:r w:rsidRPr="00AA37F2">
        <w:rPr>
          <w:rFonts w:ascii="Traditional Arabic" w:hAnsi="Traditional Arabic" w:cs="Traditional Arabic"/>
          <w:sz w:val="36"/>
          <w:szCs w:val="36"/>
          <w:rtl/>
        </w:rPr>
        <w:t>وأهل</w:t>
      </w:r>
      <w:proofErr w:type="gramEnd"/>
      <w:r w:rsidRPr="00AA37F2">
        <w:rPr>
          <w:rFonts w:ascii="Traditional Arabic" w:hAnsi="Traditional Arabic" w:cs="Traditional Arabic"/>
          <w:sz w:val="36"/>
          <w:szCs w:val="36"/>
          <w:rtl/>
        </w:rPr>
        <w:t xml:space="preserve"> النظر يقولون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الخبر ما جاز تصديق قائله أو تكذيبه،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وهو إفادة المخاطب أمر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في ماضٍ من زمان،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أو مستقبل دائم"</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267"/>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w:t>
      </w:r>
    </w:p>
    <w:p w:rsidR="0030757E" w:rsidRPr="00AA37F2" w:rsidRDefault="0030757E" w:rsidP="0030757E">
      <w:pPr>
        <w:tabs>
          <w:tab w:val="left" w:pos="84"/>
          <w:tab w:val="left" w:pos="706"/>
        </w:tabs>
        <w:ind w:left="84" w:right="226" w:firstLine="636"/>
        <w:jc w:val="both"/>
        <w:rPr>
          <w:rFonts w:cs="Simplified Arabic"/>
          <w:sz w:val="36"/>
          <w:szCs w:val="36"/>
          <w:rtl/>
        </w:rPr>
      </w:pPr>
      <w:r w:rsidRPr="00AA37F2">
        <w:rPr>
          <w:rFonts w:ascii="Traditional Arabic" w:hAnsi="Traditional Arabic" w:cs="Traditional Arabic"/>
          <w:sz w:val="36"/>
          <w:szCs w:val="36"/>
          <w:rtl/>
        </w:rPr>
        <w:t>والبقاعي</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6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يفرق بين الخبر الصادق والكاذب،</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ويتحدث بإسهاب عن هذا الموضوع ويقول في تفسير قوله تعالى:</w:t>
      </w:r>
      <w:r w:rsidRPr="00AA37F2">
        <w:rPr>
          <w:rFonts w:ascii="QCF_BSML" w:hAnsi="QCF_BSML" w:cs="QCF_BSML"/>
          <w:color w:val="000000"/>
          <w:sz w:val="36"/>
          <w:szCs w:val="36"/>
          <w:rtl/>
        </w:rPr>
        <w:t xml:space="preserve"> ﭽ </w:t>
      </w:r>
      <w:r w:rsidRPr="00AA37F2">
        <w:rPr>
          <w:rFonts w:ascii="QCF_P041" w:hAnsi="QCF_P041" w:cs="QCF_P041"/>
          <w:color w:val="000000"/>
          <w:sz w:val="36"/>
          <w:szCs w:val="36"/>
          <w:rtl/>
        </w:rPr>
        <w:t>ﯠ  ﯡ  ﯢ   ﯣ  ﯤ  ﯥ</w:t>
      </w:r>
      <w:r w:rsidRPr="00AA37F2">
        <w:rPr>
          <w:rFonts w:ascii="QCF_P041" w:hAnsi="QCF_P041" w:cs="QCF_P041"/>
          <w:color w:val="0000A5"/>
          <w:sz w:val="36"/>
          <w:szCs w:val="36"/>
          <w:rtl/>
        </w:rPr>
        <w:t>ﯦ</w:t>
      </w:r>
      <w:r w:rsidRPr="00AA37F2">
        <w:rPr>
          <w:rFonts w:ascii="QCF_P041" w:hAnsi="QCF_P041" w:cs="QCF_P041"/>
          <w:color w:val="000000"/>
          <w:sz w:val="36"/>
          <w:szCs w:val="36"/>
          <w:rtl/>
        </w:rPr>
        <w:t xml:space="preserve">  ﯧ  ﯨ  </w:t>
      </w:r>
      <w:r w:rsidRPr="00AA37F2">
        <w:rPr>
          <w:rFonts w:ascii="QCF_P041" w:hAnsi="QCF_P041" w:cs="QCF_P041"/>
          <w:color w:val="000000"/>
          <w:sz w:val="36"/>
          <w:szCs w:val="36"/>
          <w:rtl/>
        </w:rPr>
        <w:lastRenderedPageBreak/>
        <w:t xml:space="preserve">ﯩ    </w:t>
      </w:r>
      <w:r w:rsidRPr="00AA37F2">
        <w:rPr>
          <w:rFonts w:ascii="QCF_BSML" w:hAnsi="QCF_BSML" w:cs="QCF_BSML"/>
          <w:color w:val="000000"/>
          <w:sz w:val="36"/>
          <w:szCs w:val="36"/>
          <w:rtl/>
        </w:rPr>
        <w:t>ﭼ</w:t>
      </w:r>
      <w:r w:rsidRPr="00AA37F2">
        <w:rPr>
          <w:rStyle w:val="FootnoteReference"/>
          <w:rFonts w:ascii="Arial" w:hAnsi="Arial"/>
          <w:sz w:val="36"/>
          <w:szCs w:val="36"/>
          <w:rtl/>
        </w:rPr>
        <w:t>(</w:t>
      </w:r>
      <w:r w:rsidRPr="00AA37F2">
        <w:rPr>
          <w:rStyle w:val="FootnoteReference"/>
          <w:rFonts w:ascii="Arial" w:hAnsi="Arial"/>
          <w:sz w:val="36"/>
          <w:szCs w:val="36"/>
          <w:rtl/>
        </w:rPr>
        <w:footnoteReference w:id="269"/>
      </w:r>
      <w:r w:rsidRPr="00AA37F2">
        <w:rPr>
          <w:rStyle w:val="FootnoteReference"/>
          <w:rFonts w:ascii="Arial" w:hAnsi="Arial"/>
          <w:sz w:val="36"/>
          <w:szCs w:val="36"/>
          <w:rtl/>
        </w:rPr>
        <w:t>)</w:t>
      </w:r>
      <w:r w:rsidRPr="00AA37F2">
        <w:rPr>
          <w:rFonts w:ascii="Arial" w:hAnsi="Arial" w:hint="cs"/>
          <w:color w:val="9DAB0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ثم يتحدث في </w:t>
      </w:r>
      <w:r w:rsidRPr="00AA37F2">
        <w:rPr>
          <w:rFonts w:ascii="Traditional Arabic" w:hAnsi="Traditional Arabic" w:cs="Traditional Arabic" w:hint="cs"/>
          <w:sz w:val="36"/>
          <w:szCs w:val="36"/>
          <w:rtl/>
        </w:rPr>
        <w:t>سياق عرضه ل</w:t>
      </w:r>
      <w:r w:rsidRPr="00AA37F2">
        <w:rPr>
          <w:rFonts w:ascii="Traditional Arabic" w:hAnsi="Traditional Arabic" w:cs="Traditional Arabic"/>
          <w:sz w:val="36"/>
          <w:szCs w:val="36"/>
          <w:rtl/>
        </w:rPr>
        <w:t>سورة يوسف،</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ويأتي بكثير من الأمثـلة فـفي قولـه تعـالى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QCF_BSML" w:hAnsi="QCF_BSML" w:cs="QCF_BSML"/>
          <w:sz w:val="36"/>
          <w:szCs w:val="36"/>
          <w:rtl/>
        </w:rPr>
        <w:t>ﭽ</w:t>
      </w:r>
      <w:r w:rsidRPr="00AA37F2">
        <w:rPr>
          <w:rFonts w:ascii="QCF_BSML" w:hAnsi="QCF_BSML" w:cs="QCF_BSML" w:hint="cs"/>
          <w:sz w:val="36"/>
          <w:szCs w:val="36"/>
          <w:rtl/>
        </w:rPr>
        <w:t xml:space="preserve"> </w:t>
      </w:r>
      <w:r w:rsidRPr="00AA37F2">
        <w:rPr>
          <w:rFonts w:ascii="QCF_BSML" w:hAnsi="QCF_BSML" w:cs="QCF_BSML"/>
          <w:sz w:val="36"/>
          <w:szCs w:val="36"/>
          <w:rtl/>
        </w:rPr>
        <w:t xml:space="preserve">ﭧ </w:t>
      </w:r>
      <w:r w:rsidRPr="00AA37F2">
        <w:rPr>
          <w:rFonts w:ascii="QCF_P247" w:hAnsi="QCF_P247" w:cs="QCF_P247"/>
          <w:sz w:val="36"/>
          <w:szCs w:val="36"/>
          <w:rtl/>
        </w:rPr>
        <w:t xml:space="preserve">  ﮙ  ﮚ   ﮛ  ﮜ</w:t>
      </w:r>
      <w:r w:rsidRPr="00AA37F2">
        <w:rPr>
          <w:rFonts w:ascii="QCF_BSML" w:hAnsi="QCF_BSML" w:cs="QCF_BSML"/>
          <w:sz w:val="36"/>
          <w:szCs w:val="36"/>
          <w:rtl/>
        </w:rPr>
        <w:t>ﭼ</w:t>
      </w:r>
      <w:r w:rsidRPr="00AA37F2">
        <w:rPr>
          <w:rStyle w:val="FootnoteReference"/>
          <w:rFonts w:ascii="Arial" w:hAnsi="Arial"/>
          <w:sz w:val="36"/>
          <w:szCs w:val="36"/>
          <w:rtl/>
        </w:rPr>
        <w:t>(</w:t>
      </w:r>
      <w:r w:rsidRPr="00AA37F2">
        <w:rPr>
          <w:rStyle w:val="FootnoteReference"/>
          <w:rFonts w:ascii="Arial" w:hAnsi="Arial"/>
          <w:sz w:val="36"/>
          <w:szCs w:val="36"/>
          <w:rtl/>
        </w:rPr>
        <w:footnoteReference w:id="270"/>
      </w:r>
      <w:r w:rsidRPr="00AA37F2">
        <w:rPr>
          <w:rStyle w:val="FootnoteReference"/>
          <w:rFonts w:ascii="Arial" w:hAnsi="Arial"/>
          <w:sz w:val="36"/>
          <w:szCs w:val="36"/>
          <w:rtl/>
        </w:rPr>
        <w:t>)</w:t>
      </w:r>
      <w:r w:rsidRPr="00AA37F2">
        <w:rPr>
          <w:rFonts w:ascii="Arial" w:hAnsi="Arial" w:hint="cs"/>
          <w:sz w:val="36"/>
          <w:szCs w:val="36"/>
          <w:rtl/>
        </w:rPr>
        <w:t xml:space="preserve">، </w:t>
      </w:r>
      <w:r w:rsidRPr="00AA37F2">
        <w:rPr>
          <w:rFonts w:ascii="Traditional Arabic" w:hAnsi="Traditional Arabic" w:cs="Traditional Arabic"/>
          <w:sz w:val="36"/>
          <w:szCs w:val="36"/>
          <w:rtl/>
        </w:rPr>
        <w:t>قال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"أتى بمطابقة الواقع لتأويلها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وأم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صدقه فهو بنسبة الخبر إلى الواقع</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وأم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صدق الرؤيا فباعتبار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كان لها واقع طابقه تأويلها"</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271"/>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w:t>
      </w:r>
      <w:r w:rsidRPr="00AA37F2">
        <w:rPr>
          <w:rFonts w:cs="Simplified Arabic"/>
          <w:sz w:val="36"/>
          <w:szCs w:val="36"/>
          <w:rtl/>
        </w:rPr>
        <w:t xml:space="preserve"> </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وخلاصة القول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الواقع أحق باسم الحق 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الثابت، والخبر أحق باسم الصدق، والواقع طالب لخبر يطابقه ليعرف على ما هو عليه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والخبر طالب لمطالبة الواقع له فيكتسب الشرف بتسميته صدق</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272"/>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ويستفاد من </w:t>
      </w:r>
      <w:r w:rsidRPr="00AA37F2">
        <w:rPr>
          <w:rFonts w:ascii="Traditional Arabic" w:hAnsi="Traditional Arabic" w:cs="Traditional Arabic" w:hint="cs"/>
          <w:sz w:val="36"/>
          <w:szCs w:val="36"/>
          <w:rtl/>
        </w:rPr>
        <w:t xml:space="preserve">ذلك </w:t>
      </w:r>
      <w:r w:rsidRPr="00AA37F2">
        <w:rPr>
          <w:rFonts w:ascii="Traditional Arabic" w:hAnsi="Traditional Arabic" w:cs="Traditional Arabic"/>
          <w:sz w:val="36"/>
          <w:szCs w:val="36"/>
          <w:rtl/>
        </w:rPr>
        <w:t>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الخبر هو ما يحتمل الصدق والكذب من الكلام، و</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مدار الصدق والكذب مطابقة الواقع وعدمه.</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واستنبط البلاغيون من أسلوب الكلام ثلاثة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أنواع للخبر،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جاءت الجملة الخبرية خالية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المؤكدات سُميَّ الخبر ابتدائي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وإذا أُكدت الجملة بمؤكد واحد كان الخبر طلبي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كدت الجملة بمؤكدين أو أكثر كان الخبر إنكاري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ويبدو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علة التسمية نابعة من طبيعة الخبر،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ولتفصيل ذلك نورد أنواع الخبر مشفوعة بالأمثلة،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واعتماد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على ما سبق فالخبر ثلاثة أنواع</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273"/>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w:t>
      </w:r>
    </w:p>
    <w:p w:rsidR="0030757E" w:rsidRPr="00AA37F2" w:rsidRDefault="0030757E" w:rsidP="0030757E">
      <w:pPr>
        <w:tabs>
          <w:tab w:val="left" w:pos="706"/>
        </w:tabs>
        <w:ind w:left="26" w:right="22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1. الخبر الابتدائي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وهو الخبر الذي يكون خالي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المؤكدات؛</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المخاطب خالي الذهن من الحكم الذي تضمنه قال تعالى:</w:t>
      </w:r>
      <w:r w:rsidRPr="00AA37F2">
        <w:rPr>
          <w:rFonts w:ascii="QCF_BSML" w:hAnsi="QCF_BSML" w:cs="QCF_BSML"/>
          <w:color w:val="000000"/>
          <w:sz w:val="36"/>
          <w:szCs w:val="36"/>
          <w:rtl/>
        </w:rPr>
        <w:t xml:space="preserve">ﭽ </w:t>
      </w:r>
      <w:r w:rsidRPr="00AA37F2">
        <w:rPr>
          <w:rFonts w:ascii="QCF_P327" w:hAnsi="QCF_P327" w:cs="QCF_P327"/>
          <w:color w:val="000000"/>
          <w:sz w:val="36"/>
          <w:szCs w:val="36"/>
          <w:rtl/>
        </w:rPr>
        <w:t>ﭻ</w:t>
      </w:r>
      <w:proofErr w:type="gramStart"/>
      <w:r w:rsidRPr="00AA37F2">
        <w:rPr>
          <w:rFonts w:ascii="QCF_P327" w:hAnsi="QCF_P327" w:cs="QCF_P327"/>
          <w:color w:val="000000"/>
          <w:sz w:val="36"/>
          <w:szCs w:val="36"/>
          <w:rtl/>
        </w:rPr>
        <w:t xml:space="preserve">  </w:t>
      </w:r>
      <w:proofErr w:type="gramEnd"/>
      <w:r w:rsidRPr="00AA37F2">
        <w:rPr>
          <w:rFonts w:ascii="QCF_P327" w:hAnsi="QCF_P327" w:cs="QCF_P327"/>
          <w:color w:val="000000"/>
          <w:sz w:val="36"/>
          <w:szCs w:val="36"/>
          <w:rtl/>
        </w:rPr>
        <w:t xml:space="preserve">ﭼ  ﭽ  ﭾ   ﭿ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7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إذ استأنف الأخبار لما يقع التشوف له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275"/>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hint="cs"/>
          <w:sz w:val="36"/>
          <w:szCs w:val="36"/>
          <w:rtl/>
        </w:rPr>
        <w:t>.</w:t>
      </w:r>
    </w:p>
    <w:p w:rsidR="0030757E" w:rsidRPr="00AA37F2" w:rsidRDefault="0030757E" w:rsidP="0030757E">
      <w:pPr>
        <w:tabs>
          <w:tab w:val="left" w:pos="706"/>
        </w:tabs>
        <w:ind w:left="26" w:right="226"/>
        <w:jc w:val="both"/>
        <w:rPr>
          <w:rFonts w:ascii="Traditional Arabic" w:hAnsi="Traditional Arabic" w:cs="Traditional Arabic"/>
          <w:sz w:val="36"/>
          <w:szCs w:val="36"/>
          <w:rtl/>
        </w:rPr>
      </w:pPr>
      <w:r w:rsidRPr="00AA37F2">
        <w:rPr>
          <w:rFonts w:ascii="Traditional Arabic" w:hAnsi="Traditional Arabic" w:cs="Traditional Arabic"/>
          <w:sz w:val="36"/>
          <w:szCs w:val="36"/>
          <w:rtl/>
        </w:rPr>
        <w:lastRenderedPageBreak/>
        <w:t>2. الخبر الطلبي: هو الخبر الذي يتردد المخاطب فيـه ولا يعرف مدى صحته، أو هو كما قال السكاكي</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7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"وإذا ألقاها إلى طالب لها متحير طرفاه عنده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دون الاستناد فهو منه بينِ؛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لينقذه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ورطة الحيرة استحسن تقوية المنقذ بإدخال اللام في الجملة،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أو إنَّ كنحوِ (لزيـد عارف)،</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أو (إنَّ زيداً عارف) وسمي هذا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النوع من الخبر طلبي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277"/>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w:t>
      </w:r>
      <w:r w:rsidRPr="00AA37F2">
        <w:rPr>
          <w:rFonts w:cs="Simplified Arabic"/>
          <w:sz w:val="36"/>
          <w:szCs w:val="36"/>
          <w:rtl/>
        </w:rPr>
        <w:t xml:space="preserve"> </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ومن الخبر الطلبي قوله تعالى:</w:t>
      </w:r>
      <w:r w:rsidRPr="00AA37F2">
        <w:rPr>
          <w:rFonts w:ascii="QCF_BSML" w:hAnsi="QCF_BSML" w:cs="QCF_BSML"/>
          <w:color w:val="000000"/>
          <w:sz w:val="36"/>
          <w:szCs w:val="36"/>
          <w:rtl/>
        </w:rPr>
        <w:t xml:space="preserve">ﭽ </w:t>
      </w:r>
      <w:r w:rsidRPr="00AA37F2">
        <w:rPr>
          <w:rFonts w:ascii="QCF_P387" w:hAnsi="QCF_P387" w:cs="QCF_P387"/>
          <w:color w:val="000000"/>
          <w:sz w:val="36"/>
          <w:szCs w:val="36"/>
          <w:rtl/>
        </w:rPr>
        <w:t>ﯵ  ﯶ  ﯷ  ﯸ  ﯹ  ﯺ  ﯻ  ﯼ  ﯽ  ﯾ     ﯿ  ﰀ  ﰁ  ﰂ  ﰃ  ﰄ  ﰅ  ﰆ</w:t>
      </w:r>
      <w:r w:rsidRPr="00AA37F2">
        <w:rPr>
          <w:rFonts w:ascii="QCF_BSML" w:hAnsi="QCF_BSML" w:cs="QCF_BSML"/>
          <w:color w:val="000000"/>
          <w:sz w:val="36"/>
          <w:szCs w:val="36"/>
          <w:rtl/>
        </w:rPr>
        <w:t>ﭼ</w:t>
      </w:r>
      <w:r w:rsidRPr="00AA37F2">
        <w:rPr>
          <w:rStyle w:val="FootnoteReference"/>
          <w:rFonts w:ascii="Arial" w:hAnsi="Arial"/>
          <w:color w:val="000000"/>
          <w:sz w:val="36"/>
          <w:szCs w:val="36"/>
          <w:rtl/>
        </w:rPr>
        <w:t>(</w:t>
      </w:r>
      <w:r w:rsidRPr="00AA37F2">
        <w:rPr>
          <w:rStyle w:val="FootnoteReference"/>
          <w:rFonts w:ascii="Arial" w:hAnsi="Arial"/>
          <w:color w:val="000000"/>
          <w:sz w:val="36"/>
          <w:szCs w:val="36"/>
          <w:rtl/>
        </w:rPr>
        <w:footnoteReference w:id="278"/>
      </w:r>
      <w:r w:rsidRPr="00AA37F2">
        <w:rPr>
          <w:rStyle w:val="FootnoteReference"/>
          <w:rFonts w:ascii="Arial" w:hAnsi="Arial"/>
          <w:color w:val="000000"/>
          <w:sz w:val="36"/>
          <w:szCs w:val="36"/>
          <w:rtl/>
        </w:rPr>
        <w:t>)</w:t>
      </w:r>
      <w:r w:rsidRPr="00AA37F2">
        <w:rPr>
          <w:rFonts w:ascii="Arial" w:hAnsi="Arial" w:hint="cs"/>
          <w:sz w:val="36"/>
          <w:szCs w:val="36"/>
          <w:rtl/>
        </w:rPr>
        <w:t>،</w:t>
      </w:r>
      <w:r w:rsidRPr="00AA37F2">
        <w:rPr>
          <w:rFonts w:ascii="Arial" w:hAnsi="Arial" w:hint="cs"/>
          <w:color w:val="9DAB0C"/>
          <w:sz w:val="36"/>
          <w:szCs w:val="36"/>
          <w:rtl/>
        </w:rPr>
        <w:t xml:space="preserve"> </w:t>
      </w:r>
      <w:r w:rsidRPr="00AA37F2">
        <w:rPr>
          <w:rFonts w:ascii="Traditional Arabic" w:hAnsi="Traditional Arabic" w:cs="Traditional Arabic"/>
          <w:sz w:val="36"/>
          <w:szCs w:val="36"/>
          <w:rtl/>
        </w:rPr>
        <w:t>قال البقاعي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"وأكد إشارة إلى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الأمر قد دهم فلا يسع الوقت للتفصيل … ثم علل على سبيل التأكيد لما علم من صدق قوله"</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279"/>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hint="cs"/>
          <w:sz w:val="36"/>
          <w:szCs w:val="36"/>
          <w:rtl/>
        </w:rPr>
        <w:t>.</w:t>
      </w:r>
      <w:r w:rsidRPr="00AA37F2">
        <w:rPr>
          <w:rFonts w:cs="Simplified Arabic"/>
          <w:sz w:val="36"/>
          <w:szCs w:val="36"/>
          <w:rtl/>
        </w:rPr>
        <w:t xml:space="preserve"> </w:t>
      </w:r>
    </w:p>
    <w:p w:rsidR="0030757E" w:rsidRPr="00AA37F2" w:rsidRDefault="0030757E" w:rsidP="0030757E">
      <w:pPr>
        <w:tabs>
          <w:tab w:val="left" w:pos="84"/>
          <w:tab w:val="left" w:pos="706"/>
        </w:tabs>
        <w:ind w:left="84" w:right="226" w:firstLine="32"/>
        <w:jc w:val="both"/>
        <w:rPr>
          <w:rFonts w:ascii="Traditional Arabic" w:hAnsi="Traditional Arabic" w:cs="Traditional Arabic"/>
          <w:sz w:val="36"/>
          <w:szCs w:val="36"/>
          <w:rtl/>
        </w:rPr>
      </w:pPr>
      <w:r w:rsidRPr="00AA37F2">
        <w:rPr>
          <w:rFonts w:ascii="Traditional Arabic" w:hAnsi="Traditional Arabic" w:cs="Traditional Arabic"/>
          <w:sz w:val="36"/>
          <w:szCs w:val="36"/>
          <w:rtl/>
        </w:rPr>
        <w:t>3. الخبر الإنكاري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وهو الذي ينكره المخاطب إنكار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يحتاج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 xml:space="preserve">لى </w:t>
      </w:r>
      <w:r w:rsidRPr="00AA37F2">
        <w:rPr>
          <w:rFonts w:ascii="Traditional Arabic" w:hAnsi="Traditional Arabic" w:cs="Traditional Arabic" w:hint="cs"/>
          <w:sz w:val="36"/>
          <w:szCs w:val="36"/>
          <w:rtl/>
        </w:rPr>
        <w:t>أنْ</w:t>
      </w:r>
      <w:r w:rsidRPr="00AA37F2">
        <w:rPr>
          <w:rFonts w:ascii="Traditional Arabic" w:hAnsi="Traditional Arabic" w:cs="Traditional Arabic"/>
          <w:sz w:val="36"/>
          <w:szCs w:val="36"/>
          <w:rtl/>
        </w:rPr>
        <w:t xml:space="preserve"> يؤكَّد بأكثر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مؤكد كقوله تعالى:</w:t>
      </w:r>
      <w:r w:rsidRPr="00AA37F2">
        <w:rPr>
          <w:rFonts w:ascii="QCF_BSML" w:hAnsi="QCF_BSML" w:cs="QCF_BSML"/>
          <w:color w:val="000000"/>
          <w:sz w:val="36"/>
          <w:szCs w:val="36"/>
          <w:rtl/>
        </w:rPr>
        <w:t xml:space="preserve"> ﭽ </w:t>
      </w:r>
      <w:r w:rsidRPr="00AA37F2">
        <w:rPr>
          <w:rFonts w:ascii="QCF_P441" w:hAnsi="QCF_P441" w:cs="QCF_P441"/>
          <w:color w:val="000000"/>
          <w:sz w:val="36"/>
          <w:szCs w:val="36"/>
          <w:rtl/>
        </w:rPr>
        <w:t xml:space="preserve">ﭑ  ﭒ  ﭓ  ﭔ  ﭕ  ﭖ  ﭗ  ﭘ  ﭙ   ﭚ  ﭛ  ﭜ  ﭝ  ﭞ  ﭟ  ﭠ  ﭡ  ﭢ        ﭣ    ﭤ  ﭥ  ﭦ  ﭧ  ﭨ  ﭩ  ﭪ  ﭫ  ﭬ  ﭭ   ﭮ   ﭯ  ﭰ  ﭱ  ﭲ  ﭳ  ﭴ  ﭵ  ﭶ  ﭷ  ﭸ  ﭹ         ﭺ    ﭻ    </w:t>
      </w:r>
      <w:r w:rsidRPr="00AA37F2">
        <w:rPr>
          <w:rFonts w:ascii="QCF_BSML" w:hAnsi="QCF_BSML" w:cs="QCF_BSML"/>
          <w:color w:val="000000"/>
          <w:sz w:val="36"/>
          <w:szCs w:val="36"/>
          <w:rtl/>
        </w:rPr>
        <w:t>ﭼ</w:t>
      </w:r>
      <w:r w:rsidRPr="00AA37F2">
        <w:rPr>
          <w:rFonts w:ascii="Arial" w:hAnsi="Arial"/>
          <w:sz w:val="36"/>
          <w:szCs w:val="36"/>
          <w:rtl/>
        </w:rPr>
        <w:t xml:space="preserve"> </w:t>
      </w:r>
      <w:r w:rsidRPr="00AA37F2">
        <w:rPr>
          <w:rStyle w:val="FootnoteReference"/>
          <w:rFonts w:ascii="Arial" w:hAnsi="Arial"/>
          <w:sz w:val="36"/>
          <w:szCs w:val="36"/>
          <w:rtl/>
        </w:rPr>
        <w:t>(</w:t>
      </w:r>
      <w:r w:rsidRPr="00AA37F2">
        <w:rPr>
          <w:rStyle w:val="FootnoteReference"/>
          <w:rFonts w:ascii="Arial" w:hAnsi="Arial"/>
          <w:sz w:val="36"/>
          <w:szCs w:val="36"/>
          <w:rtl/>
        </w:rPr>
        <w:footnoteReference w:id="280"/>
      </w:r>
      <w:r w:rsidRPr="00AA37F2">
        <w:rPr>
          <w:rStyle w:val="FootnoteReference"/>
          <w:rFonts w:ascii="Arial" w:hAnsi="Arial"/>
          <w:sz w:val="36"/>
          <w:szCs w:val="36"/>
          <w:rtl/>
        </w:rPr>
        <w:t>)</w:t>
      </w:r>
      <w:r w:rsidRPr="00AA37F2">
        <w:rPr>
          <w:rFonts w:ascii="Arial" w:hAnsi="Arial" w:hint="cs"/>
          <w:sz w:val="36"/>
          <w:szCs w:val="36"/>
          <w:rtl/>
        </w:rPr>
        <w:t>،</w:t>
      </w:r>
      <w:r w:rsidRPr="00AA37F2">
        <w:rPr>
          <w:rFonts w:ascii="Arial" w:hAnsi="Arial"/>
          <w:sz w:val="36"/>
          <w:szCs w:val="36"/>
        </w:rPr>
        <w:t xml:space="preserve"> </w:t>
      </w:r>
      <w:r w:rsidRPr="00AA37F2">
        <w:rPr>
          <w:rFonts w:ascii="Traditional Arabic" w:hAnsi="Traditional Arabic" w:cs="Traditional Arabic"/>
          <w:sz w:val="36"/>
          <w:szCs w:val="36"/>
          <w:rtl/>
        </w:rPr>
        <w:t>فقـد تأكـد الخبـر في قولـه تعالى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(إِنَّا إِلَيْكُمْ لَمُرْسَلُونَ) بمؤكدين هما (إنَّ) و(اللام المزحلقة) قال البقاعي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"ولما واجهوهم بهذا التكذيب المبالغ في تأكيده زاد في تكذيب جوابه فقالوا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QCF_P441" w:hAnsi="QCF_P441" w:cs="QCF_P441"/>
          <w:color w:val="000000"/>
          <w:sz w:val="36"/>
          <w:szCs w:val="36"/>
          <w:rtl/>
        </w:rPr>
        <w:t xml:space="preserve">ﭹ  ﭺ    ﭻ  </w:t>
      </w:r>
      <w:r w:rsidRPr="00AA37F2">
        <w:rPr>
          <w:rFonts w:ascii="Traditional Arabic" w:hAnsi="Traditional Arabic" w:cs="Traditional Arabic"/>
          <w:sz w:val="36"/>
          <w:szCs w:val="36"/>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فالأول ابتداء لإخبار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وهـذان جواب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إنكار. </w:t>
      </w:r>
      <w:proofErr w:type="gramStart"/>
      <w:r w:rsidRPr="00AA37F2">
        <w:rPr>
          <w:rFonts w:ascii="Traditional Arabic" w:hAnsi="Traditional Arabic" w:cs="Traditional Arabic"/>
          <w:sz w:val="36"/>
          <w:szCs w:val="36"/>
          <w:rtl/>
        </w:rPr>
        <w:t>فأعطى</w:t>
      </w:r>
      <w:proofErr w:type="gramEnd"/>
      <w:r w:rsidRPr="00AA37F2">
        <w:rPr>
          <w:rFonts w:ascii="Traditional Arabic" w:hAnsi="Traditional Arabic" w:cs="Traditional Arabic"/>
          <w:sz w:val="36"/>
          <w:szCs w:val="36"/>
          <w:rtl/>
        </w:rPr>
        <w:t xml:space="preserve"> كل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ما يستحق"</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281"/>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 xml:space="preserve"> وللخبر مؤكدات كثيرة منها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"إنَّ، وأنَّ، وكأنَّ، ولكنَّ، ولام الابتداء، و</w:t>
      </w:r>
      <w:r w:rsidRPr="00AA37F2">
        <w:rPr>
          <w:rFonts w:ascii="Traditional Arabic" w:hAnsi="Traditional Arabic" w:cs="Traditional Arabic" w:hint="cs"/>
          <w:sz w:val="36"/>
          <w:szCs w:val="36"/>
          <w:rtl/>
        </w:rPr>
        <w:t xml:space="preserve">ضمير </w:t>
      </w:r>
      <w:r w:rsidRPr="00AA37F2">
        <w:rPr>
          <w:rFonts w:ascii="Traditional Arabic" w:hAnsi="Traditional Arabic" w:cs="Traditional Arabic"/>
          <w:sz w:val="36"/>
          <w:szCs w:val="36"/>
          <w:rtl/>
        </w:rPr>
        <w:lastRenderedPageBreak/>
        <w:t>الفصل، وأما، وقد، والسين، والقسم، ونونا التوكيد، ولن، والحـروف الزائدة، وحروف التنبيه"</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282"/>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hint="cs"/>
          <w:sz w:val="36"/>
          <w:szCs w:val="36"/>
          <w:rtl/>
        </w:rPr>
        <w:t>.</w:t>
      </w:r>
    </w:p>
    <w:p w:rsidR="0030757E" w:rsidRPr="00AA37F2" w:rsidRDefault="0030757E" w:rsidP="0030757E">
      <w:pPr>
        <w:tabs>
          <w:tab w:val="left" w:pos="84"/>
          <w:tab w:val="left" w:pos="706"/>
        </w:tabs>
        <w:ind w:right="226"/>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ab/>
      </w:r>
      <w:r w:rsidRPr="00AA37F2">
        <w:rPr>
          <w:rFonts w:ascii="Traditional Arabic" w:hAnsi="Traditional Arabic" w:cs="Traditional Arabic" w:hint="cs"/>
          <w:b/>
          <w:bCs/>
          <w:sz w:val="36"/>
          <w:szCs w:val="36"/>
          <w:rtl/>
        </w:rPr>
        <w:tab/>
      </w:r>
      <w:proofErr w:type="gramStart"/>
      <w:r w:rsidRPr="00AA37F2">
        <w:rPr>
          <w:rFonts w:ascii="Traditional Arabic" w:hAnsi="Traditional Arabic" w:cs="Traditional Arabic"/>
          <w:b/>
          <w:bCs/>
          <w:sz w:val="36"/>
          <w:szCs w:val="36"/>
          <w:rtl/>
        </w:rPr>
        <w:t>أغـراض</w:t>
      </w:r>
      <w:proofErr w:type="gramEnd"/>
      <w:r w:rsidRPr="00AA37F2">
        <w:rPr>
          <w:rFonts w:ascii="Traditional Arabic" w:hAnsi="Traditional Arabic" w:cs="Traditional Arabic"/>
          <w:b/>
          <w:bCs/>
          <w:sz w:val="36"/>
          <w:szCs w:val="36"/>
          <w:rtl/>
        </w:rPr>
        <w:t xml:space="preserve"> الخبـر</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283"/>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w:t>
      </w:r>
      <w:r w:rsidRPr="00AA37F2">
        <w:rPr>
          <w:rFonts w:cs="Simplified Arabic"/>
          <w:sz w:val="36"/>
          <w:szCs w:val="36"/>
          <w:rtl/>
        </w:rPr>
        <w:t xml:space="preserve"> </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للجملة الخبرية غرضان أصليان وضعا باعتبار المخاطب أو </w:t>
      </w:r>
      <w:proofErr w:type="gramStart"/>
      <w:r w:rsidRPr="00AA37F2">
        <w:rPr>
          <w:rFonts w:ascii="Traditional Arabic" w:hAnsi="Traditional Arabic" w:cs="Traditional Arabic"/>
          <w:sz w:val="36"/>
          <w:szCs w:val="36"/>
          <w:rtl/>
        </w:rPr>
        <w:t>المتلقي</w:t>
      </w:r>
      <w:proofErr w:type="gramEnd"/>
      <w:r w:rsidRPr="00AA37F2">
        <w:rPr>
          <w:rFonts w:ascii="Traditional Arabic" w:hAnsi="Traditional Arabic" w:cs="Traditional Arabic"/>
          <w:sz w:val="36"/>
          <w:szCs w:val="36"/>
          <w:rtl/>
        </w:rPr>
        <w:t xml:space="preserve"> وهما</w:t>
      </w:r>
      <w:r w:rsidRPr="00AA37F2">
        <w:rPr>
          <w:rFonts w:ascii="Traditional Arabic" w:hAnsi="Traditional Arabic" w:cs="Traditional Arabic" w:hint="cs"/>
          <w:sz w:val="36"/>
          <w:szCs w:val="36"/>
          <w:rtl/>
        </w:rPr>
        <w:t>:</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proofErr w:type="gramStart"/>
      <w:r w:rsidRPr="00AA37F2">
        <w:rPr>
          <w:rFonts w:ascii="Traditional Arabic" w:hAnsi="Traditional Arabic" w:cs="Traditional Arabic"/>
          <w:b/>
          <w:bCs/>
          <w:sz w:val="36"/>
          <w:szCs w:val="36"/>
          <w:rtl/>
        </w:rPr>
        <w:t>فائدة</w:t>
      </w:r>
      <w:proofErr w:type="gramEnd"/>
      <w:r w:rsidRPr="00AA37F2">
        <w:rPr>
          <w:rFonts w:ascii="Traditional Arabic" w:hAnsi="Traditional Arabic" w:cs="Traditional Arabic"/>
          <w:b/>
          <w:bCs/>
          <w:sz w:val="36"/>
          <w:szCs w:val="36"/>
          <w:rtl/>
        </w:rPr>
        <w:t xml:space="preserve"> الخبر</w:t>
      </w:r>
      <w:r w:rsidRPr="00AA37F2">
        <w:rPr>
          <w:rFonts w:ascii="Traditional Arabic" w:hAnsi="Traditional Arabic" w:cs="Traditional Arabic"/>
          <w:sz w:val="36"/>
          <w:szCs w:val="36"/>
          <w:rtl/>
        </w:rPr>
        <w:t>: ومعناه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تفيد الجملة المخاطبة المعنى الذي تحمله لأنَّ المتلقي لا يعرف بالحكم نحو</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(محمد قام) لمن لا يعرف.</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proofErr w:type="gramStart"/>
      <w:r w:rsidRPr="00AA37F2">
        <w:rPr>
          <w:rFonts w:ascii="Traditional Arabic" w:hAnsi="Traditional Arabic" w:cs="Traditional Arabic" w:hint="cs"/>
          <w:b/>
          <w:bCs/>
          <w:sz w:val="36"/>
          <w:szCs w:val="36"/>
          <w:rtl/>
        </w:rPr>
        <w:t>و</w:t>
      </w:r>
      <w:r w:rsidRPr="00AA37F2">
        <w:rPr>
          <w:rFonts w:ascii="Traditional Arabic" w:hAnsi="Traditional Arabic" w:cs="Traditional Arabic"/>
          <w:b/>
          <w:bCs/>
          <w:sz w:val="36"/>
          <w:szCs w:val="36"/>
          <w:rtl/>
        </w:rPr>
        <w:t>لازم</w:t>
      </w:r>
      <w:proofErr w:type="gramEnd"/>
      <w:r w:rsidRPr="00AA37F2">
        <w:rPr>
          <w:rFonts w:ascii="Traditional Arabic" w:hAnsi="Traditional Arabic" w:cs="Traditional Arabic"/>
          <w:b/>
          <w:bCs/>
          <w:sz w:val="36"/>
          <w:szCs w:val="36"/>
          <w:rtl/>
        </w:rPr>
        <w:t xml:space="preserve"> الفائدة</w:t>
      </w:r>
      <w:r w:rsidRPr="00AA37F2">
        <w:rPr>
          <w:rFonts w:ascii="Traditional Arabic" w:hAnsi="Traditional Arabic" w:cs="Traditional Arabic"/>
          <w:sz w:val="36"/>
          <w:szCs w:val="36"/>
          <w:rtl/>
        </w:rPr>
        <w:t>: ومعناه أن تفيد الجملة المخاطبة أنَّ المتكلم عالم نحو</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أنت جئت</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لمن قام بالمجيء.</w:t>
      </w:r>
    </w:p>
    <w:p w:rsidR="0030757E" w:rsidRPr="00AA37F2" w:rsidRDefault="0030757E" w:rsidP="0030757E">
      <w:pPr>
        <w:tabs>
          <w:tab w:val="left" w:pos="84"/>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ab/>
        <w:t>ولكن الخبر يخرج عن ظاهر معناه إلى معانٍ باعتبار حال المتكلم وفعل المخاطب،</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فالسبب مرتبط بالنتيجة، والسبب هو فعل المخاطب الذي أدى إلى نتيجة الخبر، فقد يخرج الخبر بلاغي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إلى الإنكار والطلب والتعظيم</w:t>
      </w:r>
      <w:r w:rsidRPr="00AA37F2">
        <w:rPr>
          <w:rFonts w:ascii="Traditional Arabic" w:hAnsi="Traditional Arabic" w:cs="Traditional Arabic" w:hint="cs"/>
          <w:sz w:val="36"/>
          <w:szCs w:val="36"/>
          <w:rtl/>
        </w:rPr>
        <w:t>، وهذه الأغراض لا</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تظهر إلا من خلال تنغيم الصوت وذلك يتم على مرحلتين متزامنتين:</w:t>
      </w:r>
    </w:p>
    <w:p w:rsidR="0030757E" w:rsidRPr="00AA37F2" w:rsidRDefault="0030757E" w:rsidP="0030757E">
      <w:pPr>
        <w:tabs>
          <w:tab w:val="left" w:pos="84"/>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r>
      <w:r w:rsidRPr="00AA37F2">
        <w:rPr>
          <w:rFonts w:ascii="Traditional Arabic" w:hAnsi="Traditional Arabic" w:cs="Traditional Arabic" w:hint="cs"/>
          <w:b/>
          <w:bCs/>
          <w:sz w:val="36"/>
          <w:szCs w:val="36"/>
          <w:rtl/>
        </w:rPr>
        <w:t>الأولى</w:t>
      </w:r>
      <w:r w:rsidRPr="00AA37F2">
        <w:rPr>
          <w:rFonts w:ascii="Traditional Arabic" w:hAnsi="Traditional Arabic" w:cs="Traditional Arabic" w:hint="cs"/>
          <w:sz w:val="36"/>
          <w:szCs w:val="36"/>
          <w:rtl/>
        </w:rPr>
        <w:t>: الانفعال بالمعنى والإحساس به؛ فإن التلاوة دون إحساس بالمعنى تجرد القرآن من معانيه، وتلاوة للحروف والكلمات فقط لا</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 xml:space="preserve">غير، وهذا غير مراد الله من إنزال القرآن  </w:t>
      </w:r>
      <w:r w:rsidRPr="00AA37F2">
        <w:rPr>
          <w:rFonts w:ascii="QCF_BSML" w:hAnsi="QCF_BSML" w:cs="QCF_BSML"/>
          <w:color w:val="000000"/>
          <w:sz w:val="36"/>
          <w:szCs w:val="36"/>
          <w:rtl/>
        </w:rPr>
        <w:t xml:space="preserve"> ﭽ </w:t>
      </w:r>
      <w:r w:rsidRPr="00AA37F2">
        <w:rPr>
          <w:rFonts w:ascii="QCF_P455" w:hAnsi="QCF_P455" w:cs="QCF_P455"/>
          <w:color w:val="000000"/>
          <w:sz w:val="36"/>
          <w:szCs w:val="36"/>
          <w:rtl/>
        </w:rPr>
        <w:t>ﭲ</w:t>
      </w:r>
      <w:proofErr w:type="gramStart"/>
      <w:r w:rsidRPr="00AA37F2">
        <w:rPr>
          <w:rFonts w:ascii="QCF_P455" w:hAnsi="QCF_P455" w:cs="QCF_P455"/>
          <w:color w:val="000000"/>
          <w:sz w:val="36"/>
          <w:szCs w:val="36"/>
          <w:rtl/>
        </w:rPr>
        <w:t xml:space="preserve">  </w:t>
      </w:r>
      <w:proofErr w:type="gramEnd"/>
      <w:r w:rsidRPr="00AA37F2">
        <w:rPr>
          <w:rFonts w:ascii="QCF_P455" w:hAnsi="QCF_P455" w:cs="QCF_P455"/>
          <w:color w:val="000000"/>
          <w:sz w:val="36"/>
          <w:szCs w:val="36"/>
          <w:rtl/>
        </w:rPr>
        <w:t>ﭳ  ﭴ  ﭵ  ﭶ   ﭷ  ﭸ   ﭹ   ﭺ</w:t>
      </w:r>
      <w:r w:rsidRPr="00AA37F2">
        <w:rPr>
          <w:rFonts w:ascii="QCF_BSML" w:hAnsi="QCF_BSML" w:cs="QCF_BSML"/>
          <w:color w:val="000000"/>
          <w:sz w:val="36"/>
          <w:szCs w:val="36"/>
          <w:rtl/>
        </w:rPr>
        <w:t>ﭼ</w:t>
      </w:r>
      <w:r w:rsidRPr="00AA37F2">
        <w:rPr>
          <w:rFonts w:ascii="Arial" w:hAnsi="Arial"/>
          <w:color w:val="000000"/>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8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ab/>
      </w:r>
    </w:p>
    <w:p w:rsidR="0030757E" w:rsidRPr="00AA37F2" w:rsidRDefault="0030757E" w:rsidP="0030757E">
      <w:pPr>
        <w:tabs>
          <w:tab w:val="left" w:pos="84"/>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r>
      <w:r w:rsidRPr="00AA37F2">
        <w:rPr>
          <w:rFonts w:ascii="Traditional Arabic" w:hAnsi="Traditional Arabic" w:cs="Traditional Arabic" w:hint="cs"/>
          <w:b/>
          <w:bCs/>
          <w:sz w:val="36"/>
          <w:szCs w:val="36"/>
          <w:rtl/>
        </w:rPr>
        <w:t>الثانية</w:t>
      </w:r>
      <w:r w:rsidRPr="00AA37F2">
        <w:rPr>
          <w:rFonts w:ascii="Traditional Arabic" w:hAnsi="Traditional Arabic" w:cs="Traditional Arabic" w:hint="cs"/>
          <w:sz w:val="36"/>
          <w:szCs w:val="36"/>
          <w:rtl/>
        </w:rPr>
        <w:t>: اظهار هذا الانفعال من خلال الأداء الصوتي وتنغيم الصوت.</w:t>
      </w:r>
    </w:p>
    <w:p w:rsidR="0030757E" w:rsidRPr="00AA37F2" w:rsidRDefault="0030757E" w:rsidP="0030757E">
      <w:pPr>
        <w:tabs>
          <w:tab w:val="left" w:pos="84"/>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1. </w:t>
      </w:r>
      <w:r w:rsidRPr="00AA37F2">
        <w:rPr>
          <w:rFonts w:ascii="Traditional Arabic" w:hAnsi="Traditional Arabic" w:cs="Traditional Arabic"/>
          <w:b/>
          <w:bCs/>
          <w:sz w:val="36"/>
          <w:szCs w:val="36"/>
          <w:rtl/>
        </w:rPr>
        <w:t>الخبـر للإنكـار: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ورد الخبر الابتدائي كما أسلفنا في قوله تعالى: </w:t>
      </w:r>
      <w:r w:rsidRPr="00AA37F2">
        <w:rPr>
          <w:rFonts w:ascii="Traditional Arabic" w:hAnsi="Traditional Arabic" w:cs="Traditional Arabic" w:hint="cs"/>
          <w:sz w:val="36"/>
          <w:szCs w:val="36"/>
          <w:rtl/>
        </w:rPr>
        <w:t xml:space="preserve">عن </w:t>
      </w:r>
      <w:r w:rsidRPr="00AA37F2">
        <w:rPr>
          <w:rFonts w:ascii="Traditional Arabic" w:hAnsi="Traditional Arabic" w:cs="Traditional Arabic"/>
          <w:sz w:val="36"/>
          <w:szCs w:val="36"/>
          <w:rtl/>
        </w:rPr>
        <w:t xml:space="preserve">قـول إبراهيم </w:t>
      </w:r>
      <w:r w:rsidRPr="00AA37F2">
        <w:rPr>
          <w:rFonts w:ascii="QCF_BSML" w:hAnsi="QCF_BSML" w:cs="QCF_BSML"/>
          <w:color w:val="000000"/>
          <w:sz w:val="36"/>
          <w:szCs w:val="36"/>
          <w:rtl/>
        </w:rPr>
        <w:t xml:space="preserve">ﭽ </w:t>
      </w:r>
      <w:r w:rsidRPr="00AA37F2">
        <w:rPr>
          <w:rFonts w:ascii="QCF_P327" w:hAnsi="QCF_P327" w:cs="QCF_P327"/>
          <w:color w:val="000000"/>
          <w:sz w:val="36"/>
          <w:szCs w:val="36"/>
          <w:rtl/>
        </w:rPr>
        <w:t>ﭻ  ﭼ  ﭽ  ﭾ   ﭿ  ﮀ  ﮁ  ﮂ  ﮃ</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8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rPr>
        <w:t xml:space="preserve">ﭽ </w:t>
      </w:r>
      <w:r w:rsidRPr="00AA37F2">
        <w:rPr>
          <w:rFonts w:ascii="QCF_P327" w:hAnsi="QCF_P327" w:cs="QCF_P327"/>
          <w:color w:val="000000"/>
          <w:sz w:val="36"/>
          <w:szCs w:val="36"/>
          <w:rtl/>
        </w:rPr>
        <w:t xml:space="preserve">ﭻ  ﭼ  ﭽ  ﭾ   ﭿ  </w:t>
      </w:r>
      <w:r w:rsidRPr="00AA37F2">
        <w:rPr>
          <w:rFonts w:ascii="QCF_BSML" w:hAnsi="QCF_BSML" w:cs="QCF_BSML"/>
          <w:color w:val="000000"/>
          <w:sz w:val="36"/>
          <w:szCs w:val="36"/>
          <w:rtl/>
        </w:rPr>
        <w:t>ﭼ</w:t>
      </w:r>
      <w:r w:rsidRPr="00AA37F2">
        <w:rPr>
          <w:rFonts w:ascii="Arial" w:hAnsi="Arial"/>
          <w:color w:val="000000"/>
          <w:sz w:val="36"/>
          <w:szCs w:val="36"/>
          <w:rtl/>
        </w:rPr>
        <w:t xml:space="preserve"> </w:t>
      </w:r>
      <w:r w:rsidRPr="00AA37F2">
        <w:rPr>
          <w:rFonts w:ascii="Traditional Arabic" w:hAnsi="Traditional Arabic" w:cs="Traditional Arabic"/>
          <w:sz w:val="36"/>
          <w:szCs w:val="36"/>
          <w:rtl/>
        </w:rPr>
        <w:t>خال من المؤكدات وهو كلام خرج بلاغي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إلى معنى الإنكار والتنبيه على </w:t>
      </w:r>
      <w:r w:rsidRPr="00AA37F2">
        <w:rPr>
          <w:rFonts w:ascii="Traditional Arabic" w:hAnsi="Traditional Arabic" w:cs="Traditional Arabic"/>
          <w:sz w:val="36"/>
          <w:szCs w:val="36"/>
          <w:rtl/>
        </w:rPr>
        <w:lastRenderedPageBreak/>
        <w:t>فساد اعتقادهم ما داموا يعتقدون أنَّ أصنامهم آلهة فاعلةً، ف</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لغي بقوله هذا معنى الفاعلية،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وحمل قوله </w:t>
      </w:r>
      <w:r w:rsidRPr="00AA37F2">
        <w:rPr>
          <w:rFonts w:ascii="Traditional Arabic" w:hAnsi="Traditional Arabic" w:cs="Traditional Arabic" w:hint="cs"/>
          <w:sz w:val="36"/>
          <w:szCs w:val="36"/>
          <w:rtl/>
        </w:rPr>
        <w:t>الإخباري</w:t>
      </w:r>
      <w:r w:rsidRPr="00AA37F2">
        <w:rPr>
          <w:rFonts w:ascii="Traditional Arabic" w:hAnsi="Traditional Arabic" w:cs="Traditional Arabic"/>
          <w:sz w:val="36"/>
          <w:szCs w:val="36"/>
          <w:rtl/>
        </w:rPr>
        <w:t xml:space="preserve"> معنى الشرط أي إذا كنتم تعبدون هذه الآلهة،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وتعتقدون بها فهي قادرة على تحطيم بعضها، قال متهكماً بهم وم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لزم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بالحجة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rPr>
        <w:t xml:space="preserve">ﭽ </w:t>
      </w:r>
      <w:r w:rsidRPr="00AA37F2">
        <w:rPr>
          <w:rFonts w:ascii="QCF_P327" w:hAnsi="QCF_P327" w:cs="QCF_P327"/>
          <w:color w:val="000000"/>
          <w:sz w:val="36"/>
          <w:szCs w:val="36"/>
          <w:rtl/>
        </w:rPr>
        <w:t xml:space="preserve">ﭻ  ﭼ  ﭽ  ﭾ   ﭿ  </w:t>
      </w:r>
      <w:r w:rsidRPr="00AA37F2">
        <w:rPr>
          <w:rFonts w:ascii="QCF_BSML" w:hAnsi="QCF_BSML" w:cs="QCF_BSML"/>
          <w:color w:val="000000"/>
          <w:sz w:val="36"/>
          <w:szCs w:val="36"/>
          <w:rtl/>
        </w:rPr>
        <w:t>ﭼ</w:t>
      </w:r>
      <w:r w:rsidRPr="00AA37F2">
        <w:rPr>
          <w:rFonts w:ascii="Arial" w:hAnsi="Arial"/>
          <w:color w:val="000000"/>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غَيَرةً من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يعبد معهُ من هو دونه، وهذا على طريق إلزام الحجة،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وكـذا التنكيـر في قولـه تعـالى:</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rPr>
        <w:t xml:space="preserve">ﭽ </w:t>
      </w:r>
      <w:r w:rsidRPr="00AA37F2">
        <w:rPr>
          <w:rFonts w:ascii="QCF_P327" w:hAnsi="QCF_P327" w:cs="QCF_P327"/>
          <w:color w:val="000000"/>
          <w:sz w:val="36"/>
          <w:szCs w:val="36"/>
          <w:rtl/>
        </w:rPr>
        <w:t xml:space="preserve">ﭑ  ﭒ  ﭓ     ﭔ  ﭕ  ﭖ  ﭗ  ﭘ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8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وهذا مع كونه تهكم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بهم وكناية عن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هم لا عقل لهم لعبادتهم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8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 ومن الخبر الذي خرج إلى معنى التبكيت والإنكار عند البقاعي في قوله تعالى</w:t>
      </w:r>
      <w:r w:rsidRPr="00AA37F2">
        <w:rPr>
          <w:rFonts w:ascii="Traditional Arabic" w:hAnsi="Traditional Arabic" w:cs="Traditional Arabic" w:hint="cs"/>
          <w:sz w:val="36"/>
          <w:szCs w:val="36"/>
          <w:rtl/>
        </w:rPr>
        <w:t>:</w:t>
      </w:r>
      <w:r w:rsidRPr="00AA37F2">
        <w:rPr>
          <w:rFonts w:ascii="QCF_BSML" w:hAnsi="QCF_BSML" w:cs="QCF_BSML"/>
          <w:color w:val="000000"/>
          <w:sz w:val="36"/>
          <w:szCs w:val="36"/>
          <w:rtl/>
        </w:rPr>
        <w:t xml:space="preserve"> ﭽ </w:t>
      </w:r>
      <w:r w:rsidRPr="00AA37F2">
        <w:rPr>
          <w:rFonts w:ascii="QCF_P498" w:hAnsi="QCF_P498" w:cs="QCF_P498"/>
          <w:color w:val="000000"/>
          <w:sz w:val="36"/>
          <w:szCs w:val="36"/>
          <w:rtl/>
        </w:rPr>
        <w:t>ﮉ  ﮊ        ﮋ  ﮌ    ﮍ</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8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وقد نزلت الآية مخاطبة لأبي جهل،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وتبكيتاً وإنكار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له في زعمه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من أشرف الناس</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وأنَّ العذاب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لن ينالهُ. قال البقاعي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"ولما علم بهذا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لا يملك من أمر نفسه شيئ</w:t>
      </w:r>
      <w:r w:rsidRPr="00AA37F2">
        <w:rPr>
          <w:rFonts w:ascii="Traditional Arabic" w:hAnsi="Traditional Arabic" w:cs="Traditional Arabic" w:hint="cs"/>
          <w:sz w:val="36"/>
          <w:szCs w:val="36"/>
          <w:rtl/>
        </w:rPr>
        <w:t>ًا</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بل وصل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لى غاية الهوان دل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عليه بالتهكم والإنكـار فقـال رد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على تكذيبـهم</w:t>
      </w:r>
      <w:r w:rsidRPr="00AA37F2">
        <w:rPr>
          <w:rFonts w:ascii="Traditional Arabic" w:hAnsi="Traditional Arabic" w:cs="Traditional Arabic" w:hint="cs"/>
          <w:sz w:val="36"/>
          <w:szCs w:val="36"/>
          <w:rtl/>
        </w:rPr>
        <w:t xml:space="preserve"> قال تعالى:</w:t>
      </w:r>
      <w:r w:rsidRPr="00AA37F2">
        <w:rPr>
          <w:rFonts w:ascii="QCF_BSML" w:hAnsi="QCF_BSML" w:cs="QCF_BSML"/>
          <w:color w:val="000000"/>
          <w:sz w:val="36"/>
          <w:szCs w:val="36"/>
          <w:rtl/>
        </w:rPr>
        <w:t xml:space="preserve"> ﭽ </w:t>
      </w:r>
      <w:r w:rsidRPr="00AA37F2">
        <w:rPr>
          <w:rFonts w:ascii="QCF_P498" w:hAnsi="QCF_P498" w:cs="QCF_P498"/>
          <w:color w:val="000000"/>
          <w:sz w:val="36"/>
          <w:szCs w:val="36"/>
          <w:rtl/>
        </w:rPr>
        <w:t xml:space="preserve">ﮏ  ﮐ  ﮑ  ﮒ   ﮓ  ﮔ    </w:t>
      </w:r>
      <w:r w:rsidRPr="00AA37F2">
        <w:rPr>
          <w:rFonts w:ascii="QCF_BSML" w:hAnsi="QCF_BSML" w:cs="QCF_BSML"/>
          <w:color w:val="000000"/>
          <w:sz w:val="36"/>
          <w:szCs w:val="36"/>
          <w:rtl/>
        </w:rPr>
        <w:t>ﭼ</w:t>
      </w:r>
      <w:r w:rsidRPr="00AA37F2">
        <w:rPr>
          <w:rFonts w:ascii="QCF_P498" w:hAnsi="QCF_P498" w:cs="QCF_P498"/>
          <w:color w:val="000000"/>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8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84"/>
          <w:tab w:val="left" w:pos="706"/>
        </w:tabs>
        <w:ind w:left="84" w:right="226" w:firstLine="636"/>
        <w:jc w:val="both"/>
        <w:rPr>
          <w:rFonts w:cs="Simplified Arabic"/>
          <w:sz w:val="36"/>
          <w:szCs w:val="36"/>
          <w:rtl/>
        </w:rPr>
      </w:pPr>
      <w:r w:rsidRPr="00AA37F2">
        <w:rPr>
          <w:rFonts w:ascii="Traditional Arabic" w:hAnsi="Traditional Arabic" w:cs="Traditional Arabic"/>
          <w:sz w:val="36"/>
          <w:szCs w:val="36"/>
          <w:rtl/>
        </w:rPr>
        <w:t>وقد أورد القرطبي</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9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القصة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"وقال عكرمة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التقى النبي</w:t>
      </w:r>
      <w:r w:rsidRPr="00AA37F2">
        <w:rPr>
          <w:rFonts w:ascii="Traditional Arabic" w:hAnsi="Traditional Arabic" w:cs="Traditional Arabic" w:hint="cs"/>
          <w:sz w:val="36"/>
          <w:szCs w:val="36"/>
          <w:rtl/>
        </w:rPr>
        <w:t>- صلى الله عليه وسلم-</w:t>
      </w:r>
      <w:r w:rsidRPr="00AA37F2">
        <w:rPr>
          <w:rFonts w:ascii="Traditional Arabic" w:hAnsi="Traditional Arabic" w:cs="Traditional Arabic"/>
          <w:sz w:val="36"/>
          <w:szCs w:val="36"/>
          <w:rtl/>
        </w:rPr>
        <w:t xml:space="preserve"> وأبو جهل، فقال النبي: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الله أمرني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أقول لك </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rPr>
        <w:t xml:space="preserve">ﭽ </w:t>
      </w:r>
      <w:r w:rsidRPr="00AA37F2">
        <w:rPr>
          <w:rFonts w:ascii="QCF_P578" w:hAnsi="QCF_P578" w:cs="QCF_P578"/>
          <w:color w:val="000000"/>
          <w:sz w:val="36"/>
          <w:szCs w:val="36"/>
          <w:rtl/>
        </w:rPr>
        <w:t xml:space="preserve">ﮕ  ﮖ  ﮗ  ﮘ  </w:t>
      </w:r>
      <w:r w:rsidRPr="00AA37F2">
        <w:rPr>
          <w:rFonts w:ascii="QCF_P578" w:hAnsi="QCF_P578" w:cs="QCF_P578" w:hint="cs"/>
          <w:color w:val="000000"/>
          <w:sz w:val="36"/>
          <w:szCs w:val="36"/>
          <w:rtl/>
        </w:rPr>
        <w:t xml:space="preserve"> </w:t>
      </w:r>
      <w:r w:rsidRPr="00AA37F2">
        <w:rPr>
          <w:rFonts w:ascii="QCF_BSML" w:hAnsi="QCF_BSML" w:cs="QCF_BSML"/>
          <w:color w:val="000000"/>
          <w:sz w:val="36"/>
          <w:szCs w:val="36"/>
          <w:rtl/>
        </w:rPr>
        <w:t>ﭼ</w:t>
      </w:r>
      <w:r w:rsidRPr="00AA37F2">
        <w:rPr>
          <w:rFonts w:ascii="QCF_BSML" w:hAnsi="QCF_BSML" w:cs="QCF_BSML" w:hint="cs"/>
          <w:color w:val="000000"/>
          <w:sz w:val="36"/>
          <w:szCs w:val="36"/>
          <w:rtl/>
        </w:rPr>
        <w:t xml:space="preserve"> </w:t>
      </w:r>
      <w:r w:rsidRPr="00AA37F2">
        <w:rPr>
          <w:rFonts w:ascii="QCF_P578" w:hAnsi="QCF_P578" w:cs="QCF_P578"/>
          <w:color w:val="000000"/>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9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فقال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 بأي ش</w:t>
      </w:r>
      <w:r w:rsidRPr="00AA37F2">
        <w:rPr>
          <w:rFonts w:ascii="Traditional Arabic" w:hAnsi="Traditional Arabic" w:cs="Traditional Arabic" w:hint="cs"/>
          <w:sz w:val="36"/>
          <w:szCs w:val="36"/>
          <w:rtl/>
        </w:rPr>
        <w:t>ي</w:t>
      </w:r>
      <w:r w:rsidRPr="00AA37F2">
        <w:rPr>
          <w:rFonts w:ascii="Traditional Arabic" w:hAnsi="Traditional Arabic" w:cs="Traditional Arabic"/>
          <w:sz w:val="36"/>
          <w:szCs w:val="36"/>
          <w:rtl/>
        </w:rPr>
        <w:t>ء</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تهددني! والله ما تستطيع أنت ولا ربك أن تفعلا بي شيئ</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ي 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من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أعز</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هذا الوادي وأكرمه </w:t>
      </w:r>
      <w:r w:rsidRPr="00AA37F2">
        <w:rPr>
          <w:rFonts w:ascii="Traditional Arabic" w:hAnsi="Traditional Arabic" w:cs="Traditional Arabic"/>
          <w:sz w:val="36"/>
          <w:szCs w:val="36"/>
          <w:rtl/>
        </w:rPr>
        <w:lastRenderedPageBreak/>
        <w:t>على قومه؛ فقتله الله يوم بدر وأذله ونزلت الآية،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أي يقول لهُ الملك ذق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ك أنت العزيز الكريم،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وقيل هو على معنى الاستخفاف والتوبيخ والاستهزاء</w:t>
      </w:r>
      <w:r w:rsidRPr="00AA37F2">
        <w:rPr>
          <w:rStyle w:val="FootnoteReference"/>
          <w:sz w:val="36"/>
          <w:szCs w:val="36"/>
          <w:rtl/>
        </w:rPr>
        <w:t>(</w:t>
      </w:r>
      <w:r w:rsidRPr="00AA37F2">
        <w:rPr>
          <w:rStyle w:val="FootnoteReference"/>
          <w:sz w:val="36"/>
          <w:szCs w:val="36"/>
          <w:rtl/>
        </w:rPr>
        <w:footnoteReference w:id="292"/>
      </w:r>
      <w:r w:rsidRPr="00AA37F2">
        <w:rPr>
          <w:rStyle w:val="FootnoteReference"/>
          <w:sz w:val="36"/>
          <w:szCs w:val="36"/>
          <w:rtl/>
        </w:rPr>
        <w:t>)</w:t>
      </w:r>
      <w:r w:rsidRPr="00AA37F2">
        <w:rPr>
          <w:rFonts w:cs="Simplified Arabic" w:hint="cs"/>
          <w:sz w:val="36"/>
          <w:szCs w:val="36"/>
          <w:rtl/>
        </w:rPr>
        <w:t>.</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proofErr w:type="gramStart"/>
      <w:r w:rsidRPr="00AA37F2">
        <w:rPr>
          <w:rFonts w:ascii="Traditional Arabic" w:hAnsi="Traditional Arabic" w:cs="Traditional Arabic" w:hint="cs"/>
          <w:sz w:val="36"/>
          <w:szCs w:val="36"/>
          <w:rtl/>
        </w:rPr>
        <w:t>وكيف</w:t>
      </w:r>
      <w:proofErr w:type="gramEnd"/>
      <w:r w:rsidRPr="00AA37F2">
        <w:rPr>
          <w:rFonts w:ascii="Traditional Arabic" w:hAnsi="Traditional Arabic" w:cs="Traditional Arabic" w:hint="cs"/>
          <w:sz w:val="36"/>
          <w:szCs w:val="36"/>
          <w:rtl/>
        </w:rPr>
        <w:t xml:space="preserve"> تظهر كل هذه المعاني إلا بالتنغيم الصوتي، </w:t>
      </w:r>
      <w:r w:rsidRPr="00AA37F2">
        <w:rPr>
          <w:rFonts w:ascii="Traditional Arabic" w:hAnsi="Traditional Arabic" w:cs="Traditional Arabic"/>
          <w:sz w:val="36"/>
          <w:szCs w:val="36"/>
          <w:rtl/>
        </w:rPr>
        <w:t>وت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قرأ</w:t>
      </w:r>
      <w:r w:rsidRPr="00AA37F2">
        <w:rPr>
          <w:rFonts w:cs="Simplified Arabic" w:hint="cs"/>
          <w:sz w:val="36"/>
          <w:szCs w:val="36"/>
          <w:rtl/>
        </w:rPr>
        <w:t xml:space="preserve">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وشديد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وسريع</w:t>
      </w:r>
      <w:r w:rsidRPr="00AA37F2">
        <w:rPr>
          <w:rFonts w:ascii="Traditional Arabic" w:hAnsi="Traditional Arabic" w:cs="Traditional Arabic" w:hint="cs"/>
          <w:sz w:val="36"/>
          <w:szCs w:val="36"/>
          <w:rtl/>
        </w:rPr>
        <w:t>ٍ</w:t>
      </w:r>
      <w:r w:rsidRPr="00AA37F2">
        <w:rPr>
          <w:rFonts w:cs="Simplified Arabic" w:hint="cs"/>
          <w:sz w:val="36"/>
          <w:szCs w:val="36"/>
          <w:rtl/>
        </w:rPr>
        <w:t xml:space="preserve"> </w:t>
      </w:r>
      <w:r w:rsidRPr="00AA37F2">
        <w:rPr>
          <w:rFonts w:ascii="Traditional Arabic" w:hAnsi="Traditional Arabic" w:cs="Traditional Arabic" w:hint="cs"/>
          <w:sz w:val="36"/>
          <w:szCs w:val="36"/>
          <w:rtl/>
        </w:rPr>
        <w:t xml:space="preserve">يظهر كل هذه الأغراض، </w:t>
      </w:r>
      <w:r w:rsidRPr="00AA37F2">
        <w:rPr>
          <w:rFonts w:ascii="Traditional Arabic" w:hAnsi="Traditional Arabic" w:cs="Traditional Arabic"/>
          <w:sz w:val="36"/>
          <w:szCs w:val="36"/>
          <w:rtl/>
        </w:rPr>
        <w:t>فالخبر قد يخرج إلى الإنكار كما رأينا ولكن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في مواضع قرآنية أخرى قصد به إظهار التحسر.</w:t>
      </w:r>
    </w:p>
    <w:p w:rsidR="0030757E" w:rsidRPr="00AA37F2" w:rsidRDefault="0030757E" w:rsidP="0030757E">
      <w:pPr>
        <w:tabs>
          <w:tab w:val="left" w:pos="84"/>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2. </w:t>
      </w:r>
      <w:r w:rsidRPr="00AA37F2">
        <w:rPr>
          <w:rFonts w:ascii="Traditional Arabic" w:hAnsi="Traditional Arabic" w:cs="Traditional Arabic"/>
          <w:b/>
          <w:bCs/>
          <w:sz w:val="36"/>
          <w:szCs w:val="36"/>
          <w:rtl/>
        </w:rPr>
        <w:t xml:space="preserve">التحسر </w:t>
      </w:r>
      <w:r w:rsidRPr="00AA37F2">
        <w:rPr>
          <w:rFonts w:ascii="Traditional Arabic" w:hAnsi="Traditional Arabic" w:cs="Traditional Arabic" w:hint="cs"/>
          <w:b/>
          <w:bCs/>
          <w:sz w:val="36"/>
          <w:szCs w:val="36"/>
          <w:rtl/>
        </w:rPr>
        <w:t>وطلب المغفرة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ورد الخبر في القرآن الكريم على سبيل إظهار التحسر والندم في آيات كثيرة ومن ذلك قوله تعالى على لسان امرأة العزيز</w:t>
      </w:r>
      <w:r w:rsidRPr="00AA37F2">
        <w:rPr>
          <w:rFonts w:ascii="Traditional Arabic" w:hAnsi="Traditional Arabic" w:cs="Traditional Arabic" w:hint="cs"/>
          <w:sz w:val="36"/>
          <w:szCs w:val="36"/>
          <w:rtl/>
        </w:rPr>
        <w:t xml:space="preserve"> قال تعالى:</w:t>
      </w:r>
      <w:r w:rsidRPr="00AA37F2">
        <w:rPr>
          <w:rFonts w:ascii="QCF_BSML" w:hAnsi="QCF_BSML" w:cs="QCF_BSML"/>
          <w:color w:val="000000"/>
          <w:sz w:val="36"/>
          <w:szCs w:val="36"/>
          <w:rtl/>
        </w:rPr>
        <w:t xml:space="preserve"> ﭽ</w:t>
      </w:r>
      <w:r w:rsidRPr="00AA37F2">
        <w:rPr>
          <w:rFonts w:ascii="QCF_P242" w:hAnsi="QCF_P242" w:cs="QCF_P242"/>
          <w:color w:val="000000"/>
          <w:sz w:val="36"/>
          <w:szCs w:val="36"/>
          <w:rtl/>
        </w:rPr>
        <w:t xml:space="preserve">  ﭒ  ﭓ  ﭔ</w:t>
      </w:r>
      <w:r w:rsidRPr="00AA37F2">
        <w:rPr>
          <w:rFonts w:ascii="QCF_P242" w:hAnsi="QCF_P242" w:cs="QCF_P242"/>
          <w:color w:val="0000A5"/>
          <w:sz w:val="36"/>
          <w:szCs w:val="36"/>
          <w:rtl/>
        </w:rPr>
        <w:t>ﭕ</w:t>
      </w:r>
      <w:r w:rsidRPr="00AA37F2">
        <w:rPr>
          <w:rFonts w:ascii="QCF_P242" w:hAnsi="QCF_P242" w:cs="QCF_P242"/>
          <w:color w:val="000000"/>
          <w:sz w:val="36"/>
          <w:szCs w:val="36"/>
          <w:rtl/>
        </w:rPr>
        <w:t xml:space="preserve">  ﭖ  ﭗ  ﭘ  ﭙ  ﭚ      ﭛ  ﭜ    ﭝ</w:t>
      </w:r>
      <w:r w:rsidRPr="00AA37F2">
        <w:rPr>
          <w:rFonts w:ascii="QCF_P242" w:hAnsi="QCF_P242" w:cs="QCF_P242"/>
          <w:color w:val="0000A5"/>
          <w:sz w:val="36"/>
          <w:szCs w:val="36"/>
          <w:rtl/>
        </w:rPr>
        <w:t>ﭞ</w:t>
      </w:r>
      <w:r w:rsidRPr="00AA37F2">
        <w:rPr>
          <w:rFonts w:ascii="QCF_P242" w:hAnsi="QCF_P242" w:cs="QCF_P242"/>
          <w:color w:val="000000"/>
          <w:sz w:val="36"/>
          <w:szCs w:val="36"/>
          <w:rtl/>
        </w:rPr>
        <w:t xml:space="preserve">  ﭟ     ﭠ  ﭡ  ﭢ   </w:t>
      </w:r>
      <w:r w:rsidRPr="00AA37F2">
        <w:rPr>
          <w:rFonts w:ascii="QCF_BSML" w:hAnsi="QCF_BSML" w:cs="QCF_BSML"/>
          <w:color w:val="000000"/>
          <w:sz w:val="36"/>
          <w:szCs w:val="36"/>
          <w:rtl/>
        </w:rPr>
        <w:t>ﭼ</w:t>
      </w:r>
      <w:r w:rsidRPr="00AA37F2">
        <w:rPr>
          <w:rFonts w:ascii="QCF_BSML" w:hAnsi="QCF_BSML" w:cs="QCF_BSML" w:hint="cs"/>
          <w:color w:val="000000"/>
          <w:sz w:val="36"/>
          <w:szCs w:val="36"/>
          <w:rtl/>
        </w:rPr>
        <w:t xml:space="preserve"> </w:t>
      </w:r>
      <w:r w:rsidRPr="00AA37F2">
        <w:rPr>
          <w:rFonts w:ascii="QCF_P578" w:hAnsi="QCF_P578" w:cs="QCF_P578"/>
          <w:color w:val="000000"/>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9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فالإخبار هنا من النوع الإنكاري،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وغرضه فائدة الخبر؛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امرأة العزيز أخبرت نساء قومها،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واعترفت بمراودتها سيدنا يوسف</w:t>
      </w:r>
      <w:r w:rsidRPr="00AA37F2">
        <w:rPr>
          <w:rFonts w:ascii="Traditional Arabic" w:hAnsi="Traditional Arabic" w:cs="Traditional Arabic" w:hint="cs"/>
          <w:sz w:val="36"/>
          <w:szCs w:val="36"/>
          <w:rtl/>
        </w:rPr>
        <w:t xml:space="preserve"> - عليه السلام -</w:t>
      </w:r>
      <w:r w:rsidRPr="00AA37F2">
        <w:rPr>
          <w:rFonts w:ascii="Traditional Arabic" w:hAnsi="Traditional Arabic" w:cs="Traditional Arabic"/>
          <w:sz w:val="36"/>
          <w:szCs w:val="36"/>
          <w:rtl/>
        </w:rPr>
        <w:t xml:space="preserve"> أول مرة مع إظهار الحسرة والندامة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لأنَّ النفس أمرتها بالسوء وهذا ما صرح به البقاعي إذ قال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QCF_P242" w:hAnsi="QCF_P242" w:cs="QCF_P242"/>
          <w:color w:val="000000"/>
          <w:sz w:val="36"/>
          <w:szCs w:val="36"/>
          <w:rtl/>
        </w:rPr>
        <w:t xml:space="preserve">  ﭒ  ﭓ  ﭔ</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(أي تبرئة عظيمة عن مطلق الزلل … وعلل عدم التبرئة بقوله مؤكد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لما لأكثر الناس من الإنكار … بالسوء أي هذا الجنس دائم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لطبعها"</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294"/>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 xml:space="preserve">. </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ذهب الزمخشري</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9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إلى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الإخبار في الآية وحملها على معنى الاستغفار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وهو الذي عَوَّل عليه أبو حيان في تفسيره</w:t>
      </w:r>
      <w:r w:rsidRPr="00AA37F2">
        <w:rPr>
          <w:rStyle w:val="FootnoteReference"/>
          <w:sz w:val="36"/>
          <w:szCs w:val="36"/>
          <w:rtl/>
        </w:rPr>
        <w:t>(</w:t>
      </w:r>
      <w:r w:rsidRPr="00AA37F2">
        <w:rPr>
          <w:rStyle w:val="FootnoteReference"/>
          <w:sz w:val="36"/>
          <w:szCs w:val="36"/>
          <w:rtl/>
        </w:rPr>
        <w:footnoteReference w:id="296"/>
      </w:r>
      <w:r w:rsidRPr="00AA37F2">
        <w:rPr>
          <w:rStyle w:val="FootnoteReference"/>
          <w:sz w:val="36"/>
          <w:szCs w:val="36"/>
          <w:rtl/>
        </w:rPr>
        <w:t>)</w:t>
      </w:r>
      <w:r w:rsidRPr="00AA37F2">
        <w:rPr>
          <w:rFonts w:ascii="Traditional Arabic" w:hAnsi="Traditional Arabic" w:cs="Traditional Arabic"/>
          <w:sz w:val="36"/>
          <w:szCs w:val="36"/>
          <w:rtl/>
        </w:rPr>
        <w:t>.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الخبر في قوله تعالى: </w:t>
      </w:r>
      <w:r w:rsidRPr="00AA37F2">
        <w:rPr>
          <w:rFonts w:ascii="QCF_BSML" w:hAnsi="QCF_BSML" w:cs="QCF_BSML"/>
          <w:color w:val="000000"/>
          <w:sz w:val="36"/>
          <w:szCs w:val="36"/>
          <w:rtl/>
        </w:rPr>
        <w:t>ﭽ</w:t>
      </w:r>
      <w:r w:rsidRPr="00AA37F2">
        <w:rPr>
          <w:rFonts w:ascii="QCF_P242" w:hAnsi="QCF_P242" w:cs="QCF_P242"/>
          <w:color w:val="000000"/>
          <w:sz w:val="36"/>
          <w:szCs w:val="36"/>
          <w:rtl/>
        </w:rPr>
        <w:t xml:space="preserve"> ﭒ  ﭓ  ﭔ</w:t>
      </w:r>
      <w:r w:rsidRPr="00AA37F2">
        <w:rPr>
          <w:rFonts w:ascii="QCF_P242" w:hAnsi="QCF_P242" w:cs="QCF_P242"/>
          <w:color w:val="0000A5"/>
          <w:sz w:val="36"/>
          <w:szCs w:val="36"/>
          <w:rtl/>
        </w:rPr>
        <w:t>ﭕ</w:t>
      </w:r>
      <w:r w:rsidRPr="00AA37F2">
        <w:rPr>
          <w:rFonts w:ascii="QCF_P242" w:hAnsi="QCF_P242" w:cs="QCF_P242"/>
          <w:color w:val="000000"/>
          <w:sz w:val="36"/>
          <w:szCs w:val="36"/>
          <w:rtl/>
        </w:rPr>
        <w:t xml:space="preserve">  ﭖ  ﭗ  ﭘ  ﭙ    </w:t>
      </w:r>
      <w:r w:rsidRPr="00AA37F2">
        <w:rPr>
          <w:rFonts w:ascii="QCF_BSML" w:hAnsi="QCF_BSML" w:cs="QCF_BSML"/>
          <w:color w:val="000000"/>
          <w:sz w:val="36"/>
          <w:szCs w:val="36"/>
          <w:rtl/>
        </w:rPr>
        <w:t>ﭼ</w:t>
      </w:r>
      <w:r w:rsidRPr="00AA37F2">
        <w:rPr>
          <w:rFonts w:ascii="QCF_BSML" w:hAnsi="QCF_BSML" w:cs="QCF_BSML" w:hint="cs"/>
          <w:color w:val="000000"/>
          <w:sz w:val="36"/>
          <w:szCs w:val="36"/>
          <w:rtl/>
        </w:rPr>
        <w:t xml:space="preserve"> </w:t>
      </w:r>
      <w:r w:rsidRPr="00AA37F2">
        <w:rPr>
          <w:rFonts w:ascii="QCF_P578" w:hAnsi="QCF_P578" w:cs="QCF_P578"/>
          <w:color w:val="000000"/>
          <w:sz w:val="36"/>
          <w:szCs w:val="36"/>
          <w:rtl/>
        </w:rPr>
        <w:t xml:space="preserve"> </w:t>
      </w:r>
      <w:r w:rsidRPr="00AA37F2">
        <w:rPr>
          <w:rFonts w:ascii="QCF_P578" w:hAnsi="QCF_P578" w:cs="QCF_P578" w:hint="cs"/>
          <w:color w:val="000000"/>
          <w:sz w:val="36"/>
          <w:szCs w:val="36"/>
          <w:rtl/>
        </w:rPr>
        <w:t xml:space="preserve">  </w:t>
      </w:r>
      <w:r w:rsidRPr="00AA37F2">
        <w:rPr>
          <w:rFonts w:ascii="QCF_P578" w:hAnsi="QCF_P578" w:cs="QCF_P578"/>
          <w:color w:val="000000"/>
          <w:sz w:val="36"/>
          <w:szCs w:val="36"/>
          <w:rtl/>
        </w:rPr>
        <w:t xml:space="preserve">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 xml:space="preserve">خـرج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لى معنى الإقرار بالذنب والاستغفار؛ لأنَّ تتمة الآية تدل على ذلك؛</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sz w:val="36"/>
          <w:szCs w:val="36"/>
          <w:rtl/>
        </w:rPr>
        <w:lastRenderedPageBreak/>
        <w:t>تأكيد الخبر بأداتي توكيد يزيد الاعتراف وضوح</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وينفي الإنكار لذلك أكدت إسنادها الفعل إلى النفس الأمارة على سبيل الاستغفار والتحسر، وكذا التعبير عن أجزاء الجملة بما يناسب المقام، من موصول أو مبهم أو معرفة، وكذا تأكيد الإسناد على الجملة، كقولهم: زيد قائم، وإنَّ زيد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قائم، وإن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زيد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لقائم متغايرة كلها في الدلالة، وإنْ استوت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طريق الإعراب، فإنَّ الأول العاري عن التأكيد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ما يفيد الخالي الذهن، والثـاني المؤكـد بـ(إنَّ) يفيد المتردد، والثالث يفيد المنكِر، فهي مختلفة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297"/>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hint="cs"/>
          <w:sz w:val="36"/>
          <w:szCs w:val="36"/>
          <w:rtl/>
        </w:rPr>
        <w:t>، و تُتلى بتنغيمٍ مخفضٍ هادئٍ بطيئٍ.</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ومنه نحو قوله تعالى:</w:t>
      </w:r>
      <w:r w:rsidRPr="00AA37F2">
        <w:rPr>
          <w:rFonts w:ascii="QCF_BSML" w:hAnsi="QCF_BSML" w:cs="QCF_BSML"/>
          <w:color w:val="000000"/>
          <w:sz w:val="36"/>
          <w:szCs w:val="36"/>
          <w:rtl/>
        </w:rPr>
        <w:t xml:space="preserve"> ﭽ </w:t>
      </w:r>
      <w:r w:rsidRPr="00AA37F2">
        <w:rPr>
          <w:rFonts w:ascii="QCF_P054" w:hAnsi="QCF_P054" w:cs="QCF_P054"/>
          <w:color w:val="000000"/>
          <w:sz w:val="36"/>
          <w:szCs w:val="36"/>
          <w:rtl/>
        </w:rPr>
        <w:t>ﯖ   ﯗ  ﯘ  ﯙ  ﯚ  ﯛ  ﯜ  ﯝ  ﯞ   ﯟ  ﯠ   ﯡ  ﯢ  ﯣ</w:t>
      </w:r>
      <w:r w:rsidRPr="00AA37F2">
        <w:rPr>
          <w:rFonts w:ascii="QCF_P054" w:hAnsi="QCF_P054" w:cs="QCF_P054"/>
          <w:color w:val="0000A5"/>
          <w:sz w:val="36"/>
          <w:szCs w:val="36"/>
          <w:rtl/>
        </w:rPr>
        <w:t>ﯤ</w:t>
      </w:r>
      <w:r w:rsidRPr="00AA37F2">
        <w:rPr>
          <w:rFonts w:ascii="QCF_P054" w:hAnsi="QCF_P054" w:cs="QCF_P054"/>
          <w:color w:val="000000"/>
          <w:sz w:val="36"/>
          <w:szCs w:val="36"/>
          <w:rtl/>
        </w:rPr>
        <w:t xml:space="preserve">  ﯥ  ﯦ  ﯧ  ﯨ  ﯩ  ﯪ    ﯫ  ﯬ  ﯭ  ﯮ</w:t>
      </w:r>
      <w:r w:rsidRPr="00AA37F2">
        <w:rPr>
          <w:rFonts w:ascii="QCF_BSML" w:hAnsi="QCF_BSML" w:cs="QCF_BSML"/>
          <w:color w:val="000000"/>
          <w:sz w:val="36"/>
          <w:szCs w:val="36"/>
          <w:rtl/>
        </w:rPr>
        <w:t>ﭼ</w:t>
      </w:r>
      <w:r w:rsidRPr="00AA37F2">
        <w:rPr>
          <w:rFonts w:ascii="Arial" w:hAnsi="Arial"/>
          <w:color w:val="9DAB0C"/>
          <w:sz w:val="36"/>
          <w:szCs w:val="36"/>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29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قال البقاعي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"ولما أخبر بما اقتضى مضي عزمها قبل الوضع أخبر بتحقيقه بعده فقال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فلما وضعتها قالت، أي تحسر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ذاكرة وصف الإحسان استمطارا للامتنان … ولما كان مقصودها مع إمضاء نذرها بعد التحقق كونها أنثى والتحسر على ما فاتها من الأجر في خدمة البيت المقدس"</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299"/>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وذهب القرطبي ناقل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قول ابن عباس في تفسيره للآية بالقول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فالسيدة </w:t>
      </w:r>
      <w:r w:rsidRPr="00AA37F2">
        <w:rPr>
          <w:rFonts w:ascii="Traditional Arabic" w:hAnsi="Traditional Arabic" w:cs="Traditional Arabic" w:hint="cs"/>
          <w:sz w:val="36"/>
          <w:szCs w:val="36"/>
          <w:rtl/>
        </w:rPr>
        <w:t xml:space="preserve">أم مريم </w:t>
      </w:r>
      <w:r w:rsidRPr="00AA37F2">
        <w:rPr>
          <w:rFonts w:ascii="Traditional Arabic" w:hAnsi="Traditional Arabic" w:cs="Traditional Arabic"/>
          <w:sz w:val="36"/>
          <w:szCs w:val="36"/>
          <w:rtl/>
        </w:rPr>
        <w:t>كانت قد نذرت ما في رحمها لعبادة الله وكان العرب ينذرون الذكور، فلما وضعتها أنثى تحسرت وتألمت"</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300"/>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قرأ </w:t>
      </w:r>
      <w:r w:rsidRPr="00AA37F2">
        <w:rPr>
          <w:rFonts w:ascii="Traditional Arabic" w:hAnsi="Traditional Arabic" w:cs="Traditional Arabic" w:hint="cs"/>
          <w:sz w:val="36"/>
          <w:szCs w:val="36"/>
          <w:rtl/>
        </w:rPr>
        <w:t>بتنغيمٍ منخفضٍ هادئٍ بطيئٍ؛ لإظهار حسرتها.</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ومن الآيات القرآنية التي جاءت على أسلوب ال</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 xml:space="preserve">خبار وخرجت إلى معنى الاستغفار قوله تعالى: </w:t>
      </w:r>
      <w:r w:rsidRPr="00AA37F2">
        <w:rPr>
          <w:rFonts w:ascii="QCF_BSML" w:hAnsi="QCF_BSML" w:cs="QCF_BSML"/>
          <w:color w:val="000000"/>
          <w:sz w:val="36"/>
          <w:szCs w:val="36"/>
          <w:rtl/>
        </w:rPr>
        <w:t xml:space="preserve">ﭽ </w:t>
      </w:r>
      <w:r w:rsidRPr="00AA37F2">
        <w:rPr>
          <w:rFonts w:ascii="QCF_P153" w:hAnsi="QCF_P153" w:cs="QCF_P153"/>
          <w:color w:val="000000"/>
          <w:sz w:val="36"/>
          <w:szCs w:val="36"/>
          <w:rtl/>
        </w:rPr>
        <w:t>ﭑ</w:t>
      </w:r>
      <w:proofErr w:type="gramStart"/>
      <w:r w:rsidRPr="00AA37F2">
        <w:rPr>
          <w:rFonts w:ascii="QCF_P153" w:hAnsi="QCF_P153" w:cs="QCF_P153"/>
          <w:color w:val="000000"/>
          <w:sz w:val="36"/>
          <w:szCs w:val="36"/>
          <w:rtl/>
        </w:rPr>
        <w:t xml:space="preserve">  </w:t>
      </w:r>
      <w:proofErr w:type="gramEnd"/>
      <w:r w:rsidRPr="00AA37F2">
        <w:rPr>
          <w:rFonts w:ascii="QCF_P153" w:hAnsi="QCF_P153" w:cs="QCF_P153"/>
          <w:color w:val="000000"/>
          <w:sz w:val="36"/>
          <w:szCs w:val="36"/>
          <w:rtl/>
        </w:rPr>
        <w:t xml:space="preserve">ﭒ  ﭓ  ﭔ  ﭕ  ﭖ   ﭗ  ﭘ  ﭙ  ﭚ  ﭛ   ﭜ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0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فقوله</w:t>
      </w:r>
      <w:r w:rsidRPr="00AA37F2">
        <w:rPr>
          <w:rFonts w:ascii="Traditional Arabic" w:hAnsi="Traditional Arabic" w:cs="Traditional Arabic" w:hint="cs"/>
          <w:sz w:val="36"/>
          <w:szCs w:val="36"/>
          <w:rtl/>
        </w:rPr>
        <w:t>ما</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rPr>
        <w:t xml:space="preserve"> ﭽ</w:t>
      </w:r>
      <w:r w:rsidRPr="00AA37F2">
        <w:rPr>
          <w:rFonts w:ascii="QCF_BSML" w:hAnsi="QCF_BSML" w:cs="QCF_BSML" w:hint="cs"/>
          <w:color w:val="000000"/>
          <w:sz w:val="36"/>
          <w:szCs w:val="36"/>
          <w:rtl/>
        </w:rPr>
        <w:t> </w:t>
      </w:r>
      <w:r w:rsidRPr="00AA37F2">
        <w:rPr>
          <w:rFonts w:ascii="QCF_P153" w:hAnsi="QCF_P153" w:cs="QCF_P153"/>
          <w:color w:val="000000"/>
          <w:sz w:val="36"/>
          <w:szCs w:val="36"/>
          <w:rtl/>
        </w:rPr>
        <w:t xml:space="preserve">ﭑ  ﭒ  ﭓ  ﭔ  </w:t>
      </w:r>
      <w:r w:rsidRPr="00AA37F2">
        <w:rPr>
          <w:rFonts w:ascii="QCF_BSML" w:hAnsi="QCF_BSML" w:cs="QCF_BSML"/>
          <w:color w:val="000000"/>
          <w:sz w:val="36"/>
          <w:szCs w:val="36"/>
          <w:rtl/>
        </w:rPr>
        <w:t>ﭼ</w:t>
      </w:r>
      <w:r w:rsidRPr="00AA37F2">
        <w:rPr>
          <w:rFonts w:ascii="Traditional Arabic" w:hAnsi="Traditional Arabic" w:cs="Traditional Arabic"/>
          <w:sz w:val="36"/>
          <w:szCs w:val="36"/>
          <w:rtl/>
        </w:rPr>
        <w:t xml:space="preserve"> اعتراف منهما بالخطأ وهو إخبار جاء بصيغة الماضي لتأكيد وقوع الخطيئة بعد إنذارهما ونهيهما.</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إ</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الإخبار الذي تضمنته الآية الكريمة خرج إلى معنى المغفرة، فالأسلوب الخبري يوضح معن</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تشريعي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في بعض الآيات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كتاب الله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كتاب توجيهي تشريعي فالعلاقة بين البلاغة والتشريع القرآني علاقة وطيدة؛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لأنَّ البلاغة دليل المفسر في فهم المعاني الدقيقة لهذه الآية أو تلك</w:t>
      </w:r>
      <w:r w:rsidRPr="00AA37F2">
        <w:rPr>
          <w:rFonts w:ascii="Traditional Arabic" w:hAnsi="Traditional Arabic" w:cs="Traditional Arabic" w:hint="cs"/>
          <w:sz w:val="36"/>
          <w:szCs w:val="36"/>
          <w:rtl/>
        </w:rPr>
        <w:t>، وتُقرأ بتنغيمٍ منخفضٍ هادئٍ وبتزمين بطيئ يظهر حالة التحسر على الخطأ وبطلب المغفرة،</w:t>
      </w:r>
      <w:r w:rsidRPr="00AA37F2">
        <w:rPr>
          <w:rFonts w:ascii="Traditional Arabic" w:hAnsi="Traditional Arabic" w:cs="Traditional Arabic"/>
          <w:sz w:val="36"/>
          <w:szCs w:val="36"/>
          <w:rtl/>
        </w:rPr>
        <w:t xml:space="preserve"> والخبر في القرآن الكريم أسلوب غني بالمعاني البلاغية المتعددة فمنه ما يخرج الى غرض إظهار الضعف.</w:t>
      </w:r>
    </w:p>
    <w:p w:rsidR="0030757E" w:rsidRPr="00AA37F2" w:rsidRDefault="0030757E" w:rsidP="0030757E">
      <w:pPr>
        <w:tabs>
          <w:tab w:val="left" w:pos="84"/>
          <w:tab w:val="left" w:pos="706"/>
        </w:tabs>
        <w:ind w:left="84" w:right="226" w:firstLine="32"/>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3- </w:t>
      </w:r>
      <w:r w:rsidRPr="00AA37F2">
        <w:rPr>
          <w:rFonts w:ascii="Traditional Arabic" w:hAnsi="Traditional Arabic" w:cs="Traditional Arabic" w:hint="cs"/>
          <w:b/>
          <w:bCs/>
          <w:sz w:val="36"/>
          <w:szCs w:val="36"/>
          <w:rtl/>
        </w:rPr>
        <w:t>اظهار الضعف:</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ومن الآيات التي جاء فيها الخبر على سبيل إظهار الضعف قوله تعالى على لسان زكريا </w:t>
      </w:r>
      <w:r w:rsidRPr="00AA37F2">
        <w:rPr>
          <w:rFonts w:ascii="Traditional Arabic" w:hAnsi="Traditional Arabic" w:cs="Traditional Arabic" w:hint="cs"/>
          <w:sz w:val="36"/>
          <w:szCs w:val="36"/>
          <w:rtl/>
        </w:rPr>
        <w:t>قال تعالى</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rPr>
        <w:t xml:space="preserve">ﭽ </w:t>
      </w:r>
      <w:r w:rsidRPr="00AA37F2">
        <w:rPr>
          <w:rFonts w:ascii="QCF_P305" w:hAnsi="QCF_P305" w:cs="QCF_P305"/>
          <w:color w:val="000000"/>
          <w:sz w:val="36"/>
          <w:szCs w:val="36"/>
          <w:rtl/>
        </w:rPr>
        <w:t xml:space="preserve">ﭟ  ﭠ  ﭡ    ﭢ  ﭣ   ﭤ  ﭥ  ﭦ  ﭧ  ﭨ  ﭩ  ﭪ  ﭫ   ﭬ  ﭭ  ﭮ  ﭯ  ﭰ  ﭱ  ﭲ  ﭳ   ﭴ  ﭵ  ﭶ  ﭷ  ﭸ  ﭹ  ﭺ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02"/>
      </w:r>
      <w:r w:rsidRPr="00AA37F2">
        <w:rPr>
          <w:rStyle w:val="FootnoteReference"/>
          <w:rFonts w:ascii="Traditional Arabic" w:hAnsi="Traditional Arabic" w:cs="Traditional Arabic"/>
          <w:sz w:val="36"/>
          <w:szCs w:val="36"/>
          <w:rtl/>
        </w:rPr>
        <w:t>)</w:t>
      </w:r>
      <w:r w:rsidRPr="00AA37F2">
        <w:rPr>
          <w:rFonts w:ascii="QCF_P305" w:hAnsi="QCF_P305" w:cs="QCF_P305"/>
          <w:color w:val="000000"/>
          <w:sz w:val="36"/>
          <w:szCs w:val="36"/>
          <w:rtl/>
        </w:rPr>
        <w:t xml:space="preserve"> </w:t>
      </w:r>
      <w:r w:rsidRPr="00AA37F2">
        <w:rPr>
          <w:rFonts w:ascii="Arial" w:hAnsi="Arial" w:hint="cs"/>
          <w:color w:val="9DAB0C"/>
          <w:sz w:val="36"/>
          <w:szCs w:val="36"/>
          <w:rtl/>
        </w:rPr>
        <w:t>،</w:t>
      </w:r>
      <w:r w:rsidRPr="00AA37F2">
        <w:rPr>
          <w:rFonts w:ascii="Traditional Arabic" w:hAnsi="Traditional Arabic" w:cs="Traditional Arabic"/>
          <w:sz w:val="36"/>
          <w:szCs w:val="36"/>
          <w:rtl/>
        </w:rPr>
        <w:t xml:space="preserve"> فالجمل الخمسة الأولى جمل خبرية في أصل وضعها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والنبي زكريا –</w:t>
      </w:r>
      <w:r w:rsidRPr="00AA37F2">
        <w:rPr>
          <w:rFonts w:ascii="Traditional Arabic" w:hAnsi="Traditional Arabic" w:cs="Traditional Arabic" w:hint="cs"/>
          <w:sz w:val="36"/>
          <w:szCs w:val="36"/>
          <w:rtl/>
        </w:rPr>
        <w:t>عليه السلام -</w:t>
      </w:r>
      <w:r w:rsidRPr="00AA37F2">
        <w:rPr>
          <w:rFonts w:ascii="Traditional Arabic" w:hAnsi="Traditional Arabic" w:cs="Traditional Arabic"/>
          <w:sz w:val="36"/>
          <w:szCs w:val="36"/>
          <w:rtl/>
        </w:rPr>
        <w:t xml:space="preserve"> في الآيات السابقة لا يريد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يقرر واقع</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يفيد به ربه معرفة ذلك الواقع فالغرض لازم الفائدة؛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لأنَّ الله لا يخفى عليه شيء وهو العليم الحكيم، فسيدنا زكريا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ما يريد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ظهر ضعفه وخوفه ملتمس</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من ربّه مخرج</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ـا من الأمرين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الضعف، والخوف. </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وهذا المخرج المأمول ينشئه قصده الذي حول المعنى الخبري الظاهر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لى المعنى الإنشائي الدعائي العميق،</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والقرينة حالية، فالله يعرف كلَّ شيء، وزكريا </w:t>
      </w:r>
      <w:r w:rsidRPr="00AA37F2">
        <w:rPr>
          <w:rFonts w:ascii="Traditional Arabic" w:hAnsi="Traditional Arabic" w:cs="Traditional Arabic" w:hint="cs"/>
          <w:sz w:val="36"/>
          <w:szCs w:val="36"/>
          <w:rtl/>
        </w:rPr>
        <w:t>متثبت</w:t>
      </w:r>
      <w:r w:rsidRPr="00AA37F2">
        <w:rPr>
          <w:rFonts w:ascii="Traditional Arabic" w:hAnsi="Traditional Arabic" w:cs="Traditional Arabic"/>
          <w:sz w:val="36"/>
          <w:szCs w:val="36"/>
          <w:rtl/>
        </w:rPr>
        <w:t xml:space="preserve"> من ذلك، وهذا ما يمنع إرادة المعنى الأصلي، أي إرادة الإخبار التقريري من النبي لربه،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وبهذا الامتناع يتحول الخبر إنشاءً. </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فقد بلغ تحوّل الخبر إنشاءً، وصارت العبـارة إنشاءً صريحاً بالأمر</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303"/>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 xml:space="preserve">عند قوله تعالى: </w:t>
      </w:r>
      <w:r w:rsidRPr="00AA37F2">
        <w:rPr>
          <w:rFonts w:ascii="QCF_BSML" w:hAnsi="QCF_BSML" w:cs="QCF_BSML"/>
          <w:color w:val="000000"/>
          <w:sz w:val="36"/>
          <w:szCs w:val="36"/>
          <w:rtl/>
        </w:rPr>
        <w:t>ﭽ</w:t>
      </w:r>
      <w:r w:rsidRPr="00AA37F2">
        <w:rPr>
          <w:rFonts w:ascii="QCF_BSML" w:hAnsi="QCF_BSML" w:cs="QCF_BSML" w:hint="cs"/>
          <w:color w:val="000000"/>
          <w:sz w:val="36"/>
          <w:szCs w:val="36"/>
          <w:rtl/>
        </w:rPr>
        <w:t> </w:t>
      </w:r>
      <w:r w:rsidRPr="00AA37F2">
        <w:rPr>
          <w:rFonts w:ascii="QCF_P305" w:hAnsi="QCF_P305" w:cs="QCF_P305"/>
          <w:color w:val="000000"/>
          <w:sz w:val="36"/>
          <w:szCs w:val="36"/>
          <w:rtl/>
        </w:rPr>
        <w:t xml:space="preserve">ﭶ  ﭷ  ﭸ  ﭹ  ﭺ </w:t>
      </w:r>
      <w:r w:rsidRPr="00AA37F2">
        <w:rPr>
          <w:rFonts w:ascii="QCF_BSML" w:hAnsi="QCF_BSML" w:cs="QCF_BSML"/>
          <w:color w:val="000000"/>
          <w:sz w:val="36"/>
          <w:szCs w:val="36"/>
          <w:rtl/>
        </w:rPr>
        <w:t>ﭼ</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أي فتسبب عن شيخوختي وضعفي وتعويدك لي الإجابة، وخوفي وسوء خلافة أقاربي ويأسي عن الولد عادة بعقم امرأتي، وبلوغي من الكبر حد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بي لا حراك بي معه أني أقول لك يا قادراً على كل شيء</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304"/>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hint="cs"/>
          <w:sz w:val="36"/>
          <w:szCs w:val="36"/>
          <w:rtl/>
        </w:rPr>
        <w:t>.</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lastRenderedPageBreak/>
        <w:t xml:space="preserve">وقد ذكر المفسرون معنى الضعف بأساليب ودلالات مختلفة حينما فسروا الآية السابقة عن سيدنا زكريا، وذهب الزمخشري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 xml:space="preserve">لى </w:t>
      </w:r>
      <w:r w:rsidRPr="00AA37F2">
        <w:rPr>
          <w:rFonts w:ascii="Traditional Arabic" w:hAnsi="Traditional Arabic" w:cs="Traditional Arabic" w:hint="cs"/>
          <w:sz w:val="36"/>
          <w:szCs w:val="36"/>
          <w:rtl/>
        </w:rPr>
        <w:t xml:space="preserve">أن </w:t>
      </w:r>
      <w:r w:rsidRPr="00AA37F2">
        <w:rPr>
          <w:rFonts w:ascii="Traditional Arabic" w:hAnsi="Traditional Arabic" w:cs="Traditional Arabic"/>
          <w:sz w:val="36"/>
          <w:szCs w:val="36"/>
          <w:rtl/>
        </w:rPr>
        <w:t>معنى الضعف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"خفت صوته لضعفه وهرمه"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وذهب القرطبي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لى معنى إظهار الخضوع بدل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من الضعف فقال: "يستحب للمرء أن يذكر في دعائه نِعم الله عليه وما يليق بالخضوع لأنَّ قوله تعالى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w:t>
      </w:r>
      <w:r w:rsidRPr="00AA37F2">
        <w:rPr>
          <w:rFonts w:ascii="QCF_BSML" w:hAnsi="QCF_BSML" w:cs="QCF_BSML"/>
          <w:color w:val="000000"/>
          <w:sz w:val="36"/>
          <w:szCs w:val="36"/>
          <w:rtl/>
        </w:rPr>
        <w:t xml:space="preserve"> ﭽ </w:t>
      </w:r>
      <w:r w:rsidRPr="00AA37F2">
        <w:rPr>
          <w:rFonts w:ascii="QCF_P305" w:hAnsi="QCF_P305" w:cs="QCF_P305"/>
          <w:color w:val="000000"/>
          <w:sz w:val="36"/>
          <w:szCs w:val="36"/>
          <w:rtl/>
        </w:rPr>
        <w:t xml:space="preserve">ﭟ  ﭠ  ﭡ    ﭢ  ﭣ   ﭤ    </w:t>
      </w:r>
      <w:r w:rsidRPr="00AA37F2">
        <w:rPr>
          <w:rFonts w:ascii="QCF_BSML" w:hAnsi="QCF_BSML" w:cs="QCF_BSML"/>
          <w:color w:val="000000"/>
          <w:sz w:val="36"/>
          <w:szCs w:val="36"/>
          <w:rtl/>
        </w:rPr>
        <w:t>ﭼ</w:t>
      </w:r>
      <w:r w:rsidRPr="00AA37F2">
        <w:rPr>
          <w:rFonts w:ascii="Arial" w:hAnsi="Arial"/>
          <w:color w:val="000000"/>
          <w:sz w:val="36"/>
          <w:szCs w:val="36"/>
          <w:rtl/>
        </w:rPr>
        <w:t xml:space="preserve"> </w:t>
      </w:r>
      <w:r w:rsidRPr="00AA37F2">
        <w:rPr>
          <w:rFonts w:ascii="Traditional Arabic" w:hAnsi="Traditional Arabic" w:cs="Traditional Arabic"/>
          <w:sz w:val="36"/>
          <w:szCs w:val="36"/>
          <w:rtl/>
        </w:rPr>
        <w:t>إظهار</w:t>
      </w:r>
      <w:r w:rsidRPr="00AA37F2">
        <w:rPr>
          <w:rFonts w:ascii="Traditional Arabic" w:hAnsi="Traditional Arabic" w:cs="Traditional Arabic" w:hint="cs"/>
          <w:sz w:val="36"/>
          <w:szCs w:val="36"/>
          <w:rtl/>
        </w:rPr>
        <w:t>ًا</w:t>
      </w:r>
      <w:r w:rsidRPr="00AA37F2">
        <w:rPr>
          <w:rFonts w:ascii="Traditional Arabic" w:hAnsi="Traditional Arabic" w:cs="Traditional Arabic"/>
          <w:sz w:val="36"/>
          <w:szCs w:val="36"/>
          <w:rtl/>
        </w:rPr>
        <w:t xml:space="preserve"> للخضوع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305"/>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w:t>
      </w:r>
      <w:r w:rsidRPr="00AA37F2">
        <w:rPr>
          <w:rFonts w:cs="Simplified Arabic"/>
          <w:sz w:val="36"/>
          <w:szCs w:val="36"/>
          <w:rtl/>
        </w:rPr>
        <w:t xml:space="preserve"> </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لقد أقر القرطبي بالخضوع وهو يقصد الضعف؛</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لأنَّ معنى الآية لا يمكن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حمل إلا على إظهار الضعف وهذا ما ذهب إليه البقاعي عندما قال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rPr>
        <w:t xml:space="preserve">ﭽ </w:t>
      </w:r>
      <w:r w:rsidRPr="00AA37F2">
        <w:rPr>
          <w:rFonts w:ascii="QCF_P305" w:hAnsi="QCF_P305" w:cs="QCF_P305"/>
          <w:color w:val="000000"/>
          <w:sz w:val="36"/>
          <w:szCs w:val="36"/>
          <w:rtl/>
        </w:rPr>
        <w:t xml:space="preserve">ﭶ  ﭷ </w:t>
      </w:r>
      <w:r w:rsidRPr="00AA37F2">
        <w:rPr>
          <w:rFonts w:ascii="QCF_BSML" w:hAnsi="QCF_BSML" w:cs="QCF_BSML"/>
          <w:color w:val="000000"/>
          <w:sz w:val="36"/>
          <w:szCs w:val="36"/>
          <w:rtl/>
        </w:rPr>
        <w:t>ﭼ</w:t>
      </w:r>
      <w:r w:rsidRPr="00AA37F2">
        <w:rPr>
          <w:rFonts w:ascii="Traditional Arabic" w:hAnsi="Traditional Arabic" w:cs="Traditional Arabic"/>
          <w:sz w:val="36"/>
          <w:szCs w:val="36"/>
          <w:rtl/>
        </w:rPr>
        <w:t xml:space="preserve"> أي فتسبب عن شيخوختي وضعفي</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306"/>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 xml:space="preserve">. أما إذا قال أحدهم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الخضوع يختلف عن الضعف في معنى الآية قلنا لم يكن سيدنا زكريا بعيد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عن الخضوع في شبابه وخاضع</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في كبره؛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لذلك لا شك في أنَّ الخضوع مقصود به الضعف. </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وقد تتقارب أغراض الخبر في المعاني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الخبر ما يأتي بمعنى الاسترحام والاستعطاف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وهو غرض قريب من حيث المعنى من الخبر لإظهار الضعف،</w:t>
      </w:r>
      <w:r w:rsidRPr="00AA37F2">
        <w:rPr>
          <w:rFonts w:ascii="Traditional Arabic" w:hAnsi="Traditional Arabic" w:cs="Traditional Arabic" w:hint="cs"/>
          <w:sz w:val="36"/>
          <w:szCs w:val="36"/>
          <w:rtl/>
        </w:rPr>
        <w:t xml:space="preserve"> وتتلى هذه الآيات بتنغيمٍ منخفضٍ هادئٍ وبتزمين بطيئ، وهذه الآيات مثالًا دالًا على تلاوة المعني، وسوف نفصل القول في فصل تلاوة المعنى، فالقارئ  يلحظ في قول الله تعالي:</w:t>
      </w:r>
      <w:r w:rsidRPr="00AA37F2">
        <w:rPr>
          <w:rFonts w:ascii="QCF_BSML" w:hAnsi="QCF_BSML" w:cs="QCF_BSML"/>
          <w:color w:val="000000"/>
          <w:sz w:val="36"/>
          <w:szCs w:val="36"/>
          <w:rtl/>
        </w:rPr>
        <w:t xml:space="preserve"> ﭽ </w:t>
      </w:r>
      <w:r w:rsidRPr="00AA37F2">
        <w:rPr>
          <w:rFonts w:ascii="QCF_P305" w:hAnsi="QCF_P305" w:cs="QCF_P305"/>
          <w:color w:val="000000"/>
          <w:sz w:val="36"/>
          <w:szCs w:val="36"/>
          <w:rtl/>
        </w:rPr>
        <w:t xml:space="preserve">ﭙ  ﭚ   ﭛ  ﭜ  ﭝ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color w:val="000000"/>
          <w:sz w:val="36"/>
          <w:szCs w:val="36"/>
          <w:rtl/>
        </w:rPr>
        <w:t>(</w:t>
      </w:r>
      <w:r w:rsidRPr="00AA37F2">
        <w:rPr>
          <w:rStyle w:val="FootnoteReference"/>
          <w:rFonts w:ascii="Traditional Arabic" w:hAnsi="Traditional Arabic" w:cs="Traditional Arabic"/>
          <w:color w:val="000000"/>
          <w:sz w:val="36"/>
          <w:szCs w:val="36"/>
          <w:rtl/>
        </w:rPr>
        <w:footnoteReference w:id="307"/>
      </w:r>
      <w:r w:rsidRPr="00AA37F2">
        <w:rPr>
          <w:rStyle w:val="FootnoteReference"/>
          <w:rFonts w:ascii="Traditional Arabic" w:hAnsi="Traditional Arabic" w:cs="Traditional Arabic"/>
          <w:color w:val="000000"/>
          <w:sz w:val="36"/>
          <w:szCs w:val="36"/>
          <w:rtl/>
        </w:rPr>
        <w:t>)</w:t>
      </w:r>
      <w:r w:rsidRPr="00AA37F2">
        <w:rPr>
          <w:rFonts w:ascii="Traditional Arabic" w:hAnsi="Traditional Arabic" w:cs="Traditional Arabic"/>
          <w:color w:val="000000"/>
          <w:sz w:val="36"/>
          <w:szCs w:val="36"/>
          <w:rtl/>
        </w:rPr>
        <w:t xml:space="preserve"> </w:t>
      </w:r>
      <w:r w:rsidRPr="00AA37F2">
        <w:rPr>
          <w:rFonts w:ascii="Traditional Arabic" w:hAnsi="Traditional Arabic" w:cs="Traditional Arabic" w:hint="cs"/>
          <w:sz w:val="36"/>
          <w:szCs w:val="36"/>
          <w:rtl/>
        </w:rPr>
        <w:t>فكل دعاء زكريا - عليه السلام - ضمن إطار هذه الآية؛ يُتلى بصوت وبتنغيم منخفض حتى يمثل نداءًا خفيًّا؛ حتى يطابق المعنى ويظهره.</w:t>
      </w:r>
    </w:p>
    <w:p w:rsidR="0030757E" w:rsidRPr="00AA37F2" w:rsidRDefault="0030757E" w:rsidP="0030757E">
      <w:pPr>
        <w:tabs>
          <w:tab w:val="left" w:pos="84"/>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4. </w:t>
      </w:r>
      <w:r w:rsidRPr="00AA37F2">
        <w:rPr>
          <w:rFonts w:ascii="Traditional Arabic" w:hAnsi="Traditional Arabic" w:cs="Traditional Arabic"/>
          <w:b/>
          <w:bCs/>
          <w:sz w:val="36"/>
          <w:szCs w:val="36"/>
          <w:rtl/>
        </w:rPr>
        <w:t>إظهار الاسترحام والاستعطاف</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يشعر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الإنسان أحيان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بالضيق،</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وبضغط الحياة ومصائبها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فَيُخبر عن آلامه وعذابه،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ويكون مقصده طلب الرحمة والعطف،</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ومن الآيات القرآنية التي حملت هذا المعنى قوله تعالى على لسان موسى</w:t>
      </w:r>
      <w:r w:rsidRPr="00AA37F2">
        <w:rPr>
          <w:rFonts w:ascii="Traditional Arabic" w:hAnsi="Traditional Arabic" w:cs="Traditional Arabic" w:hint="cs"/>
          <w:sz w:val="36"/>
          <w:szCs w:val="36"/>
          <w:rtl/>
        </w:rPr>
        <w:t>- عليه السلام- فقال تعالى:</w:t>
      </w:r>
      <w:proofErr w:type="gramStart"/>
      <w:r w:rsidRPr="00AA37F2">
        <w:rPr>
          <w:rFonts w:ascii="QCF_BSML" w:hAnsi="QCF_BSML" w:cs="QCF_BSML"/>
          <w:color w:val="000000"/>
          <w:sz w:val="36"/>
          <w:szCs w:val="36"/>
          <w:rtl/>
        </w:rPr>
        <w:t xml:space="preserve">ﭽ </w:t>
      </w:r>
      <w:proofErr w:type="gramEnd"/>
      <w:r w:rsidRPr="00AA37F2">
        <w:rPr>
          <w:rFonts w:ascii="QCF_P388" w:hAnsi="QCF_P388" w:cs="QCF_P388"/>
          <w:color w:val="000000"/>
          <w:sz w:val="36"/>
          <w:szCs w:val="36"/>
          <w:rtl/>
        </w:rPr>
        <w:t xml:space="preserve">ﭼ  ﭽ  ﭾ  ﭿ  ﮀ    ﮁ  ﮂ    ﮃ  ﮄ       ﮅ     ﮆ  ﮇ    ﮈ   ﮉ    ﮊ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0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lastRenderedPageBreak/>
        <w:t>وإذا ما رجعنا إلى تفسير البقاعي نجد تفسيره للآية عـلى هـذا المعـنى فيقـول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 وتعرض لسؤال ما يطعمه بقوله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(إِنِّي لِمَا أَنْزَلْتَ إِلَيَّ مِنْ خَيْرٍ فَقِيرٌ) ولما كان حاله في عظيم صبره حال من لا يطلب، أكد سؤاله إعلام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بشديد تشويقه لما سأل فيه،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وزيادة في التضرع والرقة والاسترحام، فقال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(وإِنِّي (وأكد الافتقار بالإلصاق باللام دون إلى … وعبر بالماضي تعميم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لحالة الافتقار، وتحقيق</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لإنجاز الوعد بالرزق "</w:t>
      </w:r>
      <w:r w:rsidRPr="00AA37F2">
        <w:rPr>
          <w:rStyle w:val="FootnoteReference"/>
          <w:sz w:val="36"/>
          <w:szCs w:val="36"/>
          <w:rtl/>
        </w:rPr>
        <w:t>(</w:t>
      </w:r>
      <w:r w:rsidRPr="00AA37F2">
        <w:rPr>
          <w:rStyle w:val="FootnoteReference"/>
          <w:sz w:val="36"/>
          <w:szCs w:val="36"/>
          <w:rtl/>
        </w:rPr>
        <w:footnoteReference w:id="309"/>
      </w:r>
      <w:r w:rsidRPr="00AA37F2">
        <w:rPr>
          <w:rStyle w:val="FootnoteReference"/>
          <w:sz w:val="36"/>
          <w:szCs w:val="36"/>
          <w:rtl/>
        </w:rPr>
        <w:t>)</w:t>
      </w:r>
      <w:r w:rsidRPr="00AA37F2">
        <w:rPr>
          <w:rFonts w:cs="Simplified Arabic" w:hint="cs"/>
          <w:sz w:val="36"/>
          <w:szCs w:val="36"/>
          <w:rtl/>
        </w:rPr>
        <w:t>،</w:t>
      </w:r>
      <w:r w:rsidRPr="00AA37F2">
        <w:rPr>
          <w:rFonts w:cs="Simplified Arabic"/>
          <w:sz w:val="36"/>
          <w:szCs w:val="36"/>
          <w:rtl/>
        </w:rPr>
        <w:t xml:space="preserve"> </w:t>
      </w:r>
      <w:r w:rsidRPr="00AA37F2">
        <w:rPr>
          <w:rFonts w:ascii="Traditional Arabic" w:hAnsi="Traditional Arabic" w:cs="Traditional Arabic"/>
          <w:sz w:val="36"/>
          <w:szCs w:val="36"/>
          <w:rtl/>
        </w:rPr>
        <w:t>وك</w:t>
      </w:r>
      <w:r w:rsidRPr="00AA37F2">
        <w:rPr>
          <w:rFonts w:ascii="Traditional Arabic" w:hAnsi="Traditional Arabic" w:cs="Traditional Arabic" w:hint="cs"/>
          <w:sz w:val="36"/>
          <w:szCs w:val="36"/>
          <w:rtl/>
        </w:rPr>
        <w:t>ا</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لم يذق طعام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سبعة أيامٍ، وقد لصق بطنه بظهره، فعرض بالدعاء ولم يصرّح بالسؤال هكذا روى جميع المفسرين</w:t>
      </w:r>
      <w:r w:rsidRPr="00AA37F2">
        <w:rPr>
          <w:rFonts w:cs="Simplified Arabic"/>
          <w:sz w:val="36"/>
          <w:szCs w:val="36"/>
          <w:vertAlign w:val="superscript"/>
          <w:rtl/>
        </w:rPr>
        <w:t>(</w:t>
      </w:r>
      <w:r w:rsidRPr="00AA37F2">
        <w:rPr>
          <w:rFonts w:cs="Simplified Arabic"/>
          <w:sz w:val="36"/>
          <w:szCs w:val="36"/>
          <w:vertAlign w:val="superscript"/>
          <w:rtl/>
        </w:rPr>
        <w:footnoteReference w:id="310"/>
      </w:r>
      <w:r w:rsidRPr="00AA37F2">
        <w:rPr>
          <w:rFonts w:cs="Simplified Arabic"/>
          <w:sz w:val="36"/>
          <w:szCs w:val="36"/>
          <w:vertAlign w:val="superscript"/>
          <w:rtl/>
        </w:rPr>
        <w:t>)</w:t>
      </w:r>
      <w:r w:rsidRPr="00AA37F2">
        <w:rPr>
          <w:rFonts w:ascii="Traditional Arabic" w:hAnsi="Traditional Arabic" w:cs="Traditional Arabic"/>
          <w:sz w:val="36"/>
          <w:szCs w:val="36"/>
          <w:rtl/>
        </w:rPr>
        <w:t>،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ه طلب في هذا الكلام ما يأكله. </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فالخ</w:t>
      </w:r>
      <w:r w:rsidRPr="00AA37F2">
        <w:rPr>
          <w:rFonts w:ascii="Traditional Arabic" w:hAnsi="Traditional Arabic" w:cs="Traditional Arabic" w:hint="cs"/>
          <w:sz w:val="36"/>
          <w:szCs w:val="36"/>
          <w:rtl/>
        </w:rPr>
        <w:t>ي</w:t>
      </w:r>
      <w:r w:rsidRPr="00AA37F2">
        <w:rPr>
          <w:rFonts w:ascii="Traditional Arabic" w:hAnsi="Traditional Arabic" w:cs="Traditional Arabic"/>
          <w:sz w:val="36"/>
          <w:szCs w:val="36"/>
          <w:rtl/>
        </w:rPr>
        <w:t>ر يكون بمعنى الطعام كما في هذه الآية، ويكون بمعنى المال كما في قوله تعالى:</w:t>
      </w:r>
      <w:r w:rsidRPr="00AA37F2">
        <w:rPr>
          <w:rFonts w:ascii="QCF_BSML" w:hAnsi="QCF_BSML" w:cs="QCF_BSML"/>
          <w:color w:val="000000"/>
          <w:sz w:val="36"/>
          <w:szCs w:val="36"/>
          <w:rtl/>
        </w:rPr>
        <w:t xml:space="preserve"> ﭽ</w:t>
      </w:r>
      <w:proofErr w:type="gramStart"/>
      <w:r w:rsidRPr="00AA37F2">
        <w:rPr>
          <w:rFonts w:ascii="QCF_P027" w:hAnsi="QCF_P027" w:cs="QCF_P027"/>
          <w:color w:val="000000"/>
          <w:sz w:val="36"/>
          <w:szCs w:val="36"/>
          <w:rtl/>
        </w:rPr>
        <w:t xml:space="preserve">  </w:t>
      </w:r>
      <w:proofErr w:type="gramEnd"/>
      <w:r w:rsidRPr="00AA37F2">
        <w:rPr>
          <w:rFonts w:ascii="QCF_P027" w:hAnsi="QCF_P027" w:cs="QCF_P027"/>
          <w:color w:val="000000"/>
          <w:sz w:val="36"/>
          <w:szCs w:val="36"/>
          <w:rtl/>
        </w:rPr>
        <w:t xml:space="preserve">ﯣ  ﯤ  ﯥ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1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وقوله تعالى: </w:t>
      </w:r>
      <w:r w:rsidRPr="00AA37F2">
        <w:rPr>
          <w:rFonts w:ascii="QCF_BSML" w:hAnsi="QCF_BSML" w:cs="QCF_BSML"/>
          <w:color w:val="000000"/>
          <w:sz w:val="36"/>
          <w:szCs w:val="36"/>
          <w:rtl/>
        </w:rPr>
        <w:t xml:space="preserve">ﭽ </w:t>
      </w:r>
      <w:r w:rsidRPr="00AA37F2">
        <w:rPr>
          <w:rFonts w:ascii="QCF_P599" w:hAnsi="QCF_P599" w:cs="QCF_P599"/>
          <w:color w:val="000000"/>
          <w:sz w:val="36"/>
          <w:szCs w:val="36"/>
          <w:rtl/>
        </w:rPr>
        <w:t xml:space="preserve">ﮰ  ﮱ    ﯓ  ﯔ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1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ويكون بمعنى القوة كما في قوله تعالى: </w:t>
      </w:r>
      <w:r w:rsidRPr="00AA37F2">
        <w:rPr>
          <w:rFonts w:ascii="QCF_BSML" w:hAnsi="QCF_BSML" w:cs="QCF_BSML"/>
          <w:color w:val="000000"/>
          <w:sz w:val="36"/>
          <w:szCs w:val="36"/>
          <w:rtl/>
        </w:rPr>
        <w:t xml:space="preserve">ﭽ </w:t>
      </w:r>
      <w:r w:rsidRPr="00AA37F2">
        <w:rPr>
          <w:rFonts w:ascii="QCF_P497" w:hAnsi="QCF_P497" w:cs="QCF_P497"/>
          <w:color w:val="000000"/>
          <w:sz w:val="36"/>
          <w:szCs w:val="36"/>
          <w:rtl/>
        </w:rPr>
        <w:t xml:space="preserve">ﯰ   ﯱ  ﯲ  ﯳ  ﯴ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1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قال ابن عباس</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وكان قد بلغ به الجوع، واصفَّر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لونه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من أكل البقل في بطنه، وإن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لأكرم الخلق على الله، ويروى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لم يصل إلى مدين حتى سقط باطن قدميه،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وفي هذا إشعار وعبرة بهوان الدنيا على الله</w:t>
      </w:r>
      <w:r w:rsidRPr="00AA37F2">
        <w:rPr>
          <w:rStyle w:val="FootnoteReference"/>
          <w:sz w:val="36"/>
          <w:szCs w:val="36"/>
          <w:rtl/>
        </w:rPr>
        <w:t>(</w:t>
      </w:r>
      <w:r w:rsidRPr="00AA37F2">
        <w:rPr>
          <w:rStyle w:val="FootnoteReference"/>
          <w:sz w:val="36"/>
          <w:szCs w:val="36"/>
          <w:rtl/>
        </w:rPr>
        <w:footnoteReference w:id="314"/>
      </w:r>
      <w:r w:rsidRPr="00AA37F2">
        <w:rPr>
          <w:rStyle w:val="FootnoteReference"/>
          <w:sz w:val="36"/>
          <w:szCs w:val="36"/>
          <w:rtl/>
        </w:rPr>
        <w:t>)</w:t>
      </w:r>
      <w:r w:rsidRPr="00AA37F2">
        <w:rPr>
          <w:rFonts w:ascii="Traditional Arabic" w:hAnsi="Traditional Arabic" w:cs="Traditional Arabic" w:hint="cs"/>
          <w:sz w:val="36"/>
          <w:szCs w:val="36"/>
          <w:rtl/>
        </w:rPr>
        <w:t>، ويُتلى بتنغيمٍ منخفضٍ هادئٍ وبتزمينٍ بطيئ يُظهر حالة الضعف و الاستعطاف والدعاء.</w:t>
      </w:r>
    </w:p>
    <w:p w:rsidR="0030757E" w:rsidRPr="00AA37F2" w:rsidRDefault="0030757E" w:rsidP="0030757E">
      <w:pPr>
        <w:tabs>
          <w:tab w:val="left" w:pos="84"/>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5. </w:t>
      </w:r>
      <w:proofErr w:type="gramStart"/>
      <w:r w:rsidRPr="00AA37F2">
        <w:rPr>
          <w:rFonts w:ascii="Traditional Arabic" w:hAnsi="Traditional Arabic" w:cs="Traditional Arabic"/>
          <w:b/>
          <w:bCs/>
          <w:sz w:val="36"/>
          <w:szCs w:val="36"/>
          <w:rtl/>
        </w:rPr>
        <w:t>تحريك</w:t>
      </w:r>
      <w:proofErr w:type="gramEnd"/>
      <w:r w:rsidRPr="00AA37F2">
        <w:rPr>
          <w:rFonts w:ascii="Traditional Arabic" w:hAnsi="Traditional Arabic" w:cs="Traditional Arabic"/>
          <w:b/>
          <w:bCs/>
          <w:sz w:val="36"/>
          <w:szCs w:val="36"/>
          <w:rtl/>
        </w:rPr>
        <w:t xml:space="preserve"> الهمة:</w:t>
      </w:r>
      <w:r w:rsidRPr="00AA37F2">
        <w:rPr>
          <w:rFonts w:ascii="Traditional Arabic" w:hAnsi="Traditional Arabic" w:cs="Traditional Arabic" w:hint="cs"/>
          <w:sz w:val="36"/>
          <w:szCs w:val="36"/>
          <w:rtl/>
        </w:rPr>
        <w:t xml:space="preserve"> تُتلى آيات هذا الغرض بتنغيم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في الأغلب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مستو أو منخفض هادئ يظهر غرض تحريك الهمة للعباد إلى ما يلزم تحصيله.</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proofErr w:type="gramStart"/>
      <w:r w:rsidRPr="00AA37F2">
        <w:rPr>
          <w:rFonts w:ascii="Traditional Arabic" w:hAnsi="Traditional Arabic" w:cs="Traditional Arabic"/>
          <w:sz w:val="36"/>
          <w:szCs w:val="36"/>
          <w:rtl/>
        </w:rPr>
        <w:t>أتى</w:t>
      </w:r>
      <w:proofErr w:type="gramEnd"/>
      <w:r w:rsidRPr="00AA37F2">
        <w:rPr>
          <w:rFonts w:ascii="Traditional Arabic" w:hAnsi="Traditional Arabic" w:cs="Traditional Arabic"/>
          <w:sz w:val="36"/>
          <w:szCs w:val="36"/>
          <w:rtl/>
        </w:rPr>
        <w:t xml:space="preserve"> الخبـر حاملاً تحريك الهمة والتعريض في غير ما موضع من القرآن الكريم، وهذا الأسلوب معروف عند العرب فمما جاء على لسان العرب (نفس عصام سودت عصاماً)</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315"/>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sz w:val="36"/>
          <w:szCs w:val="36"/>
          <w:rtl/>
        </w:rPr>
        <w:lastRenderedPageBreak/>
        <w:t>فهذا المثل العربي المشهور ورد بأسلوب الخبر؛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لتحريك الهمة وحفزها لكي يقتدي الناس بعصام الذي ساد بجهده ودأبه وم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ذلك قوله تعالى</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rPr>
        <w:t>ﭽ</w:t>
      </w:r>
      <w:r w:rsidRPr="00AA37F2">
        <w:rPr>
          <w:rFonts w:ascii="QCF_P212" w:hAnsi="QCF_P212" w:cs="QCF_P212"/>
          <w:color w:val="000000"/>
          <w:sz w:val="36"/>
          <w:szCs w:val="36"/>
          <w:rtl/>
        </w:rPr>
        <w:t xml:space="preserve"> ﭒ  ﭓ  ﭔ  ﭕ</w:t>
      </w:r>
      <w:r w:rsidRPr="00AA37F2">
        <w:rPr>
          <w:rFonts w:ascii="QCF_P212" w:hAnsi="QCF_P212" w:cs="QCF_P212"/>
          <w:color w:val="0000A5"/>
          <w:sz w:val="36"/>
          <w:szCs w:val="36"/>
          <w:rtl/>
        </w:rPr>
        <w:t>ﭖ</w:t>
      </w:r>
      <w:r w:rsidRPr="00AA37F2">
        <w:rPr>
          <w:rFonts w:ascii="QCF_P212" w:hAnsi="QCF_P212" w:cs="QCF_P212"/>
          <w:color w:val="000000"/>
          <w:sz w:val="36"/>
          <w:szCs w:val="36"/>
          <w:rtl/>
        </w:rPr>
        <w:t xml:space="preserve">  ﭗ  ﭘ  ﭙ  ﭚ   ﭛ    ﭜ</w:t>
      </w:r>
      <w:r w:rsidRPr="00AA37F2">
        <w:rPr>
          <w:rFonts w:ascii="QCF_P212" w:hAnsi="QCF_P212" w:cs="QCF_P212"/>
          <w:color w:val="0000A5"/>
          <w:sz w:val="36"/>
          <w:szCs w:val="36"/>
          <w:rtl/>
        </w:rPr>
        <w:t>ﭝ</w:t>
      </w:r>
      <w:r w:rsidRPr="00AA37F2">
        <w:rPr>
          <w:rFonts w:ascii="QCF_P212" w:hAnsi="QCF_P212" w:cs="QCF_P212"/>
          <w:color w:val="000000"/>
          <w:sz w:val="36"/>
          <w:szCs w:val="36"/>
          <w:rtl/>
        </w:rPr>
        <w:t xml:space="preserve">  ﭞ  ﭟ  ﭠ</w:t>
      </w:r>
      <w:r w:rsidRPr="00AA37F2">
        <w:rPr>
          <w:rFonts w:ascii="QCF_P212" w:hAnsi="QCF_P212" w:cs="QCF_P212"/>
          <w:color w:val="0000A5"/>
          <w:sz w:val="36"/>
          <w:szCs w:val="36"/>
          <w:rtl/>
        </w:rPr>
        <w:t>ﭡ</w:t>
      </w:r>
      <w:r w:rsidRPr="00AA37F2">
        <w:rPr>
          <w:rFonts w:ascii="QCF_P212" w:hAnsi="QCF_P212" w:cs="QCF_P212"/>
          <w:color w:val="000000"/>
          <w:sz w:val="36"/>
          <w:szCs w:val="36"/>
          <w:rtl/>
        </w:rPr>
        <w:t xml:space="preserve">  ﭢ  ﭣ  ﭤ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16"/>
      </w:r>
      <w:r w:rsidRPr="00AA37F2">
        <w:rPr>
          <w:rStyle w:val="FootnoteReference"/>
          <w:rFonts w:ascii="Traditional Arabic" w:hAnsi="Traditional Arabic" w:cs="Traditional Arabic"/>
          <w:sz w:val="36"/>
          <w:szCs w:val="36"/>
          <w:rtl/>
        </w:rPr>
        <w:t>)</w:t>
      </w:r>
      <w:r w:rsidRPr="00AA37F2">
        <w:rPr>
          <w:rFonts w:ascii="QCF_BSML" w:hAnsi="QCF_BSML" w:cs="Traditional Arabic"/>
          <w:color w:val="000000"/>
          <w:sz w:val="36"/>
          <w:szCs w:val="36"/>
          <w:rtl/>
        </w:rPr>
        <w:t>،</w:t>
      </w:r>
      <w:r w:rsidRPr="00AA37F2">
        <w:rPr>
          <w:rFonts w:ascii="Traditional Arabic" w:hAnsi="Traditional Arabic" w:cs="Traditional Arabic" w:hint="cs"/>
          <w:color w:val="000000"/>
          <w:sz w:val="36"/>
          <w:szCs w:val="36"/>
          <w:rtl/>
        </w:rPr>
        <w:t xml:space="preserve"> </w:t>
      </w:r>
      <w:r w:rsidRPr="00AA37F2">
        <w:rPr>
          <w:rFonts w:ascii="Traditional Arabic" w:hAnsi="Traditional Arabic" w:cs="Traditional Arabic"/>
          <w:sz w:val="36"/>
          <w:szCs w:val="36"/>
          <w:rtl/>
        </w:rPr>
        <w:t>فالأسلوب الخبري في الآية الكريمة غرضه حفز الهمة وتحريض النفوس لفعل الإحسان؛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لأنَّ فاعل الإحسان سيجزي بالإحسان،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وبزيادة هي تكريم من الله على فعل الإيمان</w:t>
      </w:r>
      <w:r w:rsidRPr="00AA37F2">
        <w:rPr>
          <w:rStyle w:val="FootnoteReference"/>
          <w:sz w:val="36"/>
          <w:szCs w:val="36"/>
          <w:rtl/>
        </w:rPr>
        <w:t>(</w:t>
      </w:r>
      <w:r w:rsidRPr="00AA37F2">
        <w:rPr>
          <w:rStyle w:val="FootnoteReference"/>
          <w:sz w:val="36"/>
          <w:szCs w:val="36"/>
          <w:rtl/>
        </w:rPr>
        <w:footnoteReference w:id="317"/>
      </w:r>
      <w:r w:rsidRPr="00AA37F2">
        <w:rPr>
          <w:rStyle w:val="FootnoteReference"/>
          <w:sz w:val="36"/>
          <w:szCs w:val="36"/>
          <w:rtl/>
        </w:rPr>
        <w:t>)</w:t>
      </w:r>
      <w:r w:rsidRPr="00AA37F2">
        <w:rPr>
          <w:rFonts w:ascii="Traditional Arabic" w:hAnsi="Traditional Arabic" w:cs="Traditional Arabic"/>
          <w:sz w:val="36"/>
          <w:szCs w:val="36"/>
          <w:rtl/>
        </w:rPr>
        <w:t>.</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الإخبار المقصود به تحريك الهمـم إلى ما يـلزم تحصيله قولـه تعـالى:</w:t>
      </w:r>
      <w:r w:rsidRPr="00AA37F2">
        <w:rPr>
          <w:rFonts w:ascii="QCF_BSML" w:hAnsi="QCF_BSML" w:cs="QCF_BSML"/>
          <w:color w:val="000000"/>
          <w:sz w:val="36"/>
          <w:szCs w:val="36"/>
          <w:rtl/>
        </w:rPr>
        <w:t xml:space="preserve"> ﭽ </w:t>
      </w:r>
      <w:r w:rsidRPr="00AA37F2">
        <w:rPr>
          <w:rFonts w:ascii="QCF_P090" w:hAnsi="QCF_P090" w:cs="QCF_P090"/>
          <w:color w:val="000000"/>
          <w:sz w:val="36"/>
          <w:szCs w:val="36"/>
          <w:rtl/>
        </w:rPr>
        <w:t>ﭱ  ﭲ  ﭳ  ﭴ  ﭵ  ﭶ</w:t>
      </w:r>
      <w:r w:rsidRPr="00AA37F2">
        <w:rPr>
          <w:rFonts w:ascii="QCF_P090" w:hAnsi="QCF_P090" w:cs="QCF_P090"/>
          <w:color w:val="0000A5"/>
          <w:sz w:val="36"/>
          <w:szCs w:val="36"/>
          <w:rtl/>
        </w:rPr>
        <w:t>ﭷ</w:t>
      </w:r>
      <w:r w:rsidRPr="00AA37F2">
        <w:rPr>
          <w:rFonts w:ascii="QCF_P090" w:hAnsi="QCF_P090" w:cs="QCF_P090"/>
          <w:color w:val="000000"/>
          <w:sz w:val="36"/>
          <w:szCs w:val="36"/>
          <w:rtl/>
        </w:rPr>
        <w:t xml:space="preserve">  ﭸ  ﭹ     ﭺ  ﭻ  ﭼ  ﭽ  ﭾ  ﭿ  ﮀ</w:t>
      </w:r>
      <w:r w:rsidRPr="00AA37F2">
        <w:rPr>
          <w:rFonts w:ascii="QCF_P090" w:hAnsi="QCF_P090" w:cs="QCF_P090"/>
          <w:color w:val="0000A5"/>
          <w:sz w:val="36"/>
          <w:szCs w:val="36"/>
          <w:rtl/>
        </w:rPr>
        <w:t>ﮁ</w:t>
      </w:r>
      <w:r w:rsidRPr="00AA37F2">
        <w:rPr>
          <w:rFonts w:ascii="QCF_P090" w:hAnsi="QCF_P090" w:cs="QCF_P090"/>
          <w:color w:val="000000"/>
          <w:sz w:val="36"/>
          <w:szCs w:val="36"/>
          <w:rtl/>
        </w:rPr>
        <w:t xml:space="preserve">  ﮂ  ﮃ    ﮄ  ﮅ     ﮆ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1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والمضارع ( يُقَاتِلُونَ (إخبار أريد بهِ الحض وتحريك الهمة نحو الجهاد في سبيل الله " ولما أخبر عن افتقارهم إلى الأنصار وتظلمهم من الكفار، استأنف الإخبار عن الفريقين فقال مؤكد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للترغيب في الجهاد وتنهيض</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لهم"</w:t>
      </w:r>
      <w:r w:rsidRPr="00AA37F2">
        <w:rPr>
          <w:rFonts w:cs="Simplified Arabic"/>
          <w:sz w:val="36"/>
          <w:szCs w:val="36"/>
          <w:vertAlign w:val="superscript"/>
          <w:rtl/>
        </w:rPr>
        <w:t>(</w:t>
      </w:r>
      <w:r w:rsidRPr="00AA37F2">
        <w:rPr>
          <w:rFonts w:cs="Simplified Arabic"/>
          <w:sz w:val="36"/>
          <w:szCs w:val="36"/>
          <w:vertAlign w:val="superscript"/>
          <w:rtl/>
        </w:rPr>
        <w:footnoteReference w:id="319"/>
      </w:r>
      <w:r w:rsidRPr="00AA37F2">
        <w:rPr>
          <w:rFonts w:cs="Simplified Arabic"/>
          <w:sz w:val="36"/>
          <w:szCs w:val="36"/>
          <w:vertAlign w:val="superscript"/>
          <w:rtl/>
        </w:rPr>
        <w:t>)</w:t>
      </w:r>
      <w:r w:rsidRPr="00AA37F2">
        <w:rPr>
          <w:rFonts w:cs="Simplified Arabic" w:hint="cs"/>
          <w:sz w:val="36"/>
          <w:szCs w:val="36"/>
          <w:rtl/>
        </w:rPr>
        <w:t>.</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ومن الخبر الذي يحمل مقتضى تحريك الهمم والحض قوله تعالى:</w:t>
      </w:r>
      <w:r w:rsidRPr="00AA37F2">
        <w:rPr>
          <w:rFonts w:ascii="QCF_BSML" w:hAnsi="QCF_BSML" w:cs="QCF_BSML"/>
          <w:color w:val="000000"/>
          <w:sz w:val="36"/>
          <w:szCs w:val="36"/>
          <w:rtl/>
        </w:rPr>
        <w:t xml:space="preserve">  ﭽ </w:t>
      </w:r>
      <w:r w:rsidRPr="00AA37F2">
        <w:rPr>
          <w:rFonts w:ascii="QCF_P089" w:hAnsi="QCF_P089" w:cs="QCF_P089"/>
          <w:color w:val="000000"/>
          <w:sz w:val="36"/>
          <w:szCs w:val="36"/>
          <w:rtl/>
        </w:rPr>
        <w:t>ﭹ</w:t>
      </w:r>
      <w:proofErr w:type="gramStart"/>
      <w:r w:rsidRPr="00AA37F2">
        <w:rPr>
          <w:rFonts w:ascii="QCF_P089" w:hAnsi="QCF_P089" w:cs="QCF_P089"/>
          <w:color w:val="000000"/>
          <w:sz w:val="36"/>
          <w:szCs w:val="36"/>
          <w:rtl/>
        </w:rPr>
        <w:t xml:space="preserve">  </w:t>
      </w:r>
      <w:proofErr w:type="gramEnd"/>
      <w:r w:rsidRPr="00AA37F2">
        <w:rPr>
          <w:rFonts w:ascii="QCF_P089" w:hAnsi="QCF_P089" w:cs="QCF_P089"/>
          <w:color w:val="000000"/>
          <w:sz w:val="36"/>
          <w:szCs w:val="36"/>
          <w:rtl/>
        </w:rPr>
        <w:t>ﭺ  ﭻ  ﭼ  ﭽ  ﭾ  ﭿ  ﮀ  ﮁ  ﮂ   ﮃ  ﮄ  ﮅ  ﮆ  ﮇ</w:t>
      </w:r>
      <w:r w:rsidRPr="00AA37F2">
        <w:rPr>
          <w:rFonts w:ascii="QCF_P089" w:hAnsi="QCF_P089" w:cs="QCF_P089"/>
          <w:color w:val="0000A5"/>
          <w:sz w:val="36"/>
          <w:szCs w:val="36"/>
          <w:rtl/>
        </w:rPr>
        <w:t>ﮈ</w:t>
      </w:r>
      <w:r w:rsidRPr="00AA37F2">
        <w:rPr>
          <w:rFonts w:ascii="QCF_P089" w:hAnsi="QCF_P089" w:cs="QCF_P089"/>
          <w:color w:val="000000"/>
          <w:sz w:val="36"/>
          <w:szCs w:val="36"/>
          <w:rtl/>
        </w:rPr>
        <w:t xml:space="preserve">  ﮉ   ﮊ  ﮋ</w:t>
      </w:r>
      <w:r w:rsidRPr="00AA37F2">
        <w:rPr>
          <w:rFonts w:ascii="QCF_BSML" w:hAnsi="QCF_BSML" w:cs="QCF_BSML"/>
          <w:color w:val="000000"/>
          <w:sz w:val="36"/>
          <w:szCs w:val="36"/>
          <w:rtl/>
        </w:rPr>
        <w:t>ﭼ</w:t>
      </w:r>
      <w:r w:rsidRPr="00AA37F2">
        <w:rPr>
          <w:rFonts w:ascii="Arial" w:hAnsi="Arial"/>
          <w:color w:val="000000"/>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2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فقولـه تعـالـى:</w:t>
      </w:r>
      <w:r w:rsidRPr="00AA37F2">
        <w:rPr>
          <w:rFonts w:ascii="QCF_BSML" w:hAnsi="QCF_BSML" w:cs="QCF_BSML"/>
          <w:color w:val="000000"/>
          <w:sz w:val="36"/>
          <w:szCs w:val="36"/>
          <w:rtl/>
        </w:rPr>
        <w:t xml:space="preserve"> </w:t>
      </w:r>
      <w:r w:rsidRPr="00AA37F2">
        <w:rPr>
          <w:rFonts w:ascii="QCF_BSML" w:hAnsi="QCF_BSML" w:cs="QCF_BSML" w:hint="cs"/>
          <w:color w:val="000000"/>
          <w:sz w:val="36"/>
          <w:szCs w:val="36"/>
          <w:rtl/>
        </w:rPr>
        <w:t xml:space="preserve"> </w:t>
      </w:r>
      <w:r w:rsidRPr="00AA37F2">
        <w:rPr>
          <w:rFonts w:ascii="QCF_BSML" w:hAnsi="QCF_BSML" w:cs="QCF_BSML"/>
          <w:color w:val="000000"/>
          <w:sz w:val="36"/>
          <w:szCs w:val="36"/>
          <w:rtl/>
        </w:rPr>
        <w:t>ﭽ</w:t>
      </w:r>
      <w:r w:rsidRPr="00AA37F2">
        <w:rPr>
          <w:rFonts w:ascii="QCF_P089" w:hAnsi="QCF_P089" w:cs="QCF_P089"/>
          <w:color w:val="000000"/>
          <w:sz w:val="36"/>
          <w:szCs w:val="36"/>
          <w:rtl/>
        </w:rPr>
        <w:t xml:space="preserve"> ﮉ   ﮊ  ﮋ  </w:t>
      </w:r>
      <w:r w:rsidRPr="00AA37F2">
        <w:rPr>
          <w:rFonts w:ascii="QCF_BSML" w:hAnsi="QCF_BSML" w:cs="QCF_BSML"/>
          <w:color w:val="000000"/>
          <w:sz w:val="36"/>
          <w:szCs w:val="36"/>
          <w:rtl/>
        </w:rPr>
        <w:t>ﭼ</w:t>
      </w:r>
      <w:r w:rsidRPr="00AA37F2">
        <w:rPr>
          <w:rFonts w:ascii="Arial" w:hAnsi="Arial"/>
          <w:color w:val="000000"/>
          <w:sz w:val="36"/>
          <w:szCs w:val="36"/>
          <w:rtl/>
        </w:rPr>
        <w:t xml:space="preserve"> </w:t>
      </w:r>
      <w:r w:rsidRPr="00AA37F2">
        <w:rPr>
          <w:rFonts w:ascii="Traditional Arabic" w:hAnsi="Traditional Arabic" w:cs="Traditional Arabic"/>
          <w:sz w:val="36"/>
          <w:szCs w:val="36"/>
          <w:rtl/>
        </w:rPr>
        <w:t>إخبار فيه تحريك الهمم ليكون المسلم ممن يرافق ويصاحب الرفقاء الأربعة المذكورين في الآية فقال</w:t>
      </w:r>
      <w:r w:rsidRPr="00AA37F2">
        <w:rPr>
          <w:rFonts w:ascii="Traditional Arabic" w:hAnsi="Traditional Arabic" w:cs="Traditional Arabic" w:hint="cs"/>
          <w:sz w:val="36"/>
          <w:szCs w:val="36"/>
          <w:rtl/>
        </w:rPr>
        <w:t xml:space="preserve"> تعالى</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rPr>
        <w:t>ﭽ</w:t>
      </w:r>
      <w:r w:rsidRPr="00AA37F2">
        <w:rPr>
          <w:rFonts w:ascii="QCF_P089" w:hAnsi="QCF_P089" w:cs="QCF_P089"/>
          <w:color w:val="000000"/>
          <w:sz w:val="36"/>
          <w:szCs w:val="36"/>
          <w:rtl/>
        </w:rPr>
        <w:t xml:space="preserve"> ﮉ   ﮊ  ﮋ</w:t>
      </w:r>
      <w:r w:rsidRPr="00AA37F2">
        <w:rPr>
          <w:rFonts w:ascii="QCF_BSML" w:hAnsi="QCF_BSML" w:cs="QCF_BSML"/>
          <w:color w:val="000000"/>
          <w:sz w:val="36"/>
          <w:szCs w:val="36"/>
          <w:rtl/>
        </w:rPr>
        <w:t>ﭼ</w:t>
      </w:r>
      <w:r w:rsidRPr="00AA37F2">
        <w:rPr>
          <w:rFonts w:ascii="Traditional Arabic" w:hAnsi="Traditional Arabic" w:cs="Traditional Arabic"/>
          <w:sz w:val="36"/>
          <w:szCs w:val="36"/>
          <w:rtl/>
        </w:rPr>
        <w:t>"</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321"/>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 وقد ذهب الزمخشري الى معنى التعجب</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322"/>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w:t>
      </w:r>
      <w:proofErr w:type="gramStart"/>
      <w:r w:rsidRPr="00AA37F2">
        <w:rPr>
          <w:rFonts w:ascii="Traditional Arabic" w:hAnsi="Traditional Arabic" w:cs="Traditional Arabic"/>
          <w:sz w:val="36"/>
          <w:szCs w:val="36"/>
          <w:rtl/>
        </w:rPr>
        <w:t>ومن</w:t>
      </w:r>
      <w:proofErr w:type="gramEnd"/>
      <w:r w:rsidRPr="00AA37F2">
        <w:rPr>
          <w:rFonts w:ascii="Traditional Arabic" w:hAnsi="Traditional Arabic" w:cs="Traditional Arabic"/>
          <w:sz w:val="36"/>
          <w:szCs w:val="36"/>
          <w:rtl/>
        </w:rPr>
        <w:t xml:space="preserve"> المعروف أنَّ أسلوب التعجب من أمرٍ حسن يزيد في فعل الإنسان همة ونشاط</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نا عندما </w:t>
      </w:r>
      <w:r w:rsidRPr="00AA37F2">
        <w:rPr>
          <w:rFonts w:ascii="Traditional Arabic" w:hAnsi="Traditional Arabic" w:cs="Traditional Arabic"/>
          <w:sz w:val="36"/>
          <w:szCs w:val="36"/>
          <w:rtl/>
        </w:rPr>
        <w:lastRenderedPageBreak/>
        <w:t>نتعجب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الأمر الحسن يكون هدفنا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نجعله قدوة يُقتدى بها،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وعلى هذا فإنَّ المعنى يخرج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 xml:space="preserve">لى تحريك الهمم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323"/>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w:t>
      </w:r>
    </w:p>
    <w:p w:rsidR="0030757E" w:rsidRPr="00AA37F2" w:rsidRDefault="0030757E" w:rsidP="0030757E">
      <w:pPr>
        <w:tabs>
          <w:tab w:val="left" w:pos="84"/>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6. </w:t>
      </w:r>
      <w:r w:rsidRPr="00AA37F2">
        <w:rPr>
          <w:rFonts w:ascii="Traditional Arabic" w:hAnsi="Traditional Arabic" w:cs="Traditional Arabic"/>
          <w:b/>
          <w:bCs/>
          <w:sz w:val="36"/>
          <w:szCs w:val="36"/>
          <w:rtl/>
        </w:rPr>
        <w:t>للتوعـد</w:t>
      </w:r>
      <w:r w:rsidRPr="00AA37F2">
        <w:rPr>
          <w:rFonts w:ascii="Traditional Arabic" w:hAnsi="Traditional Arabic" w:cs="Traditional Arabic" w:hint="cs"/>
          <w:b/>
          <w:bCs/>
          <w:sz w:val="36"/>
          <w:szCs w:val="36"/>
          <w:rtl/>
        </w:rPr>
        <w:t xml:space="preserve"> والوعيد:</w:t>
      </w:r>
      <w:r w:rsidRPr="00AA37F2">
        <w:rPr>
          <w:rFonts w:ascii="Traditional Arabic" w:hAnsi="Traditional Arabic" w:cs="Traditional Arabic" w:hint="cs"/>
          <w:sz w:val="36"/>
          <w:szCs w:val="36"/>
          <w:rtl/>
        </w:rPr>
        <w:t xml:space="preserve"> تُتلى آيات هذا الغرض بتنغيمٍ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في الأغلب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عالٍ أو مستوٍ سريعٍ ف</w:t>
      </w:r>
      <w:proofErr w:type="gramStart"/>
      <w:r w:rsidRPr="00AA37F2">
        <w:rPr>
          <w:rFonts w:ascii="Traditional Arabic" w:hAnsi="Traditional Arabic" w:cs="Traditional Arabic" w:hint="cs"/>
          <w:sz w:val="36"/>
          <w:szCs w:val="36"/>
          <w:rtl/>
        </w:rPr>
        <w:t>يه شدة  يُ</w:t>
      </w:r>
      <w:proofErr w:type="gramEnd"/>
      <w:r w:rsidRPr="00AA37F2">
        <w:rPr>
          <w:rFonts w:ascii="Traditional Arabic" w:hAnsi="Traditional Arabic" w:cs="Traditional Arabic" w:hint="cs"/>
          <w:sz w:val="36"/>
          <w:szCs w:val="36"/>
          <w:rtl/>
        </w:rPr>
        <w:t>ظهر غرض التوعد  والردع لظالمين والمجرمين.</w:t>
      </w:r>
    </w:p>
    <w:p w:rsidR="0030757E" w:rsidRPr="00AA37F2" w:rsidRDefault="0030757E" w:rsidP="0030757E">
      <w:pPr>
        <w:tabs>
          <w:tab w:val="left" w:pos="84"/>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ab/>
        <w:t>وورد هذا الأسلوب من الخبر في القرآن الكريم ف</w:t>
      </w:r>
      <w:r w:rsidRPr="00AA37F2">
        <w:rPr>
          <w:rFonts w:ascii="Traditional Arabic" w:hAnsi="Traditional Arabic" w:cs="Traditional Arabic" w:hint="cs"/>
          <w:sz w:val="36"/>
          <w:szCs w:val="36"/>
          <w:rtl/>
        </w:rPr>
        <w:t>ي قوله تعالى:</w:t>
      </w:r>
      <w:r w:rsidRPr="00AA37F2">
        <w:rPr>
          <w:rFonts w:ascii="QCF_BSML" w:hAnsi="QCF_BSML" w:cs="QCF_BSML" w:hint="cs"/>
          <w:color w:val="000000"/>
          <w:sz w:val="36"/>
          <w:szCs w:val="36"/>
          <w:rtl/>
        </w:rPr>
        <w:t xml:space="preserve">    </w:t>
      </w:r>
      <w:r w:rsidRPr="00AA37F2">
        <w:rPr>
          <w:rFonts w:ascii="QCF_BSML" w:hAnsi="QCF_BSML" w:cs="QCF_BSML"/>
          <w:color w:val="000000"/>
          <w:sz w:val="36"/>
          <w:szCs w:val="36"/>
          <w:rtl/>
        </w:rPr>
        <w:t xml:space="preserve"> ﭽ </w:t>
      </w:r>
      <w:r w:rsidRPr="00AA37F2">
        <w:rPr>
          <w:rFonts w:ascii="QCF_P209" w:hAnsi="QCF_P209" w:cs="QCF_P209"/>
          <w:color w:val="000000"/>
          <w:sz w:val="36"/>
          <w:szCs w:val="36"/>
          <w:rtl/>
        </w:rPr>
        <w:t>ﯜ</w:t>
      </w:r>
      <w:proofErr w:type="gramStart"/>
      <w:r w:rsidRPr="00AA37F2">
        <w:rPr>
          <w:rFonts w:ascii="QCF_P209" w:hAnsi="QCF_P209" w:cs="QCF_P209"/>
          <w:color w:val="000000"/>
          <w:sz w:val="36"/>
          <w:szCs w:val="36"/>
          <w:rtl/>
        </w:rPr>
        <w:t xml:space="preserve">  </w:t>
      </w:r>
      <w:proofErr w:type="gramEnd"/>
      <w:r w:rsidRPr="00AA37F2">
        <w:rPr>
          <w:rFonts w:ascii="QCF_P209" w:hAnsi="QCF_P209" w:cs="QCF_P209"/>
          <w:color w:val="000000"/>
          <w:sz w:val="36"/>
          <w:szCs w:val="36"/>
          <w:rtl/>
        </w:rPr>
        <w:t>ﯝ  ﯞ    ﯟ  ﯠ  ﯡ  ﯢ</w:t>
      </w:r>
      <w:r w:rsidRPr="00AA37F2">
        <w:rPr>
          <w:rFonts w:ascii="QCF_P209" w:hAnsi="QCF_P209" w:cs="QCF_P209"/>
          <w:color w:val="0000A5"/>
          <w:sz w:val="36"/>
          <w:szCs w:val="36"/>
          <w:rtl/>
        </w:rPr>
        <w:t>ﯣ</w:t>
      </w:r>
      <w:r w:rsidRPr="00AA37F2">
        <w:rPr>
          <w:rFonts w:ascii="QCF_P209" w:hAnsi="QCF_P209" w:cs="QCF_P209"/>
          <w:color w:val="000000"/>
          <w:sz w:val="36"/>
          <w:szCs w:val="36"/>
          <w:rtl/>
        </w:rPr>
        <w:t xml:space="preserve">  ﯤ  ﯥ ﯦ  ﯧ  ﯨ ﯩ</w:t>
      </w:r>
      <w:r w:rsidRPr="00AA37F2">
        <w:rPr>
          <w:rFonts w:ascii="QCF_P209" w:hAnsi="QCF_P209" w:cs="QCF_P209"/>
          <w:color w:val="0000A5"/>
          <w:sz w:val="36"/>
          <w:szCs w:val="36"/>
          <w:rtl/>
        </w:rPr>
        <w:t>ﯪ</w:t>
      </w:r>
      <w:r w:rsidRPr="00AA37F2">
        <w:rPr>
          <w:rFonts w:ascii="QCF_P209" w:hAnsi="QCF_P209" w:cs="QCF_P209"/>
          <w:color w:val="000000"/>
          <w:sz w:val="36"/>
          <w:szCs w:val="36"/>
          <w:rtl/>
        </w:rPr>
        <w:t xml:space="preserve">  ﯫ ﯬ  ﯭ  ﯮ</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2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إنَّ الأسلوب الإخباري الموجودة في الآية السابقة؛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جاء لوعيد الكفار وردعهم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فهم لا يعجزون ربهم،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مهما فعلوا وتاريخ الأمم السابقة من الكافرين يثبت ذلك فكما أهلكوا يستطيع الله أن يهلك الأمم التالية،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وفسر البقاعي الآية فقال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 ولما كان محط نظرهم الدنيا، وكان هذا صريح</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في الإمهال للظالمين والإحسان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لى المجرمين، اتبعه بقوله مخبر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مهدد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لهم رادع</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عمّا هم فيه من اتباع الزينة،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مؤكد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هم ينكرون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هلاكهم لأجل ظلمهم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325"/>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وم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الخبر المقصود به للتوعد </w:t>
      </w:r>
      <w:r w:rsidRPr="00AA37F2">
        <w:rPr>
          <w:rFonts w:ascii="Traditional Arabic" w:hAnsi="Traditional Arabic" w:cs="Traditional Arabic" w:hint="cs"/>
          <w:sz w:val="36"/>
          <w:szCs w:val="36"/>
          <w:rtl/>
        </w:rPr>
        <w:t>قوله تعالى:</w:t>
      </w:r>
      <w:r w:rsidRPr="00AA37F2">
        <w:rPr>
          <w:rFonts w:ascii="QCF_BSML" w:hAnsi="QCF_BSML" w:cs="QCF_BSML"/>
          <w:color w:val="000000"/>
          <w:sz w:val="36"/>
          <w:szCs w:val="36"/>
          <w:rtl/>
        </w:rPr>
        <w:t xml:space="preserve"> ﭽ </w:t>
      </w:r>
      <w:r w:rsidRPr="00AA37F2">
        <w:rPr>
          <w:rFonts w:ascii="QCF_P578" w:hAnsi="QCF_P578" w:cs="QCF_P578"/>
          <w:color w:val="000000"/>
          <w:sz w:val="36"/>
          <w:szCs w:val="36"/>
          <w:rtl/>
        </w:rPr>
        <w:t>ﮑ</w:t>
      </w:r>
      <w:proofErr w:type="gramStart"/>
      <w:r w:rsidRPr="00AA37F2">
        <w:rPr>
          <w:rFonts w:ascii="QCF_P578" w:hAnsi="QCF_P578" w:cs="QCF_P578"/>
          <w:color w:val="000000"/>
          <w:sz w:val="36"/>
          <w:szCs w:val="36"/>
          <w:rtl/>
        </w:rPr>
        <w:t xml:space="preserve">  </w:t>
      </w:r>
      <w:proofErr w:type="gramEnd"/>
      <w:r w:rsidRPr="00AA37F2">
        <w:rPr>
          <w:rFonts w:ascii="QCF_P578" w:hAnsi="QCF_P578" w:cs="QCF_P578"/>
          <w:color w:val="000000"/>
          <w:sz w:val="36"/>
          <w:szCs w:val="36"/>
          <w:rtl/>
        </w:rPr>
        <w:t xml:space="preserve">ﮒ   ﮓ  ﮔ  ﮕ  ﮖ  ﮗ  ﮘ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2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فالآية جاءت بهذا الأسلوب الخبري؛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لتخرج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لى التهديد والوعيد، واعتماد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على ما سبق اتفـق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غلب المفسرين على ال</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خبار للتهديد والوعيد</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الممكن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يأتي الخبر حامل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معنى الوعد.</w:t>
      </w:r>
    </w:p>
    <w:p w:rsidR="0030757E" w:rsidRPr="00AA37F2" w:rsidRDefault="0030757E" w:rsidP="0030757E">
      <w:pPr>
        <w:tabs>
          <w:tab w:val="left" w:pos="84"/>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7.  </w:t>
      </w:r>
      <w:r w:rsidRPr="00AA37F2">
        <w:rPr>
          <w:rFonts w:ascii="Traditional Arabic" w:hAnsi="Traditional Arabic" w:cs="Traditional Arabic"/>
          <w:b/>
          <w:bCs/>
          <w:sz w:val="36"/>
          <w:szCs w:val="36"/>
          <w:rtl/>
        </w:rPr>
        <w:t>لل</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وع</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د:</w:t>
      </w:r>
      <w:r w:rsidRPr="00AA37F2">
        <w:rPr>
          <w:rFonts w:ascii="Traditional Arabic" w:hAnsi="Traditional Arabic" w:cs="Traditional Arabic" w:hint="cs"/>
          <w:sz w:val="36"/>
          <w:szCs w:val="36"/>
          <w:rtl/>
        </w:rPr>
        <w:t xml:space="preserve"> تُتلى آيات هذا الغرض بتنغيمٍ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في الأغلب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مستوٍ أو </w:t>
      </w:r>
      <w:proofErr w:type="gramStart"/>
      <w:r w:rsidRPr="00AA37F2">
        <w:rPr>
          <w:rFonts w:ascii="Traditional Arabic" w:hAnsi="Traditional Arabic" w:cs="Traditional Arabic" w:hint="cs"/>
          <w:sz w:val="36"/>
          <w:szCs w:val="36"/>
          <w:rtl/>
        </w:rPr>
        <w:t>منخفضٍ</w:t>
      </w:r>
      <w:proofErr w:type="gramEnd"/>
      <w:r w:rsidRPr="00AA37F2">
        <w:rPr>
          <w:rFonts w:ascii="Traditional Arabic" w:hAnsi="Traditional Arabic" w:cs="Traditional Arabic" w:hint="cs"/>
          <w:sz w:val="36"/>
          <w:szCs w:val="36"/>
          <w:rtl/>
        </w:rPr>
        <w:t xml:space="preserve"> هادئٍ يظهر غرض الوعد من الله لعباده.</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lastRenderedPageBreak/>
        <w:t>يحمل الخبر أحيان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معنى الوعد كقوله</w:t>
      </w:r>
      <w:r w:rsidRPr="00AA37F2">
        <w:rPr>
          <w:rFonts w:ascii="Traditional Arabic" w:hAnsi="Traditional Arabic" w:cs="Traditional Arabic" w:hint="cs"/>
          <w:sz w:val="36"/>
          <w:szCs w:val="36"/>
          <w:rtl/>
        </w:rPr>
        <w:t xml:space="preserve"> تعالى:</w:t>
      </w:r>
      <w:r w:rsidRPr="00AA37F2">
        <w:rPr>
          <w:rFonts w:ascii="QCF_BSML" w:hAnsi="QCF_BSML" w:cs="QCF_BSML" w:hint="cs"/>
          <w:color w:val="000000"/>
          <w:sz w:val="36"/>
          <w:szCs w:val="36"/>
          <w:rtl/>
        </w:rPr>
        <w:t xml:space="preserve"> </w:t>
      </w:r>
      <w:r w:rsidRPr="00AA37F2">
        <w:rPr>
          <w:rFonts w:ascii="QCF_BSML" w:hAnsi="QCF_BSML" w:cs="QCF_BSML"/>
          <w:color w:val="000000"/>
          <w:sz w:val="36"/>
          <w:szCs w:val="36"/>
          <w:rtl/>
        </w:rPr>
        <w:t xml:space="preserve"> ﭽ </w:t>
      </w:r>
      <w:r w:rsidRPr="00AA37F2">
        <w:rPr>
          <w:rFonts w:ascii="QCF_P185" w:hAnsi="QCF_P185" w:cs="QCF_P185"/>
          <w:color w:val="000000"/>
          <w:sz w:val="36"/>
          <w:szCs w:val="36"/>
          <w:rtl/>
        </w:rPr>
        <w:t xml:space="preserve">  ﮆ   ﮇ</w:t>
      </w:r>
      <w:proofErr w:type="gramStart"/>
      <w:r w:rsidRPr="00AA37F2">
        <w:rPr>
          <w:rFonts w:ascii="QCF_P185" w:hAnsi="QCF_P185" w:cs="QCF_P185"/>
          <w:color w:val="000000"/>
          <w:sz w:val="36"/>
          <w:szCs w:val="36"/>
          <w:rtl/>
        </w:rPr>
        <w:t xml:space="preserve">  </w:t>
      </w:r>
      <w:proofErr w:type="gramEnd"/>
      <w:r w:rsidRPr="00AA37F2">
        <w:rPr>
          <w:rFonts w:ascii="QCF_P185" w:hAnsi="QCF_P185" w:cs="QCF_P185"/>
          <w:color w:val="000000"/>
          <w:sz w:val="36"/>
          <w:szCs w:val="36"/>
          <w:rtl/>
        </w:rPr>
        <w:t>ﮈ  ﮉ  ﮊ   ﮋ  ﮌ</w:t>
      </w:r>
      <w:r w:rsidRPr="00AA37F2">
        <w:rPr>
          <w:rFonts w:ascii="QCF_P185" w:hAnsi="QCF_P185" w:cs="QCF_P185"/>
          <w:color w:val="0000A5"/>
          <w:sz w:val="36"/>
          <w:szCs w:val="36"/>
          <w:rtl/>
        </w:rPr>
        <w:t>ﮍ</w:t>
      </w:r>
      <w:r w:rsidRPr="00AA37F2">
        <w:rPr>
          <w:rFonts w:ascii="QCF_P185" w:hAnsi="QCF_P185" w:cs="QCF_P185"/>
          <w:color w:val="000000"/>
          <w:sz w:val="36"/>
          <w:szCs w:val="36"/>
          <w:rtl/>
        </w:rPr>
        <w:t xml:space="preserve">  ﮎ  ﮏ  ﮐ  ﮑ  ﮒ  ﮓ  ﮔ    ﮕ  ﮖ            ﮗ      ﮘ  ﮙ  ﮚ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27"/>
      </w:r>
      <w:r w:rsidRPr="00AA37F2">
        <w:rPr>
          <w:rStyle w:val="FootnoteReference"/>
          <w:rFonts w:ascii="Traditional Arabic" w:hAnsi="Traditional Arabic" w:cs="Traditional Arabic"/>
          <w:sz w:val="36"/>
          <w:szCs w:val="36"/>
          <w:rtl/>
        </w:rPr>
        <w:t>)</w:t>
      </w:r>
      <w:r w:rsidRPr="00AA37F2">
        <w:rPr>
          <w:rFonts w:ascii="QCF_BSML" w:hAnsi="QCF_BSML" w:cs="QCF_BSML" w:hint="cs"/>
          <w:color w:val="000000"/>
          <w:sz w:val="36"/>
          <w:szCs w:val="36"/>
          <w:rtl/>
        </w:rPr>
        <w:t xml:space="preserve"> </w:t>
      </w:r>
      <w:r w:rsidRPr="00AA37F2">
        <w:rPr>
          <w:rFonts w:ascii="QCF_BSML" w:hAnsi="QCF_BSML" w:cs="Traditional Arabic" w:hint="cs"/>
          <w:color w:val="000000"/>
          <w:sz w:val="36"/>
          <w:szCs w:val="36"/>
          <w:rtl/>
        </w:rPr>
        <w:t>،</w:t>
      </w:r>
      <w:r w:rsidRPr="00AA37F2">
        <w:rPr>
          <w:rFonts w:ascii="Traditional Arabic" w:hAnsi="Traditional Arabic" w:cs="Traditional Arabic" w:hint="cs"/>
          <w:color w:val="000000"/>
          <w:sz w:val="36"/>
          <w:szCs w:val="36"/>
          <w:rtl/>
        </w:rPr>
        <w:t xml:space="preserve"> </w:t>
      </w:r>
      <w:r w:rsidRPr="00AA37F2">
        <w:rPr>
          <w:rFonts w:ascii="Traditional Arabic" w:hAnsi="Traditional Arabic" w:cs="Traditional Arabic"/>
          <w:sz w:val="36"/>
          <w:szCs w:val="36"/>
          <w:rtl/>
        </w:rPr>
        <w:t xml:space="preserve">فالآية تحمل معنى الوعد، وهو وعدٌ بالغلبة للصابرين. </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 " ولّما كانت لذة الخطاب تثير الهمم،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وتبعث العزائم،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وتوجب غاية الوثوق بالوعد عدل عن الغيبة فقال</w:t>
      </w:r>
      <w:r w:rsidRPr="00AA37F2">
        <w:rPr>
          <w:rFonts w:ascii="Traditional Arabic" w:hAnsi="Traditional Arabic" w:cs="Traditional Arabic" w:hint="cs"/>
          <w:sz w:val="36"/>
          <w:szCs w:val="36"/>
          <w:rtl/>
        </w:rPr>
        <w:t xml:space="preserve"> تعالى:</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rPr>
        <w:t xml:space="preserve">ﭽ </w:t>
      </w:r>
      <w:r w:rsidRPr="00AA37F2">
        <w:rPr>
          <w:rFonts w:ascii="QCF_P185" w:hAnsi="QCF_P185" w:cs="QCF_P185"/>
          <w:color w:val="000000"/>
          <w:sz w:val="36"/>
          <w:szCs w:val="36"/>
          <w:rtl/>
        </w:rPr>
        <w:t>ﮈ  ﮉ</w:t>
      </w:r>
      <w:r w:rsidRPr="00AA37F2">
        <w:rPr>
          <w:rFonts w:ascii="QCF_BSML" w:hAnsi="QCF_BSML" w:cs="QCF_BSML"/>
          <w:color w:val="000000"/>
          <w:sz w:val="36"/>
          <w:szCs w:val="36"/>
          <w:rtl/>
        </w:rPr>
        <w:t>ﭼ</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أي رجل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والآية من الوعد الصادق، ولعلَّ ما أوجبه عليهم من هذه المصابرة علّة </w:t>
      </w:r>
      <w:r w:rsidRPr="00AA37F2">
        <w:rPr>
          <w:rFonts w:ascii="Traditional Arabic" w:hAnsi="Traditional Arabic" w:cs="Traditional Arabic" w:hint="cs"/>
          <w:sz w:val="36"/>
          <w:szCs w:val="36"/>
          <w:rtl/>
        </w:rPr>
        <w:t>للأمر</w:t>
      </w:r>
      <w:r w:rsidRPr="00AA37F2">
        <w:rPr>
          <w:rFonts w:ascii="Traditional Arabic" w:hAnsi="Traditional Arabic" w:cs="Traditional Arabic"/>
          <w:sz w:val="36"/>
          <w:szCs w:val="36"/>
          <w:rtl/>
        </w:rPr>
        <w:t xml:space="preserve"> بالتحريض،</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والآية من الاحتباك أثبت في ال</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ول وصف الصبر دليل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على حذفه ثاني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328"/>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ومن الخبر القرآني ما يَردُ ويكون غرضه التحذير.</w:t>
      </w:r>
    </w:p>
    <w:p w:rsidR="0030757E" w:rsidRPr="00AA37F2" w:rsidRDefault="0030757E" w:rsidP="0030757E">
      <w:pPr>
        <w:tabs>
          <w:tab w:val="left" w:pos="84"/>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8. </w:t>
      </w:r>
      <w:r w:rsidRPr="00AA37F2">
        <w:rPr>
          <w:rFonts w:ascii="Traditional Arabic" w:hAnsi="Traditional Arabic" w:cs="Traditional Arabic"/>
          <w:b/>
          <w:bCs/>
          <w:sz w:val="36"/>
          <w:szCs w:val="36"/>
          <w:rtl/>
        </w:rPr>
        <w:t>ال</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ت</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ح</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ذي</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ومن أسلوب الخبر في القرآن الكريم ما يخرج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لى غرض التحذير كقوله تعالى:</w:t>
      </w:r>
      <w:proofErr w:type="gramStart"/>
      <w:r w:rsidRPr="00AA37F2">
        <w:rPr>
          <w:rFonts w:ascii="QCF_BSML" w:hAnsi="QCF_BSML" w:cs="QCF_BSML"/>
          <w:color w:val="000000"/>
          <w:sz w:val="36"/>
          <w:szCs w:val="36"/>
          <w:rtl/>
        </w:rPr>
        <w:t xml:space="preserve"> ﭽ</w:t>
      </w:r>
      <w:proofErr w:type="gramEnd"/>
      <w:r w:rsidRPr="00AA37F2">
        <w:rPr>
          <w:rFonts w:ascii="QCF_P035" w:hAnsi="QCF_P035" w:cs="QCF_P035"/>
          <w:color w:val="0000A5"/>
          <w:sz w:val="36"/>
          <w:szCs w:val="36"/>
          <w:rtl/>
        </w:rPr>
        <w:t>ﭝ</w:t>
      </w:r>
      <w:r w:rsidRPr="00AA37F2">
        <w:rPr>
          <w:rFonts w:ascii="QCF_P035" w:hAnsi="QCF_P035" w:cs="QCF_P035"/>
          <w:color w:val="000000"/>
          <w:sz w:val="36"/>
          <w:szCs w:val="36"/>
          <w:rtl/>
        </w:rPr>
        <w:t xml:space="preserve">  ﭞ  ﭟ  ﭠ</w:t>
      </w:r>
      <w:r w:rsidRPr="00AA37F2">
        <w:rPr>
          <w:rFonts w:ascii="QCF_P035" w:hAnsi="QCF_P035" w:cs="QCF_P035"/>
          <w:color w:val="0000A5"/>
          <w:sz w:val="36"/>
          <w:szCs w:val="36"/>
          <w:rtl/>
        </w:rPr>
        <w:t>ﭡ</w:t>
      </w:r>
      <w:r w:rsidRPr="00AA37F2">
        <w:rPr>
          <w:rFonts w:ascii="QCF_P035" w:hAnsi="QCF_P035" w:cs="QCF_P035"/>
          <w:color w:val="000000"/>
          <w:sz w:val="36"/>
          <w:szCs w:val="36"/>
          <w:rtl/>
        </w:rPr>
        <w:t xml:space="preserve">  ﭢ  ﭣ  ﭤ  ﭥ   ﭦ</w:t>
      </w:r>
      <w:r w:rsidRPr="00AA37F2">
        <w:rPr>
          <w:rFonts w:ascii="QCF_P035" w:hAnsi="QCF_P035" w:cs="QCF_P035"/>
          <w:color w:val="0000A5"/>
          <w:sz w:val="36"/>
          <w:szCs w:val="36"/>
          <w:rtl/>
        </w:rPr>
        <w:t>ﭧ</w:t>
      </w:r>
      <w:r w:rsidRPr="00AA37F2">
        <w:rPr>
          <w:rFonts w:ascii="QCF_P035" w:hAnsi="QCF_P035" w:cs="QCF_P035"/>
          <w:color w:val="000000"/>
          <w:sz w:val="36"/>
          <w:szCs w:val="36"/>
          <w:rtl/>
        </w:rPr>
        <w:t xml:space="preserve">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2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فقوله  </w:t>
      </w:r>
      <w:r w:rsidRPr="00AA37F2">
        <w:rPr>
          <w:rFonts w:ascii="QCF_BSML" w:hAnsi="QCF_BSML" w:cs="QCF_BSML"/>
          <w:color w:val="000000"/>
          <w:sz w:val="36"/>
          <w:szCs w:val="36"/>
          <w:rtl/>
        </w:rPr>
        <w:t xml:space="preserve">ﭽ </w:t>
      </w:r>
      <w:r w:rsidRPr="00AA37F2">
        <w:rPr>
          <w:rFonts w:ascii="QCF_P035" w:hAnsi="QCF_P035" w:cs="QCF_P035"/>
          <w:color w:val="000000"/>
          <w:sz w:val="36"/>
          <w:szCs w:val="36"/>
          <w:rtl/>
        </w:rPr>
        <w:t>ﭢ  ﭣ</w:t>
      </w:r>
      <w:r w:rsidRPr="00AA37F2">
        <w:rPr>
          <w:rFonts w:ascii="QCF_BSML" w:hAnsi="QCF_BSML" w:cs="QCF_BSML"/>
          <w:color w:val="000000"/>
          <w:sz w:val="36"/>
          <w:szCs w:val="36"/>
          <w:rtl/>
        </w:rPr>
        <w:t>ﭼ</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تحذير للذين يأكلون أموال اليتامى بأن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الله يعلم فعلهم وسيعاقبهم عليه.</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 " والله يعلم المفسد من المصلح، ولما كان الورع مندوب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 xml:space="preserve">ليه </w:t>
      </w:r>
      <w:r w:rsidRPr="00AA37F2">
        <w:rPr>
          <w:rFonts w:ascii="Traditional Arabic" w:hAnsi="Traditional Arabic" w:cs="Traditional Arabic" w:hint="cs"/>
          <w:sz w:val="36"/>
          <w:szCs w:val="36"/>
          <w:rtl/>
        </w:rPr>
        <w:t>ويحث</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 الشرع </w:t>
      </w:r>
      <w:r w:rsidRPr="00AA37F2">
        <w:rPr>
          <w:rFonts w:ascii="Traditional Arabic" w:hAnsi="Traditional Arabic" w:cs="Traditional Arabic"/>
          <w:sz w:val="36"/>
          <w:szCs w:val="36"/>
          <w:rtl/>
        </w:rPr>
        <w:t>عليه لا سيما في أمر اليتامى؛</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كان التحذير بهذا المقام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 xml:space="preserve">ولى " </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330"/>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sz w:val="36"/>
          <w:szCs w:val="36"/>
          <w:rtl/>
        </w:rPr>
        <w:t>أي</w:t>
      </w:r>
      <w:proofErr w:type="gramEnd"/>
      <w:r w:rsidRPr="00AA37F2">
        <w:rPr>
          <w:rFonts w:ascii="Traditional Arabic" w:hAnsi="Traditional Arabic" w:cs="Traditional Arabic"/>
          <w:sz w:val="36"/>
          <w:szCs w:val="36"/>
          <w:rtl/>
        </w:rPr>
        <w:t xml:space="preserve"> يعلم المفسد لأموال اليتامى من المصلح لها، فيجازي كل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على إصلاحه وإفساده. وهذا ما ذهب إليه الزمخشري بالقول: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"أي لا يخفى على الله من داخلهم بإفساد وإصلاح؛ فاحـذروه ولا تتحـروا غيـر الإصلاح"</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331"/>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w:t>
      </w:r>
    </w:p>
    <w:p w:rsidR="0030757E" w:rsidRPr="00AA37F2" w:rsidRDefault="0030757E" w:rsidP="0030757E">
      <w:pPr>
        <w:tabs>
          <w:tab w:val="left" w:pos="84"/>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وتُتلى آيات هذا الغرض </w:t>
      </w:r>
      <w:proofErr w:type="gramStart"/>
      <w:r w:rsidRPr="00AA37F2">
        <w:rPr>
          <w:rFonts w:ascii="Traditional Arabic" w:hAnsi="Traditional Arabic" w:cs="Traditional Arabic" w:hint="cs"/>
          <w:sz w:val="36"/>
          <w:szCs w:val="36"/>
          <w:rtl/>
        </w:rPr>
        <w:t>بتنغيمٍ  -</w:t>
      </w:r>
      <w:proofErr w:type="gramEnd"/>
      <w:r w:rsidRPr="00AA37F2">
        <w:rPr>
          <w:rFonts w:ascii="Traditional Arabic" w:hAnsi="Traditional Arabic" w:cs="Traditional Arabic" w:hint="cs"/>
          <w:sz w:val="36"/>
          <w:szCs w:val="36"/>
          <w:rtl/>
        </w:rPr>
        <w:t xml:space="preserve"> في الأغلب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عالٍ شديدٍ وخاصة في موضع التحذير ولو أعاد القارئ موضع التحذير لكان أفضل في إظهار الغرض.</w:t>
      </w:r>
    </w:p>
    <w:p w:rsidR="0030757E" w:rsidRPr="00AA37F2" w:rsidRDefault="0030757E" w:rsidP="0030757E">
      <w:pPr>
        <w:tabs>
          <w:tab w:val="left" w:pos="84"/>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9</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b/>
          <w:bCs/>
          <w:sz w:val="36"/>
          <w:szCs w:val="36"/>
          <w:rtl/>
        </w:rPr>
        <w:t>ال</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ت</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ع</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ظ</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ي</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م</w:t>
      </w:r>
      <w:r w:rsidRPr="00AA37F2">
        <w:rPr>
          <w:rFonts w:ascii="Traditional Arabic" w:hAnsi="Traditional Arabic" w:cs="Traditional Arabic" w:hint="cs"/>
          <w:b/>
          <w:bCs/>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خرج الخبر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 xml:space="preserve">لى غـرض التعظيـم في قولـه تعـالى: </w:t>
      </w:r>
      <w:r w:rsidRPr="00AA37F2">
        <w:rPr>
          <w:rFonts w:ascii="QCF_BSML" w:hAnsi="QCF_BSML" w:cs="QCF_BSML"/>
          <w:sz w:val="36"/>
          <w:szCs w:val="36"/>
          <w:rtl/>
        </w:rPr>
        <w:t xml:space="preserve">ﭽ </w:t>
      </w:r>
      <w:r w:rsidRPr="00AA37F2">
        <w:rPr>
          <w:rFonts w:ascii="QCF_P050" w:hAnsi="QCF_P050" w:cs="QCF_P050"/>
          <w:sz w:val="36"/>
          <w:szCs w:val="36"/>
          <w:rtl/>
        </w:rPr>
        <w:t>ﯔ  ﯕ  ﯖ  ﯗ  ﯘ</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3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الآية أسلوب خبري قصد به تعظيم الله وانفراده بعلم تفسير المتشابه من </w:t>
      </w:r>
      <w:r w:rsidRPr="00AA37F2">
        <w:rPr>
          <w:rFonts w:ascii="Traditional Arabic" w:hAnsi="Traditional Arabic" w:cs="Traditional Arabic"/>
          <w:sz w:val="36"/>
          <w:szCs w:val="36"/>
          <w:rtl/>
        </w:rPr>
        <w:lastRenderedPageBreak/>
        <w:t>القرآن الكريم، فالبقاعي يقول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QCF_BSML" w:hAnsi="QCF_BSML" w:cs="QCF_BSML"/>
          <w:sz w:val="36"/>
          <w:szCs w:val="36"/>
          <w:rtl/>
        </w:rPr>
        <w:t xml:space="preserve">ﭽ </w:t>
      </w:r>
      <w:r w:rsidRPr="00AA37F2">
        <w:rPr>
          <w:rFonts w:ascii="QCF_P050" w:hAnsi="QCF_P050" w:cs="QCF_P050"/>
          <w:sz w:val="36"/>
          <w:szCs w:val="36"/>
          <w:rtl/>
        </w:rPr>
        <w:t>ﯓ  ﯔ  ﯕ  ﯖ  ﯗ  ﯘ</w:t>
      </w:r>
      <w:r w:rsidRPr="00AA37F2">
        <w:rPr>
          <w:rFonts w:ascii="QCF_BSML" w:hAnsi="QCF_BSML" w:cs="QCF_BSML"/>
          <w:sz w:val="36"/>
          <w:szCs w:val="36"/>
          <w:rtl/>
        </w:rPr>
        <w:t>ﭼ</w:t>
      </w:r>
      <w:r w:rsidRPr="00AA37F2">
        <w:rPr>
          <w:rFonts w:ascii="QCF_BSML" w:hAnsi="QCF_BSML" w:cs="QCF_BSML" w:hint="cs"/>
          <w:color w:val="000000"/>
          <w:sz w:val="36"/>
          <w:szCs w:val="36"/>
          <w:rtl/>
        </w:rPr>
        <w:t xml:space="preserve"> </w:t>
      </w:r>
      <w:r w:rsidRPr="00AA37F2">
        <w:rPr>
          <w:rFonts w:ascii="Traditional Arabic" w:hAnsi="Traditional Arabic" w:cs="Traditional Arabic"/>
          <w:sz w:val="36"/>
          <w:szCs w:val="36"/>
          <w:rtl/>
        </w:rPr>
        <w:t xml:space="preserve"> إخبار بانفراد الله بعلم تأويل المتشابه من القـرآن الكريـم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وذم 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طلب علم ذلك من الناس "</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333"/>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hint="cs"/>
          <w:sz w:val="36"/>
          <w:szCs w:val="36"/>
          <w:rtl/>
        </w:rPr>
        <w:t>، ويتلى بتنغيم عال يتصاعد على لفظ الجلالة مع استشعار تعظيم الله سبحانه وتعالى  .</w:t>
      </w:r>
    </w:p>
    <w:p w:rsidR="0030757E" w:rsidRPr="00AA37F2" w:rsidRDefault="0030757E" w:rsidP="0030757E">
      <w:pPr>
        <w:tabs>
          <w:tab w:val="left" w:pos="706"/>
        </w:tabs>
        <w:contextualSpacing/>
        <w:jc w:val="both"/>
        <w:rPr>
          <w:rFonts w:cs="Traditional Arabic"/>
          <w:sz w:val="36"/>
          <w:szCs w:val="36"/>
        </w:rPr>
      </w:pPr>
      <w:r w:rsidRPr="00AA37F2">
        <w:rPr>
          <w:rFonts w:cs="Traditional Arabic" w:hint="cs"/>
          <w:sz w:val="36"/>
          <w:szCs w:val="36"/>
          <w:rtl/>
        </w:rPr>
        <w:t>10-</w:t>
      </w:r>
      <w:r w:rsidRPr="00AA37F2">
        <w:rPr>
          <w:rFonts w:cs="Traditional Arabic" w:hint="cs"/>
          <w:b/>
          <w:bCs/>
          <w:sz w:val="36"/>
          <w:szCs w:val="36"/>
          <w:rtl/>
          <w:lang w:bidi="ar-EG"/>
        </w:rPr>
        <w:t>الـتـوبـيـخ والـتـقريـع:</w:t>
      </w:r>
      <w:r w:rsidRPr="00AA37F2">
        <w:rPr>
          <w:rFonts w:cs="Traditional Arabic" w:hint="cs"/>
          <w:sz w:val="36"/>
          <w:szCs w:val="36"/>
          <w:rtl/>
          <w:lang w:bidi="ar-EG"/>
        </w:rPr>
        <w:t xml:space="preserve"> فقد يُؤدَّى الخبر- بحسب توجيه أبي حيان</w:t>
      </w:r>
      <w:r w:rsidRPr="00AA37F2">
        <w:rPr>
          <w:rStyle w:val="FootnoteReference"/>
          <w:rFonts w:cs="Traditional Arabic"/>
          <w:sz w:val="36"/>
          <w:szCs w:val="36"/>
          <w:rtl/>
          <w:lang w:bidi="ar-EG"/>
        </w:rPr>
        <w:t>(</w:t>
      </w:r>
      <w:r w:rsidRPr="00AA37F2">
        <w:rPr>
          <w:rStyle w:val="FootnoteReference"/>
          <w:rFonts w:cs="Traditional Arabic"/>
          <w:sz w:val="36"/>
          <w:szCs w:val="36"/>
          <w:rtl/>
          <w:lang w:bidi="ar-EG"/>
        </w:rPr>
        <w:footnoteReference w:id="334"/>
      </w:r>
      <w:r w:rsidRPr="00AA37F2">
        <w:rPr>
          <w:rStyle w:val="FootnoteReference"/>
          <w:rFonts w:cs="Traditional Arabic"/>
          <w:sz w:val="36"/>
          <w:szCs w:val="36"/>
          <w:rtl/>
          <w:lang w:bidi="ar-EG"/>
        </w:rPr>
        <w:t>)</w:t>
      </w:r>
      <w:r w:rsidRPr="00AA37F2">
        <w:rPr>
          <w:rFonts w:cs="Traditional Arabic" w:hint="cs"/>
          <w:sz w:val="36"/>
          <w:szCs w:val="36"/>
          <w:rtl/>
          <w:lang w:bidi="ar-EG"/>
        </w:rPr>
        <w:t xml:space="preserve">- على سبيل التوبيخ والتقريع، وهو ظاهر في توجيهه لقوله تعالى: </w:t>
      </w:r>
      <w:r w:rsidRPr="00AA37F2">
        <w:rPr>
          <w:rFonts w:ascii="QCF_BSML" w:hAnsi="QCF_BSML" w:cs="QCF_BSML"/>
          <w:color w:val="000000"/>
          <w:sz w:val="36"/>
          <w:szCs w:val="36"/>
          <w:rtl/>
        </w:rPr>
        <w:t xml:space="preserve">ﭽ </w:t>
      </w:r>
      <w:r w:rsidRPr="00AA37F2">
        <w:rPr>
          <w:rFonts w:ascii="QCF_P276" w:hAnsi="QCF_P276" w:cs="QCF_P276"/>
          <w:color w:val="000000"/>
          <w:sz w:val="36"/>
          <w:szCs w:val="36"/>
          <w:rtl/>
        </w:rPr>
        <w:t>ﮇ  ﮈ  ﮉ  ﮊ   ﮋ  ﮌ  ﮍ  ﮎ  ﮏ  ﮐ  ﮑ  ﮒ   ﮓ  ﮔ</w:t>
      </w:r>
      <w:r w:rsidRPr="00AA37F2">
        <w:rPr>
          <w:rFonts w:ascii="QCF_BSML" w:hAnsi="QCF_BSML" w:cs="QCF_BSML"/>
          <w:color w:val="000000"/>
          <w:sz w:val="36"/>
          <w:szCs w:val="36"/>
          <w:rtl/>
        </w:rPr>
        <w:t>ﭼ</w:t>
      </w:r>
      <w:r w:rsidRPr="00AA37F2">
        <w:rPr>
          <w:rStyle w:val="FootnoteReference"/>
          <w:rFonts w:cs="Traditional Arabic"/>
          <w:sz w:val="36"/>
          <w:szCs w:val="36"/>
          <w:rtl/>
          <w:lang w:bidi="ar-EG"/>
        </w:rPr>
        <w:t>(</w:t>
      </w:r>
      <w:r w:rsidRPr="00AA37F2">
        <w:rPr>
          <w:rStyle w:val="FootnoteReference"/>
          <w:rFonts w:cs="Traditional Arabic"/>
          <w:sz w:val="36"/>
          <w:szCs w:val="36"/>
          <w:rtl/>
          <w:lang w:bidi="ar-EG"/>
        </w:rPr>
        <w:footnoteReference w:id="335"/>
      </w:r>
      <w:r w:rsidRPr="00AA37F2">
        <w:rPr>
          <w:rStyle w:val="FootnoteReference"/>
          <w:rFonts w:cs="Traditional Arabic"/>
          <w:sz w:val="36"/>
          <w:szCs w:val="36"/>
          <w:rtl/>
          <w:lang w:bidi="ar-EG"/>
        </w:rPr>
        <w:t>)</w:t>
      </w:r>
      <w:r w:rsidRPr="00AA37F2">
        <w:rPr>
          <w:rFonts w:cs="Traditional Arabic" w:hint="cs"/>
          <w:sz w:val="36"/>
          <w:szCs w:val="36"/>
          <w:rtl/>
          <w:lang w:bidi="ar-EG"/>
        </w:rPr>
        <w:t xml:space="preserve">، قال:" أخبر عنهم على سبيل التفريع والتوبيخ بأنَّهم يعرفون نعمة الله ثم ينكرونها، وعرفانهم للنعم التي عدت عليهم حيث يعترفون بها، وأنَّها منه تعالى وإنكارهم لها حيث يعبدون غير الله </w:t>
      </w:r>
      <w:r w:rsidRPr="00AA37F2">
        <w:rPr>
          <w:rFonts w:cs="Traditional Arabic"/>
          <w:sz w:val="36"/>
          <w:szCs w:val="36"/>
          <w:vertAlign w:val="superscript"/>
          <w:rtl/>
          <w:lang w:bidi="ar-EG"/>
        </w:rPr>
        <w:t>(</w:t>
      </w:r>
      <w:r w:rsidRPr="00AA37F2">
        <w:rPr>
          <w:rFonts w:cs="Traditional Arabic"/>
          <w:sz w:val="36"/>
          <w:szCs w:val="36"/>
          <w:vertAlign w:val="superscript"/>
          <w:rtl/>
          <w:lang w:bidi="ar-EG"/>
        </w:rPr>
        <w:footnoteReference w:id="336"/>
      </w:r>
      <w:r w:rsidRPr="00AA37F2">
        <w:rPr>
          <w:rFonts w:cs="Traditional Arabic"/>
          <w:sz w:val="36"/>
          <w:szCs w:val="36"/>
          <w:vertAlign w:val="superscript"/>
          <w:rtl/>
          <w:lang w:bidi="ar-EG"/>
        </w:rPr>
        <w:t>)</w:t>
      </w:r>
      <w:r w:rsidRPr="00AA37F2">
        <w:rPr>
          <w:rFonts w:cs="Traditional Arabic" w:hint="cs"/>
          <w:sz w:val="36"/>
          <w:szCs w:val="36"/>
          <w:rtl/>
          <w:lang w:bidi="ar-EG"/>
        </w:rPr>
        <w:t>"</w:t>
      </w:r>
      <w:r w:rsidRPr="00AA37F2">
        <w:rPr>
          <w:rFonts w:cs="Traditional Arabic" w:hint="cs"/>
          <w:sz w:val="36"/>
          <w:szCs w:val="36"/>
          <w:rtl/>
        </w:rPr>
        <w:t>.</w:t>
      </w:r>
    </w:p>
    <w:p w:rsidR="0030757E" w:rsidRPr="00AA37F2" w:rsidRDefault="0030757E" w:rsidP="0030757E">
      <w:pPr>
        <w:tabs>
          <w:tab w:val="left" w:pos="706"/>
        </w:tabs>
        <w:contextualSpacing/>
        <w:jc w:val="both"/>
        <w:rPr>
          <w:rFonts w:cs="Traditional Arabic"/>
          <w:sz w:val="36"/>
          <w:szCs w:val="36"/>
          <w:rtl/>
          <w:lang w:bidi="ar-EG"/>
        </w:rPr>
      </w:pPr>
      <w:r w:rsidRPr="00AA37F2">
        <w:rPr>
          <w:rFonts w:cs="Traditional Arabic" w:hint="cs"/>
          <w:sz w:val="36"/>
          <w:szCs w:val="36"/>
          <w:rtl/>
          <w:lang w:bidi="ar-EG"/>
        </w:rPr>
        <w:tab/>
        <w:t xml:space="preserve">ومن ذلك خطاب موسى- عليه السلام - لفرعون وتبكيته في قوله عنه أنَّه مسحور، قوله تعالى: </w:t>
      </w:r>
      <w:r w:rsidRPr="00AA37F2">
        <w:rPr>
          <w:rFonts w:ascii="QCF_BSML" w:hAnsi="QCF_BSML" w:cs="QCF_BSML"/>
          <w:color w:val="000000"/>
          <w:sz w:val="36"/>
          <w:szCs w:val="36"/>
          <w:rtl/>
        </w:rPr>
        <w:t xml:space="preserve">ﭽ </w:t>
      </w:r>
      <w:r w:rsidRPr="00AA37F2">
        <w:rPr>
          <w:rFonts w:ascii="QCF_P292" w:hAnsi="QCF_P292" w:cs="QCF_P292"/>
          <w:color w:val="000000"/>
          <w:sz w:val="36"/>
          <w:szCs w:val="36"/>
          <w:rtl/>
        </w:rPr>
        <w:t>ﮰ  ﮱ  ﯓ  ﯔ  ﯕ  ﯖ  ﯗ   ﯘ   ﯙ  ﯚ  ﯛ  ﯜ  ﯝ  ﯞ  ﯟ  ﯠ  ﯡ  ﯢ   ﯣ  ﯤ   ﯥ  ﯦ  ﯧ  ﯨ  ﯩ  ﯪ    ﯫ  ﯬ</w:t>
      </w:r>
      <w:r w:rsidRPr="00AA37F2">
        <w:rPr>
          <w:rFonts w:ascii="QCF_BSML" w:hAnsi="QCF_BSML" w:cs="QCF_BSML"/>
          <w:color w:val="000000"/>
          <w:sz w:val="36"/>
          <w:szCs w:val="36"/>
          <w:rtl/>
        </w:rPr>
        <w:t>ﭼ</w:t>
      </w:r>
      <w:r w:rsidRPr="00AA37F2">
        <w:rPr>
          <w:rStyle w:val="FootnoteReference"/>
          <w:rFonts w:cs="Traditional Arabic"/>
          <w:sz w:val="36"/>
          <w:szCs w:val="36"/>
          <w:rtl/>
          <w:lang w:bidi="ar-EG"/>
        </w:rPr>
        <w:t>(</w:t>
      </w:r>
      <w:r w:rsidRPr="00AA37F2">
        <w:rPr>
          <w:rStyle w:val="FootnoteReference"/>
          <w:rFonts w:cs="Traditional Arabic"/>
          <w:sz w:val="36"/>
          <w:szCs w:val="36"/>
          <w:rtl/>
          <w:lang w:bidi="ar-EG"/>
        </w:rPr>
        <w:footnoteReference w:id="337"/>
      </w:r>
      <w:r w:rsidRPr="00AA37F2">
        <w:rPr>
          <w:rStyle w:val="FootnoteReference"/>
          <w:rFonts w:cs="Traditional Arabic"/>
          <w:sz w:val="36"/>
          <w:szCs w:val="36"/>
          <w:rtl/>
          <w:lang w:bidi="ar-EG"/>
        </w:rPr>
        <w:t>)</w:t>
      </w:r>
      <w:r w:rsidRPr="00AA37F2">
        <w:rPr>
          <w:rFonts w:ascii="QCF_BSML" w:hAnsi="QCF_BSML" w:cs="Traditional Arabic" w:hint="cs"/>
          <w:color w:val="000000"/>
          <w:sz w:val="36"/>
          <w:szCs w:val="36"/>
          <w:rtl/>
        </w:rPr>
        <w:t xml:space="preserve"> ،</w:t>
      </w:r>
      <w:r w:rsidRPr="00AA37F2">
        <w:rPr>
          <w:rFonts w:cs="Traditional Arabic" w:hint="cs"/>
          <w:sz w:val="36"/>
          <w:szCs w:val="36"/>
          <w:rtl/>
          <w:lang w:bidi="ar-EG"/>
        </w:rPr>
        <w:t xml:space="preserve"> أي لقد علمت أنَّ ما جئت به ليس من باب السحر ولا أنَّي خدعت في عقلي، بل علمت أنَّه ما أنزلها إلا الله، وما أحسن ما جاء به من إسناد إنزالها إلى لفظ (رب السموات والأرض) إذ هو لما سأله فرعون في أول محاورته فقال له: وما رب العالمين؟ قال " رب السموات والأرض، ينبهه على نقصه، وأنَّه لا تصرّف له في الوجود فدعواه الربوبية دعوى استحالة، فبكّته وأعمله أنَّه يعلم آيات الله ومَنْ أنزلها ولكنه مكابر معاند كقوله تعالى: </w:t>
      </w:r>
      <w:r w:rsidRPr="00AA37F2">
        <w:rPr>
          <w:rFonts w:ascii="QCF_BSML" w:hAnsi="QCF_BSML" w:cs="QCF_BSML"/>
          <w:color w:val="000000"/>
          <w:sz w:val="36"/>
          <w:szCs w:val="36"/>
          <w:rtl/>
        </w:rPr>
        <w:t xml:space="preserve">ﭽ </w:t>
      </w:r>
      <w:r w:rsidRPr="00AA37F2">
        <w:rPr>
          <w:rFonts w:ascii="QCF_P378" w:hAnsi="QCF_P378" w:cs="QCF_P378"/>
          <w:color w:val="000000"/>
          <w:sz w:val="36"/>
          <w:szCs w:val="36"/>
          <w:rtl/>
        </w:rPr>
        <w:t>ﭑ  ﭒ  ﭓ  ﭔ  ﭕ  ﭖ</w:t>
      </w:r>
      <w:r w:rsidRPr="00AA37F2">
        <w:rPr>
          <w:rFonts w:ascii="QCF_P378" w:hAnsi="QCF_P378" w:cs="QCF_P378"/>
          <w:color w:val="0000A5"/>
          <w:sz w:val="36"/>
          <w:szCs w:val="36"/>
          <w:rtl/>
        </w:rPr>
        <w:t>ﭗ</w:t>
      </w:r>
      <w:r w:rsidRPr="00AA37F2">
        <w:rPr>
          <w:rFonts w:ascii="QCF_P378" w:hAnsi="QCF_P378" w:cs="QCF_P378"/>
          <w:color w:val="000000"/>
          <w:sz w:val="36"/>
          <w:szCs w:val="36"/>
          <w:rtl/>
        </w:rPr>
        <w:t xml:space="preserve">  ﭘ  ﭙ   ﭚ  ﭛ  ﭜ</w:t>
      </w:r>
      <w:r w:rsidRPr="00AA37F2">
        <w:rPr>
          <w:rFonts w:ascii="QCF_BSML" w:hAnsi="QCF_BSML" w:cs="QCF_BSML"/>
          <w:color w:val="000000"/>
          <w:sz w:val="36"/>
          <w:szCs w:val="36"/>
          <w:rtl/>
        </w:rPr>
        <w:t>ﭼ</w:t>
      </w:r>
      <w:r w:rsidRPr="00AA37F2">
        <w:rPr>
          <w:rStyle w:val="FootnoteReference"/>
          <w:rFonts w:cs="Traditional Arabic"/>
          <w:sz w:val="36"/>
          <w:szCs w:val="36"/>
          <w:rtl/>
          <w:lang w:bidi="ar-EG"/>
        </w:rPr>
        <w:t>(</w:t>
      </w:r>
      <w:r w:rsidRPr="00AA37F2">
        <w:rPr>
          <w:rStyle w:val="FootnoteReference"/>
          <w:rFonts w:cs="Traditional Arabic"/>
          <w:sz w:val="36"/>
          <w:szCs w:val="36"/>
          <w:rtl/>
          <w:lang w:bidi="ar-EG"/>
        </w:rPr>
        <w:footnoteReference w:id="338"/>
      </w:r>
      <w:r w:rsidRPr="00AA37F2">
        <w:rPr>
          <w:rStyle w:val="FootnoteReference"/>
          <w:rFonts w:cs="Traditional Arabic"/>
          <w:sz w:val="36"/>
          <w:szCs w:val="36"/>
          <w:rtl/>
          <w:lang w:bidi="ar-EG"/>
        </w:rPr>
        <w:t>)</w:t>
      </w:r>
      <w:r w:rsidRPr="00AA37F2">
        <w:rPr>
          <w:rFonts w:cs="Traditional Arabic" w:hint="cs"/>
          <w:sz w:val="36"/>
          <w:szCs w:val="36"/>
          <w:rtl/>
          <w:lang w:bidi="ar-EG"/>
        </w:rPr>
        <w:t xml:space="preserve">، وخاطبه بذلك على سبيل التوبيخ، أي: أنت بحال من يعلم هذا وهي من الوضوح بحيث تعلمها، وليس خطابه على جهة إخباره عن </w:t>
      </w:r>
      <w:r w:rsidRPr="00AA37F2">
        <w:rPr>
          <w:rFonts w:cs="Traditional Arabic" w:hint="cs"/>
          <w:sz w:val="36"/>
          <w:szCs w:val="36"/>
          <w:rtl/>
          <w:lang w:bidi="ar-EG"/>
        </w:rPr>
        <w:lastRenderedPageBreak/>
        <w:t>علمه"</w:t>
      </w:r>
      <w:r w:rsidRPr="00AA37F2">
        <w:rPr>
          <w:rFonts w:cs="Traditional Arabic"/>
          <w:sz w:val="36"/>
          <w:szCs w:val="36"/>
          <w:vertAlign w:val="superscript"/>
          <w:rtl/>
          <w:lang w:bidi="ar-EG"/>
        </w:rPr>
        <w:t>(</w:t>
      </w:r>
      <w:r w:rsidRPr="00AA37F2">
        <w:rPr>
          <w:rFonts w:cs="Traditional Arabic"/>
          <w:sz w:val="36"/>
          <w:szCs w:val="36"/>
          <w:vertAlign w:val="superscript"/>
          <w:rtl/>
          <w:lang w:bidi="ar-EG"/>
        </w:rPr>
        <w:footnoteReference w:id="339"/>
      </w:r>
      <w:r w:rsidRPr="00AA37F2">
        <w:rPr>
          <w:rFonts w:cs="Traditional Arabic"/>
          <w:sz w:val="36"/>
          <w:szCs w:val="36"/>
          <w:vertAlign w:val="superscript"/>
          <w:rtl/>
          <w:lang w:bidi="ar-EG"/>
        </w:rPr>
        <w:t>)</w:t>
      </w:r>
      <w:r w:rsidRPr="00AA37F2">
        <w:rPr>
          <w:rFonts w:cs="Traditional Arabic" w:hint="cs"/>
          <w:sz w:val="36"/>
          <w:szCs w:val="36"/>
          <w:rtl/>
          <w:lang w:bidi="ar-EG"/>
        </w:rPr>
        <w:t>، ويتلى بتنغيم عال شديد وربما يقتضي السياق تنغيما آخر ، وضابط ذلك استشعار المعنى ومعرفة موطن التوبيخ لإظهاره صوتيا.</w:t>
      </w:r>
    </w:p>
    <w:p w:rsidR="0030757E" w:rsidRPr="00AA37F2" w:rsidRDefault="0030757E" w:rsidP="0030757E">
      <w:pPr>
        <w:tabs>
          <w:tab w:val="left" w:pos="706"/>
        </w:tabs>
        <w:contextualSpacing/>
        <w:jc w:val="both"/>
        <w:rPr>
          <w:rFonts w:cs="Traditional Arabic"/>
          <w:sz w:val="36"/>
          <w:szCs w:val="36"/>
          <w:lang w:bidi="ar-EG"/>
        </w:rPr>
      </w:pPr>
      <w:r w:rsidRPr="00AA37F2">
        <w:rPr>
          <w:rFonts w:cs="Traditional Arabic" w:hint="cs"/>
          <w:sz w:val="36"/>
          <w:szCs w:val="36"/>
          <w:rtl/>
          <w:lang w:bidi="ar-EG"/>
        </w:rPr>
        <w:t>11-</w:t>
      </w:r>
      <w:r w:rsidRPr="00AA37F2">
        <w:rPr>
          <w:rFonts w:cs="Traditional Arabic" w:hint="cs"/>
          <w:b/>
          <w:bCs/>
          <w:sz w:val="36"/>
          <w:szCs w:val="36"/>
          <w:rtl/>
          <w:lang w:bidi="ar-EG"/>
        </w:rPr>
        <w:t>الـتـهـديـد:</w:t>
      </w:r>
      <w:r w:rsidRPr="00AA37F2">
        <w:rPr>
          <w:rFonts w:cs="Traditional Arabic" w:hint="cs"/>
          <w:sz w:val="36"/>
          <w:szCs w:val="36"/>
          <w:rtl/>
          <w:lang w:bidi="ar-EG"/>
        </w:rPr>
        <w:t xml:space="preserve"> ونلحظ إفادة الخبر لهذا المعنى في ما توجه لديه في قوله تعالى:</w:t>
      </w:r>
      <w:r w:rsidRPr="00AA37F2">
        <w:rPr>
          <w:rFonts w:ascii="QCF_BSML" w:hAnsi="QCF_BSML" w:cs="QCF_BSML"/>
          <w:color w:val="000000"/>
          <w:sz w:val="36"/>
          <w:szCs w:val="36"/>
          <w:rtl/>
        </w:rPr>
        <w:t xml:space="preserve"> ﭽ </w:t>
      </w:r>
      <w:r w:rsidRPr="00AA37F2">
        <w:rPr>
          <w:rFonts w:ascii="QCF_P015" w:hAnsi="QCF_P015" w:cs="QCF_P015"/>
          <w:color w:val="000000"/>
          <w:sz w:val="36"/>
          <w:szCs w:val="36"/>
          <w:rtl/>
        </w:rPr>
        <w:t>ﭣ  ﭤ  ﭥ  ﭦ  ﭧ  ﭨ</w:t>
      </w:r>
      <w:r w:rsidRPr="00AA37F2">
        <w:rPr>
          <w:rFonts w:ascii="QCF_P015" w:hAnsi="QCF_P015" w:cs="QCF_P015"/>
          <w:color w:val="0000A5"/>
          <w:sz w:val="36"/>
          <w:szCs w:val="36"/>
          <w:rtl/>
        </w:rPr>
        <w:t>ﭩ</w:t>
      </w:r>
      <w:r w:rsidRPr="00AA37F2">
        <w:rPr>
          <w:rFonts w:ascii="QCF_P015" w:hAnsi="QCF_P015" w:cs="QCF_P015"/>
          <w:color w:val="000000"/>
          <w:sz w:val="36"/>
          <w:szCs w:val="36"/>
          <w:rtl/>
        </w:rPr>
        <w:t xml:space="preserve">  </w:t>
      </w:r>
      <w:r w:rsidRPr="00AA37F2">
        <w:rPr>
          <w:rFonts w:ascii="QCF_P015" w:hAnsi="QCF_P015" w:cs="QCF_P015" w:hint="cs"/>
          <w:color w:val="000000"/>
          <w:sz w:val="36"/>
          <w:szCs w:val="36"/>
          <w:rtl/>
        </w:rPr>
        <w:t xml:space="preserve"> </w:t>
      </w:r>
      <w:r w:rsidRPr="00AA37F2">
        <w:rPr>
          <w:rFonts w:ascii="QCF_P015" w:hAnsi="QCF_P015" w:cs="QCF_P015"/>
          <w:color w:val="000000"/>
          <w:sz w:val="36"/>
          <w:szCs w:val="36"/>
          <w:rtl/>
        </w:rPr>
        <w:t xml:space="preserve">ﭪ  ﭫ  ﭬ </w:t>
      </w:r>
      <w:r w:rsidRPr="00AA37F2">
        <w:rPr>
          <w:rFonts w:ascii="QCF_BSML" w:hAnsi="QCF_BSML" w:cs="QCF_BSML"/>
          <w:color w:val="000000"/>
          <w:sz w:val="36"/>
          <w:szCs w:val="36"/>
          <w:rtl/>
        </w:rPr>
        <w:t>ﭼ</w:t>
      </w:r>
      <w:r w:rsidRPr="00AA37F2">
        <w:rPr>
          <w:rStyle w:val="FootnoteReference"/>
          <w:rFonts w:cs="Traditional Arabic"/>
          <w:sz w:val="36"/>
          <w:szCs w:val="36"/>
          <w:rtl/>
          <w:lang w:bidi="ar-EG"/>
        </w:rPr>
        <w:t>(</w:t>
      </w:r>
      <w:r w:rsidRPr="00AA37F2">
        <w:rPr>
          <w:rStyle w:val="FootnoteReference"/>
          <w:rFonts w:cs="Traditional Arabic"/>
          <w:sz w:val="36"/>
          <w:szCs w:val="36"/>
          <w:rtl/>
          <w:lang w:bidi="ar-EG"/>
        </w:rPr>
        <w:footnoteReference w:id="340"/>
      </w:r>
      <w:r w:rsidRPr="00AA37F2">
        <w:rPr>
          <w:rStyle w:val="FootnoteReference"/>
          <w:rFonts w:cs="Traditional Arabic"/>
          <w:sz w:val="36"/>
          <w:szCs w:val="36"/>
          <w:rtl/>
          <w:lang w:bidi="ar-EG"/>
        </w:rPr>
        <w:t>)</w:t>
      </w:r>
      <w:r w:rsidRPr="00AA37F2">
        <w:rPr>
          <w:rFonts w:ascii="Traditional Arabic" w:hAnsi="Traditional Arabic" w:cs="Traditional Arabic" w:hint="cs"/>
          <w:sz w:val="36"/>
          <w:szCs w:val="36"/>
          <w:rtl/>
          <w:lang w:bidi="ar-EG"/>
        </w:rPr>
        <w:t>، قال أبو حيان في جملة (والله عليم بالظالمين)"</w:t>
      </w:r>
      <w:r w:rsidRPr="00AA37F2">
        <w:rPr>
          <w:rFonts w:cs="Traditional Arabic" w:hint="cs"/>
          <w:sz w:val="36"/>
          <w:szCs w:val="36"/>
          <w:rtl/>
          <w:lang w:bidi="ar-EG"/>
        </w:rPr>
        <w:t>: هذه جملة خبرية، ومعناها: التهديد والوعيد، وعلم الله متعلق بالظالم وغير الظالم، فالاقتصار على ذكر الظالم يدل على حصول الوعيد "</w:t>
      </w:r>
      <w:r w:rsidRPr="00AA37F2">
        <w:rPr>
          <w:rFonts w:cs="Traditional Arabic"/>
          <w:sz w:val="36"/>
          <w:szCs w:val="36"/>
          <w:vertAlign w:val="superscript"/>
          <w:rtl/>
          <w:lang w:bidi="ar-EG"/>
        </w:rPr>
        <w:t>(</w:t>
      </w:r>
      <w:r w:rsidRPr="00AA37F2">
        <w:rPr>
          <w:rFonts w:cs="Traditional Arabic"/>
          <w:sz w:val="36"/>
          <w:szCs w:val="36"/>
          <w:vertAlign w:val="superscript"/>
          <w:rtl/>
          <w:lang w:bidi="ar-EG"/>
        </w:rPr>
        <w:footnoteReference w:id="341"/>
      </w:r>
      <w:r w:rsidRPr="00AA37F2">
        <w:rPr>
          <w:rFonts w:cs="Traditional Arabic"/>
          <w:sz w:val="36"/>
          <w:szCs w:val="36"/>
          <w:vertAlign w:val="superscript"/>
          <w:rtl/>
          <w:lang w:bidi="ar-EG"/>
        </w:rPr>
        <w:t>)</w:t>
      </w:r>
      <w:r w:rsidRPr="00AA37F2">
        <w:rPr>
          <w:rFonts w:cs="Traditional Arabic" w:hint="cs"/>
          <w:sz w:val="36"/>
          <w:szCs w:val="36"/>
          <w:rtl/>
          <w:lang w:bidi="ar-EG"/>
        </w:rPr>
        <w:t xml:space="preserve">، ويتلى بتنغيم عال شديد . </w:t>
      </w:r>
    </w:p>
    <w:p w:rsidR="0030757E" w:rsidRPr="00AA37F2" w:rsidRDefault="0030757E" w:rsidP="0030757E">
      <w:pPr>
        <w:tabs>
          <w:tab w:val="left" w:pos="706"/>
        </w:tabs>
        <w:ind w:firstLine="720"/>
        <w:contextualSpacing/>
        <w:jc w:val="both"/>
        <w:rPr>
          <w:rFonts w:cs="Traditional Arabic"/>
          <w:sz w:val="36"/>
          <w:szCs w:val="36"/>
          <w:rtl/>
          <w:lang w:bidi="ar-EG"/>
        </w:rPr>
      </w:pPr>
      <w:r w:rsidRPr="00AA37F2">
        <w:rPr>
          <w:rFonts w:cs="Traditional Arabic" w:hint="cs"/>
          <w:sz w:val="36"/>
          <w:szCs w:val="36"/>
          <w:rtl/>
          <w:lang w:bidi="ar-EG"/>
        </w:rPr>
        <w:t xml:space="preserve">ومنه الآية الكريمة: </w:t>
      </w:r>
      <w:r w:rsidRPr="00AA37F2">
        <w:rPr>
          <w:rFonts w:ascii="QCF_BSML" w:hAnsi="QCF_BSML" w:cs="QCF_BSML"/>
          <w:color w:val="000000"/>
          <w:sz w:val="36"/>
          <w:szCs w:val="36"/>
          <w:rtl/>
        </w:rPr>
        <w:t xml:space="preserve">ﭽ </w:t>
      </w:r>
      <w:r w:rsidRPr="00AA37F2">
        <w:rPr>
          <w:rFonts w:ascii="QCF_P431" w:hAnsi="QCF_P431" w:cs="QCF_P431"/>
          <w:color w:val="000000"/>
          <w:sz w:val="36"/>
          <w:szCs w:val="36"/>
          <w:rtl/>
        </w:rPr>
        <w:t>ﮀ   ﮁ</w:t>
      </w:r>
      <w:proofErr w:type="gramStart"/>
      <w:r w:rsidRPr="00AA37F2">
        <w:rPr>
          <w:rFonts w:ascii="QCF_P431" w:hAnsi="QCF_P431" w:cs="QCF_P431"/>
          <w:color w:val="000000"/>
          <w:sz w:val="36"/>
          <w:szCs w:val="36"/>
          <w:rtl/>
        </w:rPr>
        <w:t xml:space="preserve">  </w:t>
      </w:r>
      <w:proofErr w:type="gramEnd"/>
      <w:r w:rsidRPr="00AA37F2">
        <w:rPr>
          <w:rFonts w:ascii="QCF_P431" w:hAnsi="QCF_P431" w:cs="QCF_P431"/>
          <w:color w:val="000000"/>
          <w:sz w:val="36"/>
          <w:szCs w:val="36"/>
          <w:rtl/>
        </w:rPr>
        <w:t xml:space="preserve">ﮂ  ﮃ  ﮄ  ﮅ   ﮆ  ﮇ  ﮈ  ﮉ  ﮊ   ﮋ  ﮌ  ﮍ  ﮎ  ﮏ  ﮐ  ﮑ  ﮒ  ﮓ  ﮔ   </w:t>
      </w:r>
      <w:r w:rsidRPr="00AA37F2">
        <w:rPr>
          <w:rFonts w:ascii="QCF_BSML" w:hAnsi="QCF_BSML" w:cs="QCF_BSML"/>
          <w:color w:val="000000"/>
          <w:sz w:val="36"/>
          <w:szCs w:val="36"/>
          <w:rtl/>
        </w:rPr>
        <w:t>ﭼ</w:t>
      </w:r>
      <w:r w:rsidRPr="00AA37F2">
        <w:rPr>
          <w:rStyle w:val="FootnoteReference"/>
          <w:rFonts w:cs="Traditional Arabic"/>
          <w:sz w:val="36"/>
          <w:szCs w:val="36"/>
          <w:rtl/>
          <w:lang w:bidi="ar-EG"/>
        </w:rPr>
        <w:t>(</w:t>
      </w:r>
      <w:r w:rsidRPr="00AA37F2">
        <w:rPr>
          <w:rStyle w:val="FootnoteReference"/>
          <w:rFonts w:cs="Traditional Arabic"/>
          <w:sz w:val="36"/>
          <w:szCs w:val="36"/>
          <w:rtl/>
          <w:lang w:bidi="ar-EG"/>
        </w:rPr>
        <w:footnoteReference w:id="342"/>
      </w:r>
      <w:r w:rsidRPr="00AA37F2">
        <w:rPr>
          <w:rStyle w:val="FootnoteReference"/>
          <w:rFonts w:cs="Traditional Arabic"/>
          <w:sz w:val="36"/>
          <w:szCs w:val="36"/>
          <w:rtl/>
          <w:lang w:bidi="ar-EG"/>
        </w:rPr>
        <w:t>)</w:t>
      </w:r>
      <w:r w:rsidRPr="00AA37F2">
        <w:rPr>
          <w:rFonts w:ascii="Traditional Arabic" w:hAnsi="Traditional Arabic" w:cs="Traditional Arabic" w:hint="cs"/>
          <w:sz w:val="36"/>
          <w:szCs w:val="36"/>
          <w:rtl/>
          <w:lang w:bidi="ar-EG"/>
        </w:rPr>
        <w:t xml:space="preserve">، فقوله </w:t>
      </w:r>
      <w:r w:rsidRPr="00AA37F2">
        <w:rPr>
          <w:rFonts w:ascii="Traditional Arabic" w:hAnsi="Traditional Arabic" w:cs="Traditional Arabic"/>
          <w:sz w:val="36"/>
          <w:szCs w:val="36"/>
          <w:rtl/>
          <w:lang w:bidi="ar-EG"/>
        </w:rPr>
        <w:t>﴿</w:t>
      </w:r>
      <w:r w:rsidRPr="00AA37F2">
        <w:rPr>
          <w:rFonts w:ascii="Traditional Arabic" w:hAnsi="Traditional Arabic" w:cs="Traditional Arabic" w:hint="cs"/>
          <w:sz w:val="36"/>
          <w:szCs w:val="36"/>
          <w:rtl/>
          <w:lang w:bidi="ar-EG"/>
        </w:rPr>
        <w:t xml:space="preserve"> وهو الفتاح العليم</w:t>
      </w:r>
      <w:r w:rsidRPr="00AA37F2">
        <w:rPr>
          <w:rFonts w:ascii="Traditional Arabic" w:hAnsi="Traditional Arabic" w:cs="Traditional Arabic"/>
          <w:sz w:val="36"/>
          <w:szCs w:val="36"/>
          <w:rtl/>
          <w:lang w:bidi="ar-EG"/>
        </w:rPr>
        <w:t>﴾</w:t>
      </w:r>
      <w:r w:rsidRPr="00AA37F2">
        <w:rPr>
          <w:rFonts w:ascii="Traditional Arabic" w:hAnsi="Traditional Arabic" w:cs="Traditional Arabic" w:hint="cs"/>
          <w:sz w:val="36"/>
          <w:szCs w:val="36"/>
          <w:rtl/>
          <w:lang w:bidi="ar-EG"/>
        </w:rPr>
        <w:t xml:space="preserve"> يحمل تلك الدلالة، والمعنى: سترون كيف يحكم الله بيننا ويفصل، فهو عليم بأعمالنا وأعمالكم؟!</w:t>
      </w:r>
      <w:r w:rsidRPr="00AA37F2">
        <w:rPr>
          <w:rFonts w:cs="Traditional Arabic" w:hint="cs"/>
          <w:sz w:val="36"/>
          <w:szCs w:val="36"/>
          <w:rtl/>
          <w:lang w:bidi="ar-EG"/>
        </w:rPr>
        <w:t xml:space="preserve">  </w:t>
      </w:r>
    </w:p>
    <w:p w:rsidR="0030757E" w:rsidRPr="00AA37F2" w:rsidRDefault="0030757E" w:rsidP="0030757E">
      <w:pPr>
        <w:tabs>
          <w:tab w:val="left" w:pos="706"/>
        </w:tabs>
        <w:ind w:firstLine="720"/>
        <w:contextualSpacing/>
        <w:jc w:val="both"/>
        <w:rPr>
          <w:rFonts w:cs="Traditional Arabic"/>
          <w:sz w:val="36"/>
          <w:szCs w:val="36"/>
          <w:rtl/>
          <w:lang w:bidi="ar-EG"/>
        </w:rPr>
      </w:pPr>
      <w:r w:rsidRPr="00AA37F2">
        <w:rPr>
          <w:rFonts w:cs="Traditional Arabic" w:hint="cs"/>
          <w:sz w:val="36"/>
          <w:szCs w:val="36"/>
          <w:rtl/>
          <w:lang w:bidi="ar-EG"/>
        </w:rPr>
        <w:t>قال أبو حيان: " (قل يجمع بيننا ربنا): أي يوم القيامة، (ثم يفتح) أي يحكم، (بالحق): بالعدل، فيدخل المؤمنين الجنة والكفار النار، (وهو الفتاح): الحاكم الفاصل، (العليم): بأعمال العباد، والفتاح والعليم صيغتا مبالغة، وهذا فيه تهديد وتوبيخ، تقول لمن نصحته وخوفته فلم يقبل: "سترى سوء عاقبة الأمر"</w:t>
      </w:r>
      <w:r w:rsidRPr="00AA37F2">
        <w:rPr>
          <w:rFonts w:cs="Traditional Arabic"/>
          <w:sz w:val="36"/>
          <w:szCs w:val="36"/>
          <w:vertAlign w:val="superscript"/>
          <w:rtl/>
          <w:lang w:bidi="ar-EG"/>
        </w:rPr>
        <w:t>(</w:t>
      </w:r>
      <w:r w:rsidRPr="00AA37F2">
        <w:rPr>
          <w:rFonts w:cs="Traditional Arabic"/>
          <w:sz w:val="36"/>
          <w:szCs w:val="36"/>
          <w:vertAlign w:val="superscript"/>
          <w:rtl/>
          <w:lang w:bidi="ar-EG"/>
        </w:rPr>
        <w:footnoteReference w:id="343"/>
      </w:r>
      <w:r w:rsidRPr="00AA37F2">
        <w:rPr>
          <w:rFonts w:cs="Traditional Arabic"/>
          <w:sz w:val="36"/>
          <w:szCs w:val="36"/>
          <w:vertAlign w:val="superscript"/>
          <w:rtl/>
          <w:lang w:bidi="ar-EG"/>
        </w:rPr>
        <w:t>)</w:t>
      </w:r>
      <w:r w:rsidRPr="00AA37F2">
        <w:rPr>
          <w:rFonts w:cs="Traditional Arabic" w:hint="cs"/>
          <w:sz w:val="36"/>
          <w:szCs w:val="36"/>
          <w:rtl/>
          <w:lang w:bidi="ar-EG"/>
        </w:rPr>
        <w:t xml:space="preserve">.  </w:t>
      </w:r>
    </w:p>
    <w:p w:rsidR="0030757E" w:rsidRPr="00AA37F2" w:rsidRDefault="0030757E" w:rsidP="0030757E">
      <w:pPr>
        <w:tabs>
          <w:tab w:val="left" w:pos="706"/>
        </w:tabs>
        <w:contextualSpacing/>
        <w:jc w:val="both"/>
        <w:rPr>
          <w:rFonts w:cs="Traditional Arabic"/>
          <w:sz w:val="36"/>
          <w:szCs w:val="36"/>
          <w:rtl/>
          <w:lang w:bidi="ar-EG"/>
        </w:rPr>
      </w:pPr>
      <w:r w:rsidRPr="00AA37F2">
        <w:rPr>
          <w:rFonts w:cs="Traditional Arabic" w:hint="cs"/>
          <w:sz w:val="36"/>
          <w:szCs w:val="36"/>
          <w:rtl/>
          <w:lang w:bidi="ar-EG"/>
        </w:rPr>
        <w:t>12-</w:t>
      </w:r>
      <w:r w:rsidRPr="00AA37F2">
        <w:rPr>
          <w:rFonts w:cs="Traditional Arabic" w:hint="cs"/>
          <w:b/>
          <w:bCs/>
          <w:sz w:val="36"/>
          <w:szCs w:val="36"/>
          <w:rtl/>
          <w:lang w:bidi="ar-EG"/>
        </w:rPr>
        <w:t>الـتـهكم والاسـتـهـزاء:</w:t>
      </w:r>
      <w:r w:rsidRPr="00AA37F2">
        <w:rPr>
          <w:rFonts w:cs="Traditional Arabic" w:hint="cs"/>
          <w:sz w:val="36"/>
          <w:szCs w:val="36"/>
          <w:rtl/>
          <w:lang w:bidi="ar-EG"/>
        </w:rPr>
        <w:t xml:space="preserve"> وهذا ما توجه لديه في جملة (إنَّ) من قوله تعالى:</w:t>
      </w:r>
      <w:r w:rsidRPr="00AA37F2">
        <w:rPr>
          <w:rFonts w:ascii="QCF_BSML" w:hAnsi="QCF_BSML" w:cs="QCF_BSML"/>
          <w:color w:val="000000"/>
          <w:sz w:val="36"/>
          <w:szCs w:val="36"/>
          <w:rtl/>
        </w:rPr>
        <w:t xml:space="preserve"> ﭽ</w:t>
      </w:r>
      <w:proofErr w:type="gramStart"/>
      <w:r w:rsidRPr="00AA37F2">
        <w:rPr>
          <w:rFonts w:ascii="QCF_P498" w:hAnsi="QCF_P498" w:cs="QCF_P498"/>
          <w:color w:val="000000"/>
          <w:sz w:val="36"/>
          <w:szCs w:val="36"/>
          <w:rtl/>
        </w:rPr>
        <w:t xml:space="preserve">  </w:t>
      </w:r>
      <w:proofErr w:type="gramEnd"/>
      <w:r w:rsidRPr="00AA37F2">
        <w:rPr>
          <w:rFonts w:ascii="QCF_P498" w:hAnsi="QCF_P498" w:cs="QCF_P498"/>
          <w:color w:val="000000"/>
          <w:sz w:val="36"/>
          <w:szCs w:val="36"/>
          <w:rtl/>
        </w:rPr>
        <w:t>ﮉ  ﮊ   ﮋ  ﮌ    ﮍ</w:t>
      </w:r>
      <w:r w:rsidRPr="00AA37F2">
        <w:rPr>
          <w:rFonts w:ascii="QCF_BSML" w:hAnsi="QCF_BSML" w:cs="QCF_BSML"/>
          <w:color w:val="000000"/>
          <w:sz w:val="36"/>
          <w:szCs w:val="36"/>
          <w:rtl/>
        </w:rPr>
        <w:t>ﭼ</w:t>
      </w:r>
      <w:r w:rsidRPr="00AA37F2">
        <w:rPr>
          <w:rStyle w:val="FootnoteReference"/>
          <w:rFonts w:cs="Traditional Arabic"/>
          <w:sz w:val="36"/>
          <w:szCs w:val="36"/>
          <w:rtl/>
          <w:lang w:bidi="ar-EG"/>
        </w:rPr>
        <w:t>(</w:t>
      </w:r>
      <w:r w:rsidRPr="00AA37F2">
        <w:rPr>
          <w:rStyle w:val="FootnoteReference"/>
          <w:rFonts w:cs="Traditional Arabic"/>
          <w:sz w:val="36"/>
          <w:szCs w:val="36"/>
          <w:rtl/>
          <w:lang w:bidi="ar-EG"/>
        </w:rPr>
        <w:footnoteReference w:id="344"/>
      </w:r>
      <w:r w:rsidRPr="00AA37F2">
        <w:rPr>
          <w:rStyle w:val="FootnoteReference"/>
          <w:rFonts w:cs="Traditional Arabic"/>
          <w:sz w:val="36"/>
          <w:szCs w:val="36"/>
          <w:rtl/>
          <w:lang w:bidi="ar-EG"/>
        </w:rPr>
        <w:t>)</w:t>
      </w:r>
      <w:r w:rsidRPr="00AA37F2">
        <w:rPr>
          <w:rFonts w:cs="Traditional Arabic" w:hint="cs"/>
          <w:sz w:val="36"/>
          <w:szCs w:val="36"/>
          <w:rtl/>
          <w:lang w:bidi="ar-EG"/>
        </w:rPr>
        <w:t xml:space="preserve">؛ إذ جعله - أبو حيان - من التهكم والاستهزاء فهو كما قال جرير مستهزئًا بشاعر سمى نفسه (زهرة اليمن) إذ قال الأخير يهجو جريرًا </w:t>
      </w:r>
      <w:r w:rsidRPr="00AA37F2">
        <w:rPr>
          <w:rStyle w:val="FootnoteReference"/>
          <w:rFonts w:cs="Traditional Arabic"/>
          <w:sz w:val="36"/>
          <w:szCs w:val="36"/>
          <w:rtl/>
          <w:lang w:bidi="ar-EG"/>
        </w:rPr>
        <w:t>(</w:t>
      </w:r>
      <w:r w:rsidRPr="00AA37F2">
        <w:rPr>
          <w:rStyle w:val="FootnoteReference"/>
          <w:rFonts w:cs="Traditional Arabic"/>
          <w:sz w:val="36"/>
          <w:szCs w:val="36"/>
          <w:rtl/>
          <w:lang w:bidi="ar-EG"/>
        </w:rPr>
        <w:footnoteReference w:id="345"/>
      </w:r>
      <w:r w:rsidRPr="00AA37F2">
        <w:rPr>
          <w:rStyle w:val="FootnoteReference"/>
          <w:rFonts w:cs="Traditional Arabic"/>
          <w:sz w:val="36"/>
          <w:szCs w:val="36"/>
          <w:rtl/>
          <w:lang w:bidi="ar-EG"/>
        </w:rPr>
        <w:t>)</w:t>
      </w:r>
      <w:r w:rsidRPr="00AA37F2">
        <w:rPr>
          <w:rFonts w:cs="Traditional Arabic" w:hint="cs"/>
          <w:sz w:val="36"/>
          <w:szCs w:val="36"/>
          <w:rtl/>
          <w:lang w:bidi="ar-EG"/>
        </w:rPr>
        <w:t xml:space="preserve">: </w:t>
      </w:r>
    </w:p>
    <w:tbl>
      <w:tblPr>
        <w:bidiVisual/>
        <w:tblW w:w="0" w:type="auto"/>
        <w:jc w:val="center"/>
        <w:tblInd w:w="-428" w:type="dxa"/>
        <w:tblLook w:val="05E0" w:firstRow="1" w:lastRow="1" w:firstColumn="1" w:lastColumn="1" w:noHBand="0" w:noVBand="1"/>
      </w:tblPr>
      <w:tblGrid>
        <w:gridCol w:w="3829"/>
        <w:gridCol w:w="567"/>
        <w:gridCol w:w="3895"/>
      </w:tblGrid>
      <w:tr w:rsidR="0030757E" w:rsidRPr="00AA37F2" w:rsidTr="0047733C">
        <w:trPr>
          <w:trHeight w:hRule="exact" w:val="567"/>
          <w:jc w:val="center"/>
        </w:trPr>
        <w:tc>
          <w:tcPr>
            <w:tcW w:w="3829" w:type="dxa"/>
            <w:shd w:val="clear" w:color="auto" w:fill="auto"/>
          </w:tcPr>
          <w:p w:rsidR="0030757E" w:rsidRPr="00AA37F2" w:rsidRDefault="0030757E" w:rsidP="0047733C">
            <w:pPr>
              <w:widowControl w:val="0"/>
              <w:tabs>
                <w:tab w:val="left" w:pos="706"/>
              </w:tabs>
              <w:contextualSpacing/>
              <w:jc w:val="mediumKashida"/>
              <w:rPr>
                <w:rFonts w:cs="Traditional Arabic"/>
                <w:b/>
                <w:bCs/>
                <w:sz w:val="36"/>
                <w:szCs w:val="36"/>
                <w:rtl/>
                <w:lang w:bidi="ar-EG"/>
              </w:rPr>
            </w:pPr>
            <w:r w:rsidRPr="00AA37F2">
              <w:rPr>
                <w:rFonts w:cs="Traditional Arabic" w:hint="cs"/>
                <w:b/>
                <w:bCs/>
                <w:sz w:val="36"/>
                <w:szCs w:val="36"/>
                <w:rtl/>
                <w:lang w:bidi="ar-EG"/>
              </w:rPr>
              <w:lastRenderedPageBreak/>
              <w:t xml:space="preserve">أَبْـلـِغْ كُلِيْبًا وأَبْــلِغْ عنــــك شاعِرَها               </w:t>
            </w:r>
            <w:r w:rsidRPr="00AA37F2">
              <w:rPr>
                <w:rFonts w:cs="Traditional Arabic"/>
                <w:b/>
                <w:bCs/>
                <w:sz w:val="36"/>
                <w:szCs w:val="36"/>
                <w:rtl/>
                <w:lang w:bidi="ar-EG"/>
              </w:rPr>
              <w:br/>
            </w:r>
          </w:p>
        </w:tc>
        <w:tc>
          <w:tcPr>
            <w:tcW w:w="567" w:type="dxa"/>
            <w:shd w:val="clear" w:color="auto" w:fill="auto"/>
          </w:tcPr>
          <w:p w:rsidR="0030757E" w:rsidRPr="00AA37F2" w:rsidRDefault="0030757E" w:rsidP="0047733C">
            <w:pPr>
              <w:widowControl w:val="0"/>
              <w:tabs>
                <w:tab w:val="left" w:pos="706"/>
              </w:tabs>
              <w:contextualSpacing/>
              <w:jc w:val="mediumKashida"/>
              <w:rPr>
                <w:rFonts w:cs="Traditional Arabic"/>
                <w:b/>
                <w:bCs/>
                <w:sz w:val="36"/>
                <w:szCs w:val="36"/>
                <w:rtl/>
                <w:lang w:bidi="ar-EG"/>
              </w:rPr>
            </w:pPr>
          </w:p>
        </w:tc>
        <w:tc>
          <w:tcPr>
            <w:tcW w:w="3895" w:type="dxa"/>
            <w:shd w:val="clear" w:color="auto" w:fill="auto"/>
          </w:tcPr>
          <w:p w:rsidR="0030757E" w:rsidRPr="00AA37F2" w:rsidRDefault="0030757E" w:rsidP="0047733C">
            <w:pPr>
              <w:widowControl w:val="0"/>
              <w:tabs>
                <w:tab w:val="left" w:pos="706"/>
              </w:tabs>
              <w:contextualSpacing/>
              <w:jc w:val="mediumKashida"/>
              <w:rPr>
                <w:rFonts w:cs="Traditional Arabic"/>
                <w:b/>
                <w:bCs/>
                <w:sz w:val="36"/>
                <w:szCs w:val="36"/>
                <w:rtl/>
                <w:lang w:bidi="ar-EG"/>
              </w:rPr>
            </w:pPr>
            <w:proofErr w:type="gramStart"/>
            <w:r w:rsidRPr="00AA37F2">
              <w:rPr>
                <w:rFonts w:cs="Traditional Arabic" w:hint="cs"/>
                <w:b/>
                <w:bCs/>
                <w:sz w:val="36"/>
                <w:szCs w:val="36"/>
                <w:rtl/>
                <w:lang w:bidi="ar-EG"/>
              </w:rPr>
              <w:t>أنَّي</w:t>
            </w:r>
            <w:proofErr w:type="gramEnd"/>
            <w:r w:rsidRPr="00AA37F2">
              <w:rPr>
                <w:rFonts w:cs="Traditional Arabic" w:hint="cs"/>
                <w:b/>
                <w:bCs/>
                <w:sz w:val="36"/>
                <w:szCs w:val="36"/>
                <w:rtl/>
                <w:lang w:bidi="ar-EG"/>
              </w:rPr>
              <w:t xml:space="preserve"> الأعـــــــزّ وأنَّي زهـــــــــــرةُ الــــيمنِ </w:t>
            </w:r>
            <w:r w:rsidRPr="00AA37F2">
              <w:rPr>
                <w:rFonts w:cs="Traditional Arabic"/>
                <w:b/>
                <w:bCs/>
                <w:sz w:val="36"/>
                <w:szCs w:val="36"/>
                <w:vertAlign w:val="superscript"/>
                <w:rtl/>
                <w:lang w:bidi="ar-EG"/>
              </w:rPr>
              <w:t>(</w:t>
            </w:r>
            <w:r w:rsidRPr="00AA37F2">
              <w:rPr>
                <w:rFonts w:cs="Traditional Arabic"/>
                <w:b/>
                <w:bCs/>
                <w:sz w:val="36"/>
                <w:szCs w:val="36"/>
                <w:vertAlign w:val="superscript"/>
                <w:rtl/>
                <w:lang w:bidi="ar-EG"/>
              </w:rPr>
              <w:footnoteReference w:id="346"/>
            </w:r>
            <w:r w:rsidRPr="00AA37F2">
              <w:rPr>
                <w:rFonts w:cs="Traditional Arabic"/>
                <w:b/>
                <w:bCs/>
                <w:sz w:val="36"/>
                <w:szCs w:val="36"/>
                <w:vertAlign w:val="superscript"/>
                <w:rtl/>
                <w:lang w:bidi="ar-EG"/>
              </w:rPr>
              <w:t>)</w:t>
            </w:r>
            <w:r w:rsidRPr="00AA37F2">
              <w:rPr>
                <w:rFonts w:cs="Traditional Arabic"/>
                <w:b/>
                <w:bCs/>
                <w:sz w:val="36"/>
                <w:szCs w:val="36"/>
                <w:vertAlign w:val="superscript"/>
                <w:rtl/>
                <w:lang w:bidi="ar-EG"/>
              </w:rPr>
              <w:br/>
            </w:r>
          </w:p>
        </w:tc>
      </w:tr>
    </w:tbl>
    <w:p w:rsidR="0030757E" w:rsidRPr="00AA37F2" w:rsidRDefault="0030757E" w:rsidP="0030757E">
      <w:pPr>
        <w:tabs>
          <w:tab w:val="left" w:pos="706"/>
        </w:tabs>
        <w:ind w:left="720"/>
        <w:contextualSpacing/>
        <w:jc w:val="both"/>
        <w:rPr>
          <w:rFonts w:cs="Traditional Arabic"/>
          <w:sz w:val="36"/>
          <w:szCs w:val="36"/>
          <w:rtl/>
          <w:lang w:bidi="ar-EG"/>
        </w:rPr>
      </w:pPr>
      <w:r w:rsidRPr="00AA37F2">
        <w:rPr>
          <w:rFonts w:cs="Traditional Arabic" w:hint="cs"/>
          <w:sz w:val="36"/>
          <w:szCs w:val="36"/>
          <w:rtl/>
          <w:lang w:bidi="ar-EG"/>
        </w:rPr>
        <w:t xml:space="preserve">فقال جرير: </w:t>
      </w:r>
    </w:p>
    <w:tbl>
      <w:tblPr>
        <w:bidiVisual/>
        <w:tblW w:w="0" w:type="auto"/>
        <w:jc w:val="center"/>
        <w:tblInd w:w="720" w:type="dxa"/>
        <w:tblLook w:val="05E0" w:firstRow="1" w:lastRow="1" w:firstColumn="1" w:lastColumn="1" w:noHBand="0" w:noVBand="1"/>
      </w:tblPr>
      <w:tblGrid>
        <w:gridCol w:w="3994"/>
        <w:gridCol w:w="517"/>
        <w:gridCol w:w="4055"/>
      </w:tblGrid>
      <w:tr w:rsidR="0030757E" w:rsidRPr="00AA37F2" w:rsidTr="0047733C">
        <w:trPr>
          <w:trHeight w:hRule="exact" w:val="567"/>
          <w:jc w:val="center"/>
        </w:trPr>
        <w:tc>
          <w:tcPr>
            <w:tcW w:w="4535" w:type="dxa"/>
            <w:shd w:val="clear" w:color="auto" w:fill="auto"/>
          </w:tcPr>
          <w:p w:rsidR="0030757E" w:rsidRPr="00AA37F2" w:rsidRDefault="0030757E" w:rsidP="0047733C">
            <w:pPr>
              <w:widowControl w:val="0"/>
              <w:tabs>
                <w:tab w:val="left" w:pos="706"/>
              </w:tabs>
              <w:contextualSpacing/>
              <w:jc w:val="mediumKashida"/>
              <w:rPr>
                <w:rFonts w:cs="Traditional Arabic"/>
                <w:b/>
                <w:bCs/>
                <w:sz w:val="36"/>
                <w:szCs w:val="36"/>
                <w:rtl/>
                <w:lang w:bidi="ar-EG"/>
              </w:rPr>
            </w:pPr>
            <w:r w:rsidRPr="00AA37F2">
              <w:rPr>
                <w:rFonts w:cs="Traditional Arabic" w:hint="cs"/>
                <w:b/>
                <w:bCs/>
                <w:sz w:val="36"/>
                <w:szCs w:val="36"/>
                <w:rtl/>
                <w:lang w:bidi="ar-EG"/>
              </w:rPr>
              <w:t xml:space="preserve">ألم تكنْ في رسوم قد </w:t>
            </w:r>
            <w:proofErr w:type="gramStart"/>
            <w:r w:rsidRPr="00AA37F2">
              <w:rPr>
                <w:rFonts w:cs="Traditional Arabic" w:hint="cs"/>
                <w:b/>
                <w:bCs/>
                <w:sz w:val="36"/>
                <w:szCs w:val="36"/>
                <w:rtl/>
                <w:lang w:bidi="ar-EG"/>
              </w:rPr>
              <w:t>رسمت</w:t>
            </w:r>
            <w:proofErr w:type="gramEnd"/>
            <w:r w:rsidRPr="00AA37F2">
              <w:rPr>
                <w:rFonts w:cs="Traditional Arabic" w:hint="cs"/>
                <w:b/>
                <w:bCs/>
                <w:sz w:val="36"/>
                <w:szCs w:val="36"/>
                <w:rtl/>
                <w:lang w:bidi="ar-EG"/>
              </w:rPr>
              <w:t xml:space="preserve"> بها          </w:t>
            </w:r>
            <w:r w:rsidRPr="00AA37F2">
              <w:rPr>
                <w:rFonts w:cs="Traditional Arabic"/>
                <w:b/>
                <w:bCs/>
                <w:sz w:val="36"/>
                <w:szCs w:val="36"/>
                <w:rtl/>
                <w:lang w:bidi="ar-EG"/>
              </w:rPr>
              <w:br/>
            </w:r>
          </w:p>
        </w:tc>
        <w:tc>
          <w:tcPr>
            <w:tcW w:w="567" w:type="dxa"/>
            <w:shd w:val="clear" w:color="auto" w:fill="auto"/>
          </w:tcPr>
          <w:p w:rsidR="0030757E" w:rsidRPr="00AA37F2" w:rsidRDefault="0030757E" w:rsidP="0047733C">
            <w:pPr>
              <w:widowControl w:val="0"/>
              <w:tabs>
                <w:tab w:val="left" w:pos="706"/>
              </w:tabs>
              <w:contextualSpacing/>
              <w:jc w:val="mediumKashida"/>
              <w:rPr>
                <w:rFonts w:cs="Traditional Arabic"/>
                <w:b/>
                <w:bCs/>
                <w:sz w:val="36"/>
                <w:szCs w:val="36"/>
                <w:rtl/>
                <w:lang w:bidi="ar-EG"/>
              </w:rPr>
            </w:pPr>
          </w:p>
        </w:tc>
        <w:tc>
          <w:tcPr>
            <w:tcW w:w="4535" w:type="dxa"/>
            <w:shd w:val="clear" w:color="auto" w:fill="auto"/>
          </w:tcPr>
          <w:p w:rsidR="0030757E" w:rsidRPr="00AA37F2" w:rsidRDefault="0030757E" w:rsidP="0047733C">
            <w:pPr>
              <w:widowControl w:val="0"/>
              <w:tabs>
                <w:tab w:val="left" w:pos="706"/>
              </w:tabs>
              <w:contextualSpacing/>
              <w:jc w:val="mediumKashida"/>
              <w:rPr>
                <w:rFonts w:cs="Traditional Arabic"/>
                <w:b/>
                <w:bCs/>
                <w:sz w:val="36"/>
                <w:szCs w:val="36"/>
                <w:rtl/>
                <w:lang w:bidi="ar-EG"/>
              </w:rPr>
            </w:pPr>
            <w:proofErr w:type="gramStart"/>
            <w:r w:rsidRPr="00AA37F2">
              <w:rPr>
                <w:rFonts w:cs="Traditional Arabic" w:hint="cs"/>
                <w:b/>
                <w:bCs/>
                <w:sz w:val="36"/>
                <w:szCs w:val="36"/>
                <w:rtl/>
                <w:lang w:bidi="ar-EG"/>
              </w:rPr>
              <w:t>من</w:t>
            </w:r>
            <w:proofErr w:type="gramEnd"/>
            <w:r w:rsidRPr="00AA37F2">
              <w:rPr>
                <w:rFonts w:cs="Traditional Arabic" w:hint="cs"/>
                <w:b/>
                <w:bCs/>
                <w:sz w:val="36"/>
                <w:szCs w:val="36"/>
                <w:rtl/>
                <w:lang w:bidi="ar-EG"/>
              </w:rPr>
              <w:t xml:space="preserve"> كان موعظة يا زهرة اليمن</w:t>
            </w:r>
            <w:r w:rsidRPr="00AA37F2">
              <w:rPr>
                <w:rFonts w:cs="Traditional Arabic"/>
                <w:b/>
                <w:bCs/>
                <w:sz w:val="36"/>
                <w:szCs w:val="36"/>
                <w:vertAlign w:val="superscript"/>
                <w:rtl/>
                <w:lang w:bidi="ar-EG"/>
              </w:rPr>
              <w:t>(</w:t>
            </w:r>
            <w:r w:rsidRPr="00AA37F2">
              <w:rPr>
                <w:rFonts w:cs="Traditional Arabic"/>
                <w:b/>
                <w:bCs/>
                <w:sz w:val="36"/>
                <w:szCs w:val="36"/>
                <w:vertAlign w:val="superscript"/>
                <w:rtl/>
                <w:lang w:bidi="ar-EG"/>
              </w:rPr>
              <w:footnoteReference w:id="347"/>
            </w:r>
            <w:r w:rsidRPr="00AA37F2">
              <w:rPr>
                <w:rFonts w:cs="Traditional Arabic"/>
                <w:b/>
                <w:bCs/>
                <w:sz w:val="36"/>
                <w:szCs w:val="36"/>
                <w:vertAlign w:val="superscript"/>
                <w:rtl/>
                <w:lang w:bidi="ar-EG"/>
              </w:rPr>
              <w:t>)</w:t>
            </w:r>
            <w:r w:rsidRPr="00AA37F2">
              <w:rPr>
                <w:rFonts w:cs="Traditional Arabic"/>
                <w:b/>
                <w:bCs/>
                <w:sz w:val="36"/>
                <w:szCs w:val="36"/>
                <w:vertAlign w:val="superscript"/>
                <w:rtl/>
                <w:lang w:bidi="ar-EG"/>
              </w:rPr>
              <w:br/>
            </w:r>
          </w:p>
        </w:tc>
      </w:tr>
    </w:tbl>
    <w:p w:rsidR="0030757E" w:rsidRPr="00AA37F2" w:rsidRDefault="0030757E" w:rsidP="0030757E">
      <w:pPr>
        <w:tabs>
          <w:tab w:val="left" w:pos="706"/>
        </w:tabs>
        <w:ind w:firstLine="720"/>
        <w:contextualSpacing/>
        <w:jc w:val="both"/>
        <w:rPr>
          <w:rFonts w:cs="Traditional Arabic"/>
          <w:sz w:val="36"/>
          <w:szCs w:val="36"/>
          <w:lang w:bidi="ar-EG"/>
        </w:rPr>
      </w:pPr>
      <w:r w:rsidRPr="00AA37F2">
        <w:rPr>
          <w:rFonts w:cs="Traditional Arabic" w:hint="cs"/>
          <w:sz w:val="36"/>
          <w:szCs w:val="36"/>
          <w:rtl/>
          <w:lang w:bidi="ar-EG"/>
        </w:rPr>
        <w:t>قال أبو</w:t>
      </w:r>
      <w:proofErr w:type="gramStart"/>
      <w:r w:rsidRPr="00AA37F2">
        <w:rPr>
          <w:rFonts w:cs="Traditional Arabic" w:hint="cs"/>
          <w:sz w:val="36"/>
          <w:szCs w:val="36"/>
          <w:rtl/>
          <w:lang w:bidi="ar-EG"/>
        </w:rPr>
        <w:t xml:space="preserve"> حيان:"(</w:t>
      </w:r>
      <w:proofErr w:type="gramEnd"/>
      <w:r w:rsidRPr="00AA37F2">
        <w:rPr>
          <w:rFonts w:cs="Traditional Arabic" w:hint="cs"/>
          <w:sz w:val="36"/>
          <w:szCs w:val="36"/>
          <w:rtl/>
          <w:lang w:bidi="ar-EG"/>
        </w:rPr>
        <w:t xml:space="preserve">ذق): أي العذب قال تعالى: </w:t>
      </w:r>
      <w:r w:rsidRPr="00AA37F2">
        <w:rPr>
          <w:rFonts w:ascii="QCF_BSML" w:hAnsi="QCF_BSML" w:cs="QCF_BSML"/>
          <w:color w:val="000000"/>
          <w:sz w:val="36"/>
          <w:szCs w:val="36"/>
          <w:rtl/>
        </w:rPr>
        <w:t xml:space="preserve">ﭽ </w:t>
      </w:r>
      <w:r w:rsidRPr="00AA37F2">
        <w:rPr>
          <w:rFonts w:ascii="QCF_P498" w:hAnsi="QCF_P498" w:cs="QCF_P498"/>
          <w:color w:val="000000"/>
          <w:sz w:val="36"/>
          <w:szCs w:val="36"/>
          <w:rtl/>
        </w:rPr>
        <w:t>ﮉ   ﮋ  ﮌ    ﮍ</w:t>
      </w:r>
      <w:r w:rsidRPr="00AA37F2">
        <w:rPr>
          <w:rFonts w:ascii="QCF_BSML" w:hAnsi="QCF_BSML" w:cs="QCF_BSML"/>
          <w:color w:val="000000"/>
          <w:sz w:val="36"/>
          <w:szCs w:val="36"/>
          <w:rtl/>
        </w:rPr>
        <w:t>ﭼ</w:t>
      </w:r>
      <w:r w:rsidRPr="00AA37F2">
        <w:rPr>
          <w:rFonts w:cs="Traditional Arabic" w:hint="cs"/>
          <w:sz w:val="36"/>
          <w:szCs w:val="36"/>
          <w:rtl/>
          <w:lang w:bidi="ar-EG"/>
        </w:rPr>
        <w:t xml:space="preserve"> وهذا على سبيل التهكم والهزء لمن كان يتعزز ويتكرم على قومه، وعن قتادة، أنَّه لما نزل قوله تعالى: </w:t>
      </w:r>
      <w:r w:rsidRPr="00AA37F2">
        <w:rPr>
          <w:rFonts w:ascii="QCF_BSML" w:hAnsi="QCF_BSML" w:cs="QCF_BSML"/>
          <w:color w:val="000000"/>
          <w:sz w:val="36"/>
          <w:szCs w:val="36"/>
          <w:rtl/>
        </w:rPr>
        <w:t xml:space="preserve">ﭽ </w:t>
      </w:r>
      <w:r w:rsidRPr="00AA37F2">
        <w:rPr>
          <w:rFonts w:ascii="QCF_P498" w:hAnsi="QCF_P498" w:cs="QCF_P498"/>
          <w:color w:val="000000"/>
          <w:sz w:val="36"/>
          <w:szCs w:val="36"/>
          <w:rtl/>
        </w:rPr>
        <w:t xml:space="preserve">ﭬ  ﭭ  ﭮ       ﭯ   ﭰ  ﭱ </w:t>
      </w:r>
      <w:r w:rsidRPr="00AA37F2">
        <w:rPr>
          <w:rFonts w:ascii="QCF_BSML" w:hAnsi="QCF_BSML" w:cs="QCF_BSML"/>
          <w:color w:val="000000"/>
          <w:sz w:val="36"/>
          <w:szCs w:val="36"/>
          <w:rtl/>
        </w:rPr>
        <w:t>ﭼ</w:t>
      </w:r>
      <w:r w:rsidRPr="00AA37F2">
        <w:rPr>
          <w:rStyle w:val="FootnoteReference"/>
          <w:rFonts w:cs="Traditional Arabic"/>
          <w:sz w:val="36"/>
          <w:szCs w:val="36"/>
          <w:rtl/>
          <w:lang w:bidi="ar-EG"/>
        </w:rPr>
        <w:t>(</w:t>
      </w:r>
      <w:r w:rsidRPr="00AA37F2">
        <w:rPr>
          <w:rStyle w:val="FootnoteReference"/>
          <w:rFonts w:cs="Traditional Arabic"/>
          <w:sz w:val="36"/>
          <w:szCs w:val="36"/>
          <w:rtl/>
          <w:lang w:bidi="ar-EG"/>
        </w:rPr>
        <w:footnoteReference w:id="348"/>
      </w:r>
      <w:r w:rsidRPr="00AA37F2">
        <w:rPr>
          <w:rStyle w:val="FootnoteReference"/>
          <w:rFonts w:cs="Traditional Arabic"/>
          <w:sz w:val="36"/>
          <w:szCs w:val="36"/>
          <w:rtl/>
          <w:lang w:bidi="ar-EG"/>
        </w:rPr>
        <w:t>)</w:t>
      </w:r>
      <w:r w:rsidRPr="00AA37F2">
        <w:rPr>
          <w:rFonts w:cs="Traditional Arabic" w:hint="cs"/>
          <w:sz w:val="36"/>
          <w:szCs w:val="36"/>
          <w:rtl/>
          <w:lang w:bidi="ar-EG"/>
        </w:rPr>
        <w:t>،</w:t>
      </w:r>
      <w:r w:rsidRPr="00AA37F2">
        <w:rPr>
          <w:rFonts w:ascii="Traditional Arabic" w:hAnsi="Traditional Arabic" w:cs="Traditional Arabic" w:hint="cs"/>
          <w:sz w:val="36"/>
          <w:szCs w:val="36"/>
          <w:rtl/>
          <w:lang w:bidi="ar-EG"/>
        </w:rPr>
        <w:t xml:space="preserve"> </w:t>
      </w:r>
      <w:r w:rsidRPr="00AA37F2">
        <w:rPr>
          <w:rFonts w:cs="Traditional Arabic" w:hint="cs"/>
          <w:sz w:val="36"/>
          <w:szCs w:val="36"/>
          <w:rtl/>
          <w:lang w:bidi="ar-EG"/>
        </w:rPr>
        <w:t>قال أبو جهل: أتهددني يا محمد؟ وإنَّ لي ما بين (لابتيها)</w:t>
      </w:r>
      <w:r w:rsidRPr="00AA37F2">
        <w:rPr>
          <w:rFonts w:cs="Traditional Arabic"/>
          <w:sz w:val="36"/>
          <w:szCs w:val="36"/>
          <w:vertAlign w:val="superscript"/>
          <w:rtl/>
          <w:lang w:bidi="ar-EG"/>
        </w:rPr>
        <w:t>(</w:t>
      </w:r>
      <w:r w:rsidRPr="00AA37F2">
        <w:rPr>
          <w:rFonts w:cs="Traditional Arabic"/>
          <w:sz w:val="36"/>
          <w:szCs w:val="36"/>
          <w:vertAlign w:val="superscript"/>
          <w:rtl/>
          <w:lang w:bidi="ar-EG"/>
        </w:rPr>
        <w:footnoteReference w:id="349"/>
      </w:r>
      <w:r w:rsidRPr="00AA37F2">
        <w:rPr>
          <w:rFonts w:cs="Traditional Arabic"/>
          <w:sz w:val="36"/>
          <w:szCs w:val="36"/>
          <w:vertAlign w:val="superscript"/>
          <w:rtl/>
          <w:lang w:bidi="ar-EG"/>
        </w:rPr>
        <w:t>)</w:t>
      </w:r>
      <w:r w:rsidRPr="00AA37F2">
        <w:rPr>
          <w:rFonts w:cs="Traditional Arabic" w:hint="cs"/>
          <w:sz w:val="36"/>
          <w:szCs w:val="36"/>
          <w:rtl/>
          <w:lang w:bidi="ar-EG"/>
        </w:rPr>
        <w:t xml:space="preserve"> </w:t>
      </w:r>
    </w:p>
    <w:p w:rsidR="0030757E" w:rsidRPr="00AA37F2" w:rsidRDefault="0030757E" w:rsidP="0030757E">
      <w:pPr>
        <w:tabs>
          <w:tab w:val="left" w:pos="84"/>
          <w:tab w:val="left" w:pos="706"/>
        </w:tabs>
        <w:ind w:right="226"/>
        <w:jc w:val="center"/>
        <w:rPr>
          <w:rFonts w:ascii="Traditional Arabic" w:hAnsi="Traditional Arabic" w:cs="Traditional Arabic"/>
          <w:b/>
          <w:bCs/>
          <w:sz w:val="36"/>
          <w:szCs w:val="36"/>
          <w:rtl/>
        </w:rPr>
      </w:pPr>
      <w:r w:rsidRPr="00AA37F2">
        <w:rPr>
          <w:rFonts w:ascii="Traditional Arabic" w:hAnsi="Traditional Arabic" w:cs="Traditional Arabic"/>
          <w:b/>
          <w:bCs/>
          <w:sz w:val="36"/>
          <w:szCs w:val="36"/>
          <w:rtl/>
        </w:rPr>
        <w:br w:type="page"/>
      </w:r>
      <w:r w:rsidRPr="00AA37F2">
        <w:rPr>
          <w:rFonts w:ascii="Traditional Arabic" w:hAnsi="Traditional Arabic" w:cs="Traditional Arabic" w:hint="cs"/>
          <w:b/>
          <w:bCs/>
          <w:sz w:val="36"/>
          <w:szCs w:val="36"/>
          <w:rtl/>
        </w:rPr>
        <w:lastRenderedPageBreak/>
        <w:t>المبحث الثاني : التنغيم ودوره في إبراز دلالات أغراض الأسلوب الإنشائي</w:t>
      </w:r>
    </w:p>
    <w:p w:rsidR="0030757E" w:rsidRPr="00AA37F2" w:rsidRDefault="0030757E" w:rsidP="0030757E">
      <w:pPr>
        <w:tabs>
          <w:tab w:val="left" w:pos="84"/>
          <w:tab w:val="left" w:pos="706"/>
        </w:tabs>
        <w:ind w:right="226"/>
        <w:jc w:val="both"/>
        <w:rPr>
          <w:rFonts w:ascii="Traditional Arabic" w:hAnsi="Traditional Arabic" w:cs="Traditional Arabic"/>
          <w:b/>
          <w:bCs/>
          <w:sz w:val="36"/>
          <w:szCs w:val="36"/>
          <w:rtl/>
        </w:rPr>
      </w:pPr>
    </w:p>
    <w:p w:rsidR="0030757E" w:rsidRPr="00AA37F2" w:rsidRDefault="0030757E" w:rsidP="0030757E">
      <w:pPr>
        <w:tabs>
          <w:tab w:val="left" w:pos="84"/>
          <w:tab w:val="left" w:pos="706"/>
        </w:tabs>
        <w:ind w:right="22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نشاء) لغة</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هو الإيجاد</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أَنْشَأَه</w:t>
      </w:r>
      <w:r w:rsidRPr="00AA37F2">
        <w:rPr>
          <w:sz w:val="36"/>
          <w:szCs w:val="36"/>
          <w:rtl/>
        </w:rPr>
        <w:t xml:space="preserve"> </w:t>
      </w:r>
      <w:r w:rsidRPr="00AA37F2">
        <w:rPr>
          <w:rFonts w:ascii="Traditional Arabic" w:hAnsi="Traditional Arabic" w:cs="Traditional Arabic"/>
          <w:sz w:val="36"/>
          <w:szCs w:val="36"/>
          <w:rtl/>
        </w:rPr>
        <w:t>اللّه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خَلَقَه، ونَشَأَ يَنْشَأُ نَشْأً ونُشُوء</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ونَشَاءً ونَشْأَةً ونَشَاءة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حَيي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وأَنْشَأَ اللّهُ الخَلْقَ أَي ابْتَدَأَ خَلْقَهم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وفي التنزيل العزيز</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وأَنَّ عَلَيْهِ النَّشْأَةَ الأُخْرى؛ أَي البَعْثة</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5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84"/>
          <w:tab w:val="left" w:pos="706"/>
        </w:tabs>
        <w:ind w:left="84" w:right="226" w:firstLine="636"/>
        <w:rPr>
          <w:rFonts w:ascii="Traditional Arabic" w:hAnsi="Traditional Arabic" w:cs="Traditional Arabic"/>
          <w:b/>
          <w:bCs/>
          <w:sz w:val="36"/>
          <w:szCs w:val="36"/>
        </w:rPr>
      </w:pPr>
      <w:proofErr w:type="gramStart"/>
      <w:r w:rsidRPr="00AA37F2">
        <w:rPr>
          <w:rFonts w:ascii="Traditional Arabic" w:hAnsi="Traditional Arabic" w:cs="Traditional Arabic"/>
          <w:sz w:val="36"/>
          <w:szCs w:val="36"/>
          <w:rtl/>
        </w:rPr>
        <w:t>في</w:t>
      </w:r>
      <w:proofErr w:type="gramEnd"/>
      <w:r w:rsidRPr="00AA37F2">
        <w:rPr>
          <w:rFonts w:ascii="Traditional Arabic" w:hAnsi="Traditional Arabic" w:cs="Traditional Arabic"/>
          <w:sz w:val="36"/>
          <w:szCs w:val="36"/>
          <w:rtl/>
        </w:rPr>
        <w:t xml:space="preserve"> ال</w:t>
      </w:r>
      <w:r w:rsidRPr="00AA37F2">
        <w:rPr>
          <w:rFonts w:ascii="Traditional Arabic" w:hAnsi="Traditional Arabic" w:cs="Traditional Arabic" w:hint="cs"/>
          <w:sz w:val="36"/>
          <w:szCs w:val="36"/>
          <w:rtl/>
        </w:rPr>
        <w:t>ا</w:t>
      </w:r>
      <w:r w:rsidRPr="00AA37F2">
        <w:rPr>
          <w:rFonts w:ascii="Traditional Arabic" w:hAnsi="Traditional Arabic" w:cs="Traditional Arabic"/>
          <w:sz w:val="36"/>
          <w:szCs w:val="36"/>
          <w:rtl/>
        </w:rPr>
        <w:t>صطلاح:ما لا يحتمل صدق</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ولا كذب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كالأمر والنهي والاستفهام والتمني والنداء وغيرها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فإنك إذا قلت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(اللّهم ارحمني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لا يصح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يقال لك</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صادق أو كاذب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نعم يصح ذلك بالنسبة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لى الخبر الضمني المستفاد من الكلام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وهو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ك طالب</w:t>
      </w:r>
      <w:r w:rsidRPr="00AA37F2">
        <w:rPr>
          <w:rFonts w:ascii="Traditional Arabic" w:hAnsi="Traditional Arabic" w:cs="Traditional Arabic" w:hint="cs"/>
          <w:sz w:val="36"/>
          <w:szCs w:val="36"/>
          <w:rtl/>
        </w:rPr>
        <w:t xml:space="preserve"> ل</w:t>
      </w:r>
      <w:r w:rsidRPr="00AA37F2">
        <w:rPr>
          <w:rFonts w:ascii="Traditional Arabic" w:hAnsi="Traditional Arabic" w:cs="Traditional Arabic"/>
          <w:sz w:val="36"/>
          <w:szCs w:val="36"/>
          <w:rtl/>
        </w:rPr>
        <w:t>لمغفرة</w:t>
      </w:r>
      <w:r w:rsidRPr="00AA37F2">
        <w:rPr>
          <w:rFonts w:ascii="Traditional Arabic" w:hAnsi="Traditional Arabic" w:cs="Traditional Arabic"/>
          <w:sz w:val="36"/>
          <w:szCs w:val="36"/>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51"/>
      </w:r>
      <w:r w:rsidRPr="00AA37F2">
        <w:rPr>
          <w:rStyle w:val="FootnoteReference"/>
          <w:rFonts w:ascii="Traditional Arabic" w:hAnsi="Traditional Arabic" w:cs="Traditional Arabic"/>
          <w:sz w:val="36"/>
          <w:szCs w:val="36"/>
          <w:rtl/>
        </w:rPr>
        <w:t>)</w:t>
      </w:r>
    </w:p>
    <w:p w:rsidR="0030757E" w:rsidRPr="00AA37F2" w:rsidRDefault="0030757E" w:rsidP="0030757E">
      <w:pPr>
        <w:tabs>
          <w:tab w:val="left" w:pos="84"/>
          <w:tab w:val="left" w:pos="706"/>
        </w:tabs>
        <w:ind w:right="226"/>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 xml:space="preserve">تقسيم الإنشاء إلي </w:t>
      </w:r>
      <w:proofErr w:type="gramStart"/>
      <w:r w:rsidRPr="00AA37F2">
        <w:rPr>
          <w:rFonts w:ascii="Traditional Arabic" w:hAnsi="Traditional Arabic" w:cs="Traditional Arabic" w:hint="cs"/>
          <w:b/>
          <w:bCs/>
          <w:sz w:val="36"/>
          <w:szCs w:val="36"/>
          <w:rtl/>
        </w:rPr>
        <w:t>طلبي</w:t>
      </w:r>
      <w:proofErr w:type="gramEnd"/>
      <w:r w:rsidRPr="00AA37F2">
        <w:rPr>
          <w:rFonts w:ascii="Traditional Arabic" w:hAnsi="Traditional Arabic" w:cs="Traditional Arabic" w:hint="cs"/>
          <w:b/>
          <w:bCs/>
          <w:sz w:val="36"/>
          <w:szCs w:val="36"/>
          <w:rtl/>
        </w:rPr>
        <w:t xml:space="preserve"> وغير طلبي</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 xml:space="preserve">تقدم أنَّ الإنَشاء ما لا يحتمل صدقًا ولا كذبًا، وهو قسمان: طلبي، وغير طلبي، وذلك لأنَّه إنْ استدعي الكلام الذي تقوله شيئًا غير حاصل عند النطق؛ فهو الطلبي، ألا ترى أنَّك إذا قلت لغيرك: اكتب الدرس. </w:t>
      </w:r>
      <w:proofErr w:type="gramStart"/>
      <w:r w:rsidRPr="00AA37F2">
        <w:rPr>
          <w:rFonts w:ascii="Traditional Arabic" w:hAnsi="Traditional Arabic" w:cs="Traditional Arabic" w:hint="cs"/>
          <w:sz w:val="36"/>
          <w:szCs w:val="36"/>
          <w:rtl/>
        </w:rPr>
        <w:t>فإنَّ</w:t>
      </w:r>
      <w:proofErr w:type="gramEnd"/>
      <w:r w:rsidRPr="00AA37F2">
        <w:rPr>
          <w:rFonts w:ascii="Traditional Arabic" w:hAnsi="Traditional Arabic" w:cs="Traditional Arabic" w:hint="cs"/>
          <w:sz w:val="36"/>
          <w:szCs w:val="36"/>
          <w:rtl/>
        </w:rPr>
        <w:t xml:space="preserve"> هذا القول يستدعي شيئًا غير حاصل عند تلفظك به؛ لأنَّ الذي تخاطبه لم يكن قد كتب الدرس، ولو كان قد كتبه؛ لكان كلامك تحصيل حاصل لا فائدة منه، وهكذا إذا قلت: لا تفتح الباب. فإنَّ الذي تخاطبه لم يفتح الباب بعد، أمَّا إذا كان الإنَشاء لا يستدعي أمرًا حاصلًا عند الطلب، فهو  إنشاء غير طلبي، وذلك كالتعجب، والمدح  والذم، والدعاء، وصيغ العقود، والقسم، وبعض أفعال المقاربة، وهي: (كاد) و (كرب)، وأفعال الرجاء: (عسي)، (وحري)، (واخلولق). إذا قلت: ما أجمل السماء! وما أحسن المصطاف والمتربعا! لله </w:t>
      </w:r>
      <w:proofErr w:type="gramStart"/>
      <w:r w:rsidRPr="00AA37F2">
        <w:rPr>
          <w:rFonts w:ascii="Traditional Arabic" w:hAnsi="Traditional Arabic" w:cs="Traditional Arabic" w:hint="cs"/>
          <w:sz w:val="36"/>
          <w:szCs w:val="36"/>
          <w:rtl/>
        </w:rPr>
        <w:t>دره</w:t>
      </w:r>
      <w:proofErr w:type="gramEnd"/>
      <w:r w:rsidRPr="00AA37F2">
        <w:rPr>
          <w:rFonts w:ascii="Traditional Arabic" w:hAnsi="Traditional Arabic" w:cs="Traditional Arabic" w:hint="cs"/>
          <w:sz w:val="36"/>
          <w:szCs w:val="36"/>
          <w:rtl/>
        </w:rPr>
        <w:t xml:space="preserve"> فارسًا! </w:t>
      </w:r>
      <w:proofErr w:type="gramStart"/>
      <w:r w:rsidRPr="00AA37F2">
        <w:rPr>
          <w:rFonts w:ascii="Traditional Arabic" w:hAnsi="Traditional Arabic" w:cs="Traditional Arabic" w:hint="cs"/>
          <w:sz w:val="36"/>
          <w:szCs w:val="36"/>
          <w:rtl/>
        </w:rPr>
        <w:t>فإنَّ</w:t>
      </w:r>
      <w:proofErr w:type="gramEnd"/>
      <w:r w:rsidRPr="00AA37F2">
        <w:rPr>
          <w:rFonts w:ascii="Traditional Arabic" w:hAnsi="Traditional Arabic" w:cs="Traditional Arabic" w:hint="cs"/>
          <w:sz w:val="36"/>
          <w:szCs w:val="36"/>
          <w:rtl/>
        </w:rPr>
        <w:t xml:space="preserve"> هذا قول لا يحتمل الصدق والكذب، فهو إنشاء ولكنَّه لا يستدعي شيئًا غير حاصل؛ لأنَّك بقولك لا تطلب شيئًا، وكذلك إذا بعت أو اشتريت؛ تقول لصاحبك: بعت هذا الكتاب. فإنَّ هذا القول لا يحتمل الصدق ولا الكذب، ولكنْ لا يستدع شيئًا غير حاصل عند النطق</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5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وهذا القسم لا يبحث فيه البلاغيون؛ لأنَّه لا تتعلق فيه مباحث بيانيه، ولأنَّ أكثر صيغه هي أصلها </w:t>
      </w:r>
      <w:r w:rsidRPr="00AA37F2">
        <w:rPr>
          <w:rFonts w:ascii="Traditional Arabic" w:hAnsi="Traditional Arabic" w:cs="Traditional Arabic" w:hint="cs"/>
          <w:sz w:val="36"/>
          <w:szCs w:val="36"/>
          <w:rtl/>
        </w:rPr>
        <w:lastRenderedPageBreak/>
        <w:t xml:space="preserve">إخبار، اللهم إلا أفعال الرجاء وصيغة القسم، وإنَّما يقصرون بحثهم علي القسم الأول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وهو الإنشاء الطلبي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وينحصر في مباحث خمسة: الاستفهام، والنهي،  والتمني، الأمر، والنداء؛ وكلها يؤثر التنغيم في بيان أغراضها ودلالاتها.</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الاستفهام :</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الاستفه</w:t>
      </w:r>
      <w:proofErr w:type="gramStart"/>
      <w:r w:rsidRPr="00AA37F2">
        <w:rPr>
          <w:rFonts w:ascii="Traditional Arabic" w:hAnsi="Traditional Arabic" w:cs="Traditional Arabic" w:hint="cs"/>
          <w:sz w:val="36"/>
          <w:szCs w:val="36"/>
          <w:rtl/>
        </w:rPr>
        <w:t>ام في اللغ</w:t>
      </w:r>
      <w:proofErr w:type="gramEnd"/>
      <w:r w:rsidRPr="00AA37F2">
        <w:rPr>
          <w:rFonts w:ascii="Traditional Arabic" w:hAnsi="Traditional Arabic" w:cs="Traditional Arabic" w:hint="cs"/>
          <w:sz w:val="36"/>
          <w:szCs w:val="36"/>
          <w:rtl/>
        </w:rPr>
        <w:t>ة:</w:t>
      </w:r>
      <w:r w:rsidRPr="00AA37F2">
        <w:rPr>
          <w:rFonts w:ascii="Traditional Arabic" w:hAnsi="Traditional Arabic" w:cs="Traditional Arabic"/>
          <w:sz w:val="36"/>
          <w:szCs w:val="36"/>
          <w:rtl/>
        </w:rPr>
        <w:t xml:space="preserve"> </w:t>
      </w:r>
      <w:r w:rsidRPr="00AA37F2">
        <w:rPr>
          <w:rStyle w:val="arcontent"/>
          <w:rFonts w:ascii="Traditional Arabic" w:hAnsi="Traditional Arabic" w:cs="Traditional Arabic"/>
          <w:sz w:val="36"/>
          <w:szCs w:val="36"/>
          <w:rtl/>
        </w:rPr>
        <w:t>اسْتَفْهَمَني الشيء فأفْهَمْتُهُ، وفَهَّمْتُهُ تَفْهيماً</w:t>
      </w:r>
      <w:r w:rsidRPr="00AA37F2">
        <w:rPr>
          <w:rStyle w:val="arcontent"/>
          <w:rFonts w:ascii="Traditional Arabic" w:hAnsi="Traditional Arabic" w:cs="Traditional Arabic" w:hint="cs"/>
          <w:sz w:val="36"/>
          <w:szCs w:val="36"/>
          <w:rtl/>
        </w:rPr>
        <w:t>،</w:t>
      </w:r>
      <w:r w:rsidRPr="00AA37F2">
        <w:rPr>
          <w:rStyle w:val="arcontent"/>
          <w:rFonts w:ascii="Traditional Arabic" w:hAnsi="Traditional Arabic" w:cs="Traditional Arabic"/>
          <w:sz w:val="36"/>
          <w:szCs w:val="36"/>
          <w:rtl/>
        </w:rPr>
        <w:t xml:space="preserve"> وتَفَهَّمَ الكلامَ، إذا فَهِمَهُ شيئ</w:t>
      </w:r>
      <w:r w:rsidRPr="00AA37F2">
        <w:rPr>
          <w:rStyle w:val="arcontent"/>
          <w:rFonts w:ascii="Traditional Arabic" w:hAnsi="Traditional Arabic" w:cs="Traditional Arabic" w:hint="cs"/>
          <w:sz w:val="36"/>
          <w:szCs w:val="36"/>
          <w:rtl/>
        </w:rPr>
        <w:t>ً</w:t>
      </w:r>
      <w:r w:rsidRPr="00AA37F2">
        <w:rPr>
          <w:rStyle w:val="arcontent"/>
          <w:rFonts w:ascii="Traditional Arabic" w:hAnsi="Traditional Arabic" w:cs="Traditional Arabic"/>
          <w:sz w:val="36"/>
          <w:szCs w:val="36"/>
          <w:rtl/>
        </w:rPr>
        <w:t>ا بعد شيء</w:t>
      </w:r>
      <w:r w:rsidRPr="00AA37F2">
        <w:rPr>
          <w:rStyle w:val="arcontent"/>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Style w:val="arcontent"/>
          <w:rFonts w:ascii="Traditional Arabic" w:hAnsi="Traditional Arabic" w:cs="Traditional Arabic"/>
          <w:sz w:val="36"/>
          <w:szCs w:val="36"/>
          <w:rtl/>
        </w:rPr>
        <w:t>فَهِمْتُ الشيء فَهْم</w:t>
      </w:r>
      <w:r w:rsidRPr="00AA37F2">
        <w:rPr>
          <w:rStyle w:val="arcontent"/>
          <w:rFonts w:ascii="Traditional Arabic" w:hAnsi="Traditional Arabic" w:cs="Traditional Arabic" w:hint="cs"/>
          <w:sz w:val="36"/>
          <w:szCs w:val="36"/>
          <w:rtl/>
        </w:rPr>
        <w:t>ً</w:t>
      </w:r>
      <w:r w:rsidRPr="00AA37F2">
        <w:rPr>
          <w:rStyle w:val="arcontent"/>
          <w:rFonts w:ascii="Traditional Arabic" w:hAnsi="Traditional Arabic" w:cs="Traditional Arabic"/>
          <w:sz w:val="36"/>
          <w:szCs w:val="36"/>
          <w:rtl/>
        </w:rPr>
        <w:t>ا وفَهامِيَةً: علمته. وفلانٌ فَهِمٌ</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53"/>
      </w:r>
      <w:r w:rsidRPr="00AA37F2">
        <w:rPr>
          <w:rStyle w:val="FootnoteReference"/>
          <w:rFonts w:ascii="Traditional Arabic" w:hAnsi="Traditional Arabic" w:cs="Traditional Arabic"/>
          <w:sz w:val="36"/>
          <w:szCs w:val="36"/>
          <w:rtl/>
        </w:rPr>
        <w:t>)</w:t>
      </w:r>
      <w:r w:rsidRPr="00AA37F2">
        <w:rPr>
          <w:rStyle w:val="arcontent"/>
          <w:rFonts w:ascii="Traditional Arabic" w:hAnsi="Traditional Arabic" w:cs="Traditional Arabic" w:hint="cs"/>
          <w:sz w:val="36"/>
          <w:szCs w:val="36"/>
          <w:rtl/>
        </w:rPr>
        <w:t>.</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الاستفهام في الاصطلاح: </w:t>
      </w:r>
      <w:r w:rsidRPr="00AA37F2">
        <w:rPr>
          <w:rFonts w:ascii="Traditional Arabic" w:hAnsi="Traditional Arabic" w:cs="Traditional Arabic"/>
          <w:sz w:val="36"/>
          <w:szCs w:val="36"/>
          <w:rtl/>
        </w:rPr>
        <w:t>هو طلب العلم في شيء لم يكن معلوما من قبل بأدوات خاص</w:t>
      </w:r>
      <w:r w:rsidRPr="00AA37F2">
        <w:rPr>
          <w:rFonts w:ascii="Traditional Arabic" w:hAnsi="Traditional Arabic" w:cs="Traditional Arabic" w:hint="cs"/>
          <w:sz w:val="36"/>
          <w:szCs w:val="36"/>
          <w:rtl/>
        </w:rPr>
        <w:t>ة</w:t>
      </w:r>
      <w:r w:rsidRPr="00AA37F2">
        <w:rPr>
          <w:rFonts w:ascii="Traditional Arabic" w:hAnsi="Traditional Arabic" w:cs="Traditional Arabic"/>
          <w:sz w:val="36"/>
          <w:szCs w:val="36"/>
          <w:rtl/>
        </w:rPr>
        <w:t xml:space="preserve"> أو بدون أدوات،</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ولعل هذا الباب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أهم الأبواب </w:t>
      </w:r>
      <w:r w:rsidRPr="00AA37F2">
        <w:rPr>
          <w:rFonts w:ascii="Traditional Arabic" w:hAnsi="Traditional Arabic" w:cs="Traditional Arabic" w:hint="cs"/>
          <w:sz w:val="36"/>
          <w:szCs w:val="36"/>
          <w:rtl/>
        </w:rPr>
        <w:t xml:space="preserve">التي </w:t>
      </w:r>
      <w:r w:rsidRPr="00AA37F2">
        <w:rPr>
          <w:rFonts w:ascii="Traditional Arabic" w:hAnsi="Traditional Arabic" w:cs="Traditional Arabic"/>
          <w:sz w:val="36"/>
          <w:szCs w:val="36"/>
          <w:rtl/>
        </w:rPr>
        <w:t>يظهر فيها دور التنغيم الصوتي</w:t>
      </w:r>
      <w:r w:rsidRPr="00AA37F2">
        <w:rPr>
          <w:rFonts w:ascii="Traditional Arabic" w:hAnsi="Traditional Arabic" w:cs="Traditional Arabic" w:hint="cs"/>
          <w:sz w:val="36"/>
          <w:szCs w:val="36"/>
          <w:rtl/>
        </w:rPr>
        <w:t>، ف</w:t>
      </w:r>
      <w:r w:rsidRPr="00AA37F2">
        <w:rPr>
          <w:rFonts w:ascii="Traditional Arabic" w:hAnsi="Traditional Arabic" w:cs="Traditional Arabic"/>
          <w:sz w:val="36"/>
          <w:szCs w:val="36"/>
          <w:rtl/>
        </w:rPr>
        <w:t xml:space="preserve">فيه تظهر أغراض الاستفهام المتعددة وبه يتضح الاستفهام، </w:t>
      </w:r>
      <w:r w:rsidRPr="00AA37F2">
        <w:rPr>
          <w:rFonts w:ascii="Traditional Arabic" w:hAnsi="Traditional Arabic" w:cs="Traditional Arabic" w:hint="cs"/>
          <w:sz w:val="36"/>
          <w:szCs w:val="36"/>
          <w:rtl/>
        </w:rPr>
        <w:t xml:space="preserve">وخاصة </w:t>
      </w:r>
      <w:r w:rsidRPr="00AA37F2">
        <w:rPr>
          <w:rFonts w:ascii="Traditional Arabic" w:hAnsi="Traditional Arabic" w:cs="Traditional Arabic"/>
          <w:sz w:val="36"/>
          <w:szCs w:val="36"/>
          <w:rtl/>
        </w:rPr>
        <w:t xml:space="preserve">إذا حذف </w:t>
      </w:r>
      <w:r w:rsidRPr="00AA37F2">
        <w:rPr>
          <w:rFonts w:ascii="Traditional Arabic" w:hAnsi="Traditional Arabic" w:cs="Traditional Arabic" w:hint="cs"/>
          <w:sz w:val="36"/>
          <w:szCs w:val="36"/>
          <w:rtl/>
        </w:rPr>
        <w:t>الأداة</w:t>
      </w:r>
      <w:r w:rsidRPr="00AA37F2">
        <w:rPr>
          <w:rFonts w:ascii="Traditional Arabic" w:hAnsi="Traditional Arabic" w:cs="Traditional Arabic"/>
          <w:sz w:val="36"/>
          <w:szCs w:val="36"/>
          <w:rtl/>
        </w:rPr>
        <w:t xml:space="preserve"> منه فلا يمكن إظهار الاستفهام إلا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خلال التنغيم،</w:t>
      </w:r>
      <w:r w:rsidRPr="00AA37F2">
        <w:rPr>
          <w:rFonts w:ascii="Traditional Arabic" w:hAnsi="Traditional Arabic" w:cs="Traditional Arabic" w:hint="cs"/>
          <w:sz w:val="36"/>
          <w:szCs w:val="36"/>
          <w:rtl/>
        </w:rPr>
        <w:t xml:space="preserve"> لأنَّه</w:t>
      </w:r>
      <w:r w:rsidRPr="00AA37F2">
        <w:rPr>
          <w:rFonts w:ascii="Traditional Arabic" w:hAnsi="Traditional Arabic" w:cs="Traditional Arabic"/>
          <w:sz w:val="36"/>
          <w:szCs w:val="36"/>
          <w:rtl/>
        </w:rPr>
        <w:t xml:space="preserve"> لا توجد</w:t>
      </w:r>
      <w:r w:rsidRPr="00AA37F2">
        <w:rPr>
          <w:rFonts w:ascii="Traditional Arabic" w:hAnsi="Traditional Arabic" w:cs="Traditional Arabic" w:hint="cs"/>
          <w:sz w:val="36"/>
          <w:szCs w:val="36"/>
          <w:rtl/>
        </w:rPr>
        <w:t xml:space="preserve"> في القرآن</w:t>
      </w:r>
      <w:r w:rsidRPr="00AA37F2">
        <w:rPr>
          <w:rFonts w:ascii="Traditional Arabic" w:hAnsi="Traditional Arabic" w:cs="Traditional Arabic"/>
          <w:sz w:val="36"/>
          <w:szCs w:val="36"/>
          <w:rtl/>
        </w:rPr>
        <w:t xml:space="preserve"> علامات ترقيم؛</w:t>
      </w:r>
      <w:r w:rsidRPr="00AA37F2">
        <w:rPr>
          <w:rFonts w:ascii="Traditional Arabic" w:hAnsi="Traditional Arabic" w:cs="Traditional Arabic" w:hint="cs"/>
          <w:sz w:val="36"/>
          <w:szCs w:val="36"/>
          <w:rtl/>
        </w:rPr>
        <w:t xml:space="preserve"> مثل قوله تعالى: </w:t>
      </w:r>
      <w:r w:rsidRPr="00AA37F2">
        <w:rPr>
          <w:rFonts w:ascii="QCF_BSML" w:hAnsi="QCF_BSML" w:cs="QCF_BSML"/>
          <w:sz w:val="36"/>
          <w:szCs w:val="36"/>
          <w:rtl/>
        </w:rPr>
        <w:t xml:space="preserve">ﭽ </w:t>
      </w:r>
      <w:r w:rsidRPr="00AA37F2">
        <w:rPr>
          <w:rFonts w:ascii="QCF_P368" w:hAnsi="QCF_P368" w:cs="QCF_P368"/>
          <w:sz w:val="36"/>
          <w:szCs w:val="36"/>
          <w:rtl/>
        </w:rPr>
        <w:t xml:space="preserve">ﭤ  ﭥ  ﭦ   ﭧ  ﭨ  ﭩ  ﭪ  ﭫ  ﭬ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5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وقوله تعالى:</w:t>
      </w:r>
      <w:r w:rsidRPr="00AA37F2">
        <w:rPr>
          <w:rFonts w:ascii="QCF_BSML" w:hAnsi="QCF_BSML" w:cs="QCF_BSML"/>
          <w:sz w:val="36"/>
          <w:szCs w:val="36"/>
          <w:rtl/>
        </w:rPr>
        <w:t xml:space="preserve"> ﭽ </w:t>
      </w:r>
      <w:r w:rsidRPr="00AA37F2">
        <w:rPr>
          <w:rFonts w:ascii="QCF_P560" w:hAnsi="QCF_P560" w:cs="QCF_P560"/>
          <w:sz w:val="36"/>
          <w:szCs w:val="36"/>
          <w:rtl/>
        </w:rPr>
        <w:t xml:space="preserve">ﭚ    ﭛ  ﭜﭝ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5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وقوله تعالى: </w:t>
      </w:r>
      <w:r w:rsidRPr="00AA37F2">
        <w:rPr>
          <w:rFonts w:ascii="QCF_BSML" w:hAnsi="QCF_BSML" w:cs="QCF_BSML"/>
          <w:sz w:val="36"/>
          <w:szCs w:val="36"/>
          <w:rtl/>
        </w:rPr>
        <w:t xml:space="preserve">ﭽ </w:t>
      </w:r>
      <w:r w:rsidRPr="00AA37F2">
        <w:rPr>
          <w:rFonts w:ascii="QCF_P582" w:hAnsi="QCF_P582" w:cs="QCF_P582"/>
          <w:sz w:val="36"/>
          <w:szCs w:val="36"/>
          <w:rtl/>
        </w:rPr>
        <w:t xml:space="preserve">ﭤ  ﭥ      ﭦ    ﭧ  ﭨ   ﭩ  ﭪ  ﭫ  ﭬ  ﭭ  ﭮ  ﭯ  ﭰ  ﭱ   ﭲ  ﭳ  ﭴ  ﭵ    ﭶ  ﭷ  ﭸ      ﭹ  ﭺ  ﭻ   ﭼ  ﭽ  ﭾ  ﭿ  ﮀ  ﮁ  ﮂ  ﮃ  ﮄ   ﮅ  ﮆ  ﮇ  ﮈ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5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فالآيات كلها معطوفة على قوله تعالى: (ألم نجعل الأرض مهادا) ومثله قوله تعالى: </w:t>
      </w:r>
      <w:r w:rsidRPr="00AA37F2">
        <w:rPr>
          <w:rFonts w:ascii="QCF_BSML" w:hAnsi="QCF_BSML" w:cs="QCF_BSML"/>
          <w:sz w:val="36"/>
          <w:szCs w:val="36"/>
          <w:rtl/>
        </w:rPr>
        <w:t xml:space="preserve">ﭽ </w:t>
      </w:r>
      <w:r w:rsidRPr="00AA37F2">
        <w:rPr>
          <w:rFonts w:ascii="QCF_P594" w:hAnsi="QCF_P594" w:cs="QCF_P594"/>
          <w:sz w:val="36"/>
          <w:szCs w:val="36"/>
          <w:rtl/>
        </w:rPr>
        <w:t xml:space="preserve">ﮘ   ﮙ  ﮚ  ﮛ  ﮜ  ﮝ  ﮞ  ﮟ  ﮠ   ﮡ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5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706"/>
        </w:tabs>
        <w:spacing w:before="240"/>
        <w:ind w:firstLine="708"/>
        <w:jc w:val="both"/>
        <w:rPr>
          <w:rFonts w:ascii="Traditional Arabic" w:hAnsi="Traditional Arabic" w:cs="Traditional Arabic"/>
          <w:sz w:val="36"/>
          <w:szCs w:val="36"/>
          <w:rtl/>
        </w:rPr>
      </w:pPr>
      <w:r w:rsidRPr="00AA37F2">
        <w:rPr>
          <w:rFonts w:ascii="Traditional Arabic" w:hAnsi="Traditional Arabic" w:cs="Traditional Arabic"/>
          <w:sz w:val="36"/>
          <w:szCs w:val="36"/>
          <w:rtl/>
        </w:rPr>
        <w:lastRenderedPageBreak/>
        <w:t>و</w:t>
      </w:r>
      <w:r w:rsidRPr="00AA37F2">
        <w:rPr>
          <w:rFonts w:ascii="Traditional Arabic" w:hAnsi="Traditional Arabic" w:cs="Traditional Arabic" w:hint="cs"/>
          <w:sz w:val="36"/>
          <w:szCs w:val="36"/>
          <w:rtl/>
        </w:rPr>
        <w:t>ل</w:t>
      </w:r>
      <w:r w:rsidRPr="00AA37F2">
        <w:rPr>
          <w:rFonts w:ascii="Traditional Arabic" w:hAnsi="Traditional Arabic" w:cs="Traditional Arabic"/>
          <w:sz w:val="36"/>
          <w:szCs w:val="36"/>
          <w:rtl/>
        </w:rPr>
        <w:t>لاستفهام معاني أخرى وأغراض كثيرة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لا يمكن الإحاطة بها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ولا تدل أداة الاستفهام في معناها الأصلي،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وإنما تستفاد من </w:t>
      </w:r>
      <w:r w:rsidRPr="00AA37F2">
        <w:rPr>
          <w:rFonts w:ascii="Traditional Arabic" w:hAnsi="Traditional Arabic" w:cs="Traditional Arabic" w:hint="cs"/>
          <w:sz w:val="36"/>
          <w:szCs w:val="36"/>
          <w:rtl/>
        </w:rPr>
        <w:t>س</w:t>
      </w:r>
      <w:r w:rsidRPr="00AA37F2">
        <w:rPr>
          <w:rFonts w:ascii="Traditional Arabic" w:hAnsi="Traditional Arabic" w:cs="Traditional Arabic"/>
          <w:sz w:val="36"/>
          <w:szCs w:val="36"/>
          <w:rtl/>
        </w:rPr>
        <w:t>ياق الكلام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 حال المخاطب أو المتكلم والظروف المحيطة بهما.</w:t>
      </w:r>
    </w:p>
    <w:p w:rsidR="0030757E" w:rsidRPr="00AA37F2" w:rsidRDefault="0030757E" w:rsidP="0030757E">
      <w:pPr>
        <w:tabs>
          <w:tab w:val="left" w:pos="706"/>
        </w:tabs>
        <w:spacing w:before="24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1- </w:t>
      </w:r>
      <w:r w:rsidRPr="00AA37F2">
        <w:rPr>
          <w:rFonts w:ascii="Traditional Arabic" w:hAnsi="Traditional Arabic" w:cs="Traditional Arabic"/>
          <w:b/>
          <w:bCs/>
          <w:sz w:val="36"/>
          <w:szCs w:val="36"/>
          <w:rtl/>
        </w:rPr>
        <w:t>التقرير والتحقيق</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إذا أرا</w:t>
      </w:r>
      <w:proofErr w:type="gramStart"/>
      <w:r w:rsidRPr="00AA37F2">
        <w:rPr>
          <w:rFonts w:ascii="Traditional Arabic" w:hAnsi="Traditional Arabic" w:cs="Traditional Arabic"/>
          <w:sz w:val="36"/>
          <w:szCs w:val="36"/>
          <w:rtl/>
        </w:rPr>
        <w:t xml:space="preserve">د المتكلم </w:t>
      </w:r>
      <w:r w:rsidRPr="00AA37F2">
        <w:rPr>
          <w:rFonts w:ascii="Traditional Arabic" w:hAnsi="Traditional Arabic" w:cs="Traditional Arabic" w:hint="cs"/>
          <w:sz w:val="36"/>
          <w:szCs w:val="36"/>
          <w:rtl/>
        </w:rPr>
        <w:t>ح</w:t>
      </w:r>
      <w:r w:rsidRPr="00AA37F2">
        <w:rPr>
          <w:rFonts w:ascii="Traditional Arabic" w:hAnsi="Traditional Arabic" w:cs="Traditional Arabic"/>
          <w:sz w:val="36"/>
          <w:szCs w:val="36"/>
          <w:rtl/>
        </w:rPr>
        <w:t>مل</w:t>
      </w:r>
      <w:proofErr w:type="gramEnd"/>
      <w:r w:rsidRPr="00AA37F2">
        <w:rPr>
          <w:rFonts w:ascii="Traditional Arabic" w:hAnsi="Traditional Arabic" w:cs="Traditional Arabic"/>
          <w:sz w:val="36"/>
          <w:szCs w:val="36"/>
          <w:rtl/>
        </w:rPr>
        <w:t xml:space="preserve"> المخاطب على ال</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ع</w:t>
      </w:r>
      <w:r w:rsidRPr="00AA37F2">
        <w:rPr>
          <w:rFonts w:ascii="Traditional Arabic" w:hAnsi="Traditional Arabic" w:cs="Traditional Arabic" w:hint="cs"/>
          <w:sz w:val="36"/>
          <w:szCs w:val="36"/>
          <w:rtl/>
        </w:rPr>
        <w:t>ت</w:t>
      </w:r>
      <w:r w:rsidRPr="00AA37F2">
        <w:rPr>
          <w:rFonts w:ascii="Traditional Arabic" w:hAnsi="Traditional Arabic" w:cs="Traditional Arabic"/>
          <w:sz w:val="36"/>
          <w:szCs w:val="36"/>
          <w:rtl/>
        </w:rPr>
        <w:t xml:space="preserve">راف بمضمون الكلام، </w:t>
      </w:r>
      <w:r w:rsidRPr="00AA37F2">
        <w:rPr>
          <w:rFonts w:ascii="Traditional Arabic" w:hAnsi="Traditional Arabic" w:cs="Traditional Arabic" w:hint="cs"/>
          <w:sz w:val="36"/>
          <w:szCs w:val="36"/>
          <w:rtl/>
        </w:rPr>
        <w:t>ك</w:t>
      </w:r>
      <w:r w:rsidRPr="00AA37F2">
        <w:rPr>
          <w:rFonts w:ascii="Traditional Arabic" w:hAnsi="Traditional Arabic" w:cs="Traditional Arabic"/>
          <w:sz w:val="36"/>
          <w:szCs w:val="36"/>
          <w:rtl/>
        </w:rPr>
        <w:t>قوله تعالى:</w:t>
      </w:r>
      <w:r w:rsidRPr="00AA37F2">
        <w:rPr>
          <w:rFonts w:ascii="QCF_BSML" w:hAnsi="QCF_BSML" w:cs="QCF_BSML"/>
          <w:color w:val="000000"/>
          <w:sz w:val="36"/>
          <w:szCs w:val="36"/>
          <w:rtl/>
        </w:rPr>
        <w:t xml:space="preserve">  ﭽ</w:t>
      </w:r>
      <w:r w:rsidRPr="00AA37F2">
        <w:rPr>
          <w:rFonts w:ascii="QCF_BSML" w:hAnsi="QCF_BSML" w:cs="QCF_BSML" w:hint="cs"/>
          <w:color w:val="000000"/>
          <w:sz w:val="36"/>
          <w:szCs w:val="36"/>
          <w:rtl/>
        </w:rPr>
        <w:t> </w:t>
      </w:r>
      <w:r w:rsidRPr="00AA37F2">
        <w:rPr>
          <w:rFonts w:ascii="QCF_P127" w:hAnsi="QCF_P127" w:cs="QCF_P127"/>
          <w:color w:val="000000"/>
          <w:sz w:val="36"/>
          <w:szCs w:val="36"/>
          <w:rtl/>
        </w:rPr>
        <w:t>ﭼ  ﭽ  ﭾ  ﭿ  ﮀ  ﮁ  ﮂ  ﮃ  ﮄ  ﮅ       ﮆ  ﮇ  ﮈ  ﮉ  ﮊ</w:t>
      </w:r>
      <w:r w:rsidRPr="00AA37F2">
        <w:rPr>
          <w:rFonts w:ascii="QCF_P127" w:hAnsi="QCF_P127" w:cs="QCF_P127"/>
          <w:color w:val="0000A5"/>
          <w:sz w:val="36"/>
          <w:szCs w:val="36"/>
          <w:rtl/>
        </w:rPr>
        <w:t>ﮋ</w:t>
      </w:r>
      <w:r w:rsidRPr="00AA37F2">
        <w:rPr>
          <w:rFonts w:ascii="QCF_P127" w:hAnsi="QCF_P127" w:cs="QCF_P127"/>
          <w:color w:val="000000"/>
          <w:sz w:val="36"/>
          <w:szCs w:val="36"/>
          <w:rtl/>
        </w:rPr>
        <w:t xml:space="preserve">  ﮌ  ﮍ  ﮎ  ﮏ  ﮐ  ﮑ    ﮒ  ﮓ  ﮔ  ﮕ  ﮖ</w:t>
      </w:r>
      <w:r w:rsidRPr="00AA37F2">
        <w:rPr>
          <w:rFonts w:ascii="QCF_P127" w:hAnsi="QCF_P127" w:cs="QCF_P127"/>
          <w:color w:val="0000A5"/>
          <w:sz w:val="36"/>
          <w:szCs w:val="36"/>
          <w:rtl/>
        </w:rPr>
        <w:t>ﮗ</w:t>
      </w:r>
      <w:r w:rsidRPr="00AA37F2">
        <w:rPr>
          <w:rFonts w:ascii="QCF_P127" w:hAnsi="QCF_P127" w:cs="QCF_P127"/>
          <w:color w:val="000000"/>
          <w:sz w:val="36"/>
          <w:szCs w:val="36"/>
          <w:rtl/>
        </w:rPr>
        <w:t xml:space="preserve">  ﮘ  ﮙ       ﮚ  ﮛ  ﮜ</w:t>
      </w:r>
      <w:r w:rsidRPr="00AA37F2">
        <w:rPr>
          <w:rFonts w:ascii="QCF_P127" w:hAnsi="QCF_P127" w:cs="QCF_P127"/>
          <w:color w:val="0000A5"/>
          <w:sz w:val="36"/>
          <w:szCs w:val="36"/>
          <w:rtl/>
        </w:rPr>
        <w:t>ﮝ</w:t>
      </w:r>
      <w:r w:rsidRPr="00AA37F2">
        <w:rPr>
          <w:rFonts w:ascii="QCF_P127" w:hAnsi="QCF_P127" w:cs="QCF_P127"/>
          <w:color w:val="000000"/>
          <w:sz w:val="36"/>
          <w:szCs w:val="36"/>
          <w:rtl/>
        </w:rPr>
        <w:t xml:space="preserve">  ﮞ  ﮟ  ﮠ      ﮡ  ﮢ   ﮣ  ﮤ  ﮥ  ﮦ</w:t>
      </w:r>
      <w:r w:rsidRPr="00AA37F2">
        <w:rPr>
          <w:rFonts w:ascii="QCF_P127" w:hAnsi="QCF_P127" w:cs="QCF_P127"/>
          <w:color w:val="0000A5"/>
          <w:sz w:val="36"/>
          <w:szCs w:val="36"/>
          <w:rtl/>
        </w:rPr>
        <w:t>ﮧ</w:t>
      </w:r>
      <w:r w:rsidRPr="00AA37F2">
        <w:rPr>
          <w:rFonts w:ascii="QCF_P127" w:hAnsi="QCF_P127" w:cs="QCF_P127"/>
          <w:color w:val="000000"/>
          <w:sz w:val="36"/>
          <w:szCs w:val="36"/>
          <w:rtl/>
        </w:rPr>
        <w:t xml:space="preserve">  ﮨ    ﮩ  ﮪ  ﮫ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5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w:t>
      </w:r>
      <w:r w:rsidRPr="00AA37F2">
        <w:rPr>
          <w:rFonts w:ascii="Traditional Arabic" w:hAnsi="Traditional Arabic" w:cs="Traditional Arabic"/>
          <w:sz w:val="36"/>
          <w:szCs w:val="36"/>
          <w:rtl/>
        </w:rPr>
        <w:t>وقد يصحب الهمزة التقرير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قُلتَ لِلنَّاسِ اتَّخِذُونِى؟</w:t>
      </w:r>
      <w:r w:rsidRPr="00AA37F2">
        <w:rPr>
          <w:rFonts w:ascii="Traditional Arabic" w:hAnsi="Traditional Arabic" w:cs="Traditional Arabic" w:hint="cs"/>
          <w:sz w:val="36"/>
          <w:szCs w:val="36"/>
          <w:rtl/>
        </w:rPr>
        <w:t xml:space="preserve"> والتحقيق: (</w:t>
      </w:r>
      <w:r w:rsidRPr="00AA37F2">
        <w:rPr>
          <w:rFonts w:ascii="Traditional Arabic" w:hAnsi="Traditional Arabic" w:cs="Traditional Arabic"/>
          <w:sz w:val="36"/>
          <w:szCs w:val="36"/>
          <w:rtl/>
        </w:rPr>
        <w:t>ألستم خير من ركب المطايا</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5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706"/>
        </w:tabs>
        <w:spacing w:before="24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وقول فرعون لموسى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عليه السلام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w:t>
      </w:r>
      <w:r w:rsidRPr="00AA37F2">
        <w:rPr>
          <w:rFonts w:ascii="QCF_BSML" w:hAnsi="QCF_BSML" w:cs="QCF_BSML"/>
          <w:color w:val="000000"/>
          <w:sz w:val="36"/>
          <w:szCs w:val="36"/>
          <w:rtl/>
        </w:rPr>
        <w:t xml:space="preserve"> ﭽ </w:t>
      </w:r>
      <w:r w:rsidRPr="00AA37F2">
        <w:rPr>
          <w:rFonts w:ascii="QCF_P367" w:hAnsi="QCF_P367" w:cs="QCF_P367"/>
          <w:color w:val="000000"/>
          <w:sz w:val="36"/>
          <w:szCs w:val="36"/>
          <w:rtl/>
        </w:rPr>
        <w:t xml:space="preserve">ﯻ  ﯼ   ﯽ  ﯾ  ﯿ  ﰀ  ﰁ  ﰂ    ﰃ  ﰄ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6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w:t>
      </w:r>
      <w:r w:rsidRPr="00AA37F2">
        <w:rPr>
          <w:rFonts w:ascii="Traditional Arabic" w:hAnsi="Traditional Arabic" w:cs="Traditional Arabic"/>
          <w:color w:val="000000"/>
          <w:sz w:val="36"/>
          <w:szCs w:val="36"/>
          <w:rtl/>
        </w:rPr>
        <w:t>وألم: أقل تقرير، لأن الهمزة إذا دخلت على النفي كان الكلام في كثير من المواضع تقريراً نحو قوله تعالى: {</w:t>
      </w:r>
      <w:r w:rsidRPr="00AA37F2">
        <w:rPr>
          <w:rFonts w:ascii="Traditional Arabic" w:hAnsi="Traditional Arabic" w:cs="Traditional Arabic"/>
          <w:sz w:val="36"/>
          <w:szCs w:val="36"/>
          <w:rtl/>
        </w:rPr>
        <w:t xml:space="preserve">أَلَسْتُ بِرَبِّكُمْ}؟ {أَلَمْ نَشْرَحْ لَكَ </w:t>
      </w:r>
      <w:proofErr w:type="gramStart"/>
      <w:r w:rsidRPr="00AA37F2">
        <w:rPr>
          <w:rFonts w:ascii="Traditional Arabic" w:hAnsi="Traditional Arabic" w:cs="Traditional Arabic"/>
          <w:sz w:val="36"/>
          <w:szCs w:val="36"/>
          <w:rtl/>
        </w:rPr>
        <w:t>صَدْرَكَ</w:t>
      </w:r>
      <w:proofErr w:type="gramEnd"/>
      <w:r w:rsidRPr="00AA37F2">
        <w:rPr>
          <w:rFonts w:ascii="Traditional Arabic" w:hAnsi="Traditional Arabic" w:cs="Traditional Arabic"/>
          <w:sz w:val="36"/>
          <w:szCs w:val="36"/>
          <w:rtl/>
        </w:rPr>
        <w:t>}؟ {أَلَمْ نُرَبِّكَ</w:t>
      </w:r>
      <w:r w:rsidRPr="00AA37F2">
        <w:rPr>
          <w:rFonts w:ascii="Traditional Arabic" w:hAnsi="Traditional Arabic" w:cs="Traditional Arabic"/>
          <w:color w:val="000000"/>
          <w:sz w:val="36"/>
          <w:szCs w:val="36"/>
          <w:rtl/>
        </w:rPr>
        <w:t xml:space="preserve"> فِينَا </w:t>
      </w:r>
      <w:proofErr w:type="gramStart"/>
      <w:r w:rsidRPr="00AA37F2">
        <w:rPr>
          <w:rFonts w:ascii="Traditional Arabic" w:hAnsi="Traditional Arabic" w:cs="Traditional Arabic"/>
          <w:color w:val="000000"/>
          <w:sz w:val="36"/>
          <w:szCs w:val="36"/>
          <w:rtl/>
        </w:rPr>
        <w:t>وَلِيدًا}</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6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roofErr w:type="gramEnd"/>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وقوله تعالى:</w:t>
      </w:r>
      <w:r w:rsidRPr="00AA37F2">
        <w:rPr>
          <w:rFonts w:ascii="QCF_BSML" w:hAnsi="QCF_BSML" w:cs="QCF_BSML"/>
          <w:color w:val="000000"/>
          <w:sz w:val="36"/>
          <w:szCs w:val="36"/>
          <w:rtl/>
        </w:rPr>
        <w:t xml:space="preserve"> ﭽ</w:t>
      </w:r>
      <w:r w:rsidRPr="00AA37F2">
        <w:rPr>
          <w:rFonts w:ascii="QCF_P017" w:hAnsi="QCF_P017" w:cs="QCF_P017"/>
          <w:color w:val="000000"/>
          <w:sz w:val="36"/>
          <w:szCs w:val="36"/>
          <w:rtl/>
        </w:rPr>
        <w:t xml:space="preserve">  ﭒ  ﭓ  ﭔ  ﭕ  ﭖ  ﭗ  ﭘ  ﭙ  ﭚ  ﭛ  ﭜ</w:t>
      </w:r>
      <w:r w:rsidRPr="00AA37F2">
        <w:rPr>
          <w:rFonts w:ascii="QCF_P017" w:hAnsi="QCF_P017" w:cs="QCF_P017"/>
          <w:color w:val="0000A5"/>
          <w:sz w:val="36"/>
          <w:szCs w:val="36"/>
          <w:rtl/>
        </w:rPr>
        <w:t>ﭝ</w:t>
      </w:r>
      <w:r w:rsidRPr="00AA37F2">
        <w:rPr>
          <w:rFonts w:ascii="QCF_P017" w:hAnsi="QCF_P017" w:cs="QCF_P017"/>
          <w:color w:val="000000"/>
          <w:sz w:val="36"/>
          <w:szCs w:val="36"/>
          <w:rtl/>
        </w:rPr>
        <w:t xml:space="preserve">   ﭞ  ﭟ  ﭠ  ﭡ  ﭢ  ﭣ     ﭤ  ﭥ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6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وقوله تعالى: </w:t>
      </w:r>
      <w:r w:rsidRPr="00AA37F2">
        <w:rPr>
          <w:rFonts w:ascii="QCF_BSML" w:hAnsi="QCF_BSML" w:cs="QCF_BSML"/>
          <w:color w:val="000000"/>
          <w:sz w:val="36"/>
          <w:szCs w:val="36"/>
          <w:rtl/>
        </w:rPr>
        <w:t>ﭽ</w:t>
      </w:r>
      <w:r w:rsidRPr="00AA37F2">
        <w:rPr>
          <w:rFonts w:ascii="QCF_P302" w:hAnsi="QCF_P302" w:cs="QCF_P302"/>
          <w:color w:val="000000"/>
          <w:sz w:val="36"/>
          <w:szCs w:val="36"/>
          <w:rtl/>
        </w:rPr>
        <w:t xml:space="preserve">  ﭒ  ﭓ  ﭔ  ﭕ  ﭖ  ﭗ  ﭘ  ﭙ  ﭚ  </w:t>
      </w:r>
      <w:r w:rsidRPr="00AA37F2">
        <w:rPr>
          <w:rFonts w:ascii="QCF_BSML" w:hAnsi="QCF_BSML" w:cs="QCF_BSML"/>
          <w:color w:val="000000"/>
          <w:sz w:val="36"/>
          <w:szCs w:val="36"/>
          <w:rtl/>
        </w:rPr>
        <w:t>ﭼ</w:t>
      </w:r>
      <w:r w:rsidRPr="00AA37F2">
        <w:rPr>
          <w:rFonts w:ascii="QCF_P302" w:hAnsi="QCF_P302" w:cs="QCF_P302"/>
          <w:color w:val="000000"/>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6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وقوله تعالى:</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rPr>
        <w:t xml:space="preserve">ﭽ </w:t>
      </w:r>
      <w:r w:rsidRPr="00AA37F2">
        <w:rPr>
          <w:rFonts w:ascii="QCF_P245" w:hAnsi="QCF_P245" w:cs="QCF_P245"/>
          <w:color w:val="000000"/>
          <w:sz w:val="36"/>
          <w:szCs w:val="36"/>
          <w:rtl/>
        </w:rPr>
        <w:t>ﭟ  ﭠ  ﭡ  ﭢ  ﭣ</w:t>
      </w:r>
      <w:r w:rsidRPr="00AA37F2">
        <w:rPr>
          <w:rFonts w:ascii="QCF_P245" w:hAnsi="QCF_P245" w:cs="QCF_P245"/>
          <w:color w:val="0000A5"/>
          <w:sz w:val="36"/>
          <w:szCs w:val="36"/>
          <w:rtl/>
        </w:rPr>
        <w:t>ﭤ</w:t>
      </w:r>
      <w:r w:rsidRPr="00AA37F2">
        <w:rPr>
          <w:rFonts w:ascii="QCF_P245" w:hAnsi="QCF_P245" w:cs="QCF_P245"/>
          <w:color w:val="000000"/>
          <w:sz w:val="36"/>
          <w:szCs w:val="36"/>
          <w:rtl/>
        </w:rPr>
        <w:t xml:space="preserve">   ﭥ  ﭦ  ﭧ  ﭨ  ﭩ  ﭪ  ﭫ  ﭬ  ﭭ    ﭮ  ﭯ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6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قوله تعالى:</w:t>
      </w:r>
      <w:r w:rsidRPr="00AA37F2">
        <w:rPr>
          <w:rFonts w:ascii="QCF_BSML" w:hAnsi="QCF_BSML" w:cs="QCF_BSML"/>
          <w:color w:val="000000"/>
          <w:sz w:val="36"/>
          <w:szCs w:val="36"/>
          <w:rtl/>
        </w:rPr>
        <w:t xml:space="preserve"> ﭽ </w:t>
      </w:r>
      <w:r w:rsidRPr="00AA37F2">
        <w:rPr>
          <w:rFonts w:ascii="QCF_P173" w:hAnsi="QCF_P173" w:cs="QCF_P173"/>
          <w:color w:val="000000"/>
          <w:sz w:val="36"/>
          <w:szCs w:val="36"/>
          <w:rtl/>
        </w:rPr>
        <w:t>ﭲ  ﭳ</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6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84"/>
          <w:tab w:val="left" w:pos="706"/>
        </w:tabs>
        <w:ind w:right="22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ab/>
      </w:r>
      <w:r w:rsidRPr="00AA37F2">
        <w:rPr>
          <w:rFonts w:ascii="Traditional Arabic" w:hAnsi="Traditional Arabic" w:cs="Traditional Arabic" w:hint="cs"/>
          <w:sz w:val="36"/>
          <w:szCs w:val="36"/>
          <w:rtl/>
        </w:rPr>
        <w:tab/>
        <w:t>إ</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w:t>
      </w:r>
      <w:r w:rsidRPr="00AA37F2">
        <w:rPr>
          <w:rFonts w:ascii="Traditional Arabic" w:hAnsi="Traditional Arabic" w:cs="Traditional Arabic"/>
          <w:sz w:val="36"/>
          <w:szCs w:val="36"/>
          <w:rtl/>
        </w:rPr>
        <w:t>مت</w:t>
      </w:r>
      <w:r w:rsidRPr="00AA37F2">
        <w:rPr>
          <w:rFonts w:ascii="Traditional Arabic" w:hAnsi="Traditional Arabic" w:cs="Traditional Arabic" w:hint="cs"/>
          <w:sz w:val="36"/>
          <w:szCs w:val="36"/>
          <w:rtl/>
        </w:rPr>
        <w:t>ت</w:t>
      </w:r>
      <w:r w:rsidRPr="00AA37F2">
        <w:rPr>
          <w:rFonts w:ascii="Traditional Arabic" w:hAnsi="Traditional Arabic" w:cs="Traditional Arabic"/>
          <w:sz w:val="36"/>
          <w:szCs w:val="36"/>
          <w:rtl/>
        </w:rPr>
        <w:t>بع لقراء</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القرآن الكريم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يجد </w:t>
      </w:r>
      <w:r w:rsidRPr="00AA37F2">
        <w:rPr>
          <w:rFonts w:ascii="Traditional Arabic" w:hAnsi="Traditional Arabic" w:cs="Traditional Arabic"/>
          <w:sz w:val="36"/>
          <w:szCs w:val="36"/>
          <w:rtl/>
        </w:rPr>
        <w:t>القليل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منهم من يظهر الاستفهام في تلاوتهم،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والقليل</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6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جد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الذين يظهر منهم أغراض الاستفهام،</w:t>
      </w:r>
      <w:r w:rsidRPr="00AA37F2">
        <w:rPr>
          <w:rFonts w:ascii="Traditional Arabic" w:hAnsi="Traditional Arabic" w:cs="Traditional Arabic" w:hint="cs"/>
          <w:sz w:val="36"/>
          <w:szCs w:val="36"/>
          <w:rtl/>
        </w:rPr>
        <w:t xml:space="preserve"> وتنغيم هذا الغرض يمكن أنْ يكون بتنغيمٍ عالٍ وسريعٍ أو العكس- حسب مضمون الآية والسياق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فمثلا الاستفهام في آية الكهف من خلال السياق، حيث وجه الخضر - عليه السلام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اللوم والعتاب لموسى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عليه السلام - </w:t>
      </w:r>
      <w:r w:rsidRPr="00AA37F2">
        <w:rPr>
          <w:rFonts w:ascii="QCF_BSML" w:hAnsi="QCF_BSML" w:cs="QCF_BSML"/>
          <w:color w:val="000000"/>
          <w:sz w:val="36"/>
          <w:szCs w:val="36"/>
          <w:rtl/>
        </w:rPr>
        <w:t xml:space="preserve">ﭧ ﭨ  ﭽ </w:t>
      </w:r>
      <w:r w:rsidRPr="00AA37F2">
        <w:rPr>
          <w:rFonts w:ascii="QCF_P301" w:hAnsi="QCF_P301" w:cs="QCF_P301"/>
          <w:color w:val="000000"/>
          <w:sz w:val="36"/>
          <w:szCs w:val="36"/>
          <w:rtl/>
        </w:rPr>
        <w:t xml:space="preserve">ﯲ  ﯳ  ﯴ  ﯵ    ﯶ  ﯷ  ﯸ  ﯹ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6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في المرة الثانية اشتد عليه في العتاب قال تعالى:</w:t>
      </w:r>
      <w:r w:rsidRPr="00AA37F2">
        <w:rPr>
          <w:rFonts w:ascii="QCF_BSML" w:hAnsi="QCF_BSML" w:cs="QCF_BSML"/>
          <w:color w:val="000000"/>
          <w:sz w:val="36"/>
          <w:szCs w:val="36"/>
          <w:rtl/>
        </w:rPr>
        <w:t xml:space="preserve">  ﭽ </w:t>
      </w:r>
      <w:r w:rsidRPr="00AA37F2">
        <w:rPr>
          <w:rFonts w:ascii="QCF_P302" w:hAnsi="QCF_P302" w:cs="QCF_P302"/>
          <w:color w:val="000000"/>
          <w:sz w:val="36"/>
          <w:szCs w:val="36"/>
          <w:rtl/>
        </w:rPr>
        <w:t xml:space="preserve">ﭒ  ﭓ  ﭔ  ﭕ  ﭖ  ﭗ  ﭘ  ﭙ  ﭚ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6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فبالتالي تكون تلاوتها بتنغيمٍ عالٍ شديدٍ يناسب الموقف، أمّا في قوله تعالي:</w:t>
      </w:r>
      <w:r w:rsidRPr="00AA37F2">
        <w:rPr>
          <w:rFonts w:ascii="Arial" w:hAnsi="Arial"/>
          <w:color w:val="9DAB0C"/>
          <w:sz w:val="36"/>
          <w:szCs w:val="36"/>
        </w:rPr>
        <w:t xml:space="preserve"> </w:t>
      </w:r>
      <w:r w:rsidRPr="00AA37F2">
        <w:rPr>
          <w:rFonts w:ascii="QCF_BSML" w:hAnsi="QCF_BSML" w:cs="QCF_BSML"/>
          <w:color w:val="000000"/>
          <w:sz w:val="36"/>
          <w:szCs w:val="36"/>
          <w:rtl/>
        </w:rPr>
        <w:t xml:space="preserve">ﭽ </w:t>
      </w:r>
      <w:r w:rsidRPr="00AA37F2">
        <w:rPr>
          <w:rFonts w:ascii="QCF_P462" w:hAnsi="QCF_P462" w:cs="QCF_P462"/>
          <w:color w:val="000000"/>
          <w:sz w:val="36"/>
          <w:szCs w:val="36"/>
          <w:rtl/>
        </w:rPr>
        <w:t>ﮄ  ﮅ  ﮆ   ﮇ ﮔ</w:t>
      </w:r>
      <w:r w:rsidRPr="00AA37F2">
        <w:rPr>
          <w:rFonts w:ascii="QCF_BSML" w:hAnsi="QCF_BSML" w:cs="QCF_BSML"/>
          <w:color w:val="000000"/>
          <w:sz w:val="36"/>
          <w:szCs w:val="36"/>
          <w:rtl/>
        </w:rPr>
        <w:t>ﭼ</w:t>
      </w:r>
      <w:r w:rsidRPr="00AA37F2">
        <w:rPr>
          <w:rFonts w:ascii="Traditional Arabic" w:hAnsi="Traditional Arabic" w:cs="Traditional Arabic" w:hint="cs"/>
          <w:sz w:val="36"/>
          <w:szCs w:val="36"/>
          <w:rtl/>
        </w:rPr>
        <w:t xml:space="preserve">  فيمكن أنْ تكون بتنغيمٍ عالٍ وسريعٍ أو العكس، المهم القدرة على إظهار الاستفهام وإدراك المعنى وتوضيحه من خلال الأداء.</w:t>
      </w:r>
    </w:p>
    <w:p w:rsidR="0030757E" w:rsidRPr="00AA37F2" w:rsidRDefault="0030757E" w:rsidP="0030757E">
      <w:pPr>
        <w:tabs>
          <w:tab w:val="left" w:pos="84"/>
          <w:tab w:val="right" w:pos="566"/>
          <w:tab w:val="left" w:pos="706"/>
        </w:tabs>
        <w:ind w:right="22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2- </w:t>
      </w:r>
      <w:r w:rsidRPr="00AA37F2">
        <w:rPr>
          <w:rFonts w:ascii="Traditional Arabic" w:hAnsi="Traditional Arabic" w:cs="Traditional Arabic"/>
          <w:b/>
          <w:bCs/>
          <w:sz w:val="36"/>
          <w:szCs w:val="36"/>
          <w:rtl/>
        </w:rPr>
        <w:t>ال</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ت</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ع</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ج</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 xml:space="preserve">ب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كقول الملائكة:</w:t>
      </w:r>
      <w:r w:rsidRPr="00AA37F2">
        <w:rPr>
          <w:rFonts w:ascii="Traditional Arabic" w:hAnsi="Traditional Arabic" w:cs="Traditional Arabic" w:hint="cs"/>
          <w:sz w:val="36"/>
          <w:szCs w:val="36"/>
          <w:rtl/>
        </w:rPr>
        <w:t xml:space="preserve"> قالو أتجعل فيها: </w:t>
      </w:r>
      <w:r w:rsidRPr="00AA37F2">
        <w:rPr>
          <w:rFonts w:ascii="QCF_BSML" w:hAnsi="QCF_BSML" w:cs="QCF_BSML"/>
          <w:sz w:val="36"/>
          <w:szCs w:val="36"/>
          <w:rtl/>
        </w:rPr>
        <w:t>ﭽ</w:t>
      </w:r>
      <w:r w:rsidRPr="00AA37F2">
        <w:rPr>
          <w:rFonts w:ascii="QCF_BSML" w:hAnsi="QCF_BSML" w:cs="QCF_BSML"/>
          <w:color w:val="000000"/>
          <w:sz w:val="36"/>
          <w:szCs w:val="36"/>
          <w:rtl/>
        </w:rPr>
        <w:t xml:space="preserve"> </w:t>
      </w:r>
      <w:r w:rsidRPr="00AA37F2">
        <w:rPr>
          <w:rFonts w:ascii="QCF_P006" w:hAnsi="QCF_P006" w:cs="QCF_P006"/>
          <w:color w:val="000000"/>
          <w:sz w:val="36"/>
          <w:szCs w:val="36"/>
          <w:rtl/>
        </w:rPr>
        <w:t>ﭛ</w:t>
      </w:r>
      <w:proofErr w:type="gramStart"/>
      <w:r w:rsidRPr="00AA37F2">
        <w:rPr>
          <w:rFonts w:ascii="QCF_P006" w:hAnsi="QCF_P006" w:cs="QCF_P006"/>
          <w:color w:val="000000"/>
          <w:sz w:val="36"/>
          <w:szCs w:val="36"/>
          <w:rtl/>
        </w:rPr>
        <w:t xml:space="preserve">  </w:t>
      </w:r>
      <w:proofErr w:type="gramEnd"/>
      <w:r w:rsidRPr="00AA37F2">
        <w:rPr>
          <w:rFonts w:ascii="QCF_P006" w:hAnsi="QCF_P006" w:cs="QCF_P006"/>
          <w:color w:val="000000"/>
          <w:sz w:val="36"/>
          <w:szCs w:val="36"/>
          <w:rtl/>
        </w:rPr>
        <w:t>ﭜ   ﭞ  ﭟ  ﭠ  ﭡﭢ  ﭣ   ﭤ  ﭥ  ﭦ  ﭧ</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6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قالوا أتجعل فيها من يفسد فيها ويسفك الدماء.</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تعجب من أن يستخلف لعمارة الأرض</w:t>
      </w:r>
      <w:r w:rsidRPr="00AA37F2">
        <w:rPr>
          <w:rFonts w:ascii="Traditional Arabic" w:hAnsi="Traditional Arabic" w:cs="Traditional Arabic"/>
          <w:color w:val="000000"/>
          <w:sz w:val="36"/>
          <w:szCs w:val="36"/>
          <w:rtl/>
        </w:rPr>
        <w:t xml:space="preserve"> وإصلاحها من يفسد فيها</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7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وكقوله تعالى:</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rPr>
        <w:t xml:space="preserve">ﭽ </w:t>
      </w:r>
      <w:r w:rsidRPr="00AA37F2">
        <w:rPr>
          <w:rFonts w:ascii="QCF_P360" w:hAnsi="QCF_P360" w:cs="QCF_P360"/>
          <w:color w:val="000000"/>
          <w:sz w:val="36"/>
          <w:szCs w:val="36"/>
          <w:rtl/>
        </w:rPr>
        <w:t>ﮒ   ﮓ  ﮔ  ﮕ  ﮖ  ﮗ    ﮘ  ﮙ  ﮚ</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7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وقول زوجة إبراهيم:</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rPr>
        <w:t xml:space="preserve">ﭽ </w:t>
      </w:r>
      <w:r w:rsidRPr="00AA37F2">
        <w:rPr>
          <w:rFonts w:ascii="QCF_P230" w:hAnsi="QCF_P230" w:cs="QCF_P230"/>
          <w:color w:val="000000"/>
          <w:sz w:val="36"/>
          <w:szCs w:val="36"/>
          <w:rtl/>
        </w:rPr>
        <w:t xml:space="preserve">ﭑ  ﭒ  ﭓ  ﭔ  ﭕ  ﭖ  ﭗ  ﭘﭚ  ﭛ    ﭜ  ﭝ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7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color w:val="000000"/>
          <w:sz w:val="36"/>
          <w:szCs w:val="36"/>
          <w:rtl/>
        </w:rPr>
        <w:t xml:space="preserve">هو استبعاد من حيث العادة التي أجراها الله، وإنما أنكرت عليها الملائكة تعجبها </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7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706"/>
        </w:tabs>
        <w:autoSpaceDE w:val="0"/>
        <w:autoSpaceDN w:val="0"/>
        <w:adjustRightInd w:val="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ab/>
      </w:r>
      <w:r w:rsidRPr="00AA37F2">
        <w:rPr>
          <w:rFonts w:ascii="Traditional Arabic" w:hAnsi="Traditional Arabic" w:cs="Traditional Arabic"/>
          <w:sz w:val="36"/>
          <w:szCs w:val="36"/>
          <w:rtl/>
        </w:rPr>
        <w:t>ففي مثل هذه الآيات إ</w:t>
      </w:r>
      <w:r w:rsidRPr="00AA37F2">
        <w:rPr>
          <w:rFonts w:ascii="Traditional Arabic" w:hAnsi="Traditional Arabic" w:cs="Traditional Arabic" w:hint="cs"/>
          <w:sz w:val="36"/>
          <w:szCs w:val="36"/>
          <w:rtl/>
        </w:rPr>
        <w:t xml:space="preserve">نْ </w:t>
      </w:r>
      <w:r w:rsidRPr="00AA37F2">
        <w:rPr>
          <w:rFonts w:ascii="Traditional Arabic" w:hAnsi="Traditional Arabic" w:cs="Traditional Arabic"/>
          <w:sz w:val="36"/>
          <w:szCs w:val="36"/>
          <w:rtl/>
        </w:rPr>
        <w:t>لم يظهر التعجب مرافق</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للاستفهام</w:t>
      </w:r>
      <w:r w:rsidRPr="00AA37F2">
        <w:rPr>
          <w:rFonts w:ascii="Traditional Arabic" w:hAnsi="Traditional Arabic" w:cs="Traditional Arabic" w:hint="cs"/>
          <w:sz w:val="36"/>
          <w:szCs w:val="36"/>
          <w:rtl/>
        </w:rPr>
        <w:t>- يكون هناك إخلال بمضمون الآية وعدم تلاوة القرآن حق تلاوته -</w:t>
      </w:r>
      <w:r w:rsidRPr="00AA37F2">
        <w:rPr>
          <w:rFonts w:ascii="Traditional Arabic" w:hAnsi="Traditional Arabic" w:cs="Traditional Arabic"/>
          <w:sz w:val="36"/>
          <w:szCs w:val="36"/>
          <w:rtl/>
        </w:rPr>
        <w:t xml:space="preserve"> وذلك بأن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يكون تنغيم من مستوى إلى صاعد مع اظهار التعجب بالتركيز على آخر الجملة أو أسلوب الاستفهام على المقطع الأخير منه،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وقد يكون مع التعجب توبيخ </w:t>
      </w:r>
      <w:r w:rsidRPr="00AA37F2">
        <w:rPr>
          <w:rFonts w:ascii="Traditional Arabic" w:hAnsi="Traditional Arabic" w:cs="Traditional Arabic" w:hint="cs"/>
          <w:sz w:val="36"/>
          <w:szCs w:val="36"/>
          <w:rtl/>
        </w:rPr>
        <w:t xml:space="preserve"> كما في قوله تعالي:</w:t>
      </w:r>
      <w:r w:rsidRPr="00AA37F2">
        <w:rPr>
          <w:rFonts w:ascii="QCF_BSML" w:hAnsi="QCF_BSML" w:cs="QCF_BSML"/>
          <w:color w:val="000000"/>
          <w:sz w:val="36"/>
          <w:szCs w:val="36"/>
          <w:rtl/>
        </w:rPr>
        <w:t xml:space="preserve"> ﭽ</w:t>
      </w:r>
      <w:r w:rsidRPr="00AA37F2">
        <w:rPr>
          <w:rFonts w:ascii="QCF_P007" w:hAnsi="QCF_P007" w:cs="QCF_P007"/>
          <w:color w:val="000000"/>
          <w:sz w:val="36"/>
          <w:szCs w:val="36"/>
          <w:rtl/>
        </w:rPr>
        <w:t xml:space="preserve">  ﮤ  ﮥ  ﮦ   ﮧ  ﮨ  ﮩ  ﮪ  ﮫ</w:t>
      </w:r>
      <w:r w:rsidRPr="00AA37F2">
        <w:rPr>
          <w:rFonts w:ascii="QCF_P007" w:hAnsi="QCF_P007" w:cs="QCF_P007"/>
          <w:color w:val="0000A5"/>
          <w:sz w:val="36"/>
          <w:szCs w:val="36"/>
          <w:rtl/>
        </w:rPr>
        <w:t>ﮬ</w:t>
      </w:r>
      <w:r w:rsidRPr="00AA37F2">
        <w:rPr>
          <w:rFonts w:ascii="QCF_P007" w:hAnsi="QCF_P007" w:cs="QCF_P007"/>
          <w:color w:val="000000"/>
          <w:sz w:val="36"/>
          <w:szCs w:val="36"/>
          <w:rtl/>
        </w:rPr>
        <w:t xml:space="preserve">  ﮭ  ﮮ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7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w:t>
      </w:r>
      <w:r w:rsidRPr="00AA37F2">
        <w:rPr>
          <w:rFonts w:ascii="Traditional Arabic" w:hAnsi="Traditional Arabic" w:cs="Traditional Arabic"/>
          <w:color w:val="000000"/>
          <w:sz w:val="36"/>
          <w:szCs w:val="36"/>
          <w:rtl/>
        </w:rPr>
        <w:t>الهمزة للتقرير مع التوبيخ والتعجب من حالهم</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7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فالأمر بالبر مع عدم الالتزام به شيء قبيح يستحق التعجب منه والتوبيخ عليه.</w:t>
      </w:r>
    </w:p>
    <w:p w:rsidR="0030757E" w:rsidRPr="00AA37F2" w:rsidRDefault="0030757E" w:rsidP="0030757E">
      <w:pPr>
        <w:tabs>
          <w:tab w:val="left" w:pos="706"/>
        </w:tabs>
        <w:autoSpaceDE w:val="0"/>
        <w:autoSpaceDN w:val="0"/>
        <w:adjustRightInd w:val="0"/>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ab/>
      </w:r>
      <w:r w:rsidRPr="00AA37F2">
        <w:rPr>
          <w:rFonts w:ascii="Traditional Arabic" w:hAnsi="Traditional Arabic" w:cs="Traditional Arabic"/>
          <w:b/>
          <w:bCs/>
          <w:sz w:val="36"/>
          <w:szCs w:val="36"/>
          <w:rtl/>
        </w:rPr>
        <w:t>ملحوظ</w:t>
      </w:r>
      <w:r w:rsidRPr="00AA37F2">
        <w:rPr>
          <w:rFonts w:ascii="Traditional Arabic" w:hAnsi="Traditional Arabic" w:cs="Traditional Arabic" w:hint="cs"/>
          <w:b/>
          <w:bCs/>
          <w:sz w:val="36"/>
          <w:szCs w:val="36"/>
          <w:rtl/>
        </w:rPr>
        <w:t>ة</w:t>
      </w:r>
      <w:r w:rsidRPr="00AA37F2">
        <w:rPr>
          <w:rFonts w:ascii="Traditional Arabic" w:hAnsi="Traditional Arabic" w:cs="Traditional Arabic"/>
          <w:b/>
          <w:bCs/>
          <w:sz w:val="36"/>
          <w:szCs w:val="36"/>
          <w:rtl/>
        </w:rPr>
        <w:t xml:space="preserve"> هامة جد</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ا في الآيات الطويلة</w:t>
      </w:r>
      <w:r w:rsidRPr="00AA37F2">
        <w:rPr>
          <w:rFonts w:ascii="Traditional Arabic" w:hAnsi="Traditional Arabic" w:cs="Traditional Arabic" w:hint="cs"/>
          <w:b/>
          <w:bCs/>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إذا لم نقف عن أتم </w:t>
      </w:r>
      <w:r w:rsidRPr="00AA37F2">
        <w:rPr>
          <w:rFonts w:ascii="Traditional Arabic" w:hAnsi="Traditional Arabic" w:cs="Traditional Arabic" w:hint="cs"/>
          <w:sz w:val="36"/>
          <w:szCs w:val="36"/>
          <w:rtl/>
        </w:rPr>
        <w:t xml:space="preserve">وأقرب </w:t>
      </w:r>
      <w:r w:rsidRPr="00AA37F2">
        <w:rPr>
          <w:rFonts w:ascii="Traditional Arabic" w:hAnsi="Traditional Arabic" w:cs="Traditional Arabic"/>
          <w:sz w:val="36"/>
          <w:szCs w:val="36"/>
          <w:rtl/>
        </w:rPr>
        <w:t>جملة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يضيع معنى الاستفهام </w:t>
      </w:r>
      <w:r w:rsidRPr="00AA37F2">
        <w:rPr>
          <w:rFonts w:ascii="Traditional Arabic" w:hAnsi="Traditional Arabic" w:cs="Traditional Arabic" w:hint="cs"/>
          <w:sz w:val="36"/>
          <w:szCs w:val="36"/>
          <w:rtl/>
        </w:rPr>
        <w:t>مع</w:t>
      </w:r>
      <w:r w:rsidRPr="00AA37F2">
        <w:rPr>
          <w:rFonts w:ascii="Traditional Arabic" w:hAnsi="Traditional Arabic" w:cs="Traditional Arabic"/>
          <w:sz w:val="36"/>
          <w:szCs w:val="36"/>
          <w:rtl/>
        </w:rPr>
        <w:t xml:space="preserve"> التعجب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 xml:space="preserve"> التوبيخ</w:t>
      </w:r>
      <w:r w:rsidRPr="00AA37F2">
        <w:rPr>
          <w:rFonts w:ascii="Traditional Arabic" w:hAnsi="Traditional Arabic" w:cs="Traditional Arabic" w:hint="cs"/>
          <w:sz w:val="36"/>
          <w:szCs w:val="36"/>
          <w:rtl/>
        </w:rPr>
        <w:t xml:space="preserve">؛ كقوله تعالى: </w:t>
      </w:r>
      <w:r w:rsidRPr="00AA37F2">
        <w:rPr>
          <w:rFonts w:ascii="QCF_BSML" w:hAnsi="QCF_BSML" w:cs="QCF_BSML"/>
          <w:color w:val="000000"/>
          <w:sz w:val="36"/>
          <w:szCs w:val="36"/>
          <w:rtl/>
        </w:rPr>
        <w:t>ﭽ</w:t>
      </w:r>
      <w:r w:rsidRPr="00AA37F2">
        <w:rPr>
          <w:rFonts w:ascii="QCF_P007" w:hAnsi="QCF_P007" w:cs="QCF_P007"/>
          <w:color w:val="000000"/>
          <w:sz w:val="36"/>
          <w:szCs w:val="36"/>
          <w:rtl/>
        </w:rPr>
        <w:t xml:space="preserve"> ﮤ</w:t>
      </w:r>
      <w:proofErr w:type="gramStart"/>
      <w:r w:rsidRPr="00AA37F2">
        <w:rPr>
          <w:rFonts w:ascii="QCF_P007" w:hAnsi="QCF_P007" w:cs="QCF_P007"/>
          <w:color w:val="000000"/>
          <w:sz w:val="36"/>
          <w:szCs w:val="36"/>
          <w:rtl/>
        </w:rPr>
        <w:t xml:space="preserve">  </w:t>
      </w:r>
      <w:proofErr w:type="gramEnd"/>
      <w:r w:rsidRPr="00AA37F2">
        <w:rPr>
          <w:rFonts w:ascii="QCF_P007" w:hAnsi="QCF_P007" w:cs="QCF_P007"/>
          <w:color w:val="000000"/>
          <w:sz w:val="36"/>
          <w:szCs w:val="36"/>
          <w:rtl/>
        </w:rPr>
        <w:t>ﮥ  ﮦ   ﮧ  ﮨ</w:t>
      </w:r>
      <w:r w:rsidRPr="00AA37F2">
        <w:rPr>
          <w:rFonts w:ascii="QCF_P007" w:hAnsi="QCF_P007" w:cs="QCF_P007" w:hint="cs"/>
          <w:color w:val="000000"/>
          <w:sz w:val="36"/>
          <w:szCs w:val="36"/>
          <w:rtl/>
        </w:rPr>
        <w:t xml:space="preserve">  </w:t>
      </w:r>
      <w:r w:rsidRPr="00AA37F2">
        <w:rPr>
          <w:rFonts w:ascii="QCF_BSML" w:hAnsi="QCF_BSML" w:cs="QCF_BSML"/>
          <w:color w:val="000000"/>
          <w:sz w:val="36"/>
          <w:szCs w:val="36"/>
          <w:rtl/>
        </w:rPr>
        <w:t>ﭼ</w:t>
      </w:r>
      <w:r w:rsidRPr="00AA37F2">
        <w:rPr>
          <w:rFonts w:ascii="Traditional Arabic" w:hAnsi="Traditional Arabic" w:cs="Traditional Arabic"/>
          <w:sz w:val="36"/>
          <w:szCs w:val="36"/>
          <w:rtl/>
        </w:rPr>
        <w:t>، فالوقف على أنفسكم يظهر الاستفهام أكثر من المواصلة على صلة الحال والانتقال للاستفهام الأخير أفلا تعقلون.</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ومن التعجب مع الإنكار </w:t>
      </w:r>
      <w:r w:rsidRPr="00AA37F2">
        <w:rPr>
          <w:rFonts w:ascii="Traditional Arabic" w:hAnsi="Traditional Arabic" w:cs="Traditional Arabic" w:hint="cs"/>
          <w:sz w:val="36"/>
          <w:szCs w:val="36"/>
          <w:rtl/>
        </w:rPr>
        <w:t xml:space="preserve">مثل </w:t>
      </w:r>
      <w:r w:rsidRPr="00AA37F2">
        <w:rPr>
          <w:rFonts w:ascii="Traditional Arabic" w:hAnsi="Traditional Arabic" w:cs="Traditional Arabic"/>
          <w:sz w:val="36"/>
          <w:szCs w:val="36"/>
          <w:rtl/>
        </w:rPr>
        <w:t xml:space="preserve">قوله تعالى: </w:t>
      </w:r>
      <w:r w:rsidRPr="00AA37F2">
        <w:rPr>
          <w:rFonts w:ascii="QCF_BSML" w:hAnsi="QCF_BSML" w:cs="QCF_BSML"/>
          <w:color w:val="000000"/>
          <w:sz w:val="36"/>
          <w:szCs w:val="36"/>
          <w:rtl/>
        </w:rPr>
        <w:t xml:space="preserve">ﭽ </w:t>
      </w:r>
      <w:r w:rsidRPr="00AA37F2">
        <w:rPr>
          <w:rFonts w:ascii="QCF_P140" w:hAnsi="QCF_P140" w:cs="QCF_P140"/>
          <w:color w:val="000000"/>
          <w:sz w:val="36"/>
          <w:szCs w:val="36"/>
          <w:rtl/>
        </w:rPr>
        <w:t>ﯸ</w:t>
      </w:r>
      <w:proofErr w:type="gramStart"/>
      <w:r w:rsidRPr="00AA37F2">
        <w:rPr>
          <w:rFonts w:ascii="QCF_P140" w:hAnsi="QCF_P140" w:cs="QCF_P140"/>
          <w:color w:val="000000"/>
          <w:sz w:val="36"/>
          <w:szCs w:val="36"/>
          <w:rtl/>
        </w:rPr>
        <w:t xml:space="preserve">  </w:t>
      </w:r>
      <w:proofErr w:type="gramEnd"/>
      <w:r w:rsidRPr="00AA37F2">
        <w:rPr>
          <w:rFonts w:ascii="QCF_P140" w:hAnsi="QCF_P140" w:cs="QCF_P140"/>
          <w:color w:val="000000"/>
          <w:sz w:val="36"/>
          <w:szCs w:val="36"/>
          <w:rtl/>
        </w:rPr>
        <w:t>ﯹ  ﯺ</w:t>
      </w:r>
      <w:r w:rsidRPr="00AA37F2">
        <w:rPr>
          <w:rFonts w:ascii="QCF_P140" w:hAnsi="QCF_P140" w:cs="QCF_P140"/>
          <w:color w:val="0000A5"/>
          <w:sz w:val="36"/>
          <w:szCs w:val="36"/>
          <w:rtl/>
        </w:rPr>
        <w:t>ﯻ</w:t>
      </w:r>
      <w:r w:rsidRPr="00AA37F2">
        <w:rPr>
          <w:rFonts w:ascii="QCF_P140" w:hAnsi="QCF_P140" w:cs="QCF_P140"/>
          <w:color w:val="000000"/>
          <w:sz w:val="36"/>
          <w:szCs w:val="36"/>
          <w:rtl/>
        </w:rPr>
        <w:t xml:space="preserve">  ﯼ  ﯽ  ﯾ  ﯿ       ﰀ   ﰁ  ﰂ  ﰃ</w:t>
      </w:r>
      <w:r w:rsidRPr="00AA37F2">
        <w:rPr>
          <w:rFonts w:ascii="QCF_P140" w:hAnsi="QCF_P140" w:cs="QCF_P140"/>
          <w:color w:val="0000A5"/>
          <w:sz w:val="36"/>
          <w:szCs w:val="36"/>
          <w:rtl/>
        </w:rPr>
        <w:t>ﰄ</w:t>
      </w:r>
      <w:r w:rsidRPr="00AA37F2">
        <w:rPr>
          <w:rFonts w:ascii="QCF_P140" w:hAnsi="QCF_P140" w:cs="QCF_P140"/>
          <w:color w:val="000000"/>
          <w:sz w:val="36"/>
          <w:szCs w:val="36"/>
          <w:rtl/>
        </w:rPr>
        <w:t xml:space="preserve">  ﰅ  ﰆ        ﰇ</w:t>
      </w:r>
      <w:r w:rsidRPr="00AA37F2">
        <w:rPr>
          <w:rFonts w:ascii="QCF_P140" w:hAnsi="QCF_P140" w:cs="QCF_P140"/>
          <w:color w:val="0000A5"/>
          <w:sz w:val="36"/>
          <w:szCs w:val="36"/>
          <w:rtl/>
        </w:rPr>
        <w:t>ﰈ</w:t>
      </w:r>
      <w:r w:rsidRPr="00AA37F2">
        <w:rPr>
          <w:rFonts w:ascii="QCF_P140" w:hAnsi="QCF_P140" w:cs="QCF_P140"/>
          <w:color w:val="000000"/>
          <w:sz w:val="36"/>
          <w:szCs w:val="36"/>
          <w:rtl/>
        </w:rPr>
        <w:t xml:space="preserve">  ﰉ  ﰊ  ﰋ  ﰌ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7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 </w:t>
      </w:r>
      <w:r w:rsidRPr="00AA37F2">
        <w:rPr>
          <w:rFonts w:ascii="Traditional Arabic" w:hAnsi="Traditional Arabic" w:cs="Traditional Arabic"/>
          <w:color w:val="000000"/>
          <w:sz w:val="36"/>
          <w:szCs w:val="36"/>
          <w:rtl/>
        </w:rPr>
        <w:t>أي كيف يكون له ولد؟ وهذه حاله أي إن الولد إنما يكون من الزوجة وهو لا زوجة له ولا ولد</w:t>
      </w:r>
      <w:r w:rsidRPr="00AA37F2">
        <w:rPr>
          <w:rStyle w:val="FootnoteReference"/>
          <w:rFonts w:ascii="Traditional Arabic" w:hAnsi="Traditional Arabic" w:cs="Traditional Arabic"/>
          <w:sz w:val="36"/>
          <w:szCs w:val="36"/>
          <w:rtl/>
        </w:rPr>
        <w:t xml:space="preserve"> </w:t>
      </w:r>
      <w:proofErr w:type="gramStart"/>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7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proofErr w:type="gramEnd"/>
    </w:p>
    <w:p w:rsidR="0030757E" w:rsidRPr="00AA37F2" w:rsidRDefault="0030757E" w:rsidP="0030757E">
      <w:pPr>
        <w:tabs>
          <w:tab w:val="left" w:pos="706"/>
        </w:tabs>
        <w:autoSpaceDE w:val="0"/>
        <w:autoSpaceDN w:val="0"/>
        <w:adjustRightInd w:val="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t>وك</w:t>
      </w:r>
      <w:r w:rsidRPr="00AA37F2">
        <w:rPr>
          <w:rFonts w:ascii="Traditional Arabic" w:hAnsi="Traditional Arabic" w:cs="Traditional Arabic"/>
          <w:sz w:val="36"/>
          <w:szCs w:val="36"/>
          <w:rtl/>
        </w:rPr>
        <w:t>قوله تعالى:</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rPr>
        <w:t xml:space="preserve">ﭽ </w:t>
      </w:r>
      <w:r w:rsidRPr="00AA37F2">
        <w:rPr>
          <w:rFonts w:ascii="QCF_P005" w:hAnsi="QCF_P005" w:cs="QCF_P005"/>
          <w:color w:val="000000"/>
          <w:sz w:val="36"/>
          <w:szCs w:val="36"/>
          <w:rtl/>
        </w:rPr>
        <w:t>ﯝ  ﯞ  ﯟ  ﯠ  ﯡ  ﯢ</w:t>
      </w:r>
      <w:r w:rsidRPr="00AA37F2">
        <w:rPr>
          <w:rFonts w:ascii="QCF_P005" w:hAnsi="QCF_P005" w:cs="QCF_P005"/>
          <w:color w:val="0000A5"/>
          <w:sz w:val="36"/>
          <w:szCs w:val="36"/>
          <w:rtl/>
        </w:rPr>
        <w:t>ﯣ</w:t>
      </w:r>
      <w:r w:rsidRPr="00AA37F2">
        <w:rPr>
          <w:rFonts w:ascii="QCF_P005" w:hAnsi="QCF_P005" w:cs="QCF_P005"/>
          <w:color w:val="000000"/>
          <w:sz w:val="36"/>
          <w:szCs w:val="36"/>
          <w:rtl/>
        </w:rPr>
        <w:t xml:space="preserve">   ﯤ  ﯥ  ﯦ  ﯧ  ﯨ  ﯩ  ﯪ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78"/>
      </w:r>
      <w:r w:rsidRPr="00AA37F2">
        <w:rPr>
          <w:rStyle w:val="FootnoteReference"/>
          <w:rFonts w:ascii="Traditional Arabic" w:hAnsi="Traditional Arabic" w:cs="Traditional Arabic"/>
          <w:sz w:val="36"/>
          <w:szCs w:val="36"/>
          <w:rtl/>
        </w:rPr>
        <w:t>)</w:t>
      </w:r>
      <w:r w:rsidRPr="00AA37F2">
        <w:rPr>
          <w:rFonts w:ascii="QCF_BSML" w:hAnsi="QCF_BSML" w:cs="Traditional Arabic" w:hint="cs"/>
          <w:color w:val="000000"/>
          <w:sz w:val="36"/>
          <w:szCs w:val="36"/>
          <w:rtl/>
        </w:rPr>
        <w:t xml:space="preserve"> ،</w:t>
      </w:r>
      <w:r w:rsidRPr="00AA37F2">
        <w:rPr>
          <w:rFonts w:ascii="Traditional Arabic" w:hAnsi="Traditional Arabic" w:cs="Traditional Arabic" w:hint="cs"/>
          <w:b/>
          <w:bCs/>
          <w:color w:val="000000"/>
          <w:sz w:val="36"/>
          <w:szCs w:val="36"/>
          <w:rtl/>
        </w:rPr>
        <w:t>"</w:t>
      </w:r>
      <w:r w:rsidRPr="00AA37F2">
        <w:rPr>
          <w:rFonts w:ascii="Traditional Arabic" w:hAnsi="Traditional Arabic" w:cs="Traditional Arabic"/>
          <w:color w:val="000000"/>
          <w:sz w:val="36"/>
          <w:szCs w:val="36"/>
          <w:rtl/>
        </w:rPr>
        <w:t>معنى الهمزة التي في</w:t>
      </w:r>
      <w:r w:rsidRPr="00AA37F2">
        <w:rPr>
          <w:rFonts w:ascii="Traditional Arabic" w:hAnsi="Traditional Arabic" w:cs="Traditional Arabic" w:hint="cs"/>
          <w:color w:val="000000"/>
          <w:sz w:val="36"/>
          <w:szCs w:val="36"/>
          <w:rtl/>
        </w:rPr>
        <w:t xml:space="preserve"> (</w:t>
      </w:r>
      <w:r w:rsidRPr="00AA37F2">
        <w:rPr>
          <w:rFonts w:ascii="Traditional Arabic" w:hAnsi="Traditional Arabic" w:cs="Traditional Arabic"/>
          <w:color w:val="000000"/>
          <w:sz w:val="36"/>
          <w:szCs w:val="36"/>
          <w:rtl/>
        </w:rPr>
        <w:t>كيف)</w:t>
      </w:r>
      <w:r w:rsidRPr="00AA37F2">
        <w:rPr>
          <w:rFonts w:ascii="Traditional Arabic" w:hAnsi="Traditional Arabic" w:cs="Traditional Arabic" w:hint="cs"/>
          <w:color w:val="000000"/>
          <w:sz w:val="36"/>
          <w:szCs w:val="36"/>
          <w:rtl/>
        </w:rPr>
        <w:t xml:space="preserve"> </w:t>
      </w:r>
      <w:r w:rsidRPr="00AA37F2">
        <w:rPr>
          <w:rFonts w:ascii="Traditional Arabic" w:hAnsi="Traditional Arabic" w:cs="Traditional Arabic"/>
          <w:color w:val="000000"/>
          <w:sz w:val="36"/>
          <w:szCs w:val="36"/>
          <w:rtl/>
        </w:rPr>
        <w:t>مثله في قولك أتكفرون بالله ومعكم ما يصرف عن الكفر ويدعو إلى الإيمان وهو الإنكار والتعجب</w:t>
      </w:r>
      <w:r w:rsidRPr="00AA37F2">
        <w:rPr>
          <w:rFonts w:ascii="Traditional Arabic" w:hAnsi="Traditional Arabic" w:cs="Traditional Arabic" w:hint="cs"/>
          <w:color w:val="000000"/>
          <w:sz w:val="36"/>
          <w:szCs w:val="36"/>
          <w:rtl/>
        </w:rPr>
        <w:t>"</w:t>
      </w:r>
      <w:r w:rsidRPr="00AA37F2">
        <w:rPr>
          <w:rStyle w:val="FootnoteReference"/>
          <w:rFonts w:ascii="Traditional Arabic" w:hAnsi="Traditional Arabic" w:cs="Traditional Arabic"/>
          <w:color w:val="000000"/>
          <w:sz w:val="36"/>
          <w:szCs w:val="36"/>
          <w:rtl/>
        </w:rPr>
        <w:t>(</w:t>
      </w:r>
      <w:r w:rsidRPr="00AA37F2">
        <w:rPr>
          <w:rStyle w:val="FootnoteReference"/>
          <w:rFonts w:ascii="Traditional Arabic" w:hAnsi="Traditional Arabic" w:cs="Traditional Arabic"/>
          <w:color w:val="000000"/>
          <w:sz w:val="36"/>
          <w:szCs w:val="36"/>
          <w:rtl/>
        </w:rPr>
        <w:footnoteReference w:id="379"/>
      </w:r>
      <w:r w:rsidRPr="00AA37F2">
        <w:rPr>
          <w:rStyle w:val="FootnoteReference"/>
          <w:rFonts w:ascii="Traditional Arabic" w:hAnsi="Traditional Arabic" w:cs="Traditional Arabic"/>
          <w:color w:val="000000"/>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قوله سبحانه:</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rPr>
        <w:t xml:space="preserve">ﭽ </w:t>
      </w:r>
      <w:r w:rsidRPr="00AA37F2">
        <w:rPr>
          <w:rFonts w:ascii="QCF_P063" w:hAnsi="QCF_P063" w:cs="QCF_P063"/>
          <w:color w:val="000000"/>
          <w:sz w:val="36"/>
          <w:szCs w:val="36"/>
          <w:rtl/>
        </w:rPr>
        <w:lastRenderedPageBreak/>
        <w:t>ﭑ  ﭒ  ﭓ  ﭔ  ﭕ  ﭖ  ﭗ  ﭘ   ﭙ</w:t>
      </w:r>
      <w:r w:rsidRPr="00AA37F2">
        <w:rPr>
          <w:rFonts w:ascii="QCF_P063" w:hAnsi="QCF_P063" w:cs="QCF_P063"/>
          <w:color w:val="0000A5"/>
          <w:sz w:val="36"/>
          <w:szCs w:val="36"/>
          <w:rtl/>
        </w:rPr>
        <w:t>ﭚ</w:t>
      </w:r>
      <w:r w:rsidRPr="00AA37F2">
        <w:rPr>
          <w:rFonts w:ascii="QCF_P063" w:hAnsi="QCF_P063" w:cs="QCF_P063"/>
          <w:color w:val="000000"/>
          <w:sz w:val="36"/>
          <w:szCs w:val="36"/>
          <w:rtl/>
        </w:rPr>
        <w:t xml:space="preserve">  ﭛ  ﭜ  ﭝ  ﭞ  ﭟ  ﭠ       ﭡ  ﭢ     </w:t>
      </w:r>
      <w:r w:rsidRPr="00AA37F2">
        <w:rPr>
          <w:rFonts w:ascii="QCF_BSML" w:hAnsi="QCF_BSML" w:cs="QCF_BSML"/>
          <w:color w:val="000000"/>
          <w:sz w:val="36"/>
          <w:szCs w:val="36"/>
          <w:rtl/>
        </w:rPr>
        <w:t>ﭼ</w:t>
      </w:r>
      <w:r w:rsidRPr="00AA37F2">
        <w:rPr>
          <w:rFonts w:ascii="Arial" w:hAnsi="Arial"/>
          <w:color w:val="000000"/>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8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566"/>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3</w:t>
      </w:r>
      <w:r w:rsidRPr="00AA37F2">
        <w:rPr>
          <w:rFonts w:ascii="Traditional Arabic" w:hAnsi="Traditional Arabic" w:cs="Traditional Arabic" w:hint="cs"/>
          <w:b/>
          <w:bCs/>
          <w:sz w:val="36"/>
          <w:szCs w:val="36"/>
          <w:rtl/>
        </w:rPr>
        <w:t xml:space="preserve">- </w:t>
      </w:r>
      <w:r w:rsidRPr="00AA37F2">
        <w:rPr>
          <w:rFonts w:ascii="Traditional Arabic" w:hAnsi="Traditional Arabic" w:cs="Traditional Arabic"/>
          <w:b/>
          <w:bCs/>
          <w:sz w:val="36"/>
          <w:szCs w:val="36"/>
          <w:rtl/>
        </w:rPr>
        <w:t>ال</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ت</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ش</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وي</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ق</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وذلك في مكان ترغيب المخاطب في الأمر واستمالته إليه</w:t>
      </w:r>
      <w:r w:rsidRPr="00AA37F2">
        <w:rPr>
          <w:rFonts w:ascii="Traditional Arabic" w:hAnsi="Traditional Arabic" w:cs="Traditional Arabic" w:hint="cs"/>
          <w:sz w:val="36"/>
          <w:szCs w:val="36"/>
          <w:rtl/>
        </w:rPr>
        <w:t>، ويفضل تكرار الاستفهام اكثر من مرة قبل الإجابة ك</w:t>
      </w:r>
      <w:r w:rsidRPr="00AA37F2">
        <w:rPr>
          <w:rFonts w:ascii="Traditional Arabic" w:hAnsi="Traditional Arabic" w:cs="Traditional Arabic"/>
          <w:sz w:val="36"/>
          <w:szCs w:val="36"/>
          <w:rtl/>
        </w:rPr>
        <w:t xml:space="preserve">قوله تعالى: </w:t>
      </w:r>
      <w:r w:rsidRPr="00AA37F2">
        <w:rPr>
          <w:rFonts w:ascii="QCF_BSML" w:hAnsi="QCF_BSML" w:cs="QCF_BSML"/>
          <w:color w:val="000000"/>
          <w:sz w:val="36"/>
          <w:szCs w:val="36"/>
          <w:rtl/>
        </w:rPr>
        <w:t>ﭽ</w:t>
      </w:r>
      <w:r w:rsidRPr="00AA37F2">
        <w:rPr>
          <w:rFonts w:ascii="QCF_P051" w:hAnsi="QCF_P051" w:cs="QCF_P051"/>
          <w:color w:val="000000"/>
          <w:sz w:val="36"/>
          <w:szCs w:val="36"/>
          <w:rtl/>
        </w:rPr>
        <w:t xml:space="preserve">  ﯝ   ﯞ  ﯟ   ﯠ  ﯡ</w:t>
      </w:r>
      <w:r w:rsidRPr="00AA37F2">
        <w:rPr>
          <w:rFonts w:ascii="QCF_P051" w:hAnsi="QCF_P051" w:cs="QCF_P051"/>
          <w:color w:val="0000A5"/>
          <w:sz w:val="36"/>
          <w:szCs w:val="36"/>
          <w:rtl/>
        </w:rPr>
        <w:t>ﯢ</w:t>
      </w:r>
      <w:r w:rsidRPr="00AA37F2">
        <w:rPr>
          <w:rFonts w:ascii="QCF_P051" w:hAnsi="QCF_P051" w:cs="QCF_P051"/>
          <w:color w:val="000000"/>
          <w:sz w:val="36"/>
          <w:szCs w:val="36"/>
          <w:rtl/>
        </w:rPr>
        <w:t xml:space="preserve">  ﯣ  ﯤ  ﯥ  ﯦ     ﯧ   ﯨ  ﯩ  ﯪ  ﯫ     ﯬ  ﯭ  ﯮ  ﯯ   ﯰ  ﯱ  ﯲ</w:t>
      </w:r>
      <w:r w:rsidRPr="00AA37F2">
        <w:rPr>
          <w:rFonts w:ascii="QCF_P051" w:hAnsi="QCF_P051" w:cs="QCF_P051"/>
          <w:color w:val="0000A5"/>
          <w:sz w:val="36"/>
          <w:szCs w:val="36"/>
          <w:rtl/>
        </w:rPr>
        <w:t>ﯳ</w:t>
      </w:r>
      <w:r w:rsidRPr="00AA37F2">
        <w:rPr>
          <w:rFonts w:ascii="QCF_P051" w:hAnsi="QCF_P051" w:cs="QCF_P051"/>
          <w:color w:val="000000"/>
          <w:sz w:val="36"/>
          <w:szCs w:val="36"/>
          <w:rtl/>
        </w:rPr>
        <w:t xml:space="preserve">  ﯴ  ﯵ  ﯶ</w:t>
      </w:r>
      <w:r w:rsidRPr="00AA37F2">
        <w:rPr>
          <w:rFonts w:ascii="QCF_BSML" w:hAnsi="QCF_BSML" w:cs="QCF_BSML"/>
          <w:color w:val="000000"/>
          <w:sz w:val="36"/>
          <w:szCs w:val="36"/>
          <w:rtl/>
        </w:rPr>
        <w:t xml:space="preserve"> ﭼ</w:t>
      </w:r>
      <w:r w:rsidRPr="00AA37F2">
        <w:rPr>
          <w:rFonts w:ascii="QCF_P051" w:hAnsi="QCF_P051" w:cs="QCF_P051"/>
          <w:color w:val="000000"/>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8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hint="cs"/>
          <w:b/>
          <w:bCs/>
          <w:color w:val="000000"/>
          <w:sz w:val="36"/>
          <w:szCs w:val="36"/>
          <w:rtl/>
        </w:rPr>
        <w:t>"</w:t>
      </w:r>
      <w:r w:rsidRPr="00AA37F2">
        <w:rPr>
          <w:rFonts w:ascii="Traditional Arabic" w:hAnsi="Traditional Arabic" w:cs="Traditional Arabic"/>
          <w:color w:val="000000"/>
          <w:sz w:val="36"/>
          <w:szCs w:val="36"/>
          <w:rtl/>
        </w:rPr>
        <w:t>وفى تكرير الإسناد إلى ا</w:t>
      </w:r>
      <w:r w:rsidRPr="00AA37F2">
        <w:rPr>
          <w:rFonts w:ascii="Traditional Arabic" w:hAnsi="Traditional Arabic" w:cs="Traditional Arabic" w:hint="cs"/>
          <w:color w:val="000000"/>
          <w:sz w:val="36"/>
          <w:szCs w:val="36"/>
          <w:rtl/>
        </w:rPr>
        <w:t>لا</w:t>
      </w:r>
      <w:r w:rsidRPr="00AA37F2">
        <w:rPr>
          <w:rFonts w:ascii="Traditional Arabic" w:hAnsi="Traditional Arabic" w:cs="Traditional Arabic"/>
          <w:color w:val="000000"/>
          <w:sz w:val="36"/>
          <w:szCs w:val="36"/>
          <w:rtl/>
        </w:rPr>
        <w:t>سم الجليل زيادة تأكيد وتفخيم ومزيد اعتناء بالترغيب فيما عند الله تعالى من النعم المقيم،</w:t>
      </w:r>
      <w:r w:rsidRPr="00AA37F2">
        <w:rPr>
          <w:rFonts w:ascii="Traditional Arabic" w:hAnsi="Traditional Arabic" w:cs="Traditional Arabic" w:hint="cs"/>
          <w:color w:val="000000"/>
          <w:sz w:val="36"/>
          <w:szCs w:val="36"/>
          <w:rtl/>
        </w:rPr>
        <w:t xml:space="preserve"> </w:t>
      </w:r>
      <w:r w:rsidRPr="00AA37F2">
        <w:rPr>
          <w:rFonts w:ascii="Traditional Arabic" w:hAnsi="Traditional Arabic" w:cs="Traditional Arabic"/>
          <w:color w:val="000000"/>
          <w:sz w:val="36"/>
          <w:szCs w:val="36"/>
          <w:rtl/>
        </w:rPr>
        <w:t>والتزهيد فى ملاذ الدنيا السريعة الزوال</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8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 </w:t>
      </w:r>
      <w:r w:rsidRPr="00AA37F2">
        <w:rPr>
          <w:rFonts w:ascii="Traditional Arabic" w:hAnsi="Traditional Arabic" w:cs="Traditional Arabic"/>
          <w:sz w:val="36"/>
          <w:szCs w:val="36"/>
          <w:rtl/>
        </w:rPr>
        <w:t xml:space="preserve">وقوله تعالى: </w:t>
      </w:r>
      <w:r w:rsidRPr="00AA37F2">
        <w:rPr>
          <w:rFonts w:ascii="QCF_BSML" w:hAnsi="QCF_BSML" w:cs="QCF_BSML"/>
          <w:color w:val="000000"/>
          <w:sz w:val="36"/>
          <w:szCs w:val="36"/>
          <w:rtl/>
        </w:rPr>
        <w:t xml:space="preserve">ﭽ </w:t>
      </w:r>
      <w:r w:rsidRPr="00AA37F2">
        <w:rPr>
          <w:rFonts w:ascii="QCF_P582" w:hAnsi="QCF_P582" w:cs="QCF_P582"/>
          <w:color w:val="000000"/>
          <w:sz w:val="36"/>
          <w:szCs w:val="36"/>
          <w:rtl/>
        </w:rPr>
        <w:t xml:space="preserve">ﭑ  ﭒ    ﭓ  ﭔ  ﭕ  ﭖ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8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فهي تشويق إلى معرفة هذا معرفة هذا النبأ، و</w:t>
      </w:r>
      <w:r w:rsidRPr="00AA37F2">
        <w:rPr>
          <w:rFonts w:ascii="Traditional Arabic" w:hAnsi="Traditional Arabic" w:cs="Traditional Arabic" w:hint="cs"/>
          <w:sz w:val="36"/>
          <w:szCs w:val="36"/>
          <w:rtl/>
        </w:rPr>
        <w:t>ك</w:t>
      </w:r>
      <w:r w:rsidRPr="00AA37F2">
        <w:rPr>
          <w:rFonts w:ascii="Traditional Arabic" w:hAnsi="Traditional Arabic" w:cs="Traditional Arabic"/>
          <w:sz w:val="36"/>
          <w:szCs w:val="36"/>
          <w:rtl/>
        </w:rPr>
        <w:t>قوله تعالى:</w:t>
      </w:r>
      <w:r w:rsidRPr="00AA37F2">
        <w:rPr>
          <w:rFonts w:ascii="QCF_BSML" w:hAnsi="QCF_BSML" w:cs="QCF_BSML"/>
          <w:color w:val="000000"/>
          <w:sz w:val="36"/>
          <w:szCs w:val="36"/>
          <w:rtl/>
        </w:rPr>
        <w:t xml:space="preserve">ﭽ </w:t>
      </w:r>
      <w:r w:rsidRPr="00AA37F2">
        <w:rPr>
          <w:rFonts w:ascii="QCF_P552" w:hAnsi="QCF_P552" w:cs="QCF_P552"/>
          <w:color w:val="000000"/>
          <w:sz w:val="36"/>
          <w:szCs w:val="36"/>
          <w:rtl/>
        </w:rPr>
        <w:t xml:space="preserve">ﮟ  ﮠ   ﮡ  ﮢ  ﮣ       ﮤ  ﮥ     ﮦ  ﮧ  ﮨ  ﮩ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8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ويتلى بتنغيمٍ عالٍ وسريعٍ، أو مستوٍ بطيءٍ أو منخفضٍ هادئٍ حسب معنى الآية والسياق.  </w:t>
      </w:r>
    </w:p>
    <w:p w:rsidR="0030757E" w:rsidRPr="00AA37F2" w:rsidRDefault="0030757E" w:rsidP="0030757E">
      <w:pPr>
        <w:tabs>
          <w:tab w:val="left" w:pos="84"/>
          <w:tab w:val="right" w:pos="476"/>
          <w:tab w:val="left" w:pos="706"/>
        </w:tabs>
        <w:ind w:left="90" w:right="226"/>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hint="cs"/>
          <w:sz w:val="36"/>
          <w:szCs w:val="36"/>
          <w:rtl/>
        </w:rPr>
        <w:tab/>
        <w:t xml:space="preserve">4- </w:t>
      </w:r>
      <w:r w:rsidRPr="00AA37F2">
        <w:rPr>
          <w:rFonts w:ascii="Traditional Arabic" w:hAnsi="Traditional Arabic" w:cs="Traditional Arabic"/>
          <w:b/>
          <w:bCs/>
          <w:sz w:val="36"/>
          <w:szCs w:val="36"/>
          <w:rtl/>
        </w:rPr>
        <w:t xml:space="preserve">النصح والإرشاد </w:t>
      </w:r>
      <w:r w:rsidRPr="00AA37F2">
        <w:rPr>
          <w:rFonts w:ascii="Traditional Arabic" w:hAnsi="Traditional Arabic" w:cs="Traditional Arabic" w:hint="cs"/>
          <w:b/>
          <w:bCs/>
          <w:sz w:val="36"/>
          <w:szCs w:val="36"/>
          <w:rtl/>
        </w:rPr>
        <w:t>-</w:t>
      </w:r>
      <w:r w:rsidRPr="00AA37F2">
        <w:rPr>
          <w:rFonts w:ascii="Traditional Arabic" w:hAnsi="Traditional Arabic" w:cs="Traditional Arabic"/>
          <w:sz w:val="36"/>
          <w:szCs w:val="36"/>
          <w:rtl/>
        </w:rPr>
        <w:t xml:space="preserve"> قوله تعالى: </w:t>
      </w:r>
      <w:r w:rsidRPr="00AA37F2">
        <w:rPr>
          <w:rFonts w:ascii="QCF_BSML" w:hAnsi="QCF_BSML" w:cs="QCF_BSML"/>
          <w:color w:val="000000"/>
          <w:sz w:val="36"/>
          <w:szCs w:val="36"/>
          <w:rtl/>
        </w:rPr>
        <w:t xml:space="preserve">ﭽ </w:t>
      </w:r>
      <w:r w:rsidRPr="00AA37F2">
        <w:rPr>
          <w:rFonts w:ascii="QCF_P320" w:hAnsi="QCF_P320" w:cs="QCF_P320"/>
          <w:color w:val="000000"/>
          <w:sz w:val="36"/>
          <w:szCs w:val="36"/>
          <w:rtl/>
        </w:rPr>
        <w:t>ﮗ</w:t>
      </w:r>
      <w:proofErr w:type="gramStart"/>
      <w:r w:rsidRPr="00AA37F2">
        <w:rPr>
          <w:rFonts w:ascii="QCF_P320" w:hAnsi="QCF_P320" w:cs="QCF_P320"/>
          <w:color w:val="000000"/>
          <w:sz w:val="36"/>
          <w:szCs w:val="36"/>
          <w:rtl/>
        </w:rPr>
        <w:t xml:space="preserve">  </w:t>
      </w:r>
      <w:proofErr w:type="gramEnd"/>
      <w:r w:rsidRPr="00AA37F2">
        <w:rPr>
          <w:rFonts w:ascii="QCF_P320" w:hAnsi="QCF_P320" w:cs="QCF_P320"/>
          <w:color w:val="000000"/>
          <w:sz w:val="36"/>
          <w:szCs w:val="36"/>
          <w:rtl/>
        </w:rPr>
        <w:t xml:space="preserve">ﮘ      ﮙ  ﮚ  ﮛ  ﮜ  ﮝ  ﮞ  ﮟ  ﮠ  ﮡ   ﮢ  ﮣ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8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hint="cs"/>
          <w:color w:val="000000"/>
          <w:sz w:val="36"/>
          <w:szCs w:val="36"/>
          <w:rtl/>
        </w:rPr>
        <w:t>ث</w:t>
      </w:r>
      <w:r w:rsidRPr="00AA37F2">
        <w:rPr>
          <w:rFonts w:ascii="Traditional Arabic" w:hAnsi="Traditional Arabic" w:cs="Traditional Arabic"/>
          <w:color w:val="000000"/>
          <w:sz w:val="36"/>
          <w:szCs w:val="36"/>
          <w:rtl/>
        </w:rPr>
        <w:t>م عرض عليه ما عرض على سبيل ا</w:t>
      </w:r>
      <w:r w:rsidRPr="00AA37F2">
        <w:rPr>
          <w:rFonts w:ascii="Traditional Arabic" w:hAnsi="Traditional Arabic" w:cs="Traditional Arabic" w:hint="cs"/>
          <w:color w:val="000000"/>
          <w:sz w:val="36"/>
          <w:szCs w:val="36"/>
          <w:rtl/>
        </w:rPr>
        <w:t>لا</w:t>
      </w:r>
      <w:r w:rsidRPr="00AA37F2">
        <w:rPr>
          <w:rFonts w:ascii="Traditional Arabic" w:hAnsi="Traditional Arabic" w:cs="Traditional Arabic"/>
          <w:color w:val="000000"/>
          <w:sz w:val="36"/>
          <w:szCs w:val="36"/>
          <w:rtl/>
        </w:rPr>
        <w:t>ستفهام الذي يشعر بالنصح</w:t>
      </w:r>
      <w:r w:rsidRPr="00AA37F2">
        <w:rPr>
          <w:rFonts w:ascii="Traditional Arabic" w:hAnsi="Traditional Arabic" w:cs="Traditional Arabic" w:hint="cs"/>
          <w:b/>
          <w:bCs/>
          <w:color w:val="000000"/>
          <w:sz w:val="36"/>
          <w:szCs w:val="36"/>
          <w:rtl/>
        </w:rPr>
        <w:t>"</w:t>
      </w:r>
      <w:r w:rsidRPr="00AA37F2">
        <w:rPr>
          <w:rStyle w:val="FootnoteReference"/>
          <w:rFonts w:ascii="Traditional Arabic" w:hAnsi="Traditional Arabic" w:cs="Traditional Arabic"/>
          <w:b/>
          <w:bCs/>
          <w:color w:val="000000"/>
          <w:sz w:val="36"/>
          <w:szCs w:val="36"/>
          <w:rtl/>
        </w:rPr>
        <w:t>(</w:t>
      </w:r>
      <w:r w:rsidRPr="00AA37F2">
        <w:rPr>
          <w:rStyle w:val="FootnoteReference"/>
          <w:rFonts w:ascii="Traditional Arabic" w:hAnsi="Traditional Arabic" w:cs="Traditional Arabic"/>
          <w:b/>
          <w:bCs/>
          <w:color w:val="000000"/>
          <w:sz w:val="36"/>
          <w:szCs w:val="36"/>
          <w:rtl/>
        </w:rPr>
        <w:footnoteReference w:id="386"/>
      </w:r>
      <w:r w:rsidRPr="00AA37F2">
        <w:rPr>
          <w:rStyle w:val="FootnoteReference"/>
          <w:rFonts w:ascii="Traditional Arabic" w:hAnsi="Traditional Arabic" w:cs="Traditional Arabic"/>
          <w:b/>
          <w:bCs/>
          <w:color w:val="000000"/>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فإبليس جعل نفسه </w:t>
      </w:r>
      <w:r w:rsidRPr="00AA37F2">
        <w:rPr>
          <w:rFonts w:ascii="Traditional Arabic" w:hAnsi="Traditional Arabic" w:cs="Traditional Arabic" w:hint="cs"/>
          <w:sz w:val="36"/>
          <w:szCs w:val="36"/>
          <w:rtl/>
        </w:rPr>
        <w:t xml:space="preserve">في </w:t>
      </w:r>
      <w:r w:rsidRPr="00AA37F2">
        <w:rPr>
          <w:rFonts w:ascii="Traditional Arabic" w:hAnsi="Traditional Arabic" w:cs="Traditional Arabic"/>
          <w:sz w:val="36"/>
          <w:szCs w:val="36"/>
          <w:rtl/>
        </w:rPr>
        <w:t xml:space="preserve">مكانة الناصح </w:t>
      </w:r>
      <w:r w:rsidRPr="00AA37F2">
        <w:rPr>
          <w:rFonts w:ascii="Traditional Arabic" w:hAnsi="Traditional Arabic" w:cs="Traditional Arabic" w:hint="cs"/>
          <w:sz w:val="36"/>
          <w:szCs w:val="36"/>
          <w:rtl/>
        </w:rPr>
        <w:t>ال</w:t>
      </w:r>
      <w:r w:rsidRPr="00AA37F2">
        <w:rPr>
          <w:rFonts w:ascii="Traditional Arabic" w:hAnsi="Traditional Arabic" w:cs="Traditional Arabic"/>
          <w:sz w:val="36"/>
          <w:szCs w:val="36"/>
          <w:rtl/>
        </w:rPr>
        <w:t>أمين، ومثل هذه الآيات ي</w:t>
      </w:r>
      <w:r w:rsidRPr="00AA37F2">
        <w:rPr>
          <w:rFonts w:ascii="Traditional Arabic" w:hAnsi="Traditional Arabic" w:cs="Traditional Arabic" w:hint="cs"/>
          <w:sz w:val="36"/>
          <w:szCs w:val="36"/>
          <w:rtl/>
        </w:rPr>
        <w:t>خ</w:t>
      </w:r>
      <w:r w:rsidRPr="00AA37F2">
        <w:rPr>
          <w:rFonts w:ascii="Traditional Arabic" w:hAnsi="Traditional Arabic" w:cs="Traditional Arabic"/>
          <w:sz w:val="36"/>
          <w:szCs w:val="36"/>
          <w:rtl/>
        </w:rPr>
        <w:t>ف</w:t>
      </w:r>
      <w:r w:rsidRPr="00AA37F2">
        <w:rPr>
          <w:rFonts w:ascii="Traditional Arabic" w:hAnsi="Traditional Arabic" w:cs="Traditional Arabic" w:hint="cs"/>
          <w:sz w:val="36"/>
          <w:szCs w:val="36"/>
          <w:rtl/>
        </w:rPr>
        <w:t xml:space="preserve">ض </w:t>
      </w:r>
      <w:r w:rsidRPr="00AA37F2">
        <w:rPr>
          <w:rFonts w:ascii="Traditional Arabic" w:hAnsi="Traditional Arabic" w:cs="Traditional Arabic"/>
          <w:sz w:val="36"/>
          <w:szCs w:val="36"/>
          <w:rtl/>
        </w:rPr>
        <w:t>الصوت فيها مع الحرص الكامل على الاستفهام.</w:t>
      </w:r>
    </w:p>
    <w:p w:rsidR="0030757E" w:rsidRPr="00AA37F2" w:rsidRDefault="0030757E" w:rsidP="0030757E">
      <w:pPr>
        <w:tabs>
          <w:tab w:val="left" w:pos="84"/>
          <w:tab w:val="right" w:pos="296"/>
          <w:tab w:val="right" w:pos="386"/>
          <w:tab w:val="left" w:pos="706"/>
        </w:tabs>
        <w:ind w:left="90" w:right="22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 xml:space="preserve">5- </w:t>
      </w:r>
      <w:r w:rsidRPr="00AA37F2">
        <w:rPr>
          <w:rFonts w:ascii="Traditional Arabic" w:hAnsi="Traditional Arabic" w:cs="Traditional Arabic" w:hint="cs"/>
          <w:b/>
          <w:bCs/>
          <w:sz w:val="36"/>
          <w:szCs w:val="36"/>
          <w:rtl/>
        </w:rPr>
        <w:t>الاستبعاد</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w:t>
      </w:r>
      <w:r w:rsidRPr="00AA37F2">
        <w:rPr>
          <w:rFonts w:ascii="Traditional Arabic" w:hAnsi="Traditional Arabic" w:cs="Traditional Arabic"/>
          <w:sz w:val="36"/>
          <w:szCs w:val="36"/>
          <w:rtl/>
        </w:rPr>
        <w:t xml:space="preserve"> كقول الكفار:</w:t>
      </w:r>
      <w:r w:rsidRPr="00AA37F2">
        <w:rPr>
          <w:rFonts w:ascii="QCF_BSML" w:hAnsi="QCF_BSML" w:cs="QCF_BSML"/>
          <w:color w:val="000000"/>
          <w:sz w:val="36"/>
          <w:szCs w:val="36"/>
          <w:rtl/>
        </w:rPr>
        <w:t xml:space="preserve">ﭽ </w:t>
      </w:r>
      <w:r w:rsidRPr="00AA37F2">
        <w:rPr>
          <w:rFonts w:ascii="QCF_P518" w:hAnsi="QCF_P518" w:cs="QCF_P518"/>
          <w:color w:val="000000"/>
          <w:sz w:val="36"/>
          <w:szCs w:val="36"/>
          <w:rtl/>
        </w:rPr>
        <w:t xml:space="preserve">ﭢ  ﭣ  ﭤ  ﭥﭧ   ﭨ   ﭩ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8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يقول الزمخشري: "</w:t>
      </w:r>
      <w:r w:rsidRPr="00AA37F2">
        <w:rPr>
          <w:rFonts w:ascii="Traditional Arabic" w:hAnsi="Traditional Arabic" w:cs="Traditional Arabic"/>
          <w:sz w:val="36"/>
          <w:szCs w:val="36"/>
          <w:rtl/>
        </w:rPr>
        <w:t>ذَلِكَ رَجْعُ بَعِيدٌ (مستبعد مستنكر، كقولك: هذا قول بعيد</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8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w:t>
      </w:r>
      <w:r w:rsidRPr="00AA37F2">
        <w:rPr>
          <w:rFonts w:ascii="Traditional Arabic" w:hAnsi="Traditional Arabic" w:cs="Traditional Arabic"/>
          <w:sz w:val="36"/>
          <w:szCs w:val="36"/>
          <w:rtl/>
        </w:rPr>
        <w:t xml:space="preserve">قوله تعالى: </w:t>
      </w:r>
      <w:r w:rsidRPr="00AA37F2">
        <w:rPr>
          <w:rFonts w:ascii="QCF_BSML" w:hAnsi="QCF_BSML" w:cs="QCF_BSML"/>
          <w:color w:val="000000"/>
          <w:sz w:val="36"/>
          <w:szCs w:val="36"/>
          <w:rtl/>
        </w:rPr>
        <w:t xml:space="preserve">ﭽ </w:t>
      </w:r>
      <w:r w:rsidRPr="00AA37F2">
        <w:rPr>
          <w:rFonts w:ascii="QCF_P504" w:hAnsi="QCF_P504" w:cs="QCF_P504"/>
          <w:color w:val="000000"/>
          <w:sz w:val="36"/>
          <w:szCs w:val="36"/>
          <w:rtl/>
        </w:rPr>
        <w:t xml:space="preserve">ﯳ  ﯴ  ﯵ      ﯶ    ﯷ   ﯸ    ﯹ   ﯺ   ﯻ  ﯼ  ﯽ  ﯾ  ﯿ  ﰀ  ﰁ  ﰂ  ﰃ   ﰄ  ﰅ      ﰆ  ﰇ  ﰈ  ﰉ       ﰊ  ﰋ  ﰌ      ﰍ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8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بالنظر</w:t>
      </w:r>
      <w:r w:rsidRPr="00AA37F2">
        <w:rPr>
          <w:rFonts w:ascii="Traditional Arabic" w:hAnsi="Traditional Arabic" w:cs="Traditional Arabic"/>
          <w:sz w:val="36"/>
          <w:szCs w:val="36"/>
          <w:rtl/>
        </w:rPr>
        <w:t xml:space="preserve"> في هاتين الآيتين إذا لم نقف عند نهاية جملة الاستفهام،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قد لا يظهر خاصة إذا لم يحرص القارئ على اظهار تنغيم الاستفهام بصورة جيدة، ولذلك فالأفضل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يقف مثل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عند قوله تعالى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أإذا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متنا وكنا تراب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ثم يستأنف، ذلك رجع</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بعيد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وهنا يظهر المعنى ويتضح السؤال والإجابة بأنهم سئلوا سؤال استبعاد،</w:t>
      </w:r>
      <w:r w:rsidRPr="00AA37F2">
        <w:rPr>
          <w:rFonts w:ascii="Traditional Arabic" w:hAnsi="Traditional Arabic" w:cs="Traditional Arabic" w:hint="cs"/>
          <w:sz w:val="36"/>
          <w:szCs w:val="36"/>
          <w:rtl/>
        </w:rPr>
        <w:t xml:space="preserve"> وتنغيم الاستفهام مع الاستبعاد يتلى بتنغيمٍ عالٍ وسريعٍ، مع إظهار إحساس الاستبعاد.</w:t>
      </w:r>
      <w:r w:rsidRPr="00AA37F2">
        <w:rPr>
          <w:rFonts w:ascii="Traditional Arabic" w:hAnsi="Traditional Arabic" w:cs="Traditional Arabic"/>
          <w:sz w:val="36"/>
          <w:szCs w:val="36"/>
          <w:rtl/>
        </w:rPr>
        <w:t xml:space="preserve"> </w:t>
      </w:r>
    </w:p>
    <w:p w:rsidR="0030757E" w:rsidRPr="00AA37F2" w:rsidRDefault="0030757E" w:rsidP="0030757E">
      <w:pPr>
        <w:tabs>
          <w:tab w:val="left" w:pos="476"/>
          <w:tab w:val="left" w:pos="706"/>
        </w:tabs>
        <w:ind w:left="90" w:right="226"/>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6- </w:t>
      </w:r>
      <w:r w:rsidRPr="00AA37F2">
        <w:rPr>
          <w:rFonts w:ascii="Traditional Arabic" w:hAnsi="Traditional Arabic" w:cs="Traditional Arabic"/>
          <w:b/>
          <w:bCs/>
          <w:sz w:val="36"/>
          <w:szCs w:val="36"/>
          <w:rtl/>
        </w:rPr>
        <w:t xml:space="preserve">اليأس والقنوط </w:t>
      </w:r>
      <w:r w:rsidRPr="00AA37F2">
        <w:rPr>
          <w:rFonts w:ascii="Traditional Arabic" w:hAnsi="Traditional Arabic" w:cs="Traditional Arabic" w:hint="cs"/>
          <w:b/>
          <w:bCs/>
          <w:sz w:val="36"/>
          <w:szCs w:val="36"/>
          <w:rtl/>
        </w:rPr>
        <w:t>-</w:t>
      </w:r>
      <w:r w:rsidRPr="00AA37F2">
        <w:rPr>
          <w:rFonts w:ascii="Traditional Arabic" w:hAnsi="Traditional Arabic" w:cs="Traditional Arabic"/>
          <w:sz w:val="36"/>
          <w:szCs w:val="36"/>
          <w:rtl/>
        </w:rPr>
        <w:t xml:space="preserve"> قوله تعالى:</w:t>
      </w:r>
      <w:r w:rsidRPr="00AA37F2">
        <w:rPr>
          <w:rFonts w:ascii="QCF_BSML" w:hAnsi="QCF_BSML" w:cs="QCF_BSML"/>
          <w:color w:val="000000"/>
          <w:sz w:val="36"/>
          <w:szCs w:val="36"/>
          <w:rtl/>
        </w:rPr>
        <w:t xml:space="preserve">ﭽ </w:t>
      </w:r>
      <w:r w:rsidRPr="00AA37F2">
        <w:rPr>
          <w:rFonts w:ascii="QCF_P468" w:hAnsi="QCF_P468" w:cs="QCF_P468"/>
          <w:color w:val="000000"/>
          <w:sz w:val="36"/>
          <w:szCs w:val="36"/>
          <w:rtl/>
        </w:rPr>
        <w:t xml:space="preserve">ﮂ  ﮃ  ﮄ  ﮅ  ﮆ  ﮇ  ﮈ  ﮉ       ﮊ  ﮋ      ﮌ  ﮍ  ﮎ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9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يذكر أبو حيان الأندلسي:" </w:t>
      </w:r>
      <w:r w:rsidRPr="00AA37F2">
        <w:rPr>
          <w:rFonts w:ascii="Traditional Arabic" w:hAnsi="Traditional Arabic" w:cs="Traditional Arabic"/>
          <w:color w:val="000000"/>
          <w:sz w:val="36"/>
          <w:szCs w:val="36"/>
          <w:rtl/>
        </w:rPr>
        <w:t>وهذا سؤال من يئس من الخروج، ولكنه تعلل وتحير</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9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ويقول الزمخشري</w:t>
      </w:r>
      <w:r w:rsidRPr="00AA37F2">
        <w:rPr>
          <w:rFonts w:ascii="Traditional Arabic" w:hAnsi="Traditional Arabic" w:cs="Traditional Arabic" w:hint="cs"/>
          <w:b/>
          <w:bCs/>
          <w:color w:val="000000"/>
          <w:sz w:val="36"/>
          <w:szCs w:val="36"/>
          <w:rtl/>
        </w:rPr>
        <w:t>"</w:t>
      </w:r>
      <w:r w:rsidRPr="00AA37F2">
        <w:rPr>
          <w:rFonts w:ascii="Traditional Arabic" w:hAnsi="Traditional Arabic" w:cs="Traditional Arabic" w:hint="cs"/>
          <w:color w:val="000000"/>
          <w:sz w:val="36"/>
          <w:szCs w:val="36"/>
          <w:rtl/>
        </w:rPr>
        <w:t xml:space="preserve"> </w:t>
      </w:r>
      <w:r w:rsidRPr="00AA37F2">
        <w:rPr>
          <w:rFonts w:ascii="Traditional Arabic" w:hAnsi="Traditional Arabic" w:cs="Traditional Arabic"/>
          <w:color w:val="000000"/>
          <w:sz w:val="36"/>
          <w:szCs w:val="36"/>
          <w:rtl/>
        </w:rPr>
        <w:t>فلا خروج ولا سبيل إليه، وهذا كلام من غلب عليه اليأس والقنوط</w:t>
      </w:r>
      <w:r w:rsidRPr="00AA37F2">
        <w:rPr>
          <w:rFonts w:ascii="Traditional Arabic" w:hAnsi="Traditional Arabic" w:cs="Traditional Arabic" w:hint="cs"/>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9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b/>
          <w:bCs/>
          <w:sz w:val="36"/>
          <w:szCs w:val="36"/>
          <w:rtl/>
        </w:rPr>
        <w:t>في هذا المثال ملحظ هام</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أحيان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إذا لم يكن القارئ ماهر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بالقرآن وبالأداء القرآني السليم،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عند الاستغراق</w:t>
      </w:r>
      <w:r w:rsidRPr="00AA37F2">
        <w:rPr>
          <w:rFonts w:ascii="Traditional Arabic" w:hAnsi="Traditional Arabic" w:cs="Traditional Arabic" w:hint="cs"/>
          <w:sz w:val="36"/>
          <w:szCs w:val="36"/>
          <w:rtl/>
        </w:rPr>
        <w:t>- ست حركات -</w:t>
      </w:r>
      <w:r w:rsidRPr="00AA37F2">
        <w:rPr>
          <w:rFonts w:ascii="Traditional Arabic" w:hAnsi="Traditional Arabic" w:cs="Traditional Arabic"/>
          <w:sz w:val="36"/>
          <w:szCs w:val="36"/>
          <w:rtl/>
        </w:rPr>
        <w:t xml:space="preserve"> في المد العارض للسكون يضيع منه تنغيم الاستفهام، وفي هذه الآية، دليل على ذلك بأن المد العارض للسكون في كلمة سبيل يمد بمقدار حركتين أو أربع أو ستة، لعل الأول أو الثاني أدعا </w:t>
      </w:r>
      <w:r w:rsidRPr="00AA37F2">
        <w:rPr>
          <w:rFonts w:ascii="Traditional Arabic" w:hAnsi="Traditional Arabic" w:cs="Traditional Arabic" w:hint="cs"/>
          <w:sz w:val="36"/>
          <w:szCs w:val="36"/>
          <w:rtl/>
        </w:rPr>
        <w:t xml:space="preserve">وأقرب </w:t>
      </w:r>
      <w:r w:rsidRPr="00AA37F2">
        <w:rPr>
          <w:rFonts w:ascii="Traditional Arabic" w:hAnsi="Traditional Arabic" w:cs="Traditional Arabic"/>
          <w:sz w:val="36"/>
          <w:szCs w:val="36"/>
          <w:rtl/>
        </w:rPr>
        <w:t xml:space="preserve">إلى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ظهار تنغيم الاستفهام،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مع العلم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يمكن أن يظهر الاستفهام عند ال</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 xml:space="preserve">شباع بست حركات مع القارئ الماهر </w:t>
      </w:r>
      <w:r w:rsidRPr="00AA37F2">
        <w:rPr>
          <w:rFonts w:ascii="Traditional Arabic" w:hAnsi="Traditional Arabic" w:cs="Traditional Arabic" w:hint="cs"/>
          <w:sz w:val="36"/>
          <w:szCs w:val="36"/>
          <w:rtl/>
        </w:rPr>
        <w:t>المتقن للأداء ا</w:t>
      </w:r>
      <w:r w:rsidRPr="00AA37F2">
        <w:rPr>
          <w:rFonts w:ascii="Traditional Arabic" w:hAnsi="Traditional Arabic" w:cs="Traditional Arabic"/>
          <w:sz w:val="36"/>
          <w:szCs w:val="36"/>
          <w:rtl/>
        </w:rPr>
        <w:t>لقرآن</w:t>
      </w:r>
      <w:r w:rsidRPr="00AA37F2">
        <w:rPr>
          <w:rFonts w:ascii="Traditional Arabic" w:hAnsi="Traditional Arabic" w:cs="Traditional Arabic" w:hint="cs"/>
          <w:sz w:val="36"/>
          <w:szCs w:val="36"/>
          <w:rtl/>
        </w:rPr>
        <w:t xml:space="preserve">ي السليم، ويتلى بتنغيمٍ عالٍ وسريعٍ، أو مستوٍ بطيءٍ أو منخفضٍ هادئٍ حسب معنى الآية والسياق. </w:t>
      </w:r>
    </w:p>
    <w:p w:rsidR="0030757E" w:rsidRPr="00AA37F2" w:rsidRDefault="0030757E" w:rsidP="0030757E">
      <w:pPr>
        <w:tabs>
          <w:tab w:val="left" w:pos="84"/>
          <w:tab w:val="right" w:pos="206"/>
          <w:tab w:val="right" w:pos="566"/>
          <w:tab w:val="left" w:pos="706"/>
        </w:tabs>
        <w:ind w:left="90" w:right="22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7-</w:t>
      </w:r>
      <w:r w:rsidRPr="00AA37F2">
        <w:rPr>
          <w:rFonts w:ascii="Traditional Arabic" w:hAnsi="Traditional Arabic" w:cs="Traditional Arabic"/>
          <w:b/>
          <w:bCs/>
          <w:sz w:val="36"/>
          <w:szCs w:val="36"/>
          <w:rtl/>
        </w:rPr>
        <w:t>التلطف والرفق</w:t>
      </w:r>
      <w:r w:rsidRPr="00AA37F2">
        <w:rPr>
          <w:rFonts w:ascii="Traditional Arabic" w:hAnsi="Traditional Arabic" w:cs="Traditional Arabic"/>
          <w:sz w:val="36"/>
          <w:szCs w:val="36"/>
          <w:rtl/>
        </w:rPr>
        <w:t>، قوله تعالى</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rPr>
        <w:t xml:space="preserve">ﭽ </w:t>
      </w:r>
      <w:r w:rsidRPr="00AA37F2">
        <w:rPr>
          <w:rFonts w:ascii="QCF_P301" w:hAnsi="QCF_P301" w:cs="QCF_P301"/>
          <w:color w:val="000000"/>
          <w:sz w:val="36"/>
          <w:szCs w:val="36"/>
          <w:rtl/>
        </w:rPr>
        <w:t xml:space="preserve">ﮌ  ﮍ  ﮎ  ﮏ  ﮐ   ﮑ  ﮒ  ﮓ  ﮔ  ﮕ  ﮖ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9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يقول الألوسي</w:t>
      </w:r>
      <w:r w:rsidRPr="00AA37F2">
        <w:rPr>
          <w:rFonts w:ascii="Traditional Arabic" w:hAnsi="Traditional Arabic" w:cs="Traditional Arabic" w:hint="cs"/>
          <w:b/>
          <w:bCs/>
          <w:color w:val="000000"/>
          <w:sz w:val="36"/>
          <w:szCs w:val="36"/>
          <w:rtl/>
        </w:rPr>
        <w:t xml:space="preserve">" </w:t>
      </w:r>
      <w:r w:rsidRPr="00AA37F2">
        <w:rPr>
          <w:rFonts w:ascii="Traditional Arabic" w:hAnsi="Traditional Arabic" w:cs="Traditional Arabic"/>
          <w:color w:val="000000"/>
          <w:sz w:val="36"/>
          <w:szCs w:val="36"/>
          <w:rtl/>
        </w:rPr>
        <w:t>قال له موسى عليه السلام:</w:t>
      </w:r>
      <w:r w:rsidRPr="00AA37F2">
        <w:rPr>
          <w:rFonts w:ascii="Traditional Arabic" w:hAnsi="Traditional Arabic" w:cs="Traditional Arabic" w:hint="cs"/>
          <w:color w:val="000000"/>
          <w:sz w:val="36"/>
          <w:szCs w:val="36"/>
          <w:rtl/>
        </w:rPr>
        <w:t xml:space="preserve"> </w:t>
      </w:r>
      <w:r w:rsidRPr="00AA37F2">
        <w:rPr>
          <w:rFonts w:ascii="Traditional Arabic" w:hAnsi="Traditional Arabic" w:cs="Traditional Arabic"/>
          <w:sz w:val="36"/>
          <w:szCs w:val="36"/>
          <w:rtl/>
        </w:rPr>
        <w:t>هل أتبعك</w:t>
      </w:r>
      <w:r w:rsidRPr="00AA37F2">
        <w:rPr>
          <w:rFonts w:ascii="Traditional Arabic" w:hAnsi="Traditional Arabic" w:cs="Traditional Arabic"/>
          <w:color w:val="000000"/>
          <w:sz w:val="36"/>
          <w:szCs w:val="36"/>
          <w:rtl/>
        </w:rPr>
        <w:t xml:space="preserve"> على أن تعلمن استئذان منه عليه السلام في اتباعه له بشرط التعليم</w:t>
      </w:r>
      <w:r w:rsidRPr="00AA37F2">
        <w:rPr>
          <w:rFonts w:ascii="Traditional Arabic" w:hAnsi="Traditional Arabic" w:cs="Traditional Arabic" w:hint="cs"/>
          <w:b/>
          <w:bCs/>
          <w:color w:val="000000"/>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9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وقوله تعالى: </w:t>
      </w:r>
      <w:r w:rsidRPr="00AA37F2">
        <w:rPr>
          <w:rFonts w:ascii="QCF_BSML" w:hAnsi="QCF_BSML" w:cs="QCF_BSML"/>
          <w:color w:val="000000"/>
          <w:sz w:val="36"/>
          <w:szCs w:val="36"/>
          <w:rtl/>
        </w:rPr>
        <w:t xml:space="preserve">ﭽ </w:t>
      </w:r>
      <w:r w:rsidRPr="00AA37F2">
        <w:rPr>
          <w:rFonts w:ascii="QCF_P584" w:hAnsi="QCF_P584" w:cs="QCF_P584"/>
          <w:color w:val="000000"/>
          <w:sz w:val="36"/>
          <w:szCs w:val="36"/>
          <w:rtl/>
        </w:rPr>
        <w:t xml:space="preserve">ﭘ  ﭙ        ﭚ  ﭛ      ﭜ  ﭝ   ﭞ  ﭟ  ﭠ  ﭡ    ﭢ  ﭣ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9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hint="cs"/>
          <w:b/>
          <w:bCs/>
          <w:color w:val="000000"/>
          <w:sz w:val="36"/>
          <w:szCs w:val="36"/>
          <w:rtl/>
        </w:rPr>
        <w:t>"</w:t>
      </w:r>
      <w:r w:rsidRPr="00AA37F2">
        <w:rPr>
          <w:rFonts w:ascii="Traditional Arabic" w:hAnsi="Traditional Arabic" w:cs="Traditional Arabic"/>
          <w:color w:val="000000"/>
          <w:sz w:val="36"/>
          <w:szCs w:val="36"/>
          <w:rtl/>
        </w:rPr>
        <w:t>وهذا ظاهر غاية الظهور فى الرفق فى الدعاء فانه فى صورة العرض والمشورة</w:t>
      </w:r>
      <w:r w:rsidRPr="00AA37F2">
        <w:rPr>
          <w:rFonts w:ascii="Traditional Arabic" w:hAnsi="Traditional Arabic" w:cs="Traditional Arabic" w:hint="cs"/>
          <w:color w:val="000000"/>
          <w:sz w:val="36"/>
          <w:szCs w:val="36"/>
          <w:rtl/>
        </w:rPr>
        <w:t>"</w:t>
      </w:r>
      <w:r w:rsidRPr="00AA37F2">
        <w:rPr>
          <w:rStyle w:val="FootnoteReference"/>
          <w:rFonts w:ascii="Traditional Arabic" w:hAnsi="Traditional Arabic" w:cs="Traditional Arabic"/>
          <w:color w:val="000000"/>
          <w:sz w:val="36"/>
          <w:szCs w:val="36"/>
          <w:rtl/>
        </w:rPr>
        <w:t>(</w:t>
      </w:r>
      <w:r w:rsidRPr="00AA37F2">
        <w:rPr>
          <w:rStyle w:val="FootnoteReference"/>
          <w:rFonts w:ascii="Traditional Arabic" w:hAnsi="Traditional Arabic" w:cs="Traditional Arabic"/>
          <w:color w:val="000000"/>
          <w:sz w:val="36"/>
          <w:szCs w:val="36"/>
          <w:rtl/>
        </w:rPr>
        <w:footnoteReference w:id="396"/>
      </w:r>
      <w:r w:rsidRPr="00AA37F2">
        <w:rPr>
          <w:rStyle w:val="FootnoteReference"/>
          <w:rFonts w:ascii="Traditional Arabic" w:hAnsi="Traditional Arabic" w:cs="Traditional Arabic"/>
          <w:color w:val="000000"/>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فهو ترفق وتلطف في </w:t>
      </w:r>
      <w:r w:rsidRPr="00AA37F2">
        <w:rPr>
          <w:rFonts w:ascii="Traditional Arabic" w:hAnsi="Traditional Arabic" w:cs="Traditional Arabic" w:hint="cs"/>
          <w:sz w:val="36"/>
          <w:szCs w:val="36"/>
          <w:rtl/>
        </w:rPr>
        <w:t>عرض</w:t>
      </w:r>
      <w:r w:rsidRPr="00AA37F2">
        <w:rPr>
          <w:rFonts w:ascii="Traditional Arabic" w:hAnsi="Traditional Arabic" w:cs="Traditional Arabic"/>
          <w:sz w:val="36"/>
          <w:szCs w:val="36"/>
          <w:rtl/>
        </w:rPr>
        <w:t xml:space="preserve"> الرسالة على فرعون،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والأول تلطف من موسى في طلبه من ال</w:t>
      </w:r>
      <w:r w:rsidRPr="00AA37F2">
        <w:rPr>
          <w:rFonts w:ascii="Traditional Arabic" w:hAnsi="Traditional Arabic" w:cs="Traditional Arabic" w:hint="cs"/>
          <w:sz w:val="36"/>
          <w:szCs w:val="36"/>
          <w:rtl/>
        </w:rPr>
        <w:t xml:space="preserve">خضر </w:t>
      </w:r>
      <w:r w:rsidRPr="00AA37F2">
        <w:rPr>
          <w:rFonts w:ascii="Traditional Arabic" w:hAnsi="Traditional Arabic" w:cs="Traditional Arabic"/>
          <w:sz w:val="36"/>
          <w:szCs w:val="36"/>
          <w:rtl/>
        </w:rPr>
        <w:t>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يصحبه،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ولذا أمثال هذا في القرآن يفضل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قرأ 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من</w:t>
      </w:r>
      <w:r w:rsidRPr="00AA37F2">
        <w:rPr>
          <w:rFonts w:ascii="Traditional Arabic" w:hAnsi="Traditional Arabic" w:cs="Traditional Arabic" w:hint="cs"/>
          <w:sz w:val="36"/>
          <w:szCs w:val="36"/>
          <w:rtl/>
        </w:rPr>
        <w:t>خف</w:t>
      </w:r>
      <w:r w:rsidRPr="00AA37F2">
        <w:rPr>
          <w:rFonts w:ascii="Traditional Arabic" w:hAnsi="Traditional Arabic" w:cs="Traditional Arabic"/>
          <w:sz w:val="36"/>
          <w:szCs w:val="36"/>
          <w:rtl/>
        </w:rPr>
        <w:t>ض</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هادئ</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حتى يظهر دلالة التلطف والرفق</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وقل مثل ذلك في آيات سورة مريم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بين سيدنا إبراهيم وأبيه وبين الأنبياء وأقوامهم في </w:t>
      </w:r>
      <w:r w:rsidRPr="00AA37F2">
        <w:rPr>
          <w:rFonts w:ascii="Traditional Arabic" w:hAnsi="Traditional Arabic" w:cs="Traditional Arabic" w:hint="cs"/>
          <w:sz w:val="36"/>
          <w:szCs w:val="36"/>
          <w:rtl/>
        </w:rPr>
        <w:t>ع</w:t>
      </w:r>
      <w:r w:rsidRPr="00AA37F2">
        <w:rPr>
          <w:rFonts w:ascii="Traditional Arabic" w:hAnsi="Traditional Arabic" w:cs="Traditional Arabic"/>
          <w:sz w:val="36"/>
          <w:szCs w:val="36"/>
          <w:rtl/>
        </w:rPr>
        <w:t xml:space="preserve">رض </w:t>
      </w:r>
      <w:r w:rsidRPr="00AA37F2">
        <w:rPr>
          <w:rFonts w:ascii="Traditional Arabic" w:hAnsi="Traditional Arabic" w:cs="Traditional Arabic" w:hint="cs"/>
          <w:sz w:val="36"/>
          <w:szCs w:val="36"/>
          <w:rtl/>
        </w:rPr>
        <w:t>ال</w:t>
      </w:r>
      <w:r w:rsidRPr="00AA37F2">
        <w:rPr>
          <w:rFonts w:ascii="Traditional Arabic" w:hAnsi="Traditional Arabic" w:cs="Traditional Arabic"/>
          <w:sz w:val="36"/>
          <w:szCs w:val="36"/>
          <w:rtl/>
        </w:rPr>
        <w:t>دعوة عليهم.</w:t>
      </w:r>
    </w:p>
    <w:p w:rsidR="0030757E" w:rsidRPr="00AA37F2" w:rsidRDefault="0030757E" w:rsidP="0030757E">
      <w:pPr>
        <w:tabs>
          <w:tab w:val="left" w:pos="84"/>
          <w:tab w:val="right" w:pos="566"/>
          <w:tab w:val="left" w:pos="706"/>
        </w:tabs>
        <w:ind w:left="90" w:right="22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8-</w:t>
      </w:r>
      <w:r w:rsidRPr="00AA37F2">
        <w:rPr>
          <w:rFonts w:ascii="Traditional Arabic" w:hAnsi="Traditional Arabic" w:cs="Traditional Arabic"/>
          <w:b/>
          <w:bCs/>
          <w:sz w:val="36"/>
          <w:szCs w:val="36"/>
          <w:rtl/>
        </w:rPr>
        <w:t>الت</w:t>
      </w:r>
      <w:r w:rsidRPr="00AA37F2">
        <w:rPr>
          <w:rFonts w:ascii="Traditional Arabic" w:hAnsi="Traditional Arabic" w:cs="Traditional Arabic" w:hint="cs"/>
          <w:b/>
          <w:bCs/>
          <w:sz w:val="36"/>
          <w:szCs w:val="36"/>
          <w:rtl/>
        </w:rPr>
        <w:t>ه</w:t>
      </w:r>
      <w:r w:rsidRPr="00AA37F2">
        <w:rPr>
          <w:rFonts w:ascii="Traditional Arabic" w:hAnsi="Traditional Arabic" w:cs="Traditional Arabic"/>
          <w:b/>
          <w:bCs/>
          <w:sz w:val="36"/>
          <w:szCs w:val="36"/>
          <w:rtl/>
        </w:rPr>
        <w:t>ديد والوعيد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قول</w:t>
      </w:r>
      <w:r w:rsidRPr="00AA37F2">
        <w:rPr>
          <w:rFonts w:ascii="Traditional Arabic" w:hAnsi="Traditional Arabic" w:cs="Traditional Arabic" w:hint="cs"/>
          <w:sz w:val="36"/>
          <w:szCs w:val="36"/>
          <w:rtl/>
        </w:rPr>
        <w:t xml:space="preserve"> الألوسي:" </w:t>
      </w:r>
      <w:r w:rsidRPr="00AA37F2">
        <w:rPr>
          <w:rFonts w:ascii="Traditional Arabic" w:hAnsi="Traditional Arabic" w:cs="Traditional Arabic"/>
          <w:color w:val="000000"/>
          <w:sz w:val="36"/>
          <w:szCs w:val="36"/>
          <w:rtl/>
        </w:rPr>
        <w:t>أم أمنتم من في السماء أن يرسل عليكم حاصب</w:t>
      </w:r>
      <w:r w:rsidRPr="00AA37F2">
        <w:rPr>
          <w:rFonts w:ascii="Traditional Arabic" w:hAnsi="Traditional Arabic" w:cs="Traditional Arabic" w:hint="cs"/>
          <w:color w:val="000000"/>
          <w:sz w:val="36"/>
          <w:szCs w:val="36"/>
          <w:rtl/>
        </w:rPr>
        <w:t>ً</w:t>
      </w:r>
      <w:r w:rsidRPr="00AA37F2">
        <w:rPr>
          <w:rFonts w:ascii="Traditional Arabic" w:hAnsi="Traditional Arabic" w:cs="Traditional Arabic"/>
          <w:color w:val="000000"/>
          <w:sz w:val="36"/>
          <w:szCs w:val="36"/>
          <w:rtl/>
        </w:rPr>
        <w:t>ا إضراب عن الوعيد بما تقدم إلى الوعيد بوجه آخر</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9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وقوله تعالى: </w:t>
      </w:r>
      <w:r w:rsidRPr="00AA37F2">
        <w:rPr>
          <w:rFonts w:ascii="QCF_BSML" w:hAnsi="QCF_BSML" w:cs="QCF_BSML"/>
          <w:color w:val="000000"/>
          <w:sz w:val="36"/>
          <w:szCs w:val="36"/>
          <w:rtl/>
        </w:rPr>
        <w:t xml:space="preserve">ﭽ </w:t>
      </w:r>
      <w:r w:rsidRPr="00AA37F2">
        <w:rPr>
          <w:rFonts w:ascii="QCF_P230" w:hAnsi="QCF_P230" w:cs="QCF_P230"/>
          <w:color w:val="000000"/>
          <w:sz w:val="36"/>
          <w:szCs w:val="36"/>
          <w:rtl/>
        </w:rPr>
        <w:t>ﰔﰕ  ﰖ</w:t>
      </w:r>
      <w:r w:rsidRPr="00AA37F2">
        <w:rPr>
          <w:rFonts w:ascii="QCF_P230" w:hAnsi="QCF_P230" w:cs="QCF_P230"/>
          <w:color w:val="0000A5"/>
          <w:sz w:val="36"/>
          <w:szCs w:val="36"/>
          <w:rtl/>
        </w:rPr>
        <w:t>ﰗ</w:t>
      </w:r>
      <w:r w:rsidRPr="00AA37F2">
        <w:rPr>
          <w:rFonts w:ascii="QCF_P230" w:hAnsi="QCF_P230" w:cs="QCF_P230"/>
          <w:color w:val="000000"/>
          <w:sz w:val="36"/>
          <w:szCs w:val="36"/>
          <w:rtl/>
        </w:rPr>
        <w:t xml:space="preserve">  ﰘ ﰙ  ﰚ</w:t>
      </w:r>
      <w:r w:rsidRPr="00AA37F2">
        <w:rPr>
          <w:rFonts w:ascii="QCF_P230" w:hAnsi="QCF_P230" w:cs="QCF_P230" w:hint="cs"/>
          <w:color w:val="000000"/>
          <w:sz w:val="36"/>
          <w:szCs w:val="36"/>
          <w:rtl/>
        </w:rPr>
        <w:t>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398"/>
      </w:r>
      <w:r w:rsidRPr="00AA37F2">
        <w:rPr>
          <w:rStyle w:val="FootnoteReference"/>
          <w:rFonts w:ascii="Traditional Arabic" w:hAnsi="Traditional Arabic" w:cs="Traditional Arabic"/>
          <w:sz w:val="36"/>
          <w:szCs w:val="36"/>
          <w:rtl/>
        </w:rPr>
        <w:t>)</w:t>
      </w:r>
      <w:r w:rsidRPr="00AA37F2">
        <w:rPr>
          <w:rFonts w:ascii="QCF_BSML" w:hAnsi="QCF_BSML" w:cs="QCF_BSML" w:hint="cs"/>
          <w:color w:val="000000"/>
          <w:sz w:val="36"/>
          <w:szCs w:val="36"/>
          <w:rtl/>
        </w:rPr>
        <w:t xml:space="preserve">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ويتلى هذا الغرض بتنغيمٍ عالٍ وسريعٍ وشديدٍ</w:t>
      </w:r>
      <w:r w:rsidRPr="00AA37F2">
        <w:rPr>
          <w:rFonts w:ascii="Traditional Arabic" w:hAnsi="Traditional Arabic" w:cs="Traditional Arabic"/>
          <w:sz w:val="36"/>
          <w:szCs w:val="36"/>
          <w:rtl/>
        </w:rPr>
        <w:t>.</w:t>
      </w:r>
    </w:p>
    <w:p w:rsidR="0030757E" w:rsidRPr="00AA37F2" w:rsidRDefault="0030757E" w:rsidP="0030757E">
      <w:pPr>
        <w:tabs>
          <w:tab w:val="left" w:pos="706"/>
        </w:tabs>
        <w:autoSpaceDE w:val="0"/>
        <w:autoSpaceDN w:val="0"/>
        <w:adjustRightInd w:val="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9-</w:t>
      </w:r>
      <w:r w:rsidRPr="00AA37F2">
        <w:rPr>
          <w:rFonts w:ascii="Traditional Arabic" w:hAnsi="Traditional Arabic" w:cs="Traditional Arabic"/>
          <w:b/>
          <w:bCs/>
          <w:sz w:val="36"/>
          <w:szCs w:val="36"/>
          <w:rtl/>
        </w:rPr>
        <w:t>التهكم و الاستهزاء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قوله تعالى:</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rPr>
        <w:t xml:space="preserve">ﭽ </w:t>
      </w:r>
      <w:r w:rsidRPr="00AA37F2">
        <w:rPr>
          <w:rFonts w:ascii="QCF_P517" w:hAnsi="QCF_P517" w:cs="QCF_P517"/>
          <w:color w:val="000000"/>
          <w:sz w:val="36"/>
          <w:szCs w:val="36"/>
          <w:rtl/>
        </w:rPr>
        <w:t>ﯡ</w:t>
      </w:r>
      <w:proofErr w:type="gramStart"/>
      <w:r w:rsidRPr="00AA37F2">
        <w:rPr>
          <w:rFonts w:ascii="QCF_P517" w:hAnsi="QCF_P517" w:cs="QCF_P517"/>
          <w:color w:val="000000"/>
          <w:sz w:val="36"/>
          <w:szCs w:val="36"/>
          <w:rtl/>
        </w:rPr>
        <w:t xml:space="preserve">  </w:t>
      </w:r>
      <w:proofErr w:type="gramEnd"/>
      <w:r w:rsidRPr="00AA37F2">
        <w:rPr>
          <w:rFonts w:ascii="QCF_P517" w:hAnsi="QCF_P517" w:cs="QCF_P517"/>
          <w:color w:val="000000"/>
          <w:sz w:val="36"/>
          <w:szCs w:val="36"/>
          <w:rtl/>
        </w:rPr>
        <w:t>ﯢ  ﯣ  ﯤ   ﯥ   ﯦ  ﯧ  ﯨ  ﯩ  ﯪ  ﯫ  ﯬ</w:t>
      </w:r>
      <w:r w:rsidRPr="00AA37F2">
        <w:rPr>
          <w:rFonts w:ascii="QCF_P517" w:hAnsi="QCF_P517" w:cs="QCF_P517"/>
          <w:color w:val="0000A5"/>
          <w:sz w:val="36"/>
          <w:szCs w:val="36"/>
          <w:rtl/>
        </w:rPr>
        <w:t>ﯭ</w:t>
      </w:r>
      <w:r w:rsidRPr="00AA37F2">
        <w:rPr>
          <w:rFonts w:ascii="QCF_P517" w:hAnsi="QCF_P517" w:cs="QCF_P517"/>
          <w:color w:val="000000"/>
          <w:sz w:val="36"/>
          <w:szCs w:val="36"/>
          <w:rtl/>
        </w:rPr>
        <w:t xml:space="preserve">  ﯮ  ﯯ  ﯰ  ﯱ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 xml:space="preserve"> (</w:t>
      </w:r>
      <w:r w:rsidRPr="00AA37F2">
        <w:rPr>
          <w:rStyle w:val="FootnoteReference"/>
          <w:rFonts w:ascii="Traditional Arabic" w:hAnsi="Traditional Arabic" w:cs="Traditional Arabic"/>
          <w:sz w:val="36"/>
          <w:szCs w:val="36"/>
          <w:rtl/>
        </w:rPr>
        <w:footnoteReference w:id="39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hint="cs"/>
          <w:color w:val="000000"/>
          <w:sz w:val="36"/>
          <w:szCs w:val="36"/>
          <w:rtl/>
        </w:rPr>
        <w:t>"</w:t>
      </w:r>
      <w:r w:rsidRPr="00AA37F2">
        <w:rPr>
          <w:rFonts w:ascii="Traditional Arabic" w:hAnsi="Traditional Arabic" w:cs="Traditional Arabic"/>
          <w:color w:val="000000"/>
          <w:sz w:val="36"/>
          <w:szCs w:val="36"/>
          <w:rtl/>
        </w:rPr>
        <w:t>أَتُعَلّمُونَ اللَّهَ بِدِينِكُمْ (وفيه تجهيل لهم</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0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فهو تهكم لأولئك الأعراب الذين ظنوا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هم قد وصلوا الدرجات من الدين بمجرد إسلامهم، وقوله تعالى: </w:t>
      </w:r>
      <w:r w:rsidRPr="00AA37F2">
        <w:rPr>
          <w:rFonts w:ascii="QCF_BSML" w:hAnsi="QCF_BSML" w:cs="QCF_BSML"/>
          <w:color w:val="000000"/>
          <w:sz w:val="36"/>
          <w:szCs w:val="36"/>
          <w:rtl/>
        </w:rPr>
        <w:t>ﭽ</w:t>
      </w:r>
      <w:r w:rsidRPr="00AA37F2">
        <w:rPr>
          <w:rFonts w:ascii="QCF_BSML" w:hAnsi="QCF_BSML" w:cs="QCF_BSML" w:hint="cs"/>
          <w:color w:val="000000"/>
          <w:sz w:val="36"/>
          <w:szCs w:val="36"/>
          <w:rtl/>
        </w:rPr>
        <w:t> </w:t>
      </w:r>
      <w:r w:rsidRPr="00AA37F2">
        <w:rPr>
          <w:rFonts w:ascii="QCF_P231" w:hAnsi="QCF_P231" w:cs="QCF_P231"/>
          <w:color w:val="000000"/>
          <w:sz w:val="36"/>
          <w:szCs w:val="36"/>
          <w:rtl/>
        </w:rPr>
        <w:t xml:space="preserve">ﮤ  ﮥ  ﮦ  ﮧ  ﮨ   ﮩ  ﮪ  ﮫ  ﮬ  ﮭ  </w:t>
      </w:r>
      <w:r w:rsidRPr="00AA37F2">
        <w:rPr>
          <w:rFonts w:ascii="QCF_P231" w:hAnsi="QCF_P231" w:cs="QCF_P231"/>
          <w:color w:val="000000"/>
          <w:sz w:val="36"/>
          <w:szCs w:val="36"/>
          <w:rtl/>
        </w:rPr>
        <w:lastRenderedPageBreak/>
        <w:t>ﮮ  ﮯ  ﮰ  ﮱ  ﯓ  ﯔ</w:t>
      </w:r>
      <w:r w:rsidRPr="00AA37F2">
        <w:rPr>
          <w:rFonts w:ascii="QCF_P231" w:hAnsi="QCF_P231" w:cs="QCF_P231"/>
          <w:color w:val="0000A5"/>
          <w:sz w:val="36"/>
          <w:szCs w:val="36"/>
          <w:rtl/>
        </w:rPr>
        <w:t>ﯕ</w:t>
      </w:r>
      <w:r w:rsidRPr="00AA37F2">
        <w:rPr>
          <w:rFonts w:ascii="QCF_P231" w:hAnsi="QCF_P231" w:cs="QCF_P231"/>
          <w:color w:val="000000"/>
          <w:sz w:val="36"/>
          <w:szCs w:val="36"/>
          <w:rtl/>
        </w:rPr>
        <w:t xml:space="preserve">   ﯖ  ﯗ  ﯘ    ﯙ</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01"/>
      </w:r>
      <w:r w:rsidRPr="00AA37F2">
        <w:rPr>
          <w:rStyle w:val="FootnoteReference"/>
          <w:rFonts w:ascii="Traditional Arabic" w:hAnsi="Traditional Arabic" w:cs="Traditional Arabic"/>
          <w:sz w:val="36"/>
          <w:szCs w:val="36"/>
          <w:rtl/>
        </w:rPr>
        <w:t>)</w:t>
      </w:r>
      <w:r w:rsidRPr="00AA37F2">
        <w:rPr>
          <w:rFonts w:ascii="QCF_BSML" w:hAnsi="QCF_BSML" w:cs="QCF_BSML" w:hint="cs"/>
          <w:color w:val="000000"/>
          <w:sz w:val="36"/>
          <w:szCs w:val="36"/>
          <w:rtl/>
        </w:rPr>
        <w:t xml:space="preserve">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hint="cs"/>
          <w:color w:val="000000"/>
          <w:sz w:val="36"/>
          <w:szCs w:val="36"/>
          <w:rtl/>
        </w:rPr>
        <w:t>"</w:t>
      </w:r>
      <w:r w:rsidRPr="00AA37F2">
        <w:rPr>
          <w:rFonts w:ascii="Traditional Arabic" w:hAnsi="Traditional Arabic" w:cs="Traditional Arabic"/>
          <w:color w:val="000000"/>
          <w:sz w:val="36"/>
          <w:szCs w:val="36"/>
          <w:rtl/>
        </w:rPr>
        <w:t>وجعلوا الصلاة آمرة على</w:t>
      </w:r>
      <w:r w:rsidRPr="00AA37F2">
        <w:rPr>
          <w:rFonts w:ascii="Traditional Arabic" w:hAnsi="Traditional Arabic" w:cs="Traditional Arabic" w:hint="cs"/>
          <w:sz w:val="36"/>
          <w:szCs w:val="36"/>
          <w:rtl/>
        </w:rPr>
        <w:t xml:space="preserve"> سبيل التهكم</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0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hint="cs"/>
          <w:b/>
          <w:bCs/>
          <w:sz w:val="36"/>
          <w:szCs w:val="36"/>
          <w:rtl/>
        </w:rPr>
        <w:t>،</w:t>
      </w:r>
      <w:r w:rsidRPr="00AA37F2">
        <w:rPr>
          <w:rFonts w:ascii="Traditional Arabic" w:hAnsi="Traditional Arabic" w:cs="Traditional Arabic" w:hint="cs"/>
          <w:sz w:val="36"/>
          <w:szCs w:val="36"/>
          <w:rtl/>
        </w:rPr>
        <w:t xml:space="preserve"> و</w:t>
      </w:r>
      <w:r w:rsidRPr="00AA37F2">
        <w:rPr>
          <w:rFonts w:ascii="Traditional Arabic" w:hAnsi="Traditional Arabic" w:cs="Traditional Arabic"/>
          <w:sz w:val="36"/>
          <w:szCs w:val="36"/>
          <w:rtl/>
        </w:rPr>
        <w:t>قوله تعالى:</w:t>
      </w:r>
      <w:r w:rsidRPr="00AA37F2">
        <w:rPr>
          <w:rFonts w:ascii="QCF_BSML" w:hAnsi="QCF_BSML" w:cs="QCF_BSML"/>
          <w:color w:val="000000"/>
          <w:sz w:val="36"/>
          <w:szCs w:val="36"/>
          <w:rtl/>
        </w:rPr>
        <w:t>ﭽ</w:t>
      </w:r>
      <w:r w:rsidRPr="00AA37F2">
        <w:rPr>
          <w:rFonts w:ascii="QCF_BSML" w:hAnsi="QCF_BSML" w:cs="QCF_BSML" w:hint="cs"/>
          <w:color w:val="000000"/>
          <w:sz w:val="36"/>
          <w:szCs w:val="36"/>
          <w:rtl/>
        </w:rPr>
        <w:t> </w:t>
      </w:r>
      <w:r w:rsidRPr="00AA37F2">
        <w:rPr>
          <w:rFonts w:ascii="QCF_P449" w:hAnsi="QCF_P449" w:cs="QCF_P449"/>
          <w:color w:val="000000"/>
          <w:sz w:val="36"/>
          <w:szCs w:val="36"/>
          <w:rtl/>
        </w:rPr>
        <w:t xml:space="preserve">ﮚ  ﮛ  ﮜ   ﮝ  ﮞ  ﮟ    </w:t>
      </w:r>
      <w:r w:rsidRPr="00AA37F2">
        <w:rPr>
          <w:rFonts w:ascii="QCF_BSML" w:hAnsi="QCF_BSML" w:cs="QCF_BSML"/>
          <w:color w:val="000000"/>
          <w:sz w:val="36"/>
          <w:szCs w:val="36"/>
          <w:rtl/>
        </w:rPr>
        <w:t>ﭼ</w:t>
      </w:r>
      <w:r w:rsidRPr="00AA37F2">
        <w:rPr>
          <w:rFonts w:ascii="Arial" w:hAnsi="Arial"/>
          <w:color w:val="000000"/>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0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ويتلى هذا الغرض بتنغيمٍ عالٍ وسريعٍ</w:t>
      </w:r>
      <w:r w:rsidRPr="00AA37F2">
        <w:rPr>
          <w:rFonts w:ascii="Traditional Arabic" w:hAnsi="Traditional Arabic" w:cs="Traditional Arabic"/>
          <w:sz w:val="36"/>
          <w:szCs w:val="36"/>
          <w:rtl/>
        </w:rPr>
        <w:t>.</w:t>
      </w:r>
    </w:p>
    <w:p w:rsidR="0030757E" w:rsidRPr="00AA37F2" w:rsidRDefault="0030757E" w:rsidP="0030757E">
      <w:pPr>
        <w:tabs>
          <w:tab w:val="left" w:pos="84"/>
          <w:tab w:val="left" w:pos="706"/>
        </w:tabs>
        <w:ind w:left="90" w:right="22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10-</w:t>
      </w:r>
      <w:r w:rsidRPr="00AA37F2">
        <w:rPr>
          <w:rFonts w:ascii="Traditional Arabic" w:hAnsi="Traditional Arabic" w:cs="Traditional Arabic"/>
          <w:b/>
          <w:bCs/>
          <w:sz w:val="36"/>
          <w:szCs w:val="36"/>
          <w:rtl/>
        </w:rPr>
        <w:t>الأم</w:t>
      </w:r>
      <w:r w:rsidRPr="00AA37F2">
        <w:rPr>
          <w:rFonts w:ascii="Traditional Arabic" w:hAnsi="Traditional Arabic" w:cs="Traditional Arabic" w:hint="cs"/>
          <w:b/>
          <w:bCs/>
          <w:sz w:val="36"/>
          <w:szCs w:val="36"/>
          <w:rtl/>
        </w:rPr>
        <w:t>ــ</w:t>
      </w:r>
      <w:r w:rsidRPr="00AA37F2">
        <w:rPr>
          <w:rFonts w:ascii="Traditional Arabic" w:hAnsi="Traditional Arabic" w:cs="Traditional Arabic"/>
          <w:b/>
          <w:bCs/>
          <w:sz w:val="36"/>
          <w:szCs w:val="36"/>
          <w:rtl/>
        </w:rPr>
        <w:t>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كقوله تعالى: </w:t>
      </w:r>
      <w:r w:rsidRPr="00AA37F2">
        <w:rPr>
          <w:rFonts w:ascii="QCF_BSML" w:hAnsi="QCF_BSML" w:cs="QCF_BSML"/>
          <w:color w:val="000000"/>
          <w:sz w:val="36"/>
          <w:szCs w:val="36"/>
          <w:rtl/>
        </w:rPr>
        <w:t xml:space="preserve">ﭽ </w:t>
      </w:r>
      <w:r w:rsidRPr="00AA37F2">
        <w:rPr>
          <w:rFonts w:ascii="QCF_P123" w:hAnsi="QCF_P123" w:cs="QCF_P123"/>
          <w:color w:val="000000"/>
          <w:sz w:val="36"/>
          <w:szCs w:val="36"/>
          <w:rtl/>
        </w:rPr>
        <w:t>ﭡ  ﭢ    ﭣ  ﭤ  ﭥ  ﭦ  ﭧ  ﭨ  ﭩ  ﭪ   ﭫ   ﭬ  ﭭ  ﭮ   ﭯ  ﭰ  ﭱ</w:t>
      </w:r>
      <w:r w:rsidRPr="00AA37F2">
        <w:rPr>
          <w:rFonts w:ascii="QCF_P123" w:hAnsi="QCF_P123" w:cs="QCF_P123"/>
          <w:color w:val="0000A5"/>
          <w:sz w:val="36"/>
          <w:szCs w:val="36"/>
          <w:rtl/>
        </w:rPr>
        <w:t>ﭲ</w:t>
      </w:r>
      <w:r w:rsidRPr="00AA37F2">
        <w:rPr>
          <w:rFonts w:ascii="QCF_P123" w:hAnsi="QCF_P123" w:cs="QCF_P123"/>
          <w:color w:val="000000"/>
          <w:sz w:val="36"/>
          <w:szCs w:val="36"/>
          <w:rtl/>
        </w:rPr>
        <w:t xml:space="preserve">  ﭳ  ﭴ   ﭵ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04"/>
      </w:r>
      <w:r w:rsidRPr="00AA37F2">
        <w:rPr>
          <w:rStyle w:val="FootnoteReference"/>
          <w:rFonts w:ascii="Traditional Arabic" w:hAnsi="Traditional Arabic" w:cs="Traditional Arabic"/>
          <w:sz w:val="36"/>
          <w:szCs w:val="36"/>
          <w:rtl/>
        </w:rPr>
        <w:t>)</w:t>
      </w:r>
      <w:r w:rsidRPr="00AA37F2">
        <w:rPr>
          <w:rFonts w:ascii="QCF_BSML" w:hAnsi="QCF_BSML" w:cs="QCF_BSML" w:hint="cs"/>
          <w:color w:val="000000"/>
          <w:sz w:val="36"/>
          <w:szCs w:val="36"/>
          <w:rtl/>
        </w:rPr>
        <w:t xml:space="preserve">  </w:t>
      </w:r>
      <w:r w:rsidRPr="00AA37F2">
        <w:rPr>
          <w:rFonts w:ascii="QCF_BSML" w:hAnsi="QCF_BSML" w:cs="Traditional Arabic" w:hint="cs"/>
          <w:color w:val="000000"/>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color w:val="000000"/>
          <w:sz w:val="36"/>
          <w:szCs w:val="36"/>
          <w:rtl/>
        </w:rPr>
        <w:t xml:space="preserve">ولما سمع عمر رضي الله تعالى عنه </w:t>
      </w:r>
      <w:r w:rsidRPr="00AA37F2">
        <w:rPr>
          <w:rFonts w:ascii="Traditional Arabic" w:hAnsi="Traditional Arabic" w:cs="Traditional Arabic"/>
          <w:sz w:val="36"/>
          <w:szCs w:val="36"/>
          <w:rtl/>
        </w:rPr>
        <w:t>فهل أنتم منتهون</w:t>
      </w:r>
      <w:r w:rsidRPr="00AA37F2">
        <w:rPr>
          <w:rFonts w:ascii="Traditional Arabic" w:hAnsi="Traditional Arabic" w:cs="Traditional Arabic"/>
          <w:color w:val="000000"/>
          <w:sz w:val="36"/>
          <w:szCs w:val="36"/>
          <w:rtl/>
        </w:rPr>
        <w:t xml:space="preserve"> قال: انتهينا يارب</w:t>
      </w:r>
      <w:r w:rsidRPr="00AA37F2">
        <w:rPr>
          <w:rFonts w:ascii="Traditional Arabic" w:hAnsi="Traditional Arabic" w:cs="Traditional Arabic" w:hint="cs"/>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0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أي انتهوا: وهذا الذي فهمه الصحابة رضي الله عنهم فقالوا في صوت واحد انتهينا، انتهينا، وقوله تعالى:</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rPr>
        <w:t xml:space="preserve">ﭽ </w:t>
      </w:r>
      <w:r w:rsidRPr="00AA37F2">
        <w:rPr>
          <w:rFonts w:ascii="QCF_P052" w:hAnsi="QCF_P052" w:cs="QCF_P052"/>
          <w:color w:val="000000"/>
          <w:sz w:val="36"/>
          <w:szCs w:val="36"/>
          <w:rtl/>
        </w:rPr>
        <w:t>ﮞ  ﮟ  ﮠ  ﮡ  ﮢ   ﮣ</w:t>
      </w:r>
      <w:r w:rsidRPr="00AA37F2">
        <w:rPr>
          <w:rFonts w:ascii="QCF_P052" w:hAnsi="QCF_P052" w:cs="QCF_P052"/>
          <w:color w:val="0000A5"/>
          <w:sz w:val="36"/>
          <w:szCs w:val="36"/>
          <w:rtl/>
        </w:rPr>
        <w:t>ﮤ</w:t>
      </w:r>
      <w:r w:rsidRPr="00AA37F2">
        <w:rPr>
          <w:rFonts w:ascii="QCF_P052" w:hAnsi="QCF_P052" w:cs="QCF_P052"/>
          <w:color w:val="000000"/>
          <w:sz w:val="36"/>
          <w:szCs w:val="36"/>
          <w:rtl/>
        </w:rPr>
        <w:t xml:space="preserve">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0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والمعنى أسلموا،</w:t>
      </w:r>
      <w:r w:rsidRPr="00AA37F2">
        <w:rPr>
          <w:rFonts w:ascii="Traditional Arabic" w:hAnsi="Traditional Arabic" w:cs="Traditional Arabic" w:hint="cs"/>
          <w:sz w:val="36"/>
          <w:szCs w:val="36"/>
          <w:rtl/>
        </w:rPr>
        <w:t xml:space="preserve"> وقوله تعالى: </w:t>
      </w:r>
      <w:r w:rsidRPr="00AA37F2">
        <w:rPr>
          <w:rFonts w:ascii="QCF_BSML" w:hAnsi="QCF_BSML" w:cs="QCF_BSML"/>
          <w:color w:val="000000"/>
          <w:sz w:val="36"/>
          <w:szCs w:val="36"/>
          <w:rtl/>
        </w:rPr>
        <w:t>ﭽ</w:t>
      </w:r>
      <w:r w:rsidRPr="00AA37F2">
        <w:rPr>
          <w:rFonts w:ascii="QCF_P361" w:hAnsi="QCF_P361" w:cs="QCF_P361"/>
          <w:color w:val="000000"/>
          <w:sz w:val="36"/>
          <w:szCs w:val="36"/>
          <w:rtl/>
        </w:rPr>
        <w:t xml:space="preserve">  ﯯ  ﯰ   ﯱ    ﯲ  ﯳ</w:t>
      </w:r>
      <w:r w:rsidRPr="00AA37F2">
        <w:rPr>
          <w:rFonts w:ascii="QCF_P361" w:hAnsi="QCF_P361" w:cs="QCF_P361"/>
          <w:color w:val="0000A5"/>
          <w:sz w:val="36"/>
          <w:szCs w:val="36"/>
          <w:rtl/>
        </w:rPr>
        <w:t>ﯴ</w:t>
      </w:r>
      <w:r w:rsidRPr="00AA37F2">
        <w:rPr>
          <w:rFonts w:ascii="QCF_P361" w:hAnsi="QCF_P361" w:cs="QCF_P361"/>
          <w:color w:val="000000"/>
          <w:sz w:val="36"/>
          <w:szCs w:val="36"/>
          <w:rtl/>
        </w:rPr>
        <w:t xml:space="preserve">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0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أي اصبروا،</w:t>
      </w:r>
      <w:r w:rsidRPr="00AA37F2">
        <w:rPr>
          <w:rFonts w:ascii="Traditional Arabic" w:hAnsi="Traditional Arabic" w:cs="Traditional Arabic" w:hint="cs"/>
          <w:sz w:val="36"/>
          <w:szCs w:val="36"/>
          <w:rtl/>
        </w:rPr>
        <w:t xml:space="preserve"> يُتلى بتنغيمٍ عالٍ وسريعٍ، أو مستوٍ بطيءٍ أو منخفضٍ هادئٍ حسب معنى الآية والسياق وحسب درجة الأمر فالواجب غير المندوب والمباح وهكذا.  </w:t>
      </w:r>
    </w:p>
    <w:p w:rsidR="0030757E" w:rsidRPr="00AA37F2" w:rsidRDefault="0030757E" w:rsidP="0030757E">
      <w:pPr>
        <w:tabs>
          <w:tab w:val="left" w:pos="84"/>
          <w:tab w:val="left" w:pos="706"/>
        </w:tabs>
        <w:ind w:left="90" w:right="22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11-</w:t>
      </w:r>
      <w:proofErr w:type="gramStart"/>
      <w:r w:rsidRPr="00AA37F2">
        <w:rPr>
          <w:rFonts w:ascii="Traditional Arabic" w:hAnsi="Traditional Arabic" w:cs="Traditional Arabic"/>
          <w:b/>
          <w:bCs/>
          <w:sz w:val="36"/>
          <w:szCs w:val="36"/>
          <w:rtl/>
        </w:rPr>
        <w:t>ال</w:t>
      </w:r>
      <w:r w:rsidRPr="00AA37F2">
        <w:rPr>
          <w:rFonts w:ascii="Traditional Arabic" w:hAnsi="Traditional Arabic" w:cs="Traditional Arabic" w:hint="cs"/>
          <w:b/>
          <w:bCs/>
          <w:sz w:val="36"/>
          <w:szCs w:val="36"/>
          <w:rtl/>
        </w:rPr>
        <w:t>إ</w:t>
      </w:r>
      <w:r w:rsidRPr="00AA37F2">
        <w:rPr>
          <w:rFonts w:ascii="Traditional Arabic" w:hAnsi="Traditional Arabic" w:cs="Traditional Arabic"/>
          <w:b/>
          <w:bCs/>
          <w:sz w:val="36"/>
          <w:szCs w:val="36"/>
          <w:rtl/>
        </w:rPr>
        <w:t>ن</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ك</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ار</w:t>
      </w:r>
      <w:proofErr w:type="gramEnd"/>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w:t>
      </w:r>
      <w:r w:rsidRPr="00AA37F2">
        <w:rPr>
          <w:rFonts w:ascii="Traditional Arabic" w:hAnsi="Traditional Arabic" w:cs="Traditional Arabic"/>
          <w:sz w:val="36"/>
          <w:szCs w:val="36"/>
          <w:rtl/>
        </w:rPr>
        <w:t xml:space="preserve"> إنكار الشيء مادي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أو مستقبل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على سبيل التوبيخ أو التكذيب،</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ويكون إنكار</w:t>
      </w:r>
      <w:r w:rsidRPr="00AA37F2">
        <w:rPr>
          <w:rFonts w:ascii="Traditional Arabic" w:hAnsi="Traditional Arabic" w:cs="Traditional Arabic" w:hint="cs"/>
          <w:sz w:val="36"/>
          <w:szCs w:val="36"/>
          <w:rtl/>
        </w:rPr>
        <w:t xml:space="preserve">ًا </w:t>
      </w:r>
      <w:r w:rsidRPr="00AA37F2">
        <w:rPr>
          <w:rFonts w:ascii="Traditional Arabic" w:hAnsi="Traditional Arabic" w:cs="Traditional Arabic"/>
          <w:sz w:val="36"/>
          <w:szCs w:val="36"/>
          <w:rtl/>
        </w:rPr>
        <w:t>على أمر وقع في ما مضى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بمعنى ما كان ينبغي كقولك:لمن ارتكب معصي</w:t>
      </w:r>
      <w:r w:rsidRPr="00AA37F2">
        <w:rPr>
          <w:rFonts w:ascii="Traditional Arabic" w:hAnsi="Traditional Arabic" w:cs="Traditional Arabic" w:hint="cs"/>
          <w:sz w:val="36"/>
          <w:szCs w:val="36"/>
          <w:rtl/>
        </w:rPr>
        <w:t>ة</w:t>
      </w:r>
      <w:r w:rsidRPr="00AA37F2">
        <w:rPr>
          <w:rFonts w:ascii="Traditional Arabic" w:hAnsi="Traditional Arabic" w:cs="Traditional Arabic"/>
          <w:sz w:val="36"/>
          <w:szCs w:val="36"/>
          <w:rtl/>
        </w:rPr>
        <w:t xml:space="preserve"> أعصيت ربك؟ </w:t>
      </w:r>
      <w:proofErr w:type="gramStart"/>
      <w:r w:rsidRPr="00AA37F2">
        <w:rPr>
          <w:rFonts w:ascii="Traditional Arabic" w:hAnsi="Traditional Arabic" w:cs="Traditional Arabic"/>
          <w:sz w:val="36"/>
          <w:szCs w:val="36"/>
          <w:rtl/>
        </w:rPr>
        <w:t>أي</w:t>
      </w:r>
      <w:proofErr w:type="gramEnd"/>
      <w:r w:rsidRPr="00AA37F2">
        <w:rPr>
          <w:rFonts w:ascii="Traditional Arabic" w:hAnsi="Traditional Arabic" w:cs="Traditional Arabic"/>
          <w:sz w:val="36"/>
          <w:szCs w:val="36"/>
          <w:rtl/>
        </w:rPr>
        <w:t xml:space="preserve"> ما كان ينبغي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يصدر منك هذا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ما غيرك من يصدر منه،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أو على أمر </w:t>
      </w:r>
      <w:r w:rsidRPr="00AA37F2">
        <w:rPr>
          <w:rFonts w:ascii="Traditional Arabic" w:hAnsi="Traditional Arabic" w:cs="Traditional Arabic" w:hint="cs"/>
          <w:sz w:val="36"/>
          <w:szCs w:val="36"/>
          <w:rtl/>
        </w:rPr>
        <w:t>ح</w:t>
      </w:r>
      <w:r w:rsidRPr="00AA37F2">
        <w:rPr>
          <w:rFonts w:ascii="Traditional Arabic" w:hAnsi="Traditional Arabic" w:cs="Traditional Arabic"/>
          <w:sz w:val="36"/>
          <w:szCs w:val="36"/>
          <w:rtl/>
        </w:rPr>
        <w:t>ين وقوعه في المستقبل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بمعنى لا ينبغي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يكون قولك </w:t>
      </w:r>
      <w:r w:rsidRPr="00AA37F2">
        <w:rPr>
          <w:rFonts w:ascii="Traditional Arabic" w:hAnsi="Traditional Arabic" w:cs="Traditional Arabic" w:hint="cs"/>
          <w:sz w:val="36"/>
          <w:szCs w:val="36"/>
          <w:rtl/>
        </w:rPr>
        <w:t xml:space="preserve">لمن </w:t>
      </w:r>
      <w:r w:rsidRPr="00AA37F2">
        <w:rPr>
          <w:rFonts w:ascii="Traditional Arabic" w:hAnsi="Traditional Arabic" w:cs="Traditional Arabic"/>
          <w:sz w:val="36"/>
          <w:szCs w:val="36"/>
          <w:rtl/>
        </w:rPr>
        <w:t xml:space="preserve">يريد الإقدام على المعصية: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ت</w:t>
      </w:r>
      <w:r w:rsidRPr="00AA37F2">
        <w:rPr>
          <w:rFonts w:ascii="Traditional Arabic" w:hAnsi="Traditional Arabic" w:cs="Traditional Arabic" w:hint="cs"/>
          <w:sz w:val="36"/>
          <w:szCs w:val="36"/>
          <w:rtl/>
        </w:rPr>
        <w:t>ع</w:t>
      </w:r>
      <w:r w:rsidRPr="00AA37F2">
        <w:rPr>
          <w:rFonts w:ascii="Traditional Arabic" w:hAnsi="Traditional Arabic" w:cs="Traditional Arabic"/>
          <w:sz w:val="36"/>
          <w:szCs w:val="36"/>
          <w:rtl/>
        </w:rPr>
        <w:t>صى ربك؟ وقوله تعالى:</w:t>
      </w:r>
      <w:r w:rsidRPr="00AA37F2">
        <w:rPr>
          <w:rFonts w:ascii="QCF_BSML" w:hAnsi="QCF_BSML" w:cs="QCF_BSML"/>
          <w:color w:val="000000"/>
          <w:sz w:val="36"/>
          <w:szCs w:val="36"/>
          <w:rtl/>
        </w:rPr>
        <w:t xml:space="preserve"> ﭽ</w:t>
      </w:r>
      <w:r w:rsidRPr="00AA37F2">
        <w:rPr>
          <w:rFonts w:ascii="QCF_P092" w:hAnsi="QCF_P092" w:cs="QCF_P092"/>
          <w:color w:val="000000"/>
          <w:sz w:val="36"/>
          <w:szCs w:val="36"/>
          <w:rtl/>
        </w:rPr>
        <w:t xml:space="preserve">  ﭰﭱ  ﭲ  ﭳ   ﭴ  ﭵ</w:t>
      </w:r>
      <w:r w:rsidRPr="00AA37F2">
        <w:rPr>
          <w:rFonts w:ascii="QCF_P092" w:hAnsi="QCF_P092" w:cs="QCF_P092"/>
          <w:color w:val="0000A5"/>
          <w:sz w:val="36"/>
          <w:szCs w:val="36"/>
          <w:rtl/>
        </w:rPr>
        <w:t>ﭶ</w:t>
      </w:r>
      <w:r w:rsidRPr="00AA37F2">
        <w:rPr>
          <w:rFonts w:ascii="QCF_P092" w:hAnsi="QCF_P092" w:cs="QCF_P092"/>
          <w:color w:val="000000"/>
          <w:sz w:val="36"/>
          <w:szCs w:val="36"/>
          <w:rtl/>
        </w:rPr>
        <w:t xml:space="preserve">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08"/>
      </w:r>
      <w:r w:rsidRPr="00AA37F2">
        <w:rPr>
          <w:rStyle w:val="FootnoteReference"/>
          <w:rFonts w:ascii="Traditional Arabic" w:hAnsi="Traditional Arabic" w:cs="Traditional Arabic"/>
          <w:sz w:val="36"/>
          <w:szCs w:val="36"/>
          <w:rtl/>
        </w:rPr>
        <w:t>)</w:t>
      </w:r>
      <w:r w:rsidRPr="00AA37F2">
        <w:rPr>
          <w:rFonts w:ascii="QCF_BSML" w:hAnsi="QCF_BSML" w:cs="QCF_BSML" w:hint="cs"/>
          <w:color w:val="000000"/>
          <w:sz w:val="36"/>
          <w:szCs w:val="36"/>
          <w:rtl/>
        </w:rPr>
        <w:t xml:space="preserve">      </w:t>
      </w:r>
      <w:r w:rsidRPr="00AA37F2">
        <w:rPr>
          <w:rFonts w:ascii="Traditional Arabic" w:hAnsi="Traditional Arabic" w:cs="Traditional Arabic"/>
          <w:sz w:val="36"/>
          <w:szCs w:val="36"/>
          <w:rtl/>
        </w:rPr>
        <w:t>أي لا ينبغي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يكون كقوله تعالى:</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rPr>
        <w:lastRenderedPageBreak/>
        <w:t xml:space="preserve">ﭽ </w:t>
      </w:r>
      <w:r w:rsidRPr="00AA37F2">
        <w:rPr>
          <w:rFonts w:ascii="QCF_P286" w:hAnsi="QCF_P286" w:cs="QCF_P286"/>
          <w:color w:val="000000"/>
          <w:sz w:val="36"/>
          <w:szCs w:val="36"/>
          <w:rtl/>
        </w:rPr>
        <w:t>ﭥ  ﭦ   ﭧ  ﭨ  ﭩ  ﭪ  ﭫ</w:t>
      </w:r>
      <w:r w:rsidRPr="00AA37F2">
        <w:rPr>
          <w:rFonts w:ascii="QCF_P286" w:hAnsi="QCF_P286" w:cs="QCF_P286"/>
          <w:color w:val="0000A5"/>
          <w:sz w:val="36"/>
          <w:szCs w:val="36"/>
          <w:rtl/>
        </w:rPr>
        <w:t>ﭬ</w:t>
      </w:r>
      <w:r w:rsidRPr="00AA37F2">
        <w:rPr>
          <w:rFonts w:ascii="QCF_P286" w:hAnsi="QCF_P286" w:cs="QCF_P286"/>
          <w:color w:val="000000"/>
          <w:sz w:val="36"/>
          <w:szCs w:val="36"/>
          <w:rtl/>
        </w:rPr>
        <w:t xml:space="preserve">  ﭭ      ﭮ  ﭯ  ﭰ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0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أنتم تفترون على الله كذب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أو في أمر سيأتي؛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بمعنى لن يكون كقوله </w:t>
      </w:r>
      <w:r w:rsidRPr="00AA37F2">
        <w:rPr>
          <w:rFonts w:ascii="Traditional Arabic" w:hAnsi="Traditional Arabic" w:cs="Traditional Arabic" w:hint="cs"/>
          <w:sz w:val="36"/>
          <w:szCs w:val="36"/>
          <w:rtl/>
        </w:rPr>
        <w:t xml:space="preserve">تعالى </w:t>
      </w:r>
      <w:r w:rsidRPr="00AA37F2">
        <w:rPr>
          <w:rFonts w:ascii="QCF_BSML" w:hAnsi="QCF_BSML" w:cs="QCF_BSML"/>
          <w:color w:val="000000"/>
          <w:sz w:val="36"/>
          <w:szCs w:val="36"/>
          <w:rtl/>
        </w:rPr>
        <w:t>ﭽ</w:t>
      </w:r>
      <w:r w:rsidRPr="00AA37F2">
        <w:rPr>
          <w:rFonts w:ascii="QCF_P224" w:hAnsi="QCF_P224" w:cs="QCF_P224"/>
          <w:color w:val="000000"/>
          <w:sz w:val="36"/>
          <w:szCs w:val="36"/>
          <w:rtl/>
        </w:rPr>
        <w:t xml:space="preserve">  ﰂ  ﰃ  ﰄ  ﰅ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1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أي أن</w:t>
      </w:r>
      <w:r w:rsidRPr="00AA37F2">
        <w:rPr>
          <w:rFonts w:ascii="Traditional Arabic" w:hAnsi="Traditional Arabic" w:cs="Traditional Arabic" w:hint="cs"/>
          <w:sz w:val="36"/>
          <w:szCs w:val="36"/>
          <w:rtl/>
        </w:rPr>
        <w:t xml:space="preserve">فرض </w:t>
      </w:r>
      <w:r w:rsidRPr="00AA37F2">
        <w:rPr>
          <w:rFonts w:ascii="Traditional Arabic" w:hAnsi="Traditional Arabic" w:cs="Traditional Arabic"/>
          <w:sz w:val="36"/>
          <w:szCs w:val="36"/>
          <w:rtl/>
        </w:rPr>
        <w:t xml:space="preserve"> عل</w:t>
      </w:r>
      <w:r w:rsidRPr="00AA37F2">
        <w:rPr>
          <w:rFonts w:ascii="Traditional Arabic" w:hAnsi="Traditional Arabic" w:cs="Traditional Arabic" w:hint="cs"/>
          <w:sz w:val="36"/>
          <w:szCs w:val="36"/>
          <w:rtl/>
        </w:rPr>
        <w:t>يكم</w:t>
      </w:r>
      <w:r w:rsidRPr="00AA37F2">
        <w:rPr>
          <w:rFonts w:ascii="Traditional Arabic" w:hAnsi="Traditional Arabic" w:cs="Traditional Arabic"/>
          <w:sz w:val="36"/>
          <w:szCs w:val="36"/>
          <w:rtl/>
        </w:rPr>
        <w:t xml:space="preserve"> قبول الحجة</w:t>
      </w:r>
      <w:r w:rsidRPr="00AA37F2">
        <w:rPr>
          <w:rFonts w:ascii="Traditional Arabic" w:hAnsi="Traditional Arabic" w:cs="Traditional Arabic" w:hint="cs"/>
          <w:sz w:val="36"/>
          <w:szCs w:val="36"/>
          <w:rtl/>
        </w:rPr>
        <w:t xml:space="preserve"> والرسالة</w:t>
      </w:r>
      <w:r w:rsidRPr="00AA37F2">
        <w:rPr>
          <w:rFonts w:ascii="Traditional Arabic" w:hAnsi="Traditional Arabic" w:cs="Traditional Arabic"/>
          <w:sz w:val="36"/>
          <w:szCs w:val="36"/>
          <w:rtl/>
        </w:rPr>
        <w:t xml:space="preserve"> رغم كرهكم لها أي لا</w:t>
      </w:r>
      <w:r w:rsidRPr="00AA37F2">
        <w:rPr>
          <w:rFonts w:ascii="Traditional Arabic" w:hAnsi="Traditional Arabic" w:cs="Traditional Arabic"/>
          <w:sz w:val="36"/>
          <w:szCs w:val="36"/>
          <w:u w:val="single"/>
          <w:rtl/>
        </w:rPr>
        <w:t xml:space="preserve"> </w:t>
      </w:r>
      <w:r w:rsidRPr="00AA37F2">
        <w:rPr>
          <w:rFonts w:ascii="Traditional Arabic" w:hAnsi="Traditional Arabic" w:cs="Traditional Arabic"/>
          <w:sz w:val="36"/>
          <w:szCs w:val="36"/>
          <w:rtl/>
        </w:rPr>
        <w:t>يكون ذلك منا،</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rPr>
        <w:t>ﭽ</w:t>
      </w:r>
      <w:r w:rsidRPr="00AA37F2">
        <w:rPr>
          <w:rFonts w:ascii="QCF_P132" w:hAnsi="QCF_P132" w:cs="QCF_P132"/>
          <w:color w:val="000000"/>
          <w:sz w:val="36"/>
          <w:szCs w:val="36"/>
          <w:rtl/>
        </w:rPr>
        <w:t xml:space="preserve">  ﮨ  ﮩ   ﮪ</w:t>
      </w:r>
      <w:r w:rsidRPr="00AA37F2">
        <w:rPr>
          <w:rFonts w:ascii="QCF_P132" w:hAnsi="QCF_P132" w:cs="QCF_P132" w:hint="cs"/>
          <w:color w:val="000000"/>
          <w:sz w:val="36"/>
          <w:szCs w:val="36"/>
          <w:rtl/>
        </w:rPr>
        <w:t xml:space="preserve">   </w:t>
      </w:r>
      <w:r w:rsidRPr="00AA37F2">
        <w:rPr>
          <w:rFonts w:ascii="QCF_P132" w:hAnsi="QCF_P132" w:cs="QCF_P132"/>
          <w:color w:val="000000"/>
          <w:sz w:val="36"/>
          <w:szCs w:val="36"/>
          <w:rtl/>
        </w:rPr>
        <w:t xml:space="preserve">  ﮫ     ﮬ   ﮭ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1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يُتلى غرض الإنكار ، بتنغيمٍ عالٍ وسريعٍ وشديدٍ أحيانًا، على حسب ما تستنكره الآيات.</w:t>
      </w:r>
    </w:p>
    <w:p w:rsidR="0030757E" w:rsidRPr="00AA37F2" w:rsidRDefault="0030757E" w:rsidP="0030757E">
      <w:pPr>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12- </w:t>
      </w:r>
      <w:r w:rsidRPr="00AA37F2">
        <w:rPr>
          <w:rFonts w:ascii="Traditional Arabic" w:hAnsi="Traditional Arabic" w:cs="Traditional Arabic"/>
          <w:b/>
          <w:bCs/>
          <w:sz w:val="36"/>
          <w:szCs w:val="36"/>
          <w:rtl/>
        </w:rPr>
        <w:t>ال</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ن</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ه</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 xml:space="preserve">ي </w:t>
      </w:r>
      <w:r w:rsidRPr="00AA37F2">
        <w:rPr>
          <w:rFonts w:ascii="Traditional Arabic" w:hAnsi="Traditional Arabic" w:cs="Traditional Arabic" w:hint="cs"/>
          <w:b/>
          <w:bCs/>
          <w:sz w:val="36"/>
          <w:szCs w:val="36"/>
          <w:rtl/>
        </w:rPr>
        <w:t>-</w:t>
      </w:r>
      <w:r w:rsidRPr="00AA37F2">
        <w:rPr>
          <w:rFonts w:ascii="Traditional Arabic" w:hAnsi="Traditional Arabic" w:cs="Traditional Arabic"/>
          <w:sz w:val="36"/>
          <w:szCs w:val="36"/>
          <w:rtl/>
        </w:rPr>
        <w:t xml:space="preserve"> كقوله تعالى:</w:t>
      </w:r>
      <w:r w:rsidRPr="00AA37F2">
        <w:rPr>
          <w:rFonts w:ascii="QCF_BSML" w:hAnsi="QCF_BSML" w:cs="QCF_BSML"/>
          <w:color w:val="000000"/>
          <w:sz w:val="36"/>
          <w:szCs w:val="36"/>
          <w:rtl/>
        </w:rPr>
        <w:t xml:space="preserve"> ﭽ </w:t>
      </w:r>
      <w:r w:rsidRPr="00AA37F2">
        <w:rPr>
          <w:rFonts w:ascii="QCF_P188" w:hAnsi="QCF_P188" w:cs="QCF_P188"/>
          <w:color w:val="000000"/>
          <w:sz w:val="36"/>
          <w:szCs w:val="36"/>
          <w:rtl/>
        </w:rPr>
        <w:t>ﯩ</w:t>
      </w:r>
      <w:r w:rsidRPr="00AA37F2">
        <w:rPr>
          <w:rFonts w:ascii="QCF_P188" w:hAnsi="QCF_P188" w:cs="QCF_P188"/>
          <w:color w:val="0000A5"/>
          <w:sz w:val="36"/>
          <w:szCs w:val="36"/>
          <w:rtl/>
        </w:rPr>
        <w:t>ﯪ</w:t>
      </w:r>
      <w:proofErr w:type="gramStart"/>
      <w:r w:rsidRPr="00AA37F2">
        <w:rPr>
          <w:rFonts w:ascii="QCF_P188" w:hAnsi="QCF_P188" w:cs="QCF_P188"/>
          <w:color w:val="000000"/>
          <w:sz w:val="36"/>
          <w:szCs w:val="36"/>
          <w:rtl/>
        </w:rPr>
        <w:t xml:space="preserve">  </w:t>
      </w:r>
      <w:proofErr w:type="gramEnd"/>
      <w:r w:rsidRPr="00AA37F2">
        <w:rPr>
          <w:rFonts w:ascii="QCF_P188" w:hAnsi="QCF_P188" w:cs="QCF_P188"/>
          <w:color w:val="000000"/>
          <w:sz w:val="36"/>
          <w:szCs w:val="36"/>
          <w:rtl/>
        </w:rPr>
        <w:t xml:space="preserve">ﯫ  ﯬ  ﯭ  ﯮ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1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يتلى بتنغيمٍ عالٍ وسريعٍ، أو مستوٍ بطيءٍ، أو منخفضٍ هادئٍ حسب معنى الآية والسياق وحسب درجة النهي؛ فتلاوة الحرام غير المكروه.</w:t>
      </w:r>
    </w:p>
    <w:p w:rsidR="0030757E" w:rsidRPr="00AA37F2" w:rsidRDefault="0030757E" w:rsidP="0030757E">
      <w:pPr>
        <w:tabs>
          <w:tab w:val="left" w:pos="706"/>
        </w:tabs>
        <w:ind w:left="90" w:right="226"/>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13- </w:t>
      </w:r>
      <w:r w:rsidRPr="00AA37F2">
        <w:rPr>
          <w:rFonts w:ascii="Traditional Arabic" w:hAnsi="Traditional Arabic" w:cs="Traditional Arabic"/>
          <w:b/>
          <w:bCs/>
          <w:sz w:val="36"/>
          <w:szCs w:val="36"/>
          <w:rtl/>
        </w:rPr>
        <w:t>ال</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ت</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ح</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ق</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ي</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 xml:space="preserve">ر </w:t>
      </w:r>
      <w:r w:rsidRPr="00AA37F2">
        <w:rPr>
          <w:rFonts w:ascii="Traditional Arabic" w:hAnsi="Traditional Arabic" w:cs="Traditional Arabic" w:hint="cs"/>
          <w:b/>
          <w:bCs/>
          <w:sz w:val="36"/>
          <w:szCs w:val="36"/>
          <w:rtl/>
        </w:rPr>
        <w:t>-</w:t>
      </w:r>
      <w:r w:rsidRPr="00AA37F2">
        <w:rPr>
          <w:rFonts w:ascii="Traditional Arabic" w:hAnsi="Traditional Arabic" w:cs="Traditional Arabic"/>
          <w:sz w:val="36"/>
          <w:szCs w:val="36"/>
          <w:rtl/>
        </w:rPr>
        <w:t xml:space="preserve"> كقول الكفار:</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rPr>
        <w:t xml:space="preserve">ﭽ </w:t>
      </w:r>
      <w:r w:rsidRPr="00AA37F2">
        <w:rPr>
          <w:rFonts w:ascii="QCF_P363" w:hAnsi="QCF_P363" w:cs="QCF_P363"/>
          <w:color w:val="000000"/>
          <w:sz w:val="36"/>
          <w:szCs w:val="36"/>
          <w:rtl/>
        </w:rPr>
        <w:t>ﯕ</w:t>
      </w:r>
      <w:proofErr w:type="gramStart"/>
      <w:r w:rsidRPr="00AA37F2">
        <w:rPr>
          <w:rFonts w:ascii="QCF_P363" w:hAnsi="QCF_P363" w:cs="QCF_P363"/>
          <w:color w:val="000000"/>
          <w:sz w:val="36"/>
          <w:szCs w:val="36"/>
          <w:rtl/>
        </w:rPr>
        <w:t xml:space="preserve">  </w:t>
      </w:r>
      <w:proofErr w:type="gramEnd"/>
      <w:r w:rsidRPr="00AA37F2">
        <w:rPr>
          <w:rFonts w:ascii="QCF_P363" w:hAnsi="QCF_P363" w:cs="QCF_P363"/>
          <w:color w:val="000000"/>
          <w:sz w:val="36"/>
          <w:szCs w:val="36"/>
          <w:rtl/>
        </w:rPr>
        <w:t xml:space="preserve">ﯖ  ﯗ  ﯘ  ﯙ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13"/>
      </w:r>
      <w:r w:rsidRPr="00AA37F2">
        <w:rPr>
          <w:rStyle w:val="FootnoteReference"/>
          <w:rFonts w:ascii="Traditional Arabic" w:hAnsi="Traditional Arabic" w:cs="Traditional Arabic"/>
          <w:sz w:val="36"/>
          <w:szCs w:val="36"/>
          <w:rtl/>
        </w:rPr>
        <w:t>)</w:t>
      </w:r>
      <w:r w:rsidRPr="00AA37F2">
        <w:rPr>
          <w:rFonts w:ascii="QCF_BSML" w:hAnsi="QCF_BSML" w:cs="QCF_BSML" w:hint="cs"/>
          <w:color w:val="000000"/>
          <w:sz w:val="36"/>
          <w:szCs w:val="36"/>
          <w:rtl/>
        </w:rPr>
        <w:t xml:space="preserve"> </w:t>
      </w:r>
      <w:r w:rsidRPr="00AA37F2">
        <w:rPr>
          <w:rFonts w:ascii="QCF_BSML" w:hAnsi="QCF_BSML" w:cs="Traditional Arabic" w:hint="cs"/>
          <w:color w:val="000000"/>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وقول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براهيم عليه السلام:</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rPr>
        <w:t xml:space="preserve">ﭽ </w:t>
      </w:r>
      <w:r w:rsidRPr="00AA37F2">
        <w:rPr>
          <w:rFonts w:ascii="QCF_P326" w:hAnsi="QCF_P326" w:cs="QCF_P326"/>
          <w:color w:val="000000"/>
          <w:sz w:val="36"/>
          <w:szCs w:val="36"/>
          <w:rtl/>
        </w:rPr>
        <w:t xml:space="preserve">ﮧ  ﮨ  ﮩ  ﮪ  ﮫ  ﮬ  ﮭ    ﮮ       ﮯ  ﮰ  ﮱ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1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يُتلى بتنغيمٍ عالٍ وسريعٍ، أو مستوٍ بطيءٍ، أو منخفضٍ هادئٍ حسب معنى الآية والسياق.</w:t>
      </w:r>
    </w:p>
    <w:p w:rsidR="0030757E" w:rsidRPr="00AA37F2" w:rsidRDefault="0030757E" w:rsidP="0030757E">
      <w:pPr>
        <w:tabs>
          <w:tab w:val="left" w:pos="84"/>
          <w:tab w:val="left" w:pos="706"/>
        </w:tabs>
        <w:ind w:left="90" w:right="22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14-</w:t>
      </w:r>
      <w:r w:rsidRPr="00AA37F2">
        <w:rPr>
          <w:rFonts w:ascii="Traditional Arabic" w:hAnsi="Traditional Arabic" w:cs="Traditional Arabic"/>
          <w:b/>
          <w:bCs/>
          <w:sz w:val="36"/>
          <w:szCs w:val="36"/>
          <w:rtl/>
        </w:rPr>
        <w:t>الاستفهام التكذيبي</w:t>
      </w:r>
      <w:r w:rsidRPr="00AA37F2">
        <w:rPr>
          <w:rFonts w:ascii="Traditional Arabic" w:hAnsi="Traditional Arabic" w:cs="Traditional Arabic" w:hint="cs"/>
          <w:b/>
          <w:bCs/>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مثل:قوله تعالى:</w:t>
      </w:r>
      <w:r w:rsidRPr="00AA37F2">
        <w:rPr>
          <w:rFonts w:ascii="QCF_BSML" w:hAnsi="QCF_BSML" w:cs="QCF_BSML"/>
          <w:color w:val="000000"/>
          <w:sz w:val="36"/>
          <w:szCs w:val="36"/>
          <w:rtl/>
        </w:rPr>
        <w:t xml:space="preserve"> ﭽ </w:t>
      </w:r>
      <w:r w:rsidRPr="00AA37F2">
        <w:rPr>
          <w:rFonts w:ascii="QCF_P286" w:hAnsi="QCF_P286" w:cs="QCF_P286"/>
          <w:color w:val="000000"/>
          <w:sz w:val="36"/>
          <w:szCs w:val="36"/>
          <w:rtl/>
        </w:rPr>
        <w:t>ﭥ</w:t>
      </w:r>
      <w:proofErr w:type="gramStart"/>
      <w:r w:rsidRPr="00AA37F2">
        <w:rPr>
          <w:rFonts w:ascii="QCF_P286" w:hAnsi="QCF_P286" w:cs="QCF_P286"/>
          <w:color w:val="000000"/>
          <w:sz w:val="36"/>
          <w:szCs w:val="36"/>
          <w:rtl/>
        </w:rPr>
        <w:t xml:space="preserve">  </w:t>
      </w:r>
      <w:proofErr w:type="gramEnd"/>
      <w:r w:rsidRPr="00AA37F2">
        <w:rPr>
          <w:rFonts w:ascii="QCF_P286" w:hAnsi="QCF_P286" w:cs="QCF_P286"/>
          <w:color w:val="000000"/>
          <w:sz w:val="36"/>
          <w:szCs w:val="36"/>
          <w:rtl/>
        </w:rPr>
        <w:t>ﭦ   ﭧ  ﭨ  ﭩ  ﭪ  ﭫ</w:t>
      </w:r>
      <w:r w:rsidRPr="00AA37F2">
        <w:rPr>
          <w:rFonts w:ascii="QCF_P286" w:hAnsi="QCF_P286" w:cs="QCF_P286"/>
          <w:color w:val="0000A5"/>
          <w:sz w:val="36"/>
          <w:szCs w:val="36"/>
          <w:rtl/>
        </w:rPr>
        <w:t>ﭬ</w:t>
      </w:r>
      <w:r w:rsidRPr="00AA37F2">
        <w:rPr>
          <w:rFonts w:ascii="QCF_P286" w:hAnsi="QCF_P286" w:cs="QCF_P286"/>
          <w:color w:val="000000"/>
          <w:sz w:val="36"/>
          <w:szCs w:val="36"/>
          <w:rtl/>
        </w:rPr>
        <w:t xml:space="preserve">  ﭭ      ﭮ  ﭯ  ﭰ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1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وكقوله تعالى: </w:t>
      </w:r>
      <w:r w:rsidRPr="00AA37F2">
        <w:rPr>
          <w:rFonts w:ascii="QCF_BSML" w:hAnsi="QCF_BSML" w:cs="QCF_BSML"/>
          <w:color w:val="000000"/>
          <w:sz w:val="36"/>
          <w:szCs w:val="36"/>
          <w:rtl/>
        </w:rPr>
        <w:t xml:space="preserve">ﭽ </w:t>
      </w:r>
      <w:r w:rsidRPr="00AA37F2">
        <w:rPr>
          <w:rFonts w:ascii="QCF_P451" w:hAnsi="QCF_P451" w:cs="QCF_P451"/>
          <w:color w:val="000000"/>
          <w:sz w:val="36"/>
          <w:szCs w:val="36"/>
          <w:rtl/>
        </w:rPr>
        <w:t xml:space="preserve">ﯾ  ﯿ  ﰀ  ﰁ  ﰂ   </w:t>
      </w:r>
      <w:r w:rsidRPr="00AA37F2">
        <w:rPr>
          <w:rFonts w:ascii="QCF_P452" w:hAnsi="QCF_P452" w:cs="QCF_P452"/>
          <w:color w:val="000000"/>
          <w:sz w:val="36"/>
          <w:szCs w:val="36"/>
          <w:rtl/>
        </w:rPr>
        <w:t xml:space="preserve">ﭑ  ﭒ     ﭓ       ﭔ  ﭕ  ﭖ  ﭗ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1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يُتلى بتنغيمٍ عالٍ وسريعٍ، أو مستوٍ بطيء أو منخفضٍ هادئٍ حسب معنى الآية والسياق </w:t>
      </w:r>
    </w:p>
    <w:p w:rsidR="0030757E" w:rsidRPr="00AA37F2" w:rsidRDefault="0030757E" w:rsidP="0030757E">
      <w:pPr>
        <w:tabs>
          <w:tab w:val="left" w:pos="84"/>
          <w:tab w:val="left" w:pos="706"/>
        </w:tabs>
        <w:bidi w:val="0"/>
        <w:ind w:left="84" w:right="84" w:firstLine="636"/>
        <w:jc w:val="center"/>
        <w:rPr>
          <w:rFonts w:cs="Traditional Arabic"/>
          <w:sz w:val="36"/>
          <w:szCs w:val="36"/>
        </w:rPr>
      </w:pPr>
      <w:r w:rsidRPr="00AA37F2">
        <w:rPr>
          <w:rFonts w:ascii="Traditional Arabic" w:hAnsi="Traditional Arabic" w:cs="Traditional Arabic"/>
          <w:b/>
          <w:bCs/>
          <w:sz w:val="36"/>
          <w:szCs w:val="36"/>
          <w:rtl/>
        </w:rPr>
        <w:lastRenderedPageBreak/>
        <w:t>ال</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ت</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م</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ن</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ي</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التمني في اللغة: "</w:t>
      </w:r>
      <w:proofErr w:type="gramStart"/>
      <w:r w:rsidRPr="00AA37F2">
        <w:rPr>
          <w:rFonts w:ascii="Traditional Arabic" w:hAnsi="Traditional Arabic" w:cs="Traditional Arabic" w:hint="cs"/>
          <w:sz w:val="36"/>
          <w:szCs w:val="36"/>
          <w:rtl/>
        </w:rPr>
        <w:t>مني</w:t>
      </w:r>
      <w:proofErr w:type="gramEnd"/>
      <w:r w:rsidRPr="00AA37F2">
        <w:rPr>
          <w:rFonts w:ascii="Traditional Arabic" w:hAnsi="Traditional Arabic" w:cs="Traditional Arabic" w:hint="cs"/>
          <w:sz w:val="36"/>
          <w:szCs w:val="36"/>
          <w:rtl/>
        </w:rPr>
        <w:t xml:space="preserve"> المَنى،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بالياءِ: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القَدَر؛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قال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الشاعر</w:t>
      </w:r>
      <w:r w:rsidRPr="00AA37F2">
        <w:rPr>
          <w:rFonts w:ascii="Traditional Arabic" w:hAnsi="Traditional Arabic" w:cs="Traditional Arabic"/>
          <w:sz w:val="36"/>
          <w:szCs w:val="36"/>
          <w:rtl/>
        </w:rPr>
        <w:t>:</w:t>
      </w:r>
    </w:p>
    <w:p w:rsidR="0030757E" w:rsidRPr="00AA37F2" w:rsidRDefault="0030757E" w:rsidP="0030757E">
      <w:pPr>
        <w:tabs>
          <w:tab w:val="left" w:pos="84"/>
          <w:tab w:val="left" w:pos="706"/>
        </w:tabs>
        <w:ind w:left="84" w:right="226"/>
        <w:jc w:val="center"/>
        <w:rPr>
          <w:rFonts w:ascii="Traditional Arabic" w:hAnsi="Traditional Arabic" w:cs="Traditional Arabic"/>
          <w:sz w:val="36"/>
          <w:szCs w:val="36"/>
          <w:rtl/>
        </w:rPr>
      </w:pPr>
      <w:r w:rsidRPr="00AA37F2">
        <w:rPr>
          <w:rFonts w:ascii="Traditional Arabic" w:hAnsi="Traditional Arabic" w:cs="Traditional Arabic" w:hint="cs"/>
          <w:sz w:val="36"/>
          <w:szCs w:val="36"/>
          <w:rtl/>
        </w:rPr>
        <w:t>دَرَيْتُ</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أَدْري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    الحَدَثانِ</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hint="cs"/>
          <w:sz w:val="36"/>
          <w:szCs w:val="36"/>
          <w:rtl/>
        </w:rPr>
        <w:t>مَناهُ</w:t>
      </w:r>
      <w:proofErr w:type="gramEnd"/>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يَمْنِيه </w:t>
      </w:r>
    </w:p>
    <w:p w:rsidR="0030757E" w:rsidRPr="00AA37F2" w:rsidRDefault="0030757E" w:rsidP="0030757E">
      <w:pPr>
        <w:tabs>
          <w:tab w:val="left" w:pos="84"/>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قدَّره</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roofErr w:type="gramStart"/>
      <w:r w:rsidRPr="00AA37F2">
        <w:rPr>
          <w:rFonts w:ascii="Traditional Arabic" w:hAnsi="Traditional Arabic" w:cs="Traditional Arabic" w:hint="cs"/>
          <w:sz w:val="36"/>
          <w:szCs w:val="36"/>
          <w:rtl/>
        </w:rPr>
        <w:t>ويقال</w:t>
      </w:r>
      <w:proofErr w:type="gramEnd"/>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لك</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يسُرُّك</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قَدَّر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لك</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يَسُرُّك، والمَنى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والمَنِيَّةُ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الموت</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لأَنَّه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قُدِّر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علينا</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وامْتَنَيْت</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الشيء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اخْتَلقْته</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ومُنِيتُ</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بكذا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وكذا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ابْتُلِيت</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ومَناه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بحُبها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يَمنِيه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ويَمْنُوه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ابْتلاه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بحُبِّها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مَنْياً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ومَنْواً"</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1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والمَنى: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القَصْدُ؛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ومَنَيْت</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الرجل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مَنْياً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ومَنَوْتُه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مَنْواً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اختبرته،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ومُنِيتُ</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مَنْياً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بُلِيت،</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ومُنِيتُ</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مَنْواً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بُلِيت.</w:t>
      </w:r>
      <w:r w:rsidRPr="00AA37F2">
        <w:rPr>
          <w:rFonts w:ascii="Traditional Arabic" w:hAnsi="Traditional Arabic" w:cs="Traditional Arabic"/>
          <w:sz w:val="36"/>
          <w:szCs w:val="36"/>
          <w:rtl/>
        </w:rPr>
        <w:t xml:space="preserve"> </w:t>
      </w:r>
    </w:p>
    <w:p w:rsidR="0030757E" w:rsidRPr="00AA37F2"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التمني في الاصطلاح: طلب الشيء المحبوب، وقد يكون ممكنا وقد يكون مستحيلًا، والترجي ترقب حصول الشيء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1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ويكون </w:t>
      </w:r>
      <w:r w:rsidRPr="00AA37F2">
        <w:rPr>
          <w:rFonts w:ascii="Traditional Arabic" w:hAnsi="Traditional Arabic" w:cs="Traditional Arabic"/>
          <w:sz w:val="36"/>
          <w:szCs w:val="36"/>
          <w:rtl/>
        </w:rPr>
        <w:t>عند ذلك تنديم</w:t>
      </w:r>
      <w:r w:rsidRPr="00AA37F2">
        <w:rPr>
          <w:rFonts w:ascii="Traditional Arabic" w:hAnsi="Traditional Arabic" w:cs="Traditional Arabic" w:hint="cs"/>
          <w:sz w:val="36"/>
          <w:szCs w:val="36"/>
          <w:rtl/>
        </w:rPr>
        <w:t>ا</w:t>
      </w:r>
      <w:r w:rsidRPr="00AA37F2">
        <w:rPr>
          <w:rFonts w:ascii="Traditional Arabic" w:hAnsi="Traditional Arabic" w:cs="Traditional Arabic"/>
          <w:sz w:val="36"/>
          <w:szCs w:val="36"/>
          <w:rtl/>
        </w:rPr>
        <w:t>: كأن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ما تريد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الجملة </w:t>
      </w:r>
      <w:r w:rsidRPr="00AA37F2">
        <w:rPr>
          <w:rFonts w:ascii="Traditional Arabic" w:hAnsi="Traditional Arabic" w:cs="Traditional Arabic" w:hint="cs"/>
          <w:sz w:val="36"/>
          <w:szCs w:val="36"/>
          <w:rtl/>
        </w:rPr>
        <w:t xml:space="preserve">(لو </w:t>
      </w:r>
      <w:r w:rsidRPr="00AA37F2">
        <w:rPr>
          <w:rFonts w:ascii="Traditional Arabic" w:hAnsi="Traditional Arabic" w:cs="Traditional Arabic"/>
          <w:sz w:val="36"/>
          <w:szCs w:val="36"/>
          <w:rtl/>
        </w:rPr>
        <w:t>يندم على فرط منه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فإذا دخلت على المضارع فإن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الغرض يكون للتحضيض: أي الحث على طلب الشيء، قال تعالى: </w:t>
      </w:r>
      <w:r w:rsidRPr="00AA37F2">
        <w:rPr>
          <w:rFonts w:ascii="QCF_BSML" w:hAnsi="QCF_BSML" w:cs="QCF_BSML"/>
          <w:color w:val="000000"/>
          <w:sz w:val="36"/>
          <w:szCs w:val="36"/>
          <w:rtl/>
        </w:rPr>
        <w:t xml:space="preserve">ﭽ </w:t>
      </w:r>
      <w:r w:rsidRPr="00AA37F2">
        <w:rPr>
          <w:rFonts w:ascii="QCF_P262" w:hAnsi="QCF_P262" w:cs="QCF_P262"/>
          <w:color w:val="000000"/>
          <w:sz w:val="36"/>
          <w:szCs w:val="36"/>
          <w:rtl/>
        </w:rPr>
        <w:t xml:space="preserve">ﮄ  ﮅ  ﮆ  ﮇ  ﮈ  ﮉ              ﮊ  ﮋ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1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p>
    <w:p w:rsidR="0030757E" w:rsidRDefault="0030757E" w:rsidP="0030757E">
      <w:pPr>
        <w:tabs>
          <w:tab w:val="left" w:pos="84"/>
          <w:tab w:val="left" w:pos="706"/>
        </w:tabs>
        <w:ind w:left="84" w:right="226" w:firstLine="636"/>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ومن أدوا</w:t>
      </w:r>
      <w:r w:rsidRPr="00AA37F2">
        <w:rPr>
          <w:rFonts w:ascii="Traditional Arabic" w:hAnsi="Traditional Arabic" w:cs="Traditional Arabic" w:hint="cs"/>
          <w:sz w:val="36"/>
          <w:szCs w:val="36"/>
          <w:rtl/>
        </w:rPr>
        <w:t>ت</w:t>
      </w:r>
      <w:r w:rsidRPr="00AA37F2">
        <w:rPr>
          <w:rFonts w:ascii="Traditional Arabic" w:hAnsi="Traditional Arabic" w:cs="Traditional Arabic"/>
          <w:sz w:val="36"/>
          <w:szCs w:val="36"/>
          <w:rtl/>
        </w:rPr>
        <w:t xml:space="preserve"> التمني التي خرجت عن الأصل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(لعل)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أصل وصفها للترجي، الغرض من استعمالها للتمني الدلالة على است</w:t>
      </w:r>
      <w:r w:rsidRPr="00AA37F2">
        <w:rPr>
          <w:rFonts w:ascii="Traditional Arabic" w:hAnsi="Traditional Arabic" w:cs="Traditional Arabic" w:hint="cs"/>
          <w:sz w:val="36"/>
          <w:szCs w:val="36"/>
          <w:rtl/>
        </w:rPr>
        <w:t>ح</w:t>
      </w:r>
      <w:r w:rsidRPr="00AA37F2">
        <w:rPr>
          <w:rFonts w:ascii="Traditional Arabic" w:hAnsi="Traditional Arabic" w:cs="Traditional Arabic"/>
          <w:sz w:val="36"/>
          <w:szCs w:val="36"/>
          <w:rtl/>
        </w:rPr>
        <w:t>الة الأمر التمني بها، قال تعالى:</w:t>
      </w:r>
      <w:r w:rsidRPr="00AA37F2">
        <w:rPr>
          <w:rFonts w:ascii="QCF_BSML" w:hAnsi="QCF_BSML" w:cs="QCF_BSML"/>
          <w:color w:val="000000"/>
          <w:sz w:val="36"/>
          <w:szCs w:val="36"/>
          <w:rtl/>
        </w:rPr>
        <w:t xml:space="preserve"> ﭽ</w:t>
      </w:r>
      <w:r w:rsidRPr="00AA37F2">
        <w:rPr>
          <w:rFonts w:ascii="QCF_P390" w:hAnsi="QCF_P390" w:cs="QCF_P390"/>
          <w:color w:val="000000"/>
          <w:sz w:val="36"/>
          <w:szCs w:val="36"/>
          <w:rtl/>
        </w:rPr>
        <w:t xml:space="preserve">  ﮁ   ﮂ  ﮃ  ﮄ  ﮅ  ﮆ  ﮇ  ﮈ  ﮉ  ﮊ  ﮋ       ﮌ  ﮍ  ﮎ  ﮏ   ﮐ  ﮑ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2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وفي آية أخرى</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rPr>
        <w:t xml:space="preserve">ﭧ ﭨ ﭽ </w:t>
      </w:r>
      <w:r w:rsidRPr="00AA37F2">
        <w:rPr>
          <w:rFonts w:ascii="QCF_P471" w:hAnsi="QCF_P471" w:cs="QCF_P471"/>
          <w:color w:val="000000"/>
          <w:sz w:val="36"/>
          <w:szCs w:val="36"/>
          <w:rtl/>
        </w:rPr>
        <w:t xml:space="preserve">ﮌ  ﮍ      ﮎ  ﮏ  ﮐ  ﮑ  ﮒ  ﮓ  ﮔ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2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تن</w:t>
      </w:r>
      <w:r w:rsidRPr="00AA37F2">
        <w:rPr>
          <w:rFonts w:ascii="Traditional Arabic" w:hAnsi="Traditional Arabic" w:cs="Traditional Arabic" w:hint="cs"/>
          <w:sz w:val="36"/>
          <w:szCs w:val="36"/>
          <w:rtl/>
        </w:rPr>
        <w:t>غ</w:t>
      </w:r>
      <w:r w:rsidRPr="00AA37F2">
        <w:rPr>
          <w:rFonts w:ascii="Traditional Arabic" w:hAnsi="Traditional Arabic" w:cs="Traditional Arabic"/>
          <w:sz w:val="36"/>
          <w:szCs w:val="36"/>
          <w:rtl/>
        </w:rPr>
        <w:t xml:space="preserve">يمها </w:t>
      </w:r>
      <w:r w:rsidRPr="00AA37F2">
        <w:rPr>
          <w:rFonts w:ascii="Traditional Arabic" w:hAnsi="Traditional Arabic" w:cs="Traditional Arabic" w:hint="cs"/>
          <w:sz w:val="36"/>
          <w:szCs w:val="36"/>
          <w:rtl/>
        </w:rPr>
        <w:t>يكون</w:t>
      </w:r>
      <w:r w:rsidRPr="00AA37F2">
        <w:rPr>
          <w:rFonts w:ascii="Traditional Arabic" w:hAnsi="Traditional Arabic" w:cs="Traditional Arabic"/>
          <w:sz w:val="36"/>
          <w:szCs w:val="36"/>
          <w:rtl/>
        </w:rPr>
        <w:t xml:space="preserve"> بصوت متردد بين الا</w:t>
      </w:r>
      <w:r w:rsidRPr="00AA37F2">
        <w:rPr>
          <w:rFonts w:ascii="Traditional Arabic" w:hAnsi="Traditional Arabic" w:cs="Traditional Arabic" w:hint="cs"/>
          <w:sz w:val="36"/>
          <w:szCs w:val="36"/>
          <w:rtl/>
        </w:rPr>
        <w:t>ر</w:t>
      </w:r>
      <w:r w:rsidRPr="00AA37F2">
        <w:rPr>
          <w:rFonts w:ascii="Traditional Arabic" w:hAnsi="Traditional Arabic" w:cs="Traditional Arabic"/>
          <w:sz w:val="36"/>
          <w:szCs w:val="36"/>
          <w:rtl/>
        </w:rPr>
        <w:t>تفاع والانخفاض أو تنغيم منخفض عن بقية الجملة ويظهر المعنى أكثر بالوقوف عليها بصوت منخفض من الاب</w:t>
      </w:r>
      <w:r w:rsidRPr="00AA37F2">
        <w:rPr>
          <w:rFonts w:ascii="Traditional Arabic" w:hAnsi="Traditional Arabic" w:cs="Traditional Arabic" w:hint="cs"/>
          <w:sz w:val="36"/>
          <w:szCs w:val="36"/>
          <w:rtl/>
        </w:rPr>
        <w:t>ت</w:t>
      </w:r>
      <w:r w:rsidRPr="00AA37F2">
        <w:rPr>
          <w:rFonts w:ascii="Traditional Arabic" w:hAnsi="Traditional Arabic" w:cs="Traditional Arabic"/>
          <w:sz w:val="36"/>
          <w:szCs w:val="36"/>
          <w:rtl/>
        </w:rPr>
        <w:t>داء من عندها بصوت منخفض أيضا.</w:t>
      </w:r>
    </w:p>
    <w:p w:rsidR="006423E5" w:rsidRDefault="006423E5" w:rsidP="0030757E">
      <w:pPr>
        <w:tabs>
          <w:tab w:val="left" w:pos="84"/>
          <w:tab w:val="left" w:pos="706"/>
        </w:tabs>
        <w:ind w:left="84" w:right="226" w:firstLine="636"/>
        <w:jc w:val="both"/>
        <w:rPr>
          <w:rFonts w:ascii="Traditional Arabic" w:hAnsi="Traditional Arabic" w:cs="Traditional Arabic"/>
          <w:sz w:val="36"/>
          <w:szCs w:val="36"/>
          <w:rtl/>
        </w:rPr>
      </w:pPr>
    </w:p>
    <w:p w:rsidR="006423E5" w:rsidRPr="00AA37F2" w:rsidRDefault="006423E5" w:rsidP="0030757E">
      <w:pPr>
        <w:tabs>
          <w:tab w:val="left" w:pos="84"/>
          <w:tab w:val="left" w:pos="706"/>
        </w:tabs>
        <w:ind w:left="84" w:right="226" w:firstLine="636"/>
        <w:jc w:val="both"/>
        <w:rPr>
          <w:rFonts w:ascii="Traditional Arabic" w:hAnsi="Traditional Arabic" w:cs="Traditional Arabic"/>
          <w:sz w:val="36"/>
          <w:szCs w:val="36"/>
        </w:rPr>
      </w:pPr>
    </w:p>
    <w:p w:rsidR="0030757E" w:rsidRPr="00AA37F2" w:rsidRDefault="0030757E" w:rsidP="0030757E">
      <w:pPr>
        <w:tabs>
          <w:tab w:val="left" w:pos="706"/>
        </w:tabs>
        <w:ind w:firstLine="720"/>
        <w:jc w:val="center"/>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lastRenderedPageBreak/>
        <w:t>الأمــر</w:t>
      </w:r>
    </w:p>
    <w:p w:rsidR="0030757E" w:rsidRPr="00AA37F2" w:rsidRDefault="0030757E" w:rsidP="0030757E">
      <w:pPr>
        <w:tabs>
          <w:tab w:val="left" w:pos="706"/>
        </w:tabs>
        <w:ind w:firstLine="720"/>
        <w:jc w:val="both"/>
        <w:rPr>
          <w:rFonts w:ascii="Traditional Arabic" w:hAnsi="Traditional Arabic" w:cs="Traditional Arabic"/>
          <w:sz w:val="36"/>
          <w:szCs w:val="36"/>
        </w:rPr>
      </w:pPr>
      <w:r w:rsidRPr="00AA37F2">
        <w:rPr>
          <w:rFonts w:ascii="Traditional Arabic" w:hAnsi="Traditional Arabic" w:cs="Traditional Arabic"/>
          <w:sz w:val="36"/>
          <w:szCs w:val="36"/>
          <w:rtl/>
        </w:rPr>
        <w:t xml:space="preserve">تعريفه </w:t>
      </w:r>
      <w:r w:rsidRPr="00AA37F2">
        <w:rPr>
          <w:rFonts w:ascii="Traditional Arabic" w:hAnsi="Traditional Arabic" w:cs="Traditional Arabic" w:hint="cs"/>
          <w:sz w:val="36"/>
          <w:szCs w:val="36"/>
          <w:rtl/>
        </w:rPr>
        <w:t>في اللغة:</w:t>
      </w:r>
      <w:r w:rsidRPr="00AA37F2">
        <w:rPr>
          <w:rFonts w:ascii="Traditional Arabic" w:hAnsi="Traditional Arabic" w:cs="Traditional Arabic"/>
          <w:sz w:val="36"/>
          <w:szCs w:val="36"/>
          <w:rtl/>
        </w:rPr>
        <w:t xml:space="preserve"> الأَمْر: الحال </w:t>
      </w:r>
      <w:proofErr w:type="gramStart"/>
      <w:r w:rsidRPr="00AA37F2">
        <w:rPr>
          <w:rFonts w:ascii="Traditional Arabic" w:hAnsi="Traditional Arabic" w:cs="Traditional Arabic"/>
          <w:sz w:val="36"/>
          <w:szCs w:val="36"/>
          <w:rtl/>
        </w:rPr>
        <w:t>والشأْن</w:t>
      </w:r>
      <w:proofErr w:type="gramEnd"/>
      <w:r w:rsidRPr="00AA37F2">
        <w:rPr>
          <w:rFonts w:ascii="Traditional Arabic" w:hAnsi="Traditional Arabic" w:cs="Traditional Arabic"/>
          <w:sz w:val="36"/>
          <w:szCs w:val="36"/>
          <w:rtl/>
        </w:rPr>
        <w:t xml:space="preserve">.وفي التنزيل العزيز: آل عمران آية </w:t>
      </w:r>
      <w:proofErr w:type="gramStart"/>
      <w:r w:rsidRPr="00AA37F2">
        <w:rPr>
          <w:rFonts w:ascii="Traditional Arabic" w:hAnsi="Traditional Arabic" w:cs="Traditional Arabic"/>
          <w:sz w:val="36"/>
          <w:szCs w:val="36"/>
          <w:rtl/>
        </w:rPr>
        <w:t>128</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 xml:space="preserve"> لَيْسَ</w:t>
      </w:r>
      <w:proofErr w:type="gramEnd"/>
      <w:r w:rsidRPr="00AA37F2">
        <w:rPr>
          <w:rFonts w:ascii="Traditional Arabic" w:hAnsi="Traditional Arabic" w:cs="Traditional Arabic"/>
          <w:sz w:val="36"/>
          <w:szCs w:val="36"/>
          <w:rtl/>
        </w:rPr>
        <w:t xml:space="preserve"> لَكَ مِنَ الأَمْرِ شَيْءٌ</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 xml:space="preserve"> </w:t>
      </w:r>
      <w:r w:rsidRPr="00AA37F2">
        <w:rPr>
          <w:rFonts w:ascii="Traditional Arabic" w:hAnsi="Traditional Arabic" w:cs="Traditional Arabic"/>
          <w:sz w:val="36"/>
          <w:szCs w:val="36"/>
        </w:rPr>
        <w:t>(</w:t>
      </w:r>
      <w:r w:rsidRPr="00AA37F2">
        <w:rPr>
          <w:rFonts w:ascii="Traditional Arabic" w:hAnsi="Traditional Arabic" w:cs="Traditional Arabic"/>
          <w:sz w:val="36"/>
          <w:szCs w:val="36"/>
          <w:rtl/>
        </w:rPr>
        <w:t xml:space="preserve">، و الأَمْر الحادثة. والجمع: </w:t>
      </w:r>
      <w:proofErr w:type="gramStart"/>
      <w:r w:rsidRPr="00AA37F2">
        <w:rPr>
          <w:rFonts w:ascii="Traditional Arabic" w:hAnsi="Traditional Arabic" w:cs="Traditional Arabic"/>
          <w:sz w:val="36"/>
          <w:szCs w:val="36"/>
          <w:rtl/>
        </w:rPr>
        <w:t>أمور</w:t>
      </w:r>
      <w:proofErr w:type="gramEnd"/>
      <w:r w:rsidRPr="00AA37F2">
        <w:rPr>
          <w:rFonts w:ascii="Traditional Arabic" w:hAnsi="Traditional Arabic" w:cs="Traditional Arabic"/>
          <w:sz w:val="36"/>
          <w:szCs w:val="36"/>
          <w:rtl/>
        </w:rPr>
        <w:t xml:space="preserve">.و الأَمْر </w:t>
      </w:r>
      <w:proofErr w:type="gramStart"/>
      <w:r w:rsidRPr="00AA37F2">
        <w:rPr>
          <w:rFonts w:ascii="Traditional Arabic" w:hAnsi="Traditional Arabic" w:cs="Traditional Arabic"/>
          <w:sz w:val="36"/>
          <w:szCs w:val="36"/>
          <w:rtl/>
        </w:rPr>
        <w:t>الطَّلَب</w:t>
      </w:r>
      <w:proofErr w:type="gramEnd"/>
      <w:r w:rsidRPr="00AA37F2">
        <w:rPr>
          <w:rFonts w:ascii="Traditional Arabic" w:hAnsi="Traditional Arabic" w:cs="Traditional Arabic"/>
          <w:sz w:val="36"/>
          <w:szCs w:val="36"/>
          <w:rtl/>
        </w:rPr>
        <w:t xml:space="preserve"> أو المأْمور به، وفي التنزيل العزيز: هود آية 44</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وَقُضِيَ الأَمْرُ)). والجمع: </w:t>
      </w:r>
      <w:proofErr w:type="gramStart"/>
      <w:r w:rsidRPr="00AA37F2">
        <w:rPr>
          <w:rFonts w:ascii="Traditional Arabic" w:hAnsi="Traditional Arabic" w:cs="Traditional Arabic"/>
          <w:sz w:val="36"/>
          <w:szCs w:val="36"/>
          <w:rtl/>
        </w:rPr>
        <w:t>أوامر</w:t>
      </w:r>
      <w:proofErr w:type="gramEnd"/>
      <w:r w:rsidRPr="00AA37F2">
        <w:rPr>
          <w:rFonts w:ascii="Traditional Arabic" w:hAnsi="Traditional Arabic" w:cs="Traditional Arabic"/>
          <w:sz w:val="36"/>
          <w:szCs w:val="36"/>
          <w:rtl/>
        </w:rPr>
        <w:t>.وأولو الأمر: الرؤساء والعلماء.</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22"/>
      </w:r>
      <w:r w:rsidRPr="00AA37F2">
        <w:rPr>
          <w:rStyle w:val="FootnoteReference"/>
          <w:rFonts w:ascii="Traditional Arabic" w:hAnsi="Traditional Arabic" w:cs="Traditional Arabic"/>
          <w:sz w:val="36"/>
          <w:szCs w:val="36"/>
          <w:rtl/>
        </w:rPr>
        <w:t>)</w:t>
      </w:r>
    </w:p>
    <w:p w:rsidR="0030757E" w:rsidRPr="00AA37F2" w:rsidRDefault="0030757E" w:rsidP="0030757E">
      <w:pPr>
        <w:tabs>
          <w:tab w:val="left" w:pos="706"/>
        </w:tabs>
        <w:ind w:firstLine="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في الاصطلاح: وهو طلب الفعل على جهة الاستعلاء؛ مثل قوله تعالي: </w:t>
      </w:r>
      <w:r w:rsidRPr="00AA37F2">
        <w:rPr>
          <w:rFonts w:ascii="QCF_BSML" w:hAnsi="QCF_BSML" w:cs="QCF_BSML"/>
          <w:color w:val="000000"/>
          <w:sz w:val="36"/>
          <w:szCs w:val="36"/>
          <w:rtl/>
        </w:rPr>
        <w:t xml:space="preserve">ﭽ </w:t>
      </w:r>
      <w:r w:rsidRPr="00AA37F2">
        <w:rPr>
          <w:rFonts w:ascii="QCF_P017" w:hAnsi="QCF_P017" w:cs="QCF_P017"/>
          <w:color w:val="000000"/>
          <w:sz w:val="36"/>
          <w:szCs w:val="36"/>
          <w:rtl/>
        </w:rPr>
        <w:t>ﯓ</w:t>
      </w:r>
      <w:proofErr w:type="gramStart"/>
      <w:r w:rsidRPr="00AA37F2">
        <w:rPr>
          <w:rFonts w:ascii="QCF_P017" w:hAnsi="QCF_P017" w:cs="QCF_P017"/>
          <w:color w:val="000000"/>
          <w:sz w:val="36"/>
          <w:szCs w:val="36"/>
          <w:rtl/>
        </w:rPr>
        <w:t xml:space="preserve">  </w:t>
      </w:r>
      <w:proofErr w:type="gramEnd"/>
      <w:r w:rsidRPr="00AA37F2">
        <w:rPr>
          <w:rFonts w:ascii="QCF_P017" w:hAnsi="QCF_P017" w:cs="QCF_P017"/>
          <w:color w:val="000000"/>
          <w:sz w:val="36"/>
          <w:szCs w:val="36"/>
          <w:rtl/>
        </w:rPr>
        <w:t>ﯔ  ﯕ  ﯖ</w:t>
      </w:r>
      <w:r w:rsidRPr="00AA37F2">
        <w:rPr>
          <w:rFonts w:ascii="QCF_P017" w:hAnsi="QCF_P017" w:cs="QCF_P017"/>
          <w:color w:val="0000A5"/>
          <w:sz w:val="36"/>
          <w:szCs w:val="36"/>
          <w:rtl/>
        </w:rPr>
        <w:t>ﯗ</w:t>
      </w:r>
      <w:r w:rsidRPr="00AA37F2">
        <w:rPr>
          <w:rFonts w:ascii="QCF_P017" w:hAnsi="QCF_P017" w:cs="QCF_P017"/>
          <w:color w:val="000000"/>
          <w:sz w:val="36"/>
          <w:szCs w:val="36"/>
          <w:rtl/>
        </w:rPr>
        <w:t xml:space="preserve">  ﯘ  ﯙ  ﯚ   ﯛ  ﯜ  ﯝ  ﯞ  ﯟ</w:t>
      </w:r>
      <w:r w:rsidRPr="00AA37F2">
        <w:rPr>
          <w:rFonts w:ascii="QCF_P017" w:hAnsi="QCF_P017" w:cs="QCF_P017"/>
          <w:color w:val="0000A5"/>
          <w:sz w:val="36"/>
          <w:szCs w:val="36"/>
          <w:rtl/>
        </w:rPr>
        <w:t>ﯠ</w:t>
      </w:r>
      <w:r w:rsidRPr="00AA37F2">
        <w:rPr>
          <w:rFonts w:ascii="QCF_P017" w:hAnsi="QCF_P017" w:cs="QCF_P017"/>
          <w:color w:val="000000"/>
          <w:sz w:val="36"/>
          <w:szCs w:val="36"/>
          <w:rtl/>
        </w:rPr>
        <w:t xml:space="preserve">  ﯡ  ﯢ  ﯣ  ﯤ  ﯥ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2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وقوله: </w:t>
      </w:r>
      <w:r w:rsidRPr="00AA37F2">
        <w:rPr>
          <w:rFonts w:ascii="QCF_BSML" w:hAnsi="QCF_BSML" w:cs="QCF_BSML"/>
          <w:color w:val="000000"/>
          <w:sz w:val="36"/>
          <w:szCs w:val="36"/>
          <w:rtl/>
        </w:rPr>
        <w:t xml:space="preserve">ﭽ </w:t>
      </w:r>
      <w:r w:rsidRPr="00AA37F2">
        <w:rPr>
          <w:rFonts w:ascii="QCF_P575" w:hAnsi="QCF_P575" w:cs="QCF_P575"/>
          <w:color w:val="000000"/>
          <w:sz w:val="36"/>
          <w:szCs w:val="36"/>
          <w:rtl/>
        </w:rPr>
        <w:t>ﮎ  ﮏ  ﮐ   ﮑ  ﮒ  ﮓ  ﮔ  ﮕ</w:t>
      </w:r>
      <w:r w:rsidRPr="00AA37F2">
        <w:rPr>
          <w:rFonts w:ascii="QCF_P575" w:hAnsi="QCF_P575" w:cs="QCF_P575"/>
          <w:color w:val="0000A5"/>
          <w:sz w:val="36"/>
          <w:szCs w:val="36"/>
          <w:rtl/>
        </w:rPr>
        <w:t>ﮖ</w:t>
      </w:r>
      <w:r w:rsidRPr="00AA37F2">
        <w:rPr>
          <w:rFonts w:ascii="QCF_P575" w:hAnsi="QCF_P575" w:cs="QCF_P575"/>
          <w:color w:val="000000"/>
          <w:sz w:val="36"/>
          <w:szCs w:val="36"/>
          <w:rtl/>
        </w:rPr>
        <w:t xml:space="preserve">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2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ind w:firstLine="84"/>
        <w:jc w:val="both"/>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t xml:space="preserve">صيغه : وله صيغ أربع </w:t>
      </w:r>
      <w:r w:rsidRPr="00AA37F2">
        <w:rPr>
          <w:rStyle w:val="FootnoteReference"/>
          <w:rFonts w:ascii="Traditional Arabic" w:hAnsi="Traditional Arabic" w:cs="Traditional Arabic"/>
          <w:b/>
          <w:bCs/>
          <w:sz w:val="36"/>
          <w:szCs w:val="36"/>
          <w:rtl/>
        </w:rPr>
        <w:footnoteReference w:id="425"/>
      </w:r>
      <w:r w:rsidRPr="00AA37F2">
        <w:rPr>
          <w:rFonts w:ascii="Traditional Arabic" w:hAnsi="Traditional Arabic" w:cs="Traditional Arabic" w:hint="cs"/>
          <w:b/>
          <w:bCs/>
          <w:sz w:val="36"/>
          <w:szCs w:val="36"/>
          <w:rtl/>
        </w:rPr>
        <w:t>:</w:t>
      </w:r>
      <w:r w:rsidRPr="00AA37F2">
        <w:rPr>
          <w:rFonts w:ascii="Traditional Arabic" w:hAnsi="Traditional Arabic" w:cs="Traditional Arabic" w:hint="cs"/>
          <w:b/>
          <w:bCs/>
          <w:color w:val="FF0000"/>
          <w:sz w:val="36"/>
          <w:szCs w:val="36"/>
          <w:rtl/>
        </w:rPr>
        <w:t xml:space="preserve"> </w:t>
      </w:r>
    </w:p>
    <w:p w:rsidR="0030757E" w:rsidRPr="00AA37F2" w:rsidRDefault="0030757E" w:rsidP="00FB0C36">
      <w:pPr>
        <w:numPr>
          <w:ilvl w:val="0"/>
          <w:numId w:val="8"/>
        </w:numPr>
        <w:tabs>
          <w:tab w:val="left" w:pos="509"/>
          <w:tab w:val="left" w:pos="706"/>
        </w:tabs>
        <w:spacing w:line="276" w:lineRule="auto"/>
        <w:ind w:left="84"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فعل الأمر .</w:t>
      </w:r>
    </w:p>
    <w:p w:rsidR="0030757E" w:rsidRPr="00AA37F2" w:rsidRDefault="0030757E" w:rsidP="00FB0C36">
      <w:pPr>
        <w:numPr>
          <w:ilvl w:val="0"/>
          <w:numId w:val="8"/>
        </w:numPr>
        <w:tabs>
          <w:tab w:val="left" w:pos="509"/>
          <w:tab w:val="left" w:pos="706"/>
        </w:tabs>
        <w:spacing w:line="276" w:lineRule="auto"/>
        <w:ind w:left="84"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المصدر النائب عن الفعل: وذلك كقوله صلى الله عليه وسلم: (صبرآ ال ياسر فموعدكم الجنة)</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2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وقول عبدالله ابن رواحه؛ كما ورد في سيرة ((ابن هشام)):</w:t>
      </w:r>
    </w:p>
    <w:tbl>
      <w:tblPr>
        <w:bidiVisual/>
        <w:tblW w:w="0" w:type="auto"/>
        <w:jc w:val="center"/>
        <w:tblInd w:w="84" w:type="dxa"/>
        <w:tblLook w:val="05E0" w:firstRow="1" w:lastRow="1" w:firstColumn="1" w:lastColumn="1" w:noHBand="0" w:noVBand="1"/>
      </w:tblPr>
      <w:tblGrid>
        <w:gridCol w:w="4327"/>
        <w:gridCol w:w="548"/>
        <w:gridCol w:w="4327"/>
      </w:tblGrid>
      <w:tr w:rsidR="0030757E" w:rsidRPr="00AA37F2" w:rsidTr="0047733C">
        <w:trPr>
          <w:trHeight w:hRule="exact" w:val="567"/>
          <w:jc w:val="center"/>
        </w:trPr>
        <w:tc>
          <w:tcPr>
            <w:tcW w:w="4535" w:type="dxa"/>
            <w:shd w:val="clear" w:color="auto" w:fill="auto"/>
          </w:tcPr>
          <w:p w:rsidR="0030757E" w:rsidRPr="00AA37F2" w:rsidRDefault="0030757E" w:rsidP="0047733C">
            <w:pPr>
              <w:widowControl w:val="0"/>
              <w:tabs>
                <w:tab w:val="left" w:pos="509"/>
                <w:tab w:val="left" w:pos="706"/>
              </w:tabs>
              <w:jc w:val="mediumKashida"/>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t xml:space="preserve">رَكْضًا إلي اللهِ بغيرِ </w:t>
            </w:r>
            <w:proofErr w:type="gramStart"/>
            <w:r w:rsidRPr="00AA37F2">
              <w:rPr>
                <w:rFonts w:ascii="Traditional Arabic" w:hAnsi="Traditional Arabic" w:cs="Traditional Arabic" w:hint="cs"/>
                <w:b/>
                <w:bCs/>
                <w:sz w:val="36"/>
                <w:szCs w:val="36"/>
                <w:rtl/>
              </w:rPr>
              <w:t>زادٍ</w:t>
            </w:r>
            <w:proofErr w:type="gramEnd"/>
            <w:r w:rsidRPr="00AA37F2">
              <w:rPr>
                <w:rFonts w:ascii="Traditional Arabic" w:hAnsi="Traditional Arabic" w:cs="Traditional Arabic" w:hint="cs"/>
                <w:b/>
                <w:bCs/>
                <w:sz w:val="36"/>
                <w:szCs w:val="36"/>
                <w:rtl/>
              </w:rPr>
              <w:t xml:space="preserve">        </w:t>
            </w:r>
            <w:r w:rsidRPr="00AA37F2">
              <w:rPr>
                <w:rFonts w:ascii="Traditional Arabic" w:hAnsi="Traditional Arabic" w:cs="Traditional Arabic"/>
                <w:b/>
                <w:bCs/>
                <w:sz w:val="36"/>
                <w:szCs w:val="36"/>
                <w:rtl/>
              </w:rPr>
              <w:br/>
            </w:r>
          </w:p>
        </w:tc>
        <w:tc>
          <w:tcPr>
            <w:tcW w:w="567" w:type="dxa"/>
            <w:shd w:val="clear" w:color="auto" w:fill="auto"/>
          </w:tcPr>
          <w:p w:rsidR="0030757E" w:rsidRPr="00AA37F2" w:rsidRDefault="0030757E" w:rsidP="0047733C">
            <w:pPr>
              <w:widowControl w:val="0"/>
              <w:tabs>
                <w:tab w:val="left" w:pos="509"/>
                <w:tab w:val="left" w:pos="706"/>
              </w:tabs>
              <w:jc w:val="mediumKashida"/>
              <w:rPr>
                <w:rFonts w:ascii="Traditional Arabic" w:hAnsi="Traditional Arabic" w:cs="Traditional Arabic"/>
                <w:b/>
                <w:bCs/>
                <w:sz w:val="36"/>
                <w:szCs w:val="36"/>
                <w:rtl/>
              </w:rPr>
            </w:pPr>
          </w:p>
        </w:tc>
        <w:tc>
          <w:tcPr>
            <w:tcW w:w="4535" w:type="dxa"/>
            <w:shd w:val="clear" w:color="auto" w:fill="auto"/>
          </w:tcPr>
          <w:p w:rsidR="0030757E" w:rsidRPr="00AA37F2" w:rsidRDefault="0030757E" w:rsidP="0047733C">
            <w:pPr>
              <w:widowControl w:val="0"/>
              <w:tabs>
                <w:tab w:val="left" w:pos="509"/>
                <w:tab w:val="left" w:pos="706"/>
              </w:tabs>
              <w:jc w:val="mediumKashida"/>
              <w:rPr>
                <w:rFonts w:ascii="Traditional Arabic" w:hAnsi="Traditional Arabic" w:cs="Traditional Arabic"/>
                <w:b/>
                <w:bCs/>
                <w:sz w:val="36"/>
                <w:szCs w:val="36"/>
                <w:rtl/>
              </w:rPr>
            </w:pPr>
            <w:proofErr w:type="gramStart"/>
            <w:r w:rsidRPr="00AA37F2">
              <w:rPr>
                <w:rFonts w:ascii="Traditional Arabic" w:hAnsi="Traditional Arabic" w:cs="Traditional Arabic" w:hint="cs"/>
                <w:b/>
                <w:bCs/>
                <w:sz w:val="36"/>
                <w:szCs w:val="36"/>
                <w:rtl/>
              </w:rPr>
              <w:t>غير</w:t>
            </w:r>
            <w:proofErr w:type="gramEnd"/>
            <w:r w:rsidRPr="00AA37F2">
              <w:rPr>
                <w:rFonts w:ascii="Traditional Arabic" w:hAnsi="Traditional Arabic" w:cs="Traditional Arabic" w:hint="cs"/>
                <w:b/>
                <w:bCs/>
                <w:sz w:val="36"/>
                <w:szCs w:val="36"/>
                <w:rtl/>
              </w:rPr>
              <w:t xml:space="preserve"> التقي وعمل المعادِ</w:t>
            </w:r>
            <w:r w:rsidRPr="00AA37F2">
              <w:rPr>
                <w:rFonts w:ascii="Traditional Arabic" w:hAnsi="Traditional Arabic" w:cs="Traditional Arabic"/>
                <w:b/>
                <w:bCs/>
                <w:sz w:val="36"/>
                <w:szCs w:val="36"/>
                <w:rtl/>
              </w:rPr>
              <w:br/>
            </w:r>
          </w:p>
        </w:tc>
      </w:tr>
    </w:tbl>
    <w:p w:rsidR="0030757E" w:rsidRPr="00AA37F2" w:rsidRDefault="0030757E" w:rsidP="00FB0C36">
      <w:pPr>
        <w:numPr>
          <w:ilvl w:val="0"/>
          <w:numId w:val="8"/>
        </w:numPr>
        <w:tabs>
          <w:tab w:val="left" w:pos="509"/>
          <w:tab w:val="left" w:pos="706"/>
        </w:tabs>
        <w:spacing w:line="276" w:lineRule="auto"/>
        <w:ind w:left="84"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المضارع المقترن بلام الأمر مثل قوله سبحانه:</w:t>
      </w:r>
      <w:r w:rsidRPr="00AA37F2">
        <w:rPr>
          <w:rFonts w:ascii="QCF_BSML" w:hAnsi="QCF_BSML" w:cs="QCF_BSML"/>
          <w:color w:val="000000"/>
          <w:sz w:val="36"/>
          <w:szCs w:val="36"/>
          <w:rtl/>
        </w:rPr>
        <w:t xml:space="preserve"> ﭽ </w:t>
      </w:r>
      <w:r w:rsidRPr="00AA37F2">
        <w:rPr>
          <w:rFonts w:ascii="QCF_P559" w:hAnsi="QCF_P559" w:cs="QCF_P559"/>
          <w:color w:val="000000"/>
          <w:sz w:val="36"/>
          <w:szCs w:val="36"/>
          <w:rtl/>
        </w:rPr>
        <w:t>ﭶ  ﭷ  ﭸ    ﭹ  ﭺ</w:t>
      </w:r>
      <w:r w:rsidRPr="00AA37F2">
        <w:rPr>
          <w:rFonts w:ascii="QCF_P559" w:hAnsi="QCF_P559" w:cs="QCF_P559"/>
          <w:color w:val="0000A5"/>
          <w:sz w:val="36"/>
          <w:szCs w:val="36"/>
          <w:rtl/>
        </w:rPr>
        <w:t>ﭻ</w:t>
      </w:r>
      <w:r w:rsidRPr="00AA37F2">
        <w:rPr>
          <w:rFonts w:ascii="QCF_P559" w:hAnsi="QCF_P559" w:cs="QCF_P559"/>
          <w:color w:val="000000"/>
          <w:sz w:val="36"/>
          <w:szCs w:val="36"/>
          <w:rtl/>
        </w:rPr>
        <w:t xml:space="preserve">   ﭼ  ﭽ  ﭾ  ﭿ  ﮀ  ﮁ  ﮂ  ﮃ</w:t>
      </w:r>
      <w:r w:rsidRPr="00AA37F2">
        <w:rPr>
          <w:rFonts w:ascii="QCF_P559" w:hAnsi="QCF_P559" w:cs="QCF_P559"/>
          <w:color w:val="0000A5"/>
          <w:sz w:val="36"/>
          <w:szCs w:val="36"/>
          <w:rtl/>
        </w:rPr>
        <w:t>ﮄ</w:t>
      </w:r>
      <w:r w:rsidRPr="00AA37F2">
        <w:rPr>
          <w:rFonts w:ascii="QCF_P559" w:hAnsi="QCF_P559" w:cs="QCF_P559"/>
          <w:color w:val="000000"/>
          <w:sz w:val="36"/>
          <w:szCs w:val="36"/>
          <w:rtl/>
        </w:rPr>
        <w:t xml:space="preserve">  ﮅ  ﮆ  ﮇ  ﮈ   ﮉ      ﮊ  ﮋ</w:t>
      </w:r>
      <w:r w:rsidRPr="00AA37F2">
        <w:rPr>
          <w:rFonts w:ascii="QCF_P559" w:hAnsi="QCF_P559" w:cs="QCF_P559"/>
          <w:color w:val="0000A5"/>
          <w:sz w:val="36"/>
          <w:szCs w:val="36"/>
          <w:rtl/>
        </w:rPr>
        <w:t>ﮌ</w:t>
      </w:r>
      <w:r w:rsidRPr="00AA37F2">
        <w:rPr>
          <w:rFonts w:ascii="QCF_P559" w:hAnsi="QCF_P559" w:cs="QCF_P559"/>
          <w:color w:val="000000"/>
          <w:sz w:val="36"/>
          <w:szCs w:val="36"/>
          <w:rtl/>
        </w:rPr>
        <w:t xml:space="preserve">  ﮍ  ﮎ  ﮏ  ﮐ  ﮑ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2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وقولك: لتتق الله، ليقم كل بواجبه. </w:t>
      </w:r>
    </w:p>
    <w:p w:rsidR="0030757E" w:rsidRPr="00AA37F2" w:rsidRDefault="0030757E" w:rsidP="00FB0C36">
      <w:pPr>
        <w:numPr>
          <w:ilvl w:val="0"/>
          <w:numId w:val="8"/>
        </w:numPr>
        <w:tabs>
          <w:tab w:val="left" w:pos="509"/>
          <w:tab w:val="left" w:pos="706"/>
        </w:tabs>
        <w:spacing w:line="276" w:lineRule="auto"/>
        <w:ind w:left="84"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lastRenderedPageBreak/>
        <w:t>اسم فعل أمر: مثل: مه!. صه! لا تتكلم الا بخير. واسم فعل الأمر؛ منه ما هو سماعي؛ مثل: (مه)، و</w:t>
      </w:r>
      <w:proofErr w:type="gramStart"/>
      <w:r w:rsidRPr="00AA37F2">
        <w:rPr>
          <w:rFonts w:ascii="Traditional Arabic" w:hAnsi="Traditional Arabic" w:cs="Traditional Arabic" w:hint="cs"/>
          <w:sz w:val="36"/>
          <w:szCs w:val="36"/>
          <w:rtl/>
        </w:rPr>
        <w:t>(صه)، و(آ</w:t>
      </w:r>
      <w:proofErr w:type="gramEnd"/>
      <w:r w:rsidRPr="00AA37F2">
        <w:rPr>
          <w:rFonts w:ascii="Traditional Arabic" w:hAnsi="Traditional Arabic" w:cs="Traditional Arabic" w:hint="cs"/>
          <w:sz w:val="36"/>
          <w:szCs w:val="36"/>
          <w:rtl/>
        </w:rPr>
        <w:t xml:space="preserve">مين)، ومنه ما هو قياسي، وهو ما كان علي صيغة (فعال) من الفعل الثلاثي؛ مثل: (دراك) بمعني (أدرك)؛ و(نزال) بمعني (انزل).  </w:t>
      </w:r>
    </w:p>
    <w:p w:rsidR="0030757E" w:rsidRPr="00AA37F2" w:rsidRDefault="0030757E" w:rsidP="0030757E">
      <w:pPr>
        <w:tabs>
          <w:tab w:val="left" w:pos="706"/>
        </w:tabs>
        <w:ind w:left="84" w:firstLine="636"/>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خروج صيغة الأمر عن دلالتها الأصلية</w:t>
      </w:r>
      <w:r w:rsidRPr="00AA37F2">
        <w:rPr>
          <w:rFonts w:ascii="Traditional Arabic" w:hAnsi="Traditional Arabic" w:cs="Traditional Arabic" w:hint="cs"/>
          <w:sz w:val="36"/>
          <w:szCs w:val="36"/>
          <w:rtl/>
        </w:rPr>
        <w:t>: والأصل في الأمر أنْ يدل على الوجوب، وإنَّما يدل على غيره بالقرائن، ومِنْ هنا لا بد أنْ يكون جهة العلو، أي: من الأعلى لمن هو أدني منه. فإنْ كان مِنْ الأدنى إلى الأعلى؛ فهو الدعاء؛ مثل:اللهم اغفر لنا وارحمنا</w:t>
      </w:r>
      <w:r w:rsidRPr="00AA37F2">
        <w:rPr>
          <w:rStyle w:val="FootnoteReference"/>
          <w:rFonts w:ascii="Traditional Arabic" w:hAnsi="Traditional Arabic" w:cs="Traditional Arabic"/>
          <w:sz w:val="36"/>
          <w:szCs w:val="36"/>
          <w:rtl/>
        </w:rPr>
        <w:footnoteReference w:id="428"/>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84"/>
          <w:tab w:val="left" w:pos="706"/>
        </w:tabs>
        <w:ind w:right="226"/>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وإنْ كان إلى مَنْ يساويك؛ فهو التماس؛ كقولك </w:t>
      </w:r>
      <w:proofErr w:type="gramStart"/>
      <w:r w:rsidRPr="00AA37F2">
        <w:rPr>
          <w:rFonts w:ascii="Traditional Arabic" w:hAnsi="Traditional Arabic" w:cs="Traditional Arabic" w:hint="cs"/>
          <w:sz w:val="36"/>
          <w:szCs w:val="36"/>
          <w:rtl/>
        </w:rPr>
        <w:t>لصاحبك :</w:t>
      </w:r>
      <w:proofErr w:type="gramEnd"/>
      <w:r w:rsidRPr="00AA37F2">
        <w:rPr>
          <w:rFonts w:ascii="Traditional Arabic" w:hAnsi="Traditional Arabic" w:cs="Traditional Arabic" w:hint="cs"/>
          <w:sz w:val="36"/>
          <w:szCs w:val="36"/>
          <w:rtl/>
        </w:rPr>
        <w:t xml:space="preserve"> أعطني الكتاب. وقد يخرج عن معني الأمر إلى معان أخري.</w:t>
      </w:r>
    </w:p>
    <w:p w:rsidR="0030757E" w:rsidRPr="00AA37F2" w:rsidRDefault="0030757E" w:rsidP="0030757E">
      <w:pPr>
        <w:tabs>
          <w:tab w:val="left" w:pos="84"/>
          <w:tab w:val="left" w:pos="706"/>
        </w:tabs>
        <w:ind w:left="90" w:right="22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t xml:space="preserve">ويُتلى بتنغيمٍ </w:t>
      </w:r>
      <w:proofErr w:type="gramStart"/>
      <w:r w:rsidRPr="00AA37F2">
        <w:rPr>
          <w:rFonts w:ascii="Traditional Arabic" w:hAnsi="Traditional Arabic" w:cs="Traditional Arabic" w:hint="cs"/>
          <w:sz w:val="36"/>
          <w:szCs w:val="36"/>
          <w:rtl/>
        </w:rPr>
        <w:t>عالٍ</w:t>
      </w:r>
      <w:proofErr w:type="gramEnd"/>
      <w:r w:rsidRPr="00AA37F2">
        <w:rPr>
          <w:rFonts w:ascii="Traditional Arabic" w:hAnsi="Traditional Arabic" w:cs="Traditional Arabic" w:hint="cs"/>
          <w:sz w:val="36"/>
          <w:szCs w:val="36"/>
          <w:rtl/>
        </w:rPr>
        <w:t xml:space="preserve"> وسريعٍ، أو مستوٍ بطيءٍ أو منخفضٍ هادئٍ حسب معنى الآية والسياق وحسب درجة الأمر فالواجب غير المندوب والمباح وهكذا و أهمها: </w:t>
      </w:r>
    </w:p>
    <w:p w:rsidR="0030757E" w:rsidRPr="00AA37F2" w:rsidRDefault="0030757E" w:rsidP="0030757E">
      <w:pPr>
        <w:tabs>
          <w:tab w:val="left" w:pos="706"/>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1- </w:t>
      </w:r>
      <w:r w:rsidRPr="00AA37F2">
        <w:rPr>
          <w:rFonts w:ascii="Traditional Arabic" w:hAnsi="Traditional Arabic" w:cs="Traditional Arabic" w:hint="cs"/>
          <w:b/>
          <w:bCs/>
          <w:sz w:val="36"/>
          <w:szCs w:val="36"/>
          <w:rtl/>
        </w:rPr>
        <w:t xml:space="preserve">الإرشــاد </w:t>
      </w:r>
      <w:r w:rsidRPr="00AA37F2">
        <w:rPr>
          <w:rFonts w:ascii="Traditional Arabic" w:hAnsi="Traditional Arabic" w:cs="Traditional Arabic" w:hint="cs"/>
          <w:sz w:val="36"/>
          <w:szCs w:val="36"/>
          <w:rtl/>
        </w:rPr>
        <w:t xml:space="preserve">وذلك كقوله سبحانه: </w:t>
      </w:r>
      <w:r w:rsidRPr="00AA37F2">
        <w:rPr>
          <w:rFonts w:ascii="QCF_BSML" w:hAnsi="QCF_BSML" w:cs="QCF_BSML"/>
          <w:color w:val="000000"/>
          <w:sz w:val="36"/>
          <w:szCs w:val="36"/>
          <w:rtl/>
        </w:rPr>
        <w:t xml:space="preserve">ﭽ </w:t>
      </w:r>
      <w:r w:rsidRPr="00AA37F2">
        <w:rPr>
          <w:rFonts w:ascii="QCF_P048" w:hAnsi="QCF_P048" w:cs="QCF_P048"/>
          <w:color w:val="000000"/>
          <w:sz w:val="36"/>
          <w:szCs w:val="36"/>
          <w:rtl/>
        </w:rPr>
        <w:t>ﭑ  ﭒ  ﭓ  ﭔ  ﭕ  ﭖ  ﭗ  ﭘ  ﭙ   ﭚ</w:t>
      </w:r>
      <w:r w:rsidRPr="00AA37F2">
        <w:rPr>
          <w:rFonts w:ascii="QCF_P048" w:hAnsi="QCF_P048" w:cs="QCF_P048"/>
          <w:color w:val="0000A5"/>
          <w:sz w:val="36"/>
          <w:szCs w:val="36"/>
          <w:rtl/>
        </w:rPr>
        <w:t>ﭛ</w:t>
      </w:r>
      <w:r w:rsidRPr="00AA37F2">
        <w:rPr>
          <w:rFonts w:ascii="QCF_P048" w:hAnsi="QCF_P048" w:cs="QCF_P048"/>
          <w:color w:val="000000"/>
          <w:sz w:val="36"/>
          <w:szCs w:val="36"/>
          <w:rtl/>
        </w:rPr>
        <w:t xml:space="preserve">  ﭜ  ﭝ  ﭞ </w:t>
      </w:r>
      <w:r w:rsidRPr="00AA37F2">
        <w:rPr>
          <w:rFonts w:ascii="QCF_P048" w:hAnsi="QCF_P048" w:cs="QCF_P048" w:hint="cs"/>
          <w:color w:val="000000"/>
          <w:sz w:val="36"/>
          <w:szCs w:val="36"/>
          <w:rtl/>
        </w:rPr>
        <w:t xml:space="preserve"> </w:t>
      </w:r>
      <w:r w:rsidRPr="00AA37F2">
        <w:rPr>
          <w:rFonts w:ascii="QCF_P048" w:hAnsi="QCF_P048" w:cs="QCF_P048"/>
          <w:color w:val="000000"/>
          <w:sz w:val="36"/>
          <w:szCs w:val="36"/>
          <w:rtl/>
        </w:rPr>
        <w:t xml:space="preserve"> ﭟ</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2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w:t>
      </w:r>
      <w:proofErr w:type="gramStart"/>
      <w:r w:rsidRPr="00AA37F2">
        <w:rPr>
          <w:rFonts w:ascii="Traditional Arabic" w:hAnsi="Traditional Arabic" w:cs="Traditional Arabic"/>
          <w:color w:val="000000"/>
          <w:sz w:val="36"/>
          <w:szCs w:val="36"/>
          <w:rtl/>
        </w:rPr>
        <w:t>وظاهر الأم</w:t>
      </w:r>
      <w:proofErr w:type="gramEnd"/>
      <w:r w:rsidRPr="00AA37F2">
        <w:rPr>
          <w:rFonts w:ascii="Traditional Arabic" w:hAnsi="Traditional Arabic" w:cs="Traditional Arabic"/>
          <w:color w:val="000000"/>
          <w:sz w:val="36"/>
          <w:szCs w:val="36"/>
          <w:rtl/>
        </w:rPr>
        <w:t>ر الوجوب، وقد قال بعض أهل العلم، منهم الطبري، وأهل الظاهر. وقال الجمهور: هو أمر ندب يحفظ له المال، وتزال به الريبة، وفي ذلك حث على الاعتراف به وحفظه</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3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وقوله تعالى: </w:t>
      </w:r>
      <w:r w:rsidRPr="00AA37F2">
        <w:rPr>
          <w:rFonts w:ascii="QCF_BSML" w:hAnsi="QCF_BSML" w:cs="QCF_BSML"/>
          <w:color w:val="000000"/>
          <w:sz w:val="36"/>
          <w:szCs w:val="36"/>
          <w:rtl/>
        </w:rPr>
        <w:t xml:space="preserve">ﭽ </w:t>
      </w:r>
      <w:r w:rsidRPr="00AA37F2">
        <w:rPr>
          <w:rFonts w:ascii="QCF_P176" w:hAnsi="QCF_P176" w:cs="QCF_P176"/>
          <w:color w:val="000000"/>
          <w:sz w:val="36"/>
          <w:szCs w:val="36"/>
          <w:rtl/>
        </w:rPr>
        <w:t>ﭵ  ﭶ    ﭷ   ﭸ  ﭹ  ﭺ  ﭻ</w:t>
      </w:r>
      <w:r w:rsidRPr="00AA37F2">
        <w:rPr>
          <w:rFonts w:ascii="QCF_BSML" w:hAnsi="QCF_BSML" w:cs="QCF_BSML"/>
          <w:color w:val="000000"/>
          <w:sz w:val="36"/>
          <w:szCs w:val="36"/>
          <w:rtl/>
        </w:rPr>
        <w:t>ﭼ</w:t>
      </w:r>
      <w:r w:rsidRPr="00AA37F2">
        <w:rPr>
          <w:rFonts w:ascii="QCF_BSML" w:hAnsi="QCF_BSML" w:cs="QCF_BSML" w:hint="cs"/>
          <w:color w:val="000000"/>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3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color w:val="000000"/>
          <w:sz w:val="36"/>
          <w:szCs w:val="36"/>
          <w:rtl/>
        </w:rPr>
        <w:t>هذا خطاب لرسول الله - (صلى الله عليه وسلم) - ويعم جميع أمته وهي أمر بجميع مكارم</w:t>
      </w:r>
      <w:r w:rsidRPr="00AA37F2">
        <w:rPr>
          <w:rFonts w:ascii="Traditional Arabic" w:hAnsi="Traditional Arabic" w:cs="Traditional Arabic"/>
          <w:b/>
          <w:bCs/>
          <w:color w:val="000000"/>
          <w:sz w:val="36"/>
          <w:szCs w:val="36"/>
          <w:rtl/>
        </w:rPr>
        <w:t xml:space="preserve"> </w:t>
      </w:r>
      <w:r w:rsidRPr="00AA37F2">
        <w:rPr>
          <w:rFonts w:ascii="Traditional Arabic" w:hAnsi="Traditional Arabic" w:cs="Traditional Arabic"/>
          <w:color w:val="000000"/>
          <w:sz w:val="36"/>
          <w:szCs w:val="36"/>
          <w:rtl/>
        </w:rPr>
        <w:t>الأخلاق. وقال عبد الله بن الزبير ومجاهد وعروة والجمهور: أي: أقبل من الناس في أخلاقهم، وأموالهم، ومعاشرتهم، بما أتى عفواً دون تكلف، ولا تحرج</w:t>
      </w:r>
      <w:r w:rsidRPr="00AA37F2">
        <w:rPr>
          <w:rFonts w:ascii="Traditional Arabic" w:hAnsi="Traditional Arabic" w:cs="Traditional Arabic" w:hint="cs"/>
          <w:color w:val="000000"/>
          <w:sz w:val="36"/>
          <w:szCs w:val="36"/>
          <w:rtl/>
        </w:rPr>
        <w:t xml:space="preserve"> "</w:t>
      </w:r>
      <w:r w:rsidRPr="00AA37F2">
        <w:rPr>
          <w:rStyle w:val="FootnoteReference"/>
          <w:rFonts w:ascii="Traditional Arabic" w:hAnsi="Traditional Arabic" w:cs="Traditional Arabic"/>
          <w:color w:val="000000"/>
          <w:sz w:val="36"/>
          <w:szCs w:val="36"/>
          <w:rtl/>
        </w:rPr>
        <w:t>(</w:t>
      </w:r>
      <w:r w:rsidRPr="00AA37F2">
        <w:rPr>
          <w:rStyle w:val="FootnoteReference"/>
          <w:rFonts w:ascii="Traditional Arabic" w:hAnsi="Traditional Arabic" w:cs="Traditional Arabic"/>
          <w:color w:val="000000"/>
          <w:sz w:val="36"/>
          <w:szCs w:val="36"/>
          <w:rtl/>
        </w:rPr>
        <w:footnoteReference w:id="432"/>
      </w:r>
      <w:r w:rsidRPr="00AA37F2">
        <w:rPr>
          <w:rStyle w:val="FootnoteReference"/>
          <w:rFonts w:ascii="Traditional Arabic" w:hAnsi="Traditional Arabic" w:cs="Traditional Arabic"/>
          <w:color w:val="000000"/>
          <w:sz w:val="36"/>
          <w:szCs w:val="36"/>
          <w:rtl/>
        </w:rPr>
        <w:t>)</w:t>
      </w:r>
      <w:r w:rsidRPr="00AA37F2">
        <w:rPr>
          <w:rFonts w:ascii="Traditional Arabic" w:hAnsi="Traditional Arabic" w:cs="Traditional Arabic" w:hint="cs"/>
          <w:sz w:val="36"/>
          <w:szCs w:val="36"/>
          <w:rtl/>
        </w:rPr>
        <w:t xml:space="preserve">، وقول </w:t>
      </w:r>
      <w:r w:rsidRPr="00AA37F2">
        <w:rPr>
          <w:rFonts w:ascii="Traditional Arabic" w:hAnsi="Traditional Arabic" w:cs="Traditional Arabic" w:hint="cs"/>
          <w:sz w:val="36"/>
          <w:szCs w:val="36"/>
          <w:rtl/>
        </w:rPr>
        <w:lastRenderedPageBreak/>
        <w:t xml:space="preserve">النبي صلى الله عليه وسلم:(اتق الله حيثما كنت، واتبع السيئة الحسنة تمحها، وخالق الناس بخلق حسن)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3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706"/>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2-</w:t>
      </w:r>
      <w:r w:rsidRPr="00AA37F2">
        <w:rPr>
          <w:rFonts w:ascii="Traditional Arabic" w:hAnsi="Traditional Arabic" w:cs="Traditional Arabic" w:hint="cs"/>
          <w:b/>
          <w:bCs/>
          <w:sz w:val="36"/>
          <w:szCs w:val="36"/>
          <w:rtl/>
        </w:rPr>
        <w:t>الاعـتـبـار:</w:t>
      </w:r>
      <w:r w:rsidRPr="00AA37F2">
        <w:rPr>
          <w:rFonts w:ascii="Traditional Arabic" w:hAnsi="Traditional Arabic" w:cs="Traditional Arabic" w:hint="cs"/>
          <w:sz w:val="36"/>
          <w:szCs w:val="36"/>
          <w:rtl/>
        </w:rPr>
        <w:t xml:space="preserve"> كقوله تعالى: </w:t>
      </w:r>
      <w:r w:rsidRPr="00AA37F2">
        <w:rPr>
          <w:rFonts w:ascii="QCF_BSML" w:hAnsi="QCF_BSML" w:cs="QCF_BSML"/>
          <w:color w:val="000000"/>
          <w:sz w:val="36"/>
          <w:szCs w:val="36"/>
          <w:rtl/>
        </w:rPr>
        <w:t xml:space="preserve">ﭽ </w:t>
      </w:r>
      <w:r w:rsidRPr="00AA37F2">
        <w:rPr>
          <w:rFonts w:ascii="QCF_P398" w:hAnsi="QCF_P398" w:cs="QCF_P398"/>
          <w:color w:val="000000"/>
          <w:sz w:val="36"/>
          <w:szCs w:val="36"/>
          <w:rtl/>
        </w:rPr>
        <w:t>ﮣ  ﮤ  ﮥ  ﮦ      ﮧ  ﮨ  ﮩ    ﮪ</w:t>
      </w:r>
      <w:r w:rsidRPr="00AA37F2">
        <w:rPr>
          <w:rFonts w:ascii="QCF_P398" w:hAnsi="QCF_P398" w:cs="QCF_P398"/>
          <w:color w:val="0000A5"/>
          <w:sz w:val="36"/>
          <w:szCs w:val="36"/>
          <w:rtl/>
        </w:rPr>
        <w:t>ﮫ</w:t>
      </w:r>
      <w:r w:rsidRPr="00AA37F2">
        <w:rPr>
          <w:rFonts w:ascii="QCF_P398" w:hAnsi="QCF_P398" w:cs="QCF_P398"/>
          <w:color w:val="000000"/>
          <w:sz w:val="36"/>
          <w:szCs w:val="36"/>
          <w:rtl/>
        </w:rPr>
        <w:t xml:space="preserve">  ﮬ  ﮭ  ﮮ  ﮯ     ﮰ</w:t>
      </w:r>
      <w:r w:rsidRPr="00AA37F2">
        <w:rPr>
          <w:rFonts w:ascii="QCF_P398" w:hAnsi="QCF_P398" w:cs="QCF_P398"/>
          <w:color w:val="0000A5"/>
          <w:sz w:val="36"/>
          <w:szCs w:val="36"/>
          <w:rtl/>
        </w:rPr>
        <w:t>ﮱ</w:t>
      </w:r>
      <w:r w:rsidRPr="00AA37F2">
        <w:rPr>
          <w:rFonts w:ascii="QCF_P398" w:hAnsi="QCF_P398" w:cs="QCF_P398"/>
          <w:color w:val="000000"/>
          <w:sz w:val="36"/>
          <w:szCs w:val="36"/>
          <w:rtl/>
        </w:rPr>
        <w:t xml:space="preserve">   ﯓ    ﯔ  ﯕ  ﯖ  ﯗ  ﯘ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3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فَانظُرُواْ كَيْفَ بَدَأَ الْخَلْقَ)  إنما هو لمشاهدتهم إحياء الأرض بالنبات، وإخراج أشياء من العدم إلى </w:t>
      </w:r>
      <w:r w:rsidRPr="00AA37F2">
        <w:rPr>
          <w:rFonts w:ascii="Traditional Arabic" w:hAnsi="Traditional Arabic" w:cs="Traditional Arabic"/>
          <w:b/>
          <w:bCs/>
          <w:color w:val="000000"/>
          <w:sz w:val="36"/>
          <w:szCs w:val="36"/>
          <w:rtl/>
        </w:rPr>
        <w:t>ا</w:t>
      </w:r>
      <w:r w:rsidRPr="00AA37F2">
        <w:rPr>
          <w:rFonts w:ascii="Traditional Arabic" w:hAnsi="Traditional Arabic" w:cs="Traditional Arabic"/>
          <w:color w:val="000000"/>
          <w:sz w:val="36"/>
          <w:szCs w:val="36"/>
          <w:rtl/>
        </w:rPr>
        <w:t>لوجود</w:t>
      </w:r>
      <w:r w:rsidRPr="00AA37F2">
        <w:rPr>
          <w:rFonts w:ascii="Traditional Arabic" w:hAnsi="Traditional Arabic" w:cs="Traditional Arabic" w:hint="cs"/>
          <w:b/>
          <w:bCs/>
          <w:color w:val="000000"/>
          <w:sz w:val="36"/>
          <w:szCs w:val="36"/>
          <w:rtl/>
        </w:rPr>
        <w:t>"</w:t>
      </w:r>
      <w:r w:rsidRPr="00AA37F2">
        <w:rPr>
          <w:rStyle w:val="FootnoteReference"/>
          <w:rFonts w:ascii="Traditional Arabic" w:hAnsi="Traditional Arabic" w:cs="Traditional Arabic"/>
          <w:color w:val="000000"/>
          <w:sz w:val="36"/>
          <w:szCs w:val="36"/>
          <w:rtl/>
        </w:rPr>
        <w:t>(</w:t>
      </w:r>
      <w:r w:rsidRPr="00AA37F2">
        <w:rPr>
          <w:rStyle w:val="FootnoteReference"/>
          <w:rFonts w:ascii="Traditional Arabic" w:hAnsi="Traditional Arabic" w:cs="Traditional Arabic"/>
          <w:color w:val="000000"/>
          <w:sz w:val="36"/>
          <w:szCs w:val="36"/>
          <w:rtl/>
        </w:rPr>
        <w:footnoteReference w:id="435"/>
      </w:r>
      <w:r w:rsidRPr="00AA37F2">
        <w:rPr>
          <w:rStyle w:val="FootnoteReference"/>
          <w:rFonts w:ascii="Traditional Arabic" w:hAnsi="Traditional Arabic" w:cs="Traditional Arabic"/>
          <w:color w:val="000000"/>
          <w:sz w:val="36"/>
          <w:szCs w:val="36"/>
          <w:rtl/>
        </w:rPr>
        <w:t>)</w:t>
      </w:r>
      <w:r w:rsidRPr="00AA37F2">
        <w:rPr>
          <w:rFonts w:ascii="Traditional Arabic" w:hAnsi="Traditional Arabic" w:cs="Traditional Arabic" w:hint="cs"/>
          <w:sz w:val="36"/>
          <w:szCs w:val="36"/>
          <w:rtl/>
        </w:rPr>
        <w:t xml:space="preserve">، وقوله سبحانه: </w:t>
      </w:r>
      <w:r w:rsidRPr="00AA37F2">
        <w:rPr>
          <w:rFonts w:ascii="QCF_BSML" w:hAnsi="QCF_BSML" w:cs="QCF_BSML"/>
          <w:color w:val="000000"/>
          <w:sz w:val="36"/>
          <w:szCs w:val="36"/>
          <w:rtl/>
        </w:rPr>
        <w:t xml:space="preserve">ﭽ </w:t>
      </w:r>
      <w:r w:rsidRPr="00AA37F2">
        <w:rPr>
          <w:rFonts w:ascii="QCF_P140" w:hAnsi="QCF_P140" w:cs="QCF_P140"/>
          <w:color w:val="0000A5"/>
          <w:sz w:val="36"/>
          <w:szCs w:val="36"/>
          <w:rtl/>
        </w:rPr>
        <w:t>ﯗ</w:t>
      </w:r>
      <w:r w:rsidRPr="00AA37F2">
        <w:rPr>
          <w:rFonts w:ascii="QCF_P140" w:hAnsi="QCF_P140" w:cs="QCF_P140"/>
          <w:color w:val="000000"/>
          <w:sz w:val="36"/>
          <w:szCs w:val="36"/>
          <w:rtl/>
        </w:rPr>
        <w:t xml:space="preserve">  ﯘ  ﯙ  ﯚ  ﯛ    ﯜ  ﯝ</w:t>
      </w:r>
      <w:r w:rsidRPr="00AA37F2">
        <w:rPr>
          <w:rFonts w:ascii="QCF_P140" w:hAnsi="QCF_P140" w:cs="QCF_P140"/>
          <w:color w:val="0000A5"/>
          <w:sz w:val="36"/>
          <w:szCs w:val="36"/>
          <w:rtl/>
        </w:rPr>
        <w:t>ﯞ</w:t>
      </w:r>
      <w:r w:rsidRPr="00AA37F2">
        <w:rPr>
          <w:rFonts w:ascii="QCF_P140" w:hAnsi="QCF_P140" w:cs="QCF_P140"/>
          <w:color w:val="000000"/>
          <w:sz w:val="36"/>
          <w:szCs w:val="36"/>
          <w:rtl/>
        </w:rPr>
        <w:t xml:space="preserve">  ﯟ  ﯠ  ﯡ    ﯢ  ﯣ  ﯤ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3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hint="cs"/>
          <w:color w:val="000000"/>
          <w:sz w:val="36"/>
          <w:szCs w:val="36"/>
          <w:rtl/>
        </w:rPr>
        <w:t>"ا</w:t>
      </w:r>
      <w:r w:rsidRPr="00AA37F2">
        <w:rPr>
          <w:rFonts w:ascii="Traditional Arabic" w:hAnsi="Traditional Arabic" w:cs="Traditional Arabic"/>
          <w:color w:val="000000"/>
          <w:sz w:val="36"/>
          <w:szCs w:val="36"/>
          <w:rtl/>
        </w:rPr>
        <w:t>لنظر نظر رؤية العين ولذلك عداه بإلى لكن يترتب عليه الفكر والاعتبار والاستبصار والاستدلال على قدرة باهرة تنقله من حال إلى حال</w:t>
      </w:r>
      <w:r w:rsidRPr="00AA37F2">
        <w:rPr>
          <w:rFonts w:ascii="Traditional Arabic" w:hAnsi="Traditional Arabic" w:cs="Traditional Arabic" w:hint="cs"/>
          <w:color w:val="000000"/>
          <w:sz w:val="36"/>
          <w:szCs w:val="36"/>
          <w:rtl/>
        </w:rPr>
        <w:t>"</w:t>
      </w:r>
      <w:r w:rsidRPr="00AA37F2">
        <w:rPr>
          <w:rStyle w:val="FootnoteReference"/>
          <w:rFonts w:ascii="Traditional Arabic" w:hAnsi="Traditional Arabic" w:cs="Traditional Arabic"/>
          <w:color w:val="000000"/>
          <w:sz w:val="36"/>
          <w:szCs w:val="36"/>
          <w:rtl/>
        </w:rPr>
        <w:t>(</w:t>
      </w:r>
      <w:r w:rsidRPr="00AA37F2">
        <w:rPr>
          <w:rStyle w:val="FootnoteReference"/>
          <w:rFonts w:ascii="Traditional Arabic" w:hAnsi="Traditional Arabic" w:cs="Traditional Arabic"/>
          <w:color w:val="000000"/>
          <w:sz w:val="36"/>
          <w:szCs w:val="36"/>
          <w:rtl/>
        </w:rPr>
        <w:footnoteReference w:id="437"/>
      </w:r>
      <w:r w:rsidRPr="00AA37F2">
        <w:rPr>
          <w:rStyle w:val="FootnoteReference"/>
          <w:rFonts w:ascii="Traditional Arabic" w:hAnsi="Traditional Arabic" w:cs="Traditional Arabic"/>
          <w:color w:val="000000"/>
          <w:sz w:val="36"/>
          <w:szCs w:val="36"/>
          <w:rtl/>
        </w:rPr>
        <w:t>)</w:t>
      </w:r>
      <w:r w:rsidRPr="00AA37F2">
        <w:rPr>
          <w:rFonts w:ascii="Traditional Arabic" w:hAnsi="Traditional Arabic" w:cs="Traditional Arabic" w:hint="cs"/>
          <w:b/>
          <w:bCs/>
          <w:color w:val="000000"/>
          <w:sz w:val="36"/>
          <w:szCs w:val="36"/>
          <w:rtl/>
        </w:rPr>
        <w:t xml:space="preserve">، </w:t>
      </w:r>
      <w:r w:rsidRPr="00AA37F2">
        <w:rPr>
          <w:rFonts w:ascii="Traditional Arabic" w:hAnsi="Traditional Arabic" w:cs="Traditional Arabic" w:hint="cs"/>
          <w:sz w:val="36"/>
          <w:szCs w:val="36"/>
          <w:rtl/>
        </w:rPr>
        <w:t xml:space="preserve">وقولك: انظر في نفسك وفيما في حولك. وازن بين </w:t>
      </w:r>
      <w:proofErr w:type="gramStart"/>
      <w:r w:rsidRPr="00AA37F2">
        <w:rPr>
          <w:rFonts w:ascii="Traditional Arabic" w:hAnsi="Traditional Arabic" w:cs="Traditional Arabic" w:hint="cs"/>
          <w:sz w:val="36"/>
          <w:szCs w:val="36"/>
          <w:rtl/>
        </w:rPr>
        <w:t>حال</w:t>
      </w:r>
      <w:proofErr w:type="gramEnd"/>
      <w:r w:rsidRPr="00AA37F2">
        <w:rPr>
          <w:rFonts w:ascii="Traditional Arabic" w:hAnsi="Traditional Arabic" w:cs="Traditional Arabic" w:hint="cs"/>
          <w:sz w:val="36"/>
          <w:szCs w:val="36"/>
          <w:rtl/>
        </w:rPr>
        <w:t xml:space="preserve"> الأمم الجادة والهازلة. </w:t>
      </w:r>
    </w:p>
    <w:p w:rsidR="0030757E" w:rsidRPr="00AA37F2" w:rsidRDefault="0030757E" w:rsidP="0030757E">
      <w:pPr>
        <w:tabs>
          <w:tab w:val="left" w:pos="706"/>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3- </w:t>
      </w:r>
      <w:r w:rsidRPr="00AA37F2">
        <w:rPr>
          <w:rFonts w:ascii="Traditional Arabic" w:hAnsi="Traditional Arabic" w:cs="Traditional Arabic" w:hint="cs"/>
          <w:b/>
          <w:bCs/>
          <w:sz w:val="36"/>
          <w:szCs w:val="36"/>
          <w:rtl/>
        </w:rPr>
        <w:t>الـتـخـيـيـر</w:t>
      </w:r>
      <w:r w:rsidRPr="00AA37F2">
        <w:rPr>
          <w:rFonts w:ascii="Traditional Arabic" w:hAnsi="Traditional Arabic" w:cs="Traditional Arabic" w:hint="cs"/>
          <w:sz w:val="36"/>
          <w:szCs w:val="36"/>
          <w:rtl/>
        </w:rPr>
        <w:t xml:space="preserve"> كقوله تعالى: </w:t>
      </w:r>
      <w:r w:rsidRPr="00AA37F2">
        <w:rPr>
          <w:rFonts w:ascii="QCF_BSML" w:hAnsi="QCF_BSML" w:cs="QCF_BSML"/>
          <w:color w:val="000000"/>
          <w:sz w:val="36"/>
          <w:szCs w:val="36"/>
          <w:rtl/>
        </w:rPr>
        <w:t xml:space="preserve">ﭽ </w:t>
      </w:r>
      <w:r w:rsidRPr="00AA37F2">
        <w:rPr>
          <w:rFonts w:ascii="QCF_P077" w:hAnsi="QCF_P077" w:cs="QCF_P077"/>
          <w:color w:val="000000"/>
          <w:sz w:val="36"/>
          <w:szCs w:val="36"/>
          <w:rtl/>
        </w:rPr>
        <w:t>ﮊ    ﮋ  ﮌ  ﮍ  ﮎ  ﮏ  ﮐ  ﮑ  ﮒ</w:t>
      </w:r>
      <w:r w:rsidRPr="00AA37F2">
        <w:rPr>
          <w:rFonts w:ascii="QCF_P077" w:hAnsi="QCF_P077" w:cs="QCF_P077"/>
          <w:color w:val="0000A5"/>
          <w:sz w:val="36"/>
          <w:szCs w:val="36"/>
          <w:rtl/>
        </w:rPr>
        <w:t>ﮓ</w:t>
      </w:r>
      <w:r w:rsidRPr="00AA37F2">
        <w:rPr>
          <w:rFonts w:ascii="QCF_P077" w:hAnsi="QCF_P077" w:cs="QCF_P077"/>
          <w:color w:val="000000"/>
          <w:sz w:val="36"/>
          <w:szCs w:val="36"/>
          <w:rtl/>
        </w:rPr>
        <w:t xml:space="preserve">  ﮔ  ﮕ  ﮖ   ﮗ    ﮘ  ﮙ  ﮚ  ﮛ  ﮜ</w:t>
      </w:r>
      <w:r w:rsidRPr="00AA37F2">
        <w:rPr>
          <w:rFonts w:ascii="QCF_P077" w:hAnsi="QCF_P077" w:cs="QCF_P077"/>
          <w:color w:val="0000A5"/>
          <w:sz w:val="36"/>
          <w:szCs w:val="36"/>
          <w:rtl/>
        </w:rPr>
        <w:t>ﮝ</w:t>
      </w:r>
      <w:r w:rsidRPr="00AA37F2">
        <w:rPr>
          <w:rFonts w:ascii="QCF_P077" w:hAnsi="QCF_P077" w:cs="QCF_P077"/>
          <w:color w:val="000000"/>
          <w:sz w:val="36"/>
          <w:szCs w:val="36"/>
          <w:rtl/>
        </w:rPr>
        <w:t xml:space="preserve">  ﮞ  ﮟ  ﮠ  ﮡ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3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ومنه قول </w:t>
      </w:r>
      <w:proofErr w:type="gramStart"/>
      <w:r w:rsidRPr="00AA37F2">
        <w:rPr>
          <w:rFonts w:ascii="Traditional Arabic" w:hAnsi="Traditional Arabic" w:cs="Traditional Arabic" w:hint="cs"/>
          <w:sz w:val="36"/>
          <w:szCs w:val="36"/>
          <w:rtl/>
        </w:rPr>
        <w:t xml:space="preserve">المتنبي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3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roofErr w:type="gramEnd"/>
      <w:r w:rsidRPr="00AA37F2">
        <w:rPr>
          <w:rFonts w:ascii="Traditional Arabic" w:hAnsi="Traditional Arabic" w:cs="Traditional Arabic" w:hint="cs"/>
          <w:sz w:val="36"/>
          <w:szCs w:val="36"/>
          <w:rtl/>
        </w:rPr>
        <w:t xml:space="preserve">  </w:t>
      </w:r>
    </w:p>
    <w:tbl>
      <w:tblPr>
        <w:bidiVisual/>
        <w:tblW w:w="0" w:type="auto"/>
        <w:jc w:val="center"/>
        <w:tblInd w:w="360" w:type="dxa"/>
        <w:tblLook w:val="05E0" w:firstRow="1" w:lastRow="1" w:firstColumn="1" w:lastColumn="1" w:noHBand="0" w:noVBand="1"/>
      </w:tblPr>
      <w:tblGrid>
        <w:gridCol w:w="3968"/>
        <w:gridCol w:w="567"/>
        <w:gridCol w:w="3968"/>
      </w:tblGrid>
      <w:tr w:rsidR="0030757E" w:rsidRPr="00AA37F2" w:rsidTr="0047733C">
        <w:trPr>
          <w:trHeight w:hRule="exact" w:val="567"/>
          <w:jc w:val="center"/>
        </w:trPr>
        <w:tc>
          <w:tcPr>
            <w:tcW w:w="3968" w:type="dxa"/>
            <w:shd w:val="clear" w:color="auto" w:fill="auto"/>
          </w:tcPr>
          <w:p w:rsidR="0030757E" w:rsidRPr="00AA37F2" w:rsidRDefault="0030757E" w:rsidP="0047733C">
            <w:pPr>
              <w:widowControl w:val="0"/>
              <w:tabs>
                <w:tab w:val="left" w:pos="706"/>
              </w:tabs>
              <w:jc w:val="mediumKashida"/>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t xml:space="preserve">عِشْ عَزيزًا أو مت </w:t>
            </w:r>
            <w:proofErr w:type="gramStart"/>
            <w:r w:rsidRPr="00AA37F2">
              <w:rPr>
                <w:rFonts w:ascii="Traditional Arabic" w:hAnsi="Traditional Arabic" w:cs="Traditional Arabic" w:hint="cs"/>
                <w:b/>
                <w:bCs/>
                <w:sz w:val="36"/>
                <w:szCs w:val="36"/>
                <w:rtl/>
              </w:rPr>
              <w:t>وأنت</w:t>
            </w:r>
            <w:proofErr w:type="gramEnd"/>
            <w:r w:rsidRPr="00AA37F2">
              <w:rPr>
                <w:rFonts w:ascii="Traditional Arabic" w:hAnsi="Traditional Arabic" w:cs="Traditional Arabic" w:hint="cs"/>
                <w:b/>
                <w:bCs/>
                <w:sz w:val="36"/>
                <w:szCs w:val="36"/>
                <w:rtl/>
              </w:rPr>
              <w:t xml:space="preserve"> كريمٌ         </w:t>
            </w:r>
            <w:r w:rsidRPr="00AA37F2">
              <w:rPr>
                <w:rFonts w:ascii="Traditional Arabic" w:hAnsi="Traditional Arabic" w:cs="Traditional Arabic"/>
                <w:b/>
                <w:bCs/>
                <w:sz w:val="36"/>
                <w:szCs w:val="36"/>
                <w:rtl/>
              </w:rPr>
              <w:br/>
            </w:r>
          </w:p>
        </w:tc>
        <w:tc>
          <w:tcPr>
            <w:tcW w:w="567" w:type="dxa"/>
            <w:shd w:val="clear" w:color="auto" w:fill="auto"/>
          </w:tcPr>
          <w:p w:rsidR="0030757E" w:rsidRPr="00AA37F2" w:rsidRDefault="0030757E" w:rsidP="0047733C">
            <w:pPr>
              <w:widowControl w:val="0"/>
              <w:tabs>
                <w:tab w:val="left" w:pos="706"/>
              </w:tabs>
              <w:jc w:val="mediumKashida"/>
              <w:rPr>
                <w:rFonts w:ascii="Traditional Arabic" w:hAnsi="Traditional Arabic" w:cs="Traditional Arabic"/>
                <w:b/>
                <w:bCs/>
                <w:sz w:val="36"/>
                <w:szCs w:val="36"/>
                <w:rtl/>
              </w:rPr>
            </w:pPr>
            <w:r w:rsidRPr="00AA37F2">
              <w:rPr>
                <w:rFonts w:ascii="Traditional Arabic" w:hAnsi="Traditional Arabic" w:cs="Traditional Arabic"/>
                <w:b/>
                <w:bCs/>
                <w:sz w:val="36"/>
                <w:szCs w:val="36"/>
                <w:rtl/>
              </w:rPr>
              <w:br/>
            </w:r>
          </w:p>
        </w:tc>
        <w:tc>
          <w:tcPr>
            <w:tcW w:w="3968" w:type="dxa"/>
            <w:shd w:val="clear" w:color="auto" w:fill="auto"/>
          </w:tcPr>
          <w:p w:rsidR="0030757E" w:rsidRPr="00AA37F2" w:rsidRDefault="0030757E" w:rsidP="0047733C">
            <w:pPr>
              <w:widowControl w:val="0"/>
              <w:tabs>
                <w:tab w:val="left" w:pos="706"/>
              </w:tabs>
              <w:jc w:val="mediumKashida"/>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t xml:space="preserve">بين طعنِ </w:t>
            </w:r>
            <w:proofErr w:type="gramStart"/>
            <w:r w:rsidRPr="00AA37F2">
              <w:rPr>
                <w:rFonts w:ascii="Traditional Arabic" w:hAnsi="Traditional Arabic" w:cs="Traditional Arabic" w:hint="cs"/>
                <w:b/>
                <w:bCs/>
                <w:sz w:val="36"/>
                <w:szCs w:val="36"/>
                <w:rtl/>
              </w:rPr>
              <w:t>القنا</w:t>
            </w:r>
            <w:proofErr w:type="gramEnd"/>
            <w:r w:rsidRPr="00AA37F2">
              <w:rPr>
                <w:rFonts w:ascii="Traditional Arabic" w:hAnsi="Traditional Arabic" w:cs="Traditional Arabic" w:hint="cs"/>
                <w:b/>
                <w:bCs/>
                <w:sz w:val="36"/>
                <w:szCs w:val="36"/>
                <w:rtl/>
              </w:rPr>
              <w:t xml:space="preserve"> وخفقِ الجنودِ</w:t>
            </w:r>
            <w:r w:rsidRPr="00AA37F2">
              <w:rPr>
                <w:rFonts w:ascii="Traditional Arabic" w:hAnsi="Traditional Arabic" w:cs="Traditional Arabic"/>
                <w:b/>
                <w:bCs/>
                <w:sz w:val="36"/>
                <w:szCs w:val="36"/>
                <w:rtl/>
              </w:rPr>
              <w:br/>
            </w:r>
          </w:p>
        </w:tc>
      </w:tr>
      <w:tr w:rsidR="0030757E" w:rsidRPr="00AA37F2" w:rsidTr="0047733C">
        <w:trPr>
          <w:trHeight w:hRule="exact" w:val="567"/>
          <w:jc w:val="center"/>
        </w:trPr>
        <w:tc>
          <w:tcPr>
            <w:tcW w:w="3968" w:type="dxa"/>
            <w:shd w:val="clear" w:color="auto" w:fill="auto"/>
          </w:tcPr>
          <w:p w:rsidR="0030757E" w:rsidRPr="00AA37F2" w:rsidRDefault="0030757E" w:rsidP="0047733C">
            <w:pPr>
              <w:widowControl w:val="0"/>
              <w:tabs>
                <w:tab w:val="left" w:pos="706"/>
              </w:tabs>
              <w:jc w:val="mediumKashida"/>
              <w:rPr>
                <w:rFonts w:ascii="Traditional Arabic" w:hAnsi="Traditional Arabic" w:cs="Traditional Arabic"/>
                <w:b/>
                <w:bCs/>
                <w:sz w:val="36"/>
                <w:szCs w:val="36"/>
                <w:rtl/>
              </w:rPr>
            </w:pPr>
            <w:r w:rsidRPr="00AA37F2">
              <w:rPr>
                <w:rFonts w:ascii="Traditional Arabic" w:hAnsi="Traditional Arabic" w:cs="Traditional Arabic"/>
                <w:b/>
                <w:bCs/>
                <w:sz w:val="36"/>
                <w:szCs w:val="36"/>
                <w:rtl/>
              </w:rPr>
              <w:t>فَرؤوس</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 xml:space="preserve"> الرماحِ</w:t>
            </w:r>
            <w:r w:rsidRPr="00AA37F2">
              <w:rPr>
                <w:rFonts w:ascii="Traditional Arabic" w:hAnsi="Traditional Arabic" w:cs="Traditional Arabic"/>
                <w:b/>
                <w:bCs/>
                <w:sz w:val="36"/>
                <w:szCs w:val="36"/>
              </w:rPr>
              <w:t xml:space="preserve"> </w:t>
            </w:r>
            <w:r w:rsidRPr="00AA37F2">
              <w:rPr>
                <w:rFonts w:ascii="Traditional Arabic" w:hAnsi="Traditional Arabic" w:cs="Traditional Arabic"/>
                <w:b/>
                <w:bCs/>
                <w:sz w:val="36"/>
                <w:szCs w:val="36"/>
                <w:rtl/>
              </w:rPr>
              <w:t xml:space="preserve">أَذهبَ لِلغيظ      </w:t>
            </w:r>
            <w:r w:rsidRPr="00AA37F2">
              <w:rPr>
                <w:rFonts w:ascii="Traditional Arabic" w:hAnsi="Traditional Arabic" w:cs="Traditional Arabic" w:hint="cs"/>
                <w:b/>
                <w:bCs/>
                <w:sz w:val="36"/>
                <w:szCs w:val="36"/>
                <w:rtl/>
              </w:rPr>
              <w:t xml:space="preserve">    </w:t>
            </w:r>
            <w:r w:rsidRPr="00AA37F2">
              <w:rPr>
                <w:rFonts w:ascii="Traditional Arabic" w:hAnsi="Traditional Arabic" w:cs="Traditional Arabic"/>
                <w:b/>
                <w:bCs/>
                <w:sz w:val="36"/>
                <w:szCs w:val="36"/>
                <w:rtl/>
              </w:rPr>
              <w:br/>
            </w:r>
            <w:r w:rsidRPr="00AA37F2">
              <w:rPr>
                <w:rFonts w:ascii="Traditional Arabic" w:hAnsi="Traditional Arabic" w:cs="Traditional Arabic"/>
                <w:b/>
                <w:bCs/>
                <w:sz w:val="36"/>
                <w:szCs w:val="36"/>
                <w:rtl/>
              </w:rPr>
              <w:br/>
            </w:r>
          </w:p>
        </w:tc>
        <w:tc>
          <w:tcPr>
            <w:tcW w:w="567" w:type="dxa"/>
            <w:shd w:val="clear" w:color="auto" w:fill="auto"/>
          </w:tcPr>
          <w:p w:rsidR="0030757E" w:rsidRPr="00AA37F2" w:rsidRDefault="0030757E" w:rsidP="0047733C">
            <w:pPr>
              <w:widowControl w:val="0"/>
              <w:tabs>
                <w:tab w:val="left" w:pos="706"/>
              </w:tabs>
              <w:jc w:val="mediumKashida"/>
              <w:rPr>
                <w:rFonts w:ascii="Traditional Arabic" w:hAnsi="Traditional Arabic" w:cs="Traditional Arabic"/>
                <w:b/>
                <w:bCs/>
                <w:sz w:val="36"/>
                <w:szCs w:val="36"/>
                <w:rtl/>
              </w:rPr>
            </w:pPr>
            <w:r w:rsidRPr="00AA37F2">
              <w:rPr>
                <w:rFonts w:ascii="Traditional Arabic" w:hAnsi="Traditional Arabic" w:cs="Traditional Arabic"/>
                <w:b/>
                <w:bCs/>
                <w:sz w:val="36"/>
                <w:szCs w:val="36"/>
                <w:rtl/>
              </w:rPr>
              <w:br/>
            </w:r>
          </w:p>
        </w:tc>
        <w:tc>
          <w:tcPr>
            <w:tcW w:w="3968" w:type="dxa"/>
            <w:shd w:val="clear" w:color="auto" w:fill="auto"/>
          </w:tcPr>
          <w:p w:rsidR="0030757E" w:rsidRPr="00AA37F2" w:rsidRDefault="0030757E" w:rsidP="0047733C">
            <w:pPr>
              <w:widowControl w:val="0"/>
              <w:tabs>
                <w:tab w:val="left" w:pos="706"/>
              </w:tabs>
              <w:jc w:val="mediumKashida"/>
              <w:rPr>
                <w:rFonts w:ascii="Traditional Arabic" w:hAnsi="Traditional Arabic" w:cs="Traditional Arabic"/>
                <w:b/>
                <w:bCs/>
                <w:sz w:val="36"/>
                <w:szCs w:val="36"/>
                <w:rtl/>
              </w:rPr>
            </w:pPr>
            <w:r w:rsidRPr="00AA37F2">
              <w:rPr>
                <w:rFonts w:ascii="Traditional Arabic" w:hAnsi="Traditional Arabic" w:cs="Traditional Arabic"/>
                <w:b/>
                <w:bCs/>
                <w:sz w:val="36"/>
                <w:szCs w:val="36"/>
                <w:rtl/>
              </w:rPr>
              <w:t xml:space="preserve">وأًشفى </w:t>
            </w:r>
            <w:proofErr w:type="gramStart"/>
            <w:r w:rsidRPr="00AA37F2">
              <w:rPr>
                <w:rFonts w:ascii="Traditional Arabic" w:hAnsi="Traditional Arabic" w:cs="Traditional Arabic"/>
                <w:b/>
                <w:bCs/>
                <w:sz w:val="36"/>
                <w:szCs w:val="36"/>
                <w:rtl/>
              </w:rPr>
              <w:t>لِغلّ</w:t>
            </w:r>
            <w:proofErr w:type="gramEnd"/>
            <w:r w:rsidRPr="00AA37F2">
              <w:rPr>
                <w:rFonts w:ascii="Traditional Arabic" w:hAnsi="Traditional Arabic" w:cs="Traditional Arabic"/>
                <w:b/>
                <w:bCs/>
                <w:sz w:val="36"/>
                <w:szCs w:val="36"/>
                <w:rtl/>
              </w:rPr>
              <w:t xml:space="preserve"> صَدْرِ الحقًودِ</w:t>
            </w:r>
            <w:r w:rsidRPr="00AA37F2">
              <w:rPr>
                <w:rFonts w:ascii="Traditional Arabic" w:hAnsi="Traditional Arabic" w:cs="Traditional Arabic"/>
                <w:b/>
                <w:bCs/>
                <w:sz w:val="36"/>
                <w:szCs w:val="36"/>
                <w:rtl/>
              </w:rPr>
              <w:br/>
            </w:r>
          </w:p>
        </w:tc>
      </w:tr>
      <w:tr w:rsidR="0030757E" w:rsidRPr="00AA37F2" w:rsidTr="0047733C">
        <w:trPr>
          <w:trHeight w:hRule="exact" w:val="567"/>
          <w:jc w:val="center"/>
        </w:trPr>
        <w:tc>
          <w:tcPr>
            <w:tcW w:w="3968" w:type="dxa"/>
            <w:shd w:val="clear" w:color="auto" w:fill="auto"/>
          </w:tcPr>
          <w:p w:rsidR="0030757E" w:rsidRPr="00AA37F2" w:rsidRDefault="0030757E" w:rsidP="0047733C">
            <w:pPr>
              <w:widowControl w:val="0"/>
              <w:tabs>
                <w:tab w:val="left" w:pos="706"/>
              </w:tabs>
              <w:jc w:val="mediumKashida"/>
              <w:rPr>
                <w:rFonts w:ascii="Traditional Arabic" w:hAnsi="Traditional Arabic" w:cs="Traditional Arabic"/>
                <w:b/>
                <w:bCs/>
                <w:sz w:val="36"/>
                <w:szCs w:val="36"/>
                <w:rtl/>
              </w:rPr>
            </w:pPr>
            <w:proofErr w:type="gramStart"/>
            <w:r w:rsidRPr="00AA37F2">
              <w:rPr>
                <w:rFonts w:ascii="Traditional Arabic" w:hAnsi="Traditional Arabic" w:cs="Traditional Arabic"/>
                <w:b/>
                <w:bCs/>
                <w:sz w:val="36"/>
                <w:szCs w:val="36"/>
                <w:rtl/>
              </w:rPr>
              <w:t>لا</w:t>
            </w:r>
            <w:proofErr w:type="gramEnd"/>
            <w:r w:rsidRPr="00AA37F2">
              <w:rPr>
                <w:rFonts w:ascii="Traditional Arabic" w:hAnsi="Traditional Arabic" w:cs="Traditional Arabic"/>
                <w:b/>
                <w:bCs/>
                <w:sz w:val="36"/>
                <w:szCs w:val="36"/>
                <w:rtl/>
              </w:rPr>
              <w:t xml:space="preserve"> كَما قَد</w:t>
            </w:r>
            <w:r w:rsidRPr="00AA37F2">
              <w:rPr>
                <w:rFonts w:ascii="Traditional Arabic" w:hAnsi="Traditional Arabic" w:cs="Traditional Arabic"/>
                <w:b/>
                <w:bCs/>
                <w:sz w:val="36"/>
                <w:szCs w:val="36"/>
              </w:rPr>
              <w:t xml:space="preserve"> </w:t>
            </w:r>
            <w:r w:rsidRPr="00AA37F2">
              <w:rPr>
                <w:rFonts w:ascii="Traditional Arabic" w:hAnsi="Traditional Arabic" w:cs="Traditional Arabic"/>
                <w:b/>
                <w:bCs/>
                <w:sz w:val="36"/>
                <w:szCs w:val="36"/>
                <w:rtl/>
              </w:rPr>
              <w:t xml:space="preserve">حَيِيتَ غَيرَ حميدٍ         </w:t>
            </w:r>
            <w:r w:rsidRPr="00AA37F2">
              <w:rPr>
                <w:rFonts w:ascii="Traditional Arabic" w:hAnsi="Traditional Arabic" w:cs="Traditional Arabic"/>
                <w:b/>
                <w:bCs/>
                <w:sz w:val="36"/>
                <w:szCs w:val="36"/>
                <w:rtl/>
              </w:rPr>
              <w:br/>
            </w:r>
            <w:r w:rsidRPr="00AA37F2">
              <w:rPr>
                <w:rFonts w:ascii="Traditional Arabic" w:hAnsi="Traditional Arabic" w:cs="Traditional Arabic"/>
                <w:b/>
                <w:bCs/>
                <w:sz w:val="36"/>
                <w:szCs w:val="36"/>
                <w:rtl/>
              </w:rPr>
              <w:br/>
            </w:r>
          </w:p>
        </w:tc>
        <w:tc>
          <w:tcPr>
            <w:tcW w:w="567" w:type="dxa"/>
            <w:shd w:val="clear" w:color="auto" w:fill="auto"/>
          </w:tcPr>
          <w:p w:rsidR="0030757E" w:rsidRPr="00AA37F2" w:rsidRDefault="0030757E" w:rsidP="0047733C">
            <w:pPr>
              <w:widowControl w:val="0"/>
              <w:tabs>
                <w:tab w:val="left" w:pos="706"/>
              </w:tabs>
              <w:jc w:val="mediumKashida"/>
              <w:rPr>
                <w:rFonts w:ascii="Traditional Arabic" w:hAnsi="Traditional Arabic" w:cs="Traditional Arabic"/>
                <w:b/>
                <w:bCs/>
                <w:sz w:val="36"/>
                <w:szCs w:val="36"/>
                <w:rtl/>
              </w:rPr>
            </w:pPr>
          </w:p>
        </w:tc>
        <w:tc>
          <w:tcPr>
            <w:tcW w:w="3968" w:type="dxa"/>
            <w:shd w:val="clear" w:color="auto" w:fill="auto"/>
          </w:tcPr>
          <w:p w:rsidR="0030757E" w:rsidRPr="00AA37F2" w:rsidRDefault="0030757E" w:rsidP="0047733C">
            <w:pPr>
              <w:widowControl w:val="0"/>
              <w:tabs>
                <w:tab w:val="left" w:pos="706"/>
              </w:tabs>
              <w:jc w:val="mediumKashida"/>
              <w:rPr>
                <w:rFonts w:ascii="Traditional Arabic" w:hAnsi="Traditional Arabic" w:cs="Traditional Arabic"/>
                <w:b/>
                <w:bCs/>
                <w:sz w:val="36"/>
                <w:szCs w:val="36"/>
                <w:rtl/>
              </w:rPr>
            </w:pPr>
            <w:r w:rsidRPr="00AA37F2">
              <w:rPr>
                <w:rFonts w:ascii="Traditional Arabic" w:hAnsi="Traditional Arabic" w:cs="Traditional Arabic"/>
                <w:b/>
                <w:bCs/>
                <w:sz w:val="36"/>
                <w:szCs w:val="36"/>
                <w:rtl/>
              </w:rPr>
              <w:t>وإِذا مُت مُت غَيرَ فقيدِ</w:t>
            </w:r>
            <w:r w:rsidRPr="00AA37F2">
              <w:rPr>
                <w:rFonts w:ascii="Traditional Arabic" w:hAnsi="Traditional Arabic" w:cs="Traditional Arabic"/>
                <w:b/>
                <w:bCs/>
                <w:sz w:val="36"/>
                <w:szCs w:val="36"/>
                <w:rtl/>
              </w:rPr>
              <w:br/>
            </w:r>
          </w:p>
        </w:tc>
      </w:tr>
    </w:tbl>
    <w:p w:rsidR="0030757E" w:rsidRPr="00AA37F2" w:rsidRDefault="0030757E" w:rsidP="0030757E">
      <w:pPr>
        <w:tabs>
          <w:tab w:val="left" w:pos="706"/>
        </w:tabs>
        <w:ind w:left="84"/>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lastRenderedPageBreak/>
        <w:t xml:space="preserve">4- </w:t>
      </w:r>
      <w:r w:rsidRPr="00AA37F2">
        <w:rPr>
          <w:rFonts w:ascii="Traditional Arabic" w:hAnsi="Traditional Arabic" w:cs="Traditional Arabic" w:hint="cs"/>
          <w:b/>
          <w:bCs/>
          <w:sz w:val="36"/>
          <w:szCs w:val="36"/>
          <w:rtl/>
        </w:rPr>
        <w:t>الإبـاحة</w:t>
      </w:r>
      <w:r w:rsidRPr="00AA37F2">
        <w:rPr>
          <w:rFonts w:ascii="Traditional Arabic" w:hAnsi="Traditional Arabic" w:cs="Traditional Arabic" w:hint="cs"/>
          <w:sz w:val="36"/>
          <w:szCs w:val="36"/>
          <w:rtl/>
        </w:rPr>
        <w:t xml:space="preserve"> - كقوله سبحانه: </w:t>
      </w:r>
      <w:r w:rsidRPr="00AA37F2">
        <w:rPr>
          <w:rFonts w:ascii="QCF_BSML" w:hAnsi="QCF_BSML" w:cs="QCF_BSML"/>
          <w:color w:val="000000"/>
          <w:sz w:val="36"/>
          <w:szCs w:val="36"/>
          <w:rtl/>
        </w:rPr>
        <w:t xml:space="preserve">ﭽ </w:t>
      </w:r>
      <w:r w:rsidRPr="00AA37F2">
        <w:rPr>
          <w:rFonts w:ascii="QCF_P029" w:hAnsi="QCF_P029" w:cs="QCF_P029"/>
          <w:color w:val="000000"/>
          <w:sz w:val="36"/>
          <w:szCs w:val="36"/>
          <w:rtl/>
        </w:rPr>
        <w:t>ﭳ  ﭴ  ﭵ  ﭶ  ﭷ   ﭸ  ﭹ  ﭺ  ﭻ  ﭼ     ﭽ  ﭾ</w:t>
      </w:r>
      <w:r w:rsidRPr="00AA37F2">
        <w:rPr>
          <w:rFonts w:ascii="QCF_P029" w:hAnsi="QCF_P029" w:cs="QCF_P029"/>
          <w:color w:val="0000A5"/>
          <w:sz w:val="36"/>
          <w:szCs w:val="36"/>
          <w:rtl/>
        </w:rPr>
        <w:t>ﭿ</w:t>
      </w:r>
      <w:r w:rsidRPr="00AA37F2">
        <w:rPr>
          <w:rFonts w:ascii="QCF_P029" w:hAnsi="QCF_P029" w:cs="QCF_P029"/>
          <w:color w:val="000000"/>
          <w:sz w:val="36"/>
          <w:szCs w:val="36"/>
          <w:rtl/>
        </w:rPr>
        <w:t xml:space="preserve">  ﮀ     ﮁ  ﮂ   ﮃ  ﮄ</w:t>
      </w:r>
      <w:r w:rsidRPr="00AA37F2">
        <w:rPr>
          <w:rFonts w:ascii="QCF_P029" w:hAnsi="QCF_P029" w:cs="QCF_P029"/>
          <w:color w:val="0000A5"/>
          <w:sz w:val="36"/>
          <w:szCs w:val="36"/>
          <w:rtl/>
        </w:rPr>
        <w:t>ﮅ</w:t>
      </w:r>
      <w:r w:rsidRPr="00AA37F2">
        <w:rPr>
          <w:rFonts w:ascii="QCF_P029" w:hAnsi="QCF_P029" w:cs="QCF_P029"/>
          <w:color w:val="000000"/>
          <w:sz w:val="36"/>
          <w:szCs w:val="36"/>
          <w:rtl/>
        </w:rPr>
        <w:t xml:space="preserve">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4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ويُتلى هذا الغرض وما سبقه بتنغيمٍ مستوٍ هادئٍ.</w:t>
      </w:r>
    </w:p>
    <w:p w:rsidR="0030757E" w:rsidRPr="00AA37F2" w:rsidRDefault="0030757E" w:rsidP="0030757E">
      <w:pPr>
        <w:tabs>
          <w:tab w:val="left" w:pos="509"/>
          <w:tab w:val="left" w:pos="706"/>
        </w:tabs>
        <w:ind w:left="84"/>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5-</w:t>
      </w:r>
      <w:r w:rsidRPr="00AA37F2">
        <w:rPr>
          <w:rFonts w:ascii="Traditional Arabic" w:hAnsi="Traditional Arabic" w:cs="Traditional Arabic" w:hint="cs"/>
          <w:b/>
          <w:bCs/>
          <w:sz w:val="36"/>
          <w:szCs w:val="36"/>
          <w:rtl/>
        </w:rPr>
        <w:t>الـدوام:</w:t>
      </w:r>
      <w:r w:rsidRPr="00AA37F2">
        <w:rPr>
          <w:rFonts w:ascii="Traditional Arabic" w:hAnsi="Traditional Arabic" w:cs="Traditional Arabic" w:hint="cs"/>
          <w:sz w:val="36"/>
          <w:szCs w:val="36"/>
          <w:rtl/>
        </w:rPr>
        <w:t xml:space="preserve"> مثل قول المؤمنين: </w:t>
      </w:r>
      <w:r w:rsidRPr="00AA37F2">
        <w:rPr>
          <w:rFonts w:ascii="QCF_BSML" w:hAnsi="QCF_BSML" w:cs="QCF_BSML"/>
          <w:color w:val="000000"/>
          <w:sz w:val="36"/>
          <w:szCs w:val="36"/>
          <w:rtl/>
        </w:rPr>
        <w:t xml:space="preserve">ﭽ </w:t>
      </w:r>
      <w:r w:rsidRPr="00AA37F2">
        <w:rPr>
          <w:rFonts w:ascii="QCF_P001" w:hAnsi="QCF_P001" w:cs="QCF_P001"/>
          <w:color w:val="000000"/>
          <w:sz w:val="36"/>
          <w:szCs w:val="36"/>
          <w:rtl/>
        </w:rPr>
        <w:t>ﭧ   ﭨ</w:t>
      </w:r>
      <w:proofErr w:type="gramStart"/>
      <w:r w:rsidRPr="00AA37F2">
        <w:rPr>
          <w:rFonts w:ascii="QCF_P001" w:hAnsi="QCF_P001" w:cs="QCF_P001"/>
          <w:color w:val="000000"/>
          <w:sz w:val="36"/>
          <w:szCs w:val="36"/>
          <w:rtl/>
        </w:rPr>
        <w:t xml:space="preserve">  </w:t>
      </w:r>
      <w:proofErr w:type="gramEnd"/>
      <w:r w:rsidRPr="00AA37F2">
        <w:rPr>
          <w:rFonts w:ascii="QCF_P001" w:hAnsi="QCF_P001" w:cs="QCF_P001"/>
          <w:color w:val="000000"/>
          <w:sz w:val="36"/>
          <w:szCs w:val="36"/>
          <w:rtl/>
        </w:rPr>
        <w:t xml:space="preserve">ﭩ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4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أي: أدم هدايتنا، وثبتنا عليها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4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706"/>
        </w:tabs>
        <w:ind w:left="84"/>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6-</w:t>
      </w:r>
      <w:r w:rsidRPr="00AA37F2">
        <w:rPr>
          <w:rFonts w:ascii="Traditional Arabic" w:hAnsi="Traditional Arabic" w:cs="Traditional Arabic" w:hint="cs"/>
          <w:b/>
          <w:bCs/>
          <w:sz w:val="36"/>
          <w:szCs w:val="36"/>
          <w:rtl/>
        </w:rPr>
        <w:t>التعجب</w:t>
      </w:r>
      <w:r w:rsidRPr="00AA37F2">
        <w:rPr>
          <w:rFonts w:ascii="Traditional Arabic" w:hAnsi="Traditional Arabic" w:cs="Traditional Arabic" w:hint="cs"/>
          <w:sz w:val="36"/>
          <w:szCs w:val="36"/>
          <w:rtl/>
        </w:rPr>
        <w:t xml:space="preserve"> - مثل قوله تعالى:</w:t>
      </w:r>
      <w:r w:rsidRPr="00AA37F2">
        <w:rPr>
          <w:rFonts w:ascii="QCF_BSML" w:hAnsi="QCF_BSML" w:cs="QCF_BSML"/>
          <w:color w:val="000000"/>
          <w:sz w:val="36"/>
          <w:szCs w:val="36"/>
          <w:rtl/>
        </w:rPr>
        <w:t xml:space="preserve"> ﭽ </w:t>
      </w:r>
      <w:r w:rsidRPr="00AA37F2">
        <w:rPr>
          <w:rFonts w:ascii="QCF_P286" w:hAnsi="QCF_P286" w:cs="QCF_P286"/>
          <w:color w:val="000000"/>
          <w:sz w:val="36"/>
          <w:szCs w:val="36"/>
          <w:rtl/>
        </w:rPr>
        <w:t xml:space="preserve">ﰁ   ﰂ  ﰃ  ﰄ  ﰅ  ﰆ  ﰇ  ﰈ  ﰉ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4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 </w:t>
      </w:r>
      <w:r w:rsidRPr="00AA37F2">
        <w:rPr>
          <w:rFonts w:ascii="Traditional Arabic" w:hAnsi="Traditional Arabic" w:cs="Traditional Arabic"/>
          <w:color w:val="000000"/>
          <w:sz w:val="36"/>
          <w:szCs w:val="36"/>
          <w:rtl/>
        </w:rPr>
        <w:t>أي قالوا فيك تلك الأقوال،</w:t>
      </w:r>
      <w:r w:rsidRPr="00AA37F2">
        <w:rPr>
          <w:rFonts w:ascii="Traditional Arabic" w:hAnsi="Traditional Arabic" w:cs="Traditional Arabic" w:hint="cs"/>
          <w:color w:val="000000"/>
          <w:sz w:val="36"/>
          <w:szCs w:val="36"/>
          <w:rtl/>
        </w:rPr>
        <w:t xml:space="preserve"> </w:t>
      </w:r>
      <w:r w:rsidRPr="00AA37F2">
        <w:rPr>
          <w:rFonts w:ascii="Traditional Arabic" w:hAnsi="Traditional Arabic" w:cs="Traditional Arabic"/>
          <w:color w:val="000000"/>
          <w:sz w:val="36"/>
          <w:szCs w:val="36"/>
          <w:rtl/>
        </w:rPr>
        <w:t>واخترعوا لك تلك الصفات والأحوال النادرة من نبوة مشتركة بين إنسان وملك،</w:t>
      </w:r>
      <w:r w:rsidRPr="00AA37F2">
        <w:rPr>
          <w:rFonts w:ascii="Traditional Arabic" w:hAnsi="Traditional Arabic" w:cs="Traditional Arabic" w:hint="cs"/>
          <w:color w:val="000000"/>
          <w:sz w:val="36"/>
          <w:szCs w:val="36"/>
          <w:rtl/>
        </w:rPr>
        <w:t xml:space="preserve"> </w:t>
      </w:r>
      <w:r w:rsidRPr="00AA37F2">
        <w:rPr>
          <w:rFonts w:ascii="Traditional Arabic" w:hAnsi="Traditional Arabic" w:cs="Traditional Arabic"/>
          <w:color w:val="000000"/>
          <w:sz w:val="36"/>
          <w:szCs w:val="36"/>
          <w:rtl/>
        </w:rPr>
        <w:t>وإلقاء كنز عليك وغير ذلك فبقوا متحيرين ضلالاً لا يجدون قولاً يستقرون عليه، أي فضلوا عن الحق فلا يجدون طريقاً له</w:t>
      </w:r>
      <w:r w:rsidRPr="00AA37F2">
        <w:rPr>
          <w:rFonts w:ascii="Traditional Arabic" w:hAnsi="Traditional Arabic" w:cs="Traditional Arabic" w:hint="cs"/>
          <w:color w:val="000000"/>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4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ويُتلى بتنغيمٍ عالٍ سريعٍ</w:t>
      </w:r>
      <w:r w:rsidRPr="00AA37F2">
        <w:rPr>
          <w:rFonts w:ascii="Traditional Arabic" w:hAnsi="Traditional Arabic" w:cs="Traditional Arabic"/>
          <w:sz w:val="36"/>
          <w:szCs w:val="36"/>
          <w:rtl/>
        </w:rPr>
        <w:t>.</w:t>
      </w:r>
    </w:p>
    <w:p w:rsidR="0030757E" w:rsidRPr="00AA37F2" w:rsidRDefault="0030757E" w:rsidP="0030757E">
      <w:pPr>
        <w:tabs>
          <w:tab w:val="left" w:pos="706"/>
        </w:tabs>
        <w:ind w:left="84"/>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7-</w:t>
      </w:r>
      <w:r w:rsidRPr="00AA37F2">
        <w:rPr>
          <w:rFonts w:ascii="Traditional Arabic" w:hAnsi="Traditional Arabic" w:cs="Traditional Arabic" w:hint="cs"/>
          <w:b/>
          <w:bCs/>
          <w:sz w:val="36"/>
          <w:szCs w:val="36"/>
          <w:rtl/>
        </w:rPr>
        <w:t>الـتـهـديـد</w:t>
      </w:r>
      <w:r w:rsidRPr="00AA37F2">
        <w:rPr>
          <w:rFonts w:ascii="Traditional Arabic" w:hAnsi="Traditional Arabic" w:cs="Traditional Arabic" w:hint="cs"/>
          <w:sz w:val="36"/>
          <w:szCs w:val="36"/>
          <w:rtl/>
        </w:rPr>
        <w:t xml:space="preserve"> - ومنه قوله</w:t>
      </w:r>
      <w:proofErr w:type="gramStart"/>
      <w:r w:rsidRPr="00AA37F2">
        <w:rPr>
          <w:rFonts w:ascii="Traditional Arabic" w:hAnsi="Traditional Arabic" w:cs="Traditional Arabic" w:hint="cs"/>
          <w:sz w:val="36"/>
          <w:szCs w:val="36"/>
          <w:rtl/>
        </w:rPr>
        <w:t xml:space="preserve"> سبحانه </w:t>
      </w:r>
      <w:proofErr w:type="gramEnd"/>
      <w:r w:rsidRPr="00AA37F2">
        <w:rPr>
          <w:rFonts w:ascii="Traditional Arabic" w:hAnsi="Traditional Arabic" w:cs="Traditional Arabic" w:hint="cs"/>
          <w:sz w:val="36"/>
          <w:szCs w:val="36"/>
          <w:rtl/>
        </w:rPr>
        <w:t>وتعالى:</w:t>
      </w:r>
      <w:r w:rsidRPr="00AA37F2">
        <w:rPr>
          <w:rFonts w:ascii="QCF_BSML" w:hAnsi="QCF_BSML" w:cs="QCF_BSML"/>
          <w:color w:val="000000"/>
          <w:sz w:val="36"/>
          <w:szCs w:val="36"/>
          <w:rtl/>
        </w:rPr>
        <w:t xml:space="preserve"> ﭽ </w:t>
      </w:r>
      <w:r w:rsidRPr="00AA37F2">
        <w:rPr>
          <w:rFonts w:ascii="QCF_P481" w:hAnsi="QCF_P481" w:cs="QCF_P481"/>
          <w:color w:val="0000A5"/>
          <w:sz w:val="36"/>
          <w:szCs w:val="36"/>
          <w:rtl/>
        </w:rPr>
        <w:t>ﭾ</w:t>
      </w:r>
      <w:r w:rsidRPr="00AA37F2">
        <w:rPr>
          <w:rFonts w:ascii="QCF_P481" w:hAnsi="QCF_P481" w:cs="QCF_P481"/>
          <w:color w:val="000000"/>
          <w:sz w:val="36"/>
          <w:szCs w:val="36"/>
          <w:rtl/>
        </w:rPr>
        <w:t xml:space="preserve">  ﭿ  ﮀ  ﮁ</w:t>
      </w:r>
      <w:r w:rsidRPr="00AA37F2">
        <w:rPr>
          <w:rFonts w:ascii="QCF_P481" w:hAnsi="QCF_P481" w:cs="QCF_P481"/>
          <w:color w:val="0000A5"/>
          <w:sz w:val="36"/>
          <w:szCs w:val="36"/>
          <w:rtl/>
        </w:rPr>
        <w:t>ﮂ</w:t>
      </w:r>
      <w:r w:rsidRPr="00AA37F2">
        <w:rPr>
          <w:rFonts w:ascii="QCF_P481" w:hAnsi="QCF_P481" w:cs="QCF_P481"/>
          <w:color w:val="000000"/>
          <w:sz w:val="36"/>
          <w:szCs w:val="36"/>
          <w:rtl/>
        </w:rPr>
        <w:t xml:space="preserve">   ﮃ     ﮄ  ﮅ  ﮆ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4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hint="cs"/>
          <w:color w:val="000000"/>
          <w:sz w:val="36"/>
          <w:szCs w:val="36"/>
          <w:rtl/>
        </w:rPr>
        <w:t>"</w:t>
      </w:r>
      <w:r w:rsidRPr="00AA37F2">
        <w:rPr>
          <w:rFonts w:ascii="Traditional Arabic" w:hAnsi="Traditional Arabic" w:cs="Traditional Arabic"/>
          <w:color w:val="000000"/>
          <w:sz w:val="36"/>
          <w:szCs w:val="36"/>
          <w:rtl/>
        </w:rPr>
        <w:t>وهذا طريق من الإنذار لطيف المسلك، فيه إنصاف في المقال وأدب حسن، مع تضمن شدة الوعيد</w:t>
      </w:r>
      <w:r w:rsidRPr="00AA37F2">
        <w:rPr>
          <w:rFonts w:ascii="Traditional Arabic" w:hAnsi="Traditional Arabic" w:cs="Traditional Arabic" w:hint="cs"/>
          <w:b/>
          <w:bCs/>
          <w:color w:val="000000"/>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4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ومنه قوله صلى الله عليه وسلم: (إنَّ مما أدرك النَّاس مِنْ كلام النُّبوة الأولي: إذا لم تستحي فاصنع ما شئت</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4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rPr>
        <w:t xml:space="preserve">ﭽ </w:t>
      </w:r>
      <w:r w:rsidRPr="00AA37F2">
        <w:rPr>
          <w:rFonts w:ascii="QCF_P229" w:hAnsi="QCF_P229" w:cs="QCF_P229"/>
          <w:color w:val="000000"/>
          <w:sz w:val="36"/>
          <w:szCs w:val="36"/>
          <w:rtl/>
        </w:rPr>
        <w:t>ﭻ  ﭼ  ﭽ  ﭾ  ﭿ   ﮀ  ﮁ</w:t>
      </w:r>
      <w:r w:rsidRPr="00AA37F2">
        <w:rPr>
          <w:rFonts w:ascii="QCF_P229" w:hAnsi="QCF_P229" w:cs="QCF_P229"/>
          <w:color w:val="0000A5"/>
          <w:sz w:val="36"/>
          <w:szCs w:val="36"/>
          <w:rtl/>
        </w:rPr>
        <w:t>ﮂ</w:t>
      </w:r>
      <w:r w:rsidRPr="00AA37F2">
        <w:rPr>
          <w:rFonts w:ascii="QCF_P229" w:hAnsi="QCF_P229" w:cs="QCF_P229"/>
          <w:color w:val="000000"/>
          <w:sz w:val="36"/>
          <w:szCs w:val="36"/>
          <w:rtl/>
        </w:rPr>
        <w:t xml:space="preserve">  ﮃ  ﮄ  ﮅ  ﮆ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4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w:t>
      </w:r>
      <w:r w:rsidRPr="00AA37F2">
        <w:rPr>
          <w:rFonts w:ascii="Traditional Arabic" w:hAnsi="Traditional Arabic" w:cs="Traditional Arabic"/>
          <w:color w:val="000000"/>
          <w:sz w:val="36"/>
          <w:szCs w:val="36"/>
          <w:rtl/>
        </w:rPr>
        <w:t xml:space="preserve">قال ابن عباس رضي الله عنهما أنه تعالى لما أمهلهم تلك الأيام الثلاثة فقد </w:t>
      </w:r>
      <w:r w:rsidRPr="00AA37F2">
        <w:rPr>
          <w:rFonts w:ascii="Traditional Arabic" w:hAnsi="Traditional Arabic" w:cs="Traditional Arabic"/>
          <w:color w:val="000000"/>
          <w:sz w:val="36"/>
          <w:szCs w:val="36"/>
          <w:rtl/>
        </w:rPr>
        <w:lastRenderedPageBreak/>
        <w:t>رغبهم في الإيمان، وذلك لأنهم لما عقروا الناقة أنذرهم صالح عليه السلام بنزول العذاب</w:t>
      </w:r>
      <w:r w:rsidRPr="00AA37F2">
        <w:rPr>
          <w:rFonts w:ascii="Traditional Arabic" w:hAnsi="Traditional Arabic" w:cs="Traditional Arabic" w:hint="cs"/>
          <w:b/>
          <w:bCs/>
          <w:color w:val="000000"/>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4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ويُتلى بتنغيمٍ عالٍ وسريعٍ، أو مستوٍ بطيءٍ أو منخفضٍ هادئٍ حسب معنى الآية والسياق.   </w:t>
      </w:r>
    </w:p>
    <w:p w:rsidR="0030757E" w:rsidRPr="00AA37F2" w:rsidRDefault="0030757E" w:rsidP="0030757E">
      <w:pPr>
        <w:tabs>
          <w:tab w:val="left" w:pos="509"/>
          <w:tab w:val="left" w:pos="706"/>
        </w:tabs>
        <w:ind w:left="84"/>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8-</w:t>
      </w:r>
      <w:r w:rsidRPr="00AA37F2">
        <w:rPr>
          <w:rFonts w:ascii="Traditional Arabic" w:hAnsi="Traditional Arabic" w:cs="Traditional Arabic" w:hint="cs"/>
          <w:b/>
          <w:bCs/>
          <w:sz w:val="36"/>
          <w:szCs w:val="36"/>
          <w:rtl/>
        </w:rPr>
        <w:t>الإهـانـة والـتـحـقـير</w:t>
      </w:r>
      <w:r w:rsidRPr="00AA37F2">
        <w:rPr>
          <w:rFonts w:ascii="Traditional Arabic" w:hAnsi="Traditional Arabic" w:cs="Traditional Arabic" w:hint="cs"/>
          <w:sz w:val="36"/>
          <w:szCs w:val="36"/>
          <w:rtl/>
        </w:rPr>
        <w:t xml:space="preserve"> -  كقوله تعالى: </w:t>
      </w:r>
      <w:r w:rsidRPr="00AA37F2">
        <w:rPr>
          <w:rFonts w:ascii="QCF_BSML" w:hAnsi="QCF_BSML" w:cs="QCF_BSML"/>
          <w:color w:val="000000"/>
          <w:sz w:val="36"/>
          <w:szCs w:val="36"/>
          <w:rtl/>
        </w:rPr>
        <w:t xml:space="preserve">ﭽ </w:t>
      </w:r>
      <w:r w:rsidRPr="00AA37F2">
        <w:rPr>
          <w:rFonts w:ascii="QCF_P498" w:hAnsi="QCF_P498" w:cs="QCF_P498"/>
          <w:color w:val="000000"/>
          <w:sz w:val="36"/>
          <w:szCs w:val="36"/>
          <w:rtl/>
        </w:rPr>
        <w:t xml:space="preserve">ﮉ  </w:t>
      </w:r>
      <w:r w:rsidRPr="00AA37F2">
        <w:rPr>
          <w:rFonts w:ascii="QCF_P498" w:hAnsi="QCF_P498" w:cs="QCF_P498" w:hint="cs"/>
          <w:color w:val="000000"/>
          <w:sz w:val="36"/>
          <w:szCs w:val="36"/>
          <w:rtl/>
        </w:rPr>
        <w:t xml:space="preserve">  </w:t>
      </w:r>
      <w:r w:rsidRPr="00AA37F2">
        <w:rPr>
          <w:rFonts w:ascii="QCF_P498" w:hAnsi="QCF_P498" w:cs="QCF_P498"/>
          <w:color w:val="000000"/>
          <w:sz w:val="36"/>
          <w:szCs w:val="36"/>
          <w:rtl/>
        </w:rPr>
        <w:t>ﮊ     ﮋ  ﮌ    ﮍ</w:t>
      </w:r>
      <w:r w:rsidRPr="00AA37F2">
        <w:rPr>
          <w:rFonts w:ascii="QCF_BSML" w:hAnsi="QCF_BSML" w:cs="QCF_BSML"/>
          <w:color w:val="000000"/>
          <w:sz w:val="36"/>
          <w:szCs w:val="36"/>
          <w:rtl/>
        </w:rPr>
        <w:t>ﭼ</w:t>
      </w:r>
      <w:r w:rsidRPr="00AA37F2">
        <w:rPr>
          <w:rFonts w:ascii="QCF_BSML" w:hAnsi="QCF_BSML" w:cs="QCF_BSML" w:hint="cs"/>
          <w:color w:val="000000"/>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5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hint="cs"/>
          <w:b/>
          <w:bCs/>
          <w:color w:val="000000"/>
          <w:sz w:val="36"/>
          <w:szCs w:val="36"/>
          <w:rtl/>
        </w:rPr>
        <w:t xml:space="preserve">" </w:t>
      </w:r>
      <w:r w:rsidRPr="00AA37F2">
        <w:rPr>
          <w:rFonts w:ascii="Traditional Arabic" w:hAnsi="Traditional Arabic" w:cs="Traditional Arabic"/>
          <w:color w:val="000000"/>
          <w:sz w:val="36"/>
          <w:szCs w:val="36"/>
          <w:rtl/>
        </w:rPr>
        <w:t>أنه يخاطب بذلك على سبيل الاستهزاء، والمراد إنك أنت بالضد منه</w:t>
      </w:r>
      <w:r w:rsidRPr="00AA37F2">
        <w:rPr>
          <w:rFonts w:ascii="Traditional Arabic" w:hAnsi="Traditional Arabic" w:cs="Traditional Arabic" w:hint="cs"/>
          <w:color w:val="000000"/>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51"/>
      </w:r>
      <w:r w:rsidRPr="00AA37F2">
        <w:rPr>
          <w:rStyle w:val="FootnoteReference"/>
          <w:rFonts w:ascii="Traditional Arabic" w:hAnsi="Traditional Arabic" w:cs="Traditional Arabic"/>
          <w:sz w:val="36"/>
          <w:szCs w:val="36"/>
          <w:rtl/>
        </w:rPr>
        <w:t>)</w:t>
      </w:r>
    </w:p>
    <w:p w:rsidR="0030757E" w:rsidRPr="00AA37F2" w:rsidRDefault="0030757E" w:rsidP="0030757E">
      <w:pPr>
        <w:tabs>
          <w:tab w:val="left" w:pos="706"/>
        </w:tabs>
        <w:ind w:left="36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مثل قول جرير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5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زَعَمَ الفرزدقُ أنْ سيقتل مَرْبَعا           أَبْشِرْ بطولِ سلامةٍ يا مربعُ </w:t>
      </w:r>
    </w:p>
    <w:p w:rsidR="0030757E" w:rsidRPr="00AA37F2" w:rsidRDefault="0030757E" w:rsidP="0030757E">
      <w:pPr>
        <w:tabs>
          <w:tab w:val="left" w:pos="706"/>
        </w:tabs>
        <w:jc w:val="both"/>
        <w:rPr>
          <w:rFonts w:ascii="Traditional Arabic" w:hAnsi="Traditional Arabic" w:cs="Traditional Arabic"/>
          <w:sz w:val="36"/>
          <w:szCs w:val="36"/>
          <w:rtl/>
        </w:rPr>
      </w:pPr>
      <w:proofErr w:type="gramStart"/>
      <w:r w:rsidRPr="00AA37F2">
        <w:rPr>
          <w:rFonts w:ascii="Traditional Arabic" w:hAnsi="Traditional Arabic" w:cs="Traditional Arabic" w:hint="cs"/>
          <w:sz w:val="36"/>
          <w:szCs w:val="36"/>
          <w:rtl/>
        </w:rPr>
        <w:t>ومنه</w:t>
      </w:r>
      <w:proofErr w:type="gramEnd"/>
      <w:r w:rsidRPr="00AA37F2">
        <w:rPr>
          <w:rFonts w:ascii="Traditional Arabic" w:hAnsi="Traditional Arabic" w:cs="Traditional Arabic" w:hint="cs"/>
          <w:sz w:val="36"/>
          <w:szCs w:val="36"/>
          <w:rtl/>
        </w:rPr>
        <w:t xml:space="preserve"> قول المعري:      أَرَي العنقاءَ تكبرُ إنْ تُصاد             فعاندي مِنْ تطيق له عنادًا</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5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وهو قريب من هذا التوبيخ، ويتلى بتنغيمٍ </w:t>
      </w:r>
      <w:proofErr w:type="gramStart"/>
      <w:r w:rsidRPr="00AA37F2">
        <w:rPr>
          <w:rFonts w:ascii="Traditional Arabic" w:hAnsi="Traditional Arabic" w:cs="Traditional Arabic" w:hint="cs"/>
          <w:sz w:val="36"/>
          <w:szCs w:val="36"/>
          <w:rtl/>
        </w:rPr>
        <w:t>عالٍ</w:t>
      </w:r>
      <w:proofErr w:type="gramEnd"/>
      <w:r w:rsidRPr="00AA37F2">
        <w:rPr>
          <w:rFonts w:ascii="Traditional Arabic" w:hAnsi="Traditional Arabic" w:cs="Traditional Arabic" w:hint="cs"/>
          <w:sz w:val="36"/>
          <w:szCs w:val="36"/>
          <w:rtl/>
        </w:rPr>
        <w:t xml:space="preserve"> وسريعٍ، أو مستوٍ بطيءٍ أو منخفضٍ هادئٍ حسب معنى الآية والسياق.  </w:t>
      </w:r>
    </w:p>
    <w:p w:rsidR="0030757E" w:rsidRPr="00AA37F2" w:rsidRDefault="0030757E" w:rsidP="0030757E">
      <w:pPr>
        <w:tabs>
          <w:tab w:val="left" w:pos="509"/>
          <w:tab w:val="left" w:pos="706"/>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9-</w:t>
      </w:r>
      <w:r w:rsidRPr="00AA37F2">
        <w:rPr>
          <w:rFonts w:ascii="Traditional Arabic" w:hAnsi="Traditional Arabic" w:cs="Traditional Arabic" w:hint="cs"/>
          <w:b/>
          <w:bCs/>
          <w:sz w:val="36"/>
          <w:szCs w:val="36"/>
          <w:rtl/>
        </w:rPr>
        <w:t>الـتـعـجـيـز</w:t>
      </w:r>
      <w:r w:rsidRPr="00AA37F2">
        <w:rPr>
          <w:rFonts w:ascii="Traditional Arabic" w:hAnsi="Traditional Arabic" w:cs="Traditional Arabic" w:hint="cs"/>
          <w:sz w:val="36"/>
          <w:szCs w:val="36"/>
          <w:rtl/>
        </w:rPr>
        <w:t>: كقوله تعالي:</w:t>
      </w:r>
      <w:r w:rsidRPr="00AA37F2">
        <w:rPr>
          <w:rFonts w:ascii="QCF_BSML" w:hAnsi="QCF_BSML" w:cs="QCF_BSML"/>
          <w:color w:val="000000"/>
          <w:sz w:val="36"/>
          <w:szCs w:val="36"/>
          <w:rtl/>
        </w:rPr>
        <w:t xml:space="preserve"> ﭽ </w:t>
      </w:r>
      <w:r w:rsidRPr="00AA37F2">
        <w:rPr>
          <w:rFonts w:ascii="QCF_P004" w:hAnsi="QCF_P004" w:cs="QCF_P004"/>
          <w:color w:val="000000"/>
          <w:sz w:val="36"/>
          <w:szCs w:val="36"/>
          <w:rtl/>
        </w:rPr>
        <w:t>ﯢ  ﯣ  ﯤ  ﯥ  ﯦ  ﯧ  ﯨ  ﯩ   ﯪ  ﯫ   ﯬ  ﯭ</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54"/>
      </w:r>
      <w:r w:rsidRPr="00AA37F2">
        <w:rPr>
          <w:rStyle w:val="FootnoteReference"/>
          <w:rFonts w:ascii="Traditional Arabic" w:hAnsi="Traditional Arabic" w:cs="Traditional Arabic"/>
          <w:sz w:val="36"/>
          <w:szCs w:val="36"/>
          <w:rtl/>
        </w:rPr>
        <w:t>)</w:t>
      </w:r>
      <w:r w:rsidRPr="00AA37F2">
        <w:rPr>
          <w:rFonts w:ascii="QCF_BSML" w:hAnsi="QCF_BSML" w:cs="QCF_BSML" w:hint="cs"/>
          <w:color w:val="000000"/>
          <w:sz w:val="36"/>
          <w:szCs w:val="36"/>
          <w:rtl/>
        </w:rPr>
        <w:t xml:space="preserve"> </w:t>
      </w:r>
      <w:r w:rsidRPr="00AA37F2">
        <w:rPr>
          <w:rFonts w:ascii="QCF_BSML" w:hAnsi="QCF_BSML" w:cs="Traditional Arabic" w:hint="cs"/>
          <w:color w:val="000000"/>
          <w:sz w:val="36"/>
          <w:szCs w:val="36"/>
          <w:rtl/>
        </w:rPr>
        <w:t>،</w:t>
      </w:r>
      <w:r w:rsidRPr="00AA37F2">
        <w:rPr>
          <w:rFonts w:ascii="Traditional Arabic" w:hAnsi="Traditional Arabic" w:cs="Traditional Arabic" w:hint="cs"/>
          <w:sz w:val="36"/>
          <w:szCs w:val="36"/>
          <w:rtl/>
        </w:rPr>
        <w:t xml:space="preserve"> " </w:t>
      </w:r>
      <w:r w:rsidRPr="00AA37F2">
        <w:rPr>
          <w:rFonts w:ascii="Traditional Arabic" w:hAnsi="Traditional Arabic" w:cs="Traditional Arabic"/>
          <w:color w:val="000000"/>
          <w:sz w:val="36"/>
          <w:szCs w:val="36"/>
          <w:rtl/>
        </w:rPr>
        <w:t>المراد أنه بلغ في الوضوح إلى حيث لا ينبغي لمرتاب أن يرتاب فيه، والأمر كذلك؛ لأن العرب مع بلوغهم في الفصاحة إلى النهاية عجزوا عن معارضة أقصر سورة من القرآن، وذلك يشهد بأنه بلغت هذه الحجة في الظهور إلى حيث لا يجوز للعاقل أن يرتاب فيه</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5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ويُتلى هذا الغرض بتنغيمٍ مستوٍ بطيءٍ، أو منخفضٍ هادئٍ حسب معنى الآية والسياق.</w:t>
      </w:r>
    </w:p>
    <w:p w:rsidR="0030757E" w:rsidRPr="00AA37F2" w:rsidRDefault="0030757E" w:rsidP="0030757E">
      <w:pPr>
        <w:tabs>
          <w:tab w:val="left" w:pos="706"/>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 xml:space="preserve">10- </w:t>
      </w:r>
      <w:r w:rsidRPr="00AA37F2">
        <w:rPr>
          <w:rFonts w:ascii="Traditional Arabic" w:hAnsi="Traditional Arabic" w:cs="Traditional Arabic" w:hint="cs"/>
          <w:b/>
          <w:bCs/>
          <w:sz w:val="36"/>
          <w:szCs w:val="36"/>
          <w:rtl/>
        </w:rPr>
        <w:t>الـتـسـويـة:</w:t>
      </w:r>
      <w:r w:rsidRPr="00AA37F2">
        <w:rPr>
          <w:rFonts w:ascii="Traditional Arabic" w:hAnsi="Traditional Arabic" w:cs="Traditional Arabic" w:hint="cs"/>
          <w:sz w:val="36"/>
          <w:szCs w:val="36"/>
          <w:rtl/>
        </w:rPr>
        <w:t xml:space="preserve"> مثل قوله تعالى:</w:t>
      </w:r>
      <w:r w:rsidRPr="00AA37F2">
        <w:rPr>
          <w:rFonts w:ascii="QCF_BSML" w:hAnsi="QCF_BSML" w:cs="QCF_BSML"/>
          <w:color w:val="000000"/>
          <w:sz w:val="36"/>
          <w:szCs w:val="36"/>
          <w:rtl/>
        </w:rPr>
        <w:t xml:space="preserve"> ﭽ </w:t>
      </w:r>
      <w:r w:rsidRPr="00AA37F2">
        <w:rPr>
          <w:rFonts w:ascii="QCF_P524" w:hAnsi="QCF_P524" w:cs="QCF_P524"/>
          <w:color w:val="000000"/>
          <w:sz w:val="36"/>
          <w:szCs w:val="36"/>
          <w:rtl/>
        </w:rPr>
        <w:t>ﭘ  ﭙ   ﭚ  ﭛ   ﭜ  ﭝ  ﭞ</w:t>
      </w:r>
      <w:r w:rsidRPr="00AA37F2">
        <w:rPr>
          <w:rFonts w:ascii="QCF_P524" w:hAnsi="QCF_P524" w:cs="QCF_P524"/>
          <w:color w:val="0000A5"/>
          <w:sz w:val="36"/>
          <w:szCs w:val="36"/>
          <w:rtl/>
        </w:rPr>
        <w:t>ﭟ</w:t>
      </w:r>
      <w:r w:rsidRPr="00AA37F2">
        <w:rPr>
          <w:rFonts w:ascii="QCF_P524" w:hAnsi="QCF_P524" w:cs="QCF_P524"/>
          <w:color w:val="000000"/>
          <w:sz w:val="36"/>
          <w:szCs w:val="36"/>
          <w:rtl/>
        </w:rPr>
        <w:t xml:space="preserve">  ﭠ  ﭡ  ﭢ  ﭣ  ﭤ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5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hint="cs"/>
          <w:color w:val="000000"/>
          <w:sz w:val="36"/>
          <w:szCs w:val="36"/>
          <w:rtl/>
        </w:rPr>
        <w:t>"</w:t>
      </w:r>
      <w:r w:rsidRPr="00AA37F2">
        <w:rPr>
          <w:rFonts w:ascii="Traditional Arabic" w:hAnsi="Traditional Arabic" w:cs="Traditional Arabic"/>
          <w:color w:val="000000"/>
          <w:sz w:val="36"/>
          <w:szCs w:val="36"/>
          <w:rtl/>
        </w:rPr>
        <w:t>وقوله تعالى: {سَوَآءٌ عَلَيْكُمْ } {سَوَآءٌ} خبر، ومبتدأه مدلول عليه بقوله {فَاصْبِرُوا أَوْ لا تَصْبِرُوا } كأنه يقول: الصبر وعدمه سوا</w:t>
      </w:r>
      <w:r w:rsidRPr="00AA37F2">
        <w:rPr>
          <w:rFonts w:ascii="Traditional Arabic" w:hAnsi="Traditional Arabic" w:cs="Traditional Arabic" w:hint="cs"/>
          <w:color w:val="000000"/>
          <w:sz w:val="36"/>
          <w:szCs w:val="36"/>
          <w:rtl/>
        </w:rPr>
        <w:t>ء</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5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ويُتلى بتنغيمٍ مستوٍ بطيءٍ، أو منخفضٍ هادئٍ حسب معنى الآية والسياق.  </w:t>
      </w:r>
    </w:p>
    <w:p w:rsidR="0030757E" w:rsidRPr="00AA37F2" w:rsidRDefault="0030757E" w:rsidP="0030757E">
      <w:pPr>
        <w:tabs>
          <w:tab w:val="left" w:pos="706"/>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11- </w:t>
      </w:r>
      <w:r w:rsidRPr="00AA37F2">
        <w:rPr>
          <w:rFonts w:ascii="Traditional Arabic" w:hAnsi="Traditional Arabic" w:cs="Traditional Arabic" w:hint="cs"/>
          <w:b/>
          <w:bCs/>
          <w:sz w:val="36"/>
          <w:szCs w:val="36"/>
          <w:rtl/>
        </w:rPr>
        <w:t>الامتـنـان:</w:t>
      </w:r>
      <w:r w:rsidRPr="00AA37F2">
        <w:rPr>
          <w:rFonts w:ascii="Traditional Arabic" w:hAnsi="Traditional Arabic" w:cs="Traditional Arabic" w:hint="cs"/>
          <w:sz w:val="36"/>
          <w:szCs w:val="36"/>
          <w:rtl/>
        </w:rPr>
        <w:t xml:space="preserve"> كقوله تعالى: </w:t>
      </w:r>
      <w:r w:rsidRPr="00AA37F2">
        <w:rPr>
          <w:rFonts w:ascii="QCF_BSML" w:hAnsi="QCF_BSML" w:cs="QCF_BSML"/>
          <w:color w:val="000000"/>
          <w:sz w:val="36"/>
          <w:szCs w:val="36"/>
          <w:rtl/>
        </w:rPr>
        <w:t xml:space="preserve">ﭽ </w:t>
      </w:r>
      <w:r w:rsidRPr="00AA37F2">
        <w:rPr>
          <w:rFonts w:ascii="QCF_P280" w:hAnsi="QCF_P280" w:cs="QCF_P280"/>
          <w:color w:val="000000"/>
          <w:sz w:val="36"/>
          <w:szCs w:val="36"/>
          <w:rtl/>
        </w:rPr>
        <w:t>ﮅ ﮆﮇ  ﮈ  ﮉ  ﮊ   ﮋ  ﮌ  ﮍ  ﮎ  ﮏ  ﮐ   ﮑ</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58"/>
      </w:r>
      <w:r w:rsidRPr="00AA37F2">
        <w:rPr>
          <w:rStyle w:val="FootnoteReference"/>
          <w:rFonts w:ascii="Traditional Arabic" w:hAnsi="Traditional Arabic" w:cs="Traditional Arabic"/>
          <w:sz w:val="36"/>
          <w:szCs w:val="36"/>
          <w:rtl/>
        </w:rPr>
        <w:t>)</w:t>
      </w:r>
      <w:r w:rsidRPr="00AA37F2">
        <w:rPr>
          <w:rFonts w:ascii="QCF_BSML" w:hAnsi="QCF_BSML" w:cs="Traditional Arabic" w:hint="cs"/>
          <w:color w:val="000000"/>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color w:val="000000"/>
          <w:sz w:val="36"/>
          <w:szCs w:val="36"/>
          <w:rtl/>
        </w:rPr>
        <w:t>قال ابن عباس رضي الله عنهما: فكلوا يا معشر المسلمين مما رزقكم الله يريد من الغنائم</w:t>
      </w:r>
      <w:r w:rsidRPr="00AA37F2">
        <w:rPr>
          <w:rFonts w:ascii="Traditional Arabic" w:hAnsi="Traditional Arabic" w:cs="Traditional Arabic" w:hint="cs"/>
          <w:color w:val="000000"/>
          <w:sz w:val="36"/>
          <w:szCs w:val="36"/>
          <w:rtl/>
        </w:rPr>
        <w:t xml:space="preserve"> ويذكر الرازي: </w:t>
      </w:r>
      <w:r w:rsidRPr="00AA37F2">
        <w:rPr>
          <w:rFonts w:ascii="Traditional Arabic" w:hAnsi="Traditional Arabic" w:cs="Traditional Arabic"/>
          <w:color w:val="000000"/>
          <w:sz w:val="36"/>
          <w:szCs w:val="36"/>
          <w:rtl/>
        </w:rPr>
        <w:t>والقول ما قال ابن عباس رضي الله عنهما ويدل عليه قوله تعالى بعد هذه الآية: {إِنَّمَا حَرَّمَ عَلَيْكُمُ الْمَيْتَةَ وَالدَّمَ وَلَحْمَ الْخِنزِيرِ وَمَآ أُهِلَّ} (النحل: 115) الآية يعني أنكم لما آمنتم وتركتم الكفر فكلوا الحلال الطيب وهو الغنيمة واتركوا الخبائث وهي الميتة والدم</w:t>
      </w:r>
      <w:r w:rsidRPr="00AA37F2">
        <w:rPr>
          <w:rFonts w:ascii="Traditional Arabic" w:hAnsi="Traditional Arabic" w:cs="Traditional Arabic" w:hint="cs"/>
          <w:color w:val="000000"/>
          <w:sz w:val="36"/>
          <w:szCs w:val="36"/>
          <w:rtl/>
        </w:rPr>
        <w:t>"</w:t>
      </w:r>
      <w:r w:rsidRPr="00AA37F2">
        <w:rPr>
          <w:rStyle w:val="FootnoteReference"/>
          <w:rFonts w:ascii="Traditional Arabic" w:hAnsi="Traditional Arabic" w:cs="Traditional Arabic"/>
          <w:color w:val="000000"/>
          <w:sz w:val="36"/>
          <w:szCs w:val="36"/>
          <w:rtl/>
        </w:rPr>
        <w:t>(</w:t>
      </w:r>
      <w:r w:rsidRPr="00AA37F2">
        <w:rPr>
          <w:rStyle w:val="FootnoteReference"/>
          <w:rFonts w:ascii="Traditional Arabic" w:hAnsi="Traditional Arabic" w:cs="Traditional Arabic"/>
          <w:color w:val="000000"/>
          <w:sz w:val="36"/>
          <w:szCs w:val="36"/>
          <w:rtl/>
        </w:rPr>
        <w:footnoteReference w:id="459"/>
      </w:r>
      <w:r w:rsidRPr="00AA37F2">
        <w:rPr>
          <w:rStyle w:val="FootnoteReference"/>
          <w:rFonts w:ascii="Traditional Arabic" w:hAnsi="Traditional Arabic" w:cs="Traditional Arabic"/>
          <w:color w:val="000000"/>
          <w:sz w:val="36"/>
          <w:szCs w:val="36"/>
          <w:rtl/>
        </w:rPr>
        <w:t>)</w:t>
      </w:r>
      <w:r w:rsidRPr="00AA37F2">
        <w:rPr>
          <w:rFonts w:ascii="Traditional Arabic" w:hAnsi="Traditional Arabic" w:cs="Traditional Arabic" w:hint="cs"/>
          <w:sz w:val="36"/>
          <w:szCs w:val="36"/>
          <w:rtl/>
        </w:rPr>
        <w:t xml:space="preserve">، ويُتلى بتنغيمٍ مستوٍ بطيءٍ أو منخفضٍ هادئٍ حسب معنى الآية والسياق. </w:t>
      </w:r>
    </w:p>
    <w:p w:rsidR="0030757E" w:rsidRPr="00AA37F2" w:rsidRDefault="0030757E" w:rsidP="00FB0C36">
      <w:pPr>
        <w:numPr>
          <w:ilvl w:val="0"/>
          <w:numId w:val="9"/>
        </w:numPr>
        <w:tabs>
          <w:tab w:val="left" w:pos="706"/>
        </w:tabs>
        <w:spacing w:line="276" w:lineRule="auto"/>
        <w:ind w:left="84" w:firstLine="0"/>
        <w:jc w:val="both"/>
        <w:rPr>
          <w:rFonts w:ascii="Traditional Arabic" w:hAnsi="Traditional Arabic" w:cs="Traditional Arabic"/>
          <w:sz w:val="36"/>
          <w:szCs w:val="36"/>
        </w:rPr>
      </w:pPr>
      <w:r w:rsidRPr="00AA37F2">
        <w:rPr>
          <w:rFonts w:ascii="Traditional Arabic" w:hAnsi="Traditional Arabic" w:cs="Traditional Arabic"/>
          <w:b/>
          <w:bCs/>
          <w:sz w:val="36"/>
          <w:szCs w:val="36"/>
          <w:rtl/>
        </w:rPr>
        <w:t>ال</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دع</w:t>
      </w:r>
      <w:r w:rsidRPr="00AA37F2">
        <w:rPr>
          <w:rFonts w:ascii="Traditional Arabic" w:hAnsi="Traditional Arabic" w:cs="Traditional Arabic" w:hint="cs"/>
          <w:b/>
          <w:bCs/>
          <w:sz w:val="36"/>
          <w:szCs w:val="36"/>
          <w:rtl/>
        </w:rPr>
        <w:t>ــ</w:t>
      </w:r>
      <w:r w:rsidRPr="00AA37F2">
        <w:rPr>
          <w:rFonts w:ascii="Traditional Arabic" w:hAnsi="Traditional Arabic" w:cs="Traditional Arabic"/>
          <w:b/>
          <w:bCs/>
          <w:sz w:val="36"/>
          <w:szCs w:val="36"/>
          <w:rtl/>
        </w:rPr>
        <w:t xml:space="preserve">اء </w:t>
      </w:r>
      <w:r w:rsidRPr="00AA37F2">
        <w:rPr>
          <w:rFonts w:ascii="Traditional Arabic" w:hAnsi="Traditional Arabic" w:cs="Traditional Arabic"/>
          <w:sz w:val="36"/>
          <w:szCs w:val="36"/>
          <w:rtl/>
        </w:rPr>
        <w:t xml:space="preserve">نحو: </w:t>
      </w:r>
      <w:r w:rsidRPr="00AA37F2">
        <w:rPr>
          <w:rFonts w:ascii="QCF_BSML" w:hAnsi="QCF_BSML" w:cs="QCF_BSML"/>
          <w:color w:val="000000"/>
          <w:sz w:val="36"/>
          <w:szCs w:val="36"/>
          <w:rtl/>
        </w:rPr>
        <w:t xml:space="preserve">ﭽ </w:t>
      </w:r>
      <w:r w:rsidRPr="00AA37F2">
        <w:rPr>
          <w:rFonts w:ascii="QCF_P378" w:hAnsi="QCF_P378" w:cs="QCF_P378"/>
          <w:color w:val="000000"/>
          <w:sz w:val="36"/>
          <w:szCs w:val="36"/>
          <w:rtl/>
        </w:rPr>
        <w:t xml:space="preserve">ﮢ  ﮣ  ﮤ  ﮥ  ﮦ  ﮧ  ﮨ   ﮩ  ﮪ     ﮫ  ﮬ  ﮭ  ﮮ  ﮯ  ﮰ  ﮱ  ﯓ  ﯔ   ﯕ  ﯖ  ﯗ  ﯘ  ﯙ  ﯚ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6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hint="cs"/>
          <w:color w:val="000000"/>
          <w:sz w:val="36"/>
          <w:szCs w:val="36"/>
          <w:rtl/>
        </w:rPr>
        <w:t>"</w:t>
      </w:r>
      <w:r w:rsidRPr="00AA37F2">
        <w:rPr>
          <w:rFonts w:ascii="Traditional Arabic" w:hAnsi="Traditional Arabic" w:cs="Traditional Arabic"/>
          <w:color w:val="000000"/>
          <w:sz w:val="36"/>
          <w:szCs w:val="36"/>
          <w:rtl/>
        </w:rPr>
        <w:t>وسروره بما آتاه الله مما لم يؤت أحداً: من إدراكه بسمعه ما همس به بعض الحكل الذي هو مثل في الصغر والقلة، ومن إحاطته بمعناه، ولذلك اشتمل دعاؤه على استيزاع الله شكر ما أنعم به عليه من ذلك، وعلى استيفاقه لزيادة العمل الصالح والتقوى</w:t>
      </w:r>
      <w:r w:rsidRPr="00AA37F2">
        <w:rPr>
          <w:rFonts w:ascii="Traditional Arabic" w:hAnsi="Traditional Arabic" w:cs="Traditional Arabic" w:hint="cs"/>
          <w:color w:val="000000"/>
          <w:sz w:val="36"/>
          <w:szCs w:val="36"/>
          <w:rtl/>
        </w:rPr>
        <w:t>"</w:t>
      </w:r>
      <w:r w:rsidRPr="00AA37F2">
        <w:rPr>
          <w:rStyle w:val="FootnoteReference"/>
          <w:rFonts w:ascii="Traditional Arabic" w:hAnsi="Traditional Arabic" w:cs="Traditional Arabic"/>
          <w:color w:val="000000"/>
          <w:sz w:val="36"/>
          <w:szCs w:val="36"/>
          <w:rtl/>
        </w:rPr>
        <w:t>(</w:t>
      </w:r>
      <w:r w:rsidRPr="00AA37F2">
        <w:rPr>
          <w:rStyle w:val="FootnoteReference"/>
          <w:rFonts w:ascii="Traditional Arabic" w:hAnsi="Traditional Arabic" w:cs="Traditional Arabic"/>
          <w:color w:val="000000"/>
          <w:sz w:val="36"/>
          <w:szCs w:val="36"/>
          <w:rtl/>
        </w:rPr>
        <w:footnoteReference w:id="461"/>
      </w:r>
      <w:r w:rsidRPr="00AA37F2">
        <w:rPr>
          <w:rStyle w:val="FootnoteReference"/>
          <w:rFonts w:ascii="Traditional Arabic" w:hAnsi="Traditional Arabic" w:cs="Traditional Arabic"/>
          <w:color w:val="000000"/>
          <w:sz w:val="36"/>
          <w:szCs w:val="36"/>
          <w:rtl/>
        </w:rPr>
        <w:t>)</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rPr>
        <w:t>ﭧ ﭨ ﭽ</w:t>
      </w:r>
      <w:r w:rsidRPr="00AA37F2">
        <w:rPr>
          <w:rFonts w:ascii="QCF_P504" w:hAnsi="QCF_P504" w:cs="QCF_P504"/>
          <w:color w:val="000000"/>
          <w:sz w:val="36"/>
          <w:szCs w:val="36"/>
          <w:rtl/>
        </w:rPr>
        <w:t xml:space="preserve">  </w:t>
      </w:r>
      <w:r w:rsidRPr="00AA37F2">
        <w:rPr>
          <w:rFonts w:ascii="QCF_P504" w:hAnsi="QCF_P504" w:cs="QCF_P504"/>
          <w:color w:val="000000"/>
          <w:sz w:val="36"/>
          <w:szCs w:val="36"/>
          <w:rtl/>
        </w:rPr>
        <w:lastRenderedPageBreak/>
        <w:t>ﭩ  ﭪ  ﭫ  ﭬ  ﭭ  ﭮ  ﭯ   ﭰ  ﭱ  ﭲ  ﭳ  ﭴ  ﭵ  ﭶ  ﭷ  ﭸ  ﭹ   ﭺ</w:t>
      </w:r>
      <w:r w:rsidRPr="00AA37F2">
        <w:rPr>
          <w:rFonts w:ascii="QCF_P504" w:hAnsi="QCF_P504" w:cs="QCF_P504"/>
          <w:color w:val="0000A5"/>
          <w:sz w:val="36"/>
          <w:szCs w:val="36"/>
          <w:rtl/>
        </w:rPr>
        <w:t>ﭻ</w:t>
      </w:r>
      <w:r w:rsidRPr="00AA37F2">
        <w:rPr>
          <w:rFonts w:ascii="QCF_P504" w:hAnsi="QCF_P504" w:cs="QCF_P504"/>
          <w:color w:val="000000"/>
          <w:sz w:val="36"/>
          <w:szCs w:val="36"/>
          <w:rtl/>
        </w:rPr>
        <w:t xml:space="preserve">  ﭼ   ﭽ  ﭾ    ﭿ  ﮀ  ﮁ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6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قال تعالى: </w:t>
      </w:r>
      <w:r w:rsidRPr="00AA37F2">
        <w:rPr>
          <w:rFonts w:ascii="QCF_BSML" w:hAnsi="QCF_BSML" w:cs="QCF_BSML"/>
          <w:color w:val="000000"/>
          <w:sz w:val="36"/>
          <w:szCs w:val="36"/>
          <w:rtl/>
        </w:rPr>
        <w:t xml:space="preserve"> ﭽ </w:t>
      </w:r>
      <w:r w:rsidRPr="00AA37F2">
        <w:rPr>
          <w:rFonts w:ascii="QCF_P169" w:hAnsi="QCF_P169" w:cs="QCF_P169"/>
          <w:color w:val="000000"/>
          <w:sz w:val="36"/>
          <w:szCs w:val="36"/>
          <w:rtl/>
        </w:rPr>
        <w:t>ﭼ  ﭽ  ﭾ  ﭿ  ﮀ  ﮁ  ﮂ   ﮃ</w:t>
      </w:r>
      <w:r w:rsidRPr="00AA37F2">
        <w:rPr>
          <w:rFonts w:ascii="QCF_P169" w:hAnsi="QCF_P169" w:cs="QCF_P169"/>
          <w:color w:val="0000A5"/>
          <w:sz w:val="36"/>
          <w:szCs w:val="36"/>
          <w:rtl/>
        </w:rPr>
        <w:t>ﮄ</w:t>
      </w:r>
      <w:r w:rsidRPr="00AA37F2">
        <w:rPr>
          <w:rFonts w:ascii="QCF_P169" w:hAnsi="QCF_P169" w:cs="QCF_P169"/>
          <w:color w:val="000000"/>
          <w:sz w:val="36"/>
          <w:szCs w:val="36"/>
          <w:rtl/>
        </w:rPr>
        <w:t xml:space="preserve">  ﮅ  ﮆ  ﮇ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6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rPr>
        <w:t xml:space="preserve">ﭽ </w:t>
      </w:r>
      <w:r w:rsidRPr="00AA37F2">
        <w:rPr>
          <w:rFonts w:ascii="QCF_P349" w:hAnsi="QCF_P349" w:cs="QCF_P349"/>
          <w:color w:val="000000"/>
          <w:sz w:val="36"/>
          <w:szCs w:val="36"/>
          <w:rtl/>
        </w:rPr>
        <w:t xml:space="preserve">ﯹ  ﯺ  ﯻ      ﯼ   ﯽ   ﯾ  ﯿ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6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 يُتلى بتنغيمٍ عالٍ وسريعٍ، أو مستوٍ بطيءٍ أو منخفضٍ هادئٍ حسب معنى الآية والسياق، مع إظهار الضراعة والضعف والاحتياج أثناء التلاوة مع التحزين.</w:t>
      </w:r>
    </w:p>
    <w:p w:rsidR="0030757E" w:rsidRPr="00AA37F2" w:rsidRDefault="0030757E" w:rsidP="0030757E">
      <w:pPr>
        <w:tabs>
          <w:tab w:val="left" w:pos="706"/>
        </w:tabs>
        <w:ind w:firstLine="84"/>
        <w:jc w:val="center"/>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t xml:space="preserve">الـنــهـي </w:t>
      </w:r>
    </w:p>
    <w:p w:rsidR="0030757E" w:rsidRPr="00AA37F2" w:rsidRDefault="0030757E" w:rsidP="0030757E">
      <w:pPr>
        <w:tabs>
          <w:tab w:val="left" w:pos="706"/>
        </w:tabs>
        <w:ind w:firstLine="720"/>
        <w:jc w:val="both"/>
        <w:rPr>
          <w:sz w:val="36"/>
          <w:szCs w:val="36"/>
        </w:rPr>
      </w:pPr>
      <w:r w:rsidRPr="00AA37F2">
        <w:rPr>
          <w:rFonts w:ascii="Traditional Arabic" w:hAnsi="Traditional Arabic" w:cs="Traditional Arabic"/>
          <w:sz w:val="36"/>
          <w:szCs w:val="36"/>
          <w:rtl/>
        </w:rPr>
        <w:t>تعريفه في اللغة: النِّهْيُ - نِهْيُ</w:t>
      </w:r>
      <w:r w:rsidRPr="00AA37F2">
        <w:rPr>
          <w:rFonts w:ascii="Traditional Arabic" w:hAnsi="Traditional Arabic" w:cs="Traditional Arabic"/>
          <w:sz w:val="36"/>
          <w:szCs w:val="36"/>
        </w:rPr>
        <w:t>:</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sz w:val="36"/>
          <w:szCs w:val="36"/>
          <w:rtl/>
        </w:rPr>
        <w:t>النِّهْيُ</w:t>
      </w:r>
      <w:proofErr w:type="gramEnd"/>
      <w:r w:rsidRPr="00AA37F2">
        <w:rPr>
          <w:rFonts w:ascii="Traditional Arabic" w:hAnsi="Traditional Arabic" w:cs="Traditional Arabic"/>
          <w:sz w:val="36"/>
          <w:szCs w:val="36"/>
          <w:rtl/>
        </w:rPr>
        <w:t>: الموضع له حاجز يَمنعُ الماءَ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يفيض منه.و </w:t>
      </w:r>
      <w:proofErr w:type="gramStart"/>
      <w:r w:rsidRPr="00AA37F2">
        <w:rPr>
          <w:rFonts w:ascii="Traditional Arabic" w:hAnsi="Traditional Arabic" w:cs="Traditional Arabic"/>
          <w:sz w:val="36"/>
          <w:szCs w:val="36"/>
          <w:rtl/>
        </w:rPr>
        <w:t>النِّهْيُ</w:t>
      </w:r>
      <w:proofErr w:type="gramEnd"/>
      <w:r w:rsidRPr="00AA37F2">
        <w:rPr>
          <w:rFonts w:ascii="Traditional Arabic" w:hAnsi="Traditional Arabic" w:cs="Traditional Arabic"/>
          <w:sz w:val="36"/>
          <w:szCs w:val="36"/>
          <w:rtl/>
        </w:rPr>
        <w:t xml:space="preserve"> الغدير. والجمع: أنهَاءٌ، ونِهَاءٌ.يقال: له دِرْعٌ كالنَّهْي، ودروع كالنَّهاء</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 النَّهْيُ - نَهْيُ</w:t>
      </w:r>
      <w:r w:rsidRPr="00AA37F2">
        <w:rPr>
          <w:rFonts w:ascii="Traditional Arabic" w:hAnsi="Traditional Arabic" w:cs="Traditional Arabic"/>
          <w:sz w:val="36"/>
          <w:szCs w:val="36"/>
        </w:rPr>
        <w:t>:</w:t>
      </w:r>
      <w:r w:rsidRPr="00AA37F2">
        <w:rPr>
          <w:rFonts w:ascii="Traditional Arabic" w:hAnsi="Traditional Arabic" w:cs="Traditional Arabic"/>
          <w:sz w:val="36"/>
          <w:szCs w:val="36"/>
          <w:rtl/>
        </w:rPr>
        <w:t xml:space="preserve"> النَّهْيُ: طلبُ الامتناع عن الشيء.و النَّهْيُ (عند النُّحَاة): طلَبُ </w:t>
      </w:r>
      <w:proofErr w:type="gramStart"/>
      <w:r w:rsidRPr="00AA37F2">
        <w:rPr>
          <w:rFonts w:ascii="Traditional Arabic" w:hAnsi="Traditional Arabic" w:cs="Traditional Arabic"/>
          <w:sz w:val="36"/>
          <w:szCs w:val="36"/>
          <w:rtl/>
        </w:rPr>
        <w:t>ترك</w:t>
      </w:r>
      <w:proofErr w:type="gramEnd"/>
      <w:r w:rsidRPr="00AA37F2">
        <w:rPr>
          <w:rFonts w:ascii="Traditional Arabic" w:hAnsi="Traditional Arabic" w:cs="Traditional Arabic"/>
          <w:sz w:val="36"/>
          <w:szCs w:val="36"/>
          <w:rtl/>
        </w:rPr>
        <w:t xml:space="preserve"> الفِعْل باستعمال " لا " النَّاهية والمضارع المجزوم</w:t>
      </w:r>
      <w:r w:rsidRPr="00AA37F2">
        <w:rPr>
          <w:sz w:val="36"/>
          <w:szCs w:val="36"/>
          <w:rtl/>
        </w:rPr>
        <w:t>.</w:t>
      </w:r>
      <w:r w:rsidRPr="00AA37F2">
        <w:rPr>
          <w:rStyle w:val="FootnoteReference"/>
          <w:sz w:val="36"/>
          <w:szCs w:val="36"/>
          <w:rtl/>
        </w:rPr>
        <w:t>(</w:t>
      </w:r>
      <w:r w:rsidRPr="00AA37F2">
        <w:rPr>
          <w:rStyle w:val="FootnoteReference"/>
          <w:sz w:val="36"/>
          <w:szCs w:val="36"/>
          <w:rtl/>
        </w:rPr>
        <w:footnoteReference w:id="465"/>
      </w:r>
      <w:r w:rsidRPr="00AA37F2">
        <w:rPr>
          <w:rStyle w:val="FootnoteReference"/>
          <w:sz w:val="36"/>
          <w:szCs w:val="36"/>
          <w:rtl/>
        </w:rPr>
        <w:t>)</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في الاصطلاح: وهو طلب الكف عن الفعل </w:t>
      </w:r>
      <w:proofErr w:type="gramStart"/>
      <w:r w:rsidRPr="00AA37F2">
        <w:rPr>
          <w:rFonts w:ascii="Traditional Arabic" w:hAnsi="Traditional Arabic" w:cs="Traditional Arabic" w:hint="cs"/>
          <w:sz w:val="36"/>
          <w:szCs w:val="36"/>
          <w:rtl/>
        </w:rPr>
        <w:t>على</w:t>
      </w:r>
      <w:proofErr w:type="gramEnd"/>
      <w:r w:rsidRPr="00AA37F2">
        <w:rPr>
          <w:rFonts w:ascii="Traditional Arabic" w:hAnsi="Traditional Arabic" w:cs="Traditional Arabic" w:hint="cs"/>
          <w:sz w:val="36"/>
          <w:szCs w:val="36"/>
          <w:rtl/>
        </w:rPr>
        <w:t xml:space="preserve"> وجه الاستعلاء.</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صياغته: له صيغة واحدة، وهي المضارع مع (لا) الناهية؛ مثل قوله تعالى: </w:t>
      </w:r>
      <w:r w:rsidRPr="00AA37F2">
        <w:rPr>
          <w:rFonts w:ascii="QCF_BSML" w:hAnsi="QCF_BSML" w:cs="QCF_BSML"/>
          <w:color w:val="000000"/>
          <w:sz w:val="36"/>
          <w:szCs w:val="36"/>
          <w:rtl/>
        </w:rPr>
        <w:t xml:space="preserve">ﭽ </w:t>
      </w:r>
      <w:r w:rsidRPr="00AA37F2">
        <w:rPr>
          <w:rFonts w:ascii="QCF_P285" w:hAnsi="QCF_P285" w:cs="QCF_P285"/>
          <w:color w:val="000000"/>
          <w:sz w:val="36"/>
          <w:szCs w:val="36"/>
          <w:rtl/>
        </w:rPr>
        <w:t>ﮊ</w:t>
      </w:r>
      <w:proofErr w:type="gramStart"/>
      <w:r w:rsidRPr="00AA37F2">
        <w:rPr>
          <w:rFonts w:ascii="QCF_P285" w:hAnsi="QCF_P285" w:cs="QCF_P285"/>
          <w:color w:val="000000"/>
          <w:sz w:val="36"/>
          <w:szCs w:val="36"/>
          <w:rtl/>
        </w:rPr>
        <w:t xml:space="preserve">  </w:t>
      </w:r>
      <w:proofErr w:type="gramEnd"/>
      <w:r w:rsidRPr="00AA37F2">
        <w:rPr>
          <w:rFonts w:ascii="QCF_P285" w:hAnsi="QCF_P285" w:cs="QCF_P285"/>
          <w:color w:val="000000"/>
          <w:sz w:val="36"/>
          <w:szCs w:val="36"/>
          <w:rtl/>
        </w:rPr>
        <w:t>ﮋ  ﮌ</w:t>
      </w:r>
      <w:r w:rsidRPr="00AA37F2">
        <w:rPr>
          <w:rFonts w:ascii="QCF_P285" w:hAnsi="QCF_P285" w:cs="QCF_P285"/>
          <w:color w:val="0000A5"/>
          <w:sz w:val="36"/>
          <w:szCs w:val="36"/>
          <w:rtl/>
        </w:rPr>
        <w:t>ﮍ</w:t>
      </w:r>
      <w:r w:rsidRPr="00AA37F2">
        <w:rPr>
          <w:rFonts w:ascii="QCF_P285" w:hAnsi="QCF_P285" w:cs="QCF_P285"/>
          <w:color w:val="000000"/>
          <w:sz w:val="36"/>
          <w:szCs w:val="36"/>
          <w:rtl/>
        </w:rPr>
        <w:t xml:space="preserve">  ﮎ</w:t>
      </w:r>
      <w:r w:rsidRPr="00AA37F2">
        <w:rPr>
          <w:rFonts w:ascii="QCF_P285" w:hAnsi="QCF_P285" w:cs="QCF_P285" w:hint="cs"/>
          <w:color w:val="000000"/>
          <w:sz w:val="36"/>
          <w:szCs w:val="36"/>
          <w:rtl/>
        </w:rPr>
        <w:t xml:space="preserve"> </w:t>
      </w:r>
      <w:r w:rsidRPr="00AA37F2">
        <w:rPr>
          <w:rFonts w:ascii="QCF_P285" w:hAnsi="QCF_P285" w:cs="QCF_P285"/>
          <w:color w:val="000000"/>
          <w:sz w:val="36"/>
          <w:szCs w:val="36"/>
          <w:rtl/>
        </w:rPr>
        <w:t xml:space="preserve">  ﮏ ﮐ  ﮑ   ﮒ</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6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فإن لم يكن علي جهة الاستعلاء؛ كان الدعاء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إنْ كان من الأدنى إلى الأعلى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كقوله تعالى: </w:t>
      </w:r>
      <w:r w:rsidRPr="00AA37F2">
        <w:rPr>
          <w:rFonts w:ascii="QCF_BSML" w:hAnsi="QCF_BSML" w:cs="QCF_BSML"/>
          <w:color w:val="000000"/>
          <w:sz w:val="36"/>
          <w:szCs w:val="36"/>
          <w:rtl/>
        </w:rPr>
        <w:t xml:space="preserve">ﭽ </w:t>
      </w:r>
      <w:r w:rsidRPr="00AA37F2">
        <w:rPr>
          <w:rFonts w:ascii="QCF_P049" w:hAnsi="QCF_P049" w:cs="QCF_P049"/>
          <w:color w:val="000000"/>
          <w:sz w:val="36"/>
          <w:szCs w:val="36"/>
          <w:rtl/>
        </w:rPr>
        <w:t>ﯥ</w:t>
      </w:r>
      <w:proofErr w:type="gramStart"/>
      <w:r w:rsidRPr="00AA37F2">
        <w:rPr>
          <w:rFonts w:ascii="QCF_P049" w:hAnsi="QCF_P049" w:cs="QCF_P049"/>
          <w:color w:val="000000"/>
          <w:sz w:val="36"/>
          <w:szCs w:val="36"/>
          <w:rtl/>
        </w:rPr>
        <w:t xml:space="preserve">  </w:t>
      </w:r>
      <w:proofErr w:type="gramEnd"/>
      <w:r w:rsidRPr="00AA37F2">
        <w:rPr>
          <w:rFonts w:ascii="QCF_P049" w:hAnsi="QCF_P049" w:cs="QCF_P049"/>
          <w:color w:val="000000"/>
          <w:sz w:val="36"/>
          <w:szCs w:val="36"/>
          <w:rtl/>
        </w:rPr>
        <w:t>ﯦ  ﯧ  ﯨ    ﯩ  ﯪ  ﯫ</w:t>
      </w:r>
      <w:r w:rsidRPr="00AA37F2">
        <w:rPr>
          <w:rFonts w:ascii="QCF_P049" w:hAnsi="QCF_P049" w:cs="QCF_P049"/>
          <w:color w:val="0000A5"/>
          <w:sz w:val="36"/>
          <w:szCs w:val="36"/>
          <w:rtl/>
        </w:rPr>
        <w:t>ﯬ</w:t>
      </w:r>
      <w:r w:rsidRPr="00AA37F2">
        <w:rPr>
          <w:rFonts w:ascii="QCF_P049" w:hAnsi="QCF_P049" w:cs="QCF_P049"/>
          <w:color w:val="000000"/>
          <w:sz w:val="36"/>
          <w:szCs w:val="36"/>
          <w:rtl/>
        </w:rPr>
        <w:t xml:space="preserve">  ﯭ  ﯮ  ﯯ   ﯰ   ﯱ  ﯲ    ﯳ    ﯴ  ﯵ  ﯶ  ﯷ</w:t>
      </w:r>
      <w:r w:rsidRPr="00AA37F2">
        <w:rPr>
          <w:rFonts w:ascii="QCF_P049" w:hAnsi="QCF_P049" w:cs="QCF_P049"/>
          <w:color w:val="0000A5"/>
          <w:sz w:val="36"/>
          <w:szCs w:val="36"/>
          <w:rtl/>
        </w:rPr>
        <w:t>ﯸ</w:t>
      </w:r>
      <w:r w:rsidRPr="00AA37F2">
        <w:rPr>
          <w:rFonts w:ascii="QCF_P049" w:hAnsi="QCF_P049" w:cs="QCF_P049"/>
          <w:color w:val="000000"/>
          <w:sz w:val="36"/>
          <w:szCs w:val="36"/>
          <w:rtl/>
        </w:rPr>
        <w:t xml:space="preserve">  ﯹ  ﯺ   ﯻ  ﯼ  ﯽ    ﯾ  ﯿ  ﰀ</w:t>
      </w:r>
      <w:r w:rsidRPr="00AA37F2">
        <w:rPr>
          <w:rFonts w:ascii="QCF_P049" w:hAnsi="QCF_P049" w:cs="QCF_P049"/>
          <w:color w:val="0000A5"/>
          <w:sz w:val="36"/>
          <w:szCs w:val="36"/>
          <w:rtl/>
        </w:rPr>
        <w:t>ﰁ</w:t>
      </w:r>
      <w:r w:rsidRPr="00AA37F2">
        <w:rPr>
          <w:rFonts w:ascii="QCF_P049" w:hAnsi="QCF_P049" w:cs="QCF_P049"/>
          <w:color w:val="000000"/>
          <w:sz w:val="36"/>
          <w:szCs w:val="36"/>
          <w:rtl/>
        </w:rPr>
        <w:t xml:space="preserve">  </w:t>
      </w:r>
      <w:r w:rsidRPr="00AA37F2">
        <w:rPr>
          <w:rFonts w:ascii="QCF_P049" w:hAnsi="QCF_P049" w:cs="QCF_P049"/>
          <w:color w:val="000000"/>
          <w:sz w:val="36"/>
          <w:szCs w:val="36"/>
          <w:rtl/>
        </w:rPr>
        <w:lastRenderedPageBreak/>
        <w:t>ﰂ  ﰃ  ﰄ   ﰅ  ﰆ</w:t>
      </w:r>
      <w:r w:rsidRPr="00AA37F2">
        <w:rPr>
          <w:rFonts w:ascii="QCF_P049" w:hAnsi="QCF_P049" w:cs="QCF_P049"/>
          <w:color w:val="0000A5"/>
          <w:sz w:val="36"/>
          <w:szCs w:val="36"/>
          <w:rtl/>
        </w:rPr>
        <w:t>ﰇ</w:t>
      </w:r>
      <w:r w:rsidRPr="00AA37F2">
        <w:rPr>
          <w:rFonts w:ascii="QCF_P049" w:hAnsi="QCF_P049" w:cs="QCF_P049"/>
          <w:color w:val="000000"/>
          <w:sz w:val="36"/>
          <w:szCs w:val="36"/>
          <w:rtl/>
        </w:rPr>
        <w:t xml:space="preserve">   ﰈ  ﰉ  ﰊ  ﰋ  ﰌ  ﰍ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6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أو التماسًا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إنْ كان مِنْ متماثلين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كقولك لصديقك: لا تسبقني. وكقول امرئ القيس: </w:t>
      </w:r>
    </w:p>
    <w:tbl>
      <w:tblPr>
        <w:bidiVisual/>
        <w:tblW w:w="0" w:type="auto"/>
        <w:jc w:val="center"/>
        <w:tblLook w:val="05E0" w:firstRow="1" w:lastRow="1" w:firstColumn="1" w:lastColumn="1" w:noHBand="0" w:noVBand="1"/>
      </w:tblPr>
      <w:tblGrid>
        <w:gridCol w:w="3968"/>
        <w:gridCol w:w="567"/>
        <w:gridCol w:w="3968"/>
      </w:tblGrid>
      <w:tr w:rsidR="0030757E" w:rsidRPr="00AA37F2" w:rsidTr="0047733C">
        <w:trPr>
          <w:trHeight w:hRule="exact" w:val="567"/>
          <w:jc w:val="center"/>
        </w:trPr>
        <w:tc>
          <w:tcPr>
            <w:tcW w:w="3968" w:type="dxa"/>
            <w:shd w:val="clear" w:color="auto" w:fill="auto"/>
          </w:tcPr>
          <w:p w:rsidR="0030757E" w:rsidRPr="00AA37F2" w:rsidRDefault="0030757E" w:rsidP="0047733C">
            <w:pPr>
              <w:widowControl w:val="0"/>
              <w:tabs>
                <w:tab w:val="left" w:pos="706"/>
              </w:tabs>
              <w:jc w:val="mediumKashida"/>
              <w:rPr>
                <w:rFonts w:ascii="Traditional Arabic" w:hAnsi="Traditional Arabic" w:cs="Traditional Arabic"/>
                <w:b/>
                <w:bCs/>
                <w:sz w:val="36"/>
                <w:szCs w:val="36"/>
                <w:rtl/>
              </w:rPr>
            </w:pPr>
            <w:proofErr w:type="gramStart"/>
            <w:r w:rsidRPr="00AA37F2">
              <w:rPr>
                <w:rFonts w:ascii="Traditional Arabic" w:hAnsi="Traditional Arabic" w:cs="Traditional Arabic" w:hint="cs"/>
                <w:b/>
                <w:bCs/>
                <w:sz w:val="36"/>
                <w:szCs w:val="36"/>
                <w:rtl/>
              </w:rPr>
              <w:t>فقلتُ</w:t>
            </w:r>
            <w:proofErr w:type="gramEnd"/>
            <w:r w:rsidRPr="00AA37F2">
              <w:rPr>
                <w:rFonts w:ascii="Traditional Arabic" w:hAnsi="Traditional Arabic" w:cs="Traditional Arabic" w:hint="cs"/>
                <w:b/>
                <w:bCs/>
                <w:sz w:val="36"/>
                <w:szCs w:val="36"/>
                <w:rtl/>
              </w:rPr>
              <w:t xml:space="preserve"> له لا تبك عينُك إنَّما           </w:t>
            </w:r>
            <w:r w:rsidRPr="00AA37F2">
              <w:rPr>
                <w:rFonts w:ascii="Traditional Arabic" w:hAnsi="Traditional Arabic" w:cs="Traditional Arabic"/>
                <w:b/>
                <w:bCs/>
                <w:sz w:val="36"/>
                <w:szCs w:val="36"/>
                <w:rtl/>
              </w:rPr>
              <w:br/>
            </w:r>
          </w:p>
        </w:tc>
        <w:tc>
          <w:tcPr>
            <w:tcW w:w="567" w:type="dxa"/>
            <w:shd w:val="clear" w:color="auto" w:fill="auto"/>
          </w:tcPr>
          <w:p w:rsidR="0030757E" w:rsidRPr="00AA37F2" w:rsidRDefault="0030757E" w:rsidP="0047733C">
            <w:pPr>
              <w:widowControl w:val="0"/>
              <w:tabs>
                <w:tab w:val="left" w:pos="706"/>
              </w:tabs>
              <w:jc w:val="mediumKashida"/>
              <w:rPr>
                <w:rFonts w:ascii="Traditional Arabic" w:hAnsi="Traditional Arabic" w:cs="Traditional Arabic"/>
                <w:b/>
                <w:bCs/>
                <w:sz w:val="36"/>
                <w:szCs w:val="36"/>
                <w:rtl/>
              </w:rPr>
            </w:pPr>
          </w:p>
        </w:tc>
        <w:tc>
          <w:tcPr>
            <w:tcW w:w="3968" w:type="dxa"/>
            <w:shd w:val="clear" w:color="auto" w:fill="auto"/>
          </w:tcPr>
          <w:p w:rsidR="0030757E" w:rsidRPr="00AA37F2" w:rsidRDefault="0030757E" w:rsidP="0047733C">
            <w:pPr>
              <w:widowControl w:val="0"/>
              <w:tabs>
                <w:tab w:val="left" w:pos="706"/>
              </w:tabs>
              <w:jc w:val="mediumKashida"/>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t xml:space="preserve">نحاول مُلكًا أو نموت فَنُعْزَؤرا </w:t>
            </w:r>
            <w:r w:rsidRPr="00AA37F2">
              <w:rPr>
                <w:rStyle w:val="FootnoteReference"/>
                <w:rFonts w:ascii="Traditional Arabic" w:hAnsi="Traditional Arabic" w:cs="Traditional Arabic"/>
                <w:b/>
                <w:bCs/>
                <w:sz w:val="36"/>
                <w:szCs w:val="36"/>
                <w:rtl/>
              </w:rPr>
              <w:t>(</w:t>
            </w:r>
            <w:r w:rsidRPr="00AA37F2">
              <w:rPr>
                <w:rStyle w:val="FootnoteReference"/>
                <w:rFonts w:ascii="Traditional Arabic" w:hAnsi="Traditional Arabic" w:cs="Traditional Arabic"/>
                <w:b/>
                <w:bCs/>
                <w:sz w:val="36"/>
                <w:szCs w:val="36"/>
                <w:rtl/>
              </w:rPr>
              <w:footnoteReference w:id="468"/>
            </w:r>
            <w:r w:rsidRPr="00AA37F2">
              <w:rPr>
                <w:rStyle w:val="FootnoteReference"/>
                <w:rFonts w:ascii="Traditional Arabic" w:hAnsi="Traditional Arabic" w:cs="Traditional Arabic"/>
                <w:b/>
                <w:bCs/>
                <w:sz w:val="36"/>
                <w:szCs w:val="36"/>
                <w:rtl/>
              </w:rPr>
              <w:t>)</w:t>
            </w:r>
            <w:r w:rsidRPr="00AA37F2">
              <w:rPr>
                <w:rFonts w:ascii="Traditional Arabic" w:hAnsi="Traditional Arabic" w:cs="Traditional Arabic"/>
                <w:b/>
                <w:bCs/>
                <w:sz w:val="36"/>
                <w:szCs w:val="36"/>
                <w:rtl/>
              </w:rPr>
              <w:br/>
            </w:r>
          </w:p>
        </w:tc>
      </w:tr>
    </w:tbl>
    <w:p w:rsidR="0030757E" w:rsidRPr="00AA37F2" w:rsidRDefault="0030757E" w:rsidP="0030757E">
      <w:pPr>
        <w:tabs>
          <w:tab w:val="left" w:pos="706"/>
          <w:tab w:val="left" w:pos="518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وأجمعوا على أنَّ النهي يقتضي الفور، أمَّا الأمر؛ فقد اختلفوا فيه؛ هل هو للفور أو  للتراخي؟ </w:t>
      </w:r>
      <w:proofErr w:type="gramStart"/>
      <w:r w:rsidRPr="00AA37F2">
        <w:rPr>
          <w:rFonts w:ascii="Traditional Arabic" w:hAnsi="Traditional Arabic" w:cs="Traditional Arabic" w:hint="cs"/>
          <w:sz w:val="36"/>
          <w:szCs w:val="36"/>
          <w:rtl/>
        </w:rPr>
        <w:t>وهذه</w:t>
      </w:r>
      <w:proofErr w:type="gramEnd"/>
      <w:r w:rsidRPr="00AA37F2">
        <w:rPr>
          <w:rFonts w:ascii="Traditional Arabic" w:hAnsi="Traditional Arabic" w:cs="Traditional Arabic" w:hint="cs"/>
          <w:sz w:val="36"/>
          <w:szCs w:val="36"/>
          <w:rtl/>
        </w:rPr>
        <w:t xml:space="preserve"> مباحث أصولية لا نقحمها ولا نقحم البلاغة فيها. </w:t>
      </w:r>
    </w:p>
    <w:p w:rsidR="0030757E" w:rsidRPr="00AA37F2" w:rsidRDefault="0030757E" w:rsidP="0030757E">
      <w:pPr>
        <w:tabs>
          <w:tab w:val="left" w:pos="706"/>
          <w:tab w:val="left" w:pos="518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hint="cs"/>
          <w:b/>
          <w:bCs/>
          <w:sz w:val="36"/>
          <w:szCs w:val="36"/>
          <w:rtl/>
        </w:rPr>
        <w:t>خروج صيغة النهي عن دلالتها الأصلية</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 w:val="left" w:pos="518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وقد تخرج صيغة النهي عن مدلولها الرئيس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وهو طلب الكف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إلى معاني تعرف بالقرائن، وتستفاد من السياق، و يُتلى هذا الغرض؛ بتنغيمٍ عالٍ وسريعٍ شديدٍ، أو مستوٍ بطيءٍ أو منخفضٍ هادئٍ حسب معنى الآية والسياق وحسب درجة النهي فالمكروه ليس كالمحرم: </w:t>
      </w:r>
    </w:p>
    <w:p w:rsidR="0030757E" w:rsidRPr="00AA37F2" w:rsidRDefault="0030757E" w:rsidP="0030757E">
      <w:pPr>
        <w:tabs>
          <w:tab w:val="left" w:pos="706"/>
          <w:tab w:val="left" w:pos="518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1- </w:t>
      </w:r>
      <w:r w:rsidRPr="00AA37F2">
        <w:rPr>
          <w:rFonts w:ascii="Traditional Arabic" w:hAnsi="Traditional Arabic" w:cs="Traditional Arabic" w:hint="cs"/>
          <w:b/>
          <w:bCs/>
          <w:sz w:val="36"/>
          <w:szCs w:val="36"/>
          <w:rtl/>
        </w:rPr>
        <w:t xml:space="preserve">الإرشاد </w:t>
      </w:r>
      <w:r w:rsidRPr="00AA37F2">
        <w:rPr>
          <w:rFonts w:ascii="Traditional Arabic" w:hAnsi="Traditional Arabic" w:cs="Traditional Arabic" w:hint="cs"/>
          <w:sz w:val="36"/>
          <w:szCs w:val="36"/>
          <w:rtl/>
        </w:rPr>
        <w:t xml:space="preserve"> كقوله تعالى: </w:t>
      </w:r>
      <w:r w:rsidRPr="00AA37F2">
        <w:rPr>
          <w:rFonts w:ascii="QCF_BSML" w:hAnsi="QCF_BSML" w:cs="QCF_BSML"/>
          <w:color w:val="000000"/>
          <w:sz w:val="36"/>
          <w:szCs w:val="36"/>
          <w:rtl/>
        </w:rPr>
        <w:t xml:space="preserve">ﭽ </w:t>
      </w:r>
      <w:r w:rsidRPr="00AA37F2">
        <w:rPr>
          <w:rFonts w:ascii="QCF_P124" w:hAnsi="QCF_P124" w:cs="QCF_P124"/>
          <w:color w:val="000000"/>
          <w:sz w:val="36"/>
          <w:szCs w:val="36"/>
          <w:rtl/>
        </w:rPr>
        <w:t>ﮮ  ﮯ  ﮰ  ﮱ  ﯓ   ﯔ  ﯕ  ﯖ   ﯗ  ﯘ  ﯙ  ﯚ  ﯛ  ﯜ  ﯝ  ﯞ   ﯟ  ﯠ  ﯡ  ﯢ  ﯣ  ﯤ</w:t>
      </w:r>
      <w:r w:rsidRPr="00AA37F2">
        <w:rPr>
          <w:rFonts w:ascii="QCF_P124" w:hAnsi="QCF_P124" w:cs="QCF_P124"/>
          <w:color w:val="0000A5"/>
          <w:sz w:val="36"/>
          <w:szCs w:val="36"/>
          <w:rtl/>
        </w:rPr>
        <w:t>ﯥ</w:t>
      </w:r>
      <w:r w:rsidRPr="00AA37F2">
        <w:rPr>
          <w:rFonts w:ascii="QCF_P124" w:hAnsi="QCF_P124" w:cs="QCF_P124"/>
          <w:color w:val="000000"/>
          <w:sz w:val="36"/>
          <w:szCs w:val="36"/>
          <w:rtl/>
        </w:rPr>
        <w:t xml:space="preserve">  ﯦ  ﯧ  ﯨ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6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706"/>
          <w:tab w:val="left" w:pos="518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2- </w:t>
      </w:r>
      <w:r w:rsidRPr="00AA37F2">
        <w:rPr>
          <w:rFonts w:ascii="Traditional Arabic" w:hAnsi="Traditional Arabic" w:cs="Traditional Arabic" w:hint="cs"/>
          <w:b/>
          <w:bCs/>
          <w:sz w:val="36"/>
          <w:szCs w:val="36"/>
          <w:rtl/>
        </w:rPr>
        <w:t xml:space="preserve">التيئيس </w:t>
      </w:r>
      <w:r w:rsidRPr="00AA37F2">
        <w:rPr>
          <w:rFonts w:ascii="Traditional Arabic" w:hAnsi="Traditional Arabic" w:cs="Traditional Arabic" w:hint="cs"/>
          <w:sz w:val="36"/>
          <w:szCs w:val="36"/>
          <w:rtl/>
        </w:rPr>
        <w:t xml:space="preserve">- كقوله تعالى: </w:t>
      </w:r>
      <w:r w:rsidRPr="00AA37F2">
        <w:rPr>
          <w:rFonts w:ascii="QCF_BSML" w:hAnsi="QCF_BSML" w:cs="QCF_BSML"/>
          <w:color w:val="000000"/>
          <w:sz w:val="36"/>
          <w:szCs w:val="36"/>
          <w:rtl/>
        </w:rPr>
        <w:t xml:space="preserve">ﭽ </w:t>
      </w:r>
      <w:r w:rsidRPr="00AA37F2">
        <w:rPr>
          <w:rFonts w:ascii="QCF_P560" w:hAnsi="QCF_P560" w:cs="QCF_P560"/>
          <w:color w:val="000000"/>
          <w:sz w:val="36"/>
          <w:szCs w:val="36"/>
          <w:rtl/>
        </w:rPr>
        <w:t>ﯲ   ﯳ  ﯴ         ﯵ  ﯶ  ﯷ</w:t>
      </w:r>
      <w:r w:rsidRPr="00AA37F2">
        <w:rPr>
          <w:rFonts w:ascii="QCF_P560" w:hAnsi="QCF_P560" w:cs="QCF_P560"/>
          <w:color w:val="0000A5"/>
          <w:sz w:val="36"/>
          <w:szCs w:val="36"/>
          <w:rtl/>
        </w:rPr>
        <w:t>ﯸ</w:t>
      </w:r>
      <w:r w:rsidRPr="00AA37F2">
        <w:rPr>
          <w:rFonts w:ascii="QCF_P560" w:hAnsi="QCF_P560" w:cs="QCF_P560"/>
          <w:color w:val="000000"/>
          <w:sz w:val="36"/>
          <w:szCs w:val="36"/>
          <w:rtl/>
        </w:rPr>
        <w:t xml:space="preserve">  ﯹ   ﯺ  ﯻ  ﯼ             ﯽ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7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كقوله تعالى:</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rPr>
        <w:t xml:space="preserve">ﭽ </w:t>
      </w:r>
      <w:r w:rsidRPr="00AA37F2">
        <w:rPr>
          <w:rFonts w:ascii="QCF_P197" w:hAnsi="QCF_P197" w:cs="QCF_P197"/>
          <w:color w:val="000000"/>
          <w:sz w:val="36"/>
          <w:szCs w:val="36"/>
          <w:rtl/>
        </w:rPr>
        <w:t>ﮒ  ﮓ  ﮔ  ﮕ            ﮖ  ﮗ</w:t>
      </w:r>
      <w:r w:rsidRPr="00AA37F2">
        <w:rPr>
          <w:rFonts w:ascii="QCF_P197" w:hAnsi="QCF_P197" w:cs="QCF_P197"/>
          <w:color w:val="0000A5"/>
          <w:sz w:val="36"/>
          <w:szCs w:val="36"/>
          <w:rtl/>
        </w:rPr>
        <w:t>ﮘ</w:t>
      </w:r>
      <w:r w:rsidRPr="00AA37F2">
        <w:rPr>
          <w:rFonts w:ascii="QCF_P197" w:hAnsi="QCF_P197" w:cs="QCF_P197"/>
          <w:color w:val="000000"/>
          <w:sz w:val="36"/>
          <w:szCs w:val="36"/>
          <w:rtl/>
        </w:rPr>
        <w:t xml:space="preserve">  ﮙ  ﮚ  ﮛ  ﮜ  ﮝ  ﮞ  ﮟ   ﮠ  ﮡ  ﮢ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7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 w:val="left" w:pos="518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3-</w:t>
      </w:r>
      <w:r w:rsidRPr="00AA37F2">
        <w:rPr>
          <w:rFonts w:ascii="Traditional Arabic" w:hAnsi="Traditional Arabic" w:cs="Traditional Arabic" w:hint="cs"/>
          <w:b/>
          <w:bCs/>
          <w:sz w:val="36"/>
          <w:szCs w:val="36"/>
          <w:rtl/>
        </w:rPr>
        <w:t>التسلية والتصبر</w:t>
      </w:r>
      <w:r w:rsidRPr="00AA37F2">
        <w:rPr>
          <w:rFonts w:ascii="Traditional Arabic" w:hAnsi="Traditional Arabic" w:cs="Traditional Arabic" w:hint="cs"/>
          <w:sz w:val="36"/>
          <w:szCs w:val="36"/>
          <w:rtl/>
        </w:rPr>
        <w:t xml:space="preserve"> كقوله تعالى: </w:t>
      </w:r>
      <w:r w:rsidRPr="00AA37F2">
        <w:rPr>
          <w:rFonts w:ascii="QCF_BSML" w:hAnsi="QCF_BSML" w:cs="QCF_BSML"/>
          <w:color w:val="000000"/>
          <w:sz w:val="36"/>
          <w:szCs w:val="36"/>
          <w:rtl/>
        </w:rPr>
        <w:t>ﭽ</w:t>
      </w:r>
      <w:r w:rsidRPr="00AA37F2">
        <w:rPr>
          <w:rFonts w:ascii="QCF_P193" w:hAnsi="QCF_P193" w:cs="QCF_P193"/>
          <w:color w:val="000000"/>
          <w:sz w:val="36"/>
          <w:szCs w:val="36"/>
          <w:rtl/>
        </w:rPr>
        <w:t xml:space="preserve">  ﯕ  ﯖ  ﯗ   ﯘ  ﯙ  ﯚﯛ  ﯜ</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7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706"/>
          <w:tab w:val="left" w:pos="518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4-</w:t>
      </w:r>
      <w:r w:rsidRPr="00AA37F2">
        <w:rPr>
          <w:rFonts w:ascii="Traditional Arabic" w:hAnsi="Traditional Arabic" w:cs="Traditional Arabic" w:hint="cs"/>
          <w:b/>
          <w:bCs/>
          <w:sz w:val="36"/>
          <w:szCs w:val="36"/>
          <w:rtl/>
        </w:rPr>
        <w:t>التحقير</w:t>
      </w:r>
      <w:r w:rsidRPr="00AA37F2">
        <w:rPr>
          <w:rFonts w:ascii="Traditional Arabic" w:hAnsi="Traditional Arabic" w:cs="Traditional Arabic" w:hint="cs"/>
          <w:sz w:val="36"/>
          <w:szCs w:val="36"/>
          <w:rtl/>
        </w:rPr>
        <w:t xml:space="preserve">  كقوله تعالى: </w:t>
      </w:r>
      <w:r w:rsidRPr="00AA37F2">
        <w:rPr>
          <w:rFonts w:ascii="QCF_BSML" w:hAnsi="QCF_BSML" w:cs="QCF_BSML"/>
          <w:color w:val="000000"/>
          <w:sz w:val="36"/>
          <w:szCs w:val="36"/>
          <w:rtl/>
        </w:rPr>
        <w:t xml:space="preserve">ﭽ </w:t>
      </w:r>
      <w:r w:rsidRPr="00AA37F2">
        <w:rPr>
          <w:rFonts w:ascii="QCF_P266" w:hAnsi="QCF_P266" w:cs="QCF_P266"/>
          <w:color w:val="000000"/>
          <w:sz w:val="36"/>
          <w:szCs w:val="36"/>
          <w:rtl/>
        </w:rPr>
        <w:t xml:space="preserve">ﯥ  ﯦ  ﯧ  ﯨ  ﯩ  ﯪ  ﯫ  ﯬ  ﯭ     ﯮ  ﯯ  ﯰ  ﯱ  ﯲ  ﯳ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7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 w:val="left" w:pos="518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 xml:space="preserve">5- </w:t>
      </w:r>
      <w:r w:rsidRPr="00AA37F2">
        <w:rPr>
          <w:rFonts w:ascii="Traditional Arabic" w:hAnsi="Traditional Arabic" w:cs="Traditional Arabic"/>
          <w:b/>
          <w:bCs/>
          <w:sz w:val="36"/>
          <w:szCs w:val="36"/>
          <w:rtl/>
        </w:rPr>
        <w:t>ال</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دع</w:t>
      </w:r>
      <w:r w:rsidRPr="00AA37F2">
        <w:rPr>
          <w:rFonts w:ascii="Traditional Arabic" w:hAnsi="Traditional Arabic" w:cs="Traditional Arabic" w:hint="cs"/>
          <w:b/>
          <w:bCs/>
          <w:sz w:val="36"/>
          <w:szCs w:val="36"/>
          <w:rtl/>
        </w:rPr>
        <w:t>ــ</w:t>
      </w:r>
      <w:r w:rsidRPr="00AA37F2">
        <w:rPr>
          <w:rFonts w:ascii="Traditional Arabic" w:hAnsi="Traditional Arabic" w:cs="Traditional Arabic"/>
          <w:b/>
          <w:bCs/>
          <w:sz w:val="36"/>
          <w:szCs w:val="36"/>
          <w:rtl/>
        </w:rPr>
        <w:t xml:space="preserve">اء </w:t>
      </w:r>
      <w:r w:rsidRPr="00AA37F2">
        <w:rPr>
          <w:rFonts w:ascii="Traditional Arabic" w:hAnsi="Traditional Arabic" w:cs="Traditional Arabic"/>
          <w:sz w:val="36"/>
          <w:szCs w:val="36"/>
          <w:rtl/>
        </w:rPr>
        <w:t>كقوله تعالى:</w:t>
      </w:r>
      <w:proofErr w:type="gramStart"/>
      <w:r w:rsidRPr="00AA37F2">
        <w:rPr>
          <w:rFonts w:ascii="QCF_BSML" w:hAnsi="QCF_BSML" w:cs="QCF_BSML"/>
          <w:color w:val="000000"/>
          <w:sz w:val="36"/>
          <w:szCs w:val="36"/>
          <w:rtl/>
        </w:rPr>
        <w:t xml:space="preserve"> ﭽ </w:t>
      </w:r>
      <w:r w:rsidRPr="00AA37F2">
        <w:rPr>
          <w:rFonts w:ascii="QCF_P049" w:hAnsi="QCF_P049" w:cs="QCF_P049"/>
          <w:color w:val="000000"/>
          <w:sz w:val="36"/>
          <w:szCs w:val="36"/>
          <w:rtl/>
        </w:rPr>
        <w:t xml:space="preserve">ﯥ  ﯦ  ﯧ  </w:t>
      </w:r>
      <w:proofErr w:type="gramEnd"/>
      <w:r w:rsidRPr="00AA37F2">
        <w:rPr>
          <w:rFonts w:ascii="QCF_P049" w:hAnsi="QCF_P049" w:cs="QCF_P049"/>
          <w:color w:val="000000"/>
          <w:sz w:val="36"/>
          <w:szCs w:val="36"/>
          <w:rtl/>
        </w:rPr>
        <w:t>ﯨ    ﯩ  ﯪ  ﯫ</w:t>
      </w:r>
      <w:r w:rsidRPr="00AA37F2">
        <w:rPr>
          <w:rFonts w:ascii="QCF_P049" w:hAnsi="QCF_P049" w:cs="QCF_P049"/>
          <w:color w:val="0000A5"/>
          <w:sz w:val="36"/>
          <w:szCs w:val="36"/>
          <w:rtl/>
        </w:rPr>
        <w:t>ﯬ</w:t>
      </w:r>
      <w:r w:rsidRPr="00AA37F2">
        <w:rPr>
          <w:rFonts w:ascii="QCF_P049" w:hAnsi="QCF_P049" w:cs="QCF_P049"/>
          <w:color w:val="000000"/>
          <w:sz w:val="36"/>
          <w:szCs w:val="36"/>
          <w:rtl/>
        </w:rPr>
        <w:t xml:space="preserve">  ﯭ  ﯮ  ﯯ   ﯰ   ﯱ  ﯲ    ﯳ    ﯴ  ﯵ  ﯶ  ﯷ</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7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ويمكن أنْ يكون هناك معان أخرى  نستطيع إدراكها بذوقنا. </w:t>
      </w:r>
    </w:p>
    <w:p w:rsidR="0030757E" w:rsidRPr="00AA37F2" w:rsidRDefault="0030757E" w:rsidP="0030757E">
      <w:pPr>
        <w:tabs>
          <w:tab w:val="left" w:pos="706"/>
          <w:tab w:val="left" w:pos="5187"/>
        </w:tabs>
        <w:jc w:val="center"/>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t>الـنـداء</w:t>
      </w:r>
    </w:p>
    <w:p w:rsidR="0030757E" w:rsidRPr="00AA37F2" w:rsidRDefault="0030757E" w:rsidP="0030757E">
      <w:pPr>
        <w:tabs>
          <w:tab w:val="left" w:pos="706"/>
          <w:tab w:val="left" w:pos="518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تعريفه: وهو طلب إقبال المخاطب، وإنْ شئت فقل:دعوة مخاطب بحرف نائب مناب فعل، (أدعو) أو (أنادي)</w:t>
      </w:r>
      <w:r w:rsidRPr="00AA37F2">
        <w:rPr>
          <w:rStyle w:val="FootnoteReference"/>
          <w:rFonts w:ascii="Traditional Arabic" w:hAnsi="Traditional Arabic" w:cs="Traditional Arabic"/>
          <w:sz w:val="36"/>
          <w:szCs w:val="36"/>
          <w:rtl/>
        </w:rPr>
        <w:footnoteReference w:id="475"/>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 w:val="left" w:pos="518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وفي النداء مطلبان أثنان: </w:t>
      </w:r>
    </w:p>
    <w:p w:rsidR="0030757E" w:rsidRPr="00AA37F2" w:rsidRDefault="0030757E" w:rsidP="0030757E">
      <w:pPr>
        <w:tabs>
          <w:tab w:val="left" w:pos="706"/>
          <w:tab w:val="left" w:pos="5187"/>
        </w:tabs>
        <w:jc w:val="lowKashida"/>
        <w:rPr>
          <w:rFonts w:ascii="Traditional Arabic" w:hAnsi="Traditional Arabic" w:cs="Traditional Arabic"/>
          <w:sz w:val="36"/>
          <w:szCs w:val="36"/>
        </w:rPr>
      </w:pPr>
      <w:r w:rsidRPr="00AA37F2">
        <w:rPr>
          <w:rFonts w:ascii="Traditional Arabic" w:hAnsi="Traditional Arabic" w:cs="Traditional Arabic" w:hint="cs"/>
          <w:sz w:val="36"/>
          <w:szCs w:val="36"/>
          <w:rtl/>
        </w:rPr>
        <w:tab/>
        <w:t xml:space="preserve">المطلب الأول  أدوات النداء. وحروفه ثمانيه: (يا)، و(الهمزة)، و(أي)، و(آي)، و(أيا)، وهيا)، و(وا)، و (آ). </w:t>
      </w:r>
    </w:p>
    <w:p w:rsidR="0030757E" w:rsidRPr="00AA37F2" w:rsidRDefault="0030757E" w:rsidP="0030757E">
      <w:pPr>
        <w:tabs>
          <w:tab w:val="left" w:pos="706"/>
          <w:tab w:val="left" w:pos="518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المطلب الثاني:أهم الأغراض التي تخرج إليها </w:t>
      </w:r>
      <w:proofErr w:type="gramStart"/>
      <w:r w:rsidRPr="00AA37F2">
        <w:rPr>
          <w:rFonts w:ascii="Traditional Arabic" w:hAnsi="Traditional Arabic" w:cs="Traditional Arabic" w:hint="cs"/>
          <w:sz w:val="36"/>
          <w:szCs w:val="36"/>
          <w:rtl/>
        </w:rPr>
        <w:t>صيغ</w:t>
      </w:r>
      <w:proofErr w:type="gramEnd"/>
      <w:r w:rsidRPr="00AA37F2">
        <w:rPr>
          <w:rFonts w:ascii="Traditional Arabic" w:hAnsi="Traditional Arabic" w:cs="Traditional Arabic" w:hint="cs"/>
          <w:sz w:val="36"/>
          <w:szCs w:val="36"/>
          <w:rtl/>
        </w:rPr>
        <w:t xml:space="preserve"> النداء.</w:t>
      </w:r>
    </w:p>
    <w:p w:rsidR="0030757E" w:rsidRPr="00AA37F2" w:rsidRDefault="0030757E" w:rsidP="0030757E">
      <w:pPr>
        <w:tabs>
          <w:tab w:val="left" w:pos="706"/>
          <w:tab w:val="left" w:pos="1663"/>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1- </w:t>
      </w:r>
      <w:r w:rsidRPr="00AA37F2">
        <w:rPr>
          <w:rFonts w:ascii="Traditional Arabic" w:hAnsi="Traditional Arabic" w:cs="Traditional Arabic" w:hint="cs"/>
          <w:b/>
          <w:bCs/>
          <w:sz w:val="36"/>
          <w:szCs w:val="36"/>
          <w:rtl/>
        </w:rPr>
        <w:t>التحسر و التوجع</w:t>
      </w:r>
      <w:r w:rsidRPr="00AA37F2">
        <w:rPr>
          <w:rFonts w:ascii="Traditional Arabic" w:hAnsi="Traditional Arabic" w:cs="Traditional Arabic" w:hint="cs"/>
          <w:sz w:val="36"/>
          <w:szCs w:val="36"/>
          <w:rtl/>
        </w:rPr>
        <w:t xml:space="preserve"> - ومنه قوله تعالي: </w:t>
      </w:r>
      <w:r w:rsidRPr="00AA37F2">
        <w:rPr>
          <w:rFonts w:ascii="QCF_BSML" w:hAnsi="QCF_BSML" w:cs="QCF_BSML"/>
          <w:color w:val="000000"/>
          <w:sz w:val="36"/>
          <w:szCs w:val="36"/>
          <w:rtl/>
        </w:rPr>
        <w:t xml:space="preserve">ﭽ </w:t>
      </w:r>
      <w:r w:rsidRPr="00AA37F2">
        <w:rPr>
          <w:rFonts w:ascii="QCF_P464" w:hAnsi="QCF_P464" w:cs="QCF_P464"/>
          <w:color w:val="000000"/>
          <w:sz w:val="36"/>
          <w:szCs w:val="36"/>
          <w:rtl/>
        </w:rPr>
        <w:t>ﯻ</w:t>
      </w:r>
      <w:proofErr w:type="gramStart"/>
      <w:r w:rsidRPr="00AA37F2">
        <w:rPr>
          <w:rFonts w:ascii="QCF_P464" w:hAnsi="QCF_P464" w:cs="QCF_P464"/>
          <w:color w:val="000000"/>
          <w:sz w:val="36"/>
          <w:szCs w:val="36"/>
          <w:rtl/>
        </w:rPr>
        <w:t xml:space="preserve">  </w:t>
      </w:r>
      <w:proofErr w:type="gramEnd"/>
      <w:r w:rsidRPr="00AA37F2">
        <w:rPr>
          <w:rFonts w:ascii="QCF_P464" w:hAnsi="QCF_P464" w:cs="QCF_P464"/>
          <w:color w:val="000000"/>
          <w:sz w:val="36"/>
          <w:szCs w:val="36"/>
          <w:rtl/>
        </w:rPr>
        <w:t xml:space="preserve">ﯼ  ﯽ    ﯾ     ﯿ  ﰀ  ﰁ  ﰂ  ﰃ  ﰄ  ﰅ  ﰆ          ﰇ  ﰈ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76"/>
      </w:r>
      <w:r w:rsidRPr="00AA37F2">
        <w:rPr>
          <w:rStyle w:val="FootnoteReference"/>
          <w:rFonts w:ascii="Traditional Arabic" w:hAnsi="Traditional Arabic" w:cs="Traditional Arabic"/>
          <w:sz w:val="36"/>
          <w:szCs w:val="36"/>
          <w:rtl/>
        </w:rPr>
        <w:t>)</w:t>
      </w:r>
      <w:r w:rsidRPr="00AA37F2">
        <w:rPr>
          <w:rFonts w:ascii="QCF_BSML" w:hAnsi="QCF_BSML" w:cs="QCF_BSML" w:hint="cs"/>
          <w:color w:val="000000"/>
          <w:sz w:val="36"/>
          <w:szCs w:val="36"/>
          <w:rtl/>
        </w:rPr>
        <w:t xml:space="preserve">   </w:t>
      </w:r>
      <w:r w:rsidRPr="00AA37F2">
        <w:rPr>
          <w:rFonts w:ascii="QCF_BSML" w:hAnsi="QCF_BSML" w:cs="Traditional Arabic" w:hint="cs"/>
          <w:color w:val="000000"/>
          <w:sz w:val="36"/>
          <w:szCs w:val="36"/>
          <w:rtl/>
        </w:rPr>
        <w:t>،</w:t>
      </w:r>
      <w:r w:rsidRPr="00AA37F2">
        <w:rPr>
          <w:rFonts w:ascii="Traditional Arabic" w:hAnsi="Traditional Arabic" w:cs="Traditional Arabic" w:hint="cs"/>
          <w:sz w:val="36"/>
          <w:szCs w:val="36"/>
          <w:rtl/>
        </w:rPr>
        <w:t xml:space="preserve"> يُتلى هذا الغرض؛ بتنغيمٍ منخفضٍ هادئٍ حزين باك يدل على الحسرة.</w:t>
      </w:r>
    </w:p>
    <w:p w:rsidR="0030757E" w:rsidRPr="00AA37F2" w:rsidRDefault="0030757E" w:rsidP="0030757E">
      <w:pPr>
        <w:tabs>
          <w:tab w:val="left" w:pos="706"/>
          <w:tab w:val="left" w:pos="518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2- </w:t>
      </w:r>
      <w:r w:rsidRPr="00AA37F2">
        <w:rPr>
          <w:rFonts w:ascii="Traditional Arabic" w:hAnsi="Traditional Arabic" w:cs="Traditional Arabic" w:hint="cs"/>
          <w:b/>
          <w:bCs/>
          <w:sz w:val="36"/>
          <w:szCs w:val="36"/>
          <w:rtl/>
        </w:rPr>
        <w:t>الإغراء والتحذير</w:t>
      </w:r>
      <w:r w:rsidRPr="00AA37F2">
        <w:rPr>
          <w:rFonts w:ascii="Traditional Arabic" w:hAnsi="Traditional Arabic" w:cs="Traditional Arabic" w:hint="cs"/>
          <w:sz w:val="36"/>
          <w:szCs w:val="36"/>
          <w:rtl/>
        </w:rPr>
        <w:t xml:space="preserve"> - ومن التحذير قوله تعالى: </w:t>
      </w:r>
      <w:r w:rsidRPr="00AA37F2">
        <w:rPr>
          <w:rFonts w:ascii="QCF_BSML" w:hAnsi="QCF_BSML" w:cs="QCF_BSML"/>
          <w:color w:val="000000"/>
          <w:sz w:val="36"/>
          <w:szCs w:val="36"/>
          <w:rtl/>
        </w:rPr>
        <w:t xml:space="preserve">ﭽ </w:t>
      </w:r>
      <w:r w:rsidRPr="00AA37F2">
        <w:rPr>
          <w:rFonts w:ascii="QCF_P595" w:hAnsi="QCF_P595" w:cs="QCF_P595"/>
          <w:color w:val="000000"/>
          <w:sz w:val="36"/>
          <w:szCs w:val="36"/>
          <w:rtl/>
        </w:rPr>
        <w:t>ﮂ</w:t>
      </w:r>
      <w:proofErr w:type="gramStart"/>
      <w:r w:rsidRPr="00AA37F2">
        <w:rPr>
          <w:rFonts w:ascii="QCF_P595" w:hAnsi="QCF_P595" w:cs="QCF_P595"/>
          <w:color w:val="000000"/>
          <w:sz w:val="36"/>
          <w:szCs w:val="36"/>
          <w:rtl/>
        </w:rPr>
        <w:t xml:space="preserve">  </w:t>
      </w:r>
      <w:proofErr w:type="gramEnd"/>
      <w:r w:rsidRPr="00AA37F2">
        <w:rPr>
          <w:rFonts w:ascii="QCF_P595" w:hAnsi="QCF_P595" w:cs="QCF_P595"/>
          <w:color w:val="000000"/>
          <w:sz w:val="36"/>
          <w:szCs w:val="36"/>
          <w:rtl/>
        </w:rPr>
        <w:t xml:space="preserve">ﮃ  ﮄ  ﮅ   ﮆ  ﮇ  ﮈ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7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ويُتلى بتنغيمٍ عالٍ وسريعٍ شديدٍ.</w:t>
      </w:r>
    </w:p>
    <w:p w:rsidR="0030757E" w:rsidRPr="00AA37F2" w:rsidRDefault="0030757E" w:rsidP="0030757E">
      <w:pPr>
        <w:tabs>
          <w:tab w:val="left" w:pos="706"/>
          <w:tab w:val="left" w:pos="518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في ختام الفصل يتبين لنا أنَّ التنغيم في موضوع الخبر والإنشاء ليس حلية صوتية وتطريزية، أوتكلف في القول، بل هو ركن أساسي بدونه لا تظهر أغراض الأسلوب الخبري؛ (الإنكار،والتحسر وطلب والمغفرة، الضعف، الوعد والوعيد، التعظيم....الخ).</w:t>
      </w:r>
    </w:p>
    <w:p w:rsidR="0030757E" w:rsidRPr="00AA37F2" w:rsidRDefault="0030757E" w:rsidP="0030757E">
      <w:pPr>
        <w:tabs>
          <w:tab w:val="left" w:pos="706"/>
          <w:tab w:val="left" w:pos="518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وأغراض الأسلوب الإنشائي بأنواعه؛ (</w:t>
      </w:r>
      <w:proofErr w:type="gramStart"/>
      <w:r w:rsidRPr="00AA37F2">
        <w:rPr>
          <w:rFonts w:ascii="Traditional Arabic" w:hAnsi="Traditional Arabic" w:cs="Traditional Arabic" w:hint="cs"/>
          <w:sz w:val="36"/>
          <w:szCs w:val="36"/>
          <w:rtl/>
        </w:rPr>
        <w:t>استفهام</w:t>
      </w:r>
      <w:proofErr w:type="gramEnd"/>
      <w:r w:rsidRPr="00AA37F2">
        <w:rPr>
          <w:rFonts w:ascii="Traditional Arabic" w:hAnsi="Traditional Arabic" w:cs="Traditional Arabic" w:hint="cs"/>
          <w:sz w:val="36"/>
          <w:szCs w:val="36"/>
          <w:rtl/>
        </w:rPr>
        <w:t>، أمر، نهي، تمني..الخ</w:t>
      </w:r>
      <w:proofErr w:type="gramStart"/>
      <w:r w:rsidRPr="00AA37F2">
        <w:rPr>
          <w:rFonts w:ascii="Traditional Arabic" w:hAnsi="Traditional Arabic" w:cs="Traditional Arabic" w:hint="cs"/>
          <w:sz w:val="36"/>
          <w:szCs w:val="36"/>
          <w:rtl/>
        </w:rPr>
        <w:t>)،مث</w:t>
      </w:r>
      <w:proofErr w:type="gramEnd"/>
      <w:r w:rsidRPr="00AA37F2">
        <w:rPr>
          <w:rFonts w:ascii="Traditional Arabic" w:hAnsi="Traditional Arabic" w:cs="Traditional Arabic" w:hint="cs"/>
          <w:sz w:val="36"/>
          <w:szCs w:val="36"/>
          <w:rtl/>
        </w:rPr>
        <w:t>ل: (التقرير والتحقق، التشويق، النصح والإرشاد، التلطف والرفق، التهكم والاستهزاء، التهديد.....الخ).</w:t>
      </w:r>
    </w:p>
    <w:p w:rsidR="0030757E" w:rsidRPr="00AA37F2" w:rsidRDefault="0030757E" w:rsidP="0030757E">
      <w:pPr>
        <w:tabs>
          <w:tab w:val="left" w:pos="706"/>
          <w:tab w:val="left" w:pos="518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proofErr w:type="gramStart"/>
      <w:r w:rsidRPr="00AA37F2">
        <w:rPr>
          <w:rFonts w:ascii="Traditional Arabic" w:hAnsi="Traditional Arabic" w:cs="Traditional Arabic" w:hint="cs"/>
          <w:sz w:val="36"/>
          <w:szCs w:val="36"/>
          <w:rtl/>
        </w:rPr>
        <w:t>ولذا</w:t>
      </w:r>
      <w:proofErr w:type="gramEnd"/>
      <w:r w:rsidRPr="00AA37F2">
        <w:rPr>
          <w:rFonts w:ascii="Traditional Arabic" w:hAnsi="Traditional Arabic" w:cs="Traditional Arabic" w:hint="cs"/>
          <w:sz w:val="36"/>
          <w:szCs w:val="36"/>
          <w:rtl/>
        </w:rPr>
        <w:t xml:space="preserve"> يجب على قارئ القرآن الكريم؛ أنْ يهتم بهذا الباب ويدرب نفسه، ويتدرب عليه حتى يتلو القرآن حق تلاوته، ويظهر دلالات القرآن المتعددة في كل من الخبر والإنشاء.</w:t>
      </w:r>
    </w:p>
    <w:p w:rsidR="0030757E" w:rsidRPr="00AA37F2" w:rsidRDefault="0030757E" w:rsidP="0030757E">
      <w:pPr>
        <w:tabs>
          <w:tab w:val="left" w:pos="706"/>
          <w:tab w:val="left" w:pos="518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وننتقل إلى فصل مهم جدا، فما أكثره في كتاب الله؛ حيث يعتمد القرآن عليه في سوره وآياته، وأسلوب عرض القرآن له، ووظفيته في القرآن وأثر التنغيم في أبراز أطرافه ومضامينه، وكيفية أدائه أداءًا سليمًا؛ إنَّه الحوار وظاهرة السرد في القرآن الكريم.  </w:t>
      </w:r>
    </w:p>
    <w:p w:rsidR="0030757E" w:rsidRPr="00AA37F2" w:rsidRDefault="0030757E" w:rsidP="0030757E">
      <w:pPr>
        <w:tabs>
          <w:tab w:val="left" w:pos="706"/>
          <w:tab w:val="center" w:pos="4153"/>
        </w:tabs>
        <w:spacing w:before="240"/>
        <w:jc w:val="center"/>
        <w:rPr>
          <w:rFonts w:ascii="Traditional Arabic" w:hAnsi="Traditional Arabic" w:cs="Traditional Arabic"/>
          <w:b/>
          <w:bCs/>
          <w:sz w:val="36"/>
          <w:szCs w:val="36"/>
          <w:rtl/>
        </w:rPr>
      </w:pPr>
      <w:r w:rsidRPr="00AA37F2">
        <w:rPr>
          <w:rFonts w:ascii="Traditional Arabic" w:hAnsi="Traditional Arabic" w:cs="Traditional Arabic"/>
          <w:sz w:val="36"/>
          <w:szCs w:val="36"/>
          <w:rtl/>
        </w:rPr>
        <w:br w:type="page"/>
      </w:r>
    </w:p>
    <w:p w:rsidR="0030757E" w:rsidRPr="00AA37F2" w:rsidRDefault="0030757E" w:rsidP="0030757E">
      <w:pPr>
        <w:tabs>
          <w:tab w:val="left" w:pos="706"/>
          <w:tab w:val="center" w:pos="4153"/>
        </w:tabs>
        <w:spacing w:before="240"/>
        <w:jc w:val="center"/>
        <w:rPr>
          <w:rFonts w:ascii="Traditional Arabic" w:hAnsi="Traditional Arabic" w:cs="Traditional Arabic"/>
          <w:b/>
          <w:bCs/>
          <w:sz w:val="36"/>
          <w:szCs w:val="36"/>
          <w:rtl/>
        </w:rPr>
      </w:pPr>
    </w:p>
    <w:p w:rsidR="0030757E" w:rsidRPr="00AA37F2" w:rsidRDefault="0030757E" w:rsidP="0030757E">
      <w:pPr>
        <w:tabs>
          <w:tab w:val="left" w:pos="706"/>
          <w:tab w:val="center" w:pos="4153"/>
        </w:tabs>
        <w:spacing w:before="240"/>
        <w:jc w:val="center"/>
        <w:rPr>
          <w:rFonts w:ascii="Traditional Arabic" w:hAnsi="Traditional Arabic" w:cs="Traditional Arabic"/>
          <w:b/>
          <w:bCs/>
          <w:sz w:val="36"/>
          <w:szCs w:val="36"/>
          <w:rtl/>
        </w:rPr>
      </w:pPr>
    </w:p>
    <w:p w:rsidR="0030757E" w:rsidRPr="00AA37F2" w:rsidRDefault="0030757E" w:rsidP="0030757E">
      <w:pPr>
        <w:tabs>
          <w:tab w:val="left" w:pos="706"/>
          <w:tab w:val="center" w:pos="4153"/>
        </w:tabs>
        <w:spacing w:before="240"/>
        <w:jc w:val="center"/>
        <w:rPr>
          <w:rFonts w:ascii="Traditional Arabic" w:hAnsi="Traditional Arabic" w:cs="Traditional Arabic"/>
          <w:b/>
          <w:bCs/>
          <w:sz w:val="36"/>
          <w:szCs w:val="36"/>
          <w:rtl/>
        </w:rPr>
      </w:pPr>
      <w:proofErr w:type="gramStart"/>
      <w:r w:rsidRPr="00AA37F2">
        <w:rPr>
          <w:rFonts w:ascii="Traditional Arabic" w:hAnsi="Traditional Arabic" w:cs="Traditional Arabic"/>
          <w:b/>
          <w:bCs/>
          <w:sz w:val="36"/>
          <w:szCs w:val="36"/>
          <w:rtl/>
        </w:rPr>
        <w:t>الفصل</w:t>
      </w:r>
      <w:proofErr w:type="gramEnd"/>
      <w:r w:rsidRPr="00AA37F2">
        <w:rPr>
          <w:rFonts w:ascii="Traditional Arabic" w:hAnsi="Traditional Arabic" w:cs="Traditional Arabic"/>
          <w:b/>
          <w:bCs/>
          <w:sz w:val="36"/>
          <w:szCs w:val="36"/>
          <w:rtl/>
        </w:rPr>
        <w:t xml:space="preserve"> الثالث</w:t>
      </w:r>
    </w:p>
    <w:p w:rsidR="0030757E" w:rsidRPr="00AA37F2" w:rsidRDefault="0030757E" w:rsidP="0030757E">
      <w:pPr>
        <w:tabs>
          <w:tab w:val="left" w:pos="706"/>
          <w:tab w:val="center" w:pos="4153"/>
        </w:tabs>
        <w:spacing w:before="240"/>
        <w:jc w:val="center"/>
        <w:rPr>
          <w:rFonts w:ascii="Traditional Arabic" w:hAnsi="Traditional Arabic" w:cs="Traditional Arabic"/>
          <w:b/>
          <w:bCs/>
          <w:sz w:val="36"/>
          <w:szCs w:val="36"/>
          <w:rtl/>
        </w:rPr>
      </w:pPr>
      <w:r w:rsidRPr="00AA37F2">
        <w:rPr>
          <w:rFonts w:ascii="Traditional Arabic" w:hAnsi="Traditional Arabic" w:cs="Traditional Arabic"/>
          <w:b/>
          <w:bCs/>
          <w:sz w:val="36"/>
          <w:szCs w:val="36"/>
          <w:rtl/>
        </w:rPr>
        <w:t>التنغيم وإدارة الحوار في القرآن</w:t>
      </w:r>
    </w:p>
    <w:p w:rsidR="0030757E" w:rsidRPr="00AA37F2" w:rsidRDefault="0030757E" w:rsidP="0030757E">
      <w:pPr>
        <w:shd w:val="clear" w:color="auto" w:fill="FFFFFF"/>
        <w:tabs>
          <w:tab w:val="left" w:pos="706"/>
        </w:tabs>
        <w:jc w:val="both"/>
        <w:rPr>
          <w:rFonts w:ascii="Traditional Arabic" w:hAnsi="Traditional Arabic" w:cs="Traditional Arabic"/>
          <w:color w:val="222222"/>
          <w:sz w:val="36"/>
          <w:szCs w:val="36"/>
        </w:rPr>
      </w:pPr>
      <w:r w:rsidRPr="00AA37F2">
        <w:rPr>
          <w:rFonts w:ascii="Traditional Arabic" w:hAnsi="Traditional Arabic" w:cs="Traditional Arabic"/>
          <w:sz w:val="36"/>
          <w:szCs w:val="36"/>
          <w:rtl/>
        </w:rPr>
        <w:br w:type="page"/>
      </w:r>
      <w:r w:rsidRPr="00AA37F2">
        <w:rPr>
          <w:rFonts w:ascii="Traditional Arabic" w:hAnsi="Traditional Arabic" w:cs="Traditional Arabic"/>
          <w:color w:val="222222"/>
          <w:sz w:val="36"/>
          <w:szCs w:val="36"/>
          <w:rtl/>
        </w:rPr>
        <w:lastRenderedPageBreak/>
        <w:t>الحوار في اللغة</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0000FF"/>
          <w:sz w:val="36"/>
          <w:szCs w:val="36"/>
          <w:rtl/>
        </w:rPr>
        <w:t xml:space="preserve"> </w:t>
      </w:r>
    </w:p>
    <w:p w:rsidR="0030757E" w:rsidRPr="00AA37F2" w:rsidRDefault="0030757E" w:rsidP="0030757E">
      <w:pPr>
        <w:shd w:val="clear" w:color="auto" w:fill="FFFFFF"/>
        <w:tabs>
          <w:tab w:val="left" w:pos="706"/>
        </w:tabs>
        <w:ind w:firstLine="720"/>
        <w:jc w:val="both"/>
        <w:rPr>
          <w:rFonts w:ascii="Traditional Arabic" w:hAnsi="Traditional Arabic" w:cs="Traditional Arabic"/>
          <w:color w:val="222222"/>
          <w:sz w:val="36"/>
          <w:szCs w:val="36"/>
        </w:rPr>
      </w:pPr>
      <w:r w:rsidRPr="00AA37F2">
        <w:rPr>
          <w:rFonts w:ascii="Traditional Arabic" w:hAnsi="Traditional Arabic" w:cs="Traditional Arabic"/>
          <w:color w:val="222222"/>
          <w:sz w:val="36"/>
          <w:szCs w:val="36"/>
          <w:rtl/>
        </w:rPr>
        <w:t xml:space="preserve">اشتقاق لفظ </w:t>
      </w:r>
      <w:r w:rsidRPr="00AA37F2">
        <w:rPr>
          <w:rFonts w:ascii="Traditional Arabic" w:hAnsi="Traditional Arabic" w:cs="Traditional Arabic" w:hint="cs"/>
          <w:color w:val="222222"/>
          <w:sz w:val="36"/>
          <w:szCs w:val="36"/>
          <w:rtl/>
        </w:rPr>
        <w:t xml:space="preserve">" </w:t>
      </w:r>
      <w:r w:rsidRPr="00AA37F2">
        <w:rPr>
          <w:rFonts w:ascii="Traditional Arabic" w:hAnsi="Traditional Arabic" w:cs="Traditional Arabic"/>
          <w:color w:val="222222"/>
          <w:sz w:val="36"/>
          <w:szCs w:val="36"/>
          <w:rtl/>
        </w:rPr>
        <w:t>الحوار</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في اللغة من مادة </w:t>
      </w:r>
      <w:r w:rsidRPr="00AA37F2">
        <w:rPr>
          <w:rFonts w:ascii="Traditional Arabic" w:hAnsi="Traditional Arabic" w:cs="Traditional Arabic" w:hint="cs"/>
          <w:color w:val="222222"/>
          <w:sz w:val="36"/>
          <w:szCs w:val="36"/>
          <w:rtl/>
        </w:rPr>
        <w:t xml:space="preserve">" </w:t>
      </w:r>
      <w:r w:rsidRPr="00AA37F2">
        <w:rPr>
          <w:rFonts w:ascii="Traditional Arabic" w:hAnsi="Traditional Arabic" w:cs="Traditional Arabic"/>
          <w:color w:val="222222"/>
          <w:sz w:val="36"/>
          <w:szCs w:val="36"/>
          <w:rtl/>
        </w:rPr>
        <w:t>ح و ر</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التي تحمل من الدلالات الكثير</w:t>
      </w:r>
      <w:r w:rsidRPr="00AA37F2">
        <w:rPr>
          <w:rFonts w:ascii="Traditional Arabic" w:hAnsi="Traditional Arabic" w:cs="Traditional Arabic" w:hint="cs"/>
          <w:color w:val="222222"/>
          <w:sz w:val="36"/>
          <w:szCs w:val="36"/>
          <w:rtl/>
        </w:rPr>
        <w:t>ة،</w:t>
      </w:r>
      <w:r w:rsidRPr="00AA37F2">
        <w:rPr>
          <w:rFonts w:ascii="Traditional Arabic" w:hAnsi="Traditional Arabic" w:cs="Traditional Arabic"/>
          <w:color w:val="222222"/>
          <w:sz w:val="36"/>
          <w:szCs w:val="36"/>
          <w:rtl/>
        </w:rPr>
        <w:t xml:space="preserve"> وذكر علماء اللغة أنّ له معاني متعددة تبعاً لتفعيلاتها الصرفية</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فقد جاء في صحاح الجوهري</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ما يلي</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w:t>
      </w:r>
      <w:r w:rsidRPr="00AA37F2">
        <w:rPr>
          <w:rFonts w:ascii="Traditional Arabic" w:hAnsi="Traditional Arabic" w:cs="Traditional Arabic" w:hint="cs"/>
          <w:color w:val="222222"/>
          <w:sz w:val="36"/>
          <w:szCs w:val="36"/>
          <w:rtl/>
        </w:rPr>
        <w:t xml:space="preserve">" </w:t>
      </w:r>
      <w:r w:rsidRPr="00AA37F2">
        <w:rPr>
          <w:rFonts w:ascii="Traditional Arabic" w:hAnsi="Traditional Arabic" w:cs="Traditional Arabic"/>
          <w:color w:val="222222"/>
          <w:sz w:val="36"/>
          <w:szCs w:val="36"/>
          <w:rtl/>
        </w:rPr>
        <w:t xml:space="preserve">المحاورة المجاوبة. والتحاور: </w:t>
      </w:r>
      <w:proofErr w:type="gramStart"/>
      <w:r w:rsidRPr="00AA37F2">
        <w:rPr>
          <w:rFonts w:ascii="Traditional Arabic" w:hAnsi="Traditional Arabic" w:cs="Traditional Arabic"/>
          <w:color w:val="222222"/>
          <w:sz w:val="36"/>
          <w:szCs w:val="36"/>
          <w:rtl/>
        </w:rPr>
        <w:t>التجاوب</w:t>
      </w:r>
      <w:proofErr w:type="gramEnd"/>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ويقال</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كلمته فما أحار إل</w:t>
      </w:r>
      <w:r w:rsidRPr="00AA37F2">
        <w:rPr>
          <w:rFonts w:ascii="Traditional Arabic" w:hAnsi="Traditional Arabic" w:cs="Traditional Arabic" w:hint="cs"/>
          <w:color w:val="222222"/>
          <w:sz w:val="36"/>
          <w:szCs w:val="36"/>
          <w:rtl/>
        </w:rPr>
        <w:t>ى</w:t>
      </w:r>
      <w:r w:rsidRPr="00AA37F2">
        <w:rPr>
          <w:rFonts w:ascii="Traditional Arabic" w:hAnsi="Traditional Arabic" w:cs="Traditional Arabic"/>
          <w:color w:val="222222"/>
          <w:sz w:val="36"/>
          <w:szCs w:val="36"/>
          <w:rtl/>
        </w:rPr>
        <w:t xml:space="preserve"> جواب</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ا</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وما رجع إل</w:t>
      </w:r>
      <w:r w:rsidRPr="00AA37F2">
        <w:rPr>
          <w:rFonts w:ascii="Traditional Arabic" w:hAnsi="Traditional Arabic" w:cs="Traditional Arabic" w:hint="cs"/>
          <w:color w:val="222222"/>
          <w:sz w:val="36"/>
          <w:szCs w:val="36"/>
          <w:rtl/>
        </w:rPr>
        <w:t>ى</w:t>
      </w:r>
      <w:r w:rsidRPr="00AA37F2">
        <w:rPr>
          <w:rFonts w:ascii="Traditional Arabic" w:hAnsi="Traditional Arabic" w:cs="Traditional Arabic"/>
          <w:color w:val="222222"/>
          <w:sz w:val="36"/>
          <w:szCs w:val="36"/>
          <w:rtl/>
        </w:rPr>
        <w:t xml:space="preserve"> حوير</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ا</w:t>
      </w:r>
      <w:r w:rsidRPr="00AA37F2">
        <w:rPr>
          <w:rFonts w:ascii="Traditional Arabic" w:hAnsi="Traditional Arabic" w:cs="Traditional Arabic" w:hint="cs"/>
          <w:color w:val="222222"/>
          <w:sz w:val="36"/>
          <w:szCs w:val="36"/>
          <w:rtl/>
        </w:rPr>
        <w:t xml:space="preserve"> </w:t>
      </w:r>
      <w:r w:rsidRPr="00AA37F2">
        <w:rPr>
          <w:rFonts w:ascii="Traditional Arabic" w:hAnsi="Traditional Arabic" w:cs="Traditional Arabic"/>
          <w:color w:val="222222"/>
          <w:sz w:val="36"/>
          <w:szCs w:val="36"/>
          <w:rtl/>
        </w:rPr>
        <w:t>ولا حويرة، ولا محورة</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ولا حِوار</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ا (بفتح الحاء وكسرها)</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أي ما رد جواب</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ا</w:t>
      </w:r>
      <w:r w:rsidRPr="00AA37F2">
        <w:rPr>
          <w:rFonts w:ascii="Traditional Arabic" w:hAnsi="Traditional Arabic" w:cs="Traditional Arabic" w:hint="cs"/>
          <w:color w:val="222222"/>
          <w:sz w:val="36"/>
          <w:szCs w:val="36"/>
          <w:rtl/>
        </w:rPr>
        <w:t xml:space="preserve"> "</w:t>
      </w:r>
      <w:r w:rsidRPr="00AA37F2">
        <w:rPr>
          <w:rStyle w:val="FootnoteReference"/>
          <w:rFonts w:ascii="Traditional Arabic" w:hAnsi="Traditional Arabic" w:cs="Traditional Arabic"/>
          <w:color w:val="222222"/>
          <w:sz w:val="36"/>
          <w:szCs w:val="36"/>
          <w:rtl/>
        </w:rPr>
        <w:t>(</w:t>
      </w:r>
      <w:r w:rsidRPr="00AA37F2">
        <w:rPr>
          <w:rStyle w:val="FootnoteReference"/>
          <w:rFonts w:ascii="Traditional Arabic" w:hAnsi="Traditional Arabic" w:cs="Traditional Arabic"/>
          <w:color w:val="222222"/>
          <w:sz w:val="36"/>
          <w:szCs w:val="36"/>
          <w:rtl/>
        </w:rPr>
        <w:footnoteReference w:id="478"/>
      </w:r>
      <w:r w:rsidRPr="00AA37F2">
        <w:rPr>
          <w:rStyle w:val="FootnoteReference"/>
          <w:rFonts w:ascii="Traditional Arabic" w:hAnsi="Traditional Arabic" w:cs="Traditional Arabic"/>
          <w:color w:val="222222"/>
          <w:sz w:val="36"/>
          <w:szCs w:val="36"/>
          <w:rtl/>
        </w:rPr>
        <w:t>)</w:t>
      </w:r>
      <w:r w:rsidRPr="00AA37F2">
        <w:rPr>
          <w:rFonts w:ascii="Traditional Arabic" w:hAnsi="Traditional Arabic" w:cs="Traditional Arabic"/>
          <w:color w:val="222222"/>
          <w:sz w:val="36"/>
          <w:szCs w:val="36"/>
          <w:rtl/>
        </w:rPr>
        <w:t xml:space="preserve">. </w:t>
      </w:r>
      <w:r w:rsidRPr="00AA37F2">
        <w:rPr>
          <w:rFonts w:ascii="Traditional Arabic" w:hAnsi="Traditional Arabic" w:cs="Traditional Arabic" w:hint="cs"/>
          <w:color w:val="222222"/>
          <w:sz w:val="36"/>
          <w:szCs w:val="36"/>
          <w:rtl/>
        </w:rPr>
        <w:t xml:space="preserve"> </w:t>
      </w:r>
    </w:p>
    <w:p w:rsidR="0030757E" w:rsidRPr="00AA37F2" w:rsidRDefault="0030757E" w:rsidP="0030757E">
      <w:pPr>
        <w:shd w:val="clear" w:color="auto" w:fill="FFFFFF"/>
        <w:tabs>
          <w:tab w:val="left" w:pos="706"/>
        </w:tabs>
        <w:ind w:firstLine="720"/>
        <w:jc w:val="both"/>
        <w:rPr>
          <w:rFonts w:ascii="Traditional Arabic" w:hAnsi="Traditional Arabic" w:cs="Traditional Arabic"/>
          <w:color w:val="222222"/>
          <w:sz w:val="36"/>
          <w:szCs w:val="36"/>
        </w:rPr>
      </w:pPr>
      <w:r w:rsidRPr="00AA37F2">
        <w:rPr>
          <w:rFonts w:ascii="Traditional Arabic" w:hAnsi="Traditional Arabic" w:cs="Traditional Arabic"/>
          <w:color w:val="222222"/>
          <w:sz w:val="36"/>
          <w:szCs w:val="36"/>
          <w:rtl/>
        </w:rPr>
        <w:t>وورد في تاج العروس</w:t>
      </w:r>
      <w:r w:rsidRPr="00AA37F2">
        <w:rPr>
          <w:rFonts w:ascii="Traditional Arabic" w:hAnsi="Traditional Arabic" w:cs="Traditional Arabic" w:hint="cs"/>
          <w:color w:val="222222"/>
          <w:sz w:val="36"/>
          <w:szCs w:val="36"/>
          <w:rtl/>
        </w:rPr>
        <w:t xml:space="preserve">:" </w:t>
      </w:r>
      <w:r w:rsidRPr="00AA37F2">
        <w:rPr>
          <w:rFonts w:ascii="Traditional Arabic" w:hAnsi="Traditional Arabic" w:cs="Traditional Arabic"/>
          <w:color w:val="222222"/>
          <w:sz w:val="36"/>
          <w:szCs w:val="36"/>
          <w:rtl/>
        </w:rPr>
        <w:t>الحوير كأمير والحوار بالفتح</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ويكسر...كلمته فما رجع إل</w:t>
      </w:r>
      <w:r w:rsidRPr="00AA37F2">
        <w:rPr>
          <w:rFonts w:ascii="Traditional Arabic" w:hAnsi="Traditional Arabic" w:cs="Traditional Arabic" w:hint="cs"/>
          <w:color w:val="222222"/>
          <w:sz w:val="36"/>
          <w:szCs w:val="36"/>
          <w:rtl/>
        </w:rPr>
        <w:t>ى</w:t>
      </w:r>
      <w:r w:rsidRPr="00AA37F2">
        <w:rPr>
          <w:rFonts w:ascii="Traditional Arabic" w:hAnsi="Traditional Arabic" w:cs="Traditional Arabic"/>
          <w:color w:val="222222"/>
          <w:sz w:val="36"/>
          <w:szCs w:val="36"/>
          <w:rtl/>
        </w:rPr>
        <w:t xml:space="preserve"> حِوار</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ا</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وحَوا</w:t>
      </w:r>
      <w:proofErr w:type="gramStart"/>
      <w:r w:rsidRPr="00AA37F2">
        <w:rPr>
          <w:rFonts w:ascii="Traditional Arabic" w:hAnsi="Traditional Arabic" w:cs="Traditional Arabic"/>
          <w:color w:val="222222"/>
          <w:sz w:val="36"/>
          <w:szCs w:val="36"/>
          <w:rtl/>
        </w:rPr>
        <w:t>ر</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ا</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w:t>
      </w:r>
      <w:proofErr w:type="gramEnd"/>
      <w:r w:rsidRPr="00AA37F2">
        <w:rPr>
          <w:rFonts w:ascii="Traditional Arabic" w:hAnsi="Traditional Arabic" w:cs="Traditional Arabic"/>
          <w:color w:val="222222"/>
          <w:sz w:val="36"/>
          <w:szCs w:val="36"/>
          <w:rtl/>
        </w:rPr>
        <w:t>ومحاورة وحوير</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ا</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ومحورة. وإن</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ه لضعيف الحوار، أي المحورة</w:t>
      </w:r>
      <w:r w:rsidRPr="00AA37F2">
        <w:rPr>
          <w:rFonts w:ascii="Traditional Arabic" w:hAnsi="Traditional Arabic" w:cs="Traditional Arabic" w:hint="cs"/>
          <w:color w:val="222222"/>
          <w:sz w:val="36"/>
          <w:szCs w:val="36"/>
          <w:rtl/>
        </w:rPr>
        <w:t xml:space="preserve"> "</w:t>
      </w:r>
      <w:r w:rsidRPr="00AA37F2">
        <w:rPr>
          <w:rStyle w:val="FootnoteReference"/>
          <w:rFonts w:ascii="Traditional Arabic" w:hAnsi="Traditional Arabic" w:cs="Traditional Arabic"/>
          <w:color w:val="222222"/>
          <w:sz w:val="36"/>
          <w:szCs w:val="36"/>
          <w:rtl/>
        </w:rPr>
        <w:t>(</w:t>
      </w:r>
      <w:r w:rsidRPr="00AA37F2">
        <w:rPr>
          <w:rStyle w:val="FootnoteReference"/>
          <w:rFonts w:ascii="Traditional Arabic" w:hAnsi="Traditional Arabic" w:cs="Traditional Arabic"/>
          <w:color w:val="222222"/>
          <w:sz w:val="36"/>
          <w:szCs w:val="36"/>
          <w:rtl/>
        </w:rPr>
        <w:footnoteReference w:id="479"/>
      </w:r>
      <w:r w:rsidRPr="00AA37F2">
        <w:rPr>
          <w:rStyle w:val="FootnoteReference"/>
          <w:rFonts w:ascii="Traditional Arabic" w:hAnsi="Traditional Arabic" w:cs="Traditional Arabic"/>
          <w:color w:val="222222"/>
          <w:sz w:val="36"/>
          <w:szCs w:val="36"/>
          <w:rtl/>
        </w:rPr>
        <w:t>)</w:t>
      </w:r>
      <w:r w:rsidRPr="00AA37F2">
        <w:rPr>
          <w:rFonts w:ascii="Traditional Arabic" w:hAnsi="Traditional Arabic" w:cs="Traditional Arabic"/>
          <w:color w:val="222222"/>
          <w:sz w:val="36"/>
          <w:szCs w:val="36"/>
          <w:rtl/>
        </w:rPr>
        <w:t xml:space="preserve">. </w:t>
      </w:r>
    </w:p>
    <w:p w:rsidR="0030757E" w:rsidRPr="00AA37F2" w:rsidRDefault="0030757E" w:rsidP="0030757E">
      <w:pPr>
        <w:shd w:val="clear" w:color="auto" w:fill="FFFFFF"/>
        <w:tabs>
          <w:tab w:val="left" w:pos="706"/>
        </w:tabs>
        <w:ind w:firstLine="720"/>
        <w:jc w:val="both"/>
        <w:rPr>
          <w:rFonts w:ascii="Traditional Arabic" w:hAnsi="Traditional Arabic" w:cs="Traditional Arabic"/>
          <w:color w:val="222222"/>
          <w:sz w:val="36"/>
          <w:szCs w:val="36"/>
          <w:rtl/>
        </w:rPr>
      </w:pPr>
      <w:proofErr w:type="gramStart"/>
      <w:r w:rsidRPr="00AA37F2">
        <w:rPr>
          <w:rFonts w:ascii="Traditional Arabic" w:hAnsi="Traditional Arabic" w:cs="Traditional Arabic"/>
          <w:color w:val="222222"/>
          <w:sz w:val="36"/>
          <w:szCs w:val="36"/>
          <w:rtl/>
        </w:rPr>
        <w:t>وفي</w:t>
      </w:r>
      <w:proofErr w:type="gramEnd"/>
      <w:r w:rsidRPr="00AA37F2">
        <w:rPr>
          <w:rFonts w:ascii="Traditional Arabic" w:hAnsi="Traditional Arabic" w:cs="Traditional Arabic"/>
          <w:color w:val="222222"/>
          <w:sz w:val="36"/>
          <w:szCs w:val="36"/>
          <w:rtl/>
        </w:rPr>
        <w:t xml:space="preserve"> لسان العرب</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أن</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الحَوْرُ</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الرجوع عن الشيء وإِلى الشيء</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يقال حارَ إِلى الشيء وعنه حَوْر</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ا ومَحار</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ا ومَحارَةً رجع عنه وإِليه</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w:t>
      </w:r>
      <w:proofErr w:type="gramStart"/>
      <w:r w:rsidRPr="00AA37F2">
        <w:rPr>
          <w:rFonts w:ascii="Traditional Arabic" w:hAnsi="Traditional Arabic" w:cs="Traditional Arabic"/>
          <w:color w:val="222222"/>
          <w:sz w:val="36"/>
          <w:szCs w:val="36"/>
          <w:rtl/>
        </w:rPr>
        <w:t>وكل</w:t>
      </w:r>
      <w:proofErr w:type="gramEnd"/>
      <w:r w:rsidRPr="00AA37F2">
        <w:rPr>
          <w:rFonts w:ascii="Traditional Arabic" w:hAnsi="Traditional Arabic" w:cs="Traditional Arabic"/>
          <w:color w:val="222222"/>
          <w:sz w:val="36"/>
          <w:szCs w:val="36"/>
          <w:rtl/>
        </w:rPr>
        <w:t xml:space="preserve"> شيء تغير من حال إِلى حال</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فقد حارَ يْحُور حَوْر</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ا</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قال لبيد:  </w:t>
      </w:r>
      <w:r w:rsidRPr="00AA37F2">
        <w:rPr>
          <w:rFonts w:ascii="Traditional Arabic" w:hAnsi="Traditional Arabic" w:cs="Traditional Arabic" w:hint="cs"/>
          <w:color w:val="222222"/>
          <w:sz w:val="36"/>
          <w:szCs w:val="36"/>
          <w:rtl/>
        </w:rPr>
        <w:t xml:space="preserve"> </w:t>
      </w:r>
      <w:r w:rsidRPr="00AA37F2">
        <w:rPr>
          <w:rFonts w:ascii="Traditional Arabic" w:hAnsi="Traditional Arabic" w:cs="Traditional Arabic"/>
          <w:color w:val="222222"/>
          <w:sz w:val="36"/>
          <w:szCs w:val="36"/>
          <w:rtl/>
        </w:rPr>
        <w:t xml:space="preserve">    </w:t>
      </w:r>
    </w:p>
    <w:tbl>
      <w:tblPr>
        <w:bidiVisual/>
        <w:tblW w:w="0" w:type="auto"/>
        <w:jc w:val="center"/>
        <w:tblLook w:val="05E0" w:firstRow="1" w:lastRow="1" w:firstColumn="1" w:lastColumn="1" w:noHBand="0" w:noVBand="1"/>
      </w:tblPr>
      <w:tblGrid>
        <w:gridCol w:w="4366"/>
        <w:gridCol w:w="550"/>
        <w:gridCol w:w="4370"/>
      </w:tblGrid>
      <w:tr w:rsidR="0030757E" w:rsidRPr="00AA37F2" w:rsidTr="0047733C">
        <w:trPr>
          <w:trHeight w:hRule="exact" w:val="567"/>
          <w:jc w:val="center"/>
        </w:trPr>
        <w:tc>
          <w:tcPr>
            <w:tcW w:w="4535" w:type="dxa"/>
            <w:shd w:val="clear" w:color="auto" w:fill="auto"/>
          </w:tcPr>
          <w:p w:rsidR="0030757E" w:rsidRPr="00AA37F2" w:rsidRDefault="0030757E" w:rsidP="0047733C">
            <w:pPr>
              <w:widowControl w:val="0"/>
              <w:tabs>
                <w:tab w:val="left" w:pos="706"/>
              </w:tabs>
              <w:jc w:val="mediumKashida"/>
              <w:rPr>
                <w:rFonts w:ascii="Traditional Arabic" w:hAnsi="Traditional Arabic" w:cs="Traditional Arabic"/>
                <w:b/>
                <w:bCs/>
                <w:color w:val="222222"/>
                <w:sz w:val="36"/>
                <w:szCs w:val="36"/>
                <w:rtl/>
              </w:rPr>
            </w:pPr>
            <w:r w:rsidRPr="00AA37F2">
              <w:rPr>
                <w:rFonts w:ascii="Traditional Arabic" w:hAnsi="Traditional Arabic" w:cs="Traditional Arabic"/>
                <w:b/>
                <w:bCs/>
                <w:color w:val="222222"/>
                <w:sz w:val="36"/>
                <w:szCs w:val="36"/>
                <w:rtl/>
              </w:rPr>
              <w:t xml:space="preserve">وما المَرْءُ إِلاَّ كالشِّهابِ </w:t>
            </w:r>
            <w:proofErr w:type="gramStart"/>
            <w:r w:rsidRPr="00AA37F2">
              <w:rPr>
                <w:rFonts w:ascii="Traditional Arabic" w:hAnsi="Traditional Arabic" w:cs="Traditional Arabic"/>
                <w:b/>
                <w:bCs/>
                <w:color w:val="222222"/>
                <w:sz w:val="36"/>
                <w:szCs w:val="36"/>
                <w:rtl/>
              </w:rPr>
              <w:t>وضَوْئِهِ</w:t>
            </w:r>
            <w:proofErr w:type="gramEnd"/>
            <w:r w:rsidRPr="00AA37F2">
              <w:rPr>
                <w:rFonts w:ascii="Traditional Arabic" w:hAnsi="Traditional Arabic" w:cs="Traditional Arabic"/>
                <w:b/>
                <w:bCs/>
                <w:color w:val="222222"/>
                <w:sz w:val="36"/>
                <w:szCs w:val="36"/>
                <w:rtl/>
              </w:rPr>
              <w:t xml:space="preserve">  </w:t>
            </w:r>
            <w:r w:rsidRPr="00AA37F2">
              <w:rPr>
                <w:rFonts w:ascii="Traditional Arabic" w:hAnsi="Traditional Arabic" w:cs="Traditional Arabic" w:hint="cs"/>
                <w:b/>
                <w:bCs/>
                <w:color w:val="222222"/>
                <w:sz w:val="36"/>
                <w:szCs w:val="36"/>
                <w:rtl/>
              </w:rPr>
              <w:t xml:space="preserve"> </w:t>
            </w:r>
            <w:r w:rsidRPr="00AA37F2">
              <w:rPr>
                <w:rFonts w:ascii="Traditional Arabic" w:hAnsi="Traditional Arabic" w:cs="Traditional Arabic"/>
                <w:b/>
                <w:bCs/>
                <w:color w:val="222222"/>
                <w:sz w:val="36"/>
                <w:szCs w:val="36"/>
                <w:rtl/>
              </w:rPr>
              <w:t xml:space="preserve"> </w:t>
            </w:r>
            <w:r w:rsidRPr="00AA37F2">
              <w:rPr>
                <w:rFonts w:ascii="Traditional Arabic" w:hAnsi="Traditional Arabic" w:cs="Traditional Arabic"/>
                <w:b/>
                <w:bCs/>
                <w:color w:val="222222"/>
                <w:sz w:val="36"/>
                <w:szCs w:val="36"/>
                <w:rtl/>
              </w:rPr>
              <w:br/>
            </w:r>
          </w:p>
        </w:tc>
        <w:tc>
          <w:tcPr>
            <w:tcW w:w="567" w:type="dxa"/>
            <w:shd w:val="clear" w:color="auto" w:fill="auto"/>
          </w:tcPr>
          <w:p w:rsidR="0030757E" w:rsidRPr="00AA37F2" w:rsidRDefault="0030757E" w:rsidP="0047733C">
            <w:pPr>
              <w:widowControl w:val="0"/>
              <w:tabs>
                <w:tab w:val="left" w:pos="706"/>
              </w:tabs>
              <w:jc w:val="mediumKashida"/>
              <w:rPr>
                <w:rFonts w:ascii="Traditional Arabic" w:hAnsi="Traditional Arabic" w:cs="Traditional Arabic"/>
                <w:b/>
                <w:bCs/>
                <w:color w:val="222222"/>
                <w:sz w:val="36"/>
                <w:szCs w:val="36"/>
                <w:rtl/>
              </w:rPr>
            </w:pPr>
          </w:p>
        </w:tc>
        <w:tc>
          <w:tcPr>
            <w:tcW w:w="4535" w:type="dxa"/>
            <w:shd w:val="clear" w:color="auto" w:fill="auto"/>
          </w:tcPr>
          <w:p w:rsidR="0030757E" w:rsidRPr="00AA37F2" w:rsidRDefault="0030757E" w:rsidP="0047733C">
            <w:pPr>
              <w:widowControl w:val="0"/>
              <w:tabs>
                <w:tab w:val="left" w:pos="706"/>
              </w:tabs>
              <w:jc w:val="mediumKashida"/>
              <w:rPr>
                <w:rFonts w:ascii="Traditional Arabic" w:hAnsi="Traditional Arabic" w:cs="Traditional Arabic"/>
                <w:b/>
                <w:bCs/>
                <w:color w:val="222222"/>
                <w:sz w:val="36"/>
                <w:szCs w:val="36"/>
                <w:rtl/>
              </w:rPr>
            </w:pPr>
            <w:r w:rsidRPr="00AA37F2">
              <w:rPr>
                <w:rFonts w:ascii="Traditional Arabic" w:hAnsi="Traditional Arabic" w:cs="Traditional Arabic"/>
                <w:b/>
                <w:bCs/>
                <w:color w:val="222222"/>
                <w:sz w:val="36"/>
                <w:szCs w:val="36"/>
                <w:rtl/>
              </w:rPr>
              <w:t>يَحُورُ رَماد</w:t>
            </w:r>
            <w:r w:rsidRPr="00AA37F2">
              <w:rPr>
                <w:rFonts w:ascii="Traditional Arabic" w:hAnsi="Traditional Arabic" w:cs="Traditional Arabic" w:hint="cs"/>
                <w:b/>
                <w:bCs/>
                <w:color w:val="222222"/>
                <w:sz w:val="36"/>
                <w:szCs w:val="36"/>
                <w:rtl/>
              </w:rPr>
              <w:t>ً</w:t>
            </w:r>
            <w:r w:rsidRPr="00AA37F2">
              <w:rPr>
                <w:rFonts w:ascii="Traditional Arabic" w:hAnsi="Traditional Arabic" w:cs="Traditional Arabic"/>
                <w:b/>
                <w:bCs/>
                <w:color w:val="222222"/>
                <w:sz w:val="36"/>
                <w:szCs w:val="36"/>
                <w:rtl/>
              </w:rPr>
              <w:t xml:space="preserve">ا </w:t>
            </w:r>
            <w:proofErr w:type="gramStart"/>
            <w:r w:rsidRPr="00AA37F2">
              <w:rPr>
                <w:rFonts w:ascii="Traditional Arabic" w:hAnsi="Traditional Arabic" w:cs="Traditional Arabic"/>
                <w:b/>
                <w:bCs/>
                <w:color w:val="222222"/>
                <w:sz w:val="36"/>
                <w:szCs w:val="36"/>
                <w:rtl/>
              </w:rPr>
              <w:t>بعد</w:t>
            </w:r>
            <w:proofErr w:type="gramEnd"/>
            <w:r w:rsidRPr="00AA37F2">
              <w:rPr>
                <w:rFonts w:ascii="Traditional Arabic" w:hAnsi="Traditional Arabic" w:cs="Traditional Arabic"/>
                <w:b/>
                <w:bCs/>
                <w:color w:val="222222"/>
                <w:sz w:val="36"/>
                <w:szCs w:val="36"/>
                <w:rtl/>
              </w:rPr>
              <w:t xml:space="preserve"> إِذْ هو ساطِعُ</w:t>
            </w:r>
            <w:r w:rsidRPr="00AA37F2">
              <w:rPr>
                <w:rStyle w:val="FootnoteReference"/>
                <w:rFonts w:ascii="Traditional Arabic" w:hAnsi="Traditional Arabic" w:cs="Traditional Arabic"/>
                <w:b/>
                <w:bCs/>
                <w:color w:val="222222"/>
                <w:sz w:val="36"/>
                <w:szCs w:val="36"/>
                <w:rtl/>
              </w:rPr>
              <w:t>(</w:t>
            </w:r>
            <w:bookmarkStart w:id="11" w:name="nm9"/>
            <w:r w:rsidRPr="00AA37F2">
              <w:rPr>
                <w:rStyle w:val="FootnoteReference"/>
                <w:rFonts w:ascii="Traditional Arabic" w:hAnsi="Traditional Arabic" w:cs="Traditional Arabic"/>
                <w:b/>
                <w:bCs/>
                <w:color w:val="222222"/>
                <w:sz w:val="36"/>
                <w:szCs w:val="36"/>
                <w:rtl/>
              </w:rPr>
              <w:footnoteReference w:id="480"/>
            </w:r>
            <w:bookmarkEnd w:id="11"/>
            <w:r w:rsidRPr="00AA37F2">
              <w:rPr>
                <w:rStyle w:val="FootnoteReference"/>
                <w:rFonts w:ascii="Traditional Arabic" w:hAnsi="Traditional Arabic" w:cs="Traditional Arabic"/>
                <w:b/>
                <w:bCs/>
                <w:color w:val="222222"/>
                <w:sz w:val="36"/>
                <w:szCs w:val="36"/>
                <w:rtl/>
              </w:rPr>
              <w:t>)</w:t>
            </w:r>
            <w:r w:rsidRPr="00AA37F2">
              <w:rPr>
                <w:rFonts w:ascii="Traditional Arabic" w:hAnsi="Traditional Arabic" w:cs="Traditional Arabic"/>
                <w:b/>
                <w:bCs/>
                <w:color w:val="222222"/>
                <w:sz w:val="36"/>
                <w:szCs w:val="36"/>
                <w:rtl/>
              </w:rPr>
              <w:br/>
            </w:r>
          </w:p>
        </w:tc>
      </w:tr>
    </w:tbl>
    <w:p w:rsidR="0030757E" w:rsidRPr="00AA37F2" w:rsidRDefault="0030757E" w:rsidP="0030757E">
      <w:pPr>
        <w:shd w:val="clear" w:color="auto" w:fill="FFFFFF"/>
        <w:tabs>
          <w:tab w:val="left" w:pos="706"/>
        </w:tabs>
        <w:ind w:firstLine="720"/>
        <w:jc w:val="both"/>
        <w:rPr>
          <w:rFonts w:ascii="Traditional Arabic" w:hAnsi="Traditional Arabic" w:cs="Traditional Arabic"/>
          <w:color w:val="222222"/>
          <w:sz w:val="36"/>
          <w:szCs w:val="36"/>
        </w:rPr>
      </w:pPr>
      <w:r w:rsidRPr="00AA37F2">
        <w:rPr>
          <w:rFonts w:ascii="Traditional Arabic" w:hAnsi="Traditional Arabic" w:cs="Traditional Arabic"/>
          <w:color w:val="222222"/>
          <w:sz w:val="36"/>
          <w:szCs w:val="36"/>
          <w:rtl/>
        </w:rPr>
        <w:t>وأشار ابن فارس بأن</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ه</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w:t>
      </w:r>
      <w:r w:rsidRPr="00AA37F2">
        <w:rPr>
          <w:rFonts w:ascii="Traditional Arabic" w:hAnsi="Traditional Arabic" w:cs="Traditional Arabic" w:hint="cs"/>
          <w:color w:val="222222"/>
          <w:sz w:val="36"/>
          <w:szCs w:val="36"/>
          <w:rtl/>
        </w:rPr>
        <w:t xml:space="preserve">" </w:t>
      </w:r>
      <w:r w:rsidRPr="00AA37F2">
        <w:rPr>
          <w:rFonts w:ascii="Traditional Arabic" w:hAnsi="Traditional Arabic" w:cs="Traditional Arabic"/>
          <w:color w:val="222222"/>
          <w:sz w:val="36"/>
          <w:szCs w:val="36"/>
          <w:rtl/>
        </w:rPr>
        <w:t>وكلمته فما رجع إل</w:t>
      </w:r>
      <w:r w:rsidRPr="00AA37F2">
        <w:rPr>
          <w:rFonts w:ascii="Traditional Arabic" w:hAnsi="Traditional Arabic" w:cs="Traditional Arabic" w:hint="cs"/>
          <w:color w:val="222222"/>
          <w:sz w:val="36"/>
          <w:szCs w:val="36"/>
          <w:rtl/>
        </w:rPr>
        <w:t>ى</w:t>
      </w:r>
      <w:r w:rsidRPr="00AA37F2">
        <w:rPr>
          <w:rFonts w:ascii="Traditional Arabic" w:hAnsi="Traditional Arabic" w:cs="Traditional Arabic"/>
          <w:color w:val="222222"/>
          <w:sz w:val="36"/>
          <w:szCs w:val="36"/>
          <w:rtl/>
        </w:rPr>
        <w:t xml:space="preserve"> حَوار</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ا ومحوارة</w:t>
      </w:r>
      <w:r w:rsidRPr="00AA37F2">
        <w:rPr>
          <w:rFonts w:ascii="Traditional Arabic" w:hAnsi="Traditional Arabic" w:cs="Traditional Arabic" w:hint="cs"/>
          <w:color w:val="222222"/>
          <w:sz w:val="36"/>
          <w:szCs w:val="36"/>
          <w:rtl/>
        </w:rPr>
        <w:t xml:space="preserve"> "</w:t>
      </w:r>
      <w:bookmarkStart w:id="12" w:name="nm10"/>
      <w:r w:rsidRPr="00AA37F2">
        <w:rPr>
          <w:rFonts w:ascii="Traditional Arabic" w:hAnsi="Traditional Arabic" w:cs="Traditional Arabic"/>
          <w:color w:val="222222"/>
          <w:sz w:val="36"/>
          <w:szCs w:val="36"/>
          <w:rtl/>
        </w:rPr>
        <w:fldChar w:fldCharType="begin"/>
      </w:r>
      <w:r w:rsidRPr="00AA37F2">
        <w:rPr>
          <w:rFonts w:ascii="Traditional Arabic" w:hAnsi="Traditional Arabic" w:cs="Traditional Arabic"/>
          <w:color w:val="222222"/>
          <w:sz w:val="36"/>
          <w:szCs w:val="36"/>
          <w:rtl/>
        </w:rPr>
        <w:instrText xml:space="preserve"> </w:instrText>
      </w:r>
      <w:r w:rsidRPr="00AA37F2">
        <w:rPr>
          <w:rFonts w:ascii="Traditional Arabic" w:hAnsi="Traditional Arabic" w:cs="Traditional Arabic"/>
          <w:color w:val="222222"/>
          <w:sz w:val="36"/>
          <w:szCs w:val="36"/>
        </w:rPr>
        <w:instrText>HYPERLINK "http://www.nurmajalla.com/article.php?cid=1&amp;c=4&amp;id=273" \l "fn10</w:instrText>
      </w:r>
      <w:r w:rsidRPr="00AA37F2">
        <w:rPr>
          <w:rFonts w:ascii="Traditional Arabic" w:hAnsi="Traditional Arabic" w:cs="Traditional Arabic"/>
          <w:color w:val="222222"/>
          <w:sz w:val="36"/>
          <w:szCs w:val="36"/>
          <w:rtl/>
        </w:rPr>
        <w:instrText xml:space="preserve">" </w:instrText>
      </w:r>
      <w:r w:rsidRPr="00AA37F2">
        <w:rPr>
          <w:rFonts w:ascii="Traditional Arabic" w:hAnsi="Traditional Arabic" w:cs="Traditional Arabic"/>
          <w:color w:val="222222"/>
          <w:sz w:val="36"/>
          <w:szCs w:val="36"/>
          <w:rtl/>
        </w:rPr>
        <w:fldChar w:fldCharType="separate"/>
      </w:r>
      <w:r w:rsidRPr="00AA37F2">
        <w:rPr>
          <w:rStyle w:val="FootnoteReference"/>
          <w:rFonts w:ascii="Traditional Arabic" w:hAnsi="Traditional Arabic" w:cs="Traditional Arabic"/>
          <w:color w:val="000000"/>
          <w:sz w:val="36"/>
          <w:szCs w:val="36"/>
          <w:rtl/>
        </w:rPr>
        <w:t>(</w:t>
      </w:r>
      <w:r w:rsidRPr="00AA37F2">
        <w:rPr>
          <w:rStyle w:val="FootnoteReference"/>
          <w:rFonts w:ascii="Traditional Arabic" w:hAnsi="Traditional Arabic" w:cs="Traditional Arabic"/>
          <w:color w:val="000000"/>
          <w:sz w:val="36"/>
          <w:szCs w:val="36"/>
          <w:rtl/>
        </w:rPr>
        <w:footnoteReference w:id="481"/>
      </w:r>
      <w:r w:rsidRPr="00AA37F2">
        <w:rPr>
          <w:rStyle w:val="FootnoteReference"/>
          <w:rFonts w:ascii="Traditional Arabic" w:hAnsi="Traditional Arabic" w:cs="Traditional Arabic"/>
          <w:color w:val="000000"/>
          <w:sz w:val="36"/>
          <w:szCs w:val="36"/>
          <w:rtl/>
        </w:rPr>
        <w:t>)</w:t>
      </w:r>
      <w:r w:rsidRPr="00AA37F2">
        <w:rPr>
          <w:rFonts w:ascii="Traditional Arabic" w:hAnsi="Traditional Arabic" w:cs="Traditional Arabic"/>
          <w:color w:val="222222"/>
          <w:sz w:val="36"/>
          <w:szCs w:val="36"/>
          <w:rtl/>
        </w:rPr>
        <w:fldChar w:fldCharType="end"/>
      </w:r>
      <w:bookmarkEnd w:id="12"/>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ويتضح من خلال ما تقدم أن</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كلمة الحوار تدور حول المعاني الآتية</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w:t>
      </w:r>
    </w:p>
    <w:p w:rsidR="0030757E" w:rsidRPr="00AA37F2" w:rsidRDefault="0030757E" w:rsidP="0030757E">
      <w:pPr>
        <w:shd w:val="clear" w:color="auto" w:fill="FFFFFF"/>
        <w:tabs>
          <w:tab w:val="left" w:pos="706"/>
        </w:tabs>
        <w:jc w:val="both"/>
        <w:rPr>
          <w:rFonts w:ascii="Traditional Arabic" w:hAnsi="Traditional Arabic" w:cs="Traditional Arabic"/>
          <w:color w:val="222222"/>
          <w:sz w:val="36"/>
          <w:szCs w:val="36"/>
        </w:rPr>
      </w:pPr>
      <w:r w:rsidRPr="00AA37F2">
        <w:rPr>
          <w:rFonts w:ascii="Traditional Arabic" w:hAnsi="Traditional Arabic" w:cs="Traditional Arabic"/>
          <w:color w:val="222222"/>
          <w:sz w:val="36"/>
          <w:szCs w:val="36"/>
          <w:rtl/>
        </w:rPr>
        <w:t>1– الرجوع إلى الشيء وعن الشيء</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والمتحاورون قد يرجع أحدهم إلى رأي الآخر،</w:t>
      </w:r>
      <w:r w:rsidRPr="00AA37F2">
        <w:rPr>
          <w:rFonts w:ascii="Traditional Arabic" w:hAnsi="Traditional Arabic" w:cs="Traditional Arabic" w:hint="cs"/>
          <w:color w:val="222222"/>
          <w:sz w:val="36"/>
          <w:szCs w:val="36"/>
          <w:rtl/>
        </w:rPr>
        <w:t xml:space="preserve"> </w:t>
      </w:r>
      <w:r w:rsidRPr="00AA37F2">
        <w:rPr>
          <w:rFonts w:ascii="Traditional Arabic" w:hAnsi="Traditional Arabic" w:cs="Traditional Arabic"/>
          <w:color w:val="222222"/>
          <w:sz w:val="36"/>
          <w:szCs w:val="36"/>
          <w:rtl/>
        </w:rPr>
        <w:t>أو قولـه</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أو فكره</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رغبة في الوصول إلى الصواب والحقيقة</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ومنه قوله تعالى</w:t>
      </w:r>
      <w:r w:rsidRPr="00AA37F2">
        <w:rPr>
          <w:rFonts w:ascii="Traditional Arabic" w:hAnsi="Traditional Arabic" w:cs="Traditional Arabic" w:hint="cs"/>
          <w:color w:val="222222"/>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89" w:hAnsi="QCF_P589" w:cs="QCF_P589"/>
          <w:color w:val="000000"/>
          <w:sz w:val="36"/>
          <w:szCs w:val="36"/>
          <w:rtl/>
          <w:lang w:val="fr-FR" w:eastAsia="fr-FR"/>
        </w:rPr>
        <w:t>ﮞ      ﮟ</w:t>
      </w:r>
      <w:proofErr w:type="gramStart"/>
      <w:r w:rsidRPr="00AA37F2">
        <w:rPr>
          <w:rFonts w:ascii="QCF_P589" w:hAnsi="QCF_P589" w:cs="QCF_P589"/>
          <w:color w:val="000000"/>
          <w:sz w:val="36"/>
          <w:szCs w:val="36"/>
          <w:rtl/>
          <w:lang w:val="fr-FR" w:eastAsia="fr-FR"/>
        </w:rPr>
        <w:t xml:space="preserve">  </w:t>
      </w:r>
      <w:proofErr w:type="gramEnd"/>
      <w:r w:rsidRPr="00AA37F2">
        <w:rPr>
          <w:rFonts w:ascii="QCF_P589" w:hAnsi="QCF_P589" w:cs="QCF_P589"/>
          <w:color w:val="000000"/>
          <w:sz w:val="36"/>
          <w:szCs w:val="36"/>
          <w:rtl/>
          <w:lang w:val="fr-FR" w:eastAsia="fr-FR"/>
        </w:rPr>
        <w:t xml:space="preserve">ﮠ  ﮡ  ﮢ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482"/>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color w:val="000000"/>
          <w:sz w:val="36"/>
          <w:szCs w:val="36"/>
          <w:rtl/>
          <w:lang w:val="fr-FR" w:eastAsia="fr-FR"/>
        </w:rPr>
        <w:t xml:space="preserve"> </w:t>
      </w:r>
      <w:r w:rsidRPr="00AA37F2">
        <w:rPr>
          <w:rFonts w:ascii="Traditional Arabic" w:hAnsi="Traditional Arabic" w:cs="Traditional Arabic"/>
          <w:color w:val="222222"/>
          <w:sz w:val="36"/>
          <w:szCs w:val="36"/>
          <w:rtl/>
        </w:rPr>
        <w:t>أي لن</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يرجع مبعوث</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ا يوم القيامة.</w:t>
      </w:r>
    </w:p>
    <w:p w:rsidR="0030757E" w:rsidRPr="00AA37F2" w:rsidRDefault="0030757E" w:rsidP="0030757E">
      <w:pPr>
        <w:shd w:val="clear" w:color="auto" w:fill="FFFFFF"/>
        <w:tabs>
          <w:tab w:val="left" w:pos="706"/>
        </w:tabs>
        <w:jc w:val="both"/>
        <w:rPr>
          <w:rFonts w:ascii="Traditional Arabic" w:hAnsi="Traditional Arabic" w:cs="Traditional Arabic"/>
          <w:color w:val="222222"/>
          <w:sz w:val="36"/>
          <w:szCs w:val="36"/>
        </w:rPr>
      </w:pPr>
      <w:r w:rsidRPr="00AA37F2">
        <w:rPr>
          <w:rFonts w:ascii="Traditional Arabic" w:hAnsi="Traditional Arabic" w:cs="Traditional Arabic"/>
          <w:color w:val="222222"/>
          <w:sz w:val="36"/>
          <w:szCs w:val="36"/>
          <w:rtl/>
        </w:rPr>
        <w:t xml:space="preserve">2– </w:t>
      </w:r>
      <w:proofErr w:type="gramStart"/>
      <w:r w:rsidRPr="00AA37F2">
        <w:rPr>
          <w:rFonts w:ascii="Traditional Arabic" w:hAnsi="Traditional Arabic" w:cs="Traditional Arabic"/>
          <w:color w:val="222222"/>
          <w:sz w:val="36"/>
          <w:szCs w:val="36"/>
          <w:rtl/>
        </w:rPr>
        <w:t>التحول</w:t>
      </w:r>
      <w:proofErr w:type="gramEnd"/>
      <w:r w:rsidRPr="00AA37F2">
        <w:rPr>
          <w:rFonts w:ascii="Traditional Arabic" w:hAnsi="Traditional Arabic" w:cs="Traditional Arabic"/>
          <w:color w:val="222222"/>
          <w:sz w:val="36"/>
          <w:szCs w:val="36"/>
          <w:rtl/>
        </w:rPr>
        <w:t xml:space="preserve"> من حال إلى حال</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فالمحاور يتنقل في حواره من حالة إلى أخرى</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فمرة يكون مستفسر</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ا</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وأخرى يكون مبرهن</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ا</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وثالثة يكون مفند</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ا</w:t>
      </w:r>
      <w:r w:rsidRPr="00AA37F2">
        <w:rPr>
          <w:rFonts w:ascii="Traditional Arabic" w:hAnsi="Traditional Arabic" w:cs="Traditional Arabic" w:hint="cs"/>
          <w:color w:val="222222"/>
          <w:sz w:val="36"/>
          <w:szCs w:val="36"/>
          <w:rtl/>
        </w:rPr>
        <w:t xml:space="preserve"> </w:t>
      </w:r>
      <w:r w:rsidRPr="00AA37F2">
        <w:rPr>
          <w:rFonts w:ascii="Traditional Arabic" w:hAnsi="Traditional Arabic" w:cs="Traditional Arabic"/>
          <w:color w:val="222222"/>
          <w:sz w:val="36"/>
          <w:szCs w:val="36"/>
          <w:rtl/>
        </w:rPr>
        <w:t>وهكذا.</w:t>
      </w:r>
    </w:p>
    <w:p w:rsidR="0030757E" w:rsidRPr="00AA37F2" w:rsidRDefault="0030757E" w:rsidP="0030757E">
      <w:pPr>
        <w:tabs>
          <w:tab w:val="left" w:pos="706"/>
        </w:tabs>
        <w:spacing w:before="240"/>
        <w:jc w:val="both"/>
        <w:rPr>
          <w:rFonts w:ascii="Traditional Arabic" w:hAnsi="Traditional Arabic" w:cs="Traditional Arabic"/>
          <w:color w:val="222222"/>
          <w:sz w:val="36"/>
          <w:szCs w:val="36"/>
        </w:rPr>
      </w:pPr>
      <w:r w:rsidRPr="00AA37F2">
        <w:rPr>
          <w:rFonts w:ascii="Traditional Arabic" w:hAnsi="Traditional Arabic" w:cs="Traditional Arabic"/>
          <w:color w:val="222222"/>
          <w:sz w:val="36"/>
          <w:szCs w:val="36"/>
          <w:rtl/>
        </w:rPr>
        <w:t xml:space="preserve">3– </w:t>
      </w:r>
      <w:proofErr w:type="gramStart"/>
      <w:r w:rsidRPr="00AA37F2">
        <w:rPr>
          <w:rFonts w:ascii="Traditional Arabic" w:hAnsi="Traditional Arabic" w:cs="Traditional Arabic"/>
          <w:color w:val="222222"/>
          <w:sz w:val="36"/>
          <w:szCs w:val="36"/>
          <w:rtl/>
        </w:rPr>
        <w:t>الإجابة</w:t>
      </w:r>
      <w:proofErr w:type="gramEnd"/>
      <w:r w:rsidRPr="00AA37F2">
        <w:rPr>
          <w:rFonts w:ascii="Traditional Arabic" w:hAnsi="Traditional Arabic" w:cs="Traditional Arabic"/>
          <w:color w:val="222222"/>
          <w:sz w:val="36"/>
          <w:szCs w:val="36"/>
          <w:rtl/>
        </w:rPr>
        <w:t xml:space="preserve"> والرد</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وهو قريب من المعنى الاصطلاحي للحوار؛ لأن</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كل</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ا م</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ن</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طرفي التحاور يهتم بالإجابة ع</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ن</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أسئلة صاحبه</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ويقدم مجموعة </w:t>
      </w:r>
      <w:r w:rsidRPr="00AA37F2">
        <w:rPr>
          <w:rFonts w:ascii="Traditional Arabic" w:hAnsi="Traditional Arabic" w:cs="Traditional Arabic"/>
          <w:sz w:val="36"/>
          <w:szCs w:val="36"/>
          <w:rtl/>
        </w:rPr>
        <w:t>من</w:t>
      </w:r>
      <w:r w:rsidRPr="00AA37F2">
        <w:rPr>
          <w:rFonts w:ascii="Traditional Arabic" w:hAnsi="Traditional Arabic" w:cs="Traditional Arabic"/>
          <w:color w:val="222222"/>
          <w:sz w:val="36"/>
          <w:szCs w:val="36"/>
          <w:rtl/>
        </w:rPr>
        <w:t xml:space="preserve"> الردود على أدلته وبراهينه</w:t>
      </w:r>
      <w:r w:rsidRPr="00AA37F2">
        <w:rPr>
          <w:rFonts w:ascii="Traditional Arabic" w:hAnsi="Traditional Arabic" w:cs="Traditional Arabic" w:hint="cs"/>
          <w:color w:val="222222"/>
          <w:sz w:val="36"/>
          <w:szCs w:val="36"/>
          <w:rtl/>
        </w:rPr>
        <w:t>.</w:t>
      </w:r>
    </w:p>
    <w:p w:rsidR="0030757E" w:rsidRPr="00AA37F2" w:rsidRDefault="0030757E" w:rsidP="0030757E">
      <w:pPr>
        <w:shd w:val="clear" w:color="auto" w:fill="FFFFFF"/>
        <w:tabs>
          <w:tab w:val="left" w:pos="706"/>
        </w:tabs>
        <w:jc w:val="both"/>
        <w:rPr>
          <w:rFonts w:ascii="Traditional Arabic" w:hAnsi="Traditional Arabic" w:cs="Traditional Arabic"/>
          <w:color w:val="222222"/>
          <w:sz w:val="36"/>
          <w:szCs w:val="36"/>
        </w:rPr>
      </w:pPr>
      <w:r w:rsidRPr="00AA37F2">
        <w:rPr>
          <w:rFonts w:ascii="Traditional Arabic" w:hAnsi="Traditional Arabic" w:cs="Traditional Arabic"/>
          <w:color w:val="222222"/>
          <w:sz w:val="36"/>
          <w:szCs w:val="36"/>
          <w:rtl/>
        </w:rPr>
        <w:lastRenderedPageBreak/>
        <w:t xml:space="preserve">4– </w:t>
      </w:r>
      <w:proofErr w:type="gramStart"/>
      <w:r w:rsidRPr="00AA37F2">
        <w:rPr>
          <w:rFonts w:ascii="Traditional Arabic" w:hAnsi="Traditional Arabic" w:cs="Traditional Arabic"/>
          <w:color w:val="222222"/>
          <w:sz w:val="36"/>
          <w:szCs w:val="36"/>
          <w:rtl/>
        </w:rPr>
        <w:t>الاستنطاق</w:t>
      </w:r>
      <w:proofErr w:type="gramEnd"/>
      <w:r w:rsidRPr="00AA37F2">
        <w:rPr>
          <w:rFonts w:ascii="Traditional Arabic" w:hAnsi="Traditional Arabic" w:cs="Traditional Arabic"/>
          <w:color w:val="222222"/>
          <w:sz w:val="36"/>
          <w:szCs w:val="36"/>
          <w:rtl/>
        </w:rPr>
        <w:t xml:space="preserve"> ومراجعة الحديث</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فكل واحد من المتحاورين يستنطق صاحبه،</w:t>
      </w:r>
      <w:r w:rsidRPr="00AA37F2">
        <w:rPr>
          <w:rFonts w:ascii="Traditional Arabic" w:hAnsi="Traditional Arabic" w:cs="Traditional Arabic" w:hint="cs"/>
          <w:color w:val="222222"/>
          <w:sz w:val="36"/>
          <w:szCs w:val="36"/>
          <w:rtl/>
        </w:rPr>
        <w:t xml:space="preserve"> </w:t>
      </w:r>
      <w:r w:rsidRPr="00AA37F2">
        <w:rPr>
          <w:rFonts w:ascii="Traditional Arabic" w:hAnsi="Traditional Arabic" w:cs="Traditional Arabic"/>
          <w:color w:val="222222"/>
          <w:sz w:val="36"/>
          <w:szCs w:val="36"/>
          <w:rtl/>
        </w:rPr>
        <w:t>ويراجع الحديث معه؛</w:t>
      </w:r>
      <w:r w:rsidRPr="00AA37F2">
        <w:rPr>
          <w:rFonts w:ascii="Traditional Arabic" w:hAnsi="Traditional Arabic" w:cs="Traditional Arabic" w:hint="cs"/>
          <w:color w:val="222222"/>
          <w:sz w:val="36"/>
          <w:szCs w:val="36"/>
          <w:rtl/>
        </w:rPr>
        <w:t xml:space="preserve"> </w:t>
      </w:r>
      <w:r w:rsidRPr="00AA37F2">
        <w:rPr>
          <w:rFonts w:ascii="Traditional Arabic" w:hAnsi="Traditional Arabic" w:cs="Traditional Arabic"/>
          <w:color w:val="222222"/>
          <w:sz w:val="36"/>
          <w:szCs w:val="36"/>
          <w:rtl/>
        </w:rPr>
        <w:t>لغرض الوصول إلى هدفه وقصده</w:t>
      </w:r>
      <w:r w:rsidRPr="00AA37F2">
        <w:rPr>
          <w:rFonts w:ascii="Traditional Arabic" w:hAnsi="Traditional Arabic" w:cs="Traditional Arabic" w:hint="cs"/>
          <w:color w:val="222222"/>
          <w:sz w:val="36"/>
          <w:szCs w:val="36"/>
          <w:rtl/>
        </w:rPr>
        <w:t>.</w:t>
      </w:r>
    </w:p>
    <w:p w:rsidR="0030757E" w:rsidRPr="00AA37F2" w:rsidRDefault="0030757E" w:rsidP="0030757E">
      <w:pPr>
        <w:shd w:val="clear" w:color="auto" w:fill="FFFFFF"/>
        <w:tabs>
          <w:tab w:val="left" w:pos="706"/>
        </w:tabs>
        <w:jc w:val="both"/>
        <w:rPr>
          <w:rFonts w:ascii="Traditional Arabic" w:hAnsi="Traditional Arabic" w:cs="Traditional Arabic"/>
          <w:color w:val="222222"/>
          <w:sz w:val="36"/>
          <w:szCs w:val="36"/>
        </w:rPr>
      </w:pPr>
      <w:r w:rsidRPr="00AA37F2">
        <w:rPr>
          <w:rFonts w:ascii="Traditional Arabic" w:hAnsi="Traditional Arabic" w:cs="Traditional Arabic"/>
          <w:color w:val="222222"/>
          <w:sz w:val="36"/>
          <w:szCs w:val="36"/>
          <w:rtl/>
        </w:rPr>
        <w:t>5– النقاء والتخلص من العيوب</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والواقع أن</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طبيعة الحوار والمناقشة تؤدي بالنتيجة إلى التخلص من العيوب الفكرية</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من خلال طرح الأفكار المتعددة واختيار الراجح منها</w:t>
      </w:r>
      <w:r w:rsidRPr="00AA37F2">
        <w:rPr>
          <w:rStyle w:val="FootnoteReference"/>
          <w:rFonts w:ascii="Traditional Arabic" w:hAnsi="Traditional Arabic" w:cs="Traditional Arabic"/>
          <w:color w:val="222222"/>
          <w:sz w:val="36"/>
          <w:szCs w:val="36"/>
          <w:rtl/>
        </w:rPr>
        <w:t>(</w:t>
      </w:r>
      <w:r w:rsidRPr="00AA37F2">
        <w:rPr>
          <w:rStyle w:val="FootnoteReference"/>
          <w:rFonts w:ascii="Traditional Arabic" w:hAnsi="Traditional Arabic" w:cs="Traditional Arabic"/>
          <w:color w:val="222222"/>
          <w:sz w:val="36"/>
          <w:szCs w:val="36"/>
          <w:rtl/>
        </w:rPr>
        <w:footnoteReference w:id="483"/>
      </w:r>
      <w:r w:rsidRPr="00AA37F2">
        <w:rPr>
          <w:rStyle w:val="FootnoteReference"/>
          <w:rFonts w:ascii="Traditional Arabic" w:hAnsi="Traditional Arabic" w:cs="Traditional Arabic"/>
          <w:color w:val="222222"/>
          <w:sz w:val="36"/>
          <w:szCs w:val="36"/>
          <w:rtl/>
        </w:rPr>
        <w:t>)</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w:t>
      </w:r>
    </w:p>
    <w:p w:rsidR="0030757E" w:rsidRPr="00AA37F2" w:rsidRDefault="0030757E" w:rsidP="0030757E">
      <w:pPr>
        <w:shd w:val="clear" w:color="auto" w:fill="FFFFFF"/>
        <w:tabs>
          <w:tab w:val="left" w:pos="706"/>
        </w:tabs>
        <w:ind w:firstLine="720"/>
        <w:jc w:val="both"/>
        <w:rPr>
          <w:rFonts w:ascii="Traditional Arabic" w:hAnsi="Traditional Arabic" w:cs="Traditional Arabic"/>
          <w:color w:val="222222"/>
          <w:sz w:val="36"/>
          <w:szCs w:val="36"/>
        </w:rPr>
      </w:pPr>
      <w:r w:rsidRPr="00AA37F2">
        <w:rPr>
          <w:rFonts w:ascii="Traditional Arabic" w:hAnsi="Traditional Arabic" w:cs="Traditional Arabic"/>
          <w:color w:val="222222"/>
          <w:sz w:val="36"/>
          <w:szCs w:val="36"/>
          <w:rtl/>
        </w:rPr>
        <w:t>وفي القرآن الكريم لم يرد لفظ الحوار</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وإن</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ما ورد الفعل </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حاور</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والمصدر</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التحاور</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ثلاث مرات</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وذلك في الآيات الكريمات قوله تعالى: </w:t>
      </w:r>
      <w:r w:rsidRPr="00AA37F2">
        <w:rPr>
          <w:rFonts w:ascii="QCF_BSML" w:hAnsi="QCF_BSML" w:cs="QCF_BSML"/>
          <w:color w:val="000000"/>
          <w:sz w:val="36"/>
          <w:szCs w:val="36"/>
          <w:rtl/>
          <w:lang w:val="fr-FR" w:eastAsia="fr-FR"/>
        </w:rPr>
        <w:t xml:space="preserve">ﭽ </w:t>
      </w:r>
      <w:r w:rsidRPr="00AA37F2">
        <w:rPr>
          <w:rFonts w:ascii="QCF_P297" w:hAnsi="QCF_P297" w:cs="QCF_P297"/>
          <w:color w:val="000000"/>
          <w:sz w:val="36"/>
          <w:szCs w:val="36"/>
          <w:rtl/>
          <w:lang w:val="fr-FR" w:eastAsia="fr-FR"/>
        </w:rPr>
        <w:t>ﯼ</w:t>
      </w:r>
      <w:proofErr w:type="gramStart"/>
      <w:r w:rsidRPr="00AA37F2">
        <w:rPr>
          <w:rFonts w:ascii="QCF_P297" w:hAnsi="QCF_P297" w:cs="QCF_P297"/>
          <w:color w:val="000000"/>
          <w:sz w:val="36"/>
          <w:szCs w:val="36"/>
          <w:rtl/>
          <w:lang w:val="fr-FR" w:eastAsia="fr-FR"/>
        </w:rPr>
        <w:t xml:space="preserve">  </w:t>
      </w:r>
      <w:proofErr w:type="gramEnd"/>
      <w:r w:rsidRPr="00AA37F2">
        <w:rPr>
          <w:rFonts w:ascii="QCF_P297" w:hAnsi="QCF_P297" w:cs="QCF_P297"/>
          <w:color w:val="000000"/>
          <w:sz w:val="36"/>
          <w:szCs w:val="36"/>
          <w:rtl/>
          <w:lang w:val="fr-FR" w:eastAsia="fr-FR"/>
        </w:rPr>
        <w:t>ﯽ  ﯾ  ﯿ       ﰀ  ﰁ    ﰂ  ﰃ  ﰄ   ﰅ  ﰆ  ﰇ  ﰈ</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484"/>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w:t>
      </w:r>
      <w:r w:rsidRPr="00AA37F2">
        <w:rPr>
          <w:rFonts w:ascii="Traditional Arabic" w:hAnsi="Traditional Arabic" w:cs="Traditional Arabic" w:hint="cs"/>
          <w:color w:val="222222"/>
          <w:sz w:val="36"/>
          <w:szCs w:val="36"/>
          <w:rtl/>
        </w:rPr>
        <w:t xml:space="preserve"> و</w:t>
      </w:r>
      <w:r w:rsidRPr="00AA37F2">
        <w:rPr>
          <w:rFonts w:ascii="Traditional Arabic" w:hAnsi="Traditional Arabic" w:cs="Traditional Arabic"/>
          <w:color w:val="222222"/>
          <w:sz w:val="36"/>
          <w:szCs w:val="36"/>
          <w:rtl/>
        </w:rPr>
        <w:t>قوله تعالى:</w:t>
      </w:r>
      <w:r w:rsidRPr="00AA37F2">
        <w:rPr>
          <w:rFonts w:ascii="QCF_BSML" w:hAnsi="QCF_BSML" w:cs="QCF_BSML"/>
          <w:color w:val="000000"/>
          <w:sz w:val="36"/>
          <w:szCs w:val="36"/>
          <w:rtl/>
        </w:rPr>
        <w:t xml:space="preserve"> ﭽ </w:t>
      </w:r>
      <w:r w:rsidRPr="00AA37F2">
        <w:rPr>
          <w:rFonts w:ascii="QCF_P298" w:hAnsi="QCF_P298" w:cs="QCF_P298"/>
          <w:color w:val="000000"/>
          <w:sz w:val="36"/>
          <w:szCs w:val="36"/>
          <w:rtl/>
        </w:rPr>
        <w:t>ﭫ</w:t>
      </w:r>
      <w:proofErr w:type="gramStart"/>
      <w:r w:rsidRPr="00AA37F2">
        <w:rPr>
          <w:rFonts w:ascii="QCF_P298" w:hAnsi="QCF_P298" w:cs="QCF_P298"/>
          <w:color w:val="000000"/>
          <w:sz w:val="36"/>
          <w:szCs w:val="36"/>
          <w:rtl/>
        </w:rPr>
        <w:t xml:space="preserve">  </w:t>
      </w:r>
      <w:proofErr w:type="gramEnd"/>
      <w:r w:rsidRPr="00AA37F2">
        <w:rPr>
          <w:rFonts w:ascii="QCF_P298" w:hAnsi="QCF_P298" w:cs="QCF_P298"/>
          <w:color w:val="000000"/>
          <w:sz w:val="36"/>
          <w:szCs w:val="36"/>
          <w:rtl/>
        </w:rPr>
        <w:t xml:space="preserve">ﭬ    ﭭ  ﭮ   ﭯ     ﭰ  ﭱ  ﭲ  ﭳ  ﭴ  ﭵ  ﭶ  ﭷ  ﭸ  ﭹ  ﭺ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color w:val="222222"/>
          <w:sz w:val="36"/>
          <w:szCs w:val="36"/>
          <w:rtl/>
        </w:rPr>
        <w:t>(</w:t>
      </w:r>
      <w:r w:rsidRPr="00AA37F2">
        <w:rPr>
          <w:rStyle w:val="FootnoteReference"/>
          <w:rFonts w:ascii="Traditional Arabic" w:hAnsi="Traditional Arabic" w:cs="Traditional Arabic"/>
          <w:color w:val="222222"/>
          <w:sz w:val="36"/>
          <w:szCs w:val="36"/>
          <w:rtl/>
        </w:rPr>
        <w:footnoteReference w:id="485"/>
      </w:r>
      <w:r w:rsidRPr="00AA37F2">
        <w:rPr>
          <w:rStyle w:val="FootnoteReference"/>
          <w:rFonts w:ascii="Traditional Arabic" w:hAnsi="Traditional Arabic" w:cs="Traditional Arabic"/>
          <w:color w:val="222222"/>
          <w:sz w:val="36"/>
          <w:szCs w:val="36"/>
          <w:rtl/>
        </w:rPr>
        <w:t>)</w:t>
      </w:r>
      <w:r w:rsidRPr="00AA37F2">
        <w:rPr>
          <w:rFonts w:ascii="Traditional Arabic" w:hAnsi="Traditional Arabic" w:cs="Traditional Arabic" w:hint="cs"/>
          <w:color w:val="000000"/>
          <w:sz w:val="36"/>
          <w:szCs w:val="36"/>
          <w:rtl/>
          <w:lang w:val="fr-FR" w:eastAsia="fr-FR"/>
        </w:rPr>
        <w:t>،</w:t>
      </w:r>
      <w:r w:rsidRPr="00AA37F2">
        <w:rPr>
          <w:rFonts w:ascii="Traditional Arabic" w:hAnsi="Traditional Arabic" w:cs="Traditional Arabic" w:hint="cs"/>
          <w:color w:val="222222"/>
          <w:sz w:val="36"/>
          <w:szCs w:val="36"/>
          <w:rtl/>
        </w:rPr>
        <w:t xml:space="preserve"> و</w:t>
      </w:r>
      <w:r w:rsidRPr="00AA37F2">
        <w:rPr>
          <w:rFonts w:ascii="Traditional Arabic" w:hAnsi="Traditional Arabic" w:cs="Traditional Arabic"/>
          <w:color w:val="222222"/>
          <w:sz w:val="36"/>
          <w:szCs w:val="36"/>
          <w:rtl/>
        </w:rPr>
        <w:t>قوله تعالى</w:t>
      </w:r>
      <w:r w:rsidRPr="00AA37F2">
        <w:rPr>
          <w:rFonts w:ascii="Traditional Arabic" w:hAnsi="Traditional Arabic" w:cs="Traditional Arabic" w:hint="cs"/>
          <w:color w:val="222222"/>
          <w:sz w:val="36"/>
          <w:szCs w:val="36"/>
          <w:rtl/>
        </w:rPr>
        <w:t>:</w:t>
      </w:r>
      <w:r w:rsidRPr="00AA37F2">
        <w:rPr>
          <w:rFonts w:ascii="QCF_BSML" w:hAnsi="QCF_BSML" w:cs="QCF_BSML"/>
          <w:color w:val="000000"/>
          <w:sz w:val="36"/>
          <w:szCs w:val="36"/>
          <w:rtl/>
        </w:rPr>
        <w:t xml:space="preserve"> ﭽ </w:t>
      </w:r>
      <w:r w:rsidRPr="00AA37F2">
        <w:rPr>
          <w:rFonts w:ascii="QCF_P542" w:hAnsi="QCF_P542" w:cs="QCF_P542"/>
          <w:color w:val="000000"/>
          <w:sz w:val="36"/>
          <w:szCs w:val="36"/>
          <w:rtl/>
        </w:rPr>
        <w:t>ﭑ  ﭒ  ﭓ  ﭔ  ﭕ  ﭖ  ﭗ  ﭘ  ﭙ  ﭚ  ﭛ   ﭜ  ﭝ   ﭞ</w:t>
      </w:r>
      <w:r w:rsidRPr="00AA37F2">
        <w:rPr>
          <w:rFonts w:ascii="QCF_P542" w:hAnsi="QCF_P542" w:cs="QCF_P542"/>
          <w:color w:val="0000A5"/>
          <w:sz w:val="36"/>
          <w:szCs w:val="36"/>
          <w:rtl/>
        </w:rPr>
        <w:t>ﭟ</w:t>
      </w:r>
      <w:r w:rsidRPr="00AA37F2">
        <w:rPr>
          <w:rFonts w:ascii="QCF_P542" w:hAnsi="QCF_P542" w:cs="QCF_P542"/>
          <w:color w:val="000000"/>
          <w:sz w:val="36"/>
          <w:szCs w:val="36"/>
          <w:rtl/>
        </w:rPr>
        <w:t xml:space="preserve">  ﭠ     ﭡ  ﭢ  ﭣ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color w:val="222222"/>
          <w:sz w:val="36"/>
          <w:szCs w:val="36"/>
          <w:rtl/>
        </w:rPr>
        <w:t>(</w:t>
      </w:r>
      <w:r w:rsidRPr="00AA37F2">
        <w:rPr>
          <w:rStyle w:val="FootnoteReference"/>
          <w:rFonts w:ascii="Traditional Arabic" w:hAnsi="Traditional Arabic" w:cs="Traditional Arabic"/>
          <w:color w:val="222222"/>
          <w:sz w:val="36"/>
          <w:szCs w:val="36"/>
          <w:rtl/>
        </w:rPr>
        <w:footnoteReference w:id="486"/>
      </w:r>
      <w:r w:rsidRPr="00AA37F2">
        <w:rPr>
          <w:rStyle w:val="FootnoteReference"/>
          <w:rFonts w:ascii="Traditional Arabic" w:hAnsi="Traditional Arabic" w:cs="Traditional Arabic"/>
          <w:color w:val="222222"/>
          <w:sz w:val="36"/>
          <w:szCs w:val="36"/>
          <w:rtl/>
        </w:rPr>
        <w:t>)</w:t>
      </w:r>
      <w:r w:rsidRPr="00AA37F2">
        <w:rPr>
          <w:rFonts w:ascii="Traditional Arabic" w:hAnsi="Traditional Arabic" w:cs="Traditional Arabic" w:hint="cs"/>
          <w:color w:val="000000"/>
          <w:sz w:val="36"/>
          <w:szCs w:val="36"/>
          <w:rtl/>
          <w:lang w:val="fr-FR" w:eastAsia="fr-FR"/>
        </w:rPr>
        <w:t>.</w:t>
      </w:r>
      <w:r w:rsidRPr="00AA37F2">
        <w:rPr>
          <w:rFonts w:ascii="Traditional Arabic" w:hAnsi="Traditional Arabic" w:cs="Traditional Arabic"/>
          <w:color w:val="000000"/>
          <w:sz w:val="36"/>
          <w:szCs w:val="36"/>
          <w:rtl/>
          <w:lang w:val="fr-FR" w:eastAsia="fr-FR"/>
        </w:rPr>
        <w:t xml:space="preserve"> </w:t>
      </w:r>
    </w:p>
    <w:p w:rsidR="0030757E" w:rsidRPr="00AA37F2" w:rsidRDefault="0030757E" w:rsidP="0030757E">
      <w:pPr>
        <w:shd w:val="clear" w:color="auto" w:fill="FFFFFF"/>
        <w:tabs>
          <w:tab w:val="left" w:pos="706"/>
        </w:tabs>
        <w:jc w:val="both"/>
        <w:rPr>
          <w:rFonts w:ascii="Traditional Arabic" w:hAnsi="Traditional Arabic" w:cs="Traditional Arabic"/>
          <w:b/>
          <w:bCs/>
          <w:sz w:val="36"/>
          <w:szCs w:val="36"/>
        </w:rPr>
      </w:pPr>
      <w:r w:rsidRPr="00AA37F2">
        <w:rPr>
          <w:rFonts w:ascii="Traditional Arabic" w:hAnsi="Traditional Arabic" w:cs="Traditional Arabic"/>
          <w:b/>
          <w:bCs/>
          <w:sz w:val="36"/>
          <w:szCs w:val="36"/>
          <w:rtl/>
        </w:rPr>
        <w:t>الحوار في الاصطلاح</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 xml:space="preserve"> </w:t>
      </w:r>
    </w:p>
    <w:p w:rsidR="0030757E" w:rsidRDefault="0030757E" w:rsidP="0030757E">
      <w:pPr>
        <w:shd w:val="clear" w:color="auto" w:fill="FFFFFF"/>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يعرف ا</w:t>
      </w:r>
      <w:r w:rsidRPr="00AA37F2">
        <w:rPr>
          <w:rFonts w:ascii="Traditional Arabic" w:hAnsi="Traditional Arabic" w:cs="Traditional Arabic"/>
          <w:sz w:val="36"/>
          <w:szCs w:val="36"/>
          <w:rtl/>
        </w:rPr>
        <w:t xml:space="preserve">لحوار </w:t>
      </w:r>
      <w:r w:rsidRPr="00AA37F2">
        <w:rPr>
          <w:rFonts w:ascii="Traditional Arabic" w:hAnsi="Traditional Arabic" w:cs="Traditional Arabic" w:hint="cs"/>
          <w:sz w:val="36"/>
          <w:szCs w:val="36"/>
          <w:rtl/>
        </w:rPr>
        <w:t>بأنَّه: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نوع من الحديث بين شخصين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يتم فيه تداول الكلام بينهما بطريقة ما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فلا يستأثر به أحدهما دون الآخر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ويغلب عليه الهدوء والبعد عن الخصومة </w:t>
      </w:r>
      <w:proofErr w:type="gramStart"/>
      <w:r w:rsidRPr="00AA37F2">
        <w:rPr>
          <w:rFonts w:ascii="Traditional Arabic" w:hAnsi="Traditional Arabic" w:cs="Traditional Arabic"/>
          <w:sz w:val="36"/>
          <w:szCs w:val="36"/>
          <w:rtl/>
        </w:rPr>
        <w:t>والتعصب</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8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proofErr w:type="gramEnd"/>
      <w:r w:rsidRPr="00AA37F2">
        <w:rPr>
          <w:rFonts w:ascii="Traditional Arabic" w:hAnsi="Traditional Arabic" w:cs="Traditional Arabic"/>
          <w:sz w:val="36"/>
          <w:szCs w:val="36"/>
          <w:rtl/>
        </w:rPr>
        <w:t xml:space="preserve"> وقيل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هو مناقشة بين شخصين أو مجموعتين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أو أشخاص أو مجموعات- بقصد تصحيح الكلام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وإظهار حجة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وإثبات حق</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ودفع شبهة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وردّ الفاسد من القول </w:t>
      </w:r>
      <w:proofErr w:type="gramStart"/>
      <w:r w:rsidRPr="00AA37F2">
        <w:rPr>
          <w:rFonts w:ascii="Traditional Arabic" w:hAnsi="Traditional Arabic" w:cs="Traditional Arabic"/>
          <w:sz w:val="36"/>
          <w:szCs w:val="36"/>
          <w:rtl/>
        </w:rPr>
        <w:t>والرأي</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8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proofErr w:type="gramEnd"/>
      <w:r w:rsidRPr="00AA37F2">
        <w:rPr>
          <w:rFonts w:ascii="Traditional Arabic" w:hAnsi="Traditional Arabic" w:cs="Traditional Arabic" w:hint="cs"/>
          <w:sz w:val="36"/>
          <w:szCs w:val="36"/>
          <w:rtl/>
        </w:rPr>
        <w:t xml:space="preserve"> </w:t>
      </w:r>
      <w:proofErr w:type="gramStart"/>
      <w:r w:rsidRPr="00AA37F2">
        <w:rPr>
          <w:rFonts w:ascii="Traditional Arabic" w:hAnsi="Traditional Arabic" w:cs="Traditional Arabic"/>
          <w:sz w:val="36"/>
          <w:szCs w:val="36"/>
          <w:rtl/>
        </w:rPr>
        <w:t>ونرى</w:t>
      </w:r>
      <w:proofErr w:type="gramEnd"/>
      <w:r w:rsidRPr="00AA37F2">
        <w:rPr>
          <w:rFonts w:ascii="Traditional Arabic" w:hAnsi="Traditional Arabic" w:cs="Traditional Arabic"/>
          <w:sz w:val="36"/>
          <w:szCs w:val="36"/>
          <w:rtl/>
        </w:rPr>
        <w:t xml:space="preserve"> بأنّ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الحوار أسلوب يجري بين جهتين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يسوق كلٌ منهما من الحديث ما يراه ويقتنع به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ويراجع الآخر في منطقه وفكره قاصد</w:t>
      </w:r>
      <w:r w:rsidRPr="00AA37F2">
        <w:rPr>
          <w:rFonts w:ascii="Traditional Arabic" w:hAnsi="Traditional Arabic" w:cs="Traditional Arabic" w:hint="cs"/>
          <w:sz w:val="36"/>
          <w:szCs w:val="36"/>
          <w:rtl/>
        </w:rPr>
        <w:t>ًا</w:t>
      </w:r>
      <w:r w:rsidRPr="00AA37F2">
        <w:rPr>
          <w:rFonts w:ascii="Traditional Arabic" w:hAnsi="Traditional Arabic" w:cs="Traditional Arabic"/>
          <w:sz w:val="36"/>
          <w:szCs w:val="36"/>
          <w:rtl/>
        </w:rPr>
        <w:t xml:space="preserve"> بيان الحقائق وتقريرها من وجهة نظره.</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89"/>
      </w:r>
      <w:r w:rsidRPr="00AA37F2">
        <w:rPr>
          <w:rStyle w:val="FootnoteReference"/>
          <w:rFonts w:ascii="Traditional Arabic" w:hAnsi="Traditional Arabic" w:cs="Traditional Arabic"/>
          <w:sz w:val="36"/>
          <w:szCs w:val="36"/>
          <w:rtl/>
        </w:rPr>
        <w:t>)</w:t>
      </w:r>
    </w:p>
    <w:p w:rsidR="00A864C2" w:rsidRDefault="00A864C2" w:rsidP="0030757E">
      <w:pPr>
        <w:shd w:val="clear" w:color="auto" w:fill="FFFFFF"/>
        <w:tabs>
          <w:tab w:val="left" w:pos="706"/>
        </w:tabs>
        <w:ind w:firstLine="720"/>
        <w:jc w:val="both"/>
        <w:rPr>
          <w:rFonts w:ascii="Traditional Arabic" w:hAnsi="Traditional Arabic" w:cs="Traditional Arabic"/>
          <w:sz w:val="36"/>
          <w:szCs w:val="36"/>
          <w:rtl/>
        </w:rPr>
      </w:pPr>
    </w:p>
    <w:p w:rsidR="00A864C2" w:rsidRPr="00AA37F2" w:rsidRDefault="00A864C2" w:rsidP="0030757E">
      <w:pPr>
        <w:shd w:val="clear" w:color="auto" w:fill="FFFFFF"/>
        <w:tabs>
          <w:tab w:val="left" w:pos="706"/>
        </w:tabs>
        <w:ind w:firstLine="720"/>
        <w:jc w:val="both"/>
        <w:rPr>
          <w:rFonts w:ascii="Traditional Arabic" w:hAnsi="Traditional Arabic" w:cs="Traditional Arabic"/>
          <w:color w:val="222222"/>
          <w:sz w:val="36"/>
          <w:szCs w:val="36"/>
        </w:rPr>
      </w:pPr>
    </w:p>
    <w:p w:rsidR="0030757E" w:rsidRPr="00AA37F2" w:rsidRDefault="0030757E" w:rsidP="0030757E">
      <w:pPr>
        <w:shd w:val="clear" w:color="auto" w:fill="FFFFFF"/>
        <w:tabs>
          <w:tab w:val="left" w:pos="706"/>
        </w:tabs>
        <w:jc w:val="both"/>
        <w:rPr>
          <w:rFonts w:ascii="Traditional Arabic" w:hAnsi="Traditional Arabic" w:cs="Traditional Arabic"/>
          <w:b/>
          <w:bCs/>
          <w:sz w:val="36"/>
          <w:szCs w:val="36"/>
          <w:rtl/>
        </w:rPr>
      </w:pPr>
      <w:r w:rsidRPr="00AA37F2">
        <w:rPr>
          <w:rFonts w:ascii="Traditional Arabic" w:hAnsi="Traditional Arabic" w:cs="Traditional Arabic"/>
          <w:b/>
          <w:bCs/>
          <w:sz w:val="36"/>
          <w:szCs w:val="36"/>
          <w:rtl/>
        </w:rPr>
        <w:lastRenderedPageBreak/>
        <w:t>أسلوب الحوار في القرآن الكريم</w:t>
      </w:r>
      <w:r w:rsidRPr="00AA37F2">
        <w:rPr>
          <w:rFonts w:ascii="Traditional Arabic" w:hAnsi="Traditional Arabic" w:cs="Traditional Arabic" w:hint="cs"/>
          <w:b/>
          <w:bCs/>
          <w:sz w:val="36"/>
          <w:szCs w:val="36"/>
          <w:rtl/>
        </w:rPr>
        <w:t>:</w:t>
      </w:r>
    </w:p>
    <w:p w:rsidR="0030757E" w:rsidRPr="00AA37F2" w:rsidRDefault="0030757E" w:rsidP="0030757E">
      <w:pPr>
        <w:shd w:val="clear" w:color="auto" w:fill="FFFFFF"/>
        <w:tabs>
          <w:tab w:val="left" w:pos="706"/>
        </w:tabs>
        <w:ind w:firstLine="720"/>
        <w:jc w:val="both"/>
        <w:rPr>
          <w:rFonts w:ascii="Traditional Arabic" w:hAnsi="Traditional Arabic" w:cs="Traditional Arabic"/>
          <w:sz w:val="36"/>
          <w:szCs w:val="36"/>
          <w:rtl/>
        </w:rPr>
      </w:pPr>
      <w:proofErr w:type="gramStart"/>
      <w:r w:rsidRPr="00AA37F2">
        <w:rPr>
          <w:rFonts w:ascii="Traditional Arabic" w:hAnsi="Traditional Arabic" w:cs="Traditional Arabic"/>
          <w:sz w:val="36"/>
          <w:szCs w:val="36"/>
          <w:rtl/>
        </w:rPr>
        <w:t>أسلوب</w:t>
      </w:r>
      <w:proofErr w:type="gramEnd"/>
      <w:r w:rsidRPr="00AA37F2">
        <w:rPr>
          <w:rFonts w:ascii="Traditional Arabic" w:hAnsi="Traditional Arabic" w:cs="Traditional Arabic"/>
          <w:sz w:val="36"/>
          <w:szCs w:val="36"/>
          <w:rtl/>
        </w:rPr>
        <w:t xml:space="preserve"> الحوار والجدال وعرض الآراء والمناقشة في القرآن الكريم؛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يتسم باتساع دائرته وتعدد قضاياه وشموله لما لا يحصى من الموضوعات. فهناك محاورات بين الخالق عظمت قدرته وبين مخلوقاته من الرسل الكرام والملائكة المقربين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بل وم</w:t>
      </w:r>
      <w:r w:rsidRPr="00AA37F2">
        <w:rPr>
          <w:rFonts w:ascii="Traditional Arabic" w:hAnsi="Traditional Arabic" w:cs="Traditional Arabic" w:hint="cs"/>
          <w:sz w:val="36"/>
          <w:szCs w:val="36"/>
          <w:rtl/>
        </w:rPr>
        <w:t>ع</w:t>
      </w:r>
      <w:r w:rsidRPr="00AA37F2">
        <w:rPr>
          <w:rFonts w:ascii="Traditional Arabic" w:hAnsi="Traditional Arabic" w:cs="Traditional Arabic"/>
          <w:sz w:val="36"/>
          <w:szCs w:val="36"/>
          <w:rtl/>
        </w:rPr>
        <w:t xml:space="preserve"> الشيطان الرجيم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وهناك حوار بين الرسل وأقوامهم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أو</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بين المؤمن </w:t>
      </w:r>
      <w:proofErr w:type="gramStart"/>
      <w:r w:rsidRPr="00AA37F2">
        <w:rPr>
          <w:rFonts w:ascii="Traditional Arabic" w:hAnsi="Traditional Arabic" w:cs="Traditional Arabic"/>
          <w:sz w:val="36"/>
          <w:szCs w:val="36"/>
          <w:rtl/>
        </w:rPr>
        <w:t>والكافر</w:t>
      </w:r>
      <w:proofErr w:type="gramEnd"/>
      <w:r w:rsidRPr="00AA37F2">
        <w:rPr>
          <w:rFonts w:ascii="Traditional Arabic" w:hAnsi="Traditional Arabic" w:cs="Traditional Arabic" w:hint="cs"/>
          <w:sz w:val="36"/>
          <w:szCs w:val="36"/>
          <w:rtl/>
        </w:rPr>
        <w:t>.</w:t>
      </w:r>
    </w:p>
    <w:p w:rsidR="0030757E" w:rsidRPr="00AA37F2" w:rsidRDefault="0030757E" w:rsidP="0030757E">
      <w:pPr>
        <w:shd w:val="clear" w:color="auto" w:fill="FFFFFF"/>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 و</w:t>
      </w:r>
      <w:r w:rsidRPr="00AA37F2">
        <w:rPr>
          <w:rFonts w:ascii="Traditional Arabic" w:hAnsi="Traditional Arabic" w:cs="Traditional Arabic" w:hint="cs"/>
          <w:sz w:val="36"/>
          <w:szCs w:val="36"/>
          <w:rtl/>
        </w:rPr>
        <w:t xml:space="preserve">قد </w:t>
      </w:r>
      <w:r w:rsidRPr="00AA37F2">
        <w:rPr>
          <w:rFonts w:ascii="Traditional Arabic" w:hAnsi="Traditional Arabic" w:cs="Traditional Arabic"/>
          <w:sz w:val="36"/>
          <w:szCs w:val="36"/>
          <w:rtl/>
        </w:rPr>
        <w:t>أشار القرآن الكريم إلى الحوار الذي دار بين الرجلين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رجل مؤمن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ورجل كافر في قوله تعالى</w:t>
      </w:r>
      <w:r w:rsidRPr="00AA37F2">
        <w:rPr>
          <w:rFonts w:ascii="Traditional Arabic" w:hAnsi="Traditional Arabic" w:cs="Traditional Arabic" w:hint="cs"/>
          <w:sz w:val="36"/>
          <w:szCs w:val="36"/>
          <w:rtl/>
        </w:rPr>
        <w:t>:</w:t>
      </w:r>
      <w:r w:rsidRPr="00AA37F2">
        <w:rPr>
          <w:rFonts w:ascii="Traditional Arabic" w:hAnsi="Traditional Arabic" w:cs="Traditional Arabic"/>
          <w:color w:val="222222"/>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297" w:hAnsi="QCF_P297" w:cs="QCF_P297"/>
          <w:color w:val="000000"/>
          <w:sz w:val="36"/>
          <w:szCs w:val="36"/>
          <w:rtl/>
          <w:lang w:val="fr-FR" w:eastAsia="fr-FR"/>
        </w:rPr>
        <w:t xml:space="preserve">ﯼ  ﯽ  ﯾ  ﯿ    ﰀ  ﰁ    ﰂ  ﰃ  ﰄ   ﰅ  ﰆ  ﰇ  ﰈ  ﰉ   </w:t>
      </w:r>
      <w:r w:rsidRPr="00AA37F2">
        <w:rPr>
          <w:rFonts w:ascii="QCF_P298" w:hAnsi="QCF_P298" w:cs="QCF_P298"/>
          <w:color w:val="000000"/>
          <w:sz w:val="36"/>
          <w:szCs w:val="36"/>
          <w:rtl/>
          <w:lang w:val="fr-FR" w:eastAsia="fr-FR"/>
        </w:rPr>
        <w:t xml:space="preserve">ﭑ  ﭒ  ﭓ  ﭔ  </w:t>
      </w:r>
      <w:r w:rsidRPr="00AA37F2">
        <w:rPr>
          <w:rFonts w:ascii="QCF_P298" w:hAnsi="QCF_P298" w:cs="QCF_P298" w:hint="cs"/>
          <w:color w:val="000000"/>
          <w:sz w:val="36"/>
          <w:szCs w:val="36"/>
          <w:rtl/>
          <w:lang w:val="fr-FR" w:eastAsia="fr-FR"/>
        </w:rPr>
        <w:t xml:space="preserve"> </w:t>
      </w:r>
      <w:r w:rsidRPr="00AA37F2">
        <w:rPr>
          <w:rFonts w:ascii="QCF_P298" w:hAnsi="QCF_P298" w:cs="QCF_P298"/>
          <w:color w:val="000000"/>
          <w:sz w:val="36"/>
          <w:szCs w:val="36"/>
          <w:rtl/>
          <w:lang w:val="fr-FR" w:eastAsia="fr-FR"/>
        </w:rPr>
        <w:t xml:space="preserve">ﭕ    ﭖ  ﭗ  ﭘ  ﭙ  ﭚ  ﭛ   ﭜ  ﭝ  ﭞ  ﭟ  ﭠ  ﭡ  ﭢ  ﭣ  ﭤ   ﭥ   ﭦ  ﭧ  ﭨ  ﭩ  ﭪ  ﭫ  ﭬ    ﭭ  ﭮ   ﭯ     ﭰ  ﭱ  ﭲ  ﭳ  ﭴ  ﭵ  ﭶ  ﭷ  ﭸ  ﭹ  ﭺ   ﭻ  ﭼ  ﭽ   ﭾ  ﭿ  ﮀ  ﮁ  ﮂ   ﮃ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490"/>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w:t>
      </w:r>
      <w:r w:rsidRPr="00AA37F2">
        <w:rPr>
          <w:rFonts w:ascii="Traditional Arabic" w:hAnsi="Traditional Arabic" w:cs="Traditional Arabic" w:hint="cs"/>
          <w:color w:val="000000"/>
          <w:sz w:val="36"/>
          <w:szCs w:val="36"/>
          <w:rtl/>
          <w:lang w:val="fr-FR" w:eastAsia="fr-FR"/>
        </w:rPr>
        <w:t xml:space="preserve"> </w:t>
      </w:r>
      <w:r w:rsidRPr="00AA37F2">
        <w:rPr>
          <w:rFonts w:ascii="Traditional Arabic" w:hAnsi="Traditional Arabic" w:cs="Traditional Arabic"/>
          <w:sz w:val="36"/>
          <w:szCs w:val="36"/>
          <w:rtl/>
        </w:rPr>
        <w:t>والحوار الدائر في هذا السياق بقصد تصحيح مفهوم وتصورات ومعتقدات خاطئة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منشؤها إنكار البعث</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والإيمانُ ببقاء القيم المادية وثباتها</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9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أو الحوار بين الأخيار فيما بينهم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أو بين الأشرار فيما بينهم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p>
    <w:p w:rsidR="0030757E" w:rsidRPr="00AA37F2" w:rsidRDefault="0030757E" w:rsidP="0030757E">
      <w:pPr>
        <w:shd w:val="clear" w:color="auto" w:fill="FFFFFF"/>
        <w:tabs>
          <w:tab w:val="left" w:pos="706"/>
        </w:tabs>
        <w:ind w:firstLine="720"/>
        <w:jc w:val="both"/>
        <w:rPr>
          <w:rFonts w:ascii="Traditional Arabic" w:hAnsi="Traditional Arabic" w:cs="Traditional Arabic"/>
          <w:color w:val="222222"/>
          <w:sz w:val="36"/>
          <w:szCs w:val="36"/>
          <w:rtl/>
        </w:rPr>
      </w:pPr>
      <w:r w:rsidRPr="00AA37F2">
        <w:rPr>
          <w:rFonts w:ascii="Traditional Arabic" w:hAnsi="Traditional Arabic" w:cs="Traditional Arabic"/>
          <w:sz w:val="36"/>
          <w:szCs w:val="36"/>
          <w:rtl/>
        </w:rPr>
        <w:t>وهناك حوار مع أهل الكتاب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أو مع المنافقين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أو</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مع المقلدين لسابقيهم في الباطل والضلال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أو</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مع السائلين للرسول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عليه الصلاة والسلام</w:t>
      </w:r>
      <w:r w:rsidRPr="00AA37F2">
        <w:rPr>
          <w:rFonts w:ascii="Traditional Arabic" w:hAnsi="Traditional Arabic" w:cs="Traditional Arabic" w:hint="cs"/>
          <w:sz w:val="36"/>
          <w:szCs w:val="36"/>
          <w:rtl/>
        </w:rPr>
        <w:t xml:space="preserve"> - </w:t>
      </w:r>
      <w:r w:rsidRPr="00AA37F2">
        <w:rPr>
          <w:rFonts w:ascii="Traditional Arabic" w:hAnsi="Traditional Arabic" w:cs="Traditional Arabic"/>
          <w:sz w:val="36"/>
          <w:szCs w:val="36"/>
          <w:rtl/>
        </w:rPr>
        <w:t>قال تعالى:</w:t>
      </w:r>
      <w:r w:rsidRPr="00AA37F2">
        <w:rPr>
          <w:rFonts w:ascii="Traditional Arabic" w:hAnsi="Traditional Arabic" w:cs="Traditional Arabic"/>
          <w:color w:val="222222"/>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542" w:hAnsi="QCF_P542" w:cs="QCF_P542"/>
          <w:color w:val="000000"/>
          <w:sz w:val="36"/>
          <w:szCs w:val="36"/>
          <w:rtl/>
          <w:lang w:val="fr-FR" w:eastAsia="fr-FR"/>
        </w:rPr>
        <w:t>ﭜ  ﭝ   ﭞ</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492"/>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w:t>
      </w:r>
      <w:r w:rsidRPr="00AA37F2">
        <w:rPr>
          <w:rFonts w:ascii="Traditional Arabic" w:hAnsi="Traditional Arabic" w:cs="Traditional Arabic"/>
          <w:color w:val="000000"/>
          <w:sz w:val="36"/>
          <w:szCs w:val="36"/>
          <w:rtl/>
          <w:lang w:val="fr-FR" w:eastAsia="fr-FR"/>
        </w:rPr>
        <w:t xml:space="preserve"> </w:t>
      </w:r>
      <w:r w:rsidRPr="00AA37F2">
        <w:rPr>
          <w:rFonts w:ascii="Traditional Arabic" w:hAnsi="Traditional Arabic" w:cs="Traditional Arabic"/>
          <w:sz w:val="36"/>
          <w:szCs w:val="36"/>
          <w:rtl/>
        </w:rPr>
        <w:t>يوم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تحاور عليه الصلاة والسلام مع المرأة الضعيفة المسكينة التي تشكو من زوجها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فسمع الله هذا الحوار.</w:t>
      </w:r>
      <w:r w:rsidRPr="00AA37F2">
        <w:rPr>
          <w:rFonts w:ascii="Traditional Arabic" w:hAnsi="Traditional Arabic" w:cs="Traditional Arabic"/>
          <w:color w:val="222222"/>
          <w:sz w:val="36"/>
          <w:szCs w:val="36"/>
          <w:rtl/>
        </w:rPr>
        <w:t xml:space="preserve"> </w:t>
      </w:r>
    </w:p>
    <w:p w:rsidR="0030757E" w:rsidRPr="00AA37F2" w:rsidRDefault="0030757E" w:rsidP="0030757E">
      <w:pPr>
        <w:shd w:val="clear" w:color="auto" w:fill="FFFFFF"/>
        <w:tabs>
          <w:tab w:val="left" w:pos="706"/>
        </w:tabs>
        <w:ind w:firstLine="720"/>
        <w:jc w:val="both"/>
        <w:rPr>
          <w:rFonts w:ascii="Traditional Arabic" w:hAnsi="Traditional Arabic" w:cs="Traditional Arabic"/>
          <w:color w:val="222222"/>
          <w:sz w:val="36"/>
          <w:szCs w:val="36"/>
          <w:rtl/>
        </w:rPr>
      </w:pPr>
      <w:r w:rsidRPr="00AA37F2">
        <w:rPr>
          <w:rFonts w:ascii="Traditional Arabic" w:hAnsi="Traditional Arabic" w:cs="Traditional Arabic"/>
          <w:sz w:val="36"/>
          <w:szCs w:val="36"/>
          <w:rtl/>
        </w:rPr>
        <w:t>وهذا الحوار داخل في دائرة الفئة المؤمنة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وموضوع الحوار هنا مرتبط بالتشريعات والأحكام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وهذا يعني أن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كل الموضوعات العقدية والتشريعية خاضعة للحوار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ونحن ب</w:t>
      </w:r>
      <w:r w:rsidRPr="00AA37F2">
        <w:rPr>
          <w:rFonts w:ascii="Traditional Arabic" w:hAnsi="Traditional Arabic" w:cs="Traditional Arabic" w:hint="cs"/>
          <w:sz w:val="36"/>
          <w:szCs w:val="36"/>
          <w:rtl/>
        </w:rPr>
        <w:t>ح</w:t>
      </w:r>
      <w:r w:rsidRPr="00AA37F2">
        <w:rPr>
          <w:rFonts w:ascii="Traditional Arabic" w:hAnsi="Traditional Arabic" w:cs="Traditional Arabic"/>
          <w:sz w:val="36"/>
          <w:szCs w:val="36"/>
          <w:rtl/>
        </w:rPr>
        <w:t>اجة إلى الحوار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ليفهم بعضنا بعضاً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نحاور بعضنا بعضاً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ونتحاور مع الآخر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فنتحاور مع أبنائنا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وذكر </w:t>
      </w:r>
      <w:r w:rsidRPr="00AA37F2">
        <w:rPr>
          <w:rFonts w:ascii="Traditional Arabic" w:hAnsi="Traditional Arabic" w:cs="Traditional Arabic"/>
          <w:sz w:val="36"/>
          <w:szCs w:val="36"/>
          <w:rtl/>
        </w:rPr>
        <w:lastRenderedPageBreak/>
        <w:t xml:space="preserve">الله سبحانه وتعالى عن لسان لقمان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عليه السلام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color w:val="222222"/>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412" w:hAnsi="QCF_P412" w:cs="QCF_P412"/>
          <w:color w:val="000000"/>
          <w:sz w:val="36"/>
          <w:szCs w:val="36"/>
          <w:rtl/>
          <w:lang w:val="fr-FR" w:eastAsia="fr-FR"/>
        </w:rPr>
        <w:t>ﭦ  ﭧ   ﭨ  ﭩ  ﭪ   ﭫ  ﭬ  ﭭ  ﭮ  ﭯ</w:t>
      </w:r>
      <w:r w:rsidRPr="00AA37F2">
        <w:rPr>
          <w:rFonts w:ascii="QCF_P412" w:hAnsi="QCF_P412" w:cs="QCF_P412"/>
          <w:color w:val="0000A5"/>
          <w:sz w:val="36"/>
          <w:szCs w:val="36"/>
          <w:rtl/>
          <w:lang w:val="fr-FR" w:eastAsia="fr-FR"/>
        </w:rPr>
        <w:t>ﭰ</w:t>
      </w:r>
      <w:r w:rsidRPr="00AA37F2">
        <w:rPr>
          <w:rFonts w:ascii="QCF_P412" w:hAnsi="QCF_P412" w:cs="QCF_P412"/>
          <w:color w:val="000000"/>
          <w:sz w:val="36"/>
          <w:szCs w:val="36"/>
          <w:rtl/>
          <w:lang w:val="fr-FR" w:eastAsia="fr-FR"/>
        </w:rPr>
        <w:t xml:space="preserve">  ﭱ  ﭲ    ﭳ  ﭴ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493"/>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xml:space="preserve">، </w:t>
      </w:r>
      <w:r w:rsidRPr="00AA37F2">
        <w:rPr>
          <w:rFonts w:ascii="Traditional Arabic" w:hAnsi="Traditional Arabic" w:cs="Traditional Arabic"/>
          <w:sz w:val="36"/>
          <w:szCs w:val="36"/>
          <w:rtl/>
        </w:rPr>
        <w:t>ونتحاور مع أهل الكتاب</w:t>
      </w:r>
      <w:r w:rsidRPr="00AA37F2">
        <w:rPr>
          <w:rFonts w:ascii="Traditional Arabic" w:hAnsi="Traditional Arabic" w:cs="Traditional Arabic"/>
          <w:color w:val="222222"/>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058" w:hAnsi="QCF_P058" w:cs="QCF_P058"/>
          <w:color w:val="000000"/>
          <w:sz w:val="36"/>
          <w:szCs w:val="36"/>
          <w:rtl/>
          <w:lang w:val="fr-FR" w:eastAsia="fr-FR"/>
        </w:rPr>
        <w:t>ﭪ  ﭫ  ﭬ  ﭭ  ﭮ    ﭯ  ﭰ  ﭱ  ﭲ   ﭳ  ﭴ  ﭵ  ﭶ  ﭷ  ﭸ  ﭹ  ﭺ  ﭻ  ﭼ  ﭽ    ﭾ  ﭿ  ﮀ  ﮁ  ﮂ</w:t>
      </w:r>
      <w:r w:rsidRPr="00AA37F2">
        <w:rPr>
          <w:rFonts w:ascii="QCF_P058" w:hAnsi="QCF_P058" w:cs="QCF_P058"/>
          <w:color w:val="0000A5"/>
          <w:sz w:val="36"/>
          <w:szCs w:val="36"/>
          <w:rtl/>
          <w:lang w:val="fr-FR" w:eastAsia="fr-FR"/>
        </w:rPr>
        <w:t>ﮃ</w:t>
      </w:r>
      <w:r w:rsidRPr="00AA37F2">
        <w:rPr>
          <w:rFonts w:ascii="QCF_P058" w:hAnsi="QCF_P058" w:cs="QCF_P058"/>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494"/>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color w:val="000000"/>
          <w:sz w:val="36"/>
          <w:szCs w:val="36"/>
          <w:rtl/>
          <w:lang w:val="fr-FR" w:eastAsia="fr-FR"/>
        </w:rPr>
        <w:t>.</w:t>
      </w:r>
    </w:p>
    <w:p w:rsidR="0030757E" w:rsidRPr="00AA37F2" w:rsidRDefault="0030757E" w:rsidP="0030757E">
      <w:pPr>
        <w:shd w:val="clear" w:color="auto" w:fill="FFFFFF"/>
        <w:tabs>
          <w:tab w:val="left" w:pos="706"/>
        </w:tabs>
        <w:ind w:firstLine="720"/>
        <w:jc w:val="both"/>
        <w:rPr>
          <w:rFonts w:ascii="Traditional Arabic" w:hAnsi="Traditional Arabic" w:cs="Traditional Arabic"/>
          <w:sz w:val="36"/>
          <w:szCs w:val="36"/>
          <w:u w:val="single"/>
          <w:rtl/>
        </w:rPr>
      </w:pPr>
      <w:r w:rsidRPr="00AA37F2">
        <w:rPr>
          <w:rFonts w:ascii="Traditional Arabic" w:hAnsi="Traditional Arabic" w:cs="Traditional Arabic" w:hint="cs"/>
          <w:color w:val="222222"/>
          <w:sz w:val="36"/>
          <w:szCs w:val="36"/>
          <w:rtl/>
        </w:rPr>
        <w:t xml:space="preserve"> </w:t>
      </w:r>
      <w:proofErr w:type="gramStart"/>
      <w:r w:rsidRPr="00AA37F2">
        <w:rPr>
          <w:rFonts w:ascii="Traditional Arabic" w:hAnsi="Traditional Arabic" w:cs="Traditional Arabic"/>
          <w:sz w:val="36"/>
          <w:szCs w:val="36"/>
          <w:rtl/>
        </w:rPr>
        <w:t>وهناك</w:t>
      </w:r>
      <w:proofErr w:type="gramEnd"/>
      <w:r w:rsidRPr="00AA37F2">
        <w:rPr>
          <w:rFonts w:ascii="Traditional Arabic" w:hAnsi="Traditional Arabic" w:cs="Traditional Arabic"/>
          <w:sz w:val="36"/>
          <w:szCs w:val="36"/>
          <w:rtl/>
        </w:rPr>
        <w:t xml:space="preserve"> حوار يدور حول إثبات وجود الله جل شأنه ووحدانيته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وحول الدعوة إلى الإيمان باليوم الآخر وما فيه من حساب وجزاء</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وثواب وعقاب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وهناك حوار حول القرآن الكريم وإعجازه..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لخ</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ما ورد في القرآن الكريم من حوارات في موضوعات كثيرة</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9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p>
    <w:p w:rsidR="0030757E" w:rsidRPr="00AA37F2" w:rsidRDefault="0030757E" w:rsidP="0030757E">
      <w:pPr>
        <w:shd w:val="clear" w:color="auto" w:fill="FFFFFF"/>
        <w:tabs>
          <w:tab w:val="left" w:pos="706"/>
        </w:tabs>
        <w:ind w:firstLine="720"/>
        <w:jc w:val="both"/>
        <w:rPr>
          <w:rFonts w:ascii="Traditional Arabic" w:hAnsi="Traditional Arabic" w:cs="Traditional Arabic"/>
          <w:color w:val="222222"/>
          <w:sz w:val="36"/>
          <w:szCs w:val="36"/>
          <w:rtl/>
        </w:rPr>
      </w:pPr>
      <w:r w:rsidRPr="00AA37F2">
        <w:rPr>
          <w:rFonts w:ascii="Traditional Arabic" w:hAnsi="Traditional Arabic" w:cs="Traditional Arabic"/>
          <w:sz w:val="36"/>
          <w:szCs w:val="36"/>
          <w:rtl/>
        </w:rPr>
        <w:t>ومن أساليب الحوار في القرآن الكريم الأسلوب الوصفي التصويري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يعرض قصص</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ومشاهد حوارية واقعية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بقصد تبسيط فكرة وتقريبها للمستمع من خلال الحوار الجاري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وحمله على تبني موقف صحيح</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ومثال ذلك حوار موسى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عليه السلام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مع فرعون</w:t>
      </w:r>
      <w:r w:rsidRPr="00AA37F2">
        <w:rPr>
          <w:rFonts w:ascii="Traditional Arabic" w:hAnsi="Traditional Arabic" w:cs="Traditional Arabic" w:hint="cs"/>
          <w:sz w:val="36"/>
          <w:szCs w:val="36"/>
          <w:rtl/>
        </w:rPr>
        <w:t>:</w:t>
      </w:r>
      <w:r w:rsidRPr="00AA37F2">
        <w:rPr>
          <w:rFonts w:ascii="Traditional Arabic" w:hAnsi="Traditional Arabic" w:cs="Traditional Arabic"/>
          <w:color w:val="222222"/>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368" w:hAnsi="QCF_P368" w:cs="QCF_P368"/>
          <w:color w:val="000000"/>
          <w:sz w:val="36"/>
          <w:szCs w:val="36"/>
          <w:rtl/>
          <w:lang w:val="fr-FR" w:eastAsia="fr-FR"/>
        </w:rPr>
        <w:t>ﭭ  ﭮ  ﭯ  ﭰ  ﭱ       ﭲ  ﭳ  ﭴ  ﭵ  ﭶ  ﭷ  ﭸ</w:t>
      </w:r>
      <w:r w:rsidRPr="00AA37F2">
        <w:rPr>
          <w:rFonts w:ascii="QCF_P368" w:hAnsi="QCF_P368" w:cs="QCF_P368"/>
          <w:color w:val="0000A5"/>
          <w:sz w:val="36"/>
          <w:szCs w:val="36"/>
          <w:rtl/>
          <w:lang w:val="fr-FR" w:eastAsia="fr-FR"/>
        </w:rPr>
        <w:t>ﭹ</w:t>
      </w:r>
      <w:r w:rsidRPr="00AA37F2">
        <w:rPr>
          <w:rFonts w:ascii="QCF_P368" w:hAnsi="QCF_P368" w:cs="QCF_P368"/>
          <w:color w:val="000000"/>
          <w:sz w:val="36"/>
          <w:szCs w:val="36"/>
          <w:rtl/>
          <w:lang w:val="fr-FR" w:eastAsia="fr-FR"/>
        </w:rPr>
        <w:t xml:space="preserve">  ﭺ      ﭻ  ﭼ    ﭽ  ﭾ  ﭿ  ﮀ  ﮁ  ﮂ  ﮃ  ﮄ  ﮅ  ﮆ  ﮇ   ﮈ  ﮉ  ﮊ  ﮋ      ﮌ  ﮍ  ﮎ  ﮏ   ﮐ  ﮑ   ﮒ  ﮓ  ﮔ  ﮕ  ﮖ  ﮗ</w:t>
      </w:r>
      <w:r w:rsidRPr="00AA37F2">
        <w:rPr>
          <w:rFonts w:ascii="QCF_P368" w:hAnsi="QCF_P368" w:cs="QCF_P368"/>
          <w:color w:val="0000A5"/>
          <w:sz w:val="36"/>
          <w:szCs w:val="36"/>
          <w:rtl/>
          <w:lang w:val="fr-FR" w:eastAsia="fr-FR"/>
        </w:rPr>
        <w:t>ﮘ</w:t>
      </w:r>
      <w:r w:rsidRPr="00AA37F2">
        <w:rPr>
          <w:rFonts w:ascii="QCF_P368" w:hAnsi="QCF_P368" w:cs="QCF_P368"/>
          <w:color w:val="000000"/>
          <w:sz w:val="36"/>
          <w:szCs w:val="36"/>
          <w:rtl/>
          <w:lang w:val="fr-FR" w:eastAsia="fr-FR"/>
        </w:rPr>
        <w:t xml:space="preserve">  ﮙ  ﮚ     ﮛ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496"/>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w:t>
      </w:r>
    </w:p>
    <w:p w:rsidR="0030757E" w:rsidRPr="00AA37F2" w:rsidRDefault="0030757E" w:rsidP="0030757E">
      <w:pPr>
        <w:tabs>
          <w:tab w:val="left" w:pos="706"/>
          <w:tab w:val="left" w:pos="3373"/>
          <w:tab w:val="center" w:pos="4153"/>
        </w:tabs>
        <w:jc w:val="both"/>
        <w:rPr>
          <w:rFonts w:ascii="Traditional Arabic" w:hAnsi="Traditional Arabic" w:cs="Traditional Arabic"/>
          <w:sz w:val="36"/>
          <w:szCs w:val="36"/>
        </w:rPr>
      </w:pPr>
      <w:r w:rsidRPr="00AA37F2">
        <w:rPr>
          <w:rFonts w:ascii="Traditional Arabic" w:hAnsi="Traditional Arabic" w:cs="Traditional Arabic"/>
          <w:b/>
          <w:bCs/>
          <w:sz w:val="36"/>
          <w:szCs w:val="36"/>
          <w:rtl/>
        </w:rPr>
        <w:t>وظائف الحوار</w:t>
      </w:r>
      <w:r w:rsidRPr="00AA37F2">
        <w:rPr>
          <w:rFonts w:ascii="Traditional Arabic" w:hAnsi="Traditional Arabic" w:cs="Traditional Arabic" w:hint="cs"/>
          <w:b/>
          <w:bCs/>
          <w:sz w:val="36"/>
          <w:szCs w:val="36"/>
          <w:rtl/>
        </w:rPr>
        <w:t xml:space="preserve"> عامة: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تظهر وظائف الحوار ال</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ساسية فيما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يلي</w:t>
      </w:r>
      <w:r w:rsidRPr="00AA37F2">
        <w:rPr>
          <w:rStyle w:val="FootnoteReference"/>
          <w:rFonts w:ascii="Traditional Arabic" w:hAnsi="Traditional Arabic" w:cs="Traditional Arabic"/>
          <w:sz w:val="36"/>
          <w:szCs w:val="36"/>
          <w:rtl/>
        </w:rPr>
        <w:footnoteReference w:id="497"/>
      </w:r>
      <w:r w:rsidRPr="00AA37F2">
        <w:rPr>
          <w:rFonts w:ascii="Traditional Arabic" w:hAnsi="Traditional Arabic" w:cs="Traditional Arabic"/>
          <w:sz w:val="36"/>
          <w:szCs w:val="36"/>
          <w:rtl/>
        </w:rPr>
        <w:t>:</w:t>
      </w:r>
      <w:r w:rsidRPr="00AA37F2">
        <w:rPr>
          <w:rFonts w:ascii="Traditional Arabic" w:hAnsi="Traditional Arabic" w:cs="Traditional Arabic"/>
          <w:sz w:val="36"/>
          <w:szCs w:val="36"/>
        </w:rPr>
        <w:t xml:space="preserve"> </w:t>
      </w:r>
    </w:p>
    <w:p w:rsidR="0030757E" w:rsidRPr="00AA37F2" w:rsidRDefault="0030757E" w:rsidP="0030757E">
      <w:pPr>
        <w:tabs>
          <w:tab w:val="left" w:pos="706"/>
        </w:tabs>
        <w:jc w:val="both"/>
        <w:rPr>
          <w:rFonts w:ascii="Traditional Arabic" w:hAnsi="Traditional Arabic" w:cs="Traditional Arabic"/>
          <w:sz w:val="36"/>
          <w:szCs w:val="36"/>
        </w:rPr>
      </w:pPr>
      <w:r w:rsidRPr="00AA37F2">
        <w:rPr>
          <w:rFonts w:ascii="Traditional Arabic" w:hAnsi="Traditional Arabic" w:cs="Traditional Arabic"/>
          <w:sz w:val="36"/>
          <w:szCs w:val="36"/>
          <w:rtl/>
        </w:rPr>
        <w:t xml:space="preserve">1- رسم صورة واضحة للشخصيات المتحاورة، فتظهر بذلك </w:t>
      </w:r>
      <w:proofErr w:type="gramStart"/>
      <w:r w:rsidRPr="00AA37F2">
        <w:rPr>
          <w:rFonts w:ascii="Traditional Arabic" w:hAnsi="Traditional Arabic" w:cs="Traditional Arabic"/>
          <w:sz w:val="36"/>
          <w:szCs w:val="36"/>
          <w:rtl/>
        </w:rPr>
        <w:t>الأبعاد</w:t>
      </w:r>
      <w:proofErr w:type="gramEnd"/>
      <w:r w:rsidRPr="00AA37F2">
        <w:rPr>
          <w:rFonts w:ascii="Traditional Arabic" w:hAnsi="Traditional Arabic" w:cs="Traditional Arabic"/>
          <w:sz w:val="36"/>
          <w:szCs w:val="36"/>
          <w:rtl/>
        </w:rPr>
        <w:t xml:space="preserve"> الثلاثة لهذه الشخصيات:</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البعد الجسمي،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 xml:space="preserve">البعد النفسي،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البعد ال</w:t>
      </w:r>
      <w:r w:rsidRPr="00AA37F2">
        <w:rPr>
          <w:rFonts w:ascii="Traditional Arabic" w:hAnsi="Traditional Arabic" w:cs="Traditional Arabic" w:hint="cs"/>
          <w:sz w:val="36"/>
          <w:szCs w:val="36"/>
          <w:rtl/>
        </w:rPr>
        <w:t>ا</w:t>
      </w:r>
      <w:r w:rsidRPr="00AA37F2">
        <w:rPr>
          <w:rFonts w:ascii="Traditional Arabic" w:hAnsi="Traditional Arabic" w:cs="Traditional Arabic"/>
          <w:sz w:val="36"/>
          <w:szCs w:val="36"/>
          <w:rtl/>
        </w:rPr>
        <w:t>جتماعي)</w:t>
      </w:r>
      <w:r w:rsidRPr="00AA37F2">
        <w:rPr>
          <w:rFonts w:ascii="Traditional Arabic" w:hAnsi="Traditional Arabic" w:cs="Traditional Arabic" w:hint="cs"/>
          <w:sz w:val="36"/>
          <w:szCs w:val="36"/>
          <w:rtl/>
        </w:rPr>
        <w:t>.</w:t>
      </w:r>
    </w:p>
    <w:p w:rsidR="0030757E" w:rsidRPr="00AA37F2" w:rsidRDefault="0030757E" w:rsidP="0030757E">
      <w:pPr>
        <w:tabs>
          <w:tab w:val="left" w:pos="706"/>
        </w:tabs>
        <w:jc w:val="both"/>
        <w:rPr>
          <w:rFonts w:ascii="Traditional Arabic" w:hAnsi="Traditional Arabic" w:cs="Traditional Arabic"/>
          <w:sz w:val="36"/>
          <w:szCs w:val="36"/>
        </w:rPr>
      </w:pPr>
      <w:proofErr w:type="gramStart"/>
      <w:r w:rsidRPr="00AA37F2">
        <w:rPr>
          <w:rFonts w:ascii="Traditional Arabic" w:hAnsi="Traditional Arabic" w:cs="Traditional Arabic"/>
          <w:sz w:val="36"/>
          <w:szCs w:val="36"/>
          <w:rtl/>
        </w:rPr>
        <w:t xml:space="preserve">2- </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الكشف</w:t>
      </w:r>
      <w:proofErr w:type="gramEnd"/>
      <w:r w:rsidRPr="00AA37F2">
        <w:rPr>
          <w:rFonts w:ascii="Traditional Arabic" w:hAnsi="Traditional Arabic" w:cs="Traditional Arabic"/>
          <w:sz w:val="36"/>
          <w:szCs w:val="36"/>
          <w:rtl/>
        </w:rPr>
        <w:t xml:space="preserve"> عن الصراع الذي يدور بين الشخصيات المتحاورة، كلما تمكن الكاتب من التعبير عن هذا الصراع في حواره كان الحوار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قوى و</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جود من الناحية الفنية</w:t>
      </w:r>
      <w:r w:rsidRPr="00AA37F2">
        <w:rPr>
          <w:rFonts w:ascii="Traditional Arabic" w:hAnsi="Traditional Arabic" w:cs="Traditional Arabic" w:hint="cs"/>
          <w:sz w:val="36"/>
          <w:szCs w:val="36"/>
          <w:rtl/>
        </w:rPr>
        <w:t>.</w:t>
      </w:r>
    </w:p>
    <w:p w:rsidR="0030757E" w:rsidRPr="00AA37F2" w:rsidRDefault="0030757E" w:rsidP="0030757E">
      <w:pPr>
        <w:tabs>
          <w:tab w:val="left" w:pos="706"/>
        </w:tabs>
        <w:jc w:val="both"/>
        <w:rPr>
          <w:rFonts w:ascii="Traditional Arabic" w:hAnsi="Traditional Arabic" w:cs="Traditional Arabic"/>
          <w:sz w:val="36"/>
          <w:szCs w:val="36"/>
        </w:rPr>
      </w:pPr>
      <w:proofErr w:type="gramStart"/>
      <w:r w:rsidRPr="00AA37F2">
        <w:rPr>
          <w:rFonts w:ascii="Traditional Arabic" w:hAnsi="Traditional Arabic" w:cs="Traditional Arabic"/>
          <w:sz w:val="36"/>
          <w:szCs w:val="36"/>
          <w:rtl/>
        </w:rPr>
        <w:lastRenderedPageBreak/>
        <w:t xml:space="preserve">3- </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الكشف</w:t>
      </w:r>
      <w:proofErr w:type="gramEnd"/>
      <w:r w:rsidRPr="00AA37F2">
        <w:rPr>
          <w:rFonts w:ascii="Traditional Arabic" w:hAnsi="Traditional Arabic" w:cs="Traditional Arabic"/>
          <w:sz w:val="36"/>
          <w:szCs w:val="36"/>
          <w:rtl/>
        </w:rPr>
        <w:t xml:space="preserve"> عن الارتباط بين الشخصيات وشرح عواطفها، وطريقة تفكيرها ومعتقداتها؛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حيث يرفع الحجاب عن عواطف الشخصية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وشعورها الباطن تجاه الحوادث أو</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الشخصيات </w:t>
      </w:r>
      <w:r w:rsidRPr="00AA37F2">
        <w:rPr>
          <w:rFonts w:ascii="Traditional Arabic" w:hAnsi="Traditional Arabic" w:cs="Traditional Arabic" w:hint="cs"/>
          <w:sz w:val="36"/>
          <w:szCs w:val="36"/>
          <w:rtl/>
        </w:rPr>
        <w:t>الأخرى</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وهو ما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يسمى عادة بالبوح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 xml:space="preserve">و الاعتراف على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يكون بطريقة تلقائية تخلو من التعمد والصنعة والافتعال</w:t>
      </w:r>
      <w:r w:rsidRPr="00AA37F2">
        <w:rPr>
          <w:rFonts w:ascii="Traditional Arabic" w:hAnsi="Traditional Arabic" w:cs="Traditional Arabic" w:hint="cs"/>
          <w:sz w:val="36"/>
          <w:szCs w:val="36"/>
          <w:rtl/>
        </w:rPr>
        <w:t>.</w:t>
      </w:r>
    </w:p>
    <w:p w:rsidR="0030757E" w:rsidRPr="00AA37F2" w:rsidRDefault="0030757E" w:rsidP="0030757E">
      <w:pPr>
        <w:tabs>
          <w:tab w:val="left" w:pos="706"/>
        </w:tabs>
        <w:jc w:val="both"/>
        <w:rPr>
          <w:rFonts w:ascii="Traditional Arabic" w:hAnsi="Traditional Arabic" w:cs="Traditional Arabic"/>
          <w:sz w:val="36"/>
          <w:szCs w:val="36"/>
        </w:rPr>
      </w:pPr>
      <w:r w:rsidRPr="00AA37F2">
        <w:rPr>
          <w:rFonts w:ascii="Traditional Arabic" w:hAnsi="Traditional Arabic" w:cs="Traditional Arabic"/>
          <w:sz w:val="36"/>
          <w:szCs w:val="36"/>
          <w:rtl/>
        </w:rPr>
        <w:t xml:space="preserve">4- </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 xml:space="preserve">المساهمة في سير الحدث ودفعه للأمام للوصول به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لى نقطة التركيز الشديدة التي تشعر بقرب النهاية المستهدفة</w:t>
      </w:r>
      <w:r w:rsidRPr="00AA37F2">
        <w:rPr>
          <w:rFonts w:ascii="Traditional Arabic" w:hAnsi="Traditional Arabic" w:cs="Traditional Arabic" w:hint="cs"/>
          <w:sz w:val="36"/>
          <w:szCs w:val="36"/>
          <w:rtl/>
        </w:rPr>
        <w:t>.</w:t>
      </w:r>
    </w:p>
    <w:p w:rsidR="0030757E" w:rsidRPr="00AA37F2" w:rsidRDefault="0030757E" w:rsidP="0030757E">
      <w:pPr>
        <w:tabs>
          <w:tab w:val="left" w:pos="706"/>
        </w:tabs>
        <w:jc w:val="both"/>
        <w:rPr>
          <w:rFonts w:ascii="Traditional Arabic" w:hAnsi="Traditional Arabic" w:cs="Traditional Arabic"/>
          <w:sz w:val="36"/>
          <w:szCs w:val="36"/>
        </w:rPr>
      </w:pPr>
      <w:r w:rsidRPr="00AA37F2">
        <w:rPr>
          <w:rFonts w:ascii="Traditional Arabic" w:hAnsi="Traditional Arabic" w:cs="Traditional Arabic"/>
          <w:sz w:val="36"/>
          <w:szCs w:val="36"/>
          <w:rtl/>
        </w:rPr>
        <w:t xml:space="preserve">5- </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تجسيد الموقف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مام ناظري القارئ</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فيشعر من خلال الحوار بالحياة </w:t>
      </w:r>
      <w:r w:rsidRPr="00AA37F2">
        <w:rPr>
          <w:rFonts w:ascii="Traditional Arabic" w:hAnsi="Traditional Arabic" w:cs="Traditional Arabic" w:hint="cs"/>
          <w:sz w:val="36"/>
          <w:szCs w:val="36"/>
          <w:rtl/>
        </w:rPr>
        <w:t xml:space="preserve">والتعايش مع ما يقرأه؛ </w:t>
      </w:r>
      <w:r w:rsidRPr="00AA37F2">
        <w:rPr>
          <w:rFonts w:ascii="Traditional Arabic" w:hAnsi="Traditional Arabic" w:cs="Traditional Arabic"/>
          <w:sz w:val="36"/>
          <w:szCs w:val="36"/>
          <w:rtl/>
        </w:rPr>
        <w:t>وذلك بالانتقال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موقف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لى موقف،</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جو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لى آخر فيعيش بذلك ال</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حداث الماضية متخيل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أبطال العمل يتحركون أمامه بمختلف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وضاعهم و</w:t>
      </w:r>
      <w:r w:rsidRPr="00AA37F2">
        <w:rPr>
          <w:rFonts w:ascii="Traditional Arabic" w:hAnsi="Traditional Arabic" w:cs="Traditional Arabic" w:hint="cs"/>
          <w:sz w:val="36"/>
          <w:szCs w:val="36"/>
          <w:rtl/>
        </w:rPr>
        <w:t>أدوارهم</w:t>
      </w:r>
      <w:r w:rsidRPr="00AA37F2">
        <w:rPr>
          <w:rFonts w:ascii="Traditional Arabic" w:hAnsi="Traditional Arabic" w:cs="Traditional Arabic"/>
          <w:sz w:val="36"/>
          <w:szCs w:val="36"/>
          <w:rtl/>
        </w:rPr>
        <w:t xml:space="preserve"> كما لو كان حاضر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معهم، ولا يقتصر ذلك على الكلمات،</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بل يمتد </w:t>
      </w:r>
      <w:r w:rsidRPr="00AA37F2">
        <w:rPr>
          <w:rFonts w:ascii="Traditional Arabic" w:hAnsi="Traditional Arabic" w:cs="Traditional Arabic" w:hint="cs"/>
          <w:sz w:val="36"/>
          <w:szCs w:val="36"/>
          <w:rtl/>
        </w:rPr>
        <w:t>إلى</w:t>
      </w:r>
      <w:r w:rsidRPr="00AA37F2">
        <w:rPr>
          <w:rFonts w:ascii="Traditional Arabic" w:hAnsi="Traditional Arabic" w:cs="Traditional Arabic"/>
          <w:sz w:val="36"/>
          <w:szCs w:val="36"/>
          <w:rtl/>
        </w:rPr>
        <w:t xml:space="preserve"> ا</w:t>
      </w:r>
      <w:r w:rsidRPr="00AA37F2">
        <w:rPr>
          <w:rFonts w:ascii="Traditional Arabic" w:hAnsi="Traditional Arabic" w:cs="Traditional Arabic" w:hint="cs"/>
          <w:sz w:val="36"/>
          <w:szCs w:val="36"/>
          <w:rtl/>
        </w:rPr>
        <w:t>ل</w:t>
      </w:r>
      <w:r w:rsidRPr="00AA37F2">
        <w:rPr>
          <w:rFonts w:ascii="Traditional Arabic" w:hAnsi="Traditional Arabic" w:cs="Traditional Arabic"/>
          <w:sz w:val="36"/>
          <w:szCs w:val="36"/>
          <w:rtl/>
        </w:rPr>
        <w:t>شعور بالجو الذي يخلقه الحوار للموقف، حيث يندمج القارئ بالإيحاء مع الكلمة وبالإحساس الخفي مع الحركة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sz w:val="36"/>
          <w:szCs w:val="36"/>
          <w:rtl/>
        </w:rPr>
        <w:t>6- تبسيط الفكرة في جميع مجالاتها؛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بتوضيحها ودفع الغموض وال</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بهام عنها؛ ل</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كل طرف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طراف الحوار،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يحاول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ثارة القضايا والأمور التي يؤمن بها ويدافع عنها</w:t>
      </w:r>
      <w:r w:rsidRPr="00AA37F2">
        <w:rPr>
          <w:rFonts w:ascii="Traditional Arabic" w:hAnsi="Traditional Arabic" w:cs="Traditional Arabic" w:hint="cs"/>
          <w:sz w:val="36"/>
          <w:szCs w:val="36"/>
          <w:rtl/>
        </w:rPr>
        <w:t xml:space="preserve"> .</w:t>
      </w:r>
    </w:p>
    <w:p w:rsidR="0030757E" w:rsidRPr="00AA37F2" w:rsidRDefault="0030757E" w:rsidP="0030757E">
      <w:pPr>
        <w:shd w:val="clear" w:color="auto" w:fill="FFFFFF"/>
        <w:tabs>
          <w:tab w:val="left" w:pos="706"/>
        </w:tabs>
        <w:ind w:firstLine="720"/>
        <w:jc w:val="both"/>
        <w:rPr>
          <w:rFonts w:ascii="Traditional Arabic" w:hAnsi="Traditional Arabic" w:cs="Traditional Arabic"/>
          <w:b/>
          <w:bCs/>
          <w:sz w:val="36"/>
          <w:szCs w:val="36"/>
          <w:rtl/>
        </w:rPr>
      </w:pPr>
      <w:r w:rsidRPr="00AA37F2">
        <w:rPr>
          <w:rFonts w:ascii="Traditional Arabic" w:hAnsi="Traditional Arabic" w:cs="Traditional Arabic"/>
          <w:b/>
          <w:bCs/>
          <w:sz w:val="36"/>
          <w:szCs w:val="36"/>
          <w:rtl/>
        </w:rPr>
        <w:t>تنغيم الحوار في القرآن الكريم</w:t>
      </w:r>
      <w:r w:rsidRPr="00AA37F2">
        <w:rPr>
          <w:rFonts w:ascii="Traditional Arabic" w:hAnsi="Traditional Arabic" w:cs="Traditional Arabic" w:hint="cs"/>
          <w:b/>
          <w:bCs/>
          <w:sz w:val="36"/>
          <w:szCs w:val="36"/>
          <w:rtl/>
        </w:rPr>
        <w:t xml:space="preserve">:  </w:t>
      </w:r>
    </w:p>
    <w:p w:rsidR="0030757E" w:rsidRPr="00AA37F2" w:rsidRDefault="0030757E" w:rsidP="0030757E">
      <w:pPr>
        <w:shd w:val="clear" w:color="auto" w:fill="FFFFFF"/>
        <w:tabs>
          <w:tab w:val="left" w:pos="706"/>
        </w:tabs>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sz w:val="36"/>
          <w:szCs w:val="36"/>
          <w:rtl/>
        </w:rPr>
        <w:t>إن</w:t>
      </w:r>
      <w:r w:rsidRPr="00AA37F2">
        <w:rPr>
          <w:rFonts w:ascii="Traditional Arabic" w:hAnsi="Traditional Arabic" w:cs="Traditional Arabic" w:hint="cs"/>
          <w:sz w:val="36"/>
          <w:szCs w:val="36"/>
          <w:rtl/>
        </w:rPr>
        <w:t>َّ</w:t>
      </w:r>
      <w:proofErr w:type="gramEnd"/>
      <w:r w:rsidRPr="00AA37F2">
        <w:rPr>
          <w:rFonts w:ascii="Traditional Arabic" w:hAnsi="Traditional Arabic" w:cs="Traditional Arabic"/>
          <w:sz w:val="36"/>
          <w:szCs w:val="36"/>
          <w:rtl/>
        </w:rPr>
        <w:t xml:space="preserve"> تنغيم </w:t>
      </w:r>
      <w:r w:rsidRPr="00AA37F2">
        <w:rPr>
          <w:rFonts w:ascii="Traditional Arabic" w:hAnsi="Traditional Arabic" w:cs="Traditional Arabic" w:hint="cs"/>
          <w:sz w:val="36"/>
          <w:szCs w:val="36"/>
          <w:rtl/>
        </w:rPr>
        <w:t xml:space="preserve">الصوت </w:t>
      </w:r>
      <w:r w:rsidRPr="00AA37F2">
        <w:rPr>
          <w:rFonts w:ascii="Traditional Arabic" w:hAnsi="Traditional Arabic" w:cs="Traditional Arabic"/>
          <w:sz w:val="36"/>
          <w:szCs w:val="36"/>
          <w:rtl/>
        </w:rPr>
        <w:t>في الحوار القرآن</w:t>
      </w:r>
      <w:r w:rsidRPr="00AA37F2">
        <w:rPr>
          <w:rFonts w:ascii="Traditional Arabic" w:hAnsi="Traditional Arabic" w:cs="Traditional Arabic" w:hint="cs"/>
          <w:sz w:val="36"/>
          <w:szCs w:val="36"/>
          <w:rtl/>
        </w:rPr>
        <w:t>ي</w:t>
      </w:r>
      <w:r w:rsidRPr="00AA37F2">
        <w:rPr>
          <w:rFonts w:ascii="Traditional Arabic" w:hAnsi="Traditional Arabic" w:cs="Traditional Arabic"/>
          <w:sz w:val="36"/>
          <w:szCs w:val="36"/>
          <w:rtl/>
        </w:rPr>
        <w:t xml:space="preserve"> له دور كبير في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براز دلالات</w:t>
      </w:r>
      <w:r w:rsidRPr="00AA37F2">
        <w:rPr>
          <w:rFonts w:ascii="Traditional Arabic" w:hAnsi="Traditional Arabic" w:cs="Traditional Arabic" w:hint="cs"/>
          <w:sz w:val="36"/>
          <w:szCs w:val="36"/>
          <w:rtl/>
        </w:rPr>
        <w:t>ه</w:t>
      </w:r>
      <w:r w:rsidRPr="00AA37F2">
        <w:rPr>
          <w:rFonts w:ascii="Traditional Arabic" w:hAnsi="Traditional Arabic" w:cs="Traditional Arabic"/>
          <w:sz w:val="36"/>
          <w:szCs w:val="36"/>
          <w:rtl/>
        </w:rPr>
        <w:t xml:space="preserve"> المتضمنة في الحوار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فب</w:t>
      </w:r>
      <w:r w:rsidRPr="00AA37F2">
        <w:rPr>
          <w:rFonts w:ascii="Traditional Arabic" w:hAnsi="Traditional Arabic" w:cs="Traditional Arabic" w:hint="cs"/>
          <w:sz w:val="36"/>
          <w:szCs w:val="36"/>
          <w:rtl/>
        </w:rPr>
        <w:t>ه</w:t>
      </w:r>
      <w:r w:rsidRPr="00AA37F2">
        <w:rPr>
          <w:rFonts w:ascii="Traditional Arabic" w:hAnsi="Traditional Arabic" w:cs="Traditional Arabic"/>
          <w:sz w:val="36"/>
          <w:szCs w:val="36"/>
          <w:rtl/>
        </w:rPr>
        <w:t xml:space="preserve"> يح</w:t>
      </w:r>
      <w:r w:rsidRPr="00AA37F2">
        <w:rPr>
          <w:rFonts w:ascii="Traditional Arabic" w:hAnsi="Traditional Arabic" w:cs="Traditional Arabic" w:hint="cs"/>
          <w:sz w:val="36"/>
          <w:szCs w:val="36"/>
          <w:rtl/>
        </w:rPr>
        <w:t>ي</w:t>
      </w:r>
      <w:r w:rsidRPr="00AA37F2">
        <w:rPr>
          <w:rFonts w:ascii="Traditional Arabic" w:hAnsi="Traditional Arabic" w:cs="Traditional Arabic"/>
          <w:sz w:val="36"/>
          <w:szCs w:val="36"/>
          <w:rtl/>
        </w:rPr>
        <w:t>ي الحوار وتبرز معانيه؛ لأن</w:t>
      </w:r>
      <w:r w:rsidRPr="00AA37F2">
        <w:rPr>
          <w:rFonts w:ascii="Traditional Arabic" w:hAnsi="Traditional Arabic" w:cs="Traditional Arabic" w:hint="cs"/>
          <w:sz w:val="36"/>
          <w:szCs w:val="36"/>
          <w:rtl/>
        </w:rPr>
        <w:t xml:space="preserve">ّه </w:t>
      </w:r>
      <w:r w:rsidRPr="00AA37F2">
        <w:rPr>
          <w:rFonts w:ascii="Traditional Arabic" w:hAnsi="Traditional Arabic" w:cs="Traditional Arabic"/>
          <w:sz w:val="36"/>
          <w:szCs w:val="36"/>
          <w:rtl/>
        </w:rPr>
        <w:t>يجعله مصور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 xml:space="preserve"> شاخصًا. </w:t>
      </w:r>
    </w:p>
    <w:p w:rsidR="0030757E" w:rsidRPr="00AA37F2" w:rsidRDefault="0030757E" w:rsidP="0030757E">
      <w:pPr>
        <w:tabs>
          <w:tab w:val="left" w:pos="706"/>
        </w:tabs>
        <w:ind w:firstLine="720"/>
        <w:jc w:val="both"/>
        <w:rPr>
          <w:rFonts w:ascii="Traditional Arabic" w:hAnsi="Traditional Arabic" w:cs="Traditional Arabic"/>
          <w:color w:val="FF0000"/>
          <w:sz w:val="36"/>
          <w:szCs w:val="36"/>
          <w:rtl/>
        </w:rPr>
      </w:pPr>
      <w:r w:rsidRPr="00AA37F2">
        <w:rPr>
          <w:rFonts w:ascii="Traditional Arabic" w:hAnsi="Traditional Arabic" w:cs="Traditional Arabic"/>
          <w:sz w:val="36"/>
          <w:szCs w:val="36"/>
          <w:rtl/>
        </w:rPr>
        <w:t>تصوير الحوار: ويقصد به ما يصدر عن الشخصيات من كلام، ويتراوح بين كونه مطول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ومقتضب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حسب ما يقتضيه الموقف. </w:t>
      </w:r>
      <w:proofErr w:type="gramStart"/>
      <w:r w:rsidRPr="00AA37F2">
        <w:rPr>
          <w:rFonts w:ascii="Traditional Arabic" w:hAnsi="Traditional Arabic" w:cs="Traditional Arabic"/>
          <w:sz w:val="36"/>
          <w:szCs w:val="36"/>
          <w:rtl/>
        </w:rPr>
        <w:t>ويرد</w:t>
      </w:r>
      <w:proofErr w:type="gramEnd"/>
      <w:r w:rsidRPr="00AA37F2">
        <w:rPr>
          <w:rFonts w:ascii="Traditional Arabic" w:hAnsi="Traditional Arabic" w:cs="Traditional Arabic"/>
          <w:sz w:val="36"/>
          <w:szCs w:val="36"/>
          <w:rtl/>
        </w:rPr>
        <w:t xml:space="preserve"> الحوار محكي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عل</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لسان الشخصيات بعد لفظ</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قال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وهو حوار ينقل المشهد حالي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ويمكن القول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نا لا نسمع الكلمات؛</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حت</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نجد صاحبها معها، ينطق بها وهي محملة بخلجات ونبرات صوته، وما انطبع عل</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ملامحه من آثار الانفعال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98"/>
      </w:r>
      <w:r w:rsidRPr="00AA37F2">
        <w:rPr>
          <w:rStyle w:val="FootnoteReference"/>
          <w:rFonts w:ascii="Traditional Arabic" w:hAnsi="Traditional Arabic" w:cs="Traditional Arabic"/>
          <w:sz w:val="36"/>
          <w:szCs w:val="36"/>
          <w:rtl/>
        </w:rPr>
        <w:t>)</w:t>
      </w:r>
    </w:p>
    <w:p w:rsidR="0030757E" w:rsidRPr="00AA37F2" w:rsidRDefault="0030757E" w:rsidP="0030757E">
      <w:pPr>
        <w:shd w:val="clear" w:color="auto" w:fill="FFFFFF"/>
        <w:tabs>
          <w:tab w:val="left" w:pos="706"/>
        </w:tabs>
        <w:ind w:firstLine="720"/>
        <w:jc w:val="both"/>
        <w:rPr>
          <w:rFonts w:ascii="Traditional Arabic" w:hAnsi="Traditional Arabic" w:cs="Traditional Arabic"/>
          <w:b/>
          <w:bCs/>
          <w:sz w:val="36"/>
          <w:szCs w:val="36"/>
          <w:rtl/>
        </w:rPr>
      </w:pPr>
      <w:r w:rsidRPr="00AA37F2">
        <w:rPr>
          <w:rFonts w:ascii="Traditional Arabic" w:hAnsi="Traditional Arabic" w:cs="Traditional Arabic"/>
          <w:b/>
          <w:bCs/>
          <w:sz w:val="36"/>
          <w:szCs w:val="36"/>
          <w:rtl/>
        </w:rPr>
        <w:t>ال</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م</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ق</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ص</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ود ب</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إدارة ال</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ح</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وار</w:t>
      </w:r>
      <w:r w:rsidRPr="00AA37F2">
        <w:rPr>
          <w:rFonts w:ascii="Traditional Arabic" w:hAnsi="Traditional Arabic" w:cs="Traditional Arabic" w:hint="cs"/>
          <w:b/>
          <w:bCs/>
          <w:sz w:val="36"/>
          <w:szCs w:val="36"/>
          <w:rtl/>
        </w:rPr>
        <w:t>:</w:t>
      </w:r>
    </w:p>
    <w:p w:rsidR="0030757E" w:rsidRPr="00AA37F2" w:rsidRDefault="0030757E" w:rsidP="0030757E">
      <w:pPr>
        <w:shd w:val="clear" w:color="auto" w:fill="FFFFFF"/>
        <w:tabs>
          <w:tab w:val="left" w:pos="706"/>
        </w:tabs>
        <w:jc w:val="both"/>
        <w:rPr>
          <w:rFonts w:ascii="Traditional Arabic" w:hAnsi="Traditional Arabic" w:cs="Traditional Arabic"/>
          <w:sz w:val="36"/>
          <w:szCs w:val="36"/>
          <w:rtl/>
        </w:rPr>
      </w:pPr>
      <w:r w:rsidRPr="00AA37F2">
        <w:rPr>
          <w:rFonts w:ascii="Traditional Arabic" w:hAnsi="Traditional Arabic" w:cs="Traditional Arabic"/>
          <w:color w:val="0000FF"/>
          <w:sz w:val="36"/>
          <w:szCs w:val="36"/>
          <w:rtl/>
        </w:rPr>
        <w:t xml:space="preserve">    </w:t>
      </w:r>
      <w:r w:rsidRPr="00AA37F2">
        <w:rPr>
          <w:rFonts w:ascii="Traditional Arabic" w:hAnsi="Traditional Arabic" w:cs="Traditional Arabic" w:hint="cs"/>
          <w:color w:val="0000FF"/>
          <w:sz w:val="36"/>
          <w:szCs w:val="36"/>
          <w:rtl/>
        </w:rPr>
        <w:tab/>
      </w:r>
      <w:r w:rsidRPr="00AA37F2">
        <w:rPr>
          <w:rFonts w:ascii="Traditional Arabic" w:hAnsi="Traditional Arabic" w:cs="Traditional Arabic"/>
          <w:sz w:val="36"/>
          <w:szCs w:val="36"/>
          <w:rtl/>
        </w:rPr>
        <w:t>يقصد بإدارة الحوار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تحديد طرفي الحوار وكلام كل طرف، ووضع أحد طرفي الحوار في طبقة صوتية، والطرف الآخر في طبقة صوتية مخالفة، ثم نحدد 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صوتي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لكل طرف مختلف عن الآخر يناسبه ويناسب الموقف الذي يقال فيه الحوار؛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وذلك بهدف تمييز الكلام و</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 xml:space="preserve">ظهار مضمون </w:t>
      </w:r>
      <w:r w:rsidRPr="00AA37F2">
        <w:rPr>
          <w:rFonts w:ascii="Traditional Arabic" w:hAnsi="Traditional Arabic" w:cs="Traditional Arabic"/>
          <w:sz w:val="36"/>
          <w:szCs w:val="36"/>
          <w:rtl/>
        </w:rPr>
        <w:lastRenderedPageBreak/>
        <w:t>الكلام،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وليس القصد محاكاة القائل (أيا كان)</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49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وهذا يرجع إلى اختيار القارئ، فقد يختار قارئ ما 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منخفض</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w:t>
      </w:r>
      <w:r w:rsidRPr="00AA37F2">
        <w:rPr>
          <w:rFonts w:ascii="Traditional Arabic" w:hAnsi="Traditional Arabic" w:cs="Traditional Arabic" w:hint="cs"/>
          <w:sz w:val="36"/>
          <w:szCs w:val="36"/>
          <w:rtl/>
        </w:rPr>
        <w:t>لأ</w:t>
      </w:r>
      <w:r w:rsidRPr="00AA37F2">
        <w:rPr>
          <w:rFonts w:ascii="Traditional Arabic" w:hAnsi="Traditional Arabic" w:cs="Traditional Arabic"/>
          <w:sz w:val="36"/>
          <w:szCs w:val="36"/>
          <w:rtl/>
        </w:rPr>
        <w:t>حد الأطراف،</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ويأتي قارئ آخر ويختار 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عالي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لكن الضابط</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يناسب</w:t>
      </w:r>
      <w:r w:rsidRPr="00AA37F2">
        <w:rPr>
          <w:rFonts w:ascii="Traditional Arabic" w:hAnsi="Traditional Arabic" w:cs="Traditional Arabic" w:hint="cs"/>
          <w:sz w:val="36"/>
          <w:szCs w:val="36"/>
          <w:rtl/>
        </w:rPr>
        <w:t xml:space="preserve"> التنغيم</w:t>
      </w:r>
      <w:r w:rsidRPr="00AA37F2">
        <w:rPr>
          <w:rFonts w:ascii="Traditional Arabic" w:hAnsi="Traditional Arabic" w:cs="Traditional Arabic"/>
          <w:sz w:val="36"/>
          <w:szCs w:val="36"/>
          <w:rtl/>
        </w:rPr>
        <w:t xml:space="preserve"> طرف الحوار،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ويناسب الموقف الحواري  كما بينا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b/>
          <w:bCs/>
          <w:sz w:val="36"/>
          <w:szCs w:val="36"/>
          <w:rtl/>
        </w:rPr>
        <w:t>الحوار وظاهرة السرد في القرآن الكريم</w:t>
      </w:r>
      <w:r w:rsidRPr="00AA37F2">
        <w:rPr>
          <w:rFonts w:ascii="Traditional Arabic" w:hAnsi="Traditional Arabic" w:cs="Traditional Arabic" w:hint="cs"/>
          <w:sz w:val="36"/>
          <w:szCs w:val="36"/>
          <w:rtl/>
        </w:rPr>
        <w:t>:</w:t>
      </w:r>
    </w:p>
    <w:p w:rsidR="0030757E" w:rsidRPr="00AA37F2" w:rsidRDefault="0030757E" w:rsidP="0030757E">
      <w:pPr>
        <w:tabs>
          <w:tab w:val="left" w:pos="706"/>
        </w:tabs>
        <w:ind w:firstLine="720"/>
        <w:jc w:val="both"/>
        <w:rPr>
          <w:rFonts w:ascii="Traditional Arabic" w:hAnsi="Traditional Arabic" w:cs="Traditional Arabic"/>
          <w:sz w:val="36"/>
          <w:szCs w:val="36"/>
        </w:rPr>
      </w:pPr>
      <w:r w:rsidRPr="00AA37F2">
        <w:rPr>
          <w:rFonts w:ascii="Traditional Arabic" w:hAnsi="Traditional Arabic" w:cs="Traditional Arabic"/>
          <w:sz w:val="36"/>
          <w:szCs w:val="36"/>
          <w:rtl/>
        </w:rPr>
        <w:t>من النقاط الهامة التي يجب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ينتبه لها قارئ القرآن، التفريق بين تنغيم الحوار،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وتنغيم السرد؛ فإن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السرد قد يأتي بين الحوار، ويفصله عن بعضه مما يجعل القارئ عندما يعود إلى الحوار مرة أخرى لا ينتبه إلى تنغيم الحوار ويتلوه كسرد لا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يبين طرفي الحوار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وهذا للأسف يقع فيه كثير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القر</w:t>
      </w:r>
      <w:r w:rsidRPr="00AA37F2">
        <w:rPr>
          <w:rFonts w:ascii="Traditional Arabic" w:hAnsi="Traditional Arabic" w:cs="Traditional Arabic" w:hint="cs"/>
          <w:sz w:val="36"/>
          <w:szCs w:val="36"/>
          <w:rtl/>
        </w:rPr>
        <w:t>آ</w:t>
      </w:r>
      <w:r w:rsidRPr="00AA37F2">
        <w:rPr>
          <w:rFonts w:ascii="Traditional Arabic" w:hAnsi="Traditional Arabic" w:cs="Traditional Arabic"/>
          <w:sz w:val="36"/>
          <w:szCs w:val="36"/>
          <w:rtl/>
        </w:rPr>
        <w:t>ء</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القرآن كثير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ما ينحو نحو السرد</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لهدف يريده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والخروج عن الحوار في الآيات الحوارية؛ 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ليس كتاب قصص وأدب؛</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بل هو كتاب هداية وتشريع بالدرجة الأول</w:t>
      </w:r>
      <w:r w:rsidRPr="00AA37F2">
        <w:rPr>
          <w:rFonts w:ascii="Traditional Arabic" w:hAnsi="Traditional Arabic" w:cs="Traditional Arabic" w:hint="cs"/>
          <w:sz w:val="36"/>
          <w:szCs w:val="36"/>
          <w:rtl/>
        </w:rPr>
        <w:t xml:space="preserve">ى، </w:t>
      </w:r>
      <w:r w:rsidRPr="00AA37F2">
        <w:rPr>
          <w:rFonts w:ascii="Traditional Arabic" w:hAnsi="Traditional Arabic" w:cs="Traditional Arabic"/>
          <w:sz w:val="36"/>
          <w:szCs w:val="36"/>
          <w:rtl/>
        </w:rPr>
        <w:t xml:space="preserve">ويتحول الحوار </w:t>
      </w:r>
      <w:r w:rsidRPr="00AA37F2">
        <w:rPr>
          <w:rFonts w:ascii="Traditional Arabic" w:hAnsi="Traditional Arabic" w:cs="Traditional Arabic" w:hint="cs"/>
          <w:sz w:val="36"/>
          <w:szCs w:val="36"/>
          <w:rtl/>
        </w:rPr>
        <w:t>أحيانًا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إلى</w:t>
      </w:r>
      <w:r w:rsidRPr="00AA37F2">
        <w:rPr>
          <w:rFonts w:ascii="Traditional Arabic" w:hAnsi="Traditional Arabic" w:cs="Traditional Arabic"/>
          <w:sz w:val="36"/>
          <w:szCs w:val="36"/>
          <w:rtl/>
        </w:rPr>
        <w:t xml:space="preserve"> خطاب مناجاة </w:t>
      </w:r>
      <w:r w:rsidRPr="00AA37F2">
        <w:rPr>
          <w:rFonts w:ascii="Traditional Arabic" w:hAnsi="Traditional Arabic" w:cs="Traditional Arabic" w:hint="cs"/>
          <w:sz w:val="36"/>
          <w:szCs w:val="36"/>
          <w:rtl/>
        </w:rPr>
        <w:t xml:space="preserve"> ك</w:t>
      </w:r>
      <w:r w:rsidRPr="00AA37F2">
        <w:rPr>
          <w:rFonts w:ascii="Traditional Arabic" w:hAnsi="Traditional Arabic" w:cs="Traditional Arabic"/>
          <w:sz w:val="36"/>
          <w:szCs w:val="36"/>
          <w:rtl/>
        </w:rPr>
        <w:t xml:space="preserve">ما هو الحال في قصة يوسف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ثناء حديثه مع السجناء</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239" w:hAnsi="QCF_P239" w:cs="QCF_P239"/>
          <w:color w:val="000000"/>
          <w:sz w:val="36"/>
          <w:szCs w:val="36"/>
          <w:rtl/>
          <w:lang w:val="fr-FR" w:eastAsia="fr-FR"/>
        </w:rPr>
        <w:t>ﯵ  ﯶ   ﯷ  ﯸ  ﯹ  ﯺ   ﯻ     ﯼ      ﯽ  ﯾ  ﯿ</w:t>
      </w:r>
      <w:r w:rsidRPr="00AA37F2">
        <w:rPr>
          <w:rFonts w:ascii="QCF_P239" w:hAnsi="QCF_P239" w:cs="QCF_P239"/>
          <w:color w:val="0000A5"/>
          <w:sz w:val="36"/>
          <w:szCs w:val="36"/>
          <w:rtl/>
          <w:lang w:val="fr-FR" w:eastAsia="fr-FR"/>
        </w:rPr>
        <w:t>ﰀ</w:t>
      </w:r>
      <w:r w:rsidRPr="00AA37F2">
        <w:rPr>
          <w:rFonts w:ascii="QCF_P239" w:hAnsi="QCF_P239" w:cs="QCF_P239"/>
          <w:color w:val="000000"/>
          <w:sz w:val="36"/>
          <w:szCs w:val="36"/>
          <w:rtl/>
          <w:lang w:val="fr-FR" w:eastAsia="fr-FR"/>
        </w:rPr>
        <w:t xml:space="preserve">  ﰁ  ﰂ  ﰃ  ﰄ</w:t>
      </w:r>
      <w:r w:rsidRPr="00AA37F2">
        <w:rPr>
          <w:rFonts w:ascii="QCF_P239" w:hAnsi="QCF_P239" w:cs="QCF_P239"/>
          <w:color w:val="0000A5"/>
          <w:sz w:val="36"/>
          <w:szCs w:val="36"/>
          <w:rtl/>
          <w:lang w:val="fr-FR" w:eastAsia="fr-FR"/>
        </w:rPr>
        <w:t>ﰅ</w:t>
      </w:r>
      <w:r w:rsidRPr="00AA37F2">
        <w:rPr>
          <w:rFonts w:ascii="QCF_P239" w:hAnsi="QCF_P239" w:cs="QCF_P239"/>
          <w:color w:val="000000"/>
          <w:sz w:val="36"/>
          <w:szCs w:val="36"/>
          <w:rtl/>
          <w:lang w:val="fr-FR" w:eastAsia="fr-FR"/>
        </w:rPr>
        <w:t xml:space="preserve">  ﰆ  ﰇ    ﰈ  ﰉ  ﰊ   ﰋ  ﰌ  ﰍ  ﰎ  ﰏ  ﰐ  ﰑ   </w:t>
      </w:r>
      <w:r w:rsidRPr="00AA37F2">
        <w:rPr>
          <w:rFonts w:ascii="QCF_P240" w:hAnsi="QCF_P240" w:cs="QCF_P240"/>
          <w:color w:val="000000"/>
          <w:sz w:val="36"/>
          <w:szCs w:val="36"/>
          <w:rtl/>
          <w:lang w:val="fr-FR" w:eastAsia="fr-FR"/>
        </w:rPr>
        <w:t>ﭑ  ﭒ  ﭓ  ﭔ  ﭕ  ﭖ</w:t>
      </w:r>
      <w:r w:rsidRPr="00AA37F2">
        <w:rPr>
          <w:rFonts w:ascii="QCF_P240" w:hAnsi="QCF_P240" w:cs="QCF_P240"/>
          <w:color w:val="0000A5"/>
          <w:sz w:val="36"/>
          <w:szCs w:val="36"/>
          <w:rtl/>
          <w:lang w:val="fr-FR" w:eastAsia="fr-FR"/>
        </w:rPr>
        <w:t>ﭗ</w:t>
      </w:r>
      <w:r w:rsidRPr="00AA37F2">
        <w:rPr>
          <w:rFonts w:ascii="QCF_P240" w:hAnsi="QCF_P240" w:cs="QCF_P240"/>
          <w:color w:val="000000"/>
          <w:sz w:val="36"/>
          <w:szCs w:val="36"/>
          <w:rtl/>
          <w:lang w:val="fr-FR" w:eastAsia="fr-FR"/>
        </w:rPr>
        <w:t xml:space="preserve">  ﭘ  ﭙ  ﭚ   ﭛ  ﭜ  ﭝ  ﭞ  ﭟ</w:t>
      </w:r>
      <w:r w:rsidRPr="00AA37F2">
        <w:rPr>
          <w:rFonts w:ascii="QCF_P240" w:hAnsi="QCF_P240" w:cs="QCF_P240"/>
          <w:color w:val="0000A5"/>
          <w:sz w:val="36"/>
          <w:szCs w:val="36"/>
          <w:rtl/>
          <w:lang w:val="fr-FR" w:eastAsia="fr-FR"/>
        </w:rPr>
        <w:t>ﭠ</w:t>
      </w:r>
      <w:r w:rsidRPr="00AA37F2">
        <w:rPr>
          <w:rFonts w:ascii="QCF_P240" w:hAnsi="QCF_P240" w:cs="QCF_P240"/>
          <w:color w:val="000000"/>
          <w:sz w:val="36"/>
          <w:szCs w:val="36"/>
          <w:rtl/>
          <w:lang w:val="fr-FR" w:eastAsia="fr-FR"/>
        </w:rPr>
        <w:t xml:space="preserve">  ﭡ  ﭢ  ﭣ  ﭤ  ﭥ  ﭦ    ﭧ  ﭨ  ﭩ  ﭪ   ﭫ   ﭬ  ﭭ  ﭮ   ﭯ  ﭰ  ﭱ  ﭲ  ﭳ  ﭴ  ﭵ  ﭶ ﭷ  ﭸ  ﭹ  ﭺ  ﭻ  ﭼ  ﭽ  ﭾ  ﭿ     ﮀ  ﮁ  ﮂ  ﮃ  ﮄ  </w:t>
      </w:r>
      <w:r w:rsidRPr="00AA37F2">
        <w:rPr>
          <w:rFonts w:ascii="QCF_P240" w:hAnsi="QCF_P240" w:cs="QCF_P240"/>
          <w:color w:val="000000"/>
          <w:sz w:val="36"/>
          <w:szCs w:val="36"/>
          <w:rtl/>
          <w:lang w:val="fr-FR" w:eastAsia="fr-FR"/>
        </w:rPr>
        <w:lastRenderedPageBreak/>
        <w:t>ﮅ  ﮆ</w:t>
      </w:r>
      <w:r w:rsidRPr="00AA37F2">
        <w:rPr>
          <w:rFonts w:ascii="QCF_P240" w:hAnsi="QCF_P240" w:cs="QCF_P240"/>
          <w:color w:val="0000A5"/>
          <w:sz w:val="36"/>
          <w:szCs w:val="36"/>
          <w:rtl/>
          <w:lang w:val="fr-FR" w:eastAsia="fr-FR"/>
        </w:rPr>
        <w:t>ﮇ</w:t>
      </w:r>
      <w:r w:rsidRPr="00AA37F2">
        <w:rPr>
          <w:rFonts w:ascii="QCF_P240" w:hAnsi="QCF_P240" w:cs="QCF_P240"/>
          <w:color w:val="000000"/>
          <w:sz w:val="36"/>
          <w:szCs w:val="36"/>
          <w:rtl/>
          <w:lang w:val="fr-FR" w:eastAsia="fr-FR"/>
        </w:rPr>
        <w:t xml:space="preserve">  ﮈ     ﮉ    ﮊ  ﮋ</w:t>
      </w:r>
      <w:r w:rsidRPr="00AA37F2">
        <w:rPr>
          <w:rFonts w:ascii="QCF_P240" w:hAnsi="QCF_P240" w:cs="QCF_P240"/>
          <w:color w:val="0000A5"/>
          <w:sz w:val="36"/>
          <w:szCs w:val="36"/>
          <w:rtl/>
          <w:lang w:val="fr-FR" w:eastAsia="fr-FR"/>
        </w:rPr>
        <w:t>ﮌ</w:t>
      </w:r>
      <w:r w:rsidRPr="00AA37F2">
        <w:rPr>
          <w:rFonts w:ascii="QCF_P240" w:hAnsi="QCF_P240" w:cs="QCF_P240"/>
          <w:color w:val="000000"/>
          <w:sz w:val="36"/>
          <w:szCs w:val="36"/>
          <w:rtl/>
          <w:lang w:val="fr-FR" w:eastAsia="fr-FR"/>
        </w:rPr>
        <w:t xml:space="preserve">   ﮍ  ﮎ  ﮏ  ﮐ    ﮑ</w:t>
      </w:r>
      <w:r w:rsidRPr="00AA37F2">
        <w:rPr>
          <w:rFonts w:ascii="QCF_P240" w:hAnsi="QCF_P240" w:cs="QCF_P240"/>
          <w:color w:val="0000A5"/>
          <w:sz w:val="36"/>
          <w:szCs w:val="36"/>
          <w:rtl/>
          <w:lang w:val="fr-FR" w:eastAsia="fr-FR"/>
        </w:rPr>
        <w:t>ﮒ</w:t>
      </w:r>
      <w:r w:rsidRPr="00AA37F2">
        <w:rPr>
          <w:rFonts w:ascii="QCF_P240" w:hAnsi="QCF_P240" w:cs="QCF_P240"/>
          <w:color w:val="000000"/>
          <w:sz w:val="36"/>
          <w:szCs w:val="36"/>
          <w:rtl/>
          <w:lang w:val="fr-FR" w:eastAsia="fr-FR"/>
        </w:rPr>
        <w:t xml:space="preserve">  ﮓ  ﮔ  ﮕ  ﮖ  ﮗ    ﮘ  ﮙ  ﮚ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500"/>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s>
        <w:ind w:firstLine="720"/>
        <w:jc w:val="both"/>
        <w:rPr>
          <w:rFonts w:ascii="Traditional Arabic" w:hAnsi="Traditional Arabic" w:cs="Traditional Arabic"/>
          <w:sz w:val="36"/>
          <w:szCs w:val="36"/>
        </w:rPr>
      </w:pPr>
      <w:r w:rsidRPr="00AA37F2">
        <w:rPr>
          <w:rFonts w:ascii="Traditional Arabic" w:hAnsi="Traditional Arabic" w:cs="Traditional Arabic"/>
          <w:sz w:val="36"/>
          <w:szCs w:val="36"/>
          <w:rtl/>
        </w:rPr>
        <w:t>وكذا في سورة الشعراء نجد حوار إبراهيم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عليه السلام -</w:t>
      </w:r>
      <w:r w:rsidRPr="00AA37F2">
        <w:rPr>
          <w:rFonts w:ascii="Traditional Arabic" w:hAnsi="Traditional Arabic" w:cs="Traditional Arabic"/>
          <w:sz w:val="36"/>
          <w:szCs w:val="36"/>
          <w:rtl/>
        </w:rPr>
        <w:t xml:space="preserve"> مع قومه سرعان ما يتحول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لى مناجاة متواجدة بالله و قدرته:</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370" w:hAnsi="QCF_P370" w:cs="QCF_P370"/>
          <w:color w:val="000000"/>
          <w:sz w:val="36"/>
          <w:szCs w:val="36"/>
          <w:rtl/>
          <w:lang w:val="fr-FR" w:eastAsia="fr-FR"/>
        </w:rPr>
        <w:t>ﯕ</w:t>
      </w:r>
      <w:proofErr w:type="gramStart"/>
      <w:r w:rsidRPr="00AA37F2">
        <w:rPr>
          <w:rFonts w:ascii="QCF_P370" w:hAnsi="QCF_P370" w:cs="QCF_P370"/>
          <w:color w:val="000000"/>
          <w:sz w:val="36"/>
          <w:szCs w:val="36"/>
          <w:rtl/>
          <w:lang w:val="fr-FR" w:eastAsia="fr-FR"/>
        </w:rPr>
        <w:t xml:space="preserve">  </w:t>
      </w:r>
      <w:proofErr w:type="gramEnd"/>
      <w:r w:rsidRPr="00AA37F2">
        <w:rPr>
          <w:rFonts w:ascii="QCF_P370" w:hAnsi="QCF_P370" w:cs="QCF_P370"/>
          <w:color w:val="000000"/>
          <w:sz w:val="36"/>
          <w:szCs w:val="36"/>
          <w:rtl/>
          <w:lang w:val="fr-FR" w:eastAsia="fr-FR"/>
        </w:rPr>
        <w:t>ﯖ  ﯗ  ﯘ</w:t>
      </w:r>
      <w:r w:rsidRPr="00AA37F2">
        <w:rPr>
          <w:rFonts w:ascii="QCF_P370" w:hAnsi="QCF_P370" w:cs="QCF_P370" w:hint="cs"/>
          <w:color w:val="000000"/>
          <w:sz w:val="36"/>
          <w:szCs w:val="36"/>
          <w:rtl/>
          <w:lang w:val="fr-FR" w:eastAsia="fr-FR"/>
        </w:rPr>
        <w:t xml:space="preserve"> </w:t>
      </w:r>
      <w:r w:rsidRPr="00AA37F2">
        <w:rPr>
          <w:rFonts w:ascii="QCF_P370" w:hAnsi="QCF_P370" w:cs="QCF_P370"/>
          <w:color w:val="000000"/>
          <w:sz w:val="36"/>
          <w:szCs w:val="36"/>
          <w:rtl/>
          <w:lang w:val="fr-FR" w:eastAsia="fr-FR"/>
        </w:rPr>
        <w:t>ﯙ  ﯚ  ﯛ   ﯜ  ﯝ  ﯞ  ﯟ  ﯠ  ﯡ  ﯢ    ﯣ  ﯤ      ﯥ  ﯦ  ﯧ  ﯨ  ﯩ  ﯪ  ﯫ  ﯬ  ﯭ  ﯮ    ﯯ  ﯰ  ﯱ  ﯲ  ﯳ  ﯴ  ﯵ  ﯶ  ﯷ     ﯸ  ﯹ  ﯺ  ﯻ  ﯼ</w:t>
      </w:r>
      <w:r w:rsidRPr="00AA37F2">
        <w:rPr>
          <w:rFonts w:ascii="QCF_P370" w:hAnsi="QCF_P370" w:cs="QCF_P370" w:hint="cs"/>
          <w:color w:val="000000"/>
          <w:sz w:val="36"/>
          <w:szCs w:val="36"/>
          <w:rtl/>
          <w:lang w:val="fr-FR" w:eastAsia="fr-FR"/>
        </w:rPr>
        <w:t xml:space="preserve"> </w:t>
      </w:r>
      <w:r w:rsidRPr="00AA37F2">
        <w:rPr>
          <w:rFonts w:ascii="QCF_P370" w:hAnsi="QCF_P370" w:cs="QCF_P370"/>
          <w:color w:val="000000"/>
          <w:sz w:val="36"/>
          <w:szCs w:val="36"/>
          <w:rtl/>
          <w:lang w:val="fr-FR" w:eastAsia="fr-FR"/>
        </w:rPr>
        <w:t>ﯽ</w:t>
      </w:r>
      <w:r w:rsidRPr="00AA37F2">
        <w:rPr>
          <w:rFonts w:ascii="QCF_P370" w:hAnsi="QCF_P370" w:cs="QCF_P370" w:hint="cs"/>
          <w:color w:val="000000"/>
          <w:sz w:val="36"/>
          <w:szCs w:val="36"/>
          <w:rtl/>
          <w:lang w:val="fr-FR" w:eastAsia="fr-FR"/>
        </w:rPr>
        <w:t xml:space="preserve"> </w:t>
      </w:r>
      <w:r w:rsidRPr="00AA37F2">
        <w:rPr>
          <w:rFonts w:ascii="QCF_P370" w:hAnsi="QCF_P370" w:cs="QCF_P370"/>
          <w:color w:val="000000"/>
          <w:sz w:val="36"/>
          <w:szCs w:val="36"/>
          <w:rtl/>
          <w:lang w:val="fr-FR" w:eastAsia="fr-FR"/>
        </w:rPr>
        <w:t>ﯾ</w:t>
      </w:r>
      <w:r w:rsidRPr="00AA37F2">
        <w:rPr>
          <w:rFonts w:ascii="QCF_P370" w:hAnsi="QCF_P370" w:cs="QCF_P370" w:hint="cs"/>
          <w:color w:val="000000"/>
          <w:sz w:val="36"/>
          <w:szCs w:val="36"/>
          <w:rtl/>
          <w:lang w:val="fr-FR" w:eastAsia="fr-FR"/>
        </w:rPr>
        <w:t xml:space="preserve"> </w:t>
      </w:r>
      <w:r w:rsidRPr="00AA37F2">
        <w:rPr>
          <w:rFonts w:ascii="QCF_P370" w:hAnsi="QCF_P370" w:cs="QCF_P370"/>
          <w:color w:val="000000"/>
          <w:sz w:val="36"/>
          <w:szCs w:val="36"/>
          <w:rtl/>
          <w:lang w:val="fr-FR" w:eastAsia="fr-FR"/>
        </w:rPr>
        <w:t>ﯿ  ﰀ  ﰁ</w:t>
      </w:r>
      <w:r w:rsidRPr="00AA37F2">
        <w:rPr>
          <w:rFonts w:ascii="QCF_P370" w:hAnsi="QCF_P370" w:cs="QCF_P370" w:hint="cs"/>
          <w:color w:val="000000"/>
          <w:sz w:val="36"/>
          <w:szCs w:val="36"/>
          <w:rtl/>
          <w:lang w:val="fr-FR" w:eastAsia="fr-FR"/>
        </w:rPr>
        <w:t xml:space="preserve"> </w:t>
      </w:r>
      <w:r w:rsidRPr="00AA37F2">
        <w:rPr>
          <w:rFonts w:ascii="QCF_P370" w:hAnsi="QCF_P370" w:cs="QCF_P370"/>
          <w:color w:val="000000"/>
          <w:sz w:val="36"/>
          <w:szCs w:val="36"/>
          <w:rtl/>
          <w:lang w:val="fr-FR" w:eastAsia="fr-FR"/>
        </w:rPr>
        <w:t xml:space="preserve">ﰂ  ﰃ  ﰄ  ﰅ  ﰆ  ﰇ  ﰈ  ﰉ   </w:t>
      </w:r>
      <w:r w:rsidRPr="00AA37F2">
        <w:rPr>
          <w:rFonts w:ascii="QCF_P371" w:hAnsi="QCF_P371" w:cs="QCF_P371"/>
          <w:color w:val="000000"/>
          <w:sz w:val="36"/>
          <w:szCs w:val="36"/>
          <w:rtl/>
          <w:lang w:val="fr-FR" w:eastAsia="fr-FR"/>
        </w:rPr>
        <w:t xml:space="preserve">ﭑ  ﭒ  ﭓ  ﭔ  ﭕ  ﭖ  ﭗ  ﭘ  ﭙ  ﭚ  ﭛ   ﭜ       ﭝ  ﭞ  ﭟ     ﭠ      ﭡ           ﭢ  ﭣ     ﭤ  ﭥ  ﭦ  ﭧ      ﭨ  ﭩ  ﭪ    ﭫ  ﭬ  ﭭ  ﭮ  ﭯ  ﭰ  ﭱ  ﭲ  ﭳ   ﭴ  ﭵ        ﭶ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501"/>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ind w:firstLine="720"/>
        <w:jc w:val="both"/>
        <w:rPr>
          <w:rFonts w:ascii="Traditional Arabic" w:hAnsi="Traditional Arabic" w:cs="Traditional Arabic"/>
          <w:sz w:val="36"/>
          <w:szCs w:val="36"/>
        </w:rPr>
      </w:pPr>
      <w:r w:rsidRPr="00AA37F2">
        <w:rPr>
          <w:rFonts w:ascii="Traditional Arabic" w:hAnsi="Traditional Arabic" w:cs="Traditional Arabic"/>
          <w:sz w:val="36"/>
          <w:szCs w:val="36"/>
          <w:rtl/>
        </w:rPr>
        <w:t xml:space="preserve">فالحوار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بهذا الاست</w:t>
      </w:r>
      <w:r w:rsidRPr="00AA37F2">
        <w:rPr>
          <w:rFonts w:ascii="Traditional Arabic" w:hAnsi="Traditional Arabic" w:cs="Traditional Arabic" w:hint="cs"/>
          <w:sz w:val="36"/>
          <w:szCs w:val="36"/>
          <w:rtl/>
        </w:rPr>
        <w:t>ط</w:t>
      </w:r>
      <w:r w:rsidRPr="00AA37F2">
        <w:rPr>
          <w:rFonts w:ascii="Traditional Arabic" w:hAnsi="Traditional Arabic" w:cs="Traditional Arabic"/>
          <w:sz w:val="36"/>
          <w:szCs w:val="36"/>
          <w:rtl/>
        </w:rPr>
        <w:t>را</w:t>
      </w:r>
      <w:r w:rsidRPr="00AA37F2">
        <w:rPr>
          <w:rFonts w:ascii="Traditional Arabic" w:hAnsi="Traditional Arabic" w:cs="Traditional Arabic" w:hint="cs"/>
          <w:sz w:val="36"/>
          <w:szCs w:val="36"/>
          <w:rtl/>
        </w:rPr>
        <w:t>د</w:t>
      </w:r>
      <w:r w:rsidRPr="00AA37F2">
        <w:rPr>
          <w:rFonts w:ascii="Traditional Arabic" w:hAnsi="Traditional Arabic" w:cs="Traditional Arabic"/>
          <w:sz w:val="36"/>
          <w:szCs w:val="36"/>
          <w:rtl/>
        </w:rPr>
        <w:t xml:space="preserve"> – تتعمق وظيفته التعبيرية الموصلة بالوجدان، فالخطاب بها يأخذ منحنى عاطفي، ويعكس العقيدة التي تسكن أعماق الفرد وتجرد الخلاص من أجل تمثيلها، ويترادف القول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حيان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في سياق واحد دون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يفرقه ذلك السياق سواء</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كان عارض</w:t>
      </w:r>
      <w:r w:rsidRPr="00AA37F2">
        <w:rPr>
          <w:rFonts w:ascii="Traditional Arabic" w:hAnsi="Traditional Arabic" w:cs="Traditional Arabic" w:hint="cs"/>
          <w:sz w:val="36"/>
          <w:szCs w:val="36"/>
          <w:rtl/>
        </w:rPr>
        <w:t>ًا</w:t>
      </w:r>
      <w:r w:rsidRPr="00AA37F2">
        <w:rPr>
          <w:rFonts w:ascii="Traditional Arabic" w:hAnsi="Traditional Arabic" w:cs="Traditional Arabic"/>
          <w:sz w:val="36"/>
          <w:szCs w:val="36"/>
          <w:rtl/>
        </w:rPr>
        <w:t xml:space="preserve"> كلامي</w:t>
      </w:r>
      <w:r w:rsidRPr="00AA37F2">
        <w:rPr>
          <w:rFonts w:ascii="Traditional Arabic" w:hAnsi="Traditional Arabic" w:cs="Traditional Arabic" w:hint="cs"/>
          <w:sz w:val="36"/>
          <w:szCs w:val="36"/>
          <w:rtl/>
        </w:rPr>
        <w:t>ًّا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و سردي</w:t>
      </w:r>
      <w:r w:rsidRPr="00AA37F2">
        <w:rPr>
          <w:rFonts w:ascii="Traditional Arabic" w:hAnsi="Traditional Arabic" w:cs="Traditional Arabic" w:hint="cs"/>
          <w:sz w:val="36"/>
          <w:szCs w:val="36"/>
          <w:rtl/>
        </w:rPr>
        <w:t>ًّا</w:t>
      </w:r>
      <w:r w:rsidRPr="00AA37F2">
        <w:rPr>
          <w:rFonts w:ascii="Traditional Arabic" w:hAnsi="Traditional Arabic" w:cs="Traditional Arabic"/>
          <w:sz w:val="36"/>
          <w:szCs w:val="36"/>
          <w:rtl/>
        </w:rPr>
        <w:t>، ومن ذلك ما جاء في سورة النمل على لسان الملكة بلقيس</w:t>
      </w:r>
      <w:r w:rsidRPr="00AA37F2">
        <w:rPr>
          <w:rFonts w:ascii="Traditional Arabic" w:hAnsi="Traditional Arabic" w:cs="Traditional Arabic" w:hint="cs"/>
          <w:sz w:val="36"/>
          <w:szCs w:val="36"/>
          <w:rtl/>
        </w:rPr>
        <w:t xml:space="preserve"> قال تعالى:</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379" w:hAnsi="QCF_P379" w:cs="QCF_P379"/>
          <w:color w:val="000000"/>
          <w:sz w:val="36"/>
          <w:szCs w:val="36"/>
          <w:rtl/>
          <w:lang w:val="fr-FR" w:eastAsia="fr-FR"/>
        </w:rPr>
        <w:t xml:space="preserve">ﮝ  ﮞ       ﮟ  ﮠ      ﮡ  ﮢ    ﮣ          ﮤ       ﮥ  ﮦ  ﮧ  ﮨ  ﮩ  ﮪ     ﮫ  ﮬ   ﮭ  ﮮ  ﮯ  ﮰ  ﮱ  ﯓ  ﯔ  ﯕ   ﯖ  ﯗ  ﯘ  ﯙ  ﯚ   ﯛ  ﯜ  ﯝ  ﯞ  ﯟ  ﯠ   ﯡ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502"/>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xml:space="preserve">. </w:t>
      </w:r>
      <w:proofErr w:type="gramStart"/>
      <w:r w:rsidRPr="00AA37F2">
        <w:rPr>
          <w:rFonts w:ascii="Traditional Arabic" w:hAnsi="Traditional Arabic" w:cs="Traditional Arabic"/>
          <w:sz w:val="36"/>
          <w:szCs w:val="36"/>
          <w:rtl/>
        </w:rPr>
        <w:t>فالخطاب</w:t>
      </w:r>
      <w:proofErr w:type="gramEnd"/>
      <w:r w:rsidRPr="00AA37F2">
        <w:rPr>
          <w:rFonts w:ascii="Traditional Arabic" w:hAnsi="Traditional Arabic" w:cs="Traditional Arabic"/>
          <w:sz w:val="36"/>
          <w:szCs w:val="36"/>
          <w:rtl/>
        </w:rPr>
        <w:t xml:space="preserve"> يصل مقول كلامها مصدر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بال</w:t>
      </w:r>
      <w:r w:rsidRPr="00AA37F2">
        <w:rPr>
          <w:rFonts w:ascii="Traditional Arabic" w:hAnsi="Traditional Arabic" w:cs="Traditional Arabic" w:hint="cs"/>
          <w:sz w:val="36"/>
          <w:szCs w:val="36"/>
          <w:rtl/>
        </w:rPr>
        <w:t>فعل</w:t>
      </w:r>
      <w:r w:rsidRPr="00AA37F2">
        <w:rPr>
          <w:rFonts w:ascii="Traditional Arabic" w:hAnsi="Traditional Arabic" w:cs="Traditional Arabic"/>
          <w:sz w:val="36"/>
          <w:szCs w:val="36"/>
          <w:rtl/>
        </w:rPr>
        <w:t xml:space="preserve"> </w:t>
      </w:r>
      <w:r w:rsidRPr="00AA37F2">
        <w:rPr>
          <w:rFonts w:ascii="QCF_BSML" w:hAnsi="QCF_BSML" w:cs="QCF_BSML"/>
          <w:sz w:val="36"/>
          <w:szCs w:val="36"/>
          <w:rtl/>
          <w:lang w:val="fr-FR" w:eastAsia="fr-FR"/>
        </w:rPr>
        <w:t>ﭽ</w:t>
      </w:r>
      <w:r w:rsidRPr="00AA37F2">
        <w:rPr>
          <w:rFonts w:ascii="QCF_BSML" w:hAnsi="QCF_BSML" w:cs="QCF_BSML" w:hint="cs"/>
          <w:sz w:val="36"/>
          <w:szCs w:val="36"/>
          <w:rtl/>
          <w:lang w:val="fr-FR" w:eastAsia="fr-FR"/>
        </w:rPr>
        <w:t xml:space="preserve"> </w:t>
      </w:r>
      <w:r w:rsidRPr="00AA37F2">
        <w:rPr>
          <w:rFonts w:ascii="QCF_P379" w:hAnsi="QCF_P379" w:cs="QCF_P379"/>
          <w:sz w:val="36"/>
          <w:szCs w:val="36"/>
          <w:rtl/>
          <w:lang w:val="fr-FR" w:eastAsia="fr-FR"/>
        </w:rPr>
        <w:t>ﮝ</w:t>
      </w:r>
      <w:r w:rsidRPr="00AA37F2">
        <w:rPr>
          <w:rFonts w:ascii="QCF_P379" w:hAnsi="QCF_P379" w:cs="QCF_P379" w:hint="cs"/>
          <w:sz w:val="36"/>
          <w:szCs w:val="36"/>
          <w:rtl/>
          <w:lang w:val="fr-FR" w:eastAsia="fr-FR"/>
        </w:rPr>
        <w:t xml:space="preserve"> </w:t>
      </w:r>
      <w:r w:rsidRPr="00AA37F2">
        <w:rPr>
          <w:rFonts w:ascii="QCF_BSML" w:hAnsi="QCF_BSML" w:cs="QCF_BSML"/>
          <w:sz w:val="36"/>
          <w:szCs w:val="36"/>
          <w:rtl/>
          <w:lang w:val="fr-FR" w:eastAsia="fr-FR"/>
        </w:rPr>
        <w:t>ﭼ</w:t>
      </w:r>
      <w:r w:rsidRPr="00AA37F2">
        <w:rPr>
          <w:rFonts w:ascii="Traditional Arabic" w:hAnsi="Traditional Arabic" w:cs="Traditional Arabic"/>
          <w:sz w:val="36"/>
          <w:szCs w:val="36"/>
          <w:rtl/>
        </w:rPr>
        <w:t xml:space="preserve"> مرتين متتاليتين دون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ينبو السياق بهذا الترادف المباشر، ولو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المقول ال</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 xml:space="preserve">ول قد </w:t>
      </w:r>
      <w:r w:rsidRPr="00AA37F2">
        <w:rPr>
          <w:rFonts w:ascii="Traditional Arabic" w:hAnsi="Traditional Arabic" w:cs="Traditional Arabic" w:hint="cs"/>
          <w:sz w:val="36"/>
          <w:szCs w:val="36"/>
          <w:rtl/>
        </w:rPr>
        <w:t>أفاد</w:t>
      </w:r>
      <w:r w:rsidRPr="00AA37F2">
        <w:rPr>
          <w:rFonts w:ascii="Traditional Arabic" w:hAnsi="Traditional Arabic" w:cs="Traditional Arabic"/>
          <w:sz w:val="36"/>
          <w:szCs w:val="36"/>
          <w:rtl/>
        </w:rPr>
        <w:t xml:space="preserve"> الإخبار </w:t>
      </w:r>
      <w:r w:rsidRPr="00AA37F2">
        <w:rPr>
          <w:rFonts w:ascii="Traditional Arabic" w:hAnsi="Traditional Arabic" w:cs="Traditional Arabic" w:hint="cs"/>
          <w:sz w:val="36"/>
          <w:szCs w:val="36"/>
          <w:rtl/>
        </w:rPr>
        <w:t>ب</w:t>
      </w:r>
      <w:r w:rsidRPr="00AA37F2">
        <w:rPr>
          <w:rFonts w:ascii="Traditional Arabic" w:hAnsi="Traditional Arabic" w:cs="Traditional Arabic"/>
          <w:sz w:val="36"/>
          <w:szCs w:val="36"/>
          <w:rtl/>
        </w:rPr>
        <w:t>وصو</w:t>
      </w:r>
      <w:r w:rsidRPr="00AA37F2">
        <w:rPr>
          <w:rFonts w:ascii="Traditional Arabic" w:hAnsi="Traditional Arabic" w:cs="Traditional Arabic" w:hint="cs"/>
          <w:sz w:val="36"/>
          <w:szCs w:val="36"/>
          <w:rtl/>
        </w:rPr>
        <w:t>ل</w:t>
      </w:r>
      <w:r w:rsidRPr="00AA37F2">
        <w:rPr>
          <w:rFonts w:ascii="Traditional Arabic" w:hAnsi="Traditional Arabic" w:cs="Traditional Arabic"/>
          <w:sz w:val="36"/>
          <w:szCs w:val="36"/>
          <w:rtl/>
        </w:rPr>
        <w:t xml:space="preserve"> الكتاب،</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وكشف عن </w:t>
      </w:r>
      <w:r w:rsidRPr="00AA37F2">
        <w:rPr>
          <w:rFonts w:ascii="Traditional Arabic" w:hAnsi="Traditional Arabic" w:cs="Traditional Arabic" w:hint="cs"/>
          <w:sz w:val="36"/>
          <w:szCs w:val="36"/>
          <w:rtl/>
        </w:rPr>
        <w:t>مضمون</w:t>
      </w:r>
      <w:r w:rsidRPr="00AA37F2">
        <w:rPr>
          <w:rFonts w:ascii="Traditional Arabic" w:hAnsi="Traditional Arabic" w:cs="Traditional Arabic"/>
          <w:sz w:val="36"/>
          <w:szCs w:val="36"/>
          <w:rtl/>
        </w:rPr>
        <w:t xml:space="preserve"> هذا الكتاب، ال</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 xml:space="preserve">مر الذي </w:t>
      </w:r>
      <w:r w:rsidRPr="00AA37F2">
        <w:rPr>
          <w:rFonts w:ascii="Traditional Arabic" w:hAnsi="Traditional Arabic" w:cs="Traditional Arabic" w:hint="cs"/>
          <w:sz w:val="36"/>
          <w:szCs w:val="36"/>
          <w:rtl/>
        </w:rPr>
        <w:t>أعطى</w:t>
      </w:r>
      <w:r w:rsidRPr="00AA37F2">
        <w:rPr>
          <w:rFonts w:ascii="Traditional Arabic" w:hAnsi="Traditional Arabic" w:cs="Traditional Arabic"/>
          <w:sz w:val="36"/>
          <w:szCs w:val="36"/>
          <w:rtl/>
        </w:rPr>
        <w:t xml:space="preserve"> لهذه ال</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فادة وظيفة سردية فاصلة بين سياق المقولين</w:t>
      </w:r>
      <w:r w:rsidRPr="00AA37F2">
        <w:rPr>
          <w:rFonts w:ascii="Traditional Arabic" w:hAnsi="Traditional Arabic" w:cs="Traditional Arabic" w:hint="cs"/>
          <w:sz w:val="36"/>
          <w:szCs w:val="36"/>
          <w:rtl/>
        </w:rPr>
        <w:t>.</w:t>
      </w:r>
    </w:p>
    <w:p w:rsidR="0030757E" w:rsidRPr="00AA37F2" w:rsidRDefault="0030757E" w:rsidP="0030757E">
      <w:pPr>
        <w:tabs>
          <w:tab w:val="left" w:pos="706"/>
        </w:tabs>
        <w:ind w:firstLine="720"/>
        <w:jc w:val="both"/>
        <w:rPr>
          <w:rFonts w:ascii="Traditional Arabic" w:hAnsi="Traditional Arabic" w:cs="Traditional Arabic"/>
          <w:sz w:val="36"/>
          <w:szCs w:val="36"/>
        </w:rPr>
      </w:pPr>
      <w:proofErr w:type="gramStart"/>
      <w:r w:rsidRPr="00AA37F2">
        <w:rPr>
          <w:rFonts w:ascii="Traditional Arabic" w:hAnsi="Traditional Arabic" w:cs="Traditional Arabic"/>
          <w:sz w:val="36"/>
          <w:szCs w:val="36"/>
          <w:rtl/>
        </w:rPr>
        <w:lastRenderedPageBreak/>
        <w:t>والسردية</w:t>
      </w:r>
      <w:proofErr w:type="gramEnd"/>
      <w:r w:rsidRPr="00AA37F2">
        <w:rPr>
          <w:rFonts w:ascii="Traditional Arabic" w:hAnsi="Traditional Arabic" w:cs="Traditional Arabic"/>
          <w:sz w:val="36"/>
          <w:szCs w:val="36"/>
          <w:rtl/>
        </w:rPr>
        <w:t xml:space="preserve"> تعتمد أحيان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على الخبر حكاية، و</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حيان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تنفتح على الحوار فتسوق الوقائع من مستوى تصريح، بحيث لا تكاد تصريحات المتحاورين تنقطع، أو يتخللها عارض سردي خبري إتمام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w:t>
      </w:r>
      <w:r w:rsidRPr="00AA37F2">
        <w:rPr>
          <w:rFonts w:ascii="Traditional Arabic" w:hAnsi="Traditional Arabic" w:cs="Traditional Arabic" w:hint="cs"/>
          <w:sz w:val="36"/>
          <w:szCs w:val="36"/>
          <w:rtl/>
        </w:rPr>
        <w:t xml:space="preserve">للمعنى. </w:t>
      </w:r>
      <w:proofErr w:type="gramStart"/>
      <w:r w:rsidRPr="00AA37F2">
        <w:rPr>
          <w:rFonts w:ascii="Traditional Arabic" w:hAnsi="Traditional Arabic" w:cs="Traditional Arabic"/>
          <w:sz w:val="36"/>
          <w:szCs w:val="36"/>
          <w:rtl/>
        </w:rPr>
        <w:t>إن</w:t>
      </w:r>
      <w:r w:rsidRPr="00AA37F2">
        <w:rPr>
          <w:rFonts w:ascii="Traditional Arabic" w:hAnsi="Traditional Arabic" w:cs="Traditional Arabic" w:hint="cs"/>
          <w:sz w:val="36"/>
          <w:szCs w:val="36"/>
          <w:rtl/>
        </w:rPr>
        <w:t>َّ</w:t>
      </w:r>
      <w:proofErr w:type="gramEnd"/>
      <w:r w:rsidRPr="00AA37F2">
        <w:rPr>
          <w:rFonts w:ascii="Traditional Arabic" w:hAnsi="Traditional Arabic" w:cs="Traditional Arabic"/>
          <w:sz w:val="36"/>
          <w:szCs w:val="36"/>
          <w:rtl/>
        </w:rPr>
        <w:t xml:space="preserve"> براعة ال</w:t>
      </w:r>
      <w:r w:rsidRPr="00AA37F2">
        <w:rPr>
          <w:rFonts w:ascii="Traditional Arabic" w:hAnsi="Traditional Arabic" w:cs="Traditional Arabic" w:hint="cs"/>
          <w:sz w:val="36"/>
          <w:szCs w:val="36"/>
          <w:rtl/>
        </w:rPr>
        <w:t>ا</w:t>
      </w:r>
      <w:r w:rsidRPr="00AA37F2">
        <w:rPr>
          <w:rFonts w:ascii="Traditional Arabic" w:hAnsi="Traditional Arabic" w:cs="Traditional Arabic"/>
          <w:sz w:val="36"/>
          <w:szCs w:val="36"/>
          <w:rtl/>
        </w:rPr>
        <w:t xml:space="preserve">نتقال من السرد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لى الحوار من جهة،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ثم العودة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 xml:space="preserve">لى السرد من جهة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خرى،</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دون </w:t>
      </w:r>
      <w:r w:rsidRPr="00AA37F2">
        <w:rPr>
          <w:rFonts w:ascii="Traditional Arabic" w:hAnsi="Traditional Arabic" w:cs="Traditional Arabic" w:hint="cs"/>
          <w:sz w:val="36"/>
          <w:szCs w:val="36"/>
          <w:rtl/>
        </w:rPr>
        <w:t>أنْ</w:t>
      </w:r>
      <w:r w:rsidRPr="00AA37F2">
        <w:rPr>
          <w:rFonts w:ascii="Traditional Arabic" w:hAnsi="Traditional Arabic" w:cs="Traditional Arabic"/>
          <w:sz w:val="36"/>
          <w:szCs w:val="36"/>
          <w:rtl/>
        </w:rPr>
        <w:t xml:space="preserve"> نشعر بهذه النقلة.</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ind w:firstLine="720"/>
        <w:jc w:val="both"/>
        <w:rPr>
          <w:rFonts w:ascii="Traditional Arabic" w:hAnsi="Traditional Arabic" w:cs="Traditional Arabic"/>
          <w:sz w:val="36"/>
          <w:szCs w:val="36"/>
        </w:rPr>
      </w:pPr>
      <w:r w:rsidRPr="00AA37F2">
        <w:rPr>
          <w:rFonts w:ascii="Traditional Arabic" w:hAnsi="Traditional Arabic" w:cs="Traditional Arabic"/>
          <w:sz w:val="36"/>
          <w:szCs w:val="36"/>
          <w:rtl/>
        </w:rPr>
        <w:t>و</w:t>
      </w:r>
      <w:r w:rsidRPr="00AA37F2">
        <w:rPr>
          <w:rFonts w:ascii="Traditional Arabic" w:hAnsi="Traditional Arabic" w:cs="Traditional Arabic" w:hint="cs"/>
          <w:sz w:val="36"/>
          <w:szCs w:val="36"/>
          <w:rtl/>
        </w:rPr>
        <w:t>أوضح</w:t>
      </w:r>
      <w:r w:rsidRPr="00AA37F2">
        <w:rPr>
          <w:rFonts w:ascii="Traditional Arabic" w:hAnsi="Traditional Arabic" w:cs="Traditional Arabic"/>
          <w:sz w:val="36"/>
          <w:szCs w:val="36"/>
          <w:rtl/>
        </w:rPr>
        <w:t xml:space="preserve"> مثال لذلك ما ورد في الآي</w:t>
      </w:r>
      <w:r w:rsidRPr="00AA37F2">
        <w:rPr>
          <w:rFonts w:ascii="Traditional Arabic" w:hAnsi="Traditional Arabic" w:cs="Traditional Arabic" w:hint="cs"/>
          <w:sz w:val="36"/>
          <w:szCs w:val="36"/>
          <w:rtl/>
        </w:rPr>
        <w:t xml:space="preserve">ة السادسة عشر إلى الثانية والثلاثين </w:t>
      </w:r>
      <w:r w:rsidRPr="00AA37F2">
        <w:rPr>
          <w:rFonts w:ascii="Traditional Arabic" w:hAnsi="Traditional Arabic" w:cs="Traditional Arabic"/>
          <w:sz w:val="36"/>
          <w:szCs w:val="36"/>
          <w:rtl/>
        </w:rPr>
        <w:t>من سورة مريم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والتي تشمل على المواقف الحوارية النابضة بالحيوية والحركية،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حيث يتم ال</w:t>
      </w:r>
      <w:r w:rsidRPr="00AA37F2">
        <w:rPr>
          <w:rFonts w:ascii="Traditional Arabic" w:hAnsi="Traditional Arabic" w:cs="Traditional Arabic" w:hint="cs"/>
          <w:sz w:val="36"/>
          <w:szCs w:val="36"/>
          <w:rtl/>
        </w:rPr>
        <w:t>ا</w:t>
      </w:r>
      <w:r w:rsidRPr="00AA37F2">
        <w:rPr>
          <w:rFonts w:ascii="Traditional Arabic" w:hAnsi="Traditional Arabic" w:cs="Traditional Arabic"/>
          <w:sz w:val="36"/>
          <w:szCs w:val="36"/>
          <w:rtl/>
        </w:rPr>
        <w:t>نتقال المتبادل بين الحوار والسرد،</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ويمضي بسهولة دون إشعار القارئ بذلك كما تعددت فيه الشخصيات</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وبروز مريم العذراء كشخصية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رئيسية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يدور بينها وبين جبريل عليه السلام حوار ينتهي بإخبارها بأنها سترزق بطفل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ذلك على الله – سبحانه وتعالى – سهل ويسير،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دون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يشير السياق إلى ما جرى بعد ذلك</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لنجد </w:t>
      </w:r>
      <w:r w:rsidRPr="00AA37F2">
        <w:rPr>
          <w:rFonts w:ascii="Traditional Arabic" w:hAnsi="Traditional Arabic" w:cs="Traditional Arabic" w:hint="cs"/>
          <w:sz w:val="36"/>
          <w:szCs w:val="36"/>
          <w:rtl/>
        </w:rPr>
        <w:t>أنفسنا</w:t>
      </w:r>
      <w:r w:rsidRPr="00AA37F2">
        <w:rPr>
          <w:rFonts w:ascii="Traditional Arabic" w:hAnsi="Traditional Arabic" w:cs="Traditional Arabic"/>
          <w:sz w:val="36"/>
          <w:szCs w:val="36"/>
          <w:rtl/>
        </w:rPr>
        <w:t xml:space="preserve"> من جديد أمام حوار مريم ووليدها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ثم ينتقل إلى حوارها مع قومها في مشهد مثير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ليأتي بعد ذلك حوار آخر جرى بين عيسى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عليه السلام –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قومه.</w:t>
      </w:r>
    </w:p>
    <w:p w:rsidR="0030757E" w:rsidRPr="00AA37F2" w:rsidRDefault="0030757E" w:rsidP="0030757E">
      <w:pPr>
        <w:tabs>
          <w:tab w:val="left" w:pos="706"/>
        </w:tabs>
        <w:ind w:firstLine="720"/>
        <w:jc w:val="both"/>
        <w:rPr>
          <w:rFonts w:ascii="Traditional Arabic" w:hAnsi="Traditional Arabic" w:cs="Traditional Arabic"/>
          <w:color w:val="000000"/>
          <w:sz w:val="36"/>
          <w:szCs w:val="36"/>
          <w:lang w:val="fr-FR" w:eastAsia="fr-FR"/>
        </w:rPr>
      </w:pPr>
      <w:r w:rsidRPr="00AA37F2">
        <w:rPr>
          <w:rFonts w:ascii="Traditional Arabic" w:hAnsi="Traditional Arabic" w:cs="Traditional Arabic"/>
          <w:sz w:val="36"/>
          <w:szCs w:val="36"/>
          <w:rtl/>
        </w:rPr>
        <w:t>فكل هذا الانتقال من السرد إلى الحوار،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ومن الحوار إلى السرد،</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ي</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 xml:space="preserve">تي في براعة ويسر وقراءة هذه الآيات </w:t>
      </w:r>
      <w:r w:rsidRPr="00AA37F2">
        <w:rPr>
          <w:rFonts w:ascii="Traditional Arabic" w:hAnsi="Traditional Arabic" w:cs="Traditional Arabic" w:hint="cs"/>
          <w:sz w:val="36"/>
          <w:szCs w:val="36"/>
          <w:rtl/>
        </w:rPr>
        <w:t xml:space="preserve">بهذا التنغيم؛ </w:t>
      </w:r>
      <w:r w:rsidRPr="00AA37F2">
        <w:rPr>
          <w:rFonts w:ascii="Traditional Arabic" w:hAnsi="Traditional Arabic" w:cs="Traditional Arabic"/>
          <w:sz w:val="36"/>
          <w:szCs w:val="36"/>
          <w:rtl/>
        </w:rPr>
        <w:t>تغني عن كل تفسير وتوضيح،</w:t>
      </w:r>
      <w:r w:rsidRPr="00AA37F2">
        <w:rPr>
          <w:rFonts w:ascii="Traditional Arabic" w:hAnsi="Traditional Arabic" w:cs="Traditional Arabic" w:hint="cs"/>
          <w:sz w:val="36"/>
          <w:szCs w:val="36"/>
          <w:rtl/>
        </w:rPr>
        <w:t xml:space="preserve"> قال تعالى: </w:t>
      </w:r>
      <w:r w:rsidRPr="00AA37F2">
        <w:rPr>
          <w:rFonts w:ascii="QCF_BSML" w:hAnsi="QCF_BSML" w:cs="QCF_BSML"/>
          <w:color w:val="000000"/>
          <w:sz w:val="36"/>
          <w:szCs w:val="36"/>
          <w:rtl/>
          <w:lang w:val="fr-FR" w:eastAsia="fr-FR"/>
        </w:rPr>
        <w:t xml:space="preserve">ﭽ </w:t>
      </w:r>
      <w:r w:rsidRPr="00AA37F2">
        <w:rPr>
          <w:rFonts w:ascii="QCF_P306" w:hAnsi="QCF_P306" w:cs="QCF_P306"/>
          <w:color w:val="000000"/>
          <w:sz w:val="36"/>
          <w:szCs w:val="36"/>
          <w:rtl/>
          <w:lang w:val="fr-FR" w:eastAsia="fr-FR"/>
        </w:rPr>
        <w:t>ﭳ</w:t>
      </w:r>
      <w:proofErr w:type="gramStart"/>
      <w:r w:rsidRPr="00AA37F2">
        <w:rPr>
          <w:rFonts w:ascii="QCF_P306" w:hAnsi="QCF_P306" w:cs="QCF_P306"/>
          <w:color w:val="000000"/>
          <w:sz w:val="36"/>
          <w:szCs w:val="36"/>
          <w:rtl/>
          <w:lang w:val="fr-FR" w:eastAsia="fr-FR"/>
        </w:rPr>
        <w:t xml:space="preserve">  </w:t>
      </w:r>
      <w:proofErr w:type="gramEnd"/>
      <w:r w:rsidRPr="00AA37F2">
        <w:rPr>
          <w:rFonts w:ascii="QCF_P306" w:hAnsi="QCF_P306" w:cs="QCF_P306"/>
          <w:color w:val="000000"/>
          <w:sz w:val="36"/>
          <w:szCs w:val="36"/>
          <w:rtl/>
          <w:lang w:val="fr-FR" w:eastAsia="fr-FR"/>
        </w:rPr>
        <w:t xml:space="preserve">ﭴ  ﭵ   ﭶ  ﭷ  ﭸ     ﭹ  ﭺ  ﭻ  ﭼ  ﭽ  </w:t>
      </w:r>
      <w:r w:rsidRPr="00AA37F2">
        <w:rPr>
          <w:rFonts w:ascii="QCF_P306" w:hAnsi="QCF_P306" w:cs="QCF_P306" w:hint="cs"/>
          <w:color w:val="000000"/>
          <w:sz w:val="36"/>
          <w:szCs w:val="36"/>
          <w:rtl/>
          <w:lang w:val="fr-FR" w:eastAsia="fr-FR"/>
        </w:rPr>
        <w:t xml:space="preserve"> </w:t>
      </w:r>
      <w:r w:rsidRPr="00AA37F2">
        <w:rPr>
          <w:rFonts w:ascii="QCF_P306" w:hAnsi="QCF_P306" w:cs="QCF_P306"/>
          <w:color w:val="000000"/>
          <w:sz w:val="36"/>
          <w:szCs w:val="36"/>
          <w:rtl/>
          <w:lang w:val="fr-FR" w:eastAsia="fr-FR"/>
        </w:rPr>
        <w:t>ﭾ  ﭿ  ﮀ  ﮁ   ﮂ   ﮃ      ﮄ  ﮅ  ﮆ  ﮇ   ﮈ</w:t>
      </w:r>
      <w:r w:rsidRPr="00AA37F2">
        <w:rPr>
          <w:rFonts w:ascii="QCF_BSML" w:hAnsi="QCF_BSML" w:cs="QCF_BSML"/>
          <w:color w:val="000000"/>
          <w:sz w:val="36"/>
          <w:szCs w:val="36"/>
          <w:rtl/>
          <w:lang w:val="fr-FR" w:eastAsia="fr-FR"/>
        </w:rPr>
        <w:t>ﭼ</w:t>
      </w:r>
      <w:r w:rsidRPr="00AA37F2">
        <w:rPr>
          <w:rFonts w:ascii="Traditional Arabic" w:hAnsi="Traditional Arabic" w:cs="Traditional Arabic" w:hint="cs"/>
          <w:color w:val="000000"/>
          <w:sz w:val="36"/>
          <w:szCs w:val="36"/>
          <w:rtl/>
          <w:lang w:val="fr-FR" w:eastAsia="fr-FR"/>
        </w:rPr>
        <w:t>،(سرد) تتلى بتنغيم منخفض وهادئ؛ تمهيدًا لبداية القصة.</w:t>
      </w:r>
    </w:p>
    <w:p w:rsidR="0030757E" w:rsidRPr="00AA37F2" w:rsidRDefault="0030757E" w:rsidP="00FB0C36">
      <w:pPr>
        <w:numPr>
          <w:ilvl w:val="0"/>
          <w:numId w:val="20"/>
        </w:numPr>
        <w:tabs>
          <w:tab w:val="left" w:pos="368"/>
          <w:tab w:val="left" w:pos="706"/>
        </w:tabs>
        <w:spacing w:line="276" w:lineRule="auto"/>
        <w:ind w:left="84" w:firstLine="0"/>
        <w:jc w:val="both"/>
        <w:rPr>
          <w:rFonts w:ascii="Traditional Arabic" w:hAnsi="Traditional Arabic" w:cs="Traditional Arabic"/>
          <w:color w:val="000000"/>
          <w:sz w:val="36"/>
          <w:szCs w:val="36"/>
          <w:lang w:val="fr-FR" w:eastAsia="fr-FR"/>
        </w:rPr>
      </w:pPr>
      <w:r w:rsidRPr="00AA37F2">
        <w:rPr>
          <w:rFonts w:ascii="Traditional Arabic" w:hAnsi="Traditional Arabic" w:cs="Traditional Arabic" w:hint="cs"/>
          <w:color w:val="000000"/>
          <w:sz w:val="36"/>
          <w:szCs w:val="36"/>
          <w:rtl/>
          <w:lang w:val="fr-FR" w:eastAsia="fr-FR"/>
        </w:rPr>
        <w:t xml:space="preserve"> </w:t>
      </w:r>
      <w:r w:rsidRPr="00AA37F2">
        <w:rPr>
          <w:rFonts w:ascii="QCF_BSML" w:hAnsi="QCF_BSML" w:cs="QCF_BSML"/>
          <w:color w:val="000000"/>
          <w:sz w:val="36"/>
          <w:szCs w:val="36"/>
          <w:rtl/>
          <w:lang w:val="fr-FR" w:eastAsia="fr-FR"/>
        </w:rPr>
        <w:t>ﭽ</w:t>
      </w:r>
      <w:r w:rsidRPr="00AA37F2">
        <w:rPr>
          <w:rFonts w:ascii="QCF_P306" w:hAnsi="QCF_P306" w:cs="QCF_P306"/>
          <w:color w:val="000000"/>
          <w:sz w:val="36"/>
          <w:szCs w:val="36"/>
          <w:rtl/>
          <w:lang w:val="fr-FR" w:eastAsia="fr-FR"/>
        </w:rPr>
        <w:t xml:space="preserve">  ﮊ  ﮋ       ﮌ  ﮍ  ﮎ  ﮏ  ﮐ   ﮑ  </w:t>
      </w:r>
      <w:r w:rsidRPr="00AA37F2">
        <w:rPr>
          <w:rFonts w:ascii="QCF_BSML" w:hAnsi="QCF_BSML" w:cs="QCF_BSML"/>
          <w:color w:val="000000"/>
          <w:sz w:val="36"/>
          <w:szCs w:val="36"/>
          <w:rtl/>
          <w:lang w:val="fr-FR" w:eastAsia="fr-FR"/>
        </w:rPr>
        <w:t>ﭼ</w:t>
      </w:r>
      <w:r w:rsidRPr="00AA37F2">
        <w:rPr>
          <w:rFonts w:ascii="QCF_P306" w:hAnsi="QCF_P306" w:cs="QCF_P306"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(حوار) يتلى بتنغيمٍ يُظهر خوف مريم - عليها السلام </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xml:space="preserve"> من المفاجأة بوجود رجل، أو من خوفها أنْ يعتدي عليها.</w:t>
      </w:r>
    </w:p>
    <w:p w:rsidR="0030757E" w:rsidRPr="00AA37F2" w:rsidRDefault="0030757E" w:rsidP="00FB0C36">
      <w:pPr>
        <w:numPr>
          <w:ilvl w:val="0"/>
          <w:numId w:val="20"/>
        </w:numPr>
        <w:tabs>
          <w:tab w:val="left" w:pos="368"/>
          <w:tab w:val="left" w:pos="706"/>
        </w:tabs>
        <w:spacing w:line="276" w:lineRule="auto"/>
        <w:ind w:left="84" w:firstLine="0"/>
        <w:jc w:val="both"/>
        <w:rPr>
          <w:rFonts w:ascii="QCF_P306" w:hAnsi="QCF_P306" w:cs="QCF_P306"/>
          <w:color w:val="000000"/>
          <w:sz w:val="36"/>
          <w:szCs w:val="36"/>
          <w:lang w:val="fr-FR" w:eastAsia="fr-FR"/>
        </w:rPr>
      </w:pPr>
      <w:r w:rsidRPr="00AA37F2">
        <w:rPr>
          <w:rFonts w:ascii="Traditional Arabic" w:hAnsi="Traditional Arabic" w:cs="Traditional Arabic" w:hint="cs"/>
          <w:color w:val="000000"/>
          <w:sz w:val="36"/>
          <w:szCs w:val="36"/>
          <w:rtl/>
          <w:lang w:val="fr-FR" w:eastAsia="fr-FR"/>
        </w:rPr>
        <w:t xml:space="preserve"> </w:t>
      </w:r>
      <w:r w:rsidRPr="00AA37F2">
        <w:rPr>
          <w:rFonts w:ascii="QCF_BSML" w:hAnsi="QCF_BSML" w:cs="QCF_BSML"/>
          <w:color w:val="000000"/>
          <w:sz w:val="36"/>
          <w:szCs w:val="36"/>
          <w:rtl/>
          <w:lang w:val="fr-FR" w:eastAsia="fr-FR"/>
        </w:rPr>
        <w:t>ﭽ</w:t>
      </w:r>
      <w:r w:rsidRPr="00AA37F2">
        <w:rPr>
          <w:rFonts w:ascii="QCF_P306" w:hAnsi="QCF_P306" w:cs="QCF_P306"/>
          <w:color w:val="000000"/>
          <w:sz w:val="36"/>
          <w:szCs w:val="36"/>
          <w:rtl/>
          <w:lang w:val="fr-FR" w:eastAsia="fr-FR"/>
        </w:rPr>
        <w:t xml:space="preserve"> ﮓ  ﮔ   ﮕ  ﮖ   ﮗ  ﮘ  ﮙ  ﮚ  ﮛ  </w:t>
      </w:r>
      <w:r w:rsidRPr="00AA37F2">
        <w:rPr>
          <w:rFonts w:ascii="QCF_BSML" w:hAnsi="QCF_BSML" w:cs="QCF_BSML"/>
          <w:color w:val="000000"/>
          <w:sz w:val="36"/>
          <w:szCs w:val="36"/>
          <w:rtl/>
          <w:lang w:val="fr-FR" w:eastAsia="fr-FR"/>
        </w:rPr>
        <w:t>ﭼ</w:t>
      </w:r>
      <w:r w:rsidRPr="00AA37F2">
        <w:rPr>
          <w:rFonts w:ascii="QCF_P306" w:hAnsi="QCF_P306" w:cs="QCF_P306"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(حوار) يُقرأ بتنغيمٍ عالٍ وسريعٍ؛ بغرض طمأنة السيدة مريم </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xml:space="preserve"> عليها السلام -، وبيان طبيعة مهمته بدون أنْ تسأل.</w:t>
      </w:r>
    </w:p>
    <w:p w:rsidR="0030757E" w:rsidRPr="00AA37F2" w:rsidRDefault="0030757E" w:rsidP="00FB0C36">
      <w:pPr>
        <w:numPr>
          <w:ilvl w:val="0"/>
          <w:numId w:val="20"/>
        </w:numPr>
        <w:tabs>
          <w:tab w:val="left" w:pos="368"/>
          <w:tab w:val="left" w:pos="706"/>
        </w:tabs>
        <w:spacing w:line="276" w:lineRule="auto"/>
        <w:ind w:left="84" w:firstLine="0"/>
        <w:jc w:val="both"/>
        <w:rPr>
          <w:rFonts w:ascii="QCF_P306" w:hAnsi="QCF_P306" w:cs="QCF_P306"/>
          <w:color w:val="000000"/>
          <w:sz w:val="36"/>
          <w:szCs w:val="36"/>
          <w:lang w:val="fr-FR" w:eastAsia="fr-FR"/>
        </w:rPr>
      </w:pPr>
      <w:r w:rsidRPr="00AA37F2">
        <w:rPr>
          <w:rFonts w:ascii="QCF_P306" w:hAnsi="QCF_P306" w:cs="QCF_P306" w:hint="cs"/>
          <w:color w:val="000000"/>
          <w:sz w:val="36"/>
          <w:szCs w:val="36"/>
          <w:rtl/>
          <w:lang w:val="fr-FR" w:eastAsia="fr-FR"/>
        </w:rPr>
        <w:t xml:space="preserve"> </w:t>
      </w:r>
      <w:r w:rsidRPr="00AA37F2">
        <w:rPr>
          <w:rFonts w:ascii="QCF_BSML" w:hAnsi="QCF_BSML" w:cs="QCF_BSML"/>
          <w:color w:val="000000"/>
          <w:sz w:val="36"/>
          <w:szCs w:val="36"/>
          <w:rtl/>
          <w:lang w:val="fr-FR" w:eastAsia="fr-FR"/>
        </w:rPr>
        <w:t>ﭽ</w:t>
      </w:r>
      <w:r w:rsidRPr="00AA37F2">
        <w:rPr>
          <w:rFonts w:ascii="QCF_P306" w:hAnsi="QCF_P306" w:cs="QCF_P306"/>
          <w:color w:val="000000"/>
          <w:sz w:val="36"/>
          <w:szCs w:val="36"/>
          <w:rtl/>
          <w:lang w:val="fr-FR" w:eastAsia="fr-FR"/>
        </w:rPr>
        <w:t xml:space="preserve"> ﮝ</w:t>
      </w:r>
      <w:proofErr w:type="gramStart"/>
      <w:r w:rsidRPr="00AA37F2">
        <w:rPr>
          <w:rFonts w:ascii="QCF_P306" w:hAnsi="QCF_P306" w:cs="QCF_P306"/>
          <w:color w:val="000000"/>
          <w:sz w:val="36"/>
          <w:szCs w:val="36"/>
          <w:rtl/>
          <w:lang w:val="fr-FR" w:eastAsia="fr-FR"/>
        </w:rPr>
        <w:t xml:space="preserve">  </w:t>
      </w:r>
      <w:proofErr w:type="gramEnd"/>
      <w:r w:rsidRPr="00AA37F2">
        <w:rPr>
          <w:rFonts w:ascii="QCF_P306" w:hAnsi="QCF_P306" w:cs="QCF_P306"/>
          <w:color w:val="000000"/>
          <w:sz w:val="36"/>
          <w:szCs w:val="36"/>
          <w:rtl/>
          <w:lang w:val="fr-FR" w:eastAsia="fr-FR"/>
        </w:rPr>
        <w:t>ﮞ  ﮟ  ﮠ   ﮡ  ﮢ  ﮣ  ﮤ    ﮥ  ﮦ  ﮧ</w:t>
      </w:r>
      <w:r w:rsidRPr="00AA37F2">
        <w:rPr>
          <w:rFonts w:ascii="QCF_P306" w:hAnsi="QCF_P306" w:cs="QCF_P306" w:hint="cs"/>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hint="cs"/>
          <w:color w:val="000000"/>
          <w:sz w:val="36"/>
          <w:szCs w:val="36"/>
          <w:rtl/>
          <w:lang w:val="fr-FR" w:eastAsia="fr-FR"/>
        </w:rPr>
        <w:t xml:space="preserve"> (حوار)، يُقرأ بتنغيمٍ عالٍ وشديدٍ، يظهر تعجبها واستغرابها؛ لرزقها بغلام وهي الطاهرة العفيفة من دون زواج.</w:t>
      </w:r>
    </w:p>
    <w:p w:rsidR="0030757E" w:rsidRPr="00AA37F2" w:rsidRDefault="0030757E" w:rsidP="00FB0C36">
      <w:pPr>
        <w:numPr>
          <w:ilvl w:val="0"/>
          <w:numId w:val="20"/>
        </w:numPr>
        <w:tabs>
          <w:tab w:val="left" w:pos="368"/>
          <w:tab w:val="left" w:pos="706"/>
        </w:tabs>
        <w:spacing w:line="276" w:lineRule="auto"/>
        <w:ind w:left="84" w:firstLine="0"/>
        <w:jc w:val="both"/>
        <w:rPr>
          <w:rFonts w:ascii="QCF_P306" w:hAnsi="QCF_P306" w:cs="QCF_P306"/>
          <w:color w:val="000000"/>
          <w:sz w:val="36"/>
          <w:szCs w:val="36"/>
          <w:lang w:val="fr-FR" w:eastAsia="fr-FR"/>
        </w:rPr>
      </w:pPr>
      <w:r w:rsidRPr="00AA37F2">
        <w:rPr>
          <w:rFonts w:ascii="QCF_BSML" w:hAnsi="QCF_BSML" w:cs="QCF_BSML"/>
          <w:color w:val="000000"/>
          <w:sz w:val="36"/>
          <w:szCs w:val="36"/>
          <w:rtl/>
          <w:lang w:val="fr-FR" w:eastAsia="fr-FR"/>
        </w:rPr>
        <w:lastRenderedPageBreak/>
        <w:t>ﭽ</w:t>
      </w:r>
      <w:r w:rsidRPr="00AA37F2">
        <w:rPr>
          <w:rFonts w:ascii="QCF_P306" w:hAnsi="QCF_P306" w:cs="QCF_P306" w:hint="cs"/>
          <w:color w:val="000000"/>
          <w:sz w:val="36"/>
          <w:szCs w:val="36"/>
          <w:rtl/>
          <w:lang w:val="fr-FR" w:eastAsia="fr-FR"/>
        </w:rPr>
        <w:t xml:space="preserve"> </w:t>
      </w:r>
      <w:r w:rsidRPr="00AA37F2">
        <w:rPr>
          <w:rFonts w:ascii="QCF_P306" w:hAnsi="QCF_P306" w:cs="QCF_P306"/>
          <w:color w:val="000000"/>
          <w:sz w:val="36"/>
          <w:szCs w:val="36"/>
          <w:rtl/>
          <w:lang w:val="fr-FR" w:eastAsia="fr-FR"/>
        </w:rPr>
        <w:t xml:space="preserve">ﮩ  ﮪ    ﮫ  ﮬ  ﮭ    ﮮ  </w:t>
      </w:r>
      <w:r w:rsidRPr="00AA37F2">
        <w:rPr>
          <w:rFonts w:ascii="QCF_P306" w:hAnsi="QCF_P306" w:cs="QCF_P306" w:hint="cs"/>
          <w:color w:val="000000"/>
          <w:sz w:val="36"/>
          <w:szCs w:val="36"/>
          <w:rtl/>
          <w:lang w:val="fr-FR" w:eastAsia="fr-FR"/>
        </w:rPr>
        <w:t xml:space="preserve"> </w:t>
      </w:r>
      <w:r w:rsidRPr="00AA37F2">
        <w:rPr>
          <w:rFonts w:ascii="QCF_P306" w:hAnsi="QCF_P306" w:cs="QCF_P306"/>
          <w:color w:val="000000"/>
          <w:sz w:val="36"/>
          <w:szCs w:val="36"/>
          <w:rtl/>
          <w:lang w:val="fr-FR" w:eastAsia="fr-FR"/>
        </w:rPr>
        <w:t>ﮯ</w:t>
      </w:r>
      <w:r w:rsidRPr="00AA37F2">
        <w:rPr>
          <w:rFonts w:ascii="QCF_P306" w:hAnsi="QCF_P306" w:cs="QCF_P306"/>
          <w:color w:val="0000A5"/>
          <w:sz w:val="36"/>
          <w:szCs w:val="36"/>
          <w:rtl/>
          <w:lang w:val="fr-FR" w:eastAsia="fr-FR"/>
        </w:rPr>
        <w:t>ﮰ</w:t>
      </w:r>
      <w:r w:rsidRPr="00AA37F2">
        <w:rPr>
          <w:rFonts w:ascii="QCF_P306" w:hAnsi="QCF_P306" w:cs="QCF_P306"/>
          <w:color w:val="000000"/>
          <w:sz w:val="36"/>
          <w:szCs w:val="36"/>
          <w:rtl/>
          <w:lang w:val="fr-FR" w:eastAsia="fr-FR"/>
        </w:rPr>
        <w:t xml:space="preserve">  ﮱ  ﯓ  ﯔ  ﯕ </w:t>
      </w:r>
      <w:r w:rsidRPr="00AA37F2">
        <w:rPr>
          <w:rFonts w:ascii="QCF_P306" w:hAnsi="QCF_P306" w:cs="QCF_P306" w:hint="cs"/>
          <w:color w:val="000000"/>
          <w:sz w:val="36"/>
          <w:szCs w:val="36"/>
          <w:rtl/>
          <w:lang w:val="fr-FR" w:eastAsia="fr-FR"/>
        </w:rPr>
        <w:t xml:space="preserve"> </w:t>
      </w:r>
      <w:r w:rsidRPr="00AA37F2">
        <w:rPr>
          <w:rFonts w:ascii="QCF_P306" w:hAnsi="QCF_P306" w:cs="QCF_P306"/>
          <w:color w:val="000000"/>
          <w:sz w:val="36"/>
          <w:szCs w:val="36"/>
          <w:rtl/>
          <w:lang w:val="fr-FR" w:eastAsia="fr-FR"/>
        </w:rPr>
        <w:t xml:space="preserve">   ﯖ</w:t>
      </w:r>
      <w:r w:rsidRPr="00AA37F2">
        <w:rPr>
          <w:rFonts w:ascii="QCF_P306" w:hAnsi="QCF_P306" w:cs="QCF_P306"/>
          <w:color w:val="0000A5"/>
          <w:sz w:val="36"/>
          <w:szCs w:val="36"/>
          <w:rtl/>
          <w:lang w:val="fr-FR" w:eastAsia="fr-FR"/>
        </w:rPr>
        <w:t>ﯗ</w:t>
      </w:r>
      <w:r w:rsidRPr="00AA37F2">
        <w:rPr>
          <w:rFonts w:ascii="QCF_P306" w:hAnsi="QCF_P306" w:cs="QCF_P306"/>
          <w:color w:val="000000"/>
          <w:sz w:val="36"/>
          <w:szCs w:val="36"/>
          <w:rtl/>
          <w:lang w:val="fr-FR" w:eastAsia="fr-FR"/>
        </w:rPr>
        <w:t xml:space="preserve"> </w:t>
      </w:r>
      <w:r w:rsidRPr="00AA37F2">
        <w:rPr>
          <w:rFonts w:ascii="QCF_P306" w:hAnsi="QCF_P306" w:cs="QCF_P306" w:hint="cs"/>
          <w:color w:val="000000"/>
          <w:sz w:val="36"/>
          <w:szCs w:val="36"/>
          <w:rtl/>
          <w:lang w:val="fr-FR" w:eastAsia="fr-FR"/>
        </w:rPr>
        <w:t xml:space="preserve"> </w:t>
      </w:r>
      <w:r w:rsidRPr="00AA37F2">
        <w:rPr>
          <w:rFonts w:ascii="QCF_P306" w:hAnsi="QCF_P306" w:cs="QCF_P306"/>
          <w:color w:val="000000"/>
          <w:sz w:val="36"/>
          <w:szCs w:val="36"/>
          <w:rtl/>
          <w:lang w:val="fr-FR" w:eastAsia="fr-FR"/>
        </w:rPr>
        <w:t xml:space="preserve"> ﯘ  ﯙ  ﯚ </w:t>
      </w:r>
      <w:r w:rsidRPr="00AA37F2">
        <w:rPr>
          <w:rFonts w:ascii="QCF_BSML" w:hAnsi="QCF_BSML" w:cs="QCF_BSML"/>
          <w:color w:val="000000"/>
          <w:sz w:val="36"/>
          <w:szCs w:val="36"/>
          <w:rtl/>
          <w:lang w:val="fr-FR" w:eastAsia="fr-FR"/>
        </w:rPr>
        <w:t>ﭼ</w:t>
      </w:r>
      <w:r w:rsidRPr="00AA37F2">
        <w:rPr>
          <w:rFonts w:ascii="QCF_P306" w:hAnsi="QCF_P306" w:cs="QCF_P306"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(حوار) يتلى بتنغيمٍ مستوٍ هادئٍ؛ لتهدأتها وبث الطمأنينة في نفسها.</w:t>
      </w:r>
    </w:p>
    <w:p w:rsidR="0030757E" w:rsidRPr="00AA37F2" w:rsidRDefault="0030757E" w:rsidP="00FB0C36">
      <w:pPr>
        <w:numPr>
          <w:ilvl w:val="0"/>
          <w:numId w:val="20"/>
        </w:numPr>
        <w:tabs>
          <w:tab w:val="left" w:pos="368"/>
          <w:tab w:val="left" w:pos="706"/>
        </w:tabs>
        <w:spacing w:line="276" w:lineRule="auto"/>
        <w:ind w:left="84" w:firstLine="0"/>
        <w:jc w:val="both"/>
        <w:rPr>
          <w:rFonts w:ascii="QCF_P306" w:hAnsi="QCF_P306" w:cs="QCF_P306"/>
          <w:color w:val="000000"/>
          <w:sz w:val="36"/>
          <w:szCs w:val="36"/>
          <w:lang w:val="fr-FR" w:eastAsia="fr-FR"/>
        </w:rPr>
      </w:pPr>
      <w:r w:rsidRPr="00AA37F2">
        <w:rPr>
          <w:rFonts w:ascii="QCF_BSML" w:hAnsi="QCF_BSML" w:cs="QCF_BSML"/>
          <w:color w:val="000000"/>
          <w:sz w:val="36"/>
          <w:szCs w:val="36"/>
          <w:rtl/>
          <w:lang w:val="fr-FR" w:eastAsia="fr-FR"/>
        </w:rPr>
        <w:t>ﭽ</w:t>
      </w:r>
      <w:r w:rsidRPr="00AA37F2">
        <w:rPr>
          <w:rFonts w:ascii="QCF_P306" w:hAnsi="QCF_P306" w:cs="QCF_P306" w:hint="cs"/>
          <w:color w:val="000000"/>
          <w:sz w:val="36"/>
          <w:szCs w:val="36"/>
          <w:rtl/>
          <w:lang w:val="fr-FR" w:eastAsia="fr-FR"/>
        </w:rPr>
        <w:t xml:space="preserve"> </w:t>
      </w:r>
      <w:r w:rsidRPr="00AA37F2">
        <w:rPr>
          <w:rFonts w:ascii="QCF_P306" w:hAnsi="QCF_P306" w:cs="QCF_P306"/>
          <w:color w:val="000000"/>
          <w:sz w:val="36"/>
          <w:szCs w:val="36"/>
          <w:rtl/>
          <w:lang w:val="fr-FR" w:eastAsia="fr-FR"/>
        </w:rPr>
        <w:t>ﯝ  ﯞ   ﯟ  ﯠ  ﯡ  ﯢ  ﯣ  ﯤ  ﯥ      ﯦ  ﯧ</w:t>
      </w:r>
      <w:r w:rsidRPr="00AA37F2">
        <w:rPr>
          <w:rFonts w:ascii="QCF_P306" w:hAnsi="QCF_P306" w:cs="QCF_P306" w:hint="cs"/>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Fonts w:ascii="QCF_P306" w:hAnsi="QCF_P306" w:cs="QCF_P306"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(سرد) يحكي جزءًا من القصة ويصوره ويمهد لبقية الحوار. </w:t>
      </w:r>
    </w:p>
    <w:p w:rsidR="0030757E" w:rsidRPr="00AA37F2" w:rsidRDefault="0030757E" w:rsidP="00FB0C36">
      <w:pPr>
        <w:numPr>
          <w:ilvl w:val="0"/>
          <w:numId w:val="20"/>
        </w:numPr>
        <w:tabs>
          <w:tab w:val="left" w:pos="368"/>
          <w:tab w:val="left" w:pos="706"/>
        </w:tabs>
        <w:spacing w:line="276" w:lineRule="auto"/>
        <w:ind w:left="84" w:firstLine="0"/>
        <w:jc w:val="both"/>
        <w:rPr>
          <w:rFonts w:ascii="QCF_P306" w:hAnsi="QCF_P306" w:cs="QCF_P306"/>
          <w:color w:val="000000"/>
          <w:sz w:val="36"/>
          <w:szCs w:val="36"/>
          <w:lang w:val="fr-FR" w:eastAsia="fr-FR"/>
        </w:rPr>
      </w:pPr>
      <w:r w:rsidRPr="00AA37F2">
        <w:rPr>
          <w:rFonts w:ascii="QCF_BSML" w:hAnsi="QCF_BSML" w:cs="QCF_BSML"/>
          <w:color w:val="000000"/>
          <w:sz w:val="36"/>
          <w:szCs w:val="36"/>
          <w:rtl/>
          <w:lang w:val="fr-FR" w:eastAsia="fr-FR"/>
        </w:rPr>
        <w:t>ﭽ</w:t>
      </w:r>
      <w:proofErr w:type="gramStart"/>
      <w:r w:rsidRPr="00AA37F2">
        <w:rPr>
          <w:rFonts w:ascii="QCF_P306" w:hAnsi="QCF_P306" w:cs="QCF_P306" w:hint="cs"/>
          <w:color w:val="000000"/>
          <w:sz w:val="36"/>
          <w:szCs w:val="36"/>
          <w:rtl/>
          <w:lang w:val="fr-FR" w:eastAsia="fr-FR"/>
        </w:rPr>
        <w:t xml:space="preserve"> </w:t>
      </w:r>
      <w:r w:rsidRPr="00AA37F2">
        <w:rPr>
          <w:rFonts w:ascii="QCF_P306" w:hAnsi="QCF_P306" w:cs="QCF_P306"/>
          <w:color w:val="000000"/>
          <w:sz w:val="36"/>
          <w:szCs w:val="36"/>
          <w:rtl/>
          <w:lang w:val="fr-FR" w:eastAsia="fr-FR"/>
        </w:rPr>
        <w:t xml:space="preserve"> </w:t>
      </w:r>
      <w:proofErr w:type="gramEnd"/>
      <w:r w:rsidRPr="00AA37F2">
        <w:rPr>
          <w:rFonts w:ascii="QCF_P306" w:hAnsi="QCF_P306" w:cs="QCF_P306"/>
          <w:color w:val="000000"/>
          <w:sz w:val="36"/>
          <w:szCs w:val="36"/>
          <w:rtl/>
          <w:lang w:val="fr-FR" w:eastAsia="fr-FR"/>
        </w:rPr>
        <w:t>ﯨ  ﯩ   ﯪ  ﯫ  ﯬ  ﯭ  ﯮ  ﯯ</w:t>
      </w:r>
      <w:r w:rsidRPr="00AA37F2">
        <w:rPr>
          <w:rFonts w:ascii="QCF_P306" w:hAnsi="QCF_P306" w:cs="QCF_P306" w:hint="cs"/>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Fonts w:ascii="QCF_P306" w:hAnsi="QCF_P306" w:cs="QCF_P306"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(حوار) يتلى بتنغيمٍ حزينٍ هادئٍ وآسفٍ على ما حل بها، وعما ستواجهه في المستقبل مع أهلها ومجتمعها.</w:t>
      </w:r>
    </w:p>
    <w:p w:rsidR="0030757E" w:rsidRPr="00AA37F2" w:rsidRDefault="0030757E" w:rsidP="00FB0C36">
      <w:pPr>
        <w:numPr>
          <w:ilvl w:val="0"/>
          <w:numId w:val="20"/>
        </w:numPr>
        <w:tabs>
          <w:tab w:val="left" w:pos="368"/>
          <w:tab w:val="left" w:pos="706"/>
        </w:tabs>
        <w:spacing w:line="276" w:lineRule="auto"/>
        <w:ind w:left="84" w:firstLine="0"/>
        <w:jc w:val="both"/>
        <w:rPr>
          <w:rFonts w:ascii="QCF_P307" w:hAnsi="QCF_P307" w:cs="QCF_P307"/>
          <w:color w:val="0000A5"/>
          <w:sz w:val="36"/>
          <w:szCs w:val="36"/>
          <w:lang w:val="fr-FR" w:eastAsia="fr-FR"/>
        </w:rPr>
      </w:pPr>
      <w:r w:rsidRPr="00AA37F2">
        <w:rPr>
          <w:rFonts w:ascii="QCF_BSML" w:hAnsi="QCF_BSML" w:cs="QCF_BSML"/>
          <w:color w:val="000000"/>
          <w:sz w:val="36"/>
          <w:szCs w:val="36"/>
          <w:rtl/>
          <w:lang w:val="fr-FR" w:eastAsia="fr-FR"/>
        </w:rPr>
        <w:t>ﭽ</w:t>
      </w:r>
      <w:r w:rsidRPr="00AA37F2">
        <w:rPr>
          <w:rFonts w:ascii="QCF_P306" w:hAnsi="QCF_P306" w:cs="QCF_P306" w:hint="cs"/>
          <w:color w:val="000000"/>
          <w:sz w:val="36"/>
          <w:szCs w:val="36"/>
          <w:rtl/>
          <w:lang w:val="fr-FR" w:eastAsia="fr-FR"/>
        </w:rPr>
        <w:t xml:space="preserve">     </w:t>
      </w:r>
      <w:r w:rsidRPr="00AA37F2">
        <w:rPr>
          <w:rFonts w:ascii="QCF_P306" w:hAnsi="QCF_P306" w:cs="QCF_P306"/>
          <w:color w:val="000000"/>
          <w:sz w:val="36"/>
          <w:szCs w:val="36"/>
          <w:rtl/>
          <w:lang w:val="fr-FR" w:eastAsia="fr-FR"/>
        </w:rPr>
        <w:t>ﯱ</w:t>
      </w:r>
      <w:proofErr w:type="gramStart"/>
      <w:r w:rsidRPr="00AA37F2">
        <w:rPr>
          <w:rFonts w:ascii="QCF_P306" w:hAnsi="QCF_P306" w:cs="QCF_P306"/>
          <w:color w:val="000000"/>
          <w:sz w:val="36"/>
          <w:szCs w:val="36"/>
          <w:rtl/>
          <w:lang w:val="fr-FR" w:eastAsia="fr-FR"/>
        </w:rPr>
        <w:t xml:space="preserve">  </w:t>
      </w:r>
      <w:proofErr w:type="gramEnd"/>
      <w:r w:rsidRPr="00AA37F2">
        <w:rPr>
          <w:rFonts w:ascii="QCF_P306" w:hAnsi="QCF_P306" w:cs="QCF_P306"/>
          <w:color w:val="000000"/>
          <w:sz w:val="36"/>
          <w:szCs w:val="36"/>
          <w:rtl/>
          <w:lang w:val="fr-FR" w:eastAsia="fr-FR"/>
        </w:rPr>
        <w:t xml:space="preserve">ﯲ  ﯳ  ﯴ  ﯵ  ﯶ  ﯷ  ﯸ  ﯹ  ﯺ  ﯻ   ﯼ  ﯽ  ﯾ  ﯿ  ﰀ  ﰁ  ﰂ  ﰃ  ﰄ   </w:t>
      </w:r>
      <w:r w:rsidRPr="00AA37F2">
        <w:rPr>
          <w:rFonts w:ascii="QCF_P307" w:hAnsi="QCF_P307" w:cs="QCF_P307"/>
          <w:color w:val="000000"/>
          <w:sz w:val="36"/>
          <w:szCs w:val="36"/>
          <w:rtl/>
          <w:lang w:val="fr-FR" w:eastAsia="fr-FR"/>
        </w:rPr>
        <w:t>ﭑ  ﭒ  ﭓ  ﭔ</w:t>
      </w:r>
      <w:r w:rsidRPr="00AA37F2">
        <w:rPr>
          <w:rFonts w:ascii="QCF_P307" w:hAnsi="QCF_P307" w:cs="QCF_P307" w:hint="cs"/>
          <w:color w:val="000000"/>
          <w:sz w:val="36"/>
          <w:szCs w:val="36"/>
          <w:rtl/>
          <w:lang w:val="fr-FR" w:eastAsia="fr-FR"/>
        </w:rPr>
        <w:t xml:space="preserve"> </w:t>
      </w:r>
      <w:r w:rsidRPr="00AA37F2">
        <w:rPr>
          <w:rFonts w:ascii="QCF_P307" w:hAnsi="QCF_P307" w:cs="QCF_P307"/>
          <w:color w:val="0000A5"/>
          <w:sz w:val="36"/>
          <w:szCs w:val="36"/>
          <w:rtl/>
          <w:lang w:val="fr-FR" w:eastAsia="fr-FR"/>
        </w:rPr>
        <w:t>ﭕ</w:t>
      </w:r>
      <w:r w:rsidRPr="00AA37F2">
        <w:rPr>
          <w:rFonts w:ascii="QCF_P307" w:hAnsi="QCF_P307" w:cs="QCF_P307"/>
          <w:color w:val="000000"/>
          <w:sz w:val="36"/>
          <w:szCs w:val="36"/>
          <w:rtl/>
          <w:lang w:val="fr-FR" w:eastAsia="fr-FR"/>
        </w:rPr>
        <w:t xml:space="preserve">  ﭖ  ﭗ  ﭘ  ﭙ  ﭚ               ﭛ   ﭜ  ﭝ  ﭞ     ﭟ  ﭠ  ﭡ  ﭢ  ﭣ  ﭤ   ﭥ  ﭦ   ﭧ  ﭨ</w:t>
      </w:r>
      <w:r w:rsidRPr="00AA37F2">
        <w:rPr>
          <w:rFonts w:ascii="QCF_BSML" w:hAnsi="QCF_BSML" w:cs="QCF_BSML"/>
          <w:color w:val="000000"/>
          <w:sz w:val="36"/>
          <w:szCs w:val="36"/>
          <w:rtl/>
          <w:lang w:val="fr-FR" w:eastAsia="fr-FR"/>
        </w:rPr>
        <w:t xml:space="preserve"> ﭼ</w:t>
      </w:r>
      <w:r w:rsidRPr="00AA37F2">
        <w:rPr>
          <w:rFonts w:ascii="QCF_P307" w:hAnsi="QCF_P307" w:cs="QCF_P307" w:hint="cs"/>
          <w:color w:val="000000"/>
          <w:sz w:val="36"/>
          <w:szCs w:val="36"/>
          <w:rtl/>
          <w:lang w:val="fr-FR" w:eastAsia="fr-FR"/>
        </w:rPr>
        <w:t xml:space="preserve">       </w:t>
      </w:r>
      <w:r w:rsidRPr="00AA37F2">
        <w:rPr>
          <w:rFonts w:ascii="QCF_P307" w:hAnsi="QCF_P307" w:cs="QCF_P307"/>
          <w:color w:val="0000A5"/>
          <w:sz w:val="36"/>
          <w:szCs w:val="36"/>
          <w:rtl/>
          <w:lang w:val="fr-FR" w:eastAsia="fr-FR"/>
        </w:rPr>
        <w:t>ﭩ</w:t>
      </w:r>
      <w:r w:rsidRPr="00AA37F2">
        <w:rPr>
          <w:rFonts w:ascii="QCF_P307" w:hAnsi="QCF_P307" w:cs="QCF_P307" w:hint="cs"/>
          <w:color w:val="0000A5"/>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(سرد) يُتلى بتنغيمٍ مستوٍ؛ لكي تناسب تلك النصائح والوصايا لما ستواجهه وكيف تتصرف مع قومها.</w:t>
      </w:r>
    </w:p>
    <w:p w:rsidR="0030757E" w:rsidRPr="00AA37F2" w:rsidRDefault="0030757E" w:rsidP="00FB0C36">
      <w:pPr>
        <w:numPr>
          <w:ilvl w:val="0"/>
          <w:numId w:val="20"/>
        </w:numPr>
        <w:tabs>
          <w:tab w:val="left" w:pos="368"/>
          <w:tab w:val="left" w:pos="706"/>
        </w:tabs>
        <w:spacing w:line="276" w:lineRule="auto"/>
        <w:ind w:left="84" w:firstLine="0"/>
        <w:jc w:val="both"/>
        <w:rPr>
          <w:rFonts w:ascii="QCF_P307" w:hAnsi="QCF_P307" w:cs="QCF_P307"/>
          <w:color w:val="000000"/>
          <w:sz w:val="36"/>
          <w:szCs w:val="36"/>
          <w:lang w:val="fr-FR" w:eastAsia="fr-FR"/>
        </w:rPr>
      </w:pPr>
      <w:r w:rsidRPr="00AA37F2">
        <w:rPr>
          <w:rFonts w:ascii="QCF_BSML" w:hAnsi="QCF_BSML" w:cs="QCF_BSML"/>
          <w:color w:val="000000"/>
          <w:sz w:val="36"/>
          <w:szCs w:val="36"/>
          <w:rtl/>
          <w:lang w:val="fr-FR" w:eastAsia="fr-FR"/>
        </w:rPr>
        <w:t>ﭽ</w:t>
      </w:r>
      <w:r w:rsidRPr="00AA37F2">
        <w:rPr>
          <w:rFonts w:ascii="QCF_P307" w:hAnsi="QCF_P307" w:cs="QCF_P307" w:hint="cs"/>
          <w:color w:val="0000A5"/>
          <w:sz w:val="36"/>
          <w:szCs w:val="36"/>
          <w:rtl/>
          <w:lang w:val="fr-FR" w:eastAsia="fr-FR"/>
        </w:rPr>
        <w:t xml:space="preserve"> </w:t>
      </w:r>
      <w:r w:rsidRPr="00AA37F2">
        <w:rPr>
          <w:rFonts w:ascii="QCF_P307" w:hAnsi="QCF_P307" w:cs="QCF_P307"/>
          <w:color w:val="000000"/>
          <w:sz w:val="36"/>
          <w:szCs w:val="36"/>
          <w:rtl/>
          <w:lang w:val="fr-FR" w:eastAsia="fr-FR"/>
        </w:rPr>
        <w:t xml:space="preserve">  ﭪ</w:t>
      </w:r>
      <w:proofErr w:type="gramStart"/>
      <w:r w:rsidRPr="00AA37F2">
        <w:rPr>
          <w:rFonts w:ascii="QCF_P307" w:hAnsi="QCF_P307" w:cs="QCF_P307"/>
          <w:color w:val="000000"/>
          <w:sz w:val="36"/>
          <w:szCs w:val="36"/>
          <w:rtl/>
          <w:lang w:val="fr-FR" w:eastAsia="fr-FR"/>
        </w:rPr>
        <w:t xml:space="preserve">  </w:t>
      </w:r>
      <w:proofErr w:type="gramEnd"/>
      <w:r w:rsidRPr="00AA37F2">
        <w:rPr>
          <w:rFonts w:ascii="QCF_P307" w:hAnsi="QCF_P307" w:cs="QCF_P307"/>
          <w:color w:val="000000"/>
          <w:sz w:val="36"/>
          <w:szCs w:val="36"/>
          <w:rtl/>
          <w:lang w:val="fr-FR" w:eastAsia="fr-FR"/>
        </w:rPr>
        <w:t xml:space="preserve">ﭫ  ﭬ  ﭭ  ﭮ   ﭯ  ﭰ  ﭱ  ﭲ  ﭳ  ﭴ            ﭵ  ﭶ   ﭷ  ﭸ  ﭹ   ﭺ  ﭻ  </w:t>
      </w:r>
      <w:r w:rsidRPr="00AA37F2">
        <w:rPr>
          <w:rFonts w:ascii="QCF_BSML" w:hAnsi="QCF_BSML" w:cs="QCF_BSML"/>
          <w:color w:val="000000"/>
          <w:sz w:val="36"/>
          <w:szCs w:val="36"/>
          <w:rtl/>
          <w:lang w:val="fr-FR" w:eastAsia="fr-FR"/>
        </w:rPr>
        <w:t>ﭼ</w:t>
      </w:r>
      <w:r w:rsidRPr="00AA37F2">
        <w:rPr>
          <w:rFonts w:ascii="QCF_P307" w:hAnsi="QCF_P307" w:cs="QCF_P307"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(حوار) يُتلى بتنغيمٍ عالٍ وشديدٍ؛ ليُظهر صدمتهم في الطاهرة والعفيفة كما عرفوها دائما.</w:t>
      </w:r>
    </w:p>
    <w:p w:rsidR="0030757E" w:rsidRPr="00AA37F2" w:rsidRDefault="0030757E" w:rsidP="00FB0C36">
      <w:pPr>
        <w:numPr>
          <w:ilvl w:val="0"/>
          <w:numId w:val="20"/>
        </w:numPr>
        <w:tabs>
          <w:tab w:val="left" w:pos="368"/>
          <w:tab w:val="left" w:pos="706"/>
        </w:tabs>
        <w:spacing w:line="276" w:lineRule="auto"/>
        <w:ind w:left="84" w:firstLine="0"/>
        <w:jc w:val="both"/>
        <w:rPr>
          <w:rFonts w:ascii="QCF_P307" w:hAnsi="QCF_P307" w:cs="QCF_P307"/>
          <w:color w:val="000000"/>
          <w:sz w:val="36"/>
          <w:szCs w:val="36"/>
          <w:lang w:val="fr-FR" w:eastAsia="fr-FR"/>
        </w:rPr>
      </w:pPr>
      <w:r w:rsidRPr="00AA37F2">
        <w:rPr>
          <w:rFonts w:ascii="QCF_P307" w:hAnsi="QCF_P307" w:cs="QCF_P307" w:hint="cs"/>
          <w:color w:val="000000"/>
          <w:sz w:val="36"/>
          <w:szCs w:val="36"/>
          <w:rtl/>
          <w:lang w:val="fr-FR" w:eastAsia="fr-FR"/>
        </w:rPr>
        <w:t xml:space="preserve"> </w:t>
      </w:r>
      <w:r w:rsidRPr="00AA37F2">
        <w:rPr>
          <w:rFonts w:ascii="QCF_BSML" w:hAnsi="QCF_BSML" w:cs="QCF_BSML"/>
          <w:color w:val="000000"/>
          <w:sz w:val="36"/>
          <w:szCs w:val="36"/>
          <w:rtl/>
          <w:lang w:val="fr-FR" w:eastAsia="fr-FR"/>
        </w:rPr>
        <w:t>ﭽ</w:t>
      </w:r>
      <w:r w:rsidRPr="00AA37F2">
        <w:rPr>
          <w:rFonts w:ascii="QCF_P307" w:hAnsi="QCF_P307" w:cs="QCF_P307"/>
          <w:color w:val="000000"/>
          <w:sz w:val="36"/>
          <w:szCs w:val="36"/>
          <w:rtl/>
          <w:lang w:val="fr-FR" w:eastAsia="fr-FR"/>
        </w:rPr>
        <w:t xml:space="preserve"> ﭽ  ﭾ</w:t>
      </w:r>
      <w:r w:rsidRPr="00AA37F2">
        <w:rPr>
          <w:rFonts w:ascii="QCF_BSML" w:hAnsi="QCF_BSML" w:cs="QCF_BSML"/>
          <w:color w:val="000000"/>
          <w:sz w:val="36"/>
          <w:szCs w:val="36"/>
          <w:rtl/>
          <w:lang w:val="fr-FR" w:eastAsia="fr-FR"/>
        </w:rPr>
        <w:t xml:space="preserve"> ﭼ</w:t>
      </w:r>
      <w:r w:rsidRPr="00AA37F2">
        <w:rPr>
          <w:rFonts w:ascii="QCF_P307" w:hAnsi="QCF_P307" w:cs="QCF_P307"/>
          <w:color w:val="0000A5"/>
          <w:sz w:val="36"/>
          <w:szCs w:val="36"/>
          <w:rtl/>
          <w:lang w:val="fr-FR" w:eastAsia="fr-FR"/>
        </w:rPr>
        <w:t xml:space="preserve"> </w:t>
      </w:r>
      <w:r w:rsidRPr="00AA37F2">
        <w:rPr>
          <w:rFonts w:ascii="QCF_P307" w:hAnsi="QCF_P307" w:cs="QCF_P307"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(سرد) يظهر تصرف مريم - عليها السلام </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xml:space="preserve"> تجاه دهشة قومها.</w:t>
      </w:r>
    </w:p>
    <w:p w:rsidR="0030757E" w:rsidRPr="00AA37F2" w:rsidRDefault="0030757E" w:rsidP="00FB0C36">
      <w:pPr>
        <w:numPr>
          <w:ilvl w:val="0"/>
          <w:numId w:val="20"/>
        </w:numPr>
        <w:tabs>
          <w:tab w:val="left" w:pos="368"/>
          <w:tab w:val="left" w:pos="706"/>
        </w:tabs>
        <w:spacing w:line="276" w:lineRule="auto"/>
        <w:ind w:left="84" w:firstLine="0"/>
        <w:jc w:val="both"/>
        <w:rPr>
          <w:rFonts w:ascii="QCF_P307" w:hAnsi="QCF_P307" w:cs="QCF_P307"/>
          <w:color w:val="000000"/>
          <w:sz w:val="36"/>
          <w:szCs w:val="36"/>
          <w:lang w:val="fr-FR" w:eastAsia="fr-FR"/>
        </w:rPr>
      </w:pPr>
      <w:r w:rsidRPr="00AA37F2">
        <w:rPr>
          <w:rFonts w:ascii="QCF_BSML" w:hAnsi="QCF_BSML" w:cs="QCF_BSML"/>
          <w:color w:val="000000"/>
          <w:sz w:val="36"/>
          <w:szCs w:val="36"/>
          <w:rtl/>
          <w:lang w:val="fr-FR" w:eastAsia="fr-FR"/>
        </w:rPr>
        <w:t>ﭽ</w:t>
      </w:r>
      <w:r w:rsidRPr="00AA37F2">
        <w:rPr>
          <w:rFonts w:ascii="QCF_P307" w:hAnsi="QCF_P307" w:cs="QCF_P307" w:hint="cs"/>
          <w:color w:val="000000"/>
          <w:sz w:val="36"/>
          <w:szCs w:val="36"/>
          <w:rtl/>
          <w:lang w:val="fr-FR" w:eastAsia="fr-FR"/>
        </w:rPr>
        <w:t xml:space="preserve">  </w:t>
      </w:r>
      <w:r w:rsidRPr="00AA37F2">
        <w:rPr>
          <w:rFonts w:ascii="QCF_P307" w:hAnsi="QCF_P307" w:cs="QCF_P307"/>
          <w:color w:val="000000"/>
          <w:sz w:val="36"/>
          <w:szCs w:val="36"/>
          <w:rtl/>
          <w:lang w:val="fr-FR" w:eastAsia="fr-FR"/>
        </w:rPr>
        <w:t xml:space="preserve">ﮀ  ﮁ     ﮂ  ﮃ  ﮄ         ﮅ   ﮆ  ﮇ  </w:t>
      </w:r>
      <w:r w:rsidRPr="00AA37F2">
        <w:rPr>
          <w:rFonts w:ascii="QCF_P307" w:hAnsi="QCF_P307" w:cs="QCF_P307" w:hint="cs"/>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Fonts w:ascii="QCF_P307" w:hAnsi="QCF_P307" w:cs="QCF_P307"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(حوار) يُتلى بتنغيمٍ عالٍ؛ يبرز دهشتهم وتعجبهم من تصرفها وإشارتها لرضيعها.</w:t>
      </w:r>
    </w:p>
    <w:p w:rsidR="0030757E" w:rsidRPr="00AA37F2" w:rsidRDefault="0030757E" w:rsidP="00FB0C36">
      <w:pPr>
        <w:numPr>
          <w:ilvl w:val="0"/>
          <w:numId w:val="20"/>
        </w:numPr>
        <w:tabs>
          <w:tab w:val="left" w:pos="368"/>
          <w:tab w:val="left" w:pos="706"/>
        </w:tabs>
        <w:spacing w:line="276" w:lineRule="auto"/>
        <w:ind w:left="84" w:firstLine="0"/>
        <w:jc w:val="both"/>
        <w:rPr>
          <w:rFonts w:ascii="QCF_P307" w:hAnsi="QCF_P307" w:cs="QCF_P307"/>
          <w:color w:val="000000"/>
          <w:sz w:val="36"/>
          <w:szCs w:val="36"/>
          <w:lang w:val="fr-FR" w:eastAsia="fr-FR"/>
        </w:rPr>
      </w:pPr>
      <w:r w:rsidRPr="00AA37F2">
        <w:rPr>
          <w:rFonts w:ascii="QCF_BSML" w:hAnsi="QCF_BSML" w:cs="QCF_BSML"/>
          <w:color w:val="000000"/>
          <w:sz w:val="36"/>
          <w:szCs w:val="36"/>
          <w:rtl/>
          <w:lang w:val="fr-FR" w:eastAsia="fr-FR"/>
        </w:rPr>
        <w:t>ﭽ</w:t>
      </w:r>
      <w:r w:rsidRPr="00AA37F2">
        <w:rPr>
          <w:rFonts w:ascii="QCF_P307" w:hAnsi="QCF_P307" w:cs="QCF_P307" w:hint="cs"/>
          <w:color w:val="000000"/>
          <w:sz w:val="36"/>
          <w:szCs w:val="36"/>
          <w:rtl/>
          <w:lang w:val="fr-FR" w:eastAsia="fr-FR"/>
        </w:rPr>
        <w:t xml:space="preserve"> </w:t>
      </w:r>
      <w:r w:rsidRPr="00AA37F2">
        <w:rPr>
          <w:rFonts w:ascii="QCF_P307" w:hAnsi="QCF_P307" w:cs="QCF_P307"/>
          <w:color w:val="000000"/>
          <w:sz w:val="36"/>
          <w:szCs w:val="36"/>
          <w:rtl/>
          <w:lang w:val="fr-FR" w:eastAsia="fr-FR"/>
        </w:rPr>
        <w:t>ﮉ</w:t>
      </w:r>
      <w:proofErr w:type="gramStart"/>
      <w:r w:rsidRPr="00AA37F2">
        <w:rPr>
          <w:rFonts w:ascii="QCF_P307" w:hAnsi="QCF_P307" w:cs="QCF_P307"/>
          <w:color w:val="000000"/>
          <w:sz w:val="36"/>
          <w:szCs w:val="36"/>
          <w:rtl/>
          <w:lang w:val="fr-FR" w:eastAsia="fr-FR"/>
        </w:rPr>
        <w:t xml:space="preserve">  </w:t>
      </w:r>
      <w:proofErr w:type="gramEnd"/>
      <w:r w:rsidRPr="00AA37F2">
        <w:rPr>
          <w:rFonts w:ascii="QCF_P307" w:hAnsi="QCF_P307" w:cs="QCF_P307"/>
          <w:color w:val="000000"/>
          <w:sz w:val="36"/>
          <w:szCs w:val="36"/>
          <w:rtl/>
          <w:lang w:val="fr-FR" w:eastAsia="fr-FR"/>
        </w:rPr>
        <w:t xml:space="preserve">ﮊ     ﮋ  ﮌ  ﮍ  ﮎ  ﮏ   ﮐ  ﮑ  ﮒ  ﮓ  ﮔ  ﮕ  ﮖ  ﮗ  ﮘ    ﮙ  ﮚ  ﮛ  ﮜ  ﮝ  ﮞ  ﮟ  ﮠ  ﮡ   ﮢ  ﮣ  ﮤ  ﮥ  ﮦ  </w:t>
      </w:r>
      <w:r w:rsidRPr="00AA37F2">
        <w:rPr>
          <w:rFonts w:ascii="QCF_P307" w:hAnsi="QCF_P307" w:cs="QCF_P307"/>
          <w:color w:val="000000"/>
          <w:sz w:val="36"/>
          <w:szCs w:val="36"/>
          <w:rtl/>
          <w:lang w:val="fr-FR" w:eastAsia="fr-FR"/>
        </w:rPr>
        <w:lastRenderedPageBreak/>
        <w:t xml:space="preserve">ﮧ  ﮨ  ﮩ  ﮪ   ﮫ  ﮬ  ﮭ  </w:t>
      </w:r>
      <w:r w:rsidRPr="00AA37F2">
        <w:rPr>
          <w:rFonts w:ascii="QCF_P307" w:hAnsi="QCF_P307" w:cs="QCF_P307" w:hint="cs"/>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Fonts w:ascii="QCF_P307" w:hAnsi="QCF_P307" w:cs="QCF_P307"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(حوار) يتلى بتنغيمٍ يبدأ مستو ويتصاعد مع الآيات.</w:t>
      </w:r>
      <w:r w:rsidRPr="00AA37F2">
        <w:rPr>
          <w:rFonts w:ascii="QCF_BSML" w:hAnsi="QCF_BSML" w:cs="QCF_BSML"/>
          <w:color w:val="000000"/>
          <w:sz w:val="36"/>
          <w:szCs w:val="36"/>
          <w:rtl/>
          <w:lang w:val="fr-FR" w:eastAsia="fr-FR"/>
        </w:rPr>
        <w:t xml:space="preserve"> </w:t>
      </w:r>
    </w:p>
    <w:p w:rsidR="0030757E" w:rsidRPr="00AA37F2" w:rsidRDefault="0030757E" w:rsidP="00FB0C36">
      <w:pPr>
        <w:numPr>
          <w:ilvl w:val="0"/>
          <w:numId w:val="20"/>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QCF_BSML" w:hAnsi="QCF_BSML" w:cs="QCF_BSML"/>
          <w:color w:val="000000"/>
          <w:sz w:val="36"/>
          <w:szCs w:val="36"/>
          <w:rtl/>
          <w:lang w:val="fr-FR" w:eastAsia="fr-FR"/>
        </w:rPr>
        <w:t>ﭽ</w:t>
      </w:r>
      <w:r w:rsidRPr="00AA37F2">
        <w:rPr>
          <w:rFonts w:ascii="QCF_P307" w:hAnsi="QCF_P307" w:cs="QCF_P307" w:hint="cs"/>
          <w:color w:val="000000"/>
          <w:sz w:val="36"/>
          <w:szCs w:val="36"/>
          <w:rtl/>
          <w:lang w:val="fr-FR" w:eastAsia="fr-FR"/>
        </w:rPr>
        <w:t xml:space="preserve"> </w:t>
      </w:r>
      <w:r w:rsidRPr="00AA37F2">
        <w:rPr>
          <w:rFonts w:ascii="QCF_P307" w:hAnsi="QCF_P307" w:cs="QCF_P307"/>
          <w:color w:val="000000"/>
          <w:sz w:val="36"/>
          <w:szCs w:val="36"/>
          <w:rtl/>
          <w:lang w:val="fr-FR" w:eastAsia="fr-FR"/>
        </w:rPr>
        <w:t xml:space="preserve">ﮯ  ﮰ  ﮱ </w:t>
      </w:r>
      <w:r w:rsidRPr="00AA37F2">
        <w:rPr>
          <w:rFonts w:ascii="QCF_P307" w:hAnsi="QCF_P307" w:cs="QCF_P307" w:hint="cs"/>
          <w:color w:val="000000"/>
          <w:sz w:val="36"/>
          <w:szCs w:val="36"/>
          <w:rtl/>
          <w:lang w:val="fr-FR" w:eastAsia="fr-FR"/>
        </w:rPr>
        <w:t xml:space="preserve"> </w:t>
      </w:r>
      <w:r w:rsidRPr="00AA37F2">
        <w:rPr>
          <w:rFonts w:ascii="QCF_P307" w:hAnsi="QCF_P307" w:cs="QCF_P307"/>
          <w:color w:val="000000"/>
          <w:sz w:val="36"/>
          <w:szCs w:val="36"/>
          <w:rtl/>
          <w:lang w:val="fr-FR" w:eastAsia="fr-FR"/>
        </w:rPr>
        <w:t xml:space="preserve"> ﯓ</w:t>
      </w:r>
      <w:r w:rsidRPr="00AA37F2">
        <w:rPr>
          <w:rFonts w:ascii="QCF_P307" w:hAnsi="QCF_P307" w:cs="QCF_P307" w:hint="cs"/>
          <w:color w:val="000000"/>
          <w:sz w:val="36"/>
          <w:szCs w:val="36"/>
          <w:rtl/>
          <w:lang w:val="fr-FR" w:eastAsia="fr-FR"/>
        </w:rPr>
        <w:t xml:space="preserve"> </w:t>
      </w:r>
      <w:r w:rsidRPr="00AA37F2">
        <w:rPr>
          <w:rFonts w:ascii="QCF_P307" w:hAnsi="QCF_P307" w:cs="QCF_P307"/>
          <w:color w:val="0000A5"/>
          <w:sz w:val="36"/>
          <w:szCs w:val="36"/>
          <w:rtl/>
          <w:lang w:val="fr-FR" w:eastAsia="fr-FR"/>
        </w:rPr>
        <w:t>ﯔ</w:t>
      </w:r>
      <w:r w:rsidRPr="00AA37F2">
        <w:rPr>
          <w:rFonts w:ascii="QCF_P307" w:hAnsi="QCF_P307" w:cs="QCF_P307"/>
          <w:color w:val="000000"/>
          <w:sz w:val="36"/>
          <w:szCs w:val="36"/>
          <w:rtl/>
          <w:lang w:val="fr-FR" w:eastAsia="fr-FR"/>
        </w:rPr>
        <w:t xml:space="preserve">  ﯕ  ﯖ      ﯗ  ﯘ  ﯙ    ﯚ  ﯛ  ﯜ            ﯝ  ﯞ  ﯟ  ﯠ  </w:t>
      </w:r>
      <w:r w:rsidRPr="00AA37F2">
        <w:rPr>
          <w:rFonts w:ascii="QCF_P307" w:hAnsi="QCF_P307" w:cs="QCF_P307" w:hint="cs"/>
          <w:color w:val="000000"/>
          <w:sz w:val="36"/>
          <w:szCs w:val="36"/>
          <w:rtl/>
          <w:lang w:val="fr-FR" w:eastAsia="fr-FR"/>
        </w:rPr>
        <w:t xml:space="preserve"> </w:t>
      </w:r>
      <w:r w:rsidRPr="00AA37F2">
        <w:rPr>
          <w:rFonts w:ascii="QCF_P307" w:hAnsi="QCF_P307" w:cs="QCF_P307"/>
          <w:color w:val="000000"/>
          <w:sz w:val="36"/>
          <w:szCs w:val="36"/>
          <w:rtl/>
          <w:lang w:val="fr-FR" w:eastAsia="fr-FR"/>
        </w:rPr>
        <w:t>ﯡ</w:t>
      </w:r>
      <w:r w:rsidRPr="00AA37F2">
        <w:rPr>
          <w:rFonts w:ascii="QCF_P307" w:hAnsi="QCF_P307" w:cs="QCF_P307" w:hint="cs"/>
          <w:color w:val="000000"/>
          <w:sz w:val="36"/>
          <w:szCs w:val="36"/>
          <w:rtl/>
          <w:lang w:val="fr-FR" w:eastAsia="fr-FR"/>
        </w:rPr>
        <w:t xml:space="preserve"> </w:t>
      </w:r>
      <w:r w:rsidRPr="00AA37F2">
        <w:rPr>
          <w:rFonts w:ascii="QCF_P307" w:hAnsi="QCF_P307" w:cs="QCF_P307"/>
          <w:color w:val="0000A5"/>
          <w:sz w:val="36"/>
          <w:szCs w:val="36"/>
          <w:rtl/>
          <w:lang w:val="fr-FR" w:eastAsia="fr-FR"/>
        </w:rPr>
        <w:t>ﯢ</w:t>
      </w:r>
      <w:r w:rsidRPr="00AA37F2">
        <w:rPr>
          <w:rFonts w:ascii="QCF_P307" w:hAnsi="QCF_P307" w:cs="QCF_P307"/>
          <w:color w:val="000000"/>
          <w:sz w:val="36"/>
          <w:szCs w:val="36"/>
          <w:rtl/>
          <w:lang w:val="fr-FR" w:eastAsia="fr-FR"/>
        </w:rPr>
        <w:t xml:space="preserve">  ﯣ</w:t>
      </w:r>
      <w:r w:rsidRPr="00AA37F2">
        <w:rPr>
          <w:rFonts w:ascii="QCF_P307" w:hAnsi="QCF_P307" w:cs="QCF_P307" w:hint="cs"/>
          <w:color w:val="000000"/>
          <w:sz w:val="36"/>
          <w:szCs w:val="36"/>
          <w:rtl/>
          <w:lang w:val="fr-FR" w:eastAsia="fr-FR"/>
        </w:rPr>
        <w:t xml:space="preserve"> </w:t>
      </w:r>
      <w:r w:rsidRPr="00AA37F2">
        <w:rPr>
          <w:rFonts w:ascii="QCF_P307" w:hAnsi="QCF_P307" w:cs="QCF_P307"/>
          <w:color w:val="0000A5"/>
          <w:sz w:val="36"/>
          <w:szCs w:val="36"/>
          <w:rtl/>
          <w:lang w:val="fr-FR" w:eastAsia="fr-FR"/>
        </w:rPr>
        <w:t>ﯤ</w:t>
      </w:r>
      <w:r w:rsidRPr="00AA37F2">
        <w:rPr>
          <w:rFonts w:ascii="QCF_P307" w:hAnsi="QCF_P307" w:cs="QCF_P307"/>
          <w:color w:val="000000"/>
          <w:sz w:val="36"/>
          <w:szCs w:val="36"/>
          <w:rtl/>
          <w:lang w:val="fr-FR" w:eastAsia="fr-FR"/>
        </w:rPr>
        <w:t xml:space="preserve">   ﯥ      ﯦ  ﯧ  ﯨ  ﯩ  ﯪ    ﯫ        ﯬ  ﯭ  ﯮ  ﯯ  ﯰ  ﯱ   ﯲ</w:t>
      </w:r>
      <w:r w:rsidRPr="00AA37F2">
        <w:rPr>
          <w:rFonts w:ascii="QCF_P307" w:hAnsi="QCF_P307" w:cs="QCF_P307" w:hint="cs"/>
          <w:color w:val="000000"/>
          <w:sz w:val="36"/>
          <w:szCs w:val="36"/>
          <w:rtl/>
          <w:lang w:val="fr-FR" w:eastAsia="fr-FR"/>
        </w:rPr>
        <w:t xml:space="preserve"> </w:t>
      </w:r>
      <w:r w:rsidRPr="00AA37F2">
        <w:rPr>
          <w:rFonts w:ascii="QCF_P307" w:hAnsi="QCF_P307" w:cs="QCF_P307"/>
          <w:color w:val="0000A5"/>
          <w:sz w:val="36"/>
          <w:szCs w:val="36"/>
          <w:rtl/>
          <w:lang w:val="fr-FR" w:eastAsia="fr-FR"/>
        </w:rPr>
        <w:t>ﯳ</w:t>
      </w:r>
      <w:r w:rsidRPr="00AA37F2">
        <w:rPr>
          <w:rFonts w:ascii="QCF_P307" w:hAnsi="QCF_P307" w:cs="QCF_P307"/>
          <w:color w:val="000000"/>
          <w:sz w:val="36"/>
          <w:szCs w:val="36"/>
          <w:rtl/>
          <w:lang w:val="fr-FR" w:eastAsia="fr-FR"/>
        </w:rPr>
        <w:t xml:space="preserve">  ﯴ  ﯵ  ﯶ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503"/>
      </w:r>
      <w:r w:rsidRPr="00AA37F2">
        <w:rPr>
          <w:rStyle w:val="FootnoteReference"/>
          <w:rFonts w:ascii="Traditional Arabic" w:hAnsi="Traditional Arabic" w:cs="Traditional Arabic"/>
          <w:color w:val="000000"/>
          <w:sz w:val="36"/>
          <w:szCs w:val="36"/>
          <w:rtl/>
          <w:lang w:val="fr-FR" w:eastAsia="fr-FR"/>
        </w:rPr>
        <w:t>)</w:t>
      </w:r>
      <w:r w:rsidRPr="00AA37F2">
        <w:rPr>
          <w:rFonts w:ascii="QCF_BSML" w:hAnsi="QCF_BSML" w:cs="QCF_BSML"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(سرد) يقرأ بتنغيمٍ (صاعد هابط)؛ ليناسب ختام القصة ونهاية المشهد.</w:t>
      </w:r>
    </w:p>
    <w:p w:rsidR="0030757E" w:rsidRPr="00AA37F2" w:rsidRDefault="0030757E" w:rsidP="0030757E">
      <w:pPr>
        <w:tabs>
          <w:tab w:val="left" w:pos="706"/>
        </w:tabs>
        <w:ind w:left="84"/>
        <w:jc w:val="both"/>
        <w:rPr>
          <w:rFonts w:ascii="Traditional Arabic" w:hAnsi="Traditional Arabic" w:cs="Traditional Arabic"/>
          <w:sz w:val="36"/>
          <w:szCs w:val="36"/>
        </w:rPr>
      </w:pPr>
      <w:r w:rsidRPr="00AA37F2">
        <w:rPr>
          <w:rFonts w:ascii="Traditional Arabic" w:hAnsi="Traditional Arabic" w:cs="Traditional Arabic" w:hint="cs"/>
          <w:color w:val="000000"/>
          <w:sz w:val="36"/>
          <w:szCs w:val="36"/>
          <w:rtl/>
          <w:lang w:val="fr-FR" w:eastAsia="fr-FR"/>
        </w:rPr>
        <w:t xml:space="preserve">     </w:t>
      </w:r>
      <w:proofErr w:type="gramStart"/>
      <w:r w:rsidRPr="00AA37F2">
        <w:rPr>
          <w:rFonts w:ascii="Traditional Arabic" w:hAnsi="Traditional Arabic" w:cs="Traditional Arabic" w:hint="cs"/>
          <w:color w:val="000000"/>
          <w:sz w:val="36"/>
          <w:szCs w:val="36"/>
          <w:rtl/>
          <w:lang w:val="fr-FR" w:eastAsia="fr-FR"/>
        </w:rPr>
        <w:t>بهذا</w:t>
      </w:r>
      <w:proofErr w:type="gramEnd"/>
      <w:r w:rsidRPr="00AA37F2">
        <w:rPr>
          <w:rFonts w:ascii="Traditional Arabic" w:hAnsi="Traditional Arabic" w:cs="Traditional Arabic" w:hint="cs"/>
          <w:color w:val="000000"/>
          <w:sz w:val="36"/>
          <w:szCs w:val="36"/>
          <w:rtl/>
          <w:lang w:val="fr-FR" w:eastAsia="fr-FR"/>
        </w:rPr>
        <w:t xml:space="preserve"> الأداء الصوتي في التلاوة يمكن لقارئ القرآن أنْ يصور ويفسر معانيه ودلالاته</w:t>
      </w:r>
      <w:r w:rsidRPr="00AA37F2">
        <w:rPr>
          <w:rFonts w:ascii="Traditional Arabic" w:hAnsi="Traditional Arabic" w:cs="Traditional Arabic" w:hint="cs"/>
          <w:sz w:val="36"/>
          <w:szCs w:val="36"/>
          <w:rtl/>
        </w:rPr>
        <w:t>، وهنا ملحوظة على القارئ أنْ يختار طبقة صوتية؛ تناسب كل طرف من أطراف الحوار كما ذكر قبل ذلك.</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ab/>
      </w:r>
      <w:proofErr w:type="gramStart"/>
      <w:r w:rsidRPr="00AA37F2">
        <w:rPr>
          <w:rFonts w:ascii="Traditional Arabic" w:hAnsi="Traditional Arabic" w:cs="Traditional Arabic"/>
          <w:b/>
          <w:bCs/>
          <w:sz w:val="36"/>
          <w:szCs w:val="36"/>
          <w:rtl/>
        </w:rPr>
        <w:t>وم</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ن</w:t>
      </w:r>
      <w:proofErr w:type="gramEnd"/>
      <w:r w:rsidRPr="00AA37F2">
        <w:rPr>
          <w:rFonts w:ascii="Traditional Arabic" w:hAnsi="Traditional Arabic" w:cs="Traditional Arabic"/>
          <w:b/>
          <w:bCs/>
          <w:sz w:val="36"/>
          <w:szCs w:val="36"/>
          <w:rtl/>
        </w:rPr>
        <w:t xml:space="preserve"> ص</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ور ال</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ح</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 xml:space="preserve">وار </w:t>
      </w:r>
      <w:r w:rsidRPr="00AA37F2">
        <w:rPr>
          <w:rFonts w:ascii="Traditional Arabic" w:hAnsi="Traditional Arabic" w:cs="Traditional Arabic" w:hint="cs"/>
          <w:b/>
          <w:bCs/>
          <w:sz w:val="36"/>
          <w:szCs w:val="36"/>
          <w:rtl/>
        </w:rPr>
        <w:t>الـقـرآنـي</w:t>
      </w:r>
      <w:r w:rsidRPr="00AA37F2">
        <w:rPr>
          <w:rFonts w:ascii="Traditional Arabic" w:hAnsi="Traditional Arabic" w:cs="Traditional Arabic"/>
          <w:sz w:val="36"/>
          <w:szCs w:val="36"/>
          <w:rtl/>
        </w:rPr>
        <w:t xml:space="preserve">: </w:t>
      </w:r>
    </w:p>
    <w:p w:rsidR="0030757E" w:rsidRPr="00AA37F2" w:rsidRDefault="0030757E" w:rsidP="00FB0C36">
      <w:pPr>
        <w:numPr>
          <w:ilvl w:val="0"/>
          <w:numId w:val="29"/>
        </w:numPr>
        <w:tabs>
          <w:tab w:val="left" w:pos="706"/>
          <w:tab w:val="left" w:pos="990"/>
        </w:tabs>
        <w:spacing w:line="276" w:lineRule="auto"/>
        <w:ind w:left="84" w:firstLine="636"/>
        <w:jc w:val="both"/>
        <w:rPr>
          <w:rFonts w:ascii="Traditional Arabic" w:hAnsi="Traditional Arabic" w:cs="Traditional Arabic"/>
          <w:sz w:val="36"/>
          <w:szCs w:val="36"/>
          <w:rtl/>
        </w:rPr>
      </w:pPr>
      <w:proofErr w:type="gramStart"/>
      <w:r w:rsidRPr="00AA37F2">
        <w:rPr>
          <w:rFonts w:ascii="Traditional Arabic" w:hAnsi="Traditional Arabic" w:cs="Traditional Arabic"/>
          <w:b/>
          <w:bCs/>
          <w:sz w:val="36"/>
          <w:szCs w:val="36"/>
          <w:rtl/>
        </w:rPr>
        <w:t>حوار</w:t>
      </w:r>
      <w:proofErr w:type="gramEnd"/>
      <w:r w:rsidRPr="00AA37F2">
        <w:rPr>
          <w:rFonts w:ascii="Traditional Arabic" w:hAnsi="Traditional Arabic" w:cs="Traditional Arabic"/>
          <w:b/>
          <w:bCs/>
          <w:sz w:val="36"/>
          <w:szCs w:val="36"/>
          <w:rtl/>
        </w:rPr>
        <w:t xml:space="preserve"> موسى </w:t>
      </w:r>
      <w:r w:rsidRPr="00AA37F2">
        <w:rPr>
          <w:rFonts w:ascii="Traditional Arabic" w:hAnsi="Traditional Arabic" w:cs="Traditional Arabic" w:hint="cs"/>
          <w:b/>
          <w:bCs/>
          <w:sz w:val="36"/>
          <w:szCs w:val="36"/>
          <w:rtl/>
        </w:rPr>
        <w:t xml:space="preserve">- عليه السلام - </w:t>
      </w:r>
      <w:r w:rsidRPr="00AA37F2">
        <w:rPr>
          <w:rFonts w:ascii="Traditional Arabic" w:hAnsi="Traditional Arabic" w:cs="Traditional Arabic"/>
          <w:b/>
          <w:bCs/>
          <w:sz w:val="36"/>
          <w:szCs w:val="36"/>
          <w:rtl/>
        </w:rPr>
        <w:t>مع الخضر</w:t>
      </w:r>
      <w:r w:rsidRPr="00AA37F2">
        <w:rPr>
          <w:rFonts w:ascii="Traditional Arabic" w:hAnsi="Traditional Arabic" w:cs="Traditional Arabic"/>
          <w:sz w:val="36"/>
          <w:szCs w:val="36"/>
          <w:rtl/>
        </w:rPr>
        <w:t xml:space="preserve"> في سورة الكهف من </w:t>
      </w:r>
      <w:r w:rsidRPr="00AA37F2">
        <w:rPr>
          <w:rFonts w:ascii="Traditional Arabic" w:hAnsi="Traditional Arabic" w:cs="Traditional Arabic" w:hint="cs"/>
          <w:sz w:val="36"/>
          <w:szCs w:val="36"/>
          <w:rtl/>
        </w:rPr>
        <w:t>الآية الخامسة والستين إلى الثانية والثمانين؛ ودور التنغيم في إظهار معاني ومضامين الحوار بين موسى- عليه السلام - وبين الخضر.</w:t>
      </w:r>
    </w:p>
    <w:p w:rsidR="0030757E" w:rsidRPr="00AA37F2" w:rsidRDefault="0030757E" w:rsidP="00FB0C36">
      <w:pPr>
        <w:numPr>
          <w:ilvl w:val="0"/>
          <w:numId w:val="20"/>
        </w:numPr>
        <w:tabs>
          <w:tab w:val="left" w:pos="368"/>
          <w:tab w:val="left" w:pos="706"/>
        </w:tabs>
        <w:spacing w:line="276" w:lineRule="auto"/>
        <w:ind w:left="84" w:firstLine="0"/>
        <w:jc w:val="both"/>
        <w:rPr>
          <w:rFonts w:ascii="Traditional Arabic" w:hAnsi="Traditional Arabic" w:cs="Traditional Arabic"/>
          <w:color w:val="C00000"/>
          <w:sz w:val="36"/>
          <w:szCs w:val="36"/>
          <w:u w:val="single"/>
        </w:rPr>
      </w:pPr>
      <w:r w:rsidRPr="00AA37F2">
        <w:rPr>
          <w:rFonts w:ascii="Traditional Arabic" w:hAnsi="Traditional Arabic" w:cs="Traditional Arabic" w:hint="cs"/>
          <w:sz w:val="36"/>
          <w:szCs w:val="36"/>
          <w:rtl/>
        </w:rPr>
        <w:t xml:space="preserve"> قال تعالى: </w:t>
      </w:r>
      <w:r w:rsidRPr="00AA37F2">
        <w:rPr>
          <w:rFonts w:ascii="QCF_BSML" w:hAnsi="QCF_BSML" w:cs="QCF_BSML"/>
          <w:color w:val="000000"/>
          <w:sz w:val="36"/>
          <w:szCs w:val="36"/>
          <w:rtl/>
          <w:lang w:val="fr-FR" w:eastAsia="fr-FR"/>
        </w:rPr>
        <w:t xml:space="preserve">ﭽ </w:t>
      </w:r>
      <w:r w:rsidRPr="00AA37F2">
        <w:rPr>
          <w:rFonts w:ascii="QCF_P301" w:hAnsi="QCF_P301" w:cs="QCF_P301"/>
          <w:color w:val="000000"/>
          <w:sz w:val="36"/>
          <w:szCs w:val="36"/>
          <w:rtl/>
          <w:lang w:val="fr-FR" w:eastAsia="fr-FR"/>
        </w:rPr>
        <w:t>ﭿ</w:t>
      </w:r>
      <w:proofErr w:type="gramStart"/>
      <w:r w:rsidRPr="00AA37F2">
        <w:rPr>
          <w:rFonts w:ascii="QCF_P301" w:hAnsi="QCF_P301" w:cs="QCF_P301"/>
          <w:color w:val="000000"/>
          <w:sz w:val="36"/>
          <w:szCs w:val="36"/>
          <w:rtl/>
          <w:lang w:val="fr-FR" w:eastAsia="fr-FR"/>
        </w:rPr>
        <w:t xml:space="preserve">  </w:t>
      </w:r>
      <w:proofErr w:type="gramEnd"/>
      <w:r w:rsidRPr="00AA37F2">
        <w:rPr>
          <w:rFonts w:ascii="QCF_P301" w:hAnsi="QCF_P301" w:cs="QCF_P301"/>
          <w:color w:val="000000"/>
          <w:sz w:val="36"/>
          <w:szCs w:val="36"/>
          <w:rtl/>
          <w:lang w:val="fr-FR" w:eastAsia="fr-FR"/>
        </w:rPr>
        <w:t xml:space="preserve">ﮀ  ﮁ  ﮂ   ﮃ  ﮄ  ﮅ   ﮆ  ﮇ  ﮈ  ﮉ  ﮊ  ﮋ  ﮌ  ﮍ  ﮎ  ﮏ  ﮐ   ﮑ  ﮒ  ﮓ  ﮔ  ﮕ  ﮖ  </w:t>
      </w:r>
      <w:r w:rsidRPr="00AA37F2">
        <w:rPr>
          <w:rFonts w:ascii="QCF_BSML" w:hAnsi="QCF_BSML" w:cs="QCF_BSML"/>
          <w:sz w:val="36"/>
          <w:szCs w:val="36"/>
          <w:rtl/>
          <w:lang w:val="fr-FR" w:eastAsia="fr-FR"/>
        </w:rPr>
        <w:t>ﭼ</w:t>
      </w:r>
      <w:r w:rsidRPr="00AA37F2">
        <w:rPr>
          <w:rFonts w:ascii="QCF_P301" w:hAnsi="QCF_P301" w:cs="QCF_P301"/>
          <w:sz w:val="36"/>
          <w:szCs w:val="36"/>
          <w:rtl/>
          <w:lang w:val="fr-FR" w:eastAsia="fr-FR"/>
        </w:rPr>
        <w:t xml:space="preserve">  </w:t>
      </w:r>
      <w:r w:rsidRPr="00AA37F2">
        <w:rPr>
          <w:rFonts w:ascii="QCF_P301" w:hAnsi="QCF_P301" w:cs="QCF_P301" w:hint="cs"/>
          <w:sz w:val="36"/>
          <w:szCs w:val="36"/>
          <w:rtl/>
          <w:lang w:val="fr-FR" w:eastAsia="fr-FR"/>
        </w:rPr>
        <w:t xml:space="preserve"> </w:t>
      </w:r>
      <w:r w:rsidRPr="00AA37F2">
        <w:rPr>
          <w:rFonts w:ascii="Traditional Arabic" w:hAnsi="Traditional Arabic" w:cs="Traditional Arabic" w:hint="cs"/>
          <w:sz w:val="36"/>
          <w:szCs w:val="36"/>
          <w:rtl/>
        </w:rPr>
        <w:t>بتنغيمٍ صوتيٍ منخفضٍ هادئٍ؛ يناسب بداية اللقاء، وبيان أدب وتلطف موسى - عليه السلام - بالخضر.</w:t>
      </w:r>
    </w:p>
    <w:p w:rsidR="0030757E" w:rsidRPr="00AA37F2" w:rsidRDefault="0030757E" w:rsidP="00FB0C36">
      <w:pPr>
        <w:numPr>
          <w:ilvl w:val="0"/>
          <w:numId w:val="20"/>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QCF_BSML" w:hAnsi="QCF_BSML" w:cs="QCF_BSML"/>
          <w:color w:val="000000"/>
          <w:sz w:val="36"/>
          <w:szCs w:val="36"/>
          <w:rtl/>
          <w:lang w:val="fr-FR" w:eastAsia="fr-FR"/>
        </w:rPr>
        <w:t>ﭽ</w:t>
      </w:r>
      <w:r w:rsidRPr="00AA37F2">
        <w:rPr>
          <w:rFonts w:ascii="QCF_P301" w:hAnsi="QCF_P301" w:cs="QCF_P301"/>
          <w:color w:val="000000"/>
          <w:sz w:val="36"/>
          <w:szCs w:val="36"/>
          <w:rtl/>
          <w:lang w:val="fr-FR" w:eastAsia="fr-FR"/>
        </w:rPr>
        <w:t xml:space="preserve"> ﮘ</w:t>
      </w:r>
      <w:proofErr w:type="gramStart"/>
      <w:r w:rsidRPr="00AA37F2">
        <w:rPr>
          <w:rFonts w:ascii="QCF_P301" w:hAnsi="QCF_P301" w:cs="QCF_P301"/>
          <w:color w:val="000000"/>
          <w:sz w:val="36"/>
          <w:szCs w:val="36"/>
          <w:rtl/>
          <w:lang w:val="fr-FR" w:eastAsia="fr-FR"/>
        </w:rPr>
        <w:t xml:space="preserve">  </w:t>
      </w:r>
      <w:proofErr w:type="gramEnd"/>
      <w:r w:rsidRPr="00AA37F2">
        <w:rPr>
          <w:rFonts w:ascii="QCF_P301" w:hAnsi="QCF_P301" w:cs="QCF_P301"/>
          <w:color w:val="000000"/>
          <w:sz w:val="36"/>
          <w:szCs w:val="36"/>
          <w:rtl/>
          <w:lang w:val="fr-FR" w:eastAsia="fr-FR"/>
        </w:rPr>
        <w:t xml:space="preserve">ﮙ    ﮚ  ﮛ   ﮜ  ﮝ  ﮞ  ﮟ  ﮠ        ﮡ   ﮢ  ﮣ  ﮤ  ﮥ   ﮦ  </w:t>
      </w:r>
      <w:r w:rsidRPr="00AA37F2">
        <w:rPr>
          <w:rFonts w:ascii="QCF_BSML" w:hAnsi="QCF_BSML" w:cs="QCF_BSML"/>
          <w:color w:val="000000"/>
          <w:sz w:val="36"/>
          <w:szCs w:val="36"/>
          <w:rtl/>
          <w:lang w:val="fr-FR" w:eastAsia="fr-FR"/>
        </w:rPr>
        <w:t>ﭼ</w:t>
      </w:r>
      <w:r w:rsidRPr="00AA37F2">
        <w:rPr>
          <w:rFonts w:ascii="QCF_P301" w:hAnsi="QCF_P301" w:cs="QCF_P301" w:hint="cs"/>
          <w:color w:val="000000"/>
          <w:sz w:val="36"/>
          <w:szCs w:val="36"/>
          <w:rtl/>
          <w:lang w:val="fr-FR" w:eastAsia="fr-FR"/>
        </w:rPr>
        <w:t xml:space="preserve">    </w:t>
      </w:r>
      <w:r w:rsidRPr="00AA37F2">
        <w:rPr>
          <w:rFonts w:ascii="Traditional Arabic" w:hAnsi="Traditional Arabic" w:cs="Traditional Arabic" w:hint="cs"/>
          <w:sz w:val="36"/>
          <w:szCs w:val="36"/>
          <w:rtl/>
        </w:rPr>
        <w:t xml:space="preserve">بتنغيمٍ مستوٍ؛ يناسب التوجيه من الخضر - عليه السلام- لموسى عليه السلام. </w:t>
      </w:r>
    </w:p>
    <w:p w:rsidR="0030757E" w:rsidRPr="00AA37F2" w:rsidRDefault="0030757E" w:rsidP="00FB0C36">
      <w:pPr>
        <w:numPr>
          <w:ilvl w:val="0"/>
          <w:numId w:val="20"/>
        </w:numPr>
        <w:tabs>
          <w:tab w:val="left" w:pos="368"/>
          <w:tab w:val="left" w:pos="706"/>
        </w:tabs>
        <w:spacing w:line="276" w:lineRule="auto"/>
        <w:ind w:left="84" w:firstLine="0"/>
        <w:jc w:val="both"/>
        <w:rPr>
          <w:rFonts w:ascii="QCF_BSML" w:hAnsi="QCF_BSML" w:cs="QCF_BSML"/>
          <w:color w:val="000000"/>
          <w:sz w:val="36"/>
          <w:szCs w:val="36"/>
          <w:lang w:val="fr-FR" w:eastAsia="fr-FR"/>
        </w:rPr>
      </w:pPr>
      <w:r w:rsidRPr="00AA37F2">
        <w:rPr>
          <w:rFonts w:ascii="QCF_BSML" w:hAnsi="QCF_BSML" w:cs="QCF_BSML"/>
          <w:color w:val="000000"/>
          <w:sz w:val="36"/>
          <w:szCs w:val="36"/>
          <w:rtl/>
          <w:lang w:val="fr-FR" w:eastAsia="fr-FR"/>
        </w:rPr>
        <w:t>ﭽ</w:t>
      </w:r>
      <w:r w:rsidRPr="00AA37F2">
        <w:rPr>
          <w:rFonts w:ascii="QCF_P301" w:hAnsi="QCF_P301" w:cs="QCF_P301"/>
          <w:color w:val="000000"/>
          <w:sz w:val="36"/>
          <w:szCs w:val="36"/>
          <w:rtl/>
          <w:lang w:val="fr-FR" w:eastAsia="fr-FR"/>
        </w:rPr>
        <w:t xml:space="preserve"> ﮨ   ﮩ  ﮪ  ﮫ  ﮬ  ﮭ  ﮮ  ﮯ  ﮰ  ﮱ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QCF_P301" w:hAnsi="QCF_P301" w:cs="QCF_P301" w:hint="cs"/>
          <w:color w:val="000000"/>
          <w:sz w:val="36"/>
          <w:szCs w:val="36"/>
          <w:rtl/>
          <w:lang w:val="fr-FR" w:eastAsia="fr-FR"/>
        </w:rPr>
        <w:t xml:space="preserve"> </w:t>
      </w:r>
      <w:r w:rsidRPr="00AA37F2">
        <w:rPr>
          <w:rFonts w:ascii="Traditional Arabic" w:hAnsi="Traditional Arabic" w:cs="Traditional Arabic" w:hint="cs"/>
          <w:sz w:val="36"/>
          <w:szCs w:val="36"/>
          <w:rtl/>
        </w:rPr>
        <w:t>بتنغيمٍ منخفضٍ هادئٍ؛ يناسب رد موسى - عليه السلام - على مَنْ أمره الله سبحانه بأنْ يتعلم منه.</w:t>
      </w:r>
      <w:r w:rsidRPr="00AA37F2">
        <w:rPr>
          <w:rFonts w:ascii="QCF_P301" w:hAnsi="QCF_P301" w:cs="QCF_P301"/>
          <w:color w:val="000000"/>
          <w:sz w:val="36"/>
          <w:szCs w:val="36"/>
          <w:rtl/>
          <w:lang w:val="fr-FR" w:eastAsia="fr-FR"/>
        </w:rPr>
        <w:t xml:space="preserve">  </w:t>
      </w:r>
    </w:p>
    <w:p w:rsidR="0030757E" w:rsidRPr="00AA37F2" w:rsidRDefault="0030757E" w:rsidP="00FB0C36">
      <w:pPr>
        <w:numPr>
          <w:ilvl w:val="0"/>
          <w:numId w:val="20"/>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QCF_BSML" w:hAnsi="QCF_BSML" w:cs="QCF_BSML"/>
          <w:color w:val="000000"/>
          <w:sz w:val="36"/>
          <w:szCs w:val="36"/>
          <w:rtl/>
          <w:lang w:val="fr-FR" w:eastAsia="fr-FR"/>
        </w:rPr>
        <w:lastRenderedPageBreak/>
        <w:t>ﭽ</w:t>
      </w:r>
      <w:r w:rsidRPr="00AA37F2">
        <w:rPr>
          <w:rFonts w:ascii="QCF_P301" w:hAnsi="QCF_P301" w:cs="QCF_P301"/>
          <w:color w:val="000000"/>
          <w:sz w:val="36"/>
          <w:szCs w:val="36"/>
          <w:rtl/>
          <w:lang w:val="fr-FR" w:eastAsia="fr-FR"/>
        </w:rPr>
        <w:t xml:space="preserve"> ﯔ   ﯕ</w:t>
      </w:r>
      <w:proofErr w:type="gramStart"/>
      <w:r w:rsidRPr="00AA37F2">
        <w:rPr>
          <w:rFonts w:ascii="QCF_P301" w:hAnsi="QCF_P301" w:cs="QCF_P301"/>
          <w:color w:val="000000"/>
          <w:sz w:val="36"/>
          <w:szCs w:val="36"/>
          <w:rtl/>
          <w:lang w:val="fr-FR" w:eastAsia="fr-FR"/>
        </w:rPr>
        <w:t xml:space="preserve">  </w:t>
      </w:r>
      <w:proofErr w:type="gramEnd"/>
      <w:r w:rsidRPr="00AA37F2">
        <w:rPr>
          <w:rFonts w:ascii="QCF_P301" w:hAnsi="QCF_P301" w:cs="QCF_P301"/>
          <w:color w:val="000000"/>
          <w:sz w:val="36"/>
          <w:szCs w:val="36"/>
          <w:rtl/>
          <w:lang w:val="fr-FR" w:eastAsia="fr-FR"/>
        </w:rPr>
        <w:t xml:space="preserve">ﯖ  ﯗ  ﯘ  ﯙ  ﯚ  ﯛ  ﯜ  ﯝ  ﯞ  ﯟ  </w:t>
      </w:r>
      <w:r w:rsidRPr="00AA37F2">
        <w:rPr>
          <w:rFonts w:ascii="QCF_BSML" w:hAnsi="QCF_BSML" w:cs="QCF_BSML"/>
          <w:color w:val="000000"/>
          <w:sz w:val="36"/>
          <w:szCs w:val="36"/>
          <w:rtl/>
          <w:lang w:val="fr-FR" w:eastAsia="fr-FR"/>
        </w:rPr>
        <w:t xml:space="preserve"> ﭼ</w:t>
      </w:r>
      <w:r w:rsidRPr="00AA37F2">
        <w:rPr>
          <w:rFonts w:ascii="QCF_P301" w:hAnsi="QCF_P301" w:cs="QCF_P301" w:hint="cs"/>
          <w:color w:val="000000"/>
          <w:sz w:val="36"/>
          <w:szCs w:val="36"/>
          <w:rtl/>
          <w:lang w:val="fr-FR" w:eastAsia="fr-FR"/>
        </w:rPr>
        <w:t xml:space="preserve"> </w:t>
      </w:r>
      <w:r w:rsidRPr="00AA37F2">
        <w:rPr>
          <w:rFonts w:ascii="QCF_P301" w:hAnsi="QCF_P301" w:cs="QCF_P301"/>
          <w:color w:val="000000"/>
          <w:sz w:val="36"/>
          <w:szCs w:val="36"/>
          <w:rtl/>
          <w:lang w:val="fr-FR" w:eastAsia="fr-FR"/>
        </w:rPr>
        <w:t xml:space="preserve"> </w:t>
      </w:r>
      <w:r w:rsidRPr="00AA37F2">
        <w:rPr>
          <w:rFonts w:ascii="Traditional Arabic" w:hAnsi="Traditional Arabic" w:cs="Traditional Arabic"/>
          <w:color w:val="000000"/>
          <w:sz w:val="36"/>
          <w:szCs w:val="36"/>
          <w:rtl/>
          <w:lang w:val="fr-FR" w:eastAsia="fr-FR"/>
        </w:rPr>
        <w:t xml:space="preserve"> </w:t>
      </w:r>
      <w:r w:rsidRPr="00AA37F2">
        <w:rPr>
          <w:rFonts w:ascii="Traditional Arabic" w:hAnsi="Traditional Arabic" w:cs="Traditional Arabic" w:hint="cs"/>
          <w:sz w:val="36"/>
          <w:szCs w:val="36"/>
          <w:rtl/>
        </w:rPr>
        <w:t xml:space="preserve">بتنغيمٍ عالٍ وشديدٍ؛ يظهر اشتراط الخضر- عليه السلام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على موسى عليه السلام. </w:t>
      </w:r>
    </w:p>
    <w:p w:rsidR="0030757E" w:rsidRPr="00AA37F2" w:rsidRDefault="0030757E" w:rsidP="00FB0C36">
      <w:pPr>
        <w:numPr>
          <w:ilvl w:val="0"/>
          <w:numId w:val="20"/>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QCF_BSML" w:hAnsi="QCF_BSML" w:cs="QCF_BSML"/>
          <w:color w:val="000000"/>
          <w:sz w:val="36"/>
          <w:szCs w:val="36"/>
          <w:rtl/>
          <w:lang w:val="fr-FR" w:eastAsia="fr-FR"/>
        </w:rPr>
        <w:t>ﭽ</w:t>
      </w:r>
      <w:r w:rsidRPr="00AA37F2">
        <w:rPr>
          <w:rFonts w:ascii="QCF_P301" w:hAnsi="QCF_P301" w:cs="QCF_P301"/>
          <w:color w:val="000000"/>
          <w:sz w:val="36"/>
          <w:szCs w:val="36"/>
          <w:rtl/>
          <w:lang w:val="fr-FR" w:eastAsia="fr-FR"/>
        </w:rPr>
        <w:t xml:space="preserve"> ﯡ</w:t>
      </w:r>
      <w:proofErr w:type="gramStart"/>
      <w:r w:rsidRPr="00AA37F2">
        <w:rPr>
          <w:rFonts w:ascii="QCF_P301" w:hAnsi="QCF_P301" w:cs="QCF_P301"/>
          <w:color w:val="000000"/>
          <w:sz w:val="36"/>
          <w:szCs w:val="36"/>
          <w:rtl/>
          <w:lang w:val="fr-FR" w:eastAsia="fr-FR"/>
        </w:rPr>
        <w:t xml:space="preserve">  </w:t>
      </w:r>
      <w:proofErr w:type="gramEnd"/>
      <w:r w:rsidRPr="00AA37F2">
        <w:rPr>
          <w:rFonts w:ascii="QCF_P301" w:hAnsi="QCF_P301" w:cs="QCF_P301"/>
          <w:color w:val="000000"/>
          <w:sz w:val="36"/>
          <w:szCs w:val="36"/>
          <w:rtl/>
          <w:lang w:val="fr-FR" w:eastAsia="fr-FR"/>
        </w:rPr>
        <w:t>ﯢ  ﯣ   ﯤ  ﯥ  ﯦ  ﯧ</w:t>
      </w:r>
      <w:r w:rsidRPr="00AA37F2">
        <w:rPr>
          <w:rFonts w:ascii="QCF_P301" w:hAnsi="QCF_P301" w:cs="QCF_P301" w:hint="cs"/>
          <w:color w:val="000000"/>
          <w:sz w:val="36"/>
          <w:szCs w:val="36"/>
          <w:rtl/>
          <w:lang w:val="fr-FR" w:eastAsia="fr-FR"/>
        </w:rPr>
        <w:t xml:space="preserve"> </w:t>
      </w:r>
      <w:r w:rsidRPr="00AA37F2">
        <w:rPr>
          <w:rFonts w:ascii="QCF_P301" w:hAnsi="QCF_P301" w:cs="QCF_P301"/>
          <w:color w:val="0000A5"/>
          <w:sz w:val="36"/>
          <w:szCs w:val="36"/>
          <w:rtl/>
          <w:lang w:val="fr-FR" w:eastAsia="fr-FR"/>
        </w:rPr>
        <w:t>ﯨ</w:t>
      </w:r>
      <w:r w:rsidRPr="00AA37F2">
        <w:rPr>
          <w:rFonts w:ascii="QCF_P301" w:hAnsi="QCF_P301" w:cs="QCF_P301" w:hint="cs"/>
          <w:color w:val="0000A5"/>
          <w:sz w:val="36"/>
          <w:szCs w:val="36"/>
          <w:rtl/>
          <w:lang w:val="fr-FR" w:eastAsia="fr-FR"/>
        </w:rPr>
        <w:t xml:space="preserve">      </w:t>
      </w:r>
      <w:r w:rsidRPr="00AA37F2">
        <w:rPr>
          <w:rFonts w:ascii="QCF_P301" w:hAnsi="QCF_P301" w:cs="QCF_P301"/>
          <w:color w:val="000000"/>
          <w:sz w:val="36"/>
          <w:szCs w:val="36"/>
          <w:rtl/>
          <w:lang w:val="fr-FR" w:eastAsia="fr-FR"/>
        </w:rPr>
        <w:t xml:space="preserve">ﯩ  ﯪ   ﯫ  ﯬ  ﯭ  ﯮ  ﯯ  ﯰ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hint="cs"/>
          <w:sz w:val="36"/>
          <w:szCs w:val="36"/>
          <w:rtl/>
        </w:rPr>
        <w:t xml:space="preserve"> بتنغيمٍ عالٍ سريعٍ؛ يناسب  الأمر الغريب الذي فعله الخضر عليه السلام.</w:t>
      </w:r>
    </w:p>
    <w:p w:rsidR="0030757E" w:rsidRPr="00AA37F2" w:rsidRDefault="0030757E" w:rsidP="00FB0C36">
      <w:pPr>
        <w:numPr>
          <w:ilvl w:val="0"/>
          <w:numId w:val="20"/>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w:t>
      </w:r>
      <w:r w:rsidRPr="00AA37F2">
        <w:rPr>
          <w:rFonts w:ascii="QCF_BSML" w:hAnsi="QCF_BSML" w:cs="QCF_BSML"/>
          <w:color w:val="000000"/>
          <w:sz w:val="36"/>
          <w:szCs w:val="36"/>
          <w:rtl/>
          <w:lang w:val="fr-FR" w:eastAsia="fr-FR"/>
        </w:rPr>
        <w:t>ﭽ</w:t>
      </w:r>
      <w:r w:rsidRPr="00AA37F2">
        <w:rPr>
          <w:rFonts w:ascii="QCF_P301" w:hAnsi="QCF_P301" w:cs="QCF_P301"/>
          <w:color w:val="000000"/>
          <w:sz w:val="36"/>
          <w:szCs w:val="36"/>
          <w:rtl/>
          <w:lang w:val="fr-FR" w:eastAsia="fr-FR"/>
        </w:rPr>
        <w:t xml:space="preserve"> </w:t>
      </w:r>
      <w:proofErr w:type="gramStart"/>
      <w:r w:rsidRPr="00AA37F2">
        <w:rPr>
          <w:rFonts w:ascii="QCF_P301" w:hAnsi="QCF_P301" w:cs="QCF_P301"/>
          <w:color w:val="000000"/>
          <w:sz w:val="36"/>
          <w:szCs w:val="36"/>
          <w:rtl/>
          <w:lang w:val="fr-FR" w:eastAsia="fr-FR"/>
        </w:rPr>
        <w:t xml:space="preserve">ﯲ </w:t>
      </w:r>
      <w:proofErr w:type="gramEnd"/>
      <w:r w:rsidRPr="00AA37F2">
        <w:rPr>
          <w:rFonts w:ascii="QCF_P301" w:hAnsi="QCF_P301" w:cs="QCF_P301"/>
          <w:color w:val="000000"/>
          <w:sz w:val="36"/>
          <w:szCs w:val="36"/>
          <w:rtl/>
          <w:lang w:val="fr-FR" w:eastAsia="fr-FR"/>
        </w:rPr>
        <w:t xml:space="preserve"> ﯳ  ﯴ  ﯵ    ﯶ  ﯷ  ﯸ  ﯹ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QCF_P301" w:hAnsi="QCF_P301" w:cs="QCF_P301"/>
          <w:color w:val="000000"/>
          <w:sz w:val="36"/>
          <w:szCs w:val="36"/>
          <w:rtl/>
          <w:lang w:val="fr-FR" w:eastAsia="fr-FR"/>
        </w:rPr>
        <w:t xml:space="preserve"> </w:t>
      </w:r>
      <w:r w:rsidRPr="00AA37F2">
        <w:rPr>
          <w:rFonts w:ascii="QCF_P301" w:hAnsi="QCF_P301" w:cs="QCF_P301" w:hint="cs"/>
          <w:color w:val="000000"/>
          <w:sz w:val="36"/>
          <w:szCs w:val="36"/>
          <w:rtl/>
          <w:lang w:val="fr-FR" w:eastAsia="fr-FR"/>
        </w:rPr>
        <w:t xml:space="preserve"> </w:t>
      </w:r>
      <w:r w:rsidRPr="00AA37F2">
        <w:rPr>
          <w:rFonts w:ascii="Traditional Arabic" w:hAnsi="Traditional Arabic" w:cs="Traditional Arabic" w:hint="cs"/>
          <w:sz w:val="36"/>
          <w:szCs w:val="36"/>
          <w:rtl/>
        </w:rPr>
        <w:t>بتنغيمٍ مستوٍ؛ يناسب التنبيه الأول لموسى - عليه السلام - لعدم السؤال عما يراه، حتى يفسر له.</w:t>
      </w:r>
      <w:r w:rsidRPr="00AA37F2">
        <w:rPr>
          <w:rFonts w:ascii="QCF_P301" w:hAnsi="QCF_P301" w:cs="QCF_P301"/>
          <w:color w:val="000000"/>
          <w:sz w:val="36"/>
          <w:szCs w:val="36"/>
          <w:rtl/>
          <w:lang w:val="fr-FR" w:eastAsia="fr-FR"/>
        </w:rPr>
        <w:t xml:space="preserve"> </w:t>
      </w:r>
    </w:p>
    <w:p w:rsidR="0030757E" w:rsidRPr="00AA37F2" w:rsidRDefault="0030757E" w:rsidP="00FB0C36">
      <w:pPr>
        <w:numPr>
          <w:ilvl w:val="0"/>
          <w:numId w:val="20"/>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QCF_BSML" w:hAnsi="QCF_BSML" w:cs="QCF_BSML"/>
          <w:color w:val="000000"/>
          <w:sz w:val="36"/>
          <w:szCs w:val="36"/>
          <w:rtl/>
          <w:lang w:val="fr-FR" w:eastAsia="fr-FR"/>
        </w:rPr>
        <w:t>ﭽ</w:t>
      </w:r>
      <w:r w:rsidRPr="00AA37F2">
        <w:rPr>
          <w:rFonts w:ascii="QCF_P301" w:hAnsi="QCF_P301" w:cs="QCF_P301"/>
          <w:color w:val="000000"/>
          <w:sz w:val="36"/>
          <w:szCs w:val="36"/>
          <w:rtl/>
          <w:lang w:val="fr-FR" w:eastAsia="fr-FR"/>
        </w:rPr>
        <w:t xml:space="preserve"> ﯻ</w:t>
      </w:r>
      <w:proofErr w:type="gramStart"/>
      <w:r w:rsidRPr="00AA37F2">
        <w:rPr>
          <w:rFonts w:ascii="QCF_P301" w:hAnsi="QCF_P301" w:cs="QCF_P301"/>
          <w:color w:val="000000"/>
          <w:sz w:val="36"/>
          <w:szCs w:val="36"/>
          <w:rtl/>
          <w:lang w:val="fr-FR" w:eastAsia="fr-FR"/>
        </w:rPr>
        <w:t xml:space="preserve">  </w:t>
      </w:r>
      <w:proofErr w:type="gramEnd"/>
      <w:r w:rsidRPr="00AA37F2">
        <w:rPr>
          <w:rFonts w:ascii="QCF_P301" w:hAnsi="QCF_P301" w:cs="QCF_P301"/>
          <w:color w:val="000000"/>
          <w:sz w:val="36"/>
          <w:szCs w:val="36"/>
          <w:rtl/>
          <w:lang w:val="fr-FR" w:eastAsia="fr-FR"/>
        </w:rPr>
        <w:t xml:space="preserve">ﯼ  ﯽ  ﯾ  ﯿ  ﰀ     ﰁ  ﰂ  ﰃ  ﰄ  </w:t>
      </w:r>
      <w:r w:rsidRPr="00AA37F2">
        <w:rPr>
          <w:rFonts w:ascii="QCF_BSML" w:hAnsi="QCF_BSML" w:cs="QCF_BSML"/>
          <w:color w:val="000000"/>
          <w:sz w:val="36"/>
          <w:szCs w:val="36"/>
          <w:rtl/>
          <w:lang w:val="fr-FR" w:eastAsia="fr-FR"/>
        </w:rPr>
        <w:t>ﭼ</w:t>
      </w:r>
      <w:r w:rsidRPr="00AA37F2">
        <w:rPr>
          <w:rFonts w:ascii="QCF_P301" w:hAnsi="QCF_P301" w:cs="QCF_P301"/>
          <w:color w:val="000000"/>
          <w:sz w:val="36"/>
          <w:szCs w:val="36"/>
          <w:rtl/>
          <w:lang w:val="fr-FR" w:eastAsia="fr-FR"/>
        </w:rPr>
        <w:t xml:space="preserve">  </w:t>
      </w:r>
      <w:r w:rsidRPr="00AA37F2">
        <w:rPr>
          <w:rFonts w:ascii="Traditional Arabic" w:hAnsi="Traditional Arabic" w:cs="Traditional Arabic" w:hint="cs"/>
          <w:sz w:val="36"/>
          <w:szCs w:val="36"/>
          <w:rtl/>
        </w:rPr>
        <w:t xml:space="preserve">بتنغيمٍ منخفضٍ؛ ليناسب الاعتذار والخجل من النسيان لما اشترط عليه. </w:t>
      </w:r>
    </w:p>
    <w:p w:rsidR="0030757E" w:rsidRPr="00AA37F2" w:rsidRDefault="0030757E" w:rsidP="00FB0C36">
      <w:pPr>
        <w:numPr>
          <w:ilvl w:val="0"/>
          <w:numId w:val="20"/>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w:t>
      </w:r>
      <w:proofErr w:type="gramStart"/>
      <w:r w:rsidRPr="00AA37F2">
        <w:rPr>
          <w:rFonts w:ascii="QCF_BSML" w:hAnsi="QCF_BSML" w:cs="QCF_BSML"/>
          <w:color w:val="000000"/>
          <w:sz w:val="36"/>
          <w:szCs w:val="36"/>
          <w:rtl/>
          <w:lang w:val="fr-FR" w:eastAsia="fr-FR"/>
        </w:rPr>
        <w:t>ﭽ</w:t>
      </w:r>
      <w:r w:rsidRPr="00AA37F2">
        <w:rPr>
          <w:rFonts w:ascii="QCF_P301" w:hAnsi="QCF_P301" w:cs="QCF_P301"/>
          <w:color w:val="000000"/>
          <w:sz w:val="36"/>
          <w:szCs w:val="36"/>
          <w:rtl/>
          <w:lang w:val="fr-FR" w:eastAsia="fr-FR"/>
        </w:rPr>
        <w:t xml:space="preserve"> </w:t>
      </w:r>
      <w:proofErr w:type="gramEnd"/>
      <w:r w:rsidRPr="00AA37F2">
        <w:rPr>
          <w:rFonts w:ascii="QCF_P301" w:hAnsi="QCF_P301" w:cs="QCF_P301"/>
          <w:color w:val="000000"/>
          <w:sz w:val="36"/>
          <w:szCs w:val="36"/>
          <w:rtl/>
          <w:lang w:val="fr-FR" w:eastAsia="fr-FR"/>
        </w:rPr>
        <w:t xml:space="preserve">ﰆ  ﰇ  ﰈ  ﰉ  ﰊ  ﰋ   ﰌ  ﰍ  ﰎ  ﰏ  ﰐ        ﰑ  ﰒ  ﰓ  ﰔ  ﰕ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QCF_P301" w:hAnsi="QCF_P301" w:cs="QCF_P301"/>
          <w:color w:val="000000"/>
          <w:sz w:val="36"/>
          <w:szCs w:val="36"/>
          <w:rtl/>
          <w:lang w:val="fr-FR" w:eastAsia="fr-FR"/>
        </w:rPr>
        <w:t xml:space="preserve"> </w:t>
      </w:r>
      <w:r w:rsidRPr="00AA37F2">
        <w:rPr>
          <w:rFonts w:ascii="QCF_P301" w:hAnsi="QCF_P301" w:cs="QCF_P301" w:hint="cs"/>
          <w:color w:val="000000"/>
          <w:sz w:val="36"/>
          <w:szCs w:val="36"/>
          <w:rtl/>
          <w:lang w:val="fr-FR" w:eastAsia="fr-FR"/>
        </w:rPr>
        <w:t xml:space="preserve"> </w:t>
      </w:r>
      <w:r w:rsidRPr="00AA37F2">
        <w:rPr>
          <w:rFonts w:ascii="QCF_P301" w:hAnsi="QCF_P301" w:cs="QCF_P301"/>
          <w:color w:val="000000"/>
          <w:sz w:val="36"/>
          <w:szCs w:val="36"/>
          <w:rtl/>
          <w:lang w:val="fr-FR" w:eastAsia="fr-FR"/>
        </w:rPr>
        <w:t xml:space="preserve">  </w:t>
      </w:r>
      <w:r w:rsidRPr="00AA37F2">
        <w:rPr>
          <w:rFonts w:ascii="Traditional Arabic" w:hAnsi="Traditional Arabic" w:cs="Traditional Arabic" w:hint="cs"/>
          <w:sz w:val="36"/>
          <w:szCs w:val="36"/>
          <w:rtl/>
        </w:rPr>
        <w:t>يتلى بتنغيمٍ عالٍ وبتزمينٍ سريعٍ، ويزداد ارتفاعًا على نهاية الآية؛ لأنَّ قتل النفس منكر شديد، مما دفع موسى - عليه السلام - إلى نسيان الشرط للمرة الثانية.</w:t>
      </w:r>
    </w:p>
    <w:p w:rsidR="0030757E" w:rsidRPr="00AA37F2" w:rsidRDefault="0030757E" w:rsidP="00FB0C36">
      <w:pPr>
        <w:numPr>
          <w:ilvl w:val="0"/>
          <w:numId w:val="20"/>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QCF_BSML" w:hAnsi="QCF_BSML" w:cs="QCF_BSML"/>
          <w:color w:val="000000"/>
          <w:sz w:val="36"/>
          <w:szCs w:val="36"/>
          <w:rtl/>
          <w:lang w:val="fr-FR" w:eastAsia="fr-FR"/>
        </w:rPr>
        <w:t>ﭽ</w:t>
      </w:r>
      <w:r w:rsidRPr="00AA37F2">
        <w:rPr>
          <w:rFonts w:ascii="QCF_P302" w:hAnsi="QCF_P302" w:cs="QCF_P302"/>
          <w:color w:val="000000"/>
          <w:sz w:val="36"/>
          <w:szCs w:val="36"/>
          <w:rtl/>
          <w:lang w:val="fr-FR" w:eastAsia="fr-FR"/>
        </w:rPr>
        <w:t xml:space="preserve">  ﭒ  ﭓ  ﭔ  ﭕ  ﭖ  ﭗ  ﭘ  ﭙ  ﭚ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QCF_P302" w:hAnsi="QCF_P302" w:cs="QCF_P302"/>
          <w:color w:val="000000"/>
          <w:sz w:val="36"/>
          <w:szCs w:val="36"/>
          <w:rtl/>
          <w:lang w:val="fr-FR" w:eastAsia="fr-FR"/>
        </w:rPr>
        <w:t xml:space="preserve">  </w:t>
      </w:r>
      <w:r w:rsidRPr="00AA37F2">
        <w:rPr>
          <w:rFonts w:ascii="Traditional Arabic" w:hAnsi="Traditional Arabic" w:cs="Traditional Arabic" w:hint="cs"/>
          <w:sz w:val="36"/>
          <w:szCs w:val="36"/>
          <w:rtl/>
        </w:rPr>
        <w:t>بتنغيمٍ عالٍ شديدٍ وسريعٍ؛ لبيان زيادة اللوم والعتاب على تكرار النسيان مِنْ موسى عليه السلام.</w:t>
      </w:r>
    </w:p>
    <w:p w:rsidR="0030757E" w:rsidRPr="00AA37F2" w:rsidRDefault="0030757E" w:rsidP="00FB0C36">
      <w:pPr>
        <w:numPr>
          <w:ilvl w:val="0"/>
          <w:numId w:val="20"/>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QCF_BSML" w:hAnsi="QCF_BSML" w:cs="QCF_BSML"/>
          <w:color w:val="000000"/>
          <w:sz w:val="36"/>
          <w:szCs w:val="36"/>
          <w:rtl/>
          <w:lang w:val="fr-FR" w:eastAsia="fr-FR"/>
        </w:rPr>
        <w:t>ﭽ</w:t>
      </w:r>
      <w:r w:rsidRPr="00AA37F2">
        <w:rPr>
          <w:rFonts w:ascii="QCF_P302" w:hAnsi="QCF_P302" w:cs="QCF_P302"/>
          <w:color w:val="000000"/>
          <w:sz w:val="36"/>
          <w:szCs w:val="36"/>
          <w:rtl/>
          <w:lang w:val="fr-FR" w:eastAsia="fr-FR"/>
        </w:rPr>
        <w:t xml:space="preserve"> ﭜ</w:t>
      </w:r>
      <w:proofErr w:type="gramStart"/>
      <w:r w:rsidRPr="00AA37F2">
        <w:rPr>
          <w:rFonts w:ascii="QCF_P302" w:hAnsi="QCF_P302" w:cs="QCF_P302"/>
          <w:color w:val="000000"/>
          <w:sz w:val="36"/>
          <w:szCs w:val="36"/>
          <w:rtl/>
          <w:lang w:val="fr-FR" w:eastAsia="fr-FR"/>
        </w:rPr>
        <w:t xml:space="preserve">  </w:t>
      </w:r>
      <w:proofErr w:type="gramEnd"/>
      <w:r w:rsidRPr="00AA37F2">
        <w:rPr>
          <w:rFonts w:ascii="QCF_P302" w:hAnsi="QCF_P302" w:cs="QCF_P302"/>
          <w:color w:val="000000"/>
          <w:sz w:val="36"/>
          <w:szCs w:val="36"/>
          <w:rtl/>
          <w:lang w:val="fr-FR" w:eastAsia="fr-FR"/>
        </w:rPr>
        <w:t xml:space="preserve">ﭝ  ﭞ  ﭟ  ﭠ  ﭡ  ﭢ  </w:t>
      </w:r>
      <w:r w:rsidRPr="00AA37F2">
        <w:rPr>
          <w:rFonts w:ascii="QCF_P302" w:hAnsi="QCF_P302" w:cs="QCF_P302" w:hint="cs"/>
          <w:color w:val="000000"/>
          <w:sz w:val="36"/>
          <w:szCs w:val="36"/>
          <w:rtl/>
          <w:lang w:val="fr-FR" w:eastAsia="fr-FR"/>
        </w:rPr>
        <w:t xml:space="preserve">  </w:t>
      </w:r>
      <w:r w:rsidRPr="00AA37F2">
        <w:rPr>
          <w:rFonts w:ascii="QCF_P302" w:hAnsi="QCF_P302" w:cs="QCF_P302"/>
          <w:color w:val="000000"/>
          <w:sz w:val="36"/>
          <w:szCs w:val="36"/>
          <w:rtl/>
          <w:lang w:val="fr-FR" w:eastAsia="fr-FR"/>
        </w:rPr>
        <w:t>ﭣ</w:t>
      </w:r>
      <w:r w:rsidRPr="00AA37F2">
        <w:rPr>
          <w:rFonts w:ascii="QCF_P302" w:hAnsi="QCF_P302" w:cs="QCF_P302"/>
          <w:color w:val="0000A5"/>
          <w:sz w:val="36"/>
          <w:szCs w:val="36"/>
          <w:rtl/>
          <w:lang w:val="fr-FR" w:eastAsia="fr-FR"/>
        </w:rPr>
        <w:t>ﭤ</w:t>
      </w:r>
      <w:r w:rsidRPr="00AA37F2">
        <w:rPr>
          <w:rFonts w:ascii="QCF_P302" w:hAnsi="QCF_P302" w:cs="QCF_P302"/>
          <w:color w:val="000000"/>
          <w:sz w:val="36"/>
          <w:szCs w:val="36"/>
          <w:rtl/>
          <w:lang w:val="fr-FR" w:eastAsia="fr-FR"/>
        </w:rPr>
        <w:t xml:space="preserve"> </w:t>
      </w:r>
      <w:r w:rsidRPr="00AA37F2">
        <w:rPr>
          <w:rFonts w:ascii="QCF_P302" w:hAnsi="QCF_P302" w:cs="QCF_P302" w:hint="cs"/>
          <w:color w:val="000000"/>
          <w:sz w:val="36"/>
          <w:szCs w:val="36"/>
          <w:rtl/>
          <w:lang w:val="fr-FR" w:eastAsia="fr-FR"/>
        </w:rPr>
        <w:t xml:space="preserve">  </w:t>
      </w:r>
      <w:r w:rsidRPr="00AA37F2">
        <w:rPr>
          <w:rFonts w:ascii="QCF_P302" w:hAnsi="QCF_P302" w:cs="QCF_P302"/>
          <w:color w:val="000000"/>
          <w:sz w:val="36"/>
          <w:szCs w:val="36"/>
          <w:rtl/>
          <w:lang w:val="fr-FR" w:eastAsia="fr-FR"/>
        </w:rPr>
        <w:t xml:space="preserve"> ﭥ  ﭦ  ﭧ  ﭨ  ﭩ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QCF_P302" w:hAnsi="QCF_P302" w:cs="QCF_P302"/>
          <w:color w:val="000000"/>
          <w:sz w:val="36"/>
          <w:szCs w:val="36"/>
          <w:rtl/>
          <w:lang w:val="fr-FR" w:eastAsia="fr-FR"/>
        </w:rPr>
        <w:t xml:space="preserve"> </w:t>
      </w:r>
      <w:r w:rsidRPr="00AA37F2">
        <w:rPr>
          <w:rFonts w:ascii="QCF_P302" w:hAnsi="QCF_P302" w:cs="QCF_P302" w:hint="cs"/>
          <w:color w:val="000000"/>
          <w:sz w:val="36"/>
          <w:szCs w:val="36"/>
          <w:rtl/>
          <w:lang w:val="fr-FR" w:eastAsia="fr-FR"/>
        </w:rPr>
        <w:t xml:space="preserve"> </w:t>
      </w:r>
      <w:r w:rsidRPr="00AA37F2">
        <w:rPr>
          <w:rFonts w:ascii="Traditional Arabic" w:hAnsi="Traditional Arabic" w:cs="Traditional Arabic" w:hint="cs"/>
          <w:sz w:val="36"/>
          <w:szCs w:val="36"/>
          <w:rtl/>
        </w:rPr>
        <w:t xml:space="preserve">بتنغيمٍ منخفضٍ؛ ليناسب حالة موسى - عليه السلام - حيث تكرر منه الاعتذار.  </w:t>
      </w:r>
    </w:p>
    <w:p w:rsidR="0030757E" w:rsidRPr="00AA37F2" w:rsidRDefault="0030757E" w:rsidP="00FB0C36">
      <w:pPr>
        <w:numPr>
          <w:ilvl w:val="0"/>
          <w:numId w:val="20"/>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QCF_BSML" w:hAnsi="QCF_BSML" w:cs="QCF_BSML"/>
          <w:color w:val="000000"/>
          <w:sz w:val="36"/>
          <w:szCs w:val="36"/>
          <w:rtl/>
          <w:lang w:val="fr-FR" w:eastAsia="fr-FR"/>
        </w:rPr>
        <w:t>ﭽ</w:t>
      </w:r>
      <w:r w:rsidRPr="00AA37F2">
        <w:rPr>
          <w:rFonts w:ascii="QCF_P302" w:hAnsi="QCF_P302" w:cs="QCF_P302"/>
          <w:color w:val="000000"/>
          <w:sz w:val="36"/>
          <w:szCs w:val="36"/>
          <w:rtl/>
          <w:lang w:val="fr-FR" w:eastAsia="fr-FR"/>
        </w:rPr>
        <w:t xml:space="preserve"> ﭫ  ﭬ  ﭭ     ﭮ  ﭯ  ﭰ  ﭱ  ﭲ  ﭳ    ﭴ  ﭵ  ﭶ  ﭷ      ﭸ  ﭹ  ﭺ  ﭻ</w:t>
      </w:r>
      <w:r w:rsidRPr="00AA37F2">
        <w:rPr>
          <w:rFonts w:ascii="QCF_P302" w:hAnsi="QCF_P302" w:cs="QCF_P302" w:hint="cs"/>
          <w:color w:val="000000"/>
          <w:sz w:val="36"/>
          <w:szCs w:val="36"/>
          <w:rtl/>
          <w:lang w:val="fr-FR" w:eastAsia="fr-FR"/>
        </w:rPr>
        <w:t xml:space="preserve"> </w:t>
      </w:r>
      <w:r w:rsidRPr="00AA37F2">
        <w:rPr>
          <w:rFonts w:ascii="QCF_P302" w:hAnsi="QCF_P302" w:cs="QCF_P302"/>
          <w:color w:val="000000"/>
          <w:sz w:val="36"/>
          <w:szCs w:val="36"/>
          <w:rtl/>
          <w:lang w:val="fr-FR" w:eastAsia="fr-FR"/>
        </w:rPr>
        <w:t xml:space="preserve">   ﭼ</w:t>
      </w:r>
      <w:r w:rsidRPr="00AA37F2">
        <w:rPr>
          <w:rFonts w:ascii="QCF_P302" w:hAnsi="QCF_P302" w:cs="QCF_P302"/>
          <w:color w:val="0000A5"/>
          <w:sz w:val="36"/>
          <w:szCs w:val="36"/>
          <w:rtl/>
          <w:lang w:val="fr-FR" w:eastAsia="fr-FR"/>
        </w:rPr>
        <w:t>ﭽ</w:t>
      </w:r>
      <w:r w:rsidRPr="00AA37F2">
        <w:rPr>
          <w:rFonts w:ascii="QCF_P302" w:hAnsi="QCF_P302" w:cs="QCF_P302"/>
          <w:color w:val="000000"/>
          <w:sz w:val="36"/>
          <w:szCs w:val="36"/>
          <w:rtl/>
          <w:lang w:val="fr-FR" w:eastAsia="fr-FR"/>
        </w:rPr>
        <w:t xml:space="preserve">  </w:t>
      </w:r>
      <w:r w:rsidRPr="00AA37F2">
        <w:rPr>
          <w:rFonts w:ascii="QCF_P302" w:hAnsi="QCF_P302" w:cs="QCF_P302" w:hint="cs"/>
          <w:color w:val="000000"/>
          <w:sz w:val="36"/>
          <w:szCs w:val="36"/>
          <w:rtl/>
          <w:lang w:val="fr-FR" w:eastAsia="fr-FR"/>
        </w:rPr>
        <w:t xml:space="preserve"> </w:t>
      </w:r>
      <w:r w:rsidRPr="00AA37F2">
        <w:rPr>
          <w:rFonts w:ascii="QCF_P302" w:hAnsi="QCF_P302" w:cs="QCF_P302"/>
          <w:color w:val="000000"/>
          <w:sz w:val="36"/>
          <w:szCs w:val="36"/>
          <w:rtl/>
          <w:lang w:val="fr-FR" w:eastAsia="fr-FR"/>
        </w:rPr>
        <w:t xml:space="preserve"> ﭾ  ﭿ    ﮀ  ﮁ  ﮂ  ﮃ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QCF_P302" w:hAnsi="QCF_P302" w:cs="QCF_P302"/>
          <w:color w:val="000000"/>
          <w:sz w:val="36"/>
          <w:szCs w:val="36"/>
          <w:rtl/>
          <w:lang w:val="fr-FR" w:eastAsia="fr-FR"/>
        </w:rPr>
        <w:t xml:space="preserve">  </w:t>
      </w:r>
      <w:r w:rsidRPr="00AA37F2">
        <w:rPr>
          <w:rFonts w:ascii="Traditional Arabic" w:hAnsi="Traditional Arabic" w:cs="Traditional Arabic" w:hint="cs"/>
          <w:sz w:val="36"/>
          <w:szCs w:val="36"/>
          <w:rtl/>
        </w:rPr>
        <w:t xml:space="preserve">بتنغيمٍ عالٍ وسريعٍ؛ ليتناسب مع تعحبه من فعل الخضر، وبناء جدارًا في قرية أبى أهلها إطعامهم رغم طلبهم صراحة للطعام (استطعما أهلها) وظهور التعب والجوع عليهما. </w:t>
      </w:r>
    </w:p>
    <w:p w:rsidR="0030757E" w:rsidRPr="00AA37F2" w:rsidRDefault="0030757E" w:rsidP="00FB0C36">
      <w:pPr>
        <w:numPr>
          <w:ilvl w:val="0"/>
          <w:numId w:val="20"/>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QCF_BSML" w:hAnsi="QCF_BSML" w:cs="QCF_BSML"/>
          <w:color w:val="000000"/>
          <w:sz w:val="36"/>
          <w:szCs w:val="36"/>
          <w:rtl/>
          <w:lang w:val="fr-FR" w:eastAsia="fr-FR"/>
        </w:rPr>
        <w:lastRenderedPageBreak/>
        <w:t>ﭽ</w:t>
      </w:r>
      <w:r w:rsidRPr="00AA37F2">
        <w:rPr>
          <w:rFonts w:ascii="QCF_P302" w:hAnsi="QCF_P302" w:cs="QCF_P302"/>
          <w:color w:val="000000"/>
          <w:sz w:val="36"/>
          <w:szCs w:val="36"/>
          <w:rtl/>
          <w:lang w:val="fr-FR" w:eastAsia="fr-FR"/>
        </w:rPr>
        <w:t xml:space="preserve"> ﮅ</w:t>
      </w:r>
      <w:proofErr w:type="gramStart"/>
      <w:r w:rsidRPr="00AA37F2">
        <w:rPr>
          <w:rFonts w:ascii="QCF_P302" w:hAnsi="QCF_P302" w:cs="QCF_P302"/>
          <w:color w:val="000000"/>
          <w:sz w:val="36"/>
          <w:szCs w:val="36"/>
          <w:rtl/>
          <w:lang w:val="fr-FR" w:eastAsia="fr-FR"/>
        </w:rPr>
        <w:t xml:space="preserve">  </w:t>
      </w:r>
      <w:proofErr w:type="gramEnd"/>
      <w:r w:rsidRPr="00AA37F2">
        <w:rPr>
          <w:rFonts w:ascii="QCF_P302" w:hAnsi="QCF_P302" w:cs="QCF_P302"/>
          <w:color w:val="000000"/>
          <w:sz w:val="36"/>
          <w:szCs w:val="36"/>
          <w:rtl/>
          <w:lang w:val="fr-FR" w:eastAsia="fr-FR"/>
        </w:rPr>
        <w:t xml:space="preserve">ﮆ  ﮇ  ﮈ    </w:t>
      </w:r>
      <w:r w:rsidRPr="00AA37F2">
        <w:rPr>
          <w:rFonts w:ascii="QCF_P302" w:hAnsi="QCF_P302" w:cs="QCF_P302" w:hint="cs"/>
          <w:color w:val="000000"/>
          <w:sz w:val="36"/>
          <w:szCs w:val="36"/>
          <w:rtl/>
          <w:lang w:val="fr-FR" w:eastAsia="fr-FR"/>
        </w:rPr>
        <w:t xml:space="preserve"> </w:t>
      </w:r>
      <w:r w:rsidRPr="00AA37F2">
        <w:rPr>
          <w:rFonts w:ascii="QCF_P302" w:hAnsi="QCF_P302" w:cs="QCF_P302"/>
          <w:color w:val="000000"/>
          <w:sz w:val="36"/>
          <w:szCs w:val="36"/>
          <w:rtl/>
          <w:lang w:val="fr-FR" w:eastAsia="fr-FR"/>
        </w:rPr>
        <w:t>ﮉ</w:t>
      </w:r>
      <w:r w:rsidRPr="00AA37F2">
        <w:rPr>
          <w:rFonts w:ascii="QCF_P302" w:hAnsi="QCF_P302" w:cs="QCF_P302"/>
          <w:color w:val="0000A5"/>
          <w:sz w:val="36"/>
          <w:szCs w:val="36"/>
          <w:rtl/>
          <w:lang w:val="fr-FR" w:eastAsia="fr-FR"/>
        </w:rPr>
        <w:t>ﮊ</w:t>
      </w:r>
      <w:r w:rsidRPr="00AA37F2">
        <w:rPr>
          <w:rFonts w:ascii="QCF_P302" w:hAnsi="QCF_P302" w:cs="QCF_P302"/>
          <w:color w:val="000000"/>
          <w:sz w:val="36"/>
          <w:szCs w:val="36"/>
          <w:rtl/>
          <w:lang w:val="fr-FR" w:eastAsia="fr-FR"/>
        </w:rPr>
        <w:t xml:space="preserve"> </w:t>
      </w:r>
      <w:r w:rsidRPr="00AA37F2">
        <w:rPr>
          <w:rFonts w:ascii="QCF_P302" w:hAnsi="QCF_P302" w:cs="QCF_P302" w:hint="cs"/>
          <w:color w:val="000000"/>
          <w:sz w:val="36"/>
          <w:szCs w:val="36"/>
          <w:rtl/>
          <w:lang w:val="fr-FR" w:eastAsia="fr-FR"/>
        </w:rPr>
        <w:t xml:space="preserve">  </w:t>
      </w:r>
      <w:r w:rsidRPr="00AA37F2">
        <w:rPr>
          <w:rFonts w:ascii="QCF_P302" w:hAnsi="QCF_P302" w:cs="QCF_P302"/>
          <w:color w:val="000000"/>
          <w:sz w:val="36"/>
          <w:szCs w:val="36"/>
          <w:rtl/>
          <w:lang w:val="fr-FR" w:eastAsia="fr-FR"/>
        </w:rPr>
        <w:t xml:space="preserve"> ﮋ  ﮌ     ﮍ  ﮎ       ﮏ  ﮐ  ﮑ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QCF_P302" w:hAnsi="QCF_P302" w:cs="QCF_P302"/>
          <w:color w:val="000000"/>
          <w:sz w:val="36"/>
          <w:szCs w:val="36"/>
          <w:rtl/>
          <w:lang w:val="fr-FR" w:eastAsia="fr-FR"/>
        </w:rPr>
        <w:t xml:space="preserve">  </w:t>
      </w:r>
      <w:r w:rsidRPr="00AA37F2">
        <w:rPr>
          <w:rFonts w:ascii="Traditional Arabic" w:hAnsi="Traditional Arabic" w:cs="Traditional Arabic" w:hint="cs"/>
          <w:sz w:val="36"/>
          <w:szCs w:val="36"/>
          <w:rtl/>
        </w:rPr>
        <w:t xml:space="preserve">بتنغيمٍ مستوٍ هادئٍ. </w:t>
      </w:r>
    </w:p>
    <w:p w:rsidR="0030757E" w:rsidRPr="00AA37F2" w:rsidRDefault="0030757E" w:rsidP="00FB0C36">
      <w:pPr>
        <w:numPr>
          <w:ilvl w:val="0"/>
          <w:numId w:val="20"/>
        </w:numPr>
        <w:tabs>
          <w:tab w:val="left" w:pos="368"/>
          <w:tab w:val="left" w:pos="706"/>
        </w:tabs>
        <w:spacing w:line="276" w:lineRule="auto"/>
        <w:ind w:left="84" w:firstLine="0"/>
        <w:jc w:val="both"/>
        <w:rPr>
          <w:rFonts w:ascii="Traditional Arabic" w:hAnsi="Traditional Arabic" w:cs="Traditional Arabic"/>
          <w:color w:val="000000"/>
          <w:sz w:val="36"/>
          <w:szCs w:val="36"/>
          <w:lang w:val="fr-FR" w:eastAsia="fr-FR"/>
        </w:rPr>
      </w:pPr>
      <w:r w:rsidRPr="00AA37F2">
        <w:rPr>
          <w:rFonts w:ascii="QCF_BSML" w:hAnsi="QCF_BSML" w:cs="QCF_BSML"/>
          <w:color w:val="000000"/>
          <w:sz w:val="36"/>
          <w:szCs w:val="36"/>
          <w:rtl/>
          <w:lang w:val="fr-FR" w:eastAsia="fr-FR"/>
        </w:rPr>
        <w:t>ﭽ</w:t>
      </w:r>
      <w:r w:rsidRPr="00AA37F2">
        <w:rPr>
          <w:rFonts w:ascii="QCF_P302" w:hAnsi="QCF_P302" w:cs="QCF_P302"/>
          <w:color w:val="000000"/>
          <w:sz w:val="36"/>
          <w:szCs w:val="36"/>
          <w:rtl/>
          <w:lang w:val="fr-FR" w:eastAsia="fr-FR"/>
        </w:rPr>
        <w:t xml:space="preserve"> ﮓ   ﮔ  ﮕ  ﮖ  ﮗ  ﮘ  ﮙ     ﮚ  ﮛ  ﮜ     ﮝ  ﮞ  ﮟ  ﮠ  ﮡ       ﮢ  ﮣ  ﮤ  ﮥ  ﮦ      ﮧ  ﮨ  ﮩ  ﮪ  ﮫ  ﮬ  ﮭ  ﮮ   ﮯ  ﮰ  ﮱ  ﯓ  ﯔ  ﯕ  ﯖ  ﯗ  ﯘ  ﯙ   ﯚ  ﯛ  ﯜ       ﯝ  ﯞ  ﯟ   ﯠ  ﯡ  ﯢ    ﯣ  ﯤ   ﯥ  ﯦ  ﯧ  ﯨ  ﯩ  ﯪ  ﯫ  ﯬ          ﯭ  ﯮ  ﯯ   ﯰ  ﯱ  </w:t>
      </w:r>
      <w:r w:rsidRPr="00AA37F2">
        <w:rPr>
          <w:rFonts w:ascii="QCF_P302" w:hAnsi="QCF_P302" w:cs="QCF_P302" w:hint="cs"/>
          <w:color w:val="000000"/>
          <w:sz w:val="36"/>
          <w:szCs w:val="36"/>
          <w:rtl/>
          <w:lang w:val="fr-FR" w:eastAsia="fr-FR"/>
        </w:rPr>
        <w:t xml:space="preserve"> </w:t>
      </w:r>
      <w:r w:rsidRPr="00AA37F2">
        <w:rPr>
          <w:rFonts w:ascii="QCF_P302" w:hAnsi="QCF_P302" w:cs="QCF_P302"/>
          <w:color w:val="000000"/>
          <w:sz w:val="36"/>
          <w:szCs w:val="36"/>
          <w:rtl/>
          <w:lang w:val="fr-FR" w:eastAsia="fr-FR"/>
        </w:rPr>
        <w:t>ﯲ</w:t>
      </w:r>
      <w:r w:rsidRPr="00AA37F2">
        <w:rPr>
          <w:rFonts w:ascii="QCF_P302" w:hAnsi="QCF_P302" w:cs="QCF_P302" w:hint="cs"/>
          <w:color w:val="000000"/>
          <w:sz w:val="36"/>
          <w:szCs w:val="36"/>
          <w:rtl/>
          <w:lang w:val="fr-FR" w:eastAsia="fr-FR"/>
        </w:rPr>
        <w:t xml:space="preserve"> </w:t>
      </w:r>
      <w:r w:rsidRPr="00AA37F2">
        <w:rPr>
          <w:rFonts w:ascii="QCF_P302" w:hAnsi="QCF_P302" w:cs="QCF_P302"/>
          <w:color w:val="0000A5"/>
          <w:sz w:val="36"/>
          <w:szCs w:val="36"/>
          <w:rtl/>
          <w:lang w:val="fr-FR" w:eastAsia="fr-FR"/>
        </w:rPr>
        <w:t>ﯳ</w:t>
      </w:r>
      <w:r w:rsidRPr="00AA37F2">
        <w:rPr>
          <w:rFonts w:ascii="QCF_P302" w:hAnsi="QCF_P302" w:cs="QCF_P302"/>
          <w:color w:val="000000"/>
          <w:sz w:val="36"/>
          <w:szCs w:val="36"/>
          <w:rtl/>
          <w:lang w:val="fr-FR" w:eastAsia="fr-FR"/>
        </w:rPr>
        <w:t xml:space="preserve">  ﯴ  ﯵ   ﯶ  ﯷ</w:t>
      </w:r>
      <w:r w:rsidRPr="00AA37F2">
        <w:rPr>
          <w:rFonts w:ascii="QCF_P302" w:hAnsi="QCF_P302" w:cs="QCF_P302" w:hint="cs"/>
          <w:color w:val="000000"/>
          <w:sz w:val="36"/>
          <w:szCs w:val="36"/>
          <w:rtl/>
          <w:lang w:val="fr-FR" w:eastAsia="fr-FR"/>
        </w:rPr>
        <w:t xml:space="preserve"> </w:t>
      </w:r>
      <w:r w:rsidRPr="00AA37F2">
        <w:rPr>
          <w:rFonts w:ascii="QCF_P302" w:hAnsi="QCF_P302" w:cs="QCF_P302"/>
          <w:color w:val="0000A5"/>
          <w:sz w:val="36"/>
          <w:szCs w:val="36"/>
          <w:rtl/>
          <w:lang w:val="fr-FR" w:eastAsia="fr-FR"/>
        </w:rPr>
        <w:t>ﯸ</w:t>
      </w:r>
      <w:r w:rsidRPr="00AA37F2">
        <w:rPr>
          <w:rFonts w:ascii="QCF_P302" w:hAnsi="QCF_P302" w:cs="QCF_P302"/>
          <w:color w:val="000000"/>
          <w:sz w:val="36"/>
          <w:szCs w:val="36"/>
          <w:rtl/>
          <w:lang w:val="fr-FR" w:eastAsia="fr-FR"/>
        </w:rPr>
        <w:t xml:space="preserve">  </w:t>
      </w:r>
      <w:r w:rsidRPr="00AA37F2">
        <w:rPr>
          <w:rFonts w:ascii="QCF_P302" w:hAnsi="QCF_P302" w:cs="QCF_P302" w:hint="cs"/>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بتنغيمٍ صاعدٍ هابطٍ؛ ليتوافق مع ختام القصة وتفسير كل ما تعجب منه موسى عليه السلام، وأنَّ كل ذلك بتوفيق وهداية من الله سبحانه وتعالى. </w:t>
      </w:r>
    </w:p>
    <w:p w:rsidR="0030757E" w:rsidRPr="00AA37F2" w:rsidRDefault="0030757E" w:rsidP="00FB0C36">
      <w:pPr>
        <w:numPr>
          <w:ilvl w:val="0"/>
          <w:numId w:val="20"/>
        </w:numPr>
        <w:tabs>
          <w:tab w:val="left" w:pos="368"/>
          <w:tab w:val="left" w:pos="706"/>
        </w:tabs>
        <w:spacing w:line="276" w:lineRule="auto"/>
        <w:ind w:left="84" w:firstLine="0"/>
        <w:jc w:val="both"/>
        <w:rPr>
          <w:rFonts w:ascii="Traditional Arabic" w:hAnsi="Traditional Arabic" w:cs="Traditional Arabic"/>
          <w:color w:val="000000"/>
          <w:sz w:val="36"/>
          <w:szCs w:val="36"/>
          <w:rtl/>
          <w:lang w:val="fr-FR" w:eastAsia="fr-FR"/>
        </w:rPr>
      </w:pPr>
      <w:r w:rsidRPr="00AA37F2">
        <w:rPr>
          <w:rFonts w:ascii="QCF_BSML" w:hAnsi="QCF_BSML" w:cs="QCF_BSML"/>
          <w:color w:val="000000"/>
          <w:sz w:val="36"/>
          <w:szCs w:val="36"/>
          <w:rtl/>
          <w:lang w:val="fr-FR" w:eastAsia="fr-FR"/>
        </w:rPr>
        <w:t>ﭽ</w:t>
      </w:r>
      <w:r w:rsidRPr="00AA37F2">
        <w:rPr>
          <w:rFonts w:ascii="QCF_P302" w:hAnsi="QCF_P302" w:cs="QCF_P302"/>
          <w:color w:val="000000"/>
          <w:sz w:val="36"/>
          <w:szCs w:val="36"/>
          <w:rtl/>
          <w:lang w:val="fr-FR" w:eastAsia="fr-FR"/>
        </w:rPr>
        <w:t xml:space="preserve"> ﯹ  ﯺ  ﯻ  ﯼ     ﯽ  ﯾ  ﯿ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504"/>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w:t>
      </w:r>
      <w:proofErr w:type="gramStart"/>
      <w:r w:rsidRPr="00AA37F2">
        <w:rPr>
          <w:rFonts w:ascii="Traditional Arabic" w:hAnsi="Traditional Arabic" w:cs="Traditional Arabic" w:hint="cs"/>
          <w:color w:val="000000"/>
          <w:sz w:val="36"/>
          <w:szCs w:val="36"/>
          <w:rtl/>
          <w:lang w:val="fr-FR" w:eastAsia="fr-FR"/>
        </w:rPr>
        <w:t>بتنغيمٍ</w:t>
      </w:r>
      <w:proofErr w:type="gramEnd"/>
      <w:r w:rsidRPr="00AA37F2">
        <w:rPr>
          <w:rFonts w:ascii="Traditional Arabic" w:hAnsi="Traditional Arabic" w:cs="Traditional Arabic" w:hint="cs"/>
          <w:color w:val="000000"/>
          <w:sz w:val="36"/>
          <w:szCs w:val="36"/>
          <w:rtl/>
          <w:lang w:val="fr-FR" w:eastAsia="fr-FR"/>
        </w:rPr>
        <w:t xml:space="preserve"> منخفضٍ هادئٍ؛ مناسبة لختام القصة.</w:t>
      </w:r>
    </w:p>
    <w:p w:rsidR="0030757E" w:rsidRPr="00AA37F2" w:rsidRDefault="0030757E" w:rsidP="00FB0C36">
      <w:pPr>
        <w:numPr>
          <w:ilvl w:val="0"/>
          <w:numId w:val="28"/>
        </w:numPr>
        <w:tabs>
          <w:tab w:val="left" w:pos="565"/>
          <w:tab w:val="left" w:pos="706"/>
        </w:tabs>
        <w:spacing w:line="276" w:lineRule="auto"/>
        <w:jc w:val="both"/>
        <w:rPr>
          <w:rFonts w:ascii="Traditional Arabic" w:hAnsi="Traditional Arabic" w:cs="Traditional Arabic"/>
          <w:b/>
          <w:bCs/>
          <w:sz w:val="36"/>
          <w:szCs w:val="36"/>
          <w:rtl/>
        </w:rPr>
      </w:pPr>
      <w:r w:rsidRPr="00AA37F2">
        <w:rPr>
          <w:rFonts w:ascii="Traditional Arabic" w:hAnsi="Traditional Arabic" w:cs="Traditional Arabic"/>
          <w:b/>
          <w:bCs/>
          <w:sz w:val="36"/>
          <w:szCs w:val="36"/>
          <w:rtl/>
        </w:rPr>
        <w:t xml:space="preserve"> الحوار بين سيدنا </w:t>
      </w:r>
      <w:r w:rsidRPr="00AA37F2">
        <w:rPr>
          <w:rFonts w:ascii="Traditional Arabic" w:hAnsi="Traditional Arabic" w:cs="Traditional Arabic" w:hint="cs"/>
          <w:b/>
          <w:bCs/>
          <w:sz w:val="36"/>
          <w:szCs w:val="36"/>
          <w:rtl/>
        </w:rPr>
        <w:t>إ</w:t>
      </w:r>
      <w:r w:rsidRPr="00AA37F2">
        <w:rPr>
          <w:rFonts w:ascii="Traditional Arabic" w:hAnsi="Traditional Arabic" w:cs="Traditional Arabic"/>
          <w:b/>
          <w:bCs/>
          <w:sz w:val="36"/>
          <w:szCs w:val="36"/>
          <w:rtl/>
        </w:rPr>
        <w:t xml:space="preserve">براهيم </w:t>
      </w:r>
      <w:r w:rsidRPr="00AA37F2">
        <w:rPr>
          <w:rFonts w:ascii="Traditional Arabic" w:hAnsi="Traditional Arabic" w:cs="Traditional Arabic" w:hint="cs"/>
          <w:b/>
          <w:bCs/>
          <w:sz w:val="36"/>
          <w:szCs w:val="36"/>
          <w:rtl/>
        </w:rPr>
        <w:t xml:space="preserve">- </w:t>
      </w:r>
      <w:r w:rsidRPr="00AA37F2">
        <w:rPr>
          <w:rFonts w:ascii="Traditional Arabic" w:hAnsi="Traditional Arabic" w:cs="Traditional Arabic"/>
          <w:b/>
          <w:bCs/>
          <w:sz w:val="36"/>
          <w:szCs w:val="36"/>
          <w:rtl/>
        </w:rPr>
        <w:t xml:space="preserve">عليه السلام </w:t>
      </w:r>
      <w:r w:rsidRPr="00AA37F2">
        <w:rPr>
          <w:rFonts w:ascii="Traditional Arabic" w:hAnsi="Traditional Arabic" w:cs="Traditional Arabic" w:hint="cs"/>
          <w:b/>
          <w:bCs/>
          <w:sz w:val="36"/>
          <w:szCs w:val="36"/>
          <w:rtl/>
        </w:rPr>
        <w:t xml:space="preserve">- </w:t>
      </w:r>
      <w:r w:rsidRPr="00AA37F2">
        <w:rPr>
          <w:rFonts w:ascii="Traditional Arabic" w:hAnsi="Traditional Arabic" w:cs="Traditional Arabic"/>
          <w:b/>
          <w:bCs/>
          <w:sz w:val="36"/>
          <w:szCs w:val="36"/>
          <w:rtl/>
        </w:rPr>
        <w:t xml:space="preserve"> و</w:t>
      </w:r>
      <w:r w:rsidRPr="00AA37F2">
        <w:rPr>
          <w:rFonts w:ascii="Traditional Arabic" w:hAnsi="Traditional Arabic" w:cs="Traditional Arabic" w:hint="cs"/>
          <w:b/>
          <w:bCs/>
          <w:sz w:val="36"/>
          <w:szCs w:val="36"/>
          <w:rtl/>
        </w:rPr>
        <w:t>أ</w:t>
      </w:r>
      <w:r w:rsidRPr="00AA37F2">
        <w:rPr>
          <w:rFonts w:ascii="Traditional Arabic" w:hAnsi="Traditional Arabic" w:cs="Traditional Arabic"/>
          <w:b/>
          <w:bCs/>
          <w:sz w:val="36"/>
          <w:szCs w:val="36"/>
          <w:rtl/>
        </w:rPr>
        <w:t>بيه (آزر):</w:t>
      </w:r>
      <w:r w:rsidRPr="00AA37F2">
        <w:rPr>
          <w:rFonts w:ascii="Traditional Arabic" w:hAnsi="Traditional Arabic" w:cs="Traditional Arabic" w:hint="cs"/>
          <w:b/>
          <w:bCs/>
          <w:sz w:val="36"/>
          <w:szCs w:val="36"/>
          <w:rtl/>
        </w:rPr>
        <w:t xml:space="preserve"> </w:t>
      </w:r>
    </w:p>
    <w:p w:rsidR="0030757E" w:rsidRPr="00AA37F2" w:rsidRDefault="0030757E" w:rsidP="00FB0C36">
      <w:pPr>
        <w:numPr>
          <w:ilvl w:val="0"/>
          <w:numId w:val="19"/>
        </w:numPr>
        <w:tabs>
          <w:tab w:val="left" w:pos="368"/>
          <w:tab w:val="left" w:pos="706"/>
        </w:tabs>
        <w:spacing w:line="276" w:lineRule="auto"/>
        <w:ind w:left="84" w:firstLine="0"/>
        <w:jc w:val="both"/>
        <w:rPr>
          <w:rFonts w:ascii="QCF_P308" w:hAnsi="QCF_P308" w:cs="QCF_P308"/>
          <w:color w:val="000000"/>
          <w:sz w:val="36"/>
          <w:szCs w:val="36"/>
          <w:lang w:val="fr-FR" w:eastAsia="fr-FR"/>
        </w:rPr>
      </w:pPr>
      <w:r w:rsidRPr="00AA37F2">
        <w:rPr>
          <w:rFonts w:ascii="Traditional Arabic" w:hAnsi="Traditional Arabic" w:cs="Traditional Arabic"/>
          <w:sz w:val="36"/>
          <w:szCs w:val="36"/>
          <w:rtl/>
        </w:rPr>
        <w:t xml:space="preserve"> قال تعال</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w:t>
      </w:r>
      <w:r w:rsidRPr="00AA37F2">
        <w:rPr>
          <w:rFonts w:ascii="QCF_BSML" w:hAnsi="QCF_BSML" w:cs="QCF_BSML"/>
          <w:color w:val="000000"/>
          <w:sz w:val="36"/>
          <w:szCs w:val="36"/>
          <w:rtl/>
          <w:lang w:val="fr-FR" w:eastAsia="fr-FR"/>
        </w:rPr>
        <w:t xml:space="preserve"> ﭽ</w:t>
      </w:r>
      <w:proofErr w:type="gramStart"/>
      <w:r w:rsidRPr="00AA37F2">
        <w:rPr>
          <w:rFonts w:ascii="QCF_P308" w:hAnsi="QCF_P308" w:cs="QCF_P308"/>
          <w:color w:val="000000"/>
          <w:sz w:val="36"/>
          <w:szCs w:val="36"/>
          <w:rtl/>
          <w:lang w:val="fr-FR" w:eastAsia="fr-FR"/>
        </w:rPr>
        <w:t xml:space="preserve">  </w:t>
      </w:r>
      <w:proofErr w:type="gramEnd"/>
      <w:r w:rsidRPr="00AA37F2">
        <w:rPr>
          <w:rFonts w:ascii="QCF_P308" w:hAnsi="QCF_P308" w:cs="QCF_P308"/>
          <w:color w:val="000000"/>
          <w:sz w:val="36"/>
          <w:szCs w:val="36"/>
          <w:rtl/>
          <w:lang w:val="fr-FR" w:eastAsia="fr-FR"/>
        </w:rPr>
        <w:t>ﭧ   ﭨ  ﭩ  ﭪ</w:t>
      </w:r>
      <w:r w:rsidRPr="00AA37F2">
        <w:rPr>
          <w:rFonts w:ascii="QCF_P308" w:hAnsi="QCF_P308" w:cs="QCF_P308"/>
          <w:color w:val="0000A5"/>
          <w:sz w:val="36"/>
          <w:szCs w:val="36"/>
          <w:rtl/>
          <w:lang w:val="fr-FR" w:eastAsia="fr-FR"/>
        </w:rPr>
        <w:t>ﭫ</w:t>
      </w:r>
      <w:r w:rsidRPr="00AA37F2">
        <w:rPr>
          <w:rFonts w:ascii="QCF_P308" w:hAnsi="QCF_P308" w:cs="QCF_P308"/>
          <w:color w:val="000000"/>
          <w:sz w:val="36"/>
          <w:szCs w:val="36"/>
          <w:rtl/>
          <w:lang w:val="fr-FR" w:eastAsia="fr-FR"/>
        </w:rPr>
        <w:t xml:space="preserve">  ﭬ  ﭭ</w:t>
      </w:r>
      <w:r w:rsidRPr="00AA37F2">
        <w:rPr>
          <w:rFonts w:ascii="QCF_P308" w:hAnsi="QCF_P308" w:cs="QCF_P308" w:hint="cs"/>
          <w:color w:val="000000"/>
          <w:sz w:val="36"/>
          <w:szCs w:val="36"/>
          <w:rtl/>
          <w:lang w:val="fr-FR" w:eastAsia="fr-FR"/>
        </w:rPr>
        <w:t xml:space="preserve"> </w:t>
      </w:r>
      <w:r w:rsidRPr="00AA37F2">
        <w:rPr>
          <w:rFonts w:ascii="QCF_P308" w:hAnsi="QCF_P308" w:cs="QCF_P308"/>
          <w:color w:val="000000"/>
          <w:sz w:val="36"/>
          <w:szCs w:val="36"/>
          <w:rtl/>
          <w:lang w:val="fr-FR" w:eastAsia="fr-FR"/>
        </w:rPr>
        <w:t xml:space="preserve">ﭮ  ﭯ  </w:t>
      </w:r>
      <w:r w:rsidRPr="00AA37F2">
        <w:rPr>
          <w:rFonts w:ascii="QCF_BSML" w:hAnsi="QCF_BSML" w:cs="QCF_BSML"/>
          <w:color w:val="000000"/>
          <w:sz w:val="36"/>
          <w:szCs w:val="36"/>
          <w:rtl/>
          <w:lang w:val="fr-FR" w:eastAsia="fr-FR"/>
        </w:rPr>
        <w:t xml:space="preserve">ﭼ </w:t>
      </w:r>
      <w:r w:rsidRPr="00AA37F2">
        <w:rPr>
          <w:rFonts w:ascii="Traditional Arabic" w:hAnsi="Traditional Arabic" w:cs="Traditional Arabic" w:hint="cs"/>
          <w:color w:val="000000"/>
          <w:sz w:val="36"/>
          <w:szCs w:val="36"/>
          <w:rtl/>
          <w:lang w:val="fr-FR" w:eastAsia="fr-FR"/>
        </w:rPr>
        <w:t>، (سرد) يتلى بتنغيمٍ منخفضٍ ؛ كتمهيد لبداية الحوار وبيان لصفات الخليل إبراهيم.</w:t>
      </w:r>
    </w:p>
    <w:p w:rsidR="0030757E" w:rsidRPr="00AA37F2" w:rsidRDefault="0030757E" w:rsidP="00FB0C36">
      <w:pPr>
        <w:numPr>
          <w:ilvl w:val="0"/>
          <w:numId w:val="19"/>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QCF_BSML" w:hAnsi="QCF_BSML" w:cs="QCF_BSML"/>
          <w:color w:val="000000"/>
          <w:sz w:val="36"/>
          <w:szCs w:val="36"/>
          <w:rtl/>
          <w:lang w:val="fr-FR" w:eastAsia="fr-FR"/>
        </w:rPr>
        <w:t>ﭽ</w:t>
      </w:r>
      <w:r w:rsidRPr="00AA37F2">
        <w:rPr>
          <w:rFonts w:ascii="QCF_P308" w:hAnsi="QCF_P308" w:cs="QCF_P308"/>
          <w:color w:val="000000"/>
          <w:sz w:val="36"/>
          <w:szCs w:val="36"/>
          <w:rtl/>
          <w:lang w:val="fr-FR" w:eastAsia="fr-FR"/>
        </w:rPr>
        <w:t>ﭱ</w:t>
      </w:r>
      <w:proofErr w:type="gramStart"/>
      <w:r w:rsidRPr="00AA37F2">
        <w:rPr>
          <w:rFonts w:ascii="QCF_P308" w:hAnsi="QCF_P308" w:cs="QCF_P308"/>
          <w:color w:val="000000"/>
          <w:sz w:val="36"/>
          <w:szCs w:val="36"/>
          <w:rtl/>
          <w:lang w:val="fr-FR" w:eastAsia="fr-FR"/>
        </w:rPr>
        <w:t xml:space="preserve">  </w:t>
      </w:r>
      <w:proofErr w:type="gramEnd"/>
      <w:r w:rsidRPr="00AA37F2">
        <w:rPr>
          <w:rFonts w:ascii="QCF_P308" w:hAnsi="QCF_P308" w:cs="QCF_P308"/>
          <w:color w:val="000000"/>
          <w:sz w:val="36"/>
          <w:szCs w:val="36"/>
          <w:rtl/>
          <w:lang w:val="fr-FR" w:eastAsia="fr-FR"/>
        </w:rPr>
        <w:t xml:space="preserve">ﭲ  ﭳ  ﭴ    ﭵ  ﭶ  ﭷ  ﭸ  ﭹ  ﭺ  ﭻ      ﭼ  ﭽ  ﭾ  ﭿ  </w:t>
      </w:r>
      <w:r w:rsidRPr="00AA37F2">
        <w:rPr>
          <w:rFonts w:ascii="QCF_BSML" w:hAnsi="QCF_BSML" w:cs="QCF_BSML"/>
          <w:color w:val="000000"/>
          <w:sz w:val="36"/>
          <w:szCs w:val="36"/>
          <w:rtl/>
          <w:lang w:val="fr-FR" w:eastAsia="fr-FR"/>
        </w:rPr>
        <w:t>ﭼ</w:t>
      </w:r>
      <w:r w:rsidRPr="00AA37F2">
        <w:rPr>
          <w:rFonts w:ascii="QCF_P308" w:hAnsi="QCF_P308" w:cs="QCF_P308" w:hint="cs"/>
          <w:color w:val="000000"/>
          <w:sz w:val="36"/>
          <w:szCs w:val="36"/>
          <w:rtl/>
          <w:lang w:val="fr-FR" w:eastAsia="fr-FR"/>
        </w:rPr>
        <w:t xml:space="preserve">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منخفض</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هادئ</w:t>
      </w:r>
      <w:r w:rsidRPr="00AA37F2">
        <w:rPr>
          <w:rFonts w:ascii="Traditional Arabic" w:hAnsi="Traditional Arabic" w:cs="Traditional Arabic" w:hint="cs"/>
          <w:sz w:val="36"/>
          <w:szCs w:val="36"/>
          <w:rtl/>
        </w:rPr>
        <w:t>ٍ؛ يناسب بداية الحوار.</w:t>
      </w:r>
      <w:r w:rsidRPr="00AA37F2">
        <w:rPr>
          <w:rFonts w:ascii="QCF_P308" w:hAnsi="QCF_P308" w:cs="QCF_P308"/>
          <w:color w:val="000000"/>
          <w:sz w:val="36"/>
          <w:szCs w:val="36"/>
          <w:rtl/>
          <w:lang w:val="fr-FR" w:eastAsia="fr-FR"/>
        </w:rPr>
        <w:t xml:space="preserve">  </w:t>
      </w:r>
    </w:p>
    <w:p w:rsidR="0030757E" w:rsidRPr="00AA37F2" w:rsidRDefault="0030757E" w:rsidP="00FB0C36">
      <w:pPr>
        <w:numPr>
          <w:ilvl w:val="0"/>
          <w:numId w:val="19"/>
        </w:numPr>
        <w:tabs>
          <w:tab w:val="left" w:pos="368"/>
          <w:tab w:val="left" w:pos="706"/>
        </w:tabs>
        <w:spacing w:line="276" w:lineRule="auto"/>
        <w:ind w:left="84" w:firstLine="0"/>
        <w:jc w:val="both"/>
        <w:rPr>
          <w:rFonts w:ascii="Traditional Arabic" w:hAnsi="Traditional Arabic" w:cs="Traditional Arabic"/>
          <w:sz w:val="36"/>
          <w:szCs w:val="36"/>
          <w:rtl/>
        </w:rPr>
      </w:pPr>
      <w:r w:rsidRPr="00AA37F2">
        <w:rPr>
          <w:rFonts w:ascii="QCF_BSML" w:hAnsi="QCF_BSML" w:cs="QCF_BSML" w:hint="cs"/>
          <w:color w:val="000000"/>
          <w:sz w:val="36"/>
          <w:szCs w:val="36"/>
          <w:rtl/>
          <w:lang w:eastAsia="fr-FR"/>
        </w:rPr>
        <w:t xml:space="preserve"> </w:t>
      </w:r>
      <w:r w:rsidRPr="00AA37F2">
        <w:rPr>
          <w:rFonts w:ascii="QCF_BSML" w:hAnsi="QCF_BSML" w:cs="QCF_BSML"/>
          <w:color w:val="000000"/>
          <w:sz w:val="36"/>
          <w:szCs w:val="36"/>
          <w:rtl/>
          <w:lang w:val="fr-FR" w:eastAsia="fr-FR"/>
        </w:rPr>
        <w:t>ﭽ</w:t>
      </w:r>
      <w:r w:rsidRPr="00AA37F2">
        <w:rPr>
          <w:rFonts w:ascii="QCF_P308" w:hAnsi="QCF_P308" w:cs="QCF_P308"/>
          <w:color w:val="000000"/>
          <w:sz w:val="36"/>
          <w:szCs w:val="36"/>
          <w:rtl/>
          <w:lang w:val="fr-FR" w:eastAsia="fr-FR"/>
        </w:rPr>
        <w:t xml:space="preserve"> ﮁ   ﮂ</w:t>
      </w:r>
      <w:proofErr w:type="gramStart"/>
      <w:r w:rsidRPr="00AA37F2">
        <w:rPr>
          <w:rFonts w:ascii="QCF_P308" w:hAnsi="QCF_P308" w:cs="QCF_P308"/>
          <w:color w:val="000000"/>
          <w:sz w:val="36"/>
          <w:szCs w:val="36"/>
          <w:rtl/>
          <w:lang w:val="fr-FR" w:eastAsia="fr-FR"/>
        </w:rPr>
        <w:t xml:space="preserve">  </w:t>
      </w:r>
      <w:proofErr w:type="gramEnd"/>
      <w:r w:rsidRPr="00AA37F2">
        <w:rPr>
          <w:rFonts w:ascii="QCF_P308" w:hAnsi="QCF_P308" w:cs="QCF_P308"/>
          <w:color w:val="000000"/>
          <w:sz w:val="36"/>
          <w:szCs w:val="36"/>
          <w:rtl/>
          <w:lang w:val="fr-FR" w:eastAsia="fr-FR"/>
        </w:rPr>
        <w:t xml:space="preserve">ﮃ  ﮄ  ﮅ  ﮆ  ﮇ  ﮈ  ﮉ  ﮊ  ﮋ  ﮌ   ﮍ  </w:t>
      </w:r>
      <w:r w:rsidRPr="00AA37F2">
        <w:rPr>
          <w:rFonts w:ascii="QCF_BSML" w:hAnsi="QCF_BSML" w:cs="QCF_BSML"/>
          <w:color w:val="000000"/>
          <w:sz w:val="36"/>
          <w:szCs w:val="36"/>
          <w:rtl/>
          <w:lang w:val="fr-FR" w:eastAsia="fr-FR"/>
        </w:rPr>
        <w:t>ﭼ</w:t>
      </w:r>
      <w:r w:rsidRPr="00AA37F2">
        <w:rPr>
          <w:rFonts w:ascii="QCF_P308" w:hAnsi="QCF_P308" w:cs="QCF_P308"/>
          <w:color w:val="000000"/>
          <w:sz w:val="36"/>
          <w:szCs w:val="36"/>
          <w:rtl/>
          <w:lang w:val="fr-FR" w:eastAsia="fr-FR"/>
        </w:rPr>
        <w:t xml:space="preserve">  </w:t>
      </w:r>
      <w:r w:rsidRPr="00AA37F2">
        <w:rPr>
          <w:rFonts w:ascii="QCF_P308" w:hAnsi="QCF_P308" w:cs="QCF_P308" w:hint="cs"/>
          <w:color w:val="000000"/>
          <w:sz w:val="36"/>
          <w:szCs w:val="36"/>
          <w:rtl/>
          <w:lang w:val="fr-FR" w:eastAsia="fr-FR"/>
        </w:rPr>
        <w:t xml:space="preserve">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منخفض</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هادئٍ؛ يُظهر رأفة إبراهيم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عليه السلام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بأبيه وحسن العرض وخاصة مع ذوي القربى.</w:t>
      </w:r>
    </w:p>
    <w:p w:rsidR="0030757E" w:rsidRPr="00AA37F2" w:rsidRDefault="0030757E" w:rsidP="00FB0C36">
      <w:pPr>
        <w:numPr>
          <w:ilvl w:val="0"/>
          <w:numId w:val="18"/>
        </w:numPr>
        <w:tabs>
          <w:tab w:val="left" w:pos="368"/>
          <w:tab w:val="left" w:pos="706"/>
        </w:tabs>
        <w:spacing w:line="276" w:lineRule="auto"/>
        <w:ind w:left="84" w:firstLine="0"/>
        <w:jc w:val="both"/>
        <w:rPr>
          <w:rFonts w:ascii="Traditional Arabic" w:hAnsi="Traditional Arabic" w:cs="Traditional Arabic"/>
          <w:sz w:val="36"/>
          <w:szCs w:val="36"/>
          <w:rtl/>
        </w:rPr>
      </w:pPr>
      <w:r w:rsidRPr="00AA37F2">
        <w:rPr>
          <w:rFonts w:ascii="QCF_BSML" w:hAnsi="QCF_BSML" w:cs="QCF_BSML"/>
          <w:color w:val="000000"/>
          <w:sz w:val="36"/>
          <w:szCs w:val="36"/>
          <w:rtl/>
          <w:lang w:val="fr-FR" w:eastAsia="fr-FR"/>
        </w:rPr>
        <w:lastRenderedPageBreak/>
        <w:t>ﭽ</w:t>
      </w:r>
      <w:r w:rsidRPr="00AA37F2">
        <w:rPr>
          <w:rFonts w:ascii="QCF_P308" w:hAnsi="QCF_P308" w:cs="QCF_P308"/>
          <w:color w:val="000000"/>
          <w:sz w:val="36"/>
          <w:szCs w:val="36"/>
          <w:rtl/>
          <w:lang w:val="fr-FR" w:eastAsia="fr-FR"/>
        </w:rPr>
        <w:t xml:space="preserve"> ﮏ</w:t>
      </w:r>
      <w:proofErr w:type="gramStart"/>
      <w:r w:rsidRPr="00AA37F2">
        <w:rPr>
          <w:rFonts w:ascii="QCF_P308" w:hAnsi="QCF_P308" w:cs="QCF_P308"/>
          <w:color w:val="000000"/>
          <w:sz w:val="36"/>
          <w:szCs w:val="36"/>
          <w:rtl/>
          <w:lang w:val="fr-FR" w:eastAsia="fr-FR"/>
        </w:rPr>
        <w:t xml:space="preserve">  </w:t>
      </w:r>
      <w:proofErr w:type="gramEnd"/>
      <w:r w:rsidRPr="00AA37F2">
        <w:rPr>
          <w:rFonts w:ascii="QCF_P308" w:hAnsi="QCF_P308" w:cs="QCF_P308"/>
          <w:color w:val="000000"/>
          <w:sz w:val="36"/>
          <w:szCs w:val="36"/>
          <w:rtl/>
          <w:lang w:val="fr-FR" w:eastAsia="fr-FR"/>
        </w:rPr>
        <w:t>ﮐ  ﮑ</w:t>
      </w:r>
      <w:r w:rsidRPr="00AA37F2">
        <w:rPr>
          <w:rFonts w:ascii="QCF_P308" w:hAnsi="QCF_P308" w:cs="QCF_P308" w:hint="cs"/>
          <w:color w:val="000000"/>
          <w:sz w:val="36"/>
          <w:szCs w:val="36"/>
          <w:rtl/>
          <w:lang w:val="fr-FR" w:eastAsia="fr-FR"/>
        </w:rPr>
        <w:t xml:space="preserve"> </w:t>
      </w:r>
      <w:r w:rsidRPr="00AA37F2">
        <w:rPr>
          <w:rFonts w:ascii="QCF_P308" w:hAnsi="QCF_P308" w:cs="QCF_P308"/>
          <w:color w:val="000000"/>
          <w:sz w:val="36"/>
          <w:szCs w:val="36"/>
          <w:rtl/>
          <w:lang w:val="fr-FR" w:eastAsia="fr-FR"/>
        </w:rPr>
        <w:t xml:space="preserve">  ﮒ</w:t>
      </w:r>
      <w:r w:rsidRPr="00AA37F2">
        <w:rPr>
          <w:rFonts w:ascii="QCF_P308" w:hAnsi="QCF_P308" w:cs="QCF_P308"/>
          <w:color w:val="0000A5"/>
          <w:sz w:val="36"/>
          <w:szCs w:val="36"/>
          <w:rtl/>
          <w:lang w:val="fr-FR" w:eastAsia="fr-FR"/>
        </w:rPr>
        <w:t>ﮓ</w:t>
      </w:r>
      <w:r w:rsidRPr="00AA37F2">
        <w:rPr>
          <w:rFonts w:ascii="QCF_P308" w:hAnsi="QCF_P308" w:cs="QCF_P308"/>
          <w:color w:val="000000"/>
          <w:sz w:val="36"/>
          <w:szCs w:val="36"/>
          <w:rtl/>
          <w:lang w:val="fr-FR" w:eastAsia="fr-FR"/>
        </w:rPr>
        <w:t xml:space="preserve"> </w:t>
      </w:r>
      <w:r w:rsidRPr="00AA37F2">
        <w:rPr>
          <w:rFonts w:ascii="QCF_P308" w:hAnsi="QCF_P308" w:cs="QCF_P308" w:hint="cs"/>
          <w:color w:val="000000"/>
          <w:sz w:val="36"/>
          <w:szCs w:val="36"/>
          <w:rtl/>
          <w:lang w:val="fr-FR" w:eastAsia="fr-FR"/>
        </w:rPr>
        <w:t xml:space="preserve">  </w:t>
      </w:r>
      <w:r w:rsidRPr="00AA37F2">
        <w:rPr>
          <w:rFonts w:ascii="QCF_P308" w:hAnsi="QCF_P308" w:cs="QCF_P308"/>
          <w:color w:val="000000"/>
          <w:sz w:val="36"/>
          <w:szCs w:val="36"/>
          <w:rtl/>
          <w:lang w:val="fr-FR" w:eastAsia="fr-FR"/>
        </w:rPr>
        <w:t xml:space="preserve"> ﮔ  ﮕ  ﮖ   ﮗ     ﮘ  </w:t>
      </w:r>
      <w:r w:rsidRPr="00AA37F2">
        <w:rPr>
          <w:rFonts w:ascii="QCF_BSML" w:hAnsi="QCF_BSML" w:cs="QCF_BSML"/>
          <w:color w:val="000000"/>
          <w:sz w:val="36"/>
          <w:szCs w:val="36"/>
          <w:rtl/>
          <w:lang w:val="fr-FR" w:eastAsia="fr-FR"/>
        </w:rPr>
        <w:t>ﭼ</w:t>
      </w:r>
      <w:r w:rsidRPr="00AA37F2">
        <w:rPr>
          <w:rFonts w:ascii="QCF_P308" w:hAnsi="QCF_P308" w:cs="QCF_P308"/>
          <w:color w:val="000000"/>
          <w:sz w:val="36"/>
          <w:szCs w:val="36"/>
          <w:rtl/>
          <w:lang w:val="fr-FR" w:eastAsia="fr-FR"/>
        </w:rPr>
        <w:t xml:space="preserve">  </w:t>
      </w:r>
      <w:r w:rsidRPr="00AA37F2">
        <w:rPr>
          <w:rFonts w:ascii="Traditional Arabic" w:hAnsi="Traditional Arabic" w:cs="Traditional Arabic" w:hint="cs"/>
          <w:sz w:val="36"/>
          <w:szCs w:val="36"/>
          <w:rtl/>
        </w:rPr>
        <w:t xml:space="preserve">،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مستو</w:t>
      </w:r>
      <w:r w:rsidRPr="00AA37F2">
        <w:rPr>
          <w:rFonts w:ascii="Traditional Arabic" w:hAnsi="Traditional Arabic" w:cs="Traditional Arabic" w:hint="cs"/>
          <w:sz w:val="36"/>
          <w:szCs w:val="36"/>
          <w:rtl/>
        </w:rPr>
        <w:t>ٍ.</w:t>
      </w:r>
      <w:r w:rsidRPr="00AA37F2">
        <w:rPr>
          <w:rFonts w:ascii="QCF_BSML" w:hAnsi="QCF_BSML" w:cs="QCF_BSML"/>
          <w:color w:val="000000"/>
          <w:sz w:val="36"/>
          <w:szCs w:val="36"/>
          <w:rtl/>
          <w:lang w:val="fr-FR" w:eastAsia="fr-FR"/>
        </w:rPr>
        <w:t>ﭽ</w:t>
      </w:r>
      <w:r w:rsidRPr="00AA37F2">
        <w:rPr>
          <w:rFonts w:ascii="QCF_P308" w:hAnsi="QCF_P308" w:cs="QCF_P308"/>
          <w:color w:val="000000"/>
          <w:sz w:val="36"/>
          <w:szCs w:val="36"/>
          <w:rtl/>
          <w:lang w:val="fr-FR" w:eastAsia="fr-FR"/>
        </w:rPr>
        <w:t xml:space="preserve"> ﮚ  ﮛ  ﮜ  ﮝ  ﮞ  ﮟ  ﮠ  ﮡ     ﮢ  ﮣ  ﮤ</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505"/>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xml:space="preserve">، </w:t>
      </w:r>
      <w:r w:rsidRPr="00AA37F2">
        <w:rPr>
          <w:rFonts w:ascii="Traditional Arabic" w:hAnsi="Traditional Arabic" w:cs="Traditional Arabic" w:hint="cs"/>
          <w:sz w:val="36"/>
          <w:szCs w:val="36"/>
          <w:rtl/>
        </w:rPr>
        <w:t xml:space="preserve">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صاعد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عما قبله. </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حين </w:t>
      </w:r>
      <w:r w:rsidRPr="00AA37F2">
        <w:rPr>
          <w:rFonts w:ascii="Traditional Arabic" w:hAnsi="Traditional Arabic" w:cs="Traditional Arabic" w:hint="cs"/>
          <w:sz w:val="36"/>
          <w:szCs w:val="36"/>
          <w:rtl/>
        </w:rPr>
        <w:t>أراد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أنْ</w:t>
      </w:r>
      <w:r w:rsidRPr="00AA37F2">
        <w:rPr>
          <w:rFonts w:ascii="Traditional Arabic" w:hAnsi="Traditional Arabic" w:cs="Traditional Arabic"/>
          <w:sz w:val="36"/>
          <w:szCs w:val="36"/>
          <w:rtl/>
        </w:rPr>
        <w:t xml:space="preserve"> ينصح أباه ويعظه فيما كان متورطا فيه من </w:t>
      </w:r>
      <w:r w:rsidRPr="00AA37F2">
        <w:rPr>
          <w:rFonts w:ascii="Traditional Arabic" w:hAnsi="Traditional Arabic" w:cs="Traditional Arabic" w:hint="cs"/>
          <w:sz w:val="36"/>
          <w:szCs w:val="36"/>
          <w:rtl/>
        </w:rPr>
        <w:t>الخطأ</w:t>
      </w:r>
      <w:r w:rsidRPr="00AA37F2">
        <w:rPr>
          <w:rFonts w:ascii="Traditional Arabic" w:hAnsi="Traditional Arabic" w:cs="Traditional Arabic"/>
          <w:sz w:val="36"/>
          <w:szCs w:val="36"/>
          <w:rtl/>
        </w:rPr>
        <w:t xml:space="preserve"> العظيم، رتب الكلام معه في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حسن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اتساق، وساق أرشق مساق، مع استعمال المجامل</w:t>
      </w:r>
      <w:r w:rsidRPr="00AA37F2">
        <w:rPr>
          <w:rFonts w:ascii="Traditional Arabic" w:hAnsi="Traditional Arabic" w:cs="Traditional Arabic" w:hint="cs"/>
          <w:sz w:val="36"/>
          <w:szCs w:val="36"/>
          <w:rtl/>
        </w:rPr>
        <w:t>ة</w:t>
      </w:r>
      <w:r w:rsidRPr="00AA37F2">
        <w:rPr>
          <w:rFonts w:ascii="Traditional Arabic" w:hAnsi="Traditional Arabic" w:cs="Traditional Arabic"/>
          <w:sz w:val="36"/>
          <w:szCs w:val="36"/>
          <w:rtl/>
        </w:rPr>
        <w:t>، واللطف، والرفق، واللين، وال</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دب الجميل، والخلق الحسن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ويرد الوالد: </w:t>
      </w:r>
      <w:r w:rsidRPr="00AA37F2">
        <w:rPr>
          <w:rFonts w:ascii="QCF_BSML" w:hAnsi="QCF_BSML" w:cs="QCF_BSML"/>
          <w:color w:val="000000"/>
          <w:sz w:val="36"/>
          <w:szCs w:val="36"/>
          <w:rtl/>
          <w:lang w:val="fr-FR" w:eastAsia="fr-FR"/>
        </w:rPr>
        <w:t xml:space="preserve">ﭽ </w:t>
      </w:r>
      <w:r w:rsidRPr="00AA37F2">
        <w:rPr>
          <w:rFonts w:ascii="QCF_P308" w:hAnsi="QCF_P308" w:cs="QCF_P308"/>
          <w:color w:val="000000"/>
          <w:sz w:val="36"/>
          <w:szCs w:val="36"/>
          <w:rtl/>
          <w:lang w:val="fr-FR" w:eastAsia="fr-FR"/>
        </w:rPr>
        <w:t>ﮦ  ﮧ  ﮨ  ﮩ  ﮪ   ﮫ</w:t>
      </w:r>
      <w:r w:rsidRPr="00AA37F2">
        <w:rPr>
          <w:rFonts w:ascii="QCF_P308" w:hAnsi="QCF_P308" w:cs="QCF_P308"/>
          <w:color w:val="0000A5"/>
          <w:sz w:val="36"/>
          <w:szCs w:val="36"/>
          <w:rtl/>
          <w:lang w:val="fr-FR" w:eastAsia="fr-FR"/>
        </w:rPr>
        <w:t>ﮬ</w:t>
      </w:r>
      <w:r w:rsidRPr="00AA37F2">
        <w:rPr>
          <w:rFonts w:ascii="QCF_P308" w:hAnsi="QCF_P308" w:cs="QCF_P308"/>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506"/>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سريع</w:t>
      </w:r>
      <w:r w:rsidRPr="00AA37F2">
        <w:rPr>
          <w:rFonts w:ascii="Traditional Arabic" w:hAnsi="Traditional Arabic" w:cs="Traditional Arabic" w:hint="cs"/>
          <w:sz w:val="36"/>
          <w:szCs w:val="36"/>
          <w:rtl/>
        </w:rPr>
        <w:t xml:space="preserve">ٍ شديد؛ لأظهار غضب الأب. </w:t>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فبعد المناصح</w:t>
      </w:r>
      <w:r w:rsidRPr="00AA37F2">
        <w:rPr>
          <w:rFonts w:ascii="Traditional Arabic" w:hAnsi="Traditional Arabic" w:cs="Traditional Arabic" w:hint="cs"/>
          <w:sz w:val="36"/>
          <w:szCs w:val="36"/>
          <w:rtl/>
        </w:rPr>
        <w:t>ة</w:t>
      </w:r>
      <w:r w:rsidRPr="00AA37F2">
        <w:rPr>
          <w:rFonts w:ascii="Traditional Arabic" w:hAnsi="Traditional Arabic" w:cs="Traditional Arabic"/>
          <w:sz w:val="36"/>
          <w:szCs w:val="36"/>
          <w:rtl/>
        </w:rPr>
        <w:t xml:space="preserve"> العجيب</w:t>
      </w:r>
      <w:r w:rsidRPr="00AA37F2">
        <w:rPr>
          <w:rFonts w:ascii="Traditional Arabic" w:hAnsi="Traditional Arabic" w:cs="Traditional Arabic" w:hint="cs"/>
          <w:sz w:val="36"/>
          <w:szCs w:val="36"/>
          <w:rtl/>
        </w:rPr>
        <w:t>ة</w:t>
      </w:r>
      <w:r w:rsidRPr="00AA37F2">
        <w:rPr>
          <w:rFonts w:ascii="Traditional Arabic" w:hAnsi="Traditional Arabic" w:cs="Traditional Arabic"/>
          <w:sz w:val="36"/>
          <w:szCs w:val="36"/>
          <w:rtl/>
        </w:rPr>
        <w:t xml:space="preserve"> والملاطفات، أقبل عليه الوالد بفظاظ</w:t>
      </w:r>
      <w:r w:rsidRPr="00AA37F2">
        <w:rPr>
          <w:rFonts w:ascii="Traditional Arabic" w:hAnsi="Traditional Arabic" w:cs="Traditional Arabic" w:hint="cs"/>
          <w:sz w:val="36"/>
          <w:szCs w:val="36"/>
          <w:rtl/>
        </w:rPr>
        <w:t>ة</w:t>
      </w:r>
      <w:r w:rsidRPr="00AA37F2">
        <w:rPr>
          <w:rFonts w:ascii="Traditional Arabic" w:hAnsi="Traditional Arabic" w:cs="Traditional Arabic"/>
          <w:sz w:val="36"/>
          <w:szCs w:val="36"/>
          <w:rtl/>
        </w:rPr>
        <w:t xml:space="preserve"> الكفر، وغلظة العناد فناداه باسمه، ولم يقابل (يا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بت) ب</w:t>
      </w:r>
      <w:r w:rsidRPr="00AA37F2">
        <w:rPr>
          <w:rFonts w:ascii="Traditional Arabic" w:hAnsi="Traditional Arabic" w:cs="Traditional Arabic" w:hint="cs"/>
          <w:sz w:val="36"/>
          <w:szCs w:val="36"/>
          <w:rtl/>
        </w:rPr>
        <w:t xml:space="preserve">ـ </w:t>
      </w:r>
      <w:r w:rsidRPr="00AA37F2">
        <w:rPr>
          <w:rFonts w:ascii="Traditional Arabic" w:hAnsi="Traditional Arabic" w:cs="Traditional Arabic"/>
          <w:sz w:val="36"/>
          <w:szCs w:val="36"/>
          <w:rtl/>
        </w:rPr>
        <w:t>(يا بني)، بل استنكر وتعجب من رغبة إبراهيم عن آلهته وهو ال</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هم لديه؛ لذا قدم الخبر عل</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المبتدأ </w:t>
      </w:r>
      <w:r w:rsidRPr="00AA37F2">
        <w:rPr>
          <w:rFonts w:ascii="QCF_BSML" w:hAnsi="QCF_BSML" w:cs="QCF_BSML"/>
          <w:color w:val="000000"/>
          <w:sz w:val="36"/>
          <w:szCs w:val="36"/>
          <w:rtl/>
          <w:lang w:val="fr-FR" w:eastAsia="fr-FR"/>
        </w:rPr>
        <w:t xml:space="preserve">ﭽ </w:t>
      </w:r>
      <w:r w:rsidRPr="00AA37F2">
        <w:rPr>
          <w:rFonts w:ascii="QCF_P308" w:hAnsi="QCF_P308" w:cs="QCF_P308"/>
          <w:color w:val="000000"/>
          <w:sz w:val="36"/>
          <w:szCs w:val="36"/>
          <w:rtl/>
          <w:lang w:val="fr-FR" w:eastAsia="fr-FR"/>
        </w:rPr>
        <w:t xml:space="preserve">ﮦ  ﮧ  ﮨ  ﮩ  ﮪ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ثم قال: </w:t>
      </w:r>
      <w:r w:rsidRPr="00AA37F2">
        <w:rPr>
          <w:rFonts w:ascii="QCF_BSML" w:hAnsi="QCF_BSML" w:cs="QCF_BSML"/>
          <w:color w:val="000000"/>
          <w:sz w:val="36"/>
          <w:szCs w:val="36"/>
          <w:rtl/>
          <w:lang w:val="fr-FR" w:eastAsia="fr-FR"/>
        </w:rPr>
        <w:t xml:space="preserve">ﭽ </w:t>
      </w:r>
      <w:r w:rsidRPr="00AA37F2">
        <w:rPr>
          <w:rFonts w:ascii="QCF_P308" w:hAnsi="QCF_P308" w:cs="QCF_P308"/>
          <w:color w:val="000000"/>
          <w:sz w:val="36"/>
          <w:szCs w:val="36"/>
          <w:rtl/>
          <w:lang w:val="fr-FR" w:eastAsia="fr-FR"/>
        </w:rPr>
        <w:t>ﮭ  ﮮ  ﮯ  ﮰ</w:t>
      </w:r>
      <w:r w:rsidRPr="00AA37F2">
        <w:rPr>
          <w:rFonts w:ascii="QCF_P308" w:hAnsi="QCF_P308" w:cs="QCF_P308"/>
          <w:color w:val="0000A5"/>
          <w:sz w:val="36"/>
          <w:szCs w:val="36"/>
          <w:rtl/>
          <w:lang w:val="fr-FR" w:eastAsia="fr-FR"/>
        </w:rPr>
        <w:t>ﮱ</w:t>
      </w:r>
      <w:r w:rsidRPr="00AA37F2">
        <w:rPr>
          <w:rFonts w:ascii="QCF_P308" w:hAnsi="QCF_P308" w:cs="QCF_P308" w:hint="cs"/>
          <w:color w:val="0000A5"/>
          <w:sz w:val="36"/>
          <w:szCs w:val="36"/>
          <w:rtl/>
          <w:lang w:val="fr-FR" w:eastAsia="fr-FR"/>
        </w:rPr>
        <w:t xml:space="preserve">   </w:t>
      </w:r>
      <w:r w:rsidRPr="00AA37F2">
        <w:rPr>
          <w:rFonts w:ascii="QCF_P308" w:hAnsi="QCF_P308" w:cs="QCF_P308"/>
          <w:color w:val="000000"/>
          <w:sz w:val="36"/>
          <w:szCs w:val="36"/>
          <w:rtl/>
          <w:lang w:val="fr-FR" w:eastAsia="fr-FR"/>
        </w:rPr>
        <w:t xml:space="preserve">  ﯓ  ﯔ  </w:t>
      </w:r>
      <w:r w:rsidRPr="00AA37F2">
        <w:rPr>
          <w:rFonts w:ascii="QCF_BSML" w:hAnsi="QCF_BSML" w:cs="QCF_BSML"/>
          <w:color w:val="000000"/>
          <w:sz w:val="36"/>
          <w:szCs w:val="36"/>
          <w:rtl/>
          <w:lang w:val="fr-FR" w:eastAsia="fr-FR"/>
        </w:rPr>
        <w:t>ﭼ</w:t>
      </w:r>
      <w:r w:rsidRPr="00AA37F2">
        <w:rPr>
          <w:rFonts w:ascii="Arial" w:hAnsi="Arial"/>
          <w:color w:val="000000"/>
          <w:sz w:val="36"/>
          <w:szCs w:val="36"/>
          <w:rtl/>
          <w:lang w:val="fr-FR" w:eastAsia="fr-FR"/>
        </w:rPr>
        <w:t>،</w:t>
      </w:r>
      <w:r w:rsidRPr="00AA37F2">
        <w:rPr>
          <w:rFonts w:ascii="Traditional Arabic" w:hAnsi="Traditional Arabic" w:cs="Traditional Arabic" w:hint="cs"/>
          <w:sz w:val="36"/>
          <w:szCs w:val="36"/>
          <w:rtl/>
        </w:rPr>
        <w:t xml:space="preserve">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أعلى وأسرع</w:t>
      </w:r>
      <w:r w:rsidRPr="00AA37F2">
        <w:rPr>
          <w:rFonts w:ascii="Traditional Arabic" w:hAnsi="Traditional Arabic" w:cs="Traditional Arabic" w:hint="cs"/>
          <w:sz w:val="36"/>
          <w:szCs w:val="36"/>
          <w:rtl/>
        </w:rPr>
        <w:t xml:space="preserve">؛ لإظهار الغضب. </w:t>
      </w:r>
      <w:r w:rsidRPr="00AA37F2">
        <w:rPr>
          <w:rFonts w:ascii="Traditional Arabic" w:hAnsi="Traditional Arabic" w:cs="Traditional Arabic"/>
          <w:sz w:val="36"/>
          <w:szCs w:val="36"/>
          <w:rtl/>
        </w:rPr>
        <w:t>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ه التهديد والتقريب بالرجم،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 xml:space="preserve">ي لأرمينك بلساني، يريد الشتم والذم، ومنه الرجيم المرمي باللعين، ويرد الابن البار المؤمن: </w:t>
      </w:r>
      <w:r w:rsidRPr="00AA37F2">
        <w:rPr>
          <w:rFonts w:ascii="QCF_BSML" w:hAnsi="QCF_BSML" w:cs="QCF_BSML"/>
          <w:color w:val="000000"/>
          <w:sz w:val="36"/>
          <w:szCs w:val="36"/>
          <w:rtl/>
          <w:lang w:val="fr-FR" w:eastAsia="fr-FR"/>
        </w:rPr>
        <w:t xml:space="preserve">ﭽ </w:t>
      </w:r>
      <w:r w:rsidRPr="00AA37F2">
        <w:rPr>
          <w:rFonts w:ascii="QCF_P308" w:hAnsi="QCF_P308" w:cs="QCF_P308"/>
          <w:color w:val="000000"/>
          <w:sz w:val="36"/>
          <w:szCs w:val="36"/>
          <w:rtl/>
          <w:lang w:val="fr-FR" w:eastAsia="fr-FR"/>
        </w:rPr>
        <w:t>ﯖ   ﯗ  ﯘ</w:t>
      </w:r>
      <w:r w:rsidRPr="00AA37F2">
        <w:rPr>
          <w:rFonts w:ascii="QCF_P308" w:hAnsi="QCF_P308" w:cs="QCF_P308"/>
          <w:color w:val="0000A5"/>
          <w:sz w:val="36"/>
          <w:szCs w:val="36"/>
          <w:rtl/>
          <w:lang w:val="fr-FR" w:eastAsia="fr-FR"/>
        </w:rPr>
        <w:t>ﯙ</w:t>
      </w:r>
      <w:r w:rsidRPr="00AA37F2">
        <w:rPr>
          <w:rFonts w:ascii="QCF_P308" w:hAnsi="QCF_P308" w:cs="QCF_P308"/>
          <w:color w:val="000000"/>
          <w:sz w:val="36"/>
          <w:szCs w:val="36"/>
          <w:rtl/>
          <w:lang w:val="fr-FR" w:eastAsia="fr-FR"/>
        </w:rPr>
        <w:t xml:space="preserve">  ﯚ  ﯛ  ﯜ</w:t>
      </w:r>
      <w:r w:rsidRPr="00AA37F2">
        <w:rPr>
          <w:rFonts w:ascii="QCF_P308" w:hAnsi="QCF_P308" w:cs="QCF_P308"/>
          <w:color w:val="0000A5"/>
          <w:sz w:val="36"/>
          <w:szCs w:val="36"/>
          <w:rtl/>
          <w:lang w:val="fr-FR" w:eastAsia="fr-FR"/>
        </w:rPr>
        <w:t>ﯝ</w:t>
      </w:r>
      <w:r w:rsidRPr="00AA37F2">
        <w:rPr>
          <w:rFonts w:ascii="QCF_P308" w:hAnsi="QCF_P308" w:cs="QCF_P308"/>
          <w:color w:val="000000"/>
          <w:sz w:val="36"/>
          <w:szCs w:val="36"/>
          <w:rtl/>
          <w:lang w:val="fr-FR" w:eastAsia="fr-FR"/>
        </w:rPr>
        <w:t xml:space="preserve">  ﯞ  ﯟ   ﯠ  ﯡ</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507"/>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xml:space="preserve">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مستو</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هادئ</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سلام التوديع والمتارك</w:t>
      </w:r>
      <w:r w:rsidRPr="00AA37F2">
        <w:rPr>
          <w:rFonts w:ascii="Traditional Arabic" w:hAnsi="Traditional Arabic" w:cs="Traditional Arabic" w:hint="cs"/>
          <w:sz w:val="36"/>
          <w:szCs w:val="36"/>
          <w:rtl/>
        </w:rPr>
        <w:t>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الوداع مقرون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بعهد الاستغفار لأبيه الذي يظل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باه و</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كان كافر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w:t>
      </w:r>
      <w:proofErr w:type="gramStart"/>
      <w:r w:rsidRPr="00AA37F2">
        <w:rPr>
          <w:rFonts w:ascii="Traditional Arabic" w:hAnsi="Traditional Arabic" w:cs="Traditional Arabic"/>
          <w:sz w:val="36"/>
          <w:szCs w:val="36"/>
          <w:rtl/>
        </w:rPr>
        <w:t>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w:t>
      </w:r>
      <w:proofErr w:type="gramEnd"/>
      <w:r w:rsidRPr="00AA37F2">
        <w:rPr>
          <w:rFonts w:ascii="Traditional Arabic" w:hAnsi="Traditional Arabic" w:cs="Traditional Arabic"/>
          <w:sz w:val="36"/>
          <w:szCs w:val="36"/>
          <w:rtl/>
        </w:rPr>
        <w:t xml:space="preserve"> لحريص عل</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نجاته، ولكن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لا يملك إلا الاستغفار له مؤمل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في إجابة الله ال</w:t>
      </w:r>
      <w:r w:rsidRPr="00AA37F2">
        <w:rPr>
          <w:rFonts w:ascii="Traditional Arabic" w:hAnsi="Traditional Arabic" w:cs="Traditional Arabic" w:hint="cs"/>
          <w:sz w:val="36"/>
          <w:szCs w:val="36"/>
          <w:rtl/>
        </w:rPr>
        <w:t>ل</w:t>
      </w:r>
      <w:r w:rsidRPr="00AA37F2">
        <w:rPr>
          <w:rFonts w:ascii="Traditional Arabic" w:hAnsi="Traditional Arabic" w:cs="Traditional Arabic"/>
          <w:sz w:val="36"/>
          <w:szCs w:val="36"/>
          <w:rtl/>
        </w:rPr>
        <w:t>طيف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 </w:t>
      </w:r>
    </w:p>
    <w:p w:rsidR="0030757E" w:rsidRPr="00AA37F2" w:rsidRDefault="0030757E" w:rsidP="00FB0C36">
      <w:pPr>
        <w:numPr>
          <w:ilvl w:val="0"/>
          <w:numId w:val="28"/>
        </w:numPr>
        <w:tabs>
          <w:tab w:val="left" w:pos="706"/>
        </w:tabs>
        <w:spacing w:line="276" w:lineRule="auto"/>
        <w:ind w:left="-58" w:firstLine="328"/>
        <w:jc w:val="both"/>
        <w:rPr>
          <w:rFonts w:ascii="Traditional Arabic" w:hAnsi="Traditional Arabic" w:cs="Traditional Arabic"/>
          <w:sz w:val="36"/>
          <w:szCs w:val="36"/>
          <w:rtl/>
        </w:rPr>
      </w:pPr>
      <w:r w:rsidRPr="00AA37F2">
        <w:rPr>
          <w:rFonts w:ascii="Traditional Arabic" w:hAnsi="Traditional Arabic" w:cs="Traditional Arabic"/>
          <w:b/>
          <w:bCs/>
          <w:sz w:val="36"/>
          <w:szCs w:val="36"/>
          <w:rtl/>
        </w:rPr>
        <w:t>ومع نموذج آخر للحوار</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 xml:space="preserve"> حين يأمر الله </w:t>
      </w:r>
      <w:r w:rsidRPr="00AA37F2">
        <w:rPr>
          <w:rFonts w:ascii="Traditional Arabic" w:hAnsi="Traditional Arabic" w:cs="Traditional Arabic" w:hint="cs"/>
          <w:b/>
          <w:bCs/>
          <w:sz w:val="36"/>
          <w:szCs w:val="36"/>
          <w:rtl/>
        </w:rPr>
        <w:t>-</w:t>
      </w:r>
      <w:r w:rsidRPr="00AA37F2">
        <w:rPr>
          <w:rFonts w:ascii="Traditional Arabic" w:hAnsi="Traditional Arabic" w:cs="Traditional Arabic"/>
          <w:b/>
          <w:bCs/>
          <w:sz w:val="36"/>
          <w:szCs w:val="36"/>
          <w:rtl/>
        </w:rPr>
        <w:t xml:space="preserve">عز وجل </w:t>
      </w:r>
      <w:r w:rsidRPr="00AA37F2">
        <w:rPr>
          <w:rFonts w:ascii="Traditional Arabic" w:hAnsi="Traditional Arabic" w:cs="Traditional Arabic" w:hint="cs"/>
          <w:b/>
          <w:bCs/>
          <w:sz w:val="36"/>
          <w:szCs w:val="36"/>
          <w:rtl/>
        </w:rPr>
        <w:t xml:space="preserve">- </w:t>
      </w:r>
      <w:r w:rsidRPr="00AA37F2">
        <w:rPr>
          <w:rFonts w:ascii="Traditional Arabic" w:hAnsi="Traditional Arabic" w:cs="Traditional Arabic"/>
          <w:b/>
          <w:bCs/>
          <w:sz w:val="36"/>
          <w:szCs w:val="36"/>
          <w:rtl/>
        </w:rPr>
        <w:t xml:space="preserve">موسي </w:t>
      </w:r>
      <w:r w:rsidRPr="00AA37F2">
        <w:rPr>
          <w:rFonts w:ascii="Traditional Arabic" w:hAnsi="Traditional Arabic" w:cs="Traditional Arabic" w:hint="cs"/>
          <w:b/>
          <w:bCs/>
          <w:sz w:val="36"/>
          <w:szCs w:val="36"/>
          <w:rtl/>
        </w:rPr>
        <w:t xml:space="preserve">- </w:t>
      </w:r>
      <w:r w:rsidRPr="00AA37F2">
        <w:rPr>
          <w:rFonts w:ascii="Traditional Arabic" w:hAnsi="Traditional Arabic" w:cs="Traditional Arabic"/>
          <w:b/>
          <w:bCs/>
          <w:sz w:val="36"/>
          <w:szCs w:val="36"/>
          <w:rtl/>
        </w:rPr>
        <w:t>عليه السلام –</w:t>
      </w:r>
      <w:r w:rsidRPr="00AA37F2">
        <w:rPr>
          <w:rFonts w:ascii="Traditional Arabic" w:hAnsi="Traditional Arabic" w:cs="Traditional Arabic" w:hint="cs"/>
          <w:b/>
          <w:bCs/>
          <w:sz w:val="36"/>
          <w:szCs w:val="36"/>
          <w:rtl/>
        </w:rPr>
        <w:t xml:space="preserve"> مع أخيه </w:t>
      </w:r>
      <w:r w:rsidRPr="00AA37F2">
        <w:rPr>
          <w:rFonts w:ascii="Traditional Arabic" w:hAnsi="Traditional Arabic" w:cs="Traditional Arabic"/>
          <w:b/>
          <w:bCs/>
          <w:sz w:val="36"/>
          <w:szCs w:val="36"/>
          <w:rtl/>
        </w:rPr>
        <w:t xml:space="preserve">بالذهاب </w:t>
      </w:r>
      <w:r w:rsidRPr="00AA37F2">
        <w:rPr>
          <w:rFonts w:ascii="Traditional Arabic" w:hAnsi="Traditional Arabic" w:cs="Traditional Arabic" w:hint="cs"/>
          <w:b/>
          <w:bCs/>
          <w:sz w:val="36"/>
          <w:szCs w:val="36"/>
          <w:rtl/>
        </w:rPr>
        <w:t>إلى</w:t>
      </w:r>
      <w:r w:rsidRPr="00AA37F2">
        <w:rPr>
          <w:rFonts w:ascii="Traditional Arabic" w:hAnsi="Traditional Arabic" w:cs="Traditional Arabic"/>
          <w:b/>
          <w:bCs/>
          <w:sz w:val="36"/>
          <w:szCs w:val="36"/>
          <w:rtl/>
        </w:rPr>
        <w:t xml:space="preserve"> فرعون</w:t>
      </w:r>
      <w:r w:rsidRPr="00AA37F2">
        <w:rPr>
          <w:rFonts w:ascii="Traditional Arabic" w:hAnsi="Traditional Arabic" w:cs="Traditional Arabic"/>
          <w:sz w:val="36"/>
          <w:szCs w:val="36"/>
          <w:rtl/>
        </w:rPr>
        <w:t>؛ لتبليغه رسالة الله، والله يعلم خوفهما من فرعون:</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ﭽ</w:t>
      </w:r>
      <w:proofErr w:type="gramStart"/>
      <w:r w:rsidRPr="00AA37F2">
        <w:rPr>
          <w:rFonts w:ascii="QCF_P314" w:hAnsi="QCF_P314" w:cs="QCF_P314"/>
          <w:color w:val="000000"/>
          <w:sz w:val="36"/>
          <w:szCs w:val="36"/>
          <w:rtl/>
          <w:lang w:val="fr-FR" w:eastAsia="fr-FR"/>
        </w:rPr>
        <w:t xml:space="preserve">  </w:t>
      </w:r>
      <w:proofErr w:type="gramEnd"/>
      <w:r w:rsidRPr="00AA37F2">
        <w:rPr>
          <w:rFonts w:ascii="QCF_P314" w:hAnsi="QCF_P314" w:cs="QCF_P314"/>
          <w:color w:val="000000"/>
          <w:sz w:val="36"/>
          <w:szCs w:val="36"/>
          <w:rtl/>
          <w:lang w:val="fr-FR" w:eastAsia="fr-FR"/>
        </w:rPr>
        <w:t xml:space="preserve">ﯞ  </w:t>
      </w:r>
      <w:r w:rsidRPr="00AA37F2">
        <w:rPr>
          <w:rFonts w:ascii="QCF_P314" w:hAnsi="QCF_P314" w:cs="QCF_P314" w:hint="cs"/>
          <w:color w:val="000000"/>
          <w:sz w:val="36"/>
          <w:szCs w:val="36"/>
          <w:rtl/>
          <w:lang w:val="fr-FR" w:eastAsia="fr-FR"/>
        </w:rPr>
        <w:t xml:space="preserve"> </w:t>
      </w:r>
      <w:r w:rsidRPr="00AA37F2">
        <w:rPr>
          <w:rFonts w:ascii="QCF_P314" w:hAnsi="QCF_P314" w:cs="QCF_P314"/>
          <w:color w:val="000000"/>
          <w:sz w:val="36"/>
          <w:szCs w:val="36"/>
          <w:rtl/>
          <w:lang w:val="fr-FR" w:eastAsia="fr-FR"/>
        </w:rPr>
        <w:t xml:space="preserve"> ﯟ</w:t>
      </w:r>
      <w:r w:rsidRPr="00AA37F2">
        <w:rPr>
          <w:rFonts w:ascii="QCF_P314" w:hAnsi="QCF_P314" w:cs="QCF_P314"/>
          <w:color w:val="0000A5"/>
          <w:sz w:val="36"/>
          <w:szCs w:val="36"/>
          <w:rtl/>
          <w:lang w:val="fr-FR" w:eastAsia="fr-FR"/>
        </w:rPr>
        <w:t>ﯠ</w:t>
      </w:r>
      <w:r w:rsidRPr="00AA37F2">
        <w:rPr>
          <w:rFonts w:ascii="QCF_P314" w:hAnsi="QCF_P314" w:cs="QCF_P314"/>
          <w:color w:val="000000"/>
          <w:sz w:val="36"/>
          <w:szCs w:val="36"/>
          <w:rtl/>
          <w:lang w:val="fr-FR" w:eastAsia="fr-FR"/>
        </w:rPr>
        <w:t xml:space="preserve">  </w:t>
      </w:r>
      <w:r w:rsidRPr="00AA37F2">
        <w:rPr>
          <w:rFonts w:ascii="QCF_P314" w:hAnsi="QCF_P314" w:cs="QCF_P314" w:hint="cs"/>
          <w:color w:val="000000"/>
          <w:sz w:val="36"/>
          <w:szCs w:val="36"/>
          <w:rtl/>
          <w:lang w:val="fr-FR" w:eastAsia="fr-FR"/>
        </w:rPr>
        <w:t xml:space="preserve">  </w:t>
      </w:r>
      <w:r w:rsidRPr="00AA37F2">
        <w:rPr>
          <w:rFonts w:ascii="QCF_P314" w:hAnsi="QCF_P314" w:cs="QCF_P314"/>
          <w:color w:val="000000"/>
          <w:sz w:val="36"/>
          <w:szCs w:val="36"/>
          <w:rtl/>
          <w:lang w:val="fr-FR" w:eastAsia="fr-FR"/>
        </w:rPr>
        <w:t xml:space="preserve">ﯡ  ﯢ  ﯣ  ﯤ   ﯥ  ﯦ  ﯧ  ﯨ     ﯩ  ﯪ  ﯫ  ﯬ  ﯭ  ﯮ    ﯯ  </w:t>
      </w:r>
      <w:r w:rsidRPr="00AA37F2">
        <w:rPr>
          <w:rFonts w:ascii="QCF_P314" w:hAnsi="QCF_P314" w:cs="QCF_P314" w:hint="cs"/>
          <w:color w:val="000000"/>
          <w:sz w:val="36"/>
          <w:szCs w:val="36"/>
          <w:rtl/>
          <w:lang w:val="fr-FR" w:eastAsia="fr-FR"/>
        </w:rPr>
        <w:t xml:space="preserve"> </w:t>
      </w:r>
      <w:r w:rsidRPr="00AA37F2">
        <w:rPr>
          <w:rFonts w:ascii="QCF_P314" w:hAnsi="QCF_P314" w:cs="QCF_P314"/>
          <w:color w:val="000000"/>
          <w:sz w:val="36"/>
          <w:szCs w:val="36"/>
          <w:rtl/>
          <w:lang w:val="fr-FR" w:eastAsia="fr-FR"/>
        </w:rPr>
        <w:t>ﯰ</w:t>
      </w:r>
      <w:r w:rsidRPr="00AA37F2">
        <w:rPr>
          <w:rFonts w:ascii="QCF_P314" w:hAnsi="QCF_P314" w:cs="QCF_P314" w:hint="cs"/>
          <w:color w:val="000000"/>
          <w:sz w:val="36"/>
          <w:szCs w:val="36"/>
          <w:rtl/>
          <w:lang w:val="fr-FR" w:eastAsia="fr-FR"/>
        </w:rPr>
        <w:t xml:space="preserve"> </w:t>
      </w:r>
      <w:r w:rsidRPr="00AA37F2">
        <w:rPr>
          <w:rFonts w:ascii="QCF_P314" w:hAnsi="QCF_P314" w:cs="QCF_P314"/>
          <w:color w:val="0000A5"/>
          <w:sz w:val="36"/>
          <w:szCs w:val="36"/>
          <w:rtl/>
          <w:lang w:val="fr-FR" w:eastAsia="fr-FR"/>
        </w:rPr>
        <w:t>ﯱ</w:t>
      </w:r>
      <w:r w:rsidRPr="00AA37F2">
        <w:rPr>
          <w:rFonts w:ascii="QCF_P314" w:hAnsi="QCF_P314" w:cs="QCF_P314"/>
          <w:color w:val="000000"/>
          <w:sz w:val="36"/>
          <w:szCs w:val="36"/>
          <w:rtl/>
          <w:lang w:val="fr-FR" w:eastAsia="fr-FR"/>
        </w:rPr>
        <w:t xml:space="preserve">  </w:t>
      </w:r>
      <w:r w:rsidRPr="00AA37F2">
        <w:rPr>
          <w:rFonts w:ascii="QCF_P314" w:hAnsi="QCF_P314" w:cs="QCF_P314"/>
          <w:color w:val="000000"/>
          <w:sz w:val="36"/>
          <w:szCs w:val="36"/>
          <w:rtl/>
          <w:lang w:val="fr-FR" w:eastAsia="fr-FR"/>
        </w:rPr>
        <w:lastRenderedPageBreak/>
        <w:t>ﯲ  ﯳ  ﯴ     ﯵ</w:t>
      </w:r>
      <w:r w:rsidRPr="00AA37F2">
        <w:rPr>
          <w:rFonts w:ascii="QCF_P314" w:hAnsi="QCF_P314" w:cs="QCF_P314" w:hint="cs"/>
          <w:color w:val="000000"/>
          <w:sz w:val="36"/>
          <w:szCs w:val="36"/>
          <w:rtl/>
          <w:lang w:val="fr-FR" w:eastAsia="fr-FR"/>
        </w:rPr>
        <w:t xml:space="preserve"> </w:t>
      </w:r>
      <w:r w:rsidRPr="00AA37F2">
        <w:rPr>
          <w:rFonts w:ascii="QCF_P314" w:hAnsi="QCF_P314" w:cs="QCF_P314"/>
          <w:color w:val="000000"/>
          <w:sz w:val="36"/>
          <w:szCs w:val="36"/>
          <w:rtl/>
          <w:lang w:val="fr-FR" w:eastAsia="fr-FR"/>
        </w:rPr>
        <w:t xml:space="preserve">  ﯶ</w:t>
      </w:r>
      <w:r w:rsidRPr="00AA37F2">
        <w:rPr>
          <w:rFonts w:ascii="QCF_P314" w:hAnsi="QCF_P314" w:cs="QCF_P314"/>
          <w:color w:val="0000A5"/>
          <w:sz w:val="36"/>
          <w:szCs w:val="36"/>
          <w:rtl/>
          <w:lang w:val="fr-FR" w:eastAsia="fr-FR"/>
        </w:rPr>
        <w:t>ﯷ</w:t>
      </w:r>
      <w:r w:rsidRPr="00AA37F2">
        <w:rPr>
          <w:rFonts w:ascii="QCF_P314" w:hAnsi="QCF_P314" w:cs="QCF_P314"/>
          <w:color w:val="000000"/>
          <w:sz w:val="36"/>
          <w:szCs w:val="36"/>
          <w:rtl/>
          <w:lang w:val="fr-FR" w:eastAsia="fr-FR"/>
        </w:rPr>
        <w:t xml:space="preserve">  </w:t>
      </w:r>
      <w:r w:rsidRPr="00AA37F2">
        <w:rPr>
          <w:rFonts w:ascii="QCF_P314" w:hAnsi="QCF_P314" w:cs="QCF_P314" w:hint="cs"/>
          <w:color w:val="000000"/>
          <w:sz w:val="36"/>
          <w:szCs w:val="36"/>
          <w:rtl/>
          <w:lang w:val="fr-FR" w:eastAsia="fr-FR"/>
        </w:rPr>
        <w:t xml:space="preserve">  </w:t>
      </w:r>
      <w:r w:rsidRPr="00AA37F2">
        <w:rPr>
          <w:rFonts w:ascii="QCF_P314" w:hAnsi="QCF_P314" w:cs="QCF_P314"/>
          <w:color w:val="000000"/>
          <w:sz w:val="36"/>
          <w:szCs w:val="36"/>
          <w:rtl/>
          <w:lang w:val="fr-FR" w:eastAsia="fr-FR"/>
        </w:rPr>
        <w:t xml:space="preserve">ﯸ  ﯹ  ﯺ  ﯻ     ﯼ  ﯽ  ﯾ  ﯿ  ﰀ  ﰁ     ﰂ  ﰃ  ﰄ  ﰅ  ﰆ  ﰇ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508"/>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xml:space="preserve"> </w:t>
      </w:r>
    </w:p>
    <w:p w:rsidR="0030757E" w:rsidRPr="00AA37F2" w:rsidRDefault="0030757E" w:rsidP="00FB0C36">
      <w:pPr>
        <w:numPr>
          <w:ilvl w:val="0"/>
          <w:numId w:val="18"/>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QCF_BSML" w:hAnsi="QCF_BSML" w:cs="QCF_BSML"/>
          <w:color w:val="000000"/>
          <w:sz w:val="36"/>
          <w:szCs w:val="36"/>
          <w:rtl/>
          <w:lang w:val="fr-FR" w:eastAsia="fr-FR"/>
        </w:rPr>
        <w:t xml:space="preserve">ﭽ </w:t>
      </w:r>
      <w:r w:rsidRPr="00AA37F2">
        <w:rPr>
          <w:rFonts w:ascii="QCF_P314" w:hAnsi="QCF_P314" w:cs="QCF_P314"/>
          <w:color w:val="000000"/>
          <w:sz w:val="36"/>
          <w:szCs w:val="36"/>
          <w:rtl/>
          <w:lang w:val="fr-FR" w:eastAsia="fr-FR"/>
        </w:rPr>
        <w:t xml:space="preserve">ﰉ  ﰊ  ﰋ  ﰌ     </w:t>
      </w:r>
      <w:r w:rsidRPr="00AA37F2">
        <w:rPr>
          <w:rFonts w:ascii="QCF_BSML" w:hAnsi="QCF_BSML" w:cs="QCF_BSML"/>
          <w:color w:val="000000"/>
          <w:sz w:val="36"/>
          <w:szCs w:val="36"/>
          <w:rtl/>
          <w:lang w:val="fr-FR" w:eastAsia="fr-FR"/>
        </w:rPr>
        <w:t>ﭼ</w:t>
      </w:r>
      <w:r w:rsidRPr="00AA37F2">
        <w:rPr>
          <w:rFonts w:ascii="QCF_BSML" w:hAnsi="QCF_BSML" w:cs="Traditional Arabic" w:hint="cs"/>
          <w:color w:val="000000"/>
          <w:sz w:val="36"/>
          <w:szCs w:val="36"/>
          <w:rtl/>
          <w:lang w:val="fr-FR" w:eastAsia="fr-FR"/>
        </w:rPr>
        <w:t>.</w:t>
      </w:r>
    </w:p>
    <w:p w:rsidR="0030757E" w:rsidRPr="00AA37F2" w:rsidRDefault="0030757E" w:rsidP="00FB0C36">
      <w:pPr>
        <w:numPr>
          <w:ilvl w:val="0"/>
          <w:numId w:val="18"/>
        </w:numPr>
        <w:tabs>
          <w:tab w:val="left" w:pos="368"/>
          <w:tab w:val="left" w:pos="706"/>
        </w:tabs>
        <w:spacing w:line="276" w:lineRule="auto"/>
        <w:ind w:left="84" w:firstLine="0"/>
        <w:jc w:val="both"/>
        <w:rPr>
          <w:rFonts w:ascii="Traditional Arabic" w:hAnsi="Traditional Arabic" w:cs="Traditional Arabic"/>
          <w:sz w:val="36"/>
          <w:szCs w:val="36"/>
          <w:rtl/>
        </w:rPr>
      </w:pPr>
      <w:r w:rsidRPr="00AA37F2">
        <w:rPr>
          <w:rFonts w:ascii="QCF_BSML" w:hAnsi="QCF_BSML" w:cs="QCF_BSML"/>
          <w:color w:val="000000"/>
          <w:sz w:val="36"/>
          <w:szCs w:val="36"/>
          <w:rtl/>
          <w:lang w:val="fr-FR" w:eastAsia="fr-FR"/>
        </w:rPr>
        <w:t>ﭽ</w:t>
      </w:r>
      <w:proofErr w:type="gramStart"/>
      <w:r w:rsidRPr="00AA37F2">
        <w:rPr>
          <w:rFonts w:ascii="QCF_P314" w:hAnsi="QCF_P314" w:cs="QCF_P314"/>
          <w:color w:val="000000"/>
          <w:sz w:val="36"/>
          <w:szCs w:val="36"/>
          <w:rtl/>
          <w:lang w:val="fr-FR" w:eastAsia="fr-FR"/>
        </w:rPr>
        <w:t xml:space="preserve">  </w:t>
      </w:r>
      <w:proofErr w:type="gramEnd"/>
      <w:r w:rsidRPr="00AA37F2">
        <w:rPr>
          <w:rFonts w:ascii="QCF_P314" w:hAnsi="QCF_P314" w:cs="QCF_P314"/>
          <w:color w:val="000000"/>
          <w:sz w:val="36"/>
          <w:szCs w:val="36"/>
          <w:rtl/>
          <w:lang w:val="fr-FR" w:eastAsia="fr-FR"/>
        </w:rPr>
        <w:t xml:space="preserve">ﰎ  ﰏ  ﰐ  ﰑ   ﰒ   ﰓ  ﰔ  ﰕ   ﰖ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509"/>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فبعد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يثبت السياق المناجاة بين الله وبين موس</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وهارون، بالذهاب </w:t>
      </w:r>
      <w:r w:rsidRPr="00AA37F2">
        <w:rPr>
          <w:rFonts w:ascii="Traditional Arabic" w:hAnsi="Traditional Arabic" w:cs="Traditional Arabic" w:hint="cs"/>
          <w:sz w:val="36"/>
          <w:szCs w:val="36"/>
          <w:rtl/>
        </w:rPr>
        <w:t>إلى</w:t>
      </w:r>
      <w:r w:rsidRPr="00AA37F2">
        <w:rPr>
          <w:rFonts w:ascii="Traditional Arabic" w:hAnsi="Traditional Arabic" w:cs="Traditional Arabic"/>
          <w:sz w:val="36"/>
          <w:szCs w:val="36"/>
          <w:rtl/>
        </w:rPr>
        <w:t xml:space="preserve"> فرعون برسالة يعطيهما مضمونها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ومباشرة تسمع رد فرعون عل</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الرسالة ب</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س</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ل موس</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وهارون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ربه</w:t>
      </w:r>
      <w:r w:rsidRPr="00AA37F2">
        <w:rPr>
          <w:rFonts w:ascii="Traditional Arabic" w:hAnsi="Traditional Arabic" w:cs="Traditional Arabic" w:hint="cs"/>
          <w:sz w:val="36"/>
          <w:szCs w:val="36"/>
          <w:rtl/>
        </w:rPr>
        <w:t>ما</w:t>
      </w:r>
      <w:r w:rsidRPr="00AA37F2">
        <w:rPr>
          <w:rFonts w:ascii="Traditional Arabic" w:hAnsi="Traditional Arabic" w:cs="Traditional Arabic"/>
          <w:sz w:val="36"/>
          <w:szCs w:val="36"/>
          <w:rtl/>
        </w:rPr>
        <w:t>؟ فيجيب موس</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ه الله الذي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عط</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كل ش</w:t>
      </w:r>
      <w:r w:rsidRPr="00AA37F2">
        <w:rPr>
          <w:rFonts w:ascii="Traditional Arabic" w:hAnsi="Traditional Arabic" w:cs="Traditional Arabic" w:hint="cs"/>
          <w:sz w:val="36"/>
          <w:szCs w:val="36"/>
          <w:rtl/>
        </w:rPr>
        <w:t>يء</w:t>
      </w:r>
      <w:r w:rsidRPr="00AA37F2">
        <w:rPr>
          <w:rFonts w:ascii="Traditional Arabic" w:hAnsi="Traditional Arabic" w:cs="Traditional Arabic"/>
          <w:sz w:val="36"/>
          <w:szCs w:val="36"/>
          <w:rtl/>
        </w:rPr>
        <w:t xml:space="preserve"> شكله وهداه </w:t>
      </w:r>
      <w:proofErr w:type="gramStart"/>
      <w:r w:rsidRPr="00AA37F2">
        <w:rPr>
          <w:rFonts w:ascii="Traditional Arabic" w:hAnsi="Traditional Arabic" w:cs="Traditional Arabic"/>
          <w:sz w:val="36"/>
          <w:szCs w:val="36"/>
          <w:rtl/>
        </w:rPr>
        <w:t>لوظيفته</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1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roofErr w:type="gramEnd"/>
      <w:r w:rsidRPr="00AA37F2">
        <w:rPr>
          <w:rFonts w:ascii="Traditional Arabic" w:hAnsi="Traditional Arabic" w:cs="Traditional Arabic"/>
          <w:sz w:val="36"/>
          <w:szCs w:val="36"/>
          <w:rtl/>
        </w:rPr>
        <w:t xml:space="preserve"> وهو حوار يوحي باحتراس موس</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sz w:val="36"/>
          <w:szCs w:val="36"/>
          <w:rtl/>
        </w:rPr>
        <w:t>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proofErr w:type="gramEnd"/>
      <w:r w:rsidRPr="00AA37F2">
        <w:rPr>
          <w:rFonts w:ascii="Traditional Arabic" w:hAnsi="Traditional Arabic" w:cs="Traditional Arabic"/>
          <w:sz w:val="36"/>
          <w:szCs w:val="36"/>
          <w:rtl/>
        </w:rPr>
        <w:t xml:space="preserve"> غضب فرعون ومحاولة إقناعه بلين.</w:t>
      </w:r>
      <w:r w:rsidRPr="00AA37F2">
        <w:rPr>
          <w:rFonts w:ascii="Traditional Arabic" w:hAnsi="Traditional Arabic" w:cs="Traditional Arabic" w:hint="cs"/>
          <w:sz w:val="36"/>
          <w:szCs w:val="36"/>
          <w:rtl/>
        </w:rPr>
        <w:t xml:space="preserve"> </w:t>
      </w:r>
      <w:proofErr w:type="gramStart"/>
      <w:r w:rsidRPr="00AA37F2">
        <w:rPr>
          <w:rFonts w:ascii="Traditional Arabic" w:hAnsi="Traditional Arabic" w:cs="Traditional Arabic"/>
          <w:sz w:val="36"/>
          <w:szCs w:val="36"/>
          <w:rtl/>
        </w:rPr>
        <w:t>والموقف</w:t>
      </w:r>
      <w:proofErr w:type="gramEnd"/>
      <w:r w:rsidRPr="00AA37F2">
        <w:rPr>
          <w:rFonts w:ascii="Traditional Arabic" w:hAnsi="Traditional Arabic" w:cs="Traditional Arabic"/>
          <w:sz w:val="36"/>
          <w:szCs w:val="36"/>
          <w:rtl/>
        </w:rPr>
        <w:t xml:space="preserve"> نفسه موجود بتصوير </w:t>
      </w:r>
      <w:r w:rsidRPr="00AA37F2">
        <w:rPr>
          <w:rFonts w:ascii="Traditional Arabic" w:hAnsi="Traditional Arabic" w:cs="Traditional Arabic" w:hint="cs"/>
          <w:sz w:val="36"/>
          <w:szCs w:val="36"/>
          <w:rtl/>
        </w:rPr>
        <w:t>آ</w:t>
      </w:r>
      <w:r w:rsidRPr="00AA37F2">
        <w:rPr>
          <w:rFonts w:ascii="Traditional Arabic" w:hAnsi="Traditional Arabic" w:cs="Traditional Arabic"/>
          <w:sz w:val="36"/>
          <w:szCs w:val="36"/>
          <w:rtl/>
        </w:rPr>
        <w:t xml:space="preserve">خر وتفاصيل </w:t>
      </w:r>
      <w:r w:rsidRPr="00AA37F2">
        <w:rPr>
          <w:rFonts w:ascii="Traditional Arabic" w:hAnsi="Traditional Arabic" w:cs="Traditional Arabic" w:hint="cs"/>
          <w:sz w:val="36"/>
          <w:szCs w:val="36"/>
          <w:rtl/>
        </w:rPr>
        <w:t>أخرى</w:t>
      </w:r>
      <w:r w:rsidRPr="00AA37F2">
        <w:rPr>
          <w:rFonts w:ascii="Traditional Arabic" w:hAnsi="Traditional Arabic" w:cs="Traditional Arabic"/>
          <w:sz w:val="36"/>
          <w:szCs w:val="36"/>
          <w:rtl/>
        </w:rPr>
        <w:t xml:space="preserve">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خلال الحوار في ال</w:t>
      </w:r>
      <w:r w:rsidRPr="00AA37F2">
        <w:rPr>
          <w:rFonts w:ascii="Traditional Arabic" w:hAnsi="Traditional Arabic" w:cs="Traditional Arabic" w:hint="cs"/>
          <w:sz w:val="36"/>
          <w:szCs w:val="36"/>
          <w:rtl/>
        </w:rPr>
        <w:t>آ</w:t>
      </w:r>
      <w:r w:rsidRPr="00AA37F2">
        <w:rPr>
          <w:rFonts w:ascii="Traditional Arabic" w:hAnsi="Traditional Arabic" w:cs="Traditional Arabic"/>
          <w:sz w:val="36"/>
          <w:szCs w:val="36"/>
          <w:rtl/>
        </w:rPr>
        <w:t>ي</w:t>
      </w:r>
      <w:r w:rsidRPr="00AA37F2">
        <w:rPr>
          <w:rFonts w:ascii="Traditional Arabic" w:hAnsi="Traditional Arabic" w:cs="Traditional Arabic" w:hint="cs"/>
          <w:sz w:val="36"/>
          <w:szCs w:val="36"/>
          <w:rtl/>
        </w:rPr>
        <w:t xml:space="preserve">ة العاشرة إلى الثالثة والثلاثين </w:t>
      </w:r>
      <w:r w:rsidRPr="00AA37F2">
        <w:rPr>
          <w:rFonts w:ascii="Traditional Arabic" w:hAnsi="Traditional Arabic" w:cs="Traditional Arabic"/>
          <w:sz w:val="36"/>
          <w:szCs w:val="36"/>
          <w:rtl/>
        </w:rPr>
        <w:t>من سورة الشعراء</w:t>
      </w:r>
      <w:r w:rsidRPr="00AA37F2">
        <w:rPr>
          <w:rFonts w:ascii="Traditional Arabic" w:hAnsi="Traditional Arabic" w:cs="Traditional Arabic" w:hint="cs"/>
          <w:sz w:val="36"/>
          <w:szCs w:val="36"/>
          <w:rtl/>
        </w:rPr>
        <w:t>:</w:t>
      </w:r>
    </w:p>
    <w:p w:rsidR="0030757E" w:rsidRPr="00AA37F2" w:rsidRDefault="0030757E" w:rsidP="00FB0C36">
      <w:pPr>
        <w:numPr>
          <w:ilvl w:val="0"/>
          <w:numId w:val="18"/>
        </w:numPr>
        <w:tabs>
          <w:tab w:val="left" w:pos="368"/>
          <w:tab w:val="left" w:pos="706"/>
        </w:tabs>
        <w:spacing w:line="276" w:lineRule="auto"/>
        <w:ind w:left="84" w:firstLine="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قال تعالى: </w:t>
      </w:r>
      <w:r w:rsidRPr="00AA37F2">
        <w:rPr>
          <w:rFonts w:ascii="QCF_BSML" w:hAnsi="QCF_BSML" w:cs="QCF_BSML"/>
          <w:color w:val="000000"/>
          <w:sz w:val="36"/>
          <w:szCs w:val="36"/>
          <w:rtl/>
          <w:lang w:val="fr-FR" w:eastAsia="fr-FR"/>
        </w:rPr>
        <w:t xml:space="preserve">ﭽ </w:t>
      </w:r>
      <w:r w:rsidRPr="00AA37F2">
        <w:rPr>
          <w:rFonts w:ascii="QCF_P367" w:hAnsi="QCF_P367" w:cs="QCF_P367"/>
          <w:color w:val="000000"/>
          <w:sz w:val="36"/>
          <w:szCs w:val="36"/>
          <w:rtl/>
          <w:lang w:val="fr-FR" w:eastAsia="fr-FR"/>
        </w:rPr>
        <w:t>ﮜ</w:t>
      </w:r>
      <w:proofErr w:type="gramStart"/>
      <w:r w:rsidRPr="00AA37F2">
        <w:rPr>
          <w:rFonts w:ascii="QCF_P367" w:hAnsi="QCF_P367" w:cs="QCF_P367"/>
          <w:color w:val="000000"/>
          <w:sz w:val="36"/>
          <w:szCs w:val="36"/>
          <w:rtl/>
          <w:lang w:val="fr-FR" w:eastAsia="fr-FR"/>
        </w:rPr>
        <w:t xml:space="preserve">  </w:t>
      </w:r>
      <w:proofErr w:type="gramEnd"/>
      <w:r w:rsidRPr="00AA37F2">
        <w:rPr>
          <w:rFonts w:ascii="QCF_P367" w:hAnsi="QCF_P367" w:cs="QCF_P367"/>
          <w:color w:val="000000"/>
          <w:sz w:val="36"/>
          <w:szCs w:val="36"/>
          <w:rtl/>
          <w:lang w:val="fr-FR" w:eastAsia="fr-FR"/>
        </w:rPr>
        <w:t>ﮝ  ﮞ  ﮟ  ﮠ  ﮡ    ﮢ     ﮣ  ﮤ  ﮥ  ﮦ</w:t>
      </w:r>
      <w:r w:rsidRPr="00AA37F2">
        <w:rPr>
          <w:rFonts w:ascii="QCF_P367" w:hAnsi="QCF_P367" w:cs="QCF_P367" w:hint="cs"/>
          <w:color w:val="000000"/>
          <w:sz w:val="36"/>
          <w:szCs w:val="36"/>
          <w:rtl/>
          <w:lang w:val="fr-FR" w:eastAsia="fr-FR"/>
        </w:rPr>
        <w:t xml:space="preserve"> </w:t>
      </w:r>
      <w:r w:rsidRPr="00AA37F2">
        <w:rPr>
          <w:rFonts w:ascii="QCF_P367" w:hAnsi="QCF_P367" w:cs="QCF_P367"/>
          <w:color w:val="0000A5"/>
          <w:sz w:val="36"/>
          <w:szCs w:val="36"/>
          <w:rtl/>
          <w:lang w:val="fr-FR" w:eastAsia="fr-FR"/>
        </w:rPr>
        <w:t>ﮧ</w:t>
      </w:r>
      <w:r w:rsidRPr="00AA37F2">
        <w:rPr>
          <w:rFonts w:ascii="QCF_P367" w:hAnsi="QCF_P367" w:cs="QCF_P367"/>
          <w:color w:val="000000"/>
          <w:sz w:val="36"/>
          <w:szCs w:val="36"/>
          <w:rtl/>
          <w:lang w:val="fr-FR" w:eastAsia="fr-FR"/>
        </w:rPr>
        <w:t xml:space="preserve">  ﮨ  ﮩ  </w:t>
      </w:r>
      <w:r w:rsidRPr="00AA37F2">
        <w:rPr>
          <w:rFonts w:ascii="QCF_BSML" w:hAnsi="QCF_BSML" w:cs="QCF_BSML"/>
          <w:color w:val="000000"/>
          <w:sz w:val="36"/>
          <w:szCs w:val="36"/>
          <w:rtl/>
          <w:lang w:val="fr-FR" w:eastAsia="fr-FR"/>
        </w:rPr>
        <w:t>ﭼ</w:t>
      </w:r>
      <w:r w:rsidRPr="00AA37F2">
        <w:rPr>
          <w:rFonts w:ascii="QCF_P367" w:hAnsi="QCF_P367" w:cs="QCF_P367"/>
          <w:color w:val="000000"/>
          <w:sz w:val="36"/>
          <w:szCs w:val="36"/>
          <w:rtl/>
          <w:lang w:val="fr-FR" w:eastAsia="fr-FR"/>
        </w:rPr>
        <w:t xml:space="preserve"> ،</w:t>
      </w:r>
      <w:r w:rsidRPr="00AA37F2">
        <w:rPr>
          <w:rFonts w:ascii="Traditional Arabic" w:hAnsi="Traditional Arabic" w:cs="Traditional Arabic" w:hint="cs"/>
          <w:sz w:val="36"/>
          <w:szCs w:val="36"/>
          <w:rtl/>
        </w:rPr>
        <w:t xml:space="preserve"> (حوار)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منخفضٍ؛ يناسب افتتاح الحوار، وتهيئة نبي الله موسى وأخاه لما سيقدمان عليه.  </w:t>
      </w:r>
    </w:p>
    <w:p w:rsidR="0030757E" w:rsidRPr="00AA37F2" w:rsidRDefault="0030757E" w:rsidP="00FB0C36">
      <w:pPr>
        <w:numPr>
          <w:ilvl w:val="0"/>
          <w:numId w:val="18"/>
        </w:numPr>
        <w:tabs>
          <w:tab w:val="left" w:pos="368"/>
          <w:tab w:val="left" w:pos="706"/>
        </w:tabs>
        <w:spacing w:line="276" w:lineRule="auto"/>
        <w:ind w:left="84" w:firstLine="0"/>
        <w:jc w:val="both"/>
        <w:rPr>
          <w:rFonts w:ascii="Traditional Arabic" w:hAnsi="Traditional Arabic" w:cs="Traditional Arabic"/>
          <w:sz w:val="36"/>
          <w:szCs w:val="36"/>
          <w:rtl/>
        </w:rPr>
      </w:pPr>
      <w:r w:rsidRPr="00AA37F2">
        <w:rPr>
          <w:rFonts w:ascii="QCF_BSML" w:hAnsi="QCF_BSML" w:cs="QCF_BSML"/>
          <w:color w:val="000000"/>
          <w:sz w:val="36"/>
          <w:szCs w:val="36"/>
          <w:rtl/>
          <w:lang w:val="fr-FR" w:eastAsia="fr-FR"/>
        </w:rPr>
        <w:t>ﭽ</w:t>
      </w:r>
      <w:r w:rsidRPr="00AA37F2">
        <w:rPr>
          <w:rFonts w:ascii="QCF_P367" w:hAnsi="QCF_P367" w:cs="QCF_P367"/>
          <w:color w:val="000000"/>
          <w:sz w:val="36"/>
          <w:szCs w:val="36"/>
          <w:rtl/>
          <w:lang w:val="fr-FR" w:eastAsia="fr-FR"/>
        </w:rPr>
        <w:t xml:space="preserve"> ﮫ  ﮬ  ﮭ   ﮮ    ﮯ  ﮰ  ﮱ  ﯓ  ﯔ  ﯕ  ﯖ  ﯗ  ﯘ    ﯙ      ﯚ  ﯛ  ﯜ  ﯝ  ﯞ  ﯟ  ﯠ  ﯡ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QCF_P367" w:hAnsi="QCF_P367" w:cs="Traditional Arabic" w:hint="cs"/>
          <w:color w:val="000000"/>
          <w:sz w:val="36"/>
          <w:szCs w:val="36"/>
          <w:rtl/>
          <w:lang w:val="fr-FR" w:eastAsia="fr-FR"/>
        </w:rPr>
        <w:t>،</w:t>
      </w:r>
      <w:r w:rsidRPr="00AA37F2">
        <w:rPr>
          <w:rFonts w:ascii="Traditional Arabic" w:hAnsi="Traditional Arabic" w:cs="Traditional Arabic" w:hint="cs"/>
          <w:sz w:val="36"/>
          <w:szCs w:val="36"/>
          <w:rtl/>
        </w:rPr>
        <w:t xml:space="preserve"> (حوار)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منخفض</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هادئ</w:t>
      </w:r>
      <w:r w:rsidRPr="00AA37F2">
        <w:rPr>
          <w:rFonts w:ascii="Traditional Arabic" w:hAnsi="Traditional Arabic" w:cs="Traditional Arabic" w:hint="cs"/>
          <w:sz w:val="36"/>
          <w:szCs w:val="36"/>
          <w:rtl/>
        </w:rPr>
        <w:t xml:space="preserve">ٍ؛ لجلال المحاور - سبحانه وتعالى - وتأدب نبي الله موسى مع ربه. </w:t>
      </w:r>
    </w:p>
    <w:p w:rsidR="0030757E" w:rsidRPr="00AA37F2" w:rsidRDefault="0030757E" w:rsidP="00FB0C36">
      <w:pPr>
        <w:numPr>
          <w:ilvl w:val="0"/>
          <w:numId w:val="18"/>
        </w:numPr>
        <w:tabs>
          <w:tab w:val="left" w:pos="368"/>
          <w:tab w:val="left" w:pos="706"/>
        </w:tabs>
        <w:spacing w:line="276" w:lineRule="auto"/>
        <w:ind w:left="84" w:firstLine="0"/>
        <w:jc w:val="both"/>
        <w:rPr>
          <w:rFonts w:ascii="Traditional Arabic" w:hAnsi="Traditional Arabic" w:cs="Traditional Arabic"/>
          <w:sz w:val="36"/>
          <w:szCs w:val="36"/>
          <w:rtl/>
        </w:rPr>
      </w:pPr>
      <w:r w:rsidRPr="00AA37F2">
        <w:rPr>
          <w:rFonts w:ascii="QCF_P367" w:hAnsi="QCF_P367" w:cs="QCF_P367"/>
          <w:color w:val="000000"/>
          <w:sz w:val="36"/>
          <w:szCs w:val="36"/>
          <w:rtl/>
          <w:lang w:val="fr-FR" w:eastAsia="fr-FR"/>
        </w:rPr>
        <w:lastRenderedPageBreak/>
        <w:t xml:space="preserve">  </w:t>
      </w:r>
      <w:r w:rsidRPr="00AA37F2">
        <w:rPr>
          <w:rFonts w:ascii="QCF_BSML" w:hAnsi="QCF_BSML" w:cs="QCF_BSML"/>
          <w:color w:val="000000"/>
          <w:sz w:val="36"/>
          <w:szCs w:val="36"/>
          <w:rtl/>
          <w:lang w:val="fr-FR" w:eastAsia="fr-FR"/>
        </w:rPr>
        <w:t>ﭽ</w:t>
      </w:r>
      <w:r w:rsidRPr="00AA37F2">
        <w:rPr>
          <w:rFonts w:ascii="QCF_P367" w:hAnsi="QCF_P367" w:cs="QCF_P367"/>
          <w:color w:val="000000"/>
          <w:sz w:val="36"/>
          <w:szCs w:val="36"/>
          <w:rtl/>
          <w:lang w:val="fr-FR" w:eastAsia="fr-FR"/>
        </w:rPr>
        <w:t xml:space="preserve"> ﯣ   ﯤ</w:t>
      </w:r>
      <w:r w:rsidRPr="00AA37F2">
        <w:rPr>
          <w:rFonts w:ascii="QCF_P367" w:hAnsi="QCF_P367" w:cs="QCF_P367" w:hint="cs"/>
          <w:color w:val="000000"/>
          <w:sz w:val="36"/>
          <w:szCs w:val="36"/>
          <w:rtl/>
          <w:lang w:val="fr-FR" w:eastAsia="fr-FR"/>
        </w:rPr>
        <w:t xml:space="preserve"> </w:t>
      </w:r>
      <w:r w:rsidRPr="00AA37F2">
        <w:rPr>
          <w:rFonts w:ascii="QCF_P367" w:hAnsi="QCF_P367" w:cs="QCF_P367"/>
          <w:color w:val="0000A5"/>
          <w:sz w:val="36"/>
          <w:szCs w:val="36"/>
          <w:rtl/>
          <w:lang w:val="fr-FR" w:eastAsia="fr-FR"/>
        </w:rPr>
        <w:t>ﯥ</w:t>
      </w:r>
      <w:proofErr w:type="gramStart"/>
      <w:r w:rsidRPr="00AA37F2">
        <w:rPr>
          <w:rFonts w:ascii="QCF_P367" w:hAnsi="QCF_P367" w:cs="QCF_P367"/>
          <w:color w:val="000000"/>
          <w:sz w:val="36"/>
          <w:szCs w:val="36"/>
          <w:rtl/>
          <w:lang w:val="fr-FR" w:eastAsia="fr-FR"/>
        </w:rPr>
        <w:t xml:space="preserve">  </w:t>
      </w:r>
      <w:proofErr w:type="gramEnd"/>
      <w:r w:rsidRPr="00AA37F2">
        <w:rPr>
          <w:rFonts w:ascii="QCF_P367" w:hAnsi="QCF_P367" w:cs="QCF_P367"/>
          <w:color w:val="000000"/>
          <w:sz w:val="36"/>
          <w:szCs w:val="36"/>
          <w:rtl/>
          <w:lang w:val="fr-FR" w:eastAsia="fr-FR"/>
        </w:rPr>
        <w:t>ﯦ  ﯧ</w:t>
      </w:r>
      <w:r w:rsidRPr="00AA37F2">
        <w:rPr>
          <w:rFonts w:ascii="QCF_P367" w:hAnsi="QCF_P367" w:cs="QCF_P367" w:hint="cs"/>
          <w:color w:val="000000"/>
          <w:sz w:val="36"/>
          <w:szCs w:val="36"/>
          <w:rtl/>
          <w:lang w:val="fr-FR" w:eastAsia="fr-FR"/>
        </w:rPr>
        <w:t xml:space="preserve"> </w:t>
      </w:r>
      <w:r w:rsidRPr="00AA37F2">
        <w:rPr>
          <w:rFonts w:ascii="QCF_P367" w:hAnsi="QCF_P367" w:cs="QCF_P367"/>
          <w:color w:val="0000A5"/>
          <w:sz w:val="36"/>
          <w:szCs w:val="36"/>
          <w:rtl/>
          <w:lang w:val="fr-FR" w:eastAsia="fr-FR"/>
        </w:rPr>
        <w:t>ﯨ</w:t>
      </w:r>
      <w:r w:rsidRPr="00AA37F2">
        <w:rPr>
          <w:rFonts w:ascii="QCF_P367" w:hAnsi="QCF_P367" w:cs="QCF_P367"/>
          <w:color w:val="000000"/>
          <w:sz w:val="36"/>
          <w:szCs w:val="36"/>
          <w:rtl/>
          <w:lang w:val="fr-FR" w:eastAsia="fr-FR"/>
        </w:rPr>
        <w:t xml:space="preserve">  ﯩ  ﯪ  ﯫ  ﯬ  ﯭ  ﯮ       ﯯ  ﯰ   ﯱ  ﯲ  </w:t>
      </w:r>
      <w:r w:rsidRPr="00AA37F2">
        <w:rPr>
          <w:rFonts w:ascii="QCF_P367" w:hAnsi="QCF_P367" w:cs="QCF_P367" w:hint="cs"/>
          <w:color w:val="000000"/>
          <w:sz w:val="36"/>
          <w:szCs w:val="36"/>
          <w:rtl/>
          <w:lang w:val="fr-FR" w:eastAsia="fr-FR"/>
        </w:rPr>
        <w:t xml:space="preserve">    </w:t>
      </w:r>
      <w:r w:rsidRPr="00AA37F2">
        <w:rPr>
          <w:rFonts w:ascii="QCF_P367" w:hAnsi="QCF_P367" w:cs="QCF_P367"/>
          <w:color w:val="000000"/>
          <w:sz w:val="36"/>
          <w:szCs w:val="36"/>
          <w:rtl/>
          <w:lang w:val="fr-FR" w:eastAsia="fr-FR"/>
        </w:rPr>
        <w:t xml:space="preserve">ﯳ  ﯴ  ﯵ  ﯶ  ﯷ  ﯸ  ﯹ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QCF_P367" w:hAnsi="QCF_P367" w:cs="QCF_P367"/>
          <w:color w:val="000000"/>
          <w:sz w:val="36"/>
          <w:szCs w:val="36"/>
          <w:rtl/>
          <w:lang w:val="fr-FR" w:eastAsia="fr-FR"/>
        </w:rPr>
        <w:t xml:space="preserve">  </w:t>
      </w:r>
      <w:r w:rsidRPr="00AA37F2">
        <w:rPr>
          <w:rFonts w:ascii="QCF_P367" w:hAnsi="QCF_P367" w:cs="Traditional Arabic" w:hint="cs"/>
          <w:color w:val="000000"/>
          <w:sz w:val="36"/>
          <w:szCs w:val="36"/>
          <w:rtl/>
          <w:lang w:val="fr-FR" w:eastAsia="fr-FR"/>
        </w:rPr>
        <w:t>،</w:t>
      </w:r>
      <w:r w:rsidRPr="00AA37F2">
        <w:rPr>
          <w:rFonts w:ascii="Traditional Arabic" w:hAnsi="Traditional Arabic" w:cs="Traditional Arabic" w:hint="cs"/>
          <w:sz w:val="36"/>
          <w:szCs w:val="36"/>
          <w:rtl/>
        </w:rPr>
        <w:t xml:space="preserve"> (حوار)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مستو</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قوي؛ يناسب طمأنة رب العزة لموسى وهارون - عليهما السلام -.</w:t>
      </w:r>
    </w:p>
    <w:p w:rsidR="0030757E" w:rsidRPr="00AA37F2" w:rsidRDefault="0030757E" w:rsidP="00FB0C36">
      <w:pPr>
        <w:numPr>
          <w:ilvl w:val="0"/>
          <w:numId w:val="18"/>
        </w:numPr>
        <w:tabs>
          <w:tab w:val="left" w:pos="368"/>
          <w:tab w:val="left" w:pos="706"/>
        </w:tabs>
        <w:spacing w:line="276" w:lineRule="auto"/>
        <w:ind w:left="84" w:firstLine="0"/>
        <w:jc w:val="both"/>
        <w:rPr>
          <w:rFonts w:ascii="Traditional Arabic" w:hAnsi="Traditional Arabic" w:cs="Traditional Arabic"/>
          <w:sz w:val="36"/>
          <w:szCs w:val="36"/>
          <w:rtl/>
        </w:rPr>
      </w:pPr>
      <w:r w:rsidRPr="00AA37F2">
        <w:rPr>
          <w:rFonts w:ascii="QCF_BSML" w:hAnsi="QCF_BSML" w:cs="QCF_BSML"/>
          <w:color w:val="000000"/>
          <w:sz w:val="36"/>
          <w:szCs w:val="36"/>
          <w:rtl/>
          <w:lang w:val="fr-FR" w:eastAsia="fr-FR"/>
        </w:rPr>
        <w:t>ﭽ</w:t>
      </w:r>
      <w:r w:rsidRPr="00AA37F2">
        <w:rPr>
          <w:rFonts w:ascii="QCF_P367" w:hAnsi="QCF_P367" w:cs="QCF_P367"/>
          <w:color w:val="000000"/>
          <w:sz w:val="36"/>
          <w:szCs w:val="36"/>
          <w:rtl/>
          <w:lang w:val="fr-FR" w:eastAsia="fr-FR"/>
        </w:rPr>
        <w:t xml:space="preserve"> ﯻ</w:t>
      </w:r>
      <w:proofErr w:type="gramStart"/>
      <w:r w:rsidRPr="00AA37F2">
        <w:rPr>
          <w:rFonts w:ascii="QCF_P367" w:hAnsi="QCF_P367" w:cs="QCF_P367"/>
          <w:color w:val="000000"/>
          <w:sz w:val="36"/>
          <w:szCs w:val="36"/>
          <w:rtl/>
          <w:lang w:val="fr-FR" w:eastAsia="fr-FR"/>
        </w:rPr>
        <w:t xml:space="preserve">  </w:t>
      </w:r>
      <w:proofErr w:type="gramEnd"/>
      <w:r w:rsidRPr="00AA37F2">
        <w:rPr>
          <w:rFonts w:ascii="QCF_P367" w:hAnsi="QCF_P367" w:cs="QCF_P367"/>
          <w:color w:val="000000"/>
          <w:sz w:val="36"/>
          <w:szCs w:val="36"/>
          <w:rtl/>
          <w:lang w:val="fr-FR" w:eastAsia="fr-FR"/>
        </w:rPr>
        <w:t xml:space="preserve">ﯼ   ﯽ  ﯾ  ﯿ  ﰀ  ﰁ  ﰂ    ﰃ  ﰄ  ﰅ   ﰆ  ﰇ  ﰈ  ﰉ  ﰊ  ﰋ  ﰌ  </w:t>
      </w:r>
      <w:r w:rsidRPr="00AA37F2">
        <w:rPr>
          <w:rFonts w:ascii="QCF_BSML" w:hAnsi="QCF_BSML" w:cs="QCF_BSML"/>
          <w:color w:val="000000"/>
          <w:sz w:val="36"/>
          <w:szCs w:val="36"/>
          <w:rtl/>
          <w:lang w:val="fr-FR" w:eastAsia="fr-FR"/>
        </w:rPr>
        <w:t>ﭼ</w:t>
      </w:r>
      <w:r w:rsidRPr="00AA37F2">
        <w:rPr>
          <w:rFonts w:ascii="QCF_P367" w:hAnsi="QCF_P367" w:cs="QCF_P367"/>
          <w:color w:val="000000"/>
          <w:sz w:val="36"/>
          <w:szCs w:val="36"/>
          <w:rtl/>
          <w:lang w:val="fr-FR" w:eastAsia="fr-FR"/>
        </w:rPr>
        <w:t xml:space="preserve">  </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511"/>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xml:space="preserve">، (حوار)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سريع</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ليدل على تعجب واستغرابه وهول الصدمة. إ</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ه </w:t>
      </w:r>
      <w:r w:rsidRPr="00AA37F2">
        <w:rPr>
          <w:rFonts w:ascii="Traditional Arabic" w:hAnsi="Traditional Arabic" w:cs="Traditional Arabic" w:hint="cs"/>
          <w:sz w:val="36"/>
          <w:szCs w:val="36"/>
          <w:rtl/>
        </w:rPr>
        <w:t>الإعجاز</w:t>
      </w:r>
      <w:r w:rsidRPr="00AA37F2">
        <w:rPr>
          <w:rFonts w:ascii="Traditional Arabic" w:hAnsi="Traditional Arabic" w:cs="Traditional Arabic"/>
          <w:sz w:val="36"/>
          <w:szCs w:val="36"/>
          <w:rtl/>
        </w:rPr>
        <w:t xml:space="preserve"> المبين، فبعد المنجاة وال</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مر الذي تلقاه موس</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ربه، نراه يصل </w:t>
      </w:r>
      <w:r w:rsidRPr="00AA37F2">
        <w:rPr>
          <w:rFonts w:ascii="Traditional Arabic" w:hAnsi="Traditional Arabic" w:cs="Traditional Arabic" w:hint="cs"/>
          <w:sz w:val="36"/>
          <w:szCs w:val="36"/>
          <w:rtl/>
        </w:rPr>
        <w:t>إلى</w:t>
      </w:r>
      <w:r w:rsidRPr="00AA37F2">
        <w:rPr>
          <w:rFonts w:ascii="Traditional Arabic" w:hAnsi="Traditional Arabic" w:cs="Traditional Arabic"/>
          <w:sz w:val="36"/>
          <w:szCs w:val="36"/>
          <w:rtl/>
        </w:rPr>
        <w:t xml:space="preserve"> سمع فرعون فور تلقي موس</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له، و نجد فرعون يلقاه بالجواب مباشرة، وهي طريقة القر</w:t>
      </w:r>
      <w:r w:rsidRPr="00AA37F2">
        <w:rPr>
          <w:rFonts w:ascii="Traditional Arabic" w:hAnsi="Traditional Arabic" w:cs="Traditional Arabic" w:hint="cs"/>
          <w:sz w:val="36"/>
          <w:szCs w:val="36"/>
          <w:rtl/>
        </w:rPr>
        <w:t>آ</w:t>
      </w:r>
      <w:r w:rsidRPr="00AA37F2">
        <w:rPr>
          <w:rFonts w:ascii="Traditional Arabic" w:hAnsi="Traditional Arabic" w:cs="Traditional Arabic"/>
          <w:sz w:val="36"/>
          <w:szCs w:val="36"/>
          <w:rtl/>
        </w:rPr>
        <w:t>ن التصويري</w:t>
      </w:r>
      <w:r w:rsidRPr="00AA37F2">
        <w:rPr>
          <w:rFonts w:ascii="Traditional Arabic" w:hAnsi="Traditional Arabic" w:cs="Traditional Arabic" w:hint="cs"/>
          <w:sz w:val="36"/>
          <w:szCs w:val="36"/>
          <w:rtl/>
        </w:rPr>
        <w:t>ة</w:t>
      </w:r>
      <w:r w:rsidRPr="00AA37F2">
        <w:rPr>
          <w:rFonts w:ascii="Traditional Arabic" w:hAnsi="Traditional Arabic" w:cs="Traditional Arabic"/>
          <w:sz w:val="36"/>
          <w:szCs w:val="36"/>
          <w:rtl/>
        </w:rPr>
        <w:t xml:space="preserve"> القائم</w:t>
      </w:r>
      <w:r w:rsidRPr="00AA37F2">
        <w:rPr>
          <w:rFonts w:ascii="Traditional Arabic" w:hAnsi="Traditional Arabic" w:cs="Traditional Arabic" w:hint="cs"/>
          <w:sz w:val="36"/>
          <w:szCs w:val="36"/>
          <w:rtl/>
        </w:rPr>
        <w:t>ة</w:t>
      </w:r>
      <w:r w:rsidRPr="00AA37F2">
        <w:rPr>
          <w:rFonts w:ascii="Traditional Arabic" w:hAnsi="Traditional Arabic" w:cs="Traditional Arabic"/>
          <w:sz w:val="36"/>
          <w:szCs w:val="36"/>
          <w:rtl/>
        </w:rPr>
        <w:t xml:space="preserve"> عل</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انتقاء المشاهد ال</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هم وطي التفاصيل ال</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خرى، فكانت هذه النقل</w:t>
      </w:r>
      <w:r w:rsidRPr="00AA37F2">
        <w:rPr>
          <w:rFonts w:ascii="Traditional Arabic" w:hAnsi="Traditional Arabic" w:cs="Traditional Arabic" w:hint="cs"/>
          <w:sz w:val="36"/>
          <w:szCs w:val="36"/>
          <w:rtl/>
        </w:rPr>
        <w:t>ة</w:t>
      </w:r>
      <w:r w:rsidRPr="00AA37F2">
        <w:rPr>
          <w:rFonts w:ascii="Traditional Arabic" w:hAnsi="Traditional Arabic" w:cs="Traditional Arabic"/>
          <w:sz w:val="36"/>
          <w:szCs w:val="36"/>
          <w:rtl/>
        </w:rPr>
        <w:t xml:space="preserve"> الفوري</w:t>
      </w:r>
      <w:r w:rsidRPr="00AA37F2">
        <w:rPr>
          <w:rFonts w:ascii="Traditional Arabic" w:hAnsi="Traditional Arabic" w:cs="Traditional Arabic" w:hint="cs"/>
          <w:sz w:val="36"/>
          <w:szCs w:val="36"/>
          <w:rtl/>
        </w:rPr>
        <w:t>ة</w:t>
      </w:r>
      <w:r w:rsidRPr="00AA37F2">
        <w:rPr>
          <w:rFonts w:ascii="Traditional Arabic" w:hAnsi="Traditional Arabic" w:cs="Traditional Arabic"/>
          <w:sz w:val="36"/>
          <w:szCs w:val="36"/>
          <w:rtl/>
        </w:rPr>
        <w:t xml:space="preserve"> من مشهد المناجاة </w:t>
      </w:r>
      <w:r w:rsidRPr="00AA37F2">
        <w:rPr>
          <w:rFonts w:ascii="Traditional Arabic" w:hAnsi="Traditional Arabic" w:cs="Traditional Arabic" w:hint="cs"/>
          <w:sz w:val="36"/>
          <w:szCs w:val="36"/>
          <w:rtl/>
        </w:rPr>
        <w:t>إلى</w:t>
      </w:r>
      <w:r w:rsidRPr="00AA37F2">
        <w:rPr>
          <w:rFonts w:ascii="Traditional Arabic" w:hAnsi="Traditional Arabic" w:cs="Traditional Arabic"/>
          <w:sz w:val="36"/>
          <w:szCs w:val="36"/>
          <w:rtl/>
        </w:rPr>
        <w:t xml:space="preserve"> مجلس فرعون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والملاحظ ذكاء فرعون ومكره، إذا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 xml:space="preserve">راد </w:t>
      </w:r>
      <w:r w:rsidRPr="00AA37F2">
        <w:rPr>
          <w:rFonts w:ascii="Traditional Arabic" w:hAnsi="Traditional Arabic" w:cs="Traditional Arabic" w:hint="cs"/>
          <w:sz w:val="36"/>
          <w:szCs w:val="36"/>
          <w:rtl/>
        </w:rPr>
        <w:t>أنْ</w:t>
      </w:r>
      <w:r w:rsidRPr="00AA37F2">
        <w:rPr>
          <w:rFonts w:ascii="Traditional Arabic" w:hAnsi="Traditional Arabic" w:cs="Traditional Arabic"/>
          <w:sz w:val="36"/>
          <w:szCs w:val="36"/>
          <w:rtl/>
        </w:rPr>
        <w:t xml:space="preserve"> يشغل موس</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عما جاء به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ليه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دعو</w:t>
      </w:r>
      <w:r w:rsidRPr="00AA37F2">
        <w:rPr>
          <w:rFonts w:ascii="Traditional Arabic" w:hAnsi="Traditional Arabic" w:cs="Traditional Arabic" w:hint="cs"/>
          <w:sz w:val="36"/>
          <w:szCs w:val="36"/>
          <w:rtl/>
        </w:rPr>
        <w:t>ا</w:t>
      </w:r>
      <w:r w:rsidRPr="00AA37F2">
        <w:rPr>
          <w:rFonts w:ascii="Traditional Arabic" w:hAnsi="Traditional Arabic" w:cs="Traditional Arabic"/>
          <w:sz w:val="36"/>
          <w:szCs w:val="36"/>
          <w:rtl/>
        </w:rPr>
        <w:t>ه لا تتفق مع جبروته وطغيانه، فيذكره بقتله المصري بطريق</w:t>
      </w:r>
      <w:r w:rsidRPr="00AA37F2">
        <w:rPr>
          <w:rFonts w:ascii="Traditional Arabic" w:hAnsi="Traditional Arabic" w:cs="Traditional Arabic" w:hint="cs"/>
          <w:sz w:val="36"/>
          <w:szCs w:val="36"/>
          <w:rtl/>
        </w:rPr>
        <w:t>ة</w:t>
      </w:r>
      <w:r w:rsidRPr="00AA37F2">
        <w:rPr>
          <w:rFonts w:ascii="Traditional Arabic" w:hAnsi="Traditional Arabic" w:cs="Traditional Arabic"/>
          <w:sz w:val="36"/>
          <w:szCs w:val="36"/>
          <w:rtl/>
        </w:rPr>
        <w:t xml:space="preserve"> تهويلي</w:t>
      </w:r>
      <w:r w:rsidRPr="00AA37F2">
        <w:rPr>
          <w:rFonts w:ascii="Traditional Arabic" w:hAnsi="Traditional Arabic" w:cs="Traditional Arabic" w:hint="cs"/>
          <w:sz w:val="36"/>
          <w:szCs w:val="36"/>
          <w:rtl/>
        </w:rPr>
        <w:t>ة</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ﭽ</w:t>
      </w:r>
      <w:r w:rsidRPr="00AA37F2">
        <w:rPr>
          <w:rFonts w:ascii="QCF_P367" w:hAnsi="QCF_P367" w:cs="QCF_P367"/>
          <w:color w:val="000000"/>
          <w:sz w:val="36"/>
          <w:szCs w:val="36"/>
          <w:rtl/>
          <w:lang w:val="fr-FR" w:eastAsia="fr-FR"/>
        </w:rPr>
        <w:t xml:space="preserve"> ﰆ  ﰈ  ﰉ  ﰊ  ﰋ  ﰌ</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فهذا التصوير يوحي بجلل الفعلة ح</w:t>
      </w:r>
      <w:r w:rsidRPr="00AA37F2">
        <w:rPr>
          <w:rFonts w:ascii="Traditional Arabic" w:hAnsi="Traditional Arabic" w:cs="Traditional Arabic" w:hint="cs"/>
          <w:sz w:val="36"/>
          <w:szCs w:val="36"/>
          <w:rtl/>
        </w:rPr>
        <w:t>تى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كأنَّه</w:t>
      </w:r>
      <w:r w:rsidRPr="00AA37F2">
        <w:rPr>
          <w:rFonts w:ascii="Traditional Arabic" w:hAnsi="Traditional Arabic" w:cs="Traditional Arabic"/>
          <w:sz w:val="36"/>
          <w:szCs w:val="36"/>
          <w:rtl/>
        </w:rPr>
        <w:t xml:space="preserve"> لا يجوز التصريح بفحواها إلا تلميحا، فاكتف</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بالوصف </w:t>
      </w:r>
      <w:r w:rsidRPr="00AA37F2">
        <w:rPr>
          <w:rFonts w:ascii="Traditional Arabic" w:hAnsi="Traditional Arabic" w:cs="Traditional Arabic" w:hint="cs"/>
          <w:sz w:val="36"/>
          <w:szCs w:val="36"/>
          <w:rtl/>
        </w:rPr>
        <w:t>أنَّها</w:t>
      </w:r>
      <w:r w:rsidRPr="00AA37F2">
        <w:rPr>
          <w:rFonts w:ascii="Traditional Arabic" w:hAnsi="Traditional Arabic" w:cs="Traditional Arabic"/>
          <w:sz w:val="36"/>
          <w:szCs w:val="36"/>
          <w:rtl/>
        </w:rPr>
        <w:t xml:space="preserve"> (فعل</w:t>
      </w:r>
      <w:r w:rsidRPr="00AA37F2">
        <w:rPr>
          <w:rFonts w:ascii="Traditional Arabic" w:hAnsi="Traditional Arabic" w:cs="Traditional Arabic" w:hint="cs"/>
          <w:sz w:val="36"/>
          <w:szCs w:val="36"/>
          <w:rtl/>
        </w:rPr>
        <w:t>ة</w:t>
      </w:r>
      <w:r w:rsidRPr="00AA37F2">
        <w:rPr>
          <w:rFonts w:ascii="Traditional Arabic" w:hAnsi="Traditional Arabic" w:cs="Traditional Arabic"/>
          <w:sz w:val="36"/>
          <w:szCs w:val="36"/>
          <w:rtl/>
        </w:rPr>
        <w:t>) لكن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ه </w:t>
      </w:r>
      <w:r w:rsidRPr="00AA37F2">
        <w:rPr>
          <w:rFonts w:ascii="Traditional Arabic" w:hAnsi="Traditional Arabic" w:cs="Traditional Arabic" w:hint="cs"/>
          <w:sz w:val="36"/>
          <w:szCs w:val="36"/>
          <w:rtl/>
        </w:rPr>
        <w:t>أكد</w:t>
      </w:r>
      <w:r w:rsidRPr="00AA37F2">
        <w:rPr>
          <w:rFonts w:ascii="Traditional Arabic" w:hAnsi="Traditional Arabic" w:cs="Traditional Arabic"/>
          <w:sz w:val="36"/>
          <w:szCs w:val="36"/>
          <w:rtl/>
        </w:rPr>
        <w:t xml:space="preserve"> نسبة هذه الفعل</w:t>
      </w:r>
      <w:r w:rsidRPr="00AA37F2">
        <w:rPr>
          <w:rFonts w:ascii="Traditional Arabic" w:hAnsi="Traditional Arabic" w:cs="Traditional Arabic" w:hint="cs"/>
          <w:sz w:val="36"/>
          <w:szCs w:val="36"/>
          <w:rtl/>
        </w:rPr>
        <w:t>ة إلى</w:t>
      </w:r>
      <w:r w:rsidRPr="00AA37F2">
        <w:rPr>
          <w:rFonts w:ascii="Traditional Arabic" w:hAnsi="Traditional Arabic" w:cs="Traditional Arabic"/>
          <w:sz w:val="36"/>
          <w:szCs w:val="36"/>
          <w:rtl/>
        </w:rPr>
        <w:t xml:space="preserve"> موس</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ويمن عل</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موس</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تربيته له مذ كان صغير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وبقا</w:t>
      </w:r>
      <w:r w:rsidRPr="00AA37F2">
        <w:rPr>
          <w:rFonts w:ascii="Traditional Arabic" w:hAnsi="Traditional Arabic" w:cs="Traditional Arabic" w:hint="cs"/>
          <w:sz w:val="36"/>
          <w:szCs w:val="36"/>
          <w:rtl/>
        </w:rPr>
        <w:t>ؤ</w:t>
      </w:r>
      <w:r w:rsidRPr="00AA37F2">
        <w:rPr>
          <w:rFonts w:ascii="Traditional Arabic" w:hAnsi="Traditional Arabic" w:cs="Traditional Arabic"/>
          <w:sz w:val="36"/>
          <w:szCs w:val="36"/>
          <w:rtl/>
        </w:rPr>
        <w:t xml:space="preserve">ه مع المصريين لسنيين؛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حراج</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له وت</w:t>
      </w:r>
      <w:r w:rsidRPr="00AA37F2">
        <w:rPr>
          <w:rFonts w:ascii="Traditional Arabic" w:hAnsi="Traditional Arabic" w:cs="Traditional Arabic" w:hint="cs"/>
          <w:sz w:val="36"/>
          <w:szCs w:val="36"/>
          <w:rtl/>
        </w:rPr>
        <w:t>ذك</w:t>
      </w:r>
      <w:r w:rsidRPr="00AA37F2">
        <w:rPr>
          <w:rFonts w:ascii="Traditional Arabic" w:hAnsi="Traditional Arabic" w:cs="Traditional Arabic"/>
          <w:sz w:val="36"/>
          <w:szCs w:val="36"/>
          <w:rtl/>
        </w:rPr>
        <w:t>ير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له بفروض الولاء والطاع</w:t>
      </w:r>
      <w:r w:rsidRPr="00AA37F2">
        <w:rPr>
          <w:rFonts w:ascii="Traditional Arabic" w:hAnsi="Traditional Arabic" w:cs="Traditional Arabic" w:hint="cs"/>
          <w:sz w:val="36"/>
          <w:szCs w:val="36"/>
          <w:rtl/>
        </w:rPr>
        <w:t>ة،</w:t>
      </w:r>
      <w:r w:rsidRPr="00AA37F2">
        <w:rPr>
          <w:rFonts w:ascii="Traditional Arabic" w:hAnsi="Traditional Arabic" w:cs="Traditional Arabic"/>
          <w:sz w:val="36"/>
          <w:szCs w:val="36"/>
          <w:rtl/>
        </w:rPr>
        <w:t xml:space="preserve"> وعدم الخروج عن نظام فرعون </w:t>
      </w:r>
      <w:r w:rsidRPr="00AA37F2">
        <w:rPr>
          <w:rFonts w:ascii="QCF_BSML" w:hAnsi="QCF_BSML" w:cs="QCF_BSML"/>
          <w:color w:val="000000"/>
          <w:sz w:val="36"/>
          <w:szCs w:val="36"/>
          <w:rtl/>
          <w:lang w:val="fr-FR" w:eastAsia="fr-FR"/>
        </w:rPr>
        <w:t>ﭽ</w:t>
      </w:r>
      <w:r w:rsidRPr="00AA37F2">
        <w:rPr>
          <w:rFonts w:ascii="QCF_P367" w:hAnsi="QCF_P367" w:cs="QCF_P367"/>
          <w:color w:val="000000"/>
          <w:sz w:val="36"/>
          <w:szCs w:val="36"/>
          <w:rtl/>
          <w:lang w:val="fr-FR" w:eastAsia="fr-FR"/>
        </w:rPr>
        <w:t xml:space="preserve"> ﯻ  ﯼ   ﯽ  ﯾ  ﯿ  ﰀ  ﰁ  ﰂ    ﰃ  ﰄ  </w:t>
      </w:r>
      <w:r w:rsidRPr="00AA37F2">
        <w:rPr>
          <w:rFonts w:ascii="QCF_BSML" w:hAnsi="QCF_BSML" w:cs="QCF_BSML"/>
          <w:color w:val="000000"/>
          <w:sz w:val="36"/>
          <w:szCs w:val="36"/>
          <w:rtl/>
          <w:lang w:val="fr-FR" w:eastAsia="fr-FR"/>
        </w:rPr>
        <w:t>ﭼ</w:t>
      </w:r>
      <w:r w:rsidRPr="00AA37F2">
        <w:rPr>
          <w:rFonts w:ascii="QCF_P367" w:hAnsi="QCF_P367" w:cs="QCF_P367"/>
          <w:color w:val="000000"/>
          <w:sz w:val="36"/>
          <w:szCs w:val="36"/>
          <w:rtl/>
          <w:lang w:val="fr-FR" w:eastAsia="fr-FR"/>
        </w:rPr>
        <w:t xml:space="preserve">  </w:t>
      </w:r>
      <w:r w:rsidRPr="00AA37F2">
        <w:rPr>
          <w:rFonts w:ascii="Traditional Arabic" w:hAnsi="Traditional Arabic" w:cs="Traditional Arabic" w:hint="cs"/>
          <w:sz w:val="36"/>
          <w:szCs w:val="36"/>
          <w:rtl/>
        </w:rPr>
        <w:t xml:space="preserve">، (حوار) يتلى بتنغيمٍ عالٍ وشديدٍ؛ ليبين تعجب فرعون من كلام موسى، </w:t>
      </w:r>
      <w:r w:rsidRPr="00AA37F2">
        <w:rPr>
          <w:rFonts w:ascii="QCF_BSML" w:hAnsi="QCF_BSML" w:cs="QCF_BSML"/>
          <w:color w:val="000000"/>
          <w:sz w:val="36"/>
          <w:szCs w:val="36"/>
          <w:rtl/>
          <w:lang w:val="fr-FR" w:eastAsia="fr-FR"/>
        </w:rPr>
        <w:t>ﭽ</w:t>
      </w:r>
      <w:r w:rsidRPr="00AA37F2">
        <w:rPr>
          <w:rFonts w:ascii="QCF_P367" w:hAnsi="QCF_P367" w:cs="QCF_P367"/>
          <w:color w:val="000000"/>
          <w:sz w:val="36"/>
          <w:szCs w:val="36"/>
          <w:rtl/>
          <w:lang w:val="fr-FR" w:eastAsia="fr-FR"/>
        </w:rPr>
        <w:t xml:space="preserve"> ﰊ  ﰋ  ﰌ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 لكنه الكفر به وليس الكفر بالله.</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lastRenderedPageBreak/>
        <w:t>ويتواصل الحوار برد موسي:</w:t>
      </w:r>
      <w:r w:rsidRPr="00AA37F2">
        <w:rPr>
          <w:rFonts w:ascii="QCF_BSML" w:hAnsi="QCF_BSML" w:cs="QCF_BSML"/>
          <w:color w:val="000000"/>
          <w:sz w:val="36"/>
          <w:szCs w:val="36"/>
          <w:rtl/>
          <w:lang w:val="fr-FR" w:eastAsia="fr-FR"/>
        </w:rPr>
        <w:t xml:space="preserve"> ﭽ </w:t>
      </w:r>
      <w:r w:rsidRPr="00AA37F2">
        <w:rPr>
          <w:rFonts w:ascii="QCF_P368" w:hAnsi="QCF_P368" w:cs="QCF_P368"/>
          <w:color w:val="000000"/>
          <w:sz w:val="36"/>
          <w:szCs w:val="36"/>
          <w:rtl/>
          <w:lang w:val="fr-FR" w:eastAsia="fr-FR"/>
        </w:rPr>
        <w:t>ﭑ</w:t>
      </w:r>
      <w:proofErr w:type="gramStart"/>
      <w:r w:rsidRPr="00AA37F2">
        <w:rPr>
          <w:rFonts w:ascii="QCF_P368" w:hAnsi="QCF_P368" w:cs="QCF_P368"/>
          <w:color w:val="000000"/>
          <w:sz w:val="36"/>
          <w:szCs w:val="36"/>
          <w:rtl/>
          <w:lang w:val="fr-FR" w:eastAsia="fr-FR"/>
        </w:rPr>
        <w:t xml:space="preserve">  </w:t>
      </w:r>
      <w:proofErr w:type="gramEnd"/>
      <w:r w:rsidRPr="00AA37F2">
        <w:rPr>
          <w:rFonts w:ascii="QCF_P368" w:hAnsi="QCF_P368" w:cs="QCF_P368"/>
          <w:color w:val="000000"/>
          <w:sz w:val="36"/>
          <w:szCs w:val="36"/>
          <w:rtl/>
          <w:lang w:val="fr-FR" w:eastAsia="fr-FR"/>
        </w:rPr>
        <w:t xml:space="preserve">ﭒ  ﭓ  ﭔ  ﭕ  ﭖ  ﭗ  ﭘ  ﭙ  ﭚ  ﭛ   ﭜ  ﭝ  ﭞ  ﭟ  ﭠ  ﭡ  ﭢ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512"/>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مستو</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هادئ</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يناسب ثقته بربه. </w:t>
      </w:r>
      <w:r w:rsidRPr="00AA37F2">
        <w:rPr>
          <w:rFonts w:ascii="QCF_BSML" w:hAnsi="QCF_BSML" w:cs="QCF_BSML"/>
          <w:color w:val="000000"/>
          <w:sz w:val="36"/>
          <w:szCs w:val="36"/>
          <w:rtl/>
          <w:lang w:val="fr-FR" w:eastAsia="fr-FR"/>
        </w:rPr>
        <w:t xml:space="preserve">ﭽ </w:t>
      </w:r>
      <w:r w:rsidRPr="00AA37F2">
        <w:rPr>
          <w:rFonts w:ascii="QCF_P368" w:hAnsi="QCF_P368" w:cs="QCF_P368"/>
          <w:color w:val="000000"/>
          <w:sz w:val="36"/>
          <w:szCs w:val="36"/>
          <w:rtl/>
          <w:lang w:val="fr-FR" w:eastAsia="fr-FR"/>
        </w:rPr>
        <w:t>ﭤ  ﭥ  ﭦ   ﭧ  ﭨ  ﭩ  ﭪ  ﭫ</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513"/>
      </w:r>
      <w:r w:rsidRPr="00AA37F2">
        <w:rPr>
          <w:rStyle w:val="FootnoteReference"/>
          <w:rFonts w:ascii="Traditional Arabic" w:hAnsi="Traditional Arabic" w:cs="Traditional Arabic"/>
          <w:color w:val="000000"/>
          <w:sz w:val="36"/>
          <w:szCs w:val="36"/>
          <w:rtl/>
          <w:lang w:val="fr-FR" w:eastAsia="fr-FR"/>
        </w:rPr>
        <w:t>)</w:t>
      </w:r>
      <w:r w:rsidRPr="00AA37F2">
        <w:rPr>
          <w:rFonts w:ascii="Arial" w:hAnsi="Arial"/>
          <w:color w:val="000000"/>
          <w:sz w:val="36"/>
          <w:szCs w:val="36"/>
          <w:rtl/>
          <w:lang w:val="fr-FR" w:eastAsia="fr-FR"/>
        </w:rPr>
        <w:t>،</w:t>
      </w:r>
      <w:r w:rsidRPr="00AA37F2">
        <w:rPr>
          <w:rFonts w:ascii="Traditional Arabic" w:hAnsi="Traditional Arabic" w:cs="Traditional Arabic" w:hint="cs"/>
          <w:sz w:val="36"/>
          <w:szCs w:val="36"/>
          <w:rtl/>
        </w:rPr>
        <w:t xml:space="preserve"> (حوار)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عالٍ</w:t>
      </w:r>
      <w:r w:rsidRPr="00AA37F2">
        <w:rPr>
          <w:rFonts w:ascii="Traditional Arabic" w:hAnsi="Traditional Arabic" w:cs="Traditional Arabic"/>
          <w:sz w:val="36"/>
          <w:szCs w:val="36"/>
          <w:rtl/>
        </w:rPr>
        <w:t xml:space="preserve"> مظهر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للاستفهام محذوف الأداة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لقد ثبت موس</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برغم خوفه، و</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 xml:space="preserve">قر بفعلته، التي ارتكبها عن طريق الخطأ وبرر فراره بخوفه من </w:t>
      </w:r>
      <w:r w:rsidRPr="00AA37F2">
        <w:rPr>
          <w:rFonts w:ascii="Traditional Arabic" w:hAnsi="Traditional Arabic" w:cs="Traditional Arabic" w:hint="cs"/>
          <w:sz w:val="36"/>
          <w:szCs w:val="36"/>
          <w:rtl/>
        </w:rPr>
        <w:t xml:space="preserve">فرعون و </w:t>
      </w:r>
      <w:r w:rsidRPr="00AA37F2">
        <w:rPr>
          <w:rFonts w:ascii="Traditional Arabic" w:hAnsi="Traditional Arabic" w:cs="Traditional Arabic"/>
          <w:sz w:val="36"/>
          <w:szCs w:val="36"/>
          <w:rtl/>
        </w:rPr>
        <w:t xml:space="preserve">بني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 xml:space="preserve">سرائيل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1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وتنطلق الكلمات في هذا الحوار متلاحقة متدافقة ك</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ها السهام يتراشقها المتحاربون في ميدان القتال، فالحوار </w:t>
      </w:r>
      <w:r w:rsidRPr="00AA37F2">
        <w:rPr>
          <w:rFonts w:ascii="Traditional Arabic" w:hAnsi="Traditional Arabic" w:cs="Traditional Arabic" w:hint="cs"/>
          <w:sz w:val="36"/>
          <w:szCs w:val="36"/>
          <w:rtl/>
        </w:rPr>
        <w:t>يبدأ</w:t>
      </w:r>
      <w:r w:rsidRPr="00AA37F2">
        <w:rPr>
          <w:rFonts w:ascii="Traditional Arabic" w:hAnsi="Traditional Arabic" w:cs="Traditional Arabic"/>
          <w:sz w:val="36"/>
          <w:szCs w:val="36"/>
          <w:rtl/>
        </w:rPr>
        <w:t xml:space="preserve"> مناوشة وتحرشا،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فيجد في كلماته تثاقل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وبطئ</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وامتداد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وطول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ثم بعد </w:t>
      </w:r>
      <w:r w:rsidRPr="00AA37F2">
        <w:rPr>
          <w:rFonts w:ascii="Traditional Arabic" w:hAnsi="Traditional Arabic" w:cs="Traditional Arabic" w:hint="cs"/>
          <w:sz w:val="36"/>
          <w:szCs w:val="36"/>
          <w:rtl/>
        </w:rPr>
        <w:t>أنْ</w:t>
      </w:r>
      <w:r w:rsidRPr="00AA37F2">
        <w:rPr>
          <w:rFonts w:ascii="Traditional Arabic" w:hAnsi="Traditional Arabic" w:cs="Traditional Arabic"/>
          <w:sz w:val="36"/>
          <w:szCs w:val="36"/>
          <w:rtl/>
        </w:rPr>
        <w:t xml:space="preserve"> يحمي الصراع ويشتد، تج</w:t>
      </w:r>
      <w:r w:rsidRPr="00AA37F2">
        <w:rPr>
          <w:rFonts w:ascii="Traditional Arabic" w:hAnsi="Traditional Arabic" w:cs="Traditional Arabic" w:hint="cs"/>
          <w:sz w:val="36"/>
          <w:szCs w:val="36"/>
          <w:rtl/>
        </w:rPr>
        <w:t>يء</w:t>
      </w:r>
      <w:r w:rsidRPr="00AA37F2">
        <w:rPr>
          <w:rFonts w:ascii="Traditional Arabic" w:hAnsi="Traditional Arabic" w:cs="Traditional Arabic"/>
          <w:sz w:val="36"/>
          <w:szCs w:val="36"/>
          <w:rtl/>
        </w:rPr>
        <w:t xml:space="preserve"> كلمات الحوار قوي</w:t>
      </w:r>
      <w:r w:rsidRPr="00AA37F2">
        <w:rPr>
          <w:rFonts w:ascii="Traditional Arabic" w:hAnsi="Traditional Arabic" w:cs="Traditional Arabic" w:hint="cs"/>
          <w:sz w:val="36"/>
          <w:szCs w:val="36"/>
          <w:rtl/>
        </w:rPr>
        <w:t xml:space="preserve">ة </w:t>
      </w:r>
      <w:r w:rsidRPr="00AA37F2">
        <w:rPr>
          <w:rFonts w:ascii="Traditional Arabic" w:hAnsi="Traditional Arabic" w:cs="Traditional Arabic"/>
          <w:sz w:val="36"/>
          <w:szCs w:val="36"/>
          <w:rtl/>
        </w:rPr>
        <w:t>متقطعة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تجري في خفة واندفاع وتراشق</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شبه بالرمي بالسهام</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1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p>
    <w:p w:rsidR="0030757E" w:rsidRPr="00AA37F2" w:rsidRDefault="0030757E" w:rsidP="00FB0C36">
      <w:pPr>
        <w:numPr>
          <w:ilvl w:val="0"/>
          <w:numId w:val="18"/>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QCF_BSML" w:hAnsi="QCF_BSML" w:cs="QCF_BSML"/>
          <w:color w:val="000000"/>
          <w:sz w:val="36"/>
          <w:szCs w:val="36"/>
          <w:rtl/>
          <w:lang w:val="fr-FR" w:eastAsia="fr-FR"/>
        </w:rPr>
        <w:t xml:space="preserve">ﭽ </w:t>
      </w:r>
      <w:r w:rsidRPr="00AA37F2">
        <w:rPr>
          <w:rFonts w:ascii="QCF_P368" w:hAnsi="QCF_P368" w:cs="QCF_P368"/>
          <w:color w:val="000000"/>
          <w:sz w:val="36"/>
          <w:szCs w:val="36"/>
          <w:rtl/>
          <w:lang w:val="fr-FR" w:eastAsia="fr-FR"/>
        </w:rPr>
        <w:t>ﭭ</w:t>
      </w:r>
      <w:proofErr w:type="gramStart"/>
      <w:r w:rsidRPr="00AA37F2">
        <w:rPr>
          <w:rFonts w:ascii="QCF_P368" w:hAnsi="QCF_P368" w:cs="QCF_P368"/>
          <w:color w:val="000000"/>
          <w:sz w:val="36"/>
          <w:szCs w:val="36"/>
          <w:rtl/>
          <w:lang w:val="fr-FR" w:eastAsia="fr-FR"/>
        </w:rPr>
        <w:t xml:space="preserve">  </w:t>
      </w:r>
      <w:proofErr w:type="gramEnd"/>
      <w:r w:rsidRPr="00AA37F2">
        <w:rPr>
          <w:rFonts w:ascii="QCF_P368" w:hAnsi="QCF_P368" w:cs="QCF_P368"/>
          <w:color w:val="000000"/>
          <w:sz w:val="36"/>
          <w:szCs w:val="36"/>
          <w:rtl/>
          <w:lang w:val="fr-FR" w:eastAsia="fr-FR"/>
        </w:rPr>
        <w:t xml:space="preserve">ﭮ  ﭯ  ﭰ  ﭱ      </w:t>
      </w:r>
      <w:r w:rsidRPr="00AA37F2">
        <w:rPr>
          <w:rFonts w:ascii="QCF_P368" w:hAnsi="QCF_P368" w:cs="QCF_P368" w:hint="cs"/>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(حوار)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استفهامي سريع</w:t>
      </w:r>
      <w:r w:rsidRPr="00AA37F2">
        <w:rPr>
          <w:rFonts w:ascii="Traditional Arabic" w:hAnsi="Traditional Arabic" w:cs="Traditional Arabic" w:hint="cs"/>
          <w:sz w:val="36"/>
          <w:szCs w:val="36"/>
          <w:rtl/>
        </w:rPr>
        <w:t>؛ ليبين تعجبه واستغرابه أمام حاشيته.</w:t>
      </w:r>
      <w:r w:rsidRPr="00AA37F2">
        <w:rPr>
          <w:rFonts w:ascii="Traditional Arabic" w:hAnsi="Traditional Arabic" w:cs="Traditional Arabic"/>
          <w:sz w:val="36"/>
          <w:szCs w:val="36"/>
          <w:rtl/>
        </w:rPr>
        <w:t xml:space="preserve"> </w:t>
      </w:r>
    </w:p>
    <w:p w:rsidR="0030757E" w:rsidRPr="00AA37F2" w:rsidRDefault="0030757E" w:rsidP="00FB0C36">
      <w:pPr>
        <w:numPr>
          <w:ilvl w:val="0"/>
          <w:numId w:val="18"/>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ﭽ</w:t>
      </w:r>
      <w:r w:rsidRPr="00AA37F2">
        <w:rPr>
          <w:rFonts w:ascii="QCF_P368" w:hAnsi="QCF_P368" w:cs="QCF_P368"/>
          <w:color w:val="000000"/>
          <w:sz w:val="36"/>
          <w:szCs w:val="36"/>
          <w:rtl/>
          <w:lang w:val="fr-FR" w:eastAsia="fr-FR"/>
        </w:rPr>
        <w:t xml:space="preserve"> ﭳ</w:t>
      </w:r>
      <w:proofErr w:type="gramStart"/>
      <w:r w:rsidRPr="00AA37F2">
        <w:rPr>
          <w:rFonts w:ascii="QCF_P368" w:hAnsi="QCF_P368" w:cs="QCF_P368"/>
          <w:color w:val="000000"/>
          <w:sz w:val="36"/>
          <w:szCs w:val="36"/>
          <w:rtl/>
          <w:lang w:val="fr-FR" w:eastAsia="fr-FR"/>
        </w:rPr>
        <w:t xml:space="preserve">  </w:t>
      </w:r>
      <w:proofErr w:type="gramEnd"/>
      <w:r w:rsidRPr="00AA37F2">
        <w:rPr>
          <w:rFonts w:ascii="QCF_P368" w:hAnsi="QCF_P368" w:cs="QCF_P368"/>
          <w:color w:val="000000"/>
          <w:sz w:val="36"/>
          <w:szCs w:val="36"/>
          <w:rtl/>
          <w:lang w:val="fr-FR" w:eastAsia="fr-FR"/>
        </w:rPr>
        <w:t>ﭴ  ﭵ  ﭶ  ﭷ  ﭸ</w:t>
      </w:r>
      <w:r w:rsidRPr="00AA37F2">
        <w:rPr>
          <w:rFonts w:ascii="QCF_P368" w:hAnsi="QCF_P368" w:cs="QCF_P368"/>
          <w:color w:val="0000A5"/>
          <w:sz w:val="36"/>
          <w:szCs w:val="36"/>
          <w:rtl/>
          <w:lang w:val="fr-FR" w:eastAsia="fr-FR"/>
        </w:rPr>
        <w:t>ﭹ</w:t>
      </w:r>
      <w:r w:rsidRPr="00AA37F2">
        <w:rPr>
          <w:rFonts w:ascii="QCF_P368" w:hAnsi="QCF_P368" w:cs="QCF_P368"/>
          <w:color w:val="000000"/>
          <w:sz w:val="36"/>
          <w:szCs w:val="36"/>
          <w:rtl/>
          <w:lang w:val="fr-FR" w:eastAsia="fr-FR"/>
        </w:rPr>
        <w:t xml:space="preserve">  ﭺ      ﭻ     ﭼ  </w:t>
      </w:r>
      <w:r w:rsidRPr="00AA37F2">
        <w:rPr>
          <w:rFonts w:ascii="QCF_P368" w:hAnsi="QCF_P368" w:cs="QCF_P368" w:hint="cs"/>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Fonts w:ascii="QCF_P368" w:hAnsi="QCF_P368" w:cs="QCF_P368"/>
          <w:color w:val="000000"/>
          <w:sz w:val="36"/>
          <w:szCs w:val="36"/>
          <w:rtl/>
          <w:lang w:val="fr-FR" w:eastAsia="fr-FR"/>
        </w:rPr>
        <w:t xml:space="preserve">  </w:t>
      </w:r>
      <w:r w:rsidRPr="00AA37F2">
        <w:rPr>
          <w:rFonts w:ascii="QCF_P368" w:hAnsi="QCF_P368" w:cs="Traditional Arabic" w:hint="cs"/>
          <w:color w:val="000000"/>
          <w:sz w:val="36"/>
          <w:szCs w:val="36"/>
          <w:rtl/>
          <w:lang w:val="fr-FR" w:eastAsia="fr-FR"/>
        </w:rPr>
        <w:t>،</w:t>
      </w:r>
      <w:r w:rsidRPr="00AA37F2">
        <w:rPr>
          <w:rFonts w:ascii="Traditional Arabic" w:hAnsi="Traditional Arabic" w:cs="Traditional Arabic" w:hint="cs"/>
          <w:sz w:val="36"/>
          <w:szCs w:val="36"/>
          <w:rtl/>
        </w:rPr>
        <w:t xml:space="preserve"> (حوار)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منخفض</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هادئ</w:t>
      </w:r>
      <w:r w:rsidRPr="00AA37F2">
        <w:rPr>
          <w:rFonts w:ascii="Traditional Arabic" w:hAnsi="Traditional Arabic" w:cs="Traditional Arabic" w:hint="cs"/>
          <w:sz w:val="36"/>
          <w:szCs w:val="36"/>
          <w:rtl/>
        </w:rPr>
        <w:t>ٍ؛ ليدل على ثقته بربه ورسالته.</w:t>
      </w:r>
    </w:p>
    <w:p w:rsidR="0030757E" w:rsidRPr="00AA37F2" w:rsidRDefault="0030757E" w:rsidP="00FB0C36">
      <w:pPr>
        <w:numPr>
          <w:ilvl w:val="0"/>
          <w:numId w:val="18"/>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ﭽ</w:t>
      </w:r>
      <w:proofErr w:type="gramStart"/>
      <w:r w:rsidRPr="00AA37F2">
        <w:rPr>
          <w:rFonts w:ascii="QCF_P368" w:hAnsi="QCF_P368" w:cs="QCF_P368"/>
          <w:color w:val="000000"/>
          <w:sz w:val="36"/>
          <w:szCs w:val="36"/>
          <w:rtl/>
          <w:lang w:val="fr-FR" w:eastAsia="fr-FR"/>
        </w:rPr>
        <w:t xml:space="preserve">  </w:t>
      </w:r>
      <w:proofErr w:type="gramEnd"/>
      <w:r w:rsidRPr="00AA37F2">
        <w:rPr>
          <w:rFonts w:ascii="QCF_P368" w:hAnsi="QCF_P368" w:cs="QCF_P368"/>
          <w:color w:val="000000"/>
          <w:sz w:val="36"/>
          <w:szCs w:val="36"/>
          <w:rtl/>
          <w:lang w:val="fr-FR" w:eastAsia="fr-FR"/>
        </w:rPr>
        <w:t xml:space="preserve">ﭾ  ﭿ       ﮀ  ﮁ  ﮂ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QCF_P368" w:hAnsi="QCF_P368" w:cs="QCF_P368"/>
          <w:color w:val="000000"/>
          <w:sz w:val="36"/>
          <w:szCs w:val="36"/>
          <w:rtl/>
          <w:lang w:val="fr-FR" w:eastAsia="fr-FR"/>
        </w:rPr>
        <w:t xml:space="preserve"> </w:t>
      </w:r>
      <w:r w:rsidRPr="00AA37F2">
        <w:rPr>
          <w:rFonts w:ascii="QCF_P368" w:hAnsi="QCF_P368" w:cs="Traditional Arabic"/>
          <w:color w:val="000000"/>
          <w:sz w:val="36"/>
          <w:szCs w:val="36"/>
          <w:rtl/>
          <w:lang w:val="fr-FR" w:eastAsia="fr-FR"/>
        </w:rPr>
        <w:t>،</w:t>
      </w:r>
      <w:r w:rsidRPr="00AA37F2">
        <w:rPr>
          <w:rFonts w:ascii="Traditional Arabic" w:hAnsi="Traditional Arabic" w:cs="Traditional Arabic" w:hint="cs"/>
          <w:sz w:val="36"/>
          <w:szCs w:val="36"/>
          <w:rtl/>
        </w:rPr>
        <w:t xml:space="preserve"> (حوار)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استفهامي تعجبي.</w:t>
      </w:r>
    </w:p>
    <w:p w:rsidR="0030757E" w:rsidRPr="00AA37F2" w:rsidRDefault="0030757E" w:rsidP="00FB0C36">
      <w:pPr>
        <w:numPr>
          <w:ilvl w:val="0"/>
          <w:numId w:val="18"/>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ﭽ</w:t>
      </w:r>
      <w:r w:rsidRPr="00AA37F2">
        <w:rPr>
          <w:rFonts w:ascii="QCF_P368" w:hAnsi="QCF_P368" w:cs="QCF_P368"/>
          <w:color w:val="000000"/>
          <w:sz w:val="36"/>
          <w:szCs w:val="36"/>
          <w:rtl/>
          <w:lang w:val="fr-FR" w:eastAsia="fr-FR"/>
        </w:rPr>
        <w:t xml:space="preserve"> ﮄ</w:t>
      </w:r>
      <w:proofErr w:type="gramStart"/>
      <w:r w:rsidRPr="00AA37F2">
        <w:rPr>
          <w:rFonts w:ascii="QCF_P368" w:hAnsi="QCF_P368" w:cs="QCF_P368"/>
          <w:color w:val="000000"/>
          <w:sz w:val="36"/>
          <w:szCs w:val="36"/>
          <w:rtl/>
          <w:lang w:val="fr-FR" w:eastAsia="fr-FR"/>
        </w:rPr>
        <w:t xml:space="preserve">  </w:t>
      </w:r>
      <w:proofErr w:type="gramEnd"/>
      <w:r w:rsidRPr="00AA37F2">
        <w:rPr>
          <w:rFonts w:ascii="QCF_P368" w:hAnsi="QCF_P368" w:cs="QCF_P368"/>
          <w:color w:val="000000"/>
          <w:sz w:val="36"/>
          <w:szCs w:val="36"/>
          <w:rtl/>
          <w:lang w:val="fr-FR" w:eastAsia="fr-FR"/>
        </w:rPr>
        <w:t xml:space="preserve">ﮅ  ﮆ  ﮇ   ﮈ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QCF_P368" w:hAnsi="QCF_P368" w:cs="QCF_P368"/>
          <w:color w:val="000000"/>
          <w:sz w:val="36"/>
          <w:szCs w:val="36"/>
          <w:rtl/>
          <w:lang w:val="fr-FR" w:eastAsia="fr-FR"/>
        </w:rPr>
        <w:t xml:space="preserve"> </w:t>
      </w:r>
      <w:r w:rsidRPr="00AA37F2">
        <w:rPr>
          <w:rFonts w:ascii="QCF_P368" w:hAnsi="QCF_P368" w:cs="Traditional Arabic"/>
          <w:color w:val="000000"/>
          <w:sz w:val="36"/>
          <w:szCs w:val="36"/>
          <w:rtl/>
          <w:lang w:val="fr-FR" w:eastAsia="fr-FR"/>
        </w:rPr>
        <w:t>،</w:t>
      </w:r>
      <w:r w:rsidRPr="00AA37F2">
        <w:rPr>
          <w:rFonts w:ascii="Traditional Arabic" w:hAnsi="Traditional Arabic" w:cs="Traditional Arabic" w:hint="cs"/>
          <w:sz w:val="36"/>
          <w:szCs w:val="36"/>
          <w:rtl/>
        </w:rPr>
        <w:t xml:space="preserve"> (حوار) يُتلى </w:t>
      </w:r>
      <w:r w:rsidRPr="00AA37F2">
        <w:rPr>
          <w:rFonts w:ascii="Traditional Arabic" w:hAnsi="Traditional Arabic" w:cs="Traditional Arabic"/>
          <w:sz w:val="36"/>
          <w:szCs w:val="36"/>
          <w:rtl/>
        </w:rPr>
        <w:t>بت</w:t>
      </w:r>
      <w:r w:rsidRPr="00AA37F2">
        <w:rPr>
          <w:rFonts w:ascii="Traditional Arabic" w:hAnsi="Traditional Arabic" w:cs="Traditional Arabic" w:hint="cs"/>
          <w:sz w:val="36"/>
          <w:szCs w:val="36"/>
          <w:rtl/>
        </w:rPr>
        <w:t>ن</w:t>
      </w:r>
      <w:r w:rsidRPr="00AA37F2">
        <w:rPr>
          <w:rFonts w:ascii="Traditional Arabic" w:hAnsi="Traditional Arabic" w:cs="Traditional Arabic"/>
          <w:sz w:val="36"/>
          <w:szCs w:val="36"/>
          <w:rtl/>
        </w:rPr>
        <w:t>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مستو</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هادئ</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FB0C36">
      <w:pPr>
        <w:numPr>
          <w:ilvl w:val="0"/>
          <w:numId w:val="18"/>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ﭽ</w:t>
      </w:r>
      <w:r w:rsidRPr="00AA37F2">
        <w:rPr>
          <w:rFonts w:ascii="QCF_P368" w:hAnsi="QCF_P368" w:cs="QCF_P368"/>
          <w:color w:val="000000"/>
          <w:sz w:val="36"/>
          <w:szCs w:val="36"/>
          <w:rtl/>
          <w:lang w:val="fr-FR" w:eastAsia="fr-FR"/>
        </w:rPr>
        <w:t xml:space="preserve"> ﮊ</w:t>
      </w:r>
      <w:proofErr w:type="gramStart"/>
      <w:r w:rsidRPr="00AA37F2">
        <w:rPr>
          <w:rFonts w:ascii="QCF_P368" w:hAnsi="QCF_P368" w:cs="QCF_P368"/>
          <w:color w:val="000000"/>
          <w:sz w:val="36"/>
          <w:szCs w:val="36"/>
          <w:rtl/>
          <w:lang w:val="fr-FR" w:eastAsia="fr-FR"/>
        </w:rPr>
        <w:t xml:space="preserve">  </w:t>
      </w:r>
      <w:proofErr w:type="gramEnd"/>
      <w:r w:rsidRPr="00AA37F2">
        <w:rPr>
          <w:rFonts w:ascii="QCF_P368" w:hAnsi="QCF_P368" w:cs="QCF_P368"/>
          <w:color w:val="000000"/>
          <w:sz w:val="36"/>
          <w:szCs w:val="36"/>
          <w:rtl/>
          <w:lang w:val="fr-FR" w:eastAsia="fr-FR"/>
        </w:rPr>
        <w:t xml:space="preserve">ﮋ      ﮌ  ﮍ  ﮎ  ﮏ   ﮐ  </w:t>
      </w:r>
      <w:r w:rsidRPr="00AA37F2">
        <w:rPr>
          <w:rFonts w:ascii="QCF_BSML" w:hAnsi="QCF_BSML" w:cs="QCF_BSML"/>
          <w:color w:val="000000"/>
          <w:sz w:val="36"/>
          <w:szCs w:val="36"/>
          <w:rtl/>
          <w:lang w:val="fr-FR" w:eastAsia="fr-FR"/>
        </w:rPr>
        <w:t>ﭼ</w:t>
      </w:r>
      <w:r w:rsidRPr="00AA37F2">
        <w:rPr>
          <w:rFonts w:ascii="QCF_P368" w:hAnsi="QCF_P368" w:cs="QCF_P368"/>
          <w:color w:val="000000"/>
          <w:sz w:val="36"/>
          <w:szCs w:val="36"/>
          <w:rtl/>
          <w:lang w:val="fr-FR" w:eastAsia="fr-FR"/>
        </w:rPr>
        <w:t xml:space="preserve">  </w:t>
      </w:r>
      <w:r w:rsidRPr="00AA37F2">
        <w:rPr>
          <w:rFonts w:ascii="QCF_P368" w:hAnsi="QCF_P368" w:cs="Traditional Arabic"/>
          <w:color w:val="000000"/>
          <w:sz w:val="36"/>
          <w:szCs w:val="36"/>
          <w:rtl/>
          <w:lang w:val="fr-FR" w:eastAsia="fr-FR"/>
        </w:rPr>
        <w:t>،</w:t>
      </w:r>
      <w:r w:rsidRPr="00AA37F2">
        <w:rPr>
          <w:rFonts w:ascii="Traditional Arabic" w:hAnsi="Traditional Arabic" w:cs="Traditional Arabic" w:hint="cs"/>
          <w:sz w:val="36"/>
          <w:szCs w:val="36"/>
          <w:rtl/>
        </w:rPr>
        <w:t xml:space="preserve"> (حوار)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ظهر غضب فرعون</w:t>
      </w:r>
      <w:r w:rsidRPr="00AA37F2">
        <w:rPr>
          <w:rFonts w:ascii="Traditional Arabic" w:hAnsi="Traditional Arabic" w:cs="Traditional Arabic" w:hint="cs"/>
          <w:sz w:val="36"/>
          <w:szCs w:val="36"/>
          <w:rtl/>
        </w:rPr>
        <w:t>، وسخريته مِنْ موسى لشعوره بالضعف أمام حجة نبي الله موسى عليه السلام.</w:t>
      </w:r>
    </w:p>
    <w:p w:rsidR="0030757E" w:rsidRPr="00AA37F2" w:rsidRDefault="0030757E" w:rsidP="00FB0C36">
      <w:pPr>
        <w:numPr>
          <w:ilvl w:val="0"/>
          <w:numId w:val="18"/>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ﭽ</w:t>
      </w:r>
      <w:r w:rsidRPr="00AA37F2">
        <w:rPr>
          <w:rFonts w:ascii="QCF_P368" w:hAnsi="QCF_P368" w:cs="QCF_P368"/>
          <w:color w:val="000000"/>
          <w:sz w:val="36"/>
          <w:szCs w:val="36"/>
          <w:rtl/>
          <w:lang w:val="fr-FR" w:eastAsia="fr-FR"/>
        </w:rPr>
        <w:t xml:space="preserve"> ﮒ</w:t>
      </w:r>
      <w:proofErr w:type="gramStart"/>
      <w:r w:rsidRPr="00AA37F2">
        <w:rPr>
          <w:rFonts w:ascii="QCF_P368" w:hAnsi="QCF_P368" w:cs="QCF_P368"/>
          <w:color w:val="000000"/>
          <w:sz w:val="36"/>
          <w:szCs w:val="36"/>
          <w:rtl/>
          <w:lang w:val="fr-FR" w:eastAsia="fr-FR"/>
        </w:rPr>
        <w:t xml:space="preserve">  </w:t>
      </w:r>
      <w:proofErr w:type="gramEnd"/>
      <w:r w:rsidRPr="00AA37F2">
        <w:rPr>
          <w:rFonts w:ascii="QCF_P368" w:hAnsi="QCF_P368" w:cs="QCF_P368"/>
          <w:color w:val="000000"/>
          <w:sz w:val="36"/>
          <w:szCs w:val="36"/>
          <w:rtl/>
          <w:lang w:val="fr-FR" w:eastAsia="fr-FR"/>
        </w:rPr>
        <w:t>ﮓ  ﮔ  ﮕ  ﮖ  ﮗ</w:t>
      </w:r>
      <w:r w:rsidRPr="00AA37F2">
        <w:rPr>
          <w:rFonts w:ascii="QCF_P368" w:hAnsi="QCF_P368" w:cs="QCF_P368"/>
          <w:color w:val="0000A5"/>
          <w:sz w:val="36"/>
          <w:szCs w:val="36"/>
          <w:rtl/>
          <w:lang w:val="fr-FR" w:eastAsia="fr-FR"/>
        </w:rPr>
        <w:t>ﮘ</w:t>
      </w:r>
      <w:r w:rsidRPr="00AA37F2">
        <w:rPr>
          <w:rFonts w:ascii="QCF_P368" w:hAnsi="QCF_P368" w:cs="QCF_P368"/>
          <w:color w:val="000000"/>
          <w:sz w:val="36"/>
          <w:szCs w:val="36"/>
          <w:rtl/>
          <w:lang w:val="fr-FR" w:eastAsia="fr-FR"/>
        </w:rPr>
        <w:t xml:space="preserve">  ﮙ  ﮚ        ﮛ  </w:t>
      </w:r>
      <w:r w:rsidRPr="00AA37F2">
        <w:rPr>
          <w:rFonts w:ascii="QCF_BSML" w:hAnsi="QCF_BSML" w:cs="QCF_BSML"/>
          <w:color w:val="000000"/>
          <w:sz w:val="36"/>
          <w:szCs w:val="36"/>
          <w:rtl/>
          <w:lang w:val="fr-FR" w:eastAsia="fr-FR"/>
        </w:rPr>
        <w:t>ﭼ</w:t>
      </w:r>
      <w:r w:rsidRPr="00AA37F2">
        <w:rPr>
          <w:rFonts w:ascii="QCF_P368" w:hAnsi="QCF_P368" w:cs="QCF_P368"/>
          <w:color w:val="000000"/>
          <w:sz w:val="36"/>
          <w:szCs w:val="36"/>
          <w:rtl/>
          <w:lang w:val="fr-FR" w:eastAsia="fr-FR"/>
        </w:rPr>
        <w:t xml:space="preserve"> </w:t>
      </w:r>
      <w:r w:rsidRPr="00AA37F2">
        <w:rPr>
          <w:rFonts w:ascii="QCF_P368" w:hAnsi="QCF_P368" w:cs="Traditional Arabic"/>
          <w:color w:val="000000"/>
          <w:sz w:val="36"/>
          <w:szCs w:val="36"/>
          <w:rtl/>
          <w:lang w:val="fr-FR" w:eastAsia="fr-FR"/>
        </w:rPr>
        <w:t>،</w:t>
      </w:r>
      <w:r w:rsidRPr="00AA37F2">
        <w:rPr>
          <w:rFonts w:ascii="Traditional Arabic" w:hAnsi="Traditional Arabic" w:cs="Traditional Arabic" w:hint="cs"/>
          <w:sz w:val="36"/>
          <w:szCs w:val="36"/>
          <w:rtl/>
        </w:rPr>
        <w:t xml:space="preserve"> (حوار)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مستو</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هادئ</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w:t>
      </w:r>
    </w:p>
    <w:p w:rsidR="0030757E" w:rsidRPr="00AA37F2" w:rsidRDefault="0030757E" w:rsidP="00FB0C36">
      <w:pPr>
        <w:numPr>
          <w:ilvl w:val="0"/>
          <w:numId w:val="18"/>
        </w:numPr>
        <w:tabs>
          <w:tab w:val="left" w:pos="368"/>
          <w:tab w:val="left" w:pos="706"/>
        </w:tabs>
        <w:spacing w:line="276" w:lineRule="auto"/>
        <w:ind w:left="84" w:firstLine="0"/>
        <w:jc w:val="both"/>
        <w:rPr>
          <w:rFonts w:ascii="QCF_P368" w:hAnsi="QCF_P368" w:cs="QCF_P368"/>
          <w:color w:val="000000"/>
          <w:sz w:val="36"/>
          <w:szCs w:val="36"/>
          <w:lang w:val="fr-FR" w:eastAsia="fr-FR"/>
        </w:rPr>
      </w:pPr>
      <w:r w:rsidRPr="00AA37F2">
        <w:rPr>
          <w:rFonts w:ascii="Traditional Arabic" w:hAnsi="Traditional Arabic" w:cs="Traditional Arabic" w:hint="cs"/>
          <w:sz w:val="36"/>
          <w:szCs w:val="36"/>
          <w:rtl/>
        </w:rPr>
        <w:lastRenderedPageBreak/>
        <w:t xml:space="preserve"> </w:t>
      </w:r>
      <w:r w:rsidRPr="00AA37F2">
        <w:rPr>
          <w:rFonts w:ascii="QCF_BSML" w:hAnsi="QCF_BSML" w:cs="QCF_BSML"/>
          <w:color w:val="000000"/>
          <w:sz w:val="36"/>
          <w:szCs w:val="36"/>
          <w:rtl/>
          <w:lang w:val="fr-FR" w:eastAsia="fr-FR"/>
        </w:rPr>
        <w:t>ﭽ</w:t>
      </w:r>
      <w:r w:rsidRPr="00AA37F2">
        <w:rPr>
          <w:rFonts w:ascii="QCF_P368" w:hAnsi="QCF_P368" w:cs="QCF_P368"/>
          <w:color w:val="000000"/>
          <w:sz w:val="36"/>
          <w:szCs w:val="36"/>
          <w:rtl/>
          <w:lang w:val="fr-FR" w:eastAsia="fr-FR"/>
        </w:rPr>
        <w:t xml:space="preserve"> ﮝ   ﮞ</w:t>
      </w:r>
      <w:proofErr w:type="gramStart"/>
      <w:r w:rsidRPr="00AA37F2">
        <w:rPr>
          <w:rFonts w:ascii="QCF_P368" w:hAnsi="QCF_P368" w:cs="QCF_P368"/>
          <w:color w:val="000000"/>
          <w:sz w:val="36"/>
          <w:szCs w:val="36"/>
          <w:rtl/>
          <w:lang w:val="fr-FR" w:eastAsia="fr-FR"/>
        </w:rPr>
        <w:t xml:space="preserve">  </w:t>
      </w:r>
      <w:proofErr w:type="gramEnd"/>
      <w:r w:rsidRPr="00AA37F2">
        <w:rPr>
          <w:rFonts w:ascii="QCF_P368" w:hAnsi="QCF_P368" w:cs="QCF_P368"/>
          <w:color w:val="000000"/>
          <w:sz w:val="36"/>
          <w:szCs w:val="36"/>
          <w:rtl/>
          <w:lang w:val="fr-FR" w:eastAsia="fr-FR"/>
        </w:rPr>
        <w:t xml:space="preserve">ﮟ  ﮠ  ﮡ  ﮢ  ﮣ  ﮤ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(حوار)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عال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سريع</w:t>
      </w:r>
      <w:r w:rsidRPr="00AA37F2">
        <w:rPr>
          <w:rFonts w:ascii="Traditional Arabic" w:hAnsi="Traditional Arabic" w:cs="Traditional Arabic" w:hint="cs"/>
          <w:sz w:val="36"/>
          <w:szCs w:val="36"/>
          <w:rtl/>
        </w:rPr>
        <w:t>ٍ يناسب تهديده لموسى عليه السلام.</w:t>
      </w:r>
      <w:r w:rsidRPr="00AA37F2">
        <w:rPr>
          <w:rFonts w:ascii="QCF_P368" w:hAnsi="QCF_P368" w:cs="QCF_P368"/>
          <w:color w:val="000000"/>
          <w:sz w:val="36"/>
          <w:szCs w:val="36"/>
          <w:rtl/>
          <w:lang w:val="fr-FR" w:eastAsia="fr-FR"/>
        </w:rPr>
        <w:t xml:space="preserve">  </w:t>
      </w:r>
      <w:r w:rsidRPr="00AA37F2">
        <w:rPr>
          <w:rFonts w:ascii="QCF_P368" w:hAnsi="QCF_P368" w:cs="QCF_P368" w:hint="cs"/>
          <w:color w:val="000000"/>
          <w:sz w:val="36"/>
          <w:szCs w:val="36"/>
          <w:rtl/>
          <w:lang w:val="fr-FR" w:eastAsia="fr-FR"/>
        </w:rPr>
        <w:t xml:space="preserve"> </w:t>
      </w:r>
    </w:p>
    <w:p w:rsidR="0030757E" w:rsidRPr="00AA37F2" w:rsidRDefault="0030757E" w:rsidP="00FB0C36">
      <w:pPr>
        <w:numPr>
          <w:ilvl w:val="0"/>
          <w:numId w:val="18"/>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QCF_P368" w:hAnsi="QCF_P368" w:cs="QCF_P368" w:hint="cs"/>
          <w:color w:val="000000"/>
          <w:sz w:val="36"/>
          <w:szCs w:val="36"/>
          <w:rtl/>
          <w:lang w:val="fr-FR" w:eastAsia="fr-FR"/>
        </w:rPr>
        <w:t xml:space="preserve"> </w:t>
      </w:r>
      <w:r w:rsidRPr="00AA37F2">
        <w:rPr>
          <w:rFonts w:ascii="QCF_BSML" w:hAnsi="QCF_BSML" w:cs="QCF_BSML"/>
          <w:color w:val="000000"/>
          <w:sz w:val="36"/>
          <w:szCs w:val="36"/>
          <w:rtl/>
          <w:lang w:val="fr-FR" w:eastAsia="fr-FR"/>
        </w:rPr>
        <w:t>ﭽ</w:t>
      </w:r>
      <w:r w:rsidRPr="00AA37F2">
        <w:rPr>
          <w:rFonts w:ascii="QCF_P368" w:hAnsi="QCF_P368" w:cs="QCF_P368"/>
          <w:color w:val="000000"/>
          <w:sz w:val="36"/>
          <w:szCs w:val="36"/>
          <w:rtl/>
          <w:lang w:val="fr-FR" w:eastAsia="fr-FR"/>
        </w:rPr>
        <w:t xml:space="preserve"> ﮦ   ﮧ</w:t>
      </w:r>
      <w:proofErr w:type="gramStart"/>
      <w:r w:rsidRPr="00AA37F2">
        <w:rPr>
          <w:rFonts w:ascii="QCF_P368" w:hAnsi="QCF_P368" w:cs="QCF_P368"/>
          <w:color w:val="000000"/>
          <w:sz w:val="36"/>
          <w:szCs w:val="36"/>
          <w:rtl/>
          <w:lang w:val="fr-FR" w:eastAsia="fr-FR"/>
        </w:rPr>
        <w:t xml:space="preserve">  </w:t>
      </w:r>
      <w:proofErr w:type="gramEnd"/>
      <w:r w:rsidRPr="00AA37F2">
        <w:rPr>
          <w:rFonts w:ascii="QCF_P368" w:hAnsi="QCF_P368" w:cs="QCF_P368"/>
          <w:color w:val="000000"/>
          <w:sz w:val="36"/>
          <w:szCs w:val="36"/>
          <w:rtl/>
          <w:lang w:val="fr-FR" w:eastAsia="fr-FR"/>
        </w:rPr>
        <w:t xml:space="preserve">ﮨ  ﮩ     ﮪ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QCF_P368" w:hAnsi="QCF_P368" w:cs="QCF_P368"/>
          <w:color w:val="000000"/>
          <w:sz w:val="36"/>
          <w:szCs w:val="36"/>
          <w:rtl/>
          <w:lang w:val="fr-FR" w:eastAsia="fr-FR"/>
        </w:rPr>
        <w:t xml:space="preserve">  </w:t>
      </w:r>
      <w:r w:rsidRPr="00AA37F2">
        <w:rPr>
          <w:rFonts w:ascii="Traditional Arabic" w:hAnsi="Traditional Arabic" w:cs="Traditional Arabic" w:hint="cs"/>
          <w:sz w:val="36"/>
          <w:szCs w:val="36"/>
          <w:rtl/>
        </w:rPr>
        <w:t xml:space="preserve"> (حوار)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مستو</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هادئ</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FB0C36">
      <w:pPr>
        <w:numPr>
          <w:ilvl w:val="0"/>
          <w:numId w:val="18"/>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QCF_BSML" w:hAnsi="QCF_BSML" w:cs="QCF_BSML"/>
          <w:color w:val="000000"/>
          <w:sz w:val="36"/>
          <w:szCs w:val="36"/>
          <w:rtl/>
          <w:lang w:val="fr-FR" w:eastAsia="fr-FR"/>
        </w:rPr>
        <w:t>ﭽ</w:t>
      </w:r>
      <w:r w:rsidRPr="00AA37F2">
        <w:rPr>
          <w:rFonts w:ascii="QCF_P368" w:hAnsi="QCF_P368" w:cs="QCF_P368"/>
          <w:color w:val="000000"/>
          <w:sz w:val="36"/>
          <w:szCs w:val="36"/>
          <w:rtl/>
          <w:lang w:val="fr-FR" w:eastAsia="fr-FR"/>
        </w:rPr>
        <w:t xml:space="preserve"> ﮬ</w:t>
      </w:r>
      <w:proofErr w:type="gramStart"/>
      <w:r w:rsidRPr="00AA37F2">
        <w:rPr>
          <w:rFonts w:ascii="QCF_P368" w:hAnsi="QCF_P368" w:cs="QCF_P368"/>
          <w:color w:val="000000"/>
          <w:sz w:val="36"/>
          <w:szCs w:val="36"/>
          <w:rtl/>
          <w:lang w:val="fr-FR" w:eastAsia="fr-FR"/>
        </w:rPr>
        <w:t xml:space="preserve">  </w:t>
      </w:r>
      <w:proofErr w:type="gramEnd"/>
      <w:r w:rsidRPr="00AA37F2">
        <w:rPr>
          <w:rFonts w:ascii="QCF_P368" w:hAnsi="QCF_P368" w:cs="QCF_P368"/>
          <w:color w:val="000000"/>
          <w:sz w:val="36"/>
          <w:szCs w:val="36"/>
          <w:rtl/>
          <w:lang w:val="fr-FR" w:eastAsia="fr-FR"/>
        </w:rPr>
        <w:t xml:space="preserve">ﮭ  ﮮ  ﮯ  ﮰ  ﮱ    ﯓ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Traditional Arabic" w:hAnsi="Traditional Arabic" w:cs="Traditional Arabic" w:hint="cs"/>
          <w:sz w:val="36"/>
          <w:szCs w:val="36"/>
          <w:rtl/>
        </w:rPr>
        <w:t xml:space="preserve">(حوار)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مستو</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محاولًا أنْ يتظاهر بالتماسك والثبات رغم خوفه للتحدي مِنْ أنْ ينكشف أمره أمام مَنْ يدعي الألوهية عليهم.  </w:t>
      </w:r>
    </w:p>
    <w:p w:rsidR="0030757E" w:rsidRPr="00AA37F2" w:rsidRDefault="0030757E" w:rsidP="00FB0C36">
      <w:pPr>
        <w:numPr>
          <w:ilvl w:val="0"/>
          <w:numId w:val="18"/>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QCF_BSML" w:hAnsi="QCF_BSML" w:cs="QCF_BSML"/>
          <w:color w:val="000000"/>
          <w:sz w:val="36"/>
          <w:szCs w:val="36"/>
          <w:rtl/>
          <w:lang w:val="fr-FR" w:eastAsia="fr-FR"/>
        </w:rPr>
        <w:t>ﭽ</w:t>
      </w:r>
      <w:r w:rsidRPr="00AA37F2">
        <w:rPr>
          <w:rFonts w:ascii="QCF_P368" w:hAnsi="QCF_P368" w:cs="QCF_P368"/>
          <w:color w:val="000000"/>
          <w:sz w:val="36"/>
          <w:szCs w:val="36"/>
          <w:rtl/>
          <w:lang w:val="fr-FR" w:eastAsia="fr-FR"/>
        </w:rPr>
        <w:t xml:space="preserve"> ﯕ</w:t>
      </w:r>
      <w:proofErr w:type="gramStart"/>
      <w:r w:rsidRPr="00AA37F2">
        <w:rPr>
          <w:rFonts w:ascii="QCF_P368" w:hAnsi="QCF_P368" w:cs="QCF_P368"/>
          <w:color w:val="000000"/>
          <w:sz w:val="36"/>
          <w:szCs w:val="36"/>
          <w:rtl/>
          <w:lang w:val="fr-FR" w:eastAsia="fr-FR"/>
        </w:rPr>
        <w:t xml:space="preserve">  </w:t>
      </w:r>
      <w:proofErr w:type="gramEnd"/>
      <w:r w:rsidRPr="00AA37F2">
        <w:rPr>
          <w:rFonts w:ascii="QCF_P368" w:hAnsi="QCF_P368" w:cs="QCF_P368"/>
          <w:color w:val="000000"/>
          <w:sz w:val="36"/>
          <w:szCs w:val="36"/>
          <w:rtl/>
          <w:lang w:val="fr-FR" w:eastAsia="fr-FR"/>
        </w:rPr>
        <w:t xml:space="preserve">ﯖ  ﯗ  ﯘ  ﯙ  ﯚ  ﯛ  ﯜ  ﯝ    ﯞ  ﯟ  ﯠ  ﯡ  </w:t>
      </w:r>
      <w:r w:rsidRPr="00AA37F2">
        <w:rPr>
          <w:rFonts w:ascii="QCF_BSML" w:hAnsi="QCF_BSML" w:cs="QCF_BSML"/>
          <w:color w:val="000000"/>
          <w:sz w:val="36"/>
          <w:szCs w:val="36"/>
          <w:rtl/>
          <w:lang w:val="fr-FR" w:eastAsia="fr-FR"/>
        </w:rPr>
        <w:t>ﭼ</w:t>
      </w:r>
      <w:r w:rsidRPr="00AA37F2">
        <w:rPr>
          <w:rFonts w:ascii="QCF_P368" w:hAnsi="QCF_P368" w:cs="QCF_P368"/>
          <w:color w:val="000000"/>
          <w:sz w:val="36"/>
          <w:szCs w:val="36"/>
          <w:rtl/>
          <w:lang w:val="fr-FR" w:eastAsia="fr-FR"/>
        </w:rPr>
        <w:t xml:space="preserve">  </w:t>
      </w:r>
      <w:r w:rsidRPr="00AA37F2">
        <w:rPr>
          <w:rFonts w:ascii="Traditional Arabic" w:hAnsi="Traditional Arabic" w:cs="Traditional Arabic"/>
          <w:sz w:val="36"/>
          <w:szCs w:val="36"/>
          <w:rtl/>
        </w:rPr>
        <w:t>آيات سرد تس</w:t>
      </w:r>
      <w:r w:rsidRPr="00AA37F2">
        <w:rPr>
          <w:rFonts w:ascii="Traditional Arabic" w:hAnsi="Traditional Arabic" w:cs="Traditional Arabic" w:hint="cs"/>
          <w:sz w:val="36"/>
          <w:szCs w:val="36"/>
          <w:rtl/>
        </w:rPr>
        <w:t>ت</w:t>
      </w:r>
      <w:r w:rsidRPr="00AA37F2">
        <w:rPr>
          <w:rFonts w:ascii="Traditional Arabic" w:hAnsi="Traditional Arabic" w:cs="Traditional Arabic"/>
          <w:sz w:val="36"/>
          <w:szCs w:val="36"/>
          <w:rtl/>
        </w:rPr>
        <w:t>كمل الموقف</w:t>
      </w:r>
      <w:r w:rsidRPr="00AA37F2">
        <w:rPr>
          <w:rFonts w:ascii="Traditional Arabic" w:hAnsi="Traditional Arabic" w:cs="Traditional Arabic" w:hint="cs"/>
          <w:sz w:val="36"/>
          <w:szCs w:val="36"/>
          <w:rtl/>
        </w:rPr>
        <w:t xml:space="preserve">، وترسم صورة ما حدث. </w:t>
      </w:r>
    </w:p>
    <w:p w:rsidR="0030757E" w:rsidRPr="00AA37F2" w:rsidRDefault="0030757E" w:rsidP="00FB0C36">
      <w:pPr>
        <w:numPr>
          <w:ilvl w:val="0"/>
          <w:numId w:val="18"/>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ﭽ</w:t>
      </w:r>
      <w:r w:rsidRPr="00AA37F2">
        <w:rPr>
          <w:rFonts w:ascii="QCF_P368" w:hAnsi="QCF_P368" w:cs="QCF_P368"/>
          <w:color w:val="000000"/>
          <w:sz w:val="36"/>
          <w:szCs w:val="36"/>
          <w:rtl/>
          <w:lang w:val="fr-FR" w:eastAsia="fr-FR"/>
        </w:rPr>
        <w:t xml:space="preserve"> ﯣ</w:t>
      </w:r>
      <w:proofErr w:type="gramStart"/>
      <w:r w:rsidRPr="00AA37F2">
        <w:rPr>
          <w:rFonts w:ascii="QCF_P368" w:hAnsi="QCF_P368" w:cs="QCF_P368"/>
          <w:color w:val="000000"/>
          <w:sz w:val="36"/>
          <w:szCs w:val="36"/>
          <w:rtl/>
          <w:lang w:val="fr-FR" w:eastAsia="fr-FR"/>
        </w:rPr>
        <w:t xml:space="preserve">  </w:t>
      </w:r>
      <w:proofErr w:type="gramEnd"/>
      <w:r w:rsidRPr="00AA37F2">
        <w:rPr>
          <w:rFonts w:ascii="QCF_P368" w:hAnsi="QCF_P368" w:cs="QCF_P368"/>
          <w:color w:val="000000"/>
          <w:sz w:val="36"/>
          <w:szCs w:val="36"/>
          <w:rtl/>
          <w:lang w:val="fr-FR" w:eastAsia="fr-FR"/>
        </w:rPr>
        <w:t xml:space="preserve">ﯤ  ﯥ  ﯦ  ﯧ  ﯨ   ﯩ  ﯪ  ﯫ  ﯬ  ﯭ  ﯮ  ﯯ  ﯰ  ﯱ   ﯲ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QCF_P368" w:hAnsi="QCF_P368" w:cs="QCF_P368"/>
          <w:color w:val="000000"/>
          <w:sz w:val="36"/>
          <w:szCs w:val="36"/>
          <w:rtl/>
          <w:lang w:val="fr-FR" w:eastAsia="fr-FR"/>
        </w:rPr>
        <w:t xml:space="preserve"> </w:t>
      </w:r>
      <w:r w:rsidRPr="00AA37F2">
        <w:rPr>
          <w:rFonts w:ascii="QCF_P368" w:hAnsi="QCF_P368" w:cs="Traditional Arabic"/>
          <w:color w:val="000000"/>
          <w:sz w:val="36"/>
          <w:szCs w:val="36"/>
          <w:rtl/>
          <w:lang w:val="fr-FR" w:eastAsia="fr-FR"/>
        </w:rPr>
        <w:t>،</w:t>
      </w:r>
      <w:r w:rsidRPr="00AA37F2">
        <w:rPr>
          <w:rFonts w:ascii="Traditional Arabic" w:hAnsi="Traditional Arabic" w:cs="Traditional Arabic" w:hint="cs"/>
          <w:sz w:val="36"/>
          <w:szCs w:val="36"/>
          <w:rtl/>
        </w:rPr>
        <w:t xml:space="preserve"> (حوار)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في الآية</w:t>
      </w:r>
      <w:r w:rsidRPr="00AA37F2">
        <w:rPr>
          <w:rFonts w:ascii="Traditional Arabic" w:hAnsi="Traditional Arabic" w:cs="Traditional Arabic" w:hint="cs"/>
          <w:sz w:val="36"/>
          <w:szCs w:val="36"/>
          <w:rtl/>
        </w:rPr>
        <w:t xml:space="preserve"> الرابعة والثلاثين،</w:t>
      </w:r>
      <w:r w:rsidRPr="00AA37F2">
        <w:rPr>
          <w:rFonts w:ascii="Traditional Arabic" w:hAnsi="Traditional Arabic" w:cs="Traditional Arabic"/>
          <w:sz w:val="36"/>
          <w:szCs w:val="36"/>
          <w:rtl/>
        </w:rPr>
        <w:t xml:space="preserve"> وبتنغيم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منخفض</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هادئ</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في الآية</w:t>
      </w:r>
      <w:r w:rsidRPr="00AA37F2">
        <w:rPr>
          <w:rFonts w:ascii="Traditional Arabic" w:hAnsi="Traditional Arabic" w:cs="Traditional Arabic" w:hint="cs"/>
          <w:sz w:val="36"/>
          <w:szCs w:val="36"/>
          <w:rtl/>
        </w:rPr>
        <w:t xml:space="preserve"> الخامسة والثلاثين محاولًا مرة أخرى التظاهر بالتماسك والثبات.</w:t>
      </w:r>
      <w:r w:rsidRPr="00AA37F2">
        <w:rPr>
          <w:rFonts w:ascii="Traditional Arabic" w:hAnsi="Traditional Arabic" w:cs="Traditional Arabic"/>
          <w:sz w:val="36"/>
          <w:szCs w:val="36"/>
          <w:rtl/>
        </w:rPr>
        <w:t xml:space="preserve"> </w:t>
      </w:r>
    </w:p>
    <w:p w:rsidR="0030757E" w:rsidRPr="00AA37F2" w:rsidRDefault="0030757E" w:rsidP="00FB0C36">
      <w:pPr>
        <w:numPr>
          <w:ilvl w:val="0"/>
          <w:numId w:val="18"/>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ﭽ</w:t>
      </w:r>
      <w:r w:rsidRPr="00AA37F2">
        <w:rPr>
          <w:rFonts w:ascii="QCF_P368" w:hAnsi="QCF_P368" w:cs="QCF_P368"/>
          <w:color w:val="000000"/>
          <w:sz w:val="36"/>
          <w:szCs w:val="36"/>
          <w:rtl/>
          <w:lang w:val="fr-FR" w:eastAsia="fr-FR"/>
        </w:rPr>
        <w:t xml:space="preserve"> ﯴ</w:t>
      </w:r>
      <w:proofErr w:type="gramStart"/>
      <w:r w:rsidRPr="00AA37F2">
        <w:rPr>
          <w:rFonts w:ascii="QCF_P368" w:hAnsi="QCF_P368" w:cs="QCF_P368"/>
          <w:color w:val="000000"/>
          <w:sz w:val="36"/>
          <w:szCs w:val="36"/>
          <w:rtl/>
          <w:lang w:val="fr-FR" w:eastAsia="fr-FR"/>
        </w:rPr>
        <w:t xml:space="preserve">  </w:t>
      </w:r>
      <w:proofErr w:type="gramEnd"/>
      <w:r w:rsidRPr="00AA37F2">
        <w:rPr>
          <w:rFonts w:ascii="QCF_P368" w:hAnsi="QCF_P368" w:cs="QCF_P368"/>
          <w:color w:val="000000"/>
          <w:sz w:val="36"/>
          <w:szCs w:val="36"/>
          <w:rtl/>
          <w:lang w:val="fr-FR" w:eastAsia="fr-FR"/>
        </w:rPr>
        <w:t xml:space="preserve">ﯵ  ﯶ  ﯷ  ﯸ  ﯹ   ﯺ   ﯻ  ﯼ  ﯽ  ﯾ  ﯿ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(حوار)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مستو</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FB0C36">
      <w:pPr>
        <w:numPr>
          <w:ilvl w:val="0"/>
          <w:numId w:val="18"/>
        </w:numPr>
        <w:tabs>
          <w:tab w:val="left" w:pos="368"/>
          <w:tab w:val="left" w:pos="706"/>
        </w:tabs>
        <w:spacing w:line="276" w:lineRule="auto"/>
        <w:ind w:left="84" w:firstLine="0"/>
        <w:jc w:val="both"/>
        <w:rPr>
          <w:rFonts w:ascii="Traditional Arabic" w:hAnsi="Traditional Arabic" w:cs="Traditional Arabic"/>
          <w:color w:val="000000"/>
          <w:sz w:val="36"/>
          <w:szCs w:val="36"/>
          <w:lang w:val="fr-FR" w:eastAsia="fr-FR"/>
        </w:rPr>
      </w:pPr>
      <w:r w:rsidRPr="00AA37F2">
        <w:rPr>
          <w:rFonts w:ascii="Traditional Arabic" w:hAnsi="Traditional Arabic" w:cs="Traditional Arabic" w:hint="cs"/>
          <w:sz w:val="36"/>
          <w:szCs w:val="36"/>
          <w:rtl/>
        </w:rPr>
        <w:t xml:space="preserve"> </w:t>
      </w:r>
      <w:r w:rsidRPr="00AA37F2">
        <w:rPr>
          <w:rFonts w:ascii="QCF_P368" w:hAnsi="QCF_P368" w:cs="QCF_P368"/>
          <w:color w:val="000000"/>
          <w:sz w:val="36"/>
          <w:szCs w:val="36"/>
          <w:rtl/>
          <w:lang w:val="fr-FR" w:eastAsia="fr-FR"/>
        </w:rPr>
        <w:t xml:space="preserve">  </w:t>
      </w:r>
      <w:r w:rsidRPr="00AA37F2">
        <w:rPr>
          <w:rFonts w:ascii="QCF_BSML" w:hAnsi="QCF_BSML" w:cs="QCF_BSML"/>
          <w:color w:val="000000"/>
          <w:sz w:val="36"/>
          <w:szCs w:val="36"/>
          <w:rtl/>
          <w:lang w:val="fr-FR" w:eastAsia="fr-FR"/>
        </w:rPr>
        <w:t>ﭽ</w:t>
      </w:r>
      <w:r w:rsidRPr="00AA37F2">
        <w:rPr>
          <w:rFonts w:ascii="QCF_P368" w:hAnsi="QCF_P368" w:cs="QCF_P368"/>
          <w:color w:val="000000"/>
          <w:sz w:val="36"/>
          <w:szCs w:val="36"/>
          <w:rtl/>
          <w:lang w:val="fr-FR" w:eastAsia="fr-FR"/>
        </w:rPr>
        <w:t xml:space="preserve"> ﰁ</w:t>
      </w:r>
      <w:proofErr w:type="gramStart"/>
      <w:r w:rsidRPr="00AA37F2">
        <w:rPr>
          <w:rFonts w:ascii="QCF_P368" w:hAnsi="QCF_P368" w:cs="QCF_P368"/>
          <w:color w:val="000000"/>
          <w:sz w:val="36"/>
          <w:szCs w:val="36"/>
          <w:rtl/>
          <w:lang w:val="fr-FR" w:eastAsia="fr-FR"/>
        </w:rPr>
        <w:t xml:space="preserve">  </w:t>
      </w:r>
      <w:proofErr w:type="gramEnd"/>
      <w:r w:rsidRPr="00AA37F2">
        <w:rPr>
          <w:rFonts w:ascii="QCF_P368" w:hAnsi="QCF_P368" w:cs="QCF_P368"/>
          <w:color w:val="000000"/>
          <w:sz w:val="36"/>
          <w:szCs w:val="36"/>
          <w:rtl/>
          <w:lang w:val="fr-FR" w:eastAsia="fr-FR"/>
        </w:rPr>
        <w:t xml:space="preserve">ﰂ       ﰃ  ﰄ   ﰅ  ﰆ  ﰇ  ﰈ  ﰉ  ﰊ  ﰋ  ﰌ   </w:t>
      </w:r>
      <w:r w:rsidRPr="00AA37F2">
        <w:rPr>
          <w:rFonts w:ascii="QCF_P369" w:hAnsi="QCF_P369" w:cs="QCF_P369"/>
          <w:color w:val="000000"/>
          <w:sz w:val="36"/>
          <w:szCs w:val="36"/>
          <w:rtl/>
          <w:lang w:val="fr-FR" w:eastAsia="fr-FR"/>
        </w:rPr>
        <w:t xml:space="preserve">ﭑ  ﭒ  ﭓ  ﭔ  ﭕ    ﭖ  ﭗ  </w:t>
      </w:r>
      <w:r w:rsidRPr="00AA37F2">
        <w:rPr>
          <w:rFonts w:ascii="Traditional Arabic" w:hAnsi="Traditional Arabic" w:cs="Traditional Arabic" w:hint="cs"/>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hint="cs"/>
          <w:color w:val="000000"/>
          <w:sz w:val="36"/>
          <w:szCs w:val="36"/>
          <w:rtl/>
          <w:lang w:val="fr-FR" w:eastAsia="fr-FR"/>
        </w:rPr>
        <w:t xml:space="preserve">، سرد يوضح تدابير فرعون وقومه. </w:t>
      </w:r>
    </w:p>
    <w:p w:rsidR="0030757E" w:rsidRPr="00AA37F2" w:rsidRDefault="0030757E" w:rsidP="00FB0C36">
      <w:pPr>
        <w:numPr>
          <w:ilvl w:val="0"/>
          <w:numId w:val="18"/>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QCF_BSML" w:hAnsi="QCF_BSML" w:cs="QCF_BSML"/>
          <w:color w:val="000000"/>
          <w:sz w:val="36"/>
          <w:szCs w:val="36"/>
          <w:rtl/>
          <w:lang w:val="fr-FR" w:eastAsia="fr-FR"/>
        </w:rPr>
        <w:t>ﭽ</w:t>
      </w:r>
      <w:r w:rsidRPr="00AA37F2">
        <w:rPr>
          <w:rFonts w:ascii="Traditional Arabic" w:hAnsi="Traditional Arabic" w:cs="Traditional Arabic" w:hint="cs"/>
          <w:color w:val="000000"/>
          <w:sz w:val="36"/>
          <w:szCs w:val="36"/>
          <w:rtl/>
          <w:lang w:val="fr-FR" w:eastAsia="fr-FR"/>
        </w:rPr>
        <w:t xml:space="preserve"> </w:t>
      </w:r>
      <w:r w:rsidRPr="00AA37F2">
        <w:rPr>
          <w:rFonts w:ascii="QCF_P369" w:hAnsi="QCF_P369" w:cs="QCF_P369"/>
          <w:color w:val="000000"/>
          <w:sz w:val="36"/>
          <w:szCs w:val="36"/>
          <w:rtl/>
          <w:lang w:val="fr-FR" w:eastAsia="fr-FR"/>
        </w:rPr>
        <w:t>ﭙ</w:t>
      </w:r>
      <w:proofErr w:type="gramStart"/>
      <w:r w:rsidRPr="00AA37F2">
        <w:rPr>
          <w:rFonts w:ascii="QCF_P369" w:hAnsi="QCF_P369" w:cs="QCF_P369"/>
          <w:color w:val="000000"/>
          <w:sz w:val="36"/>
          <w:szCs w:val="36"/>
          <w:rtl/>
          <w:lang w:val="fr-FR" w:eastAsia="fr-FR"/>
        </w:rPr>
        <w:t xml:space="preserve">  </w:t>
      </w:r>
      <w:proofErr w:type="gramEnd"/>
      <w:r w:rsidRPr="00AA37F2">
        <w:rPr>
          <w:rFonts w:ascii="QCF_P369" w:hAnsi="QCF_P369" w:cs="QCF_P369"/>
          <w:color w:val="000000"/>
          <w:sz w:val="36"/>
          <w:szCs w:val="36"/>
          <w:rtl/>
          <w:lang w:val="fr-FR" w:eastAsia="fr-FR"/>
        </w:rPr>
        <w:t xml:space="preserve">ﭚ  ﭛ      ﭜ  ﭝ  ﭞ  ﭟ  ﭠ  ﭡ  ﭢ ﭣ  ﭤ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QCF_P369" w:hAnsi="QCF_P369" w:cs="QCF_P369"/>
          <w:color w:val="000000"/>
          <w:sz w:val="36"/>
          <w:szCs w:val="36"/>
          <w:rtl/>
          <w:lang w:val="fr-FR" w:eastAsia="fr-FR"/>
        </w:rPr>
        <w:t xml:space="preserve"> </w:t>
      </w:r>
      <w:r w:rsidRPr="00AA37F2">
        <w:rPr>
          <w:rFonts w:ascii="QCF_P369" w:hAnsi="QCF_P369" w:cs="Traditional Arabic"/>
          <w:color w:val="000000"/>
          <w:sz w:val="36"/>
          <w:szCs w:val="36"/>
          <w:rtl/>
          <w:lang w:val="fr-FR" w:eastAsia="fr-FR"/>
        </w:rPr>
        <w:t>،</w:t>
      </w:r>
      <w:r w:rsidRPr="00AA37F2">
        <w:rPr>
          <w:rFonts w:ascii="Traditional Arabic" w:hAnsi="Traditional Arabic" w:cs="Traditional Arabic" w:hint="cs"/>
          <w:sz w:val="36"/>
          <w:szCs w:val="36"/>
          <w:rtl/>
        </w:rPr>
        <w:t xml:space="preserve"> (حوار)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مستو</w:t>
      </w:r>
      <w:r w:rsidRPr="00AA37F2">
        <w:rPr>
          <w:rFonts w:ascii="Traditional Arabic" w:hAnsi="Traditional Arabic" w:cs="Traditional Arabic" w:hint="cs"/>
          <w:sz w:val="36"/>
          <w:szCs w:val="36"/>
          <w:rtl/>
        </w:rPr>
        <w:t>ٍ.</w:t>
      </w:r>
    </w:p>
    <w:p w:rsidR="0030757E" w:rsidRPr="00AA37F2" w:rsidRDefault="0030757E" w:rsidP="00FB0C36">
      <w:pPr>
        <w:numPr>
          <w:ilvl w:val="0"/>
          <w:numId w:val="18"/>
        </w:numPr>
        <w:tabs>
          <w:tab w:val="left" w:pos="368"/>
          <w:tab w:val="left" w:pos="706"/>
        </w:tabs>
        <w:spacing w:line="276" w:lineRule="auto"/>
        <w:ind w:left="84"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ﭽ</w:t>
      </w:r>
      <w:r w:rsidRPr="00AA37F2">
        <w:rPr>
          <w:rFonts w:ascii="QCF_P369" w:hAnsi="QCF_P369" w:cs="QCF_P369"/>
          <w:color w:val="000000"/>
          <w:sz w:val="36"/>
          <w:szCs w:val="36"/>
          <w:rtl/>
          <w:lang w:val="fr-FR" w:eastAsia="fr-FR"/>
        </w:rPr>
        <w:t xml:space="preserve"> ﭦ</w:t>
      </w:r>
      <w:proofErr w:type="gramStart"/>
      <w:r w:rsidRPr="00AA37F2">
        <w:rPr>
          <w:rFonts w:ascii="QCF_P369" w:hAnsi="QCF_P369" w:cs="QCF_P369"/>
          <w:color w:val="000000"/>
          <w:sz w:val="36"/>
          <w:szCs w:val="36"/>
          <w:rtl/>
          <w:lang w:val="fr-FR" w:eastAsia="fr-FR"/>
        </w:rPr>
        <w:t xml:space="preserve">  </w:t>
      </w:r>
      <w:proofErr w:type="gramEnd"/>
      <w:r w:rsidRPr="00AA37F2">
        <w:rPr>
          <w:rFonts w:ascii="QCF_P369" w:hAnsi="QCF_P369" w:cs="QCF_P369"/>
          <w:color w:val="000000"/>
          <w:sz w:val="36"/>
          <w:szCs w:val="36"/>
          <w:rtl/>
          <w:lang w:val="fr-FR" w:eastAsia="fr-FR"/>
        </w:rPr>
        <w:t xml:space="preserve">ﭧ    ﭨ  ﭩ  ﭪ  ﭫ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QCF_P369" w:hAnsi="QCF_P369" w:cs="QCF_P369"/>
          <w:color w:val="000000"/>
          <w:sz w:val="36"/>
          <w:szCs w:val="36"/>
          <w:rtl/>
          <w:lang w:val="fr-FR" w:eastAsia="fr-FR"/>
        </w:rPr>
        <w:t xml:space="preserve"> </w:t>
      </w:r>
      <w:r w:rsidRPr="00AA37F2">
        <w:rPr>
          <w:rFonts w:ascii="QCF_P369" w:hAnsi="QCF_P369" w:cs="Traditional Arabic"/>
          <w:color w:val="000000"/>
          <w:sz w:val="36"/>
          <w:szCs w:val="36"/>
          <w:rtl/>
          <w:lang w:val="fr-FR" w:eastAsia="fr-FR"/>
        </w:rPr>
        <w:t>،</w:t>
      </w:r>
      <w:r w:rsidRPr="00AA37F2">
        <w:rPr>
          <w:rFonts w:ascii="Traditional Arabic" w:hAnsi="Traditional Arabic" w:cs="Traditional Arabic" w:hint="cs"/>
          <w:sz w:val="36"/>
          <w:szCs w:val="36"/>
          <w:rtl/>
        </w:rPr>
        <w:t xml:space="preserve"> (حوار)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سريع</w:t>
      </w:r>
      <w:r w:rsidRPr="00AA37F2">
        <w:rPr>
          <w:rFonts w:ascii="Traditional Arabic" w:hAnsi="Traditional Arabic" w:cs="Traditional Arabic" w:hint="cs"/>
          <w:sz w:val="36"/>
          <w:szCs w:val="36"/>
          <w:rtl/>
        </w:rPr>
        <w:t>ٍ؛ لبيان حالة فرعون وبحثه لأي مخرج من هذه الأزمة، وتنازله لقبول شرط السحرة، وهو من يدعي الألوهية على الناس.</w:t>
      </w:r>
    </w:p>
    <w:p w:rsidR="0030757E" w:rsidRPr="00AA37F2" w:rsidRDefault="0030757E" w:rsidP="00FB0C36">
      <w:pPr>
        <w:numPr>
          <w:ilvl w:val="0"/>
          <w:numId w:val="18"/>
        </w:numPr>
        <w:tabs>
          <w:tab w:val="left" w:pos="368"/>
          <w:tab w:val="left" w:pos="706"/>
        </w:tabs>
        <w:spacing w:line="276" w:lineRule="auto"/>
        <w:ind w:left="84" w:firstLine="0"/>
        <w:jc w:val="both"/>
        <w:rPr>
          <w:rFonts w:ascii="Traditional Arabic" w:hAnsi="Traditional Arabic" w:cs="Traditional Arabic"/>
          <w:color w:val="000000"/>
          <w:sz w:val="36"/>
          <w:szCs w:val="36"/>
          <w:lang w:val="fr-FR" w:eastAsia="fr-FR"/>
        </w:rPr>
      </w:pPr>
      <w:r w:rsidRPr="00AA37F2">
        <w:rPr>
          <w:rFonts w:ascii="Traditional Arabic" w:hAnsi="Traditional Arabic" w:cs="Traditional Arabic" w:hint="cs"/>
          <w:sz w:val="36"/>
          <w:szCs w:val="36"/>
          <w:rtl/>
        </w:rPr>
        <w:lastRenderedPageBreak/>
        <w:t xml:space="preserve"> </w:t>
      </w:r>
      <w:r w:rsidRPr="00AA37F2">
        <w:rPr>
          <w:rFonts w:ascii="QCF_BSML" w:hAnsi="QCF_BSML" w:cs="QCF_BSML"/>
          <w:color w:val="000000"/>
          <w:sz w:val="36"/>
          <w:szCs w:val="36"/>
          <w:rtl/>
          <w:lang w:val="fr-FR" w:eastAsia="fr-FR"/>
        </w:rPr>
        <w:t>ﭽ</w:t>
      </w:r>
      <w:r w:rsidRPr="00AA37F2">
        <w:rPr>
          <w:rFonts w:ascii="QCF_P369" w:hAnsi="QCF_P369" w:cs="QCF_P369"/>
          <w:color w:val="000000"/>
          <w:sz w:val="36"/>
          <w:szCs w:val="36"/>
          <w:rtl/>
          <w:lang w:val="fr-FR" w:eastAsia="fr-FR"/>
        </w:rPr>
        <w:t xml:space="preserve"> ﭭ</w:t>
      </w:r>
      <w:proofErr w:type="gramStart"/>
      <w:r w:rsidRPr="00AA37F2">
        <w:rPr>
          <w:rFonts w:ascii="QCF_P369" w:hAnsi="QCF_P369" w:cs="QCF_P369"/>
          <w:color w:val="000000"/>
          <w:sz w:val="36"/>
          <w:szCs w:val="36"/>
          <w:rtl/>
          <w:lang w:val="fr-FR" w:eastAsia="fr-FR"/>
        </w:rPr>
        <w:t xml:space="preserve">  </w:t>
      </w:r>
      <w:proofErr w:type="gramEnd"/>
      <w:r w:rsidRPr="00AA37F2">
        <w:rPr>
          <w:rFonts w:ascii="QCF_P369" w:hAnsi="QCF_P369" w:cs="QCF_P369"/>
          <w:color w:val="000000"/>
          <w:sz w:val="36"/>
          <w:szCs w:val="36"/>
          <w:rtl/>
          <w:lang w:val="fr-FR" w:eastAsia="fr-FR"/>
        </w:rPr>
        <w:t xml:space="preserve">ﭮ  ﭯ  ﭰ  ﭱ  ﭲ  ﭳ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QCF_P369" w:hAnsi="QCF_P369" w:cs="Traditional Arabic"/>
          <w:color w:val="000000"/>
          <w:sz w:val="36"/>
          <w:szCs w:val="36"/>
          <w:rtl/>
          <w:lang w:val="fr-FR" w:eastAsia="fr-FR"/>
        </w:rPr>
        <w:t xml:space="preserve"> ،</w:t>
      </w:r>
      <w:r w:rsidRPr="00AA37F2">
        <w:rPr>
          <w:rFonts w:ascii="Traditional Arabic" w:hAnsi="Traditional Arabic" w:cs="Traditional Arabic" w:hint="cs"/>
          <w:sz w:val="36"/>
          <w:szCs w:val="36"/>
          <w:rtl/>
        </w:rPr>
        <w:t xml:space="preserve"> (حوار)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يدل على ثقته بربه وبرسالته ثم بنفسه.</w:t>
      </w:r>
    </w:p>
    <w:p w:rsidR="0030757E" w:rsidRPr="00AA37F2" w:rsidRDefault="0030757E" w:rsidP="00FB0C36">
      <w:pPr>
        <w:numPr>
          <w:ilvl w:val="0"/>
          <w:numId w:val="18"/>
        </w:numPr>
        <w:tabs>
          <w:tab w:val="left" w:pos="368"/>
          <w:tab w:val="left" w:pos="706"/>
        </w:tabs>
        <w:spacing w:line="276" w:lineRule="auto"/>
        <w:ind w:left="84" w:firstLine="0"/>
        <w:jc w:val="both"/>
        <w:rPr>
          <w:rFonts w:ascii="Traditional Arabic" w:hAnsi="Traditional Arabic" w:cs="Traditional Arabic"/>
          <w:color w:val="000000"/>
          <w:sz w:val="36"/>
          <w:szCs w:val="36"/>
          <w:lang w:val="fr-FR" w:eastAsia="fr-FR"/>
        </w:rPr>
      </w:pPr>
      <w:r w:rsidRPr="00AA37F2">
        <w:rPr>
          <w:rFonts w:ascii="QCF_BSML" w:hAnsi="QCF_BSML" w:cs="QCF_BSML"/>
          <w:color w:val="000000"/>
          <w:sz w:val="36"/>
          <w:szCs w:val="36"/>
          <w:rtl/>
          <w:lang w:val="fr-FR" w:eastAsia="fr-FR"/>
        </w:rPr>
        <w:t>ﭽ</w:t>
      </w:r>
      <w:r w:rsidRPr="00AA37F2">
        <w:rPr>
          <w:rFonts w:ascii="QCF_P369" w:hAnsi="QCF_P369" w:cs="QCF_P369"/>
          <w:color w:val="000000"/>
          <w:sz w:val="36"/>
          <w:szCs w:val="36"/>
          <w:rtl/>
          <w:lang w:val="fr-FR" w:eastAsia="fr-FR"/>
        </w:rPr>
        <w:t xml:space="preserve"> ﭵ</w:t>
      </w:r>
      <w:proofErr w:type="gramStart"/>
      <w:r w:rsidRPr="00AA37F2">
        <w:rPr>
          <w:rFonts w:ascii="QCF_P369" w:hAnsi="QCF_P369" w:cs="QCF_P369"/>
          <w:color w:val="000000"/>
          <w:sz w:val="36"/>
          <w:szCs w:val="36"/>
          <w:rtl/>
          <w:lang w:val="fr-FR" w:eastAsia="fr-FR"/>
        </w:rPr>
        <w:t xml:space="preserve">  </w:t>
      </w:r>
      <w:proofErr w:type="gramEnd"/>
      <w:r w:rsidRPr="00AA37F2">
        <w:rPr>
          <w:rFonts w:ascii="QCF_P369" w:hAnsi="QCF_P369" w:cs="QCF_P369"/>
          <w:color w:val="000000"/>
          <w:sz w:val="36"/>
          <w:szCs w:val="36"/>
          <w:rtl/>
          <w:lang w:val="fr-FR" w:eastAsia="fr-FR"/>
        </w:rPr>
        <w:t xml:space="preserve">ﭶ  ﭷ  ﭸ  ﭹ  ﭺ  ﭻ  ﭼ   ﭽ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hint="cs"/>
          <w:sz w:val="36"/>
          <w:szCs w:val="36"/>
          <w:rtl/>
        </w:rPr>
        <w:t xml:space="preserve">، (حوار) يتلى </w:t>
      </w:r>
      <w:r w:rsidRPr="00AA37F2">
        <w:rPr>
          <w:rFonts w:ascii="Traditional Arabic" w:hAnsi="Traditional Arabic" w:cs="Traditional Arabic" w:hint="cs"/>
          <w:color w:val="000000"/>
          <w:sz w:val="36"/>
          <w:szCs w:val="36"/>
          <w:rtl/>
          <w:lang w:val="fr-FR" w:eastAsia="fr-FR"/>
        </w:rPr>
        <w:t>بتنغيمٍ عالٍ سريعٍ يظهر غرورهم ونفاقهم لفرعون.</w:t>
      </w:r>
    </w:p>
    <w:p w:rsidR="0030757E" w:rsidRPr="00AA37F2" w:rsidRDefault="0030757E" w:rsidP="00FB0C36">
      <w:pPr>
        <w:numPr>
          <w:ilvl w:val="0"/>
          <w:numId w:val="18"/>
        </w:numPr>
        <w:tabs>
          <w:tab w:val="right" w:pos="386"/>
          <w:tab w:val="left" w:pos="706"/>
        </w:tabs>
        <w:spacing w:line="276" w:lineRule="auto"/>
        <w:ind w:left="84" w:firstLine="0"/>
        <w:jc w:val="both"/>
        <w:rPr>
          <w:rFonts w:ascii="Traditional Arabic" w:hAnsi="Traditional Arabic" w:cs="Traditional Arabic"/>
          <w:color w:val="000000"/>
          <w:sz w:val="36"/>
          <w:szCs w:val="36"/>
          <w:lang w:val="fr-FR" w:eastAsia="fr-FR"/>
        </w:rPr>
      </w:pPr>
      <w:r w:rsidRPr="00AA37F2">
        <w:rPr>
          <w:rFonts w:ascii="QCF_BSML" w:hAnsi="QCF_BSML" w:cs="QCF_BSML"/>
          <w:color w:val="000000"/>
          <w:sz w:val="36"/>
          <w:szCs w:val="36"/>
          <w:rtl/>
          <w:lang w:val="fr-FR" w:eastAsia="fr-FR"/>
        </w:rPr>
        <w:t>ﭽ</w:t>
      </w:r>
      <w:r w:rsidRPr="00AA37F2">
        <w:rPr>
          <w:rFonts w:ascii="QCF_P369" w:hAnsi="QCF_P369" w:cs="QCF_P369" w:hint="cs"/>
          <w:color w:val="000000"/>
          <w:sz w:val="36"/>
          <w:szCs w:val="36"/>
          <w:rtl/>
          <w:lang w:val="fr-FR" w:eastAsia="fr-FR"/>
        </w:rPr>
        <w:t xml:space="preserve">   </w:t>
      </w:r>
      <w:r w:rsidRPr="00AA37F2">
        <w:rPr>
          <w:rFonts w:ascii="QCF_P369" w:hAnsi="QCF_P369" w:cs="QCF_P369"/>
          <w:color w:val="000000"/>
          <w:sz w:val="36"/>
          <w:szCs w:val="36"/>
          <w:rtl/>
          <w:lang w:val="fr-FR" w:eastAsia="fr-FR"/>
        </w:rPr>
        <w:t>ﭿ</w:t>
      </w:r>
      <w:proofErr w:type="gramStart"/>
      <w:r w:rsidRPr="00AA37F2">
        <w:rPr>
          <w:rFonts w:ascii="QCF_P369" w:hAnsi="QCF_P369" w:cs="QCF_P369"/>
          <w:color w:val="000000"/>
          <w:sz w:val="36"/>
          <w:szCs w:val="36"/>
          <w:rtl/>
          <w:lang w:val="fr-FR" w:eastAsia="fr-FR"/>
        </w:rPr>
        <w:t xml:space="preserve">  </w:t>
      </w:r>
      <w:proofErr w:type="gramEnd"/>
      <w:r w:rsidRPr="00AA37F2">
        <w:rPr>
          <w:rFonts w:ascii="QCF_P369" w:hAnsi="QCF_P369" w:cs="QCF_P369"/>
          <w:color w:val="000000"/>
          <w:sz w:val="36"/>
          <w:szCs w:val="36"/>
          <w:rtl/>
          <w:lang w:val="fr-FR" w:eastAsia="fr-FR"/>
        </w:rPr>
        <w:t xml:space="preserve">ﮀ  ﮁ  ﮂ  ﮃ  ﮄ  ﮅ  ﮆ ﮇ  ﮈ  ﮉ  ﮊ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hint="cs"/>
          <w:color w:val="000000"/>
          <w:sz w:val="36"/>
          <w:szCs w:val="36"/>
          <w:rtl/>
          <w:lang w:val="fr-FR" w:eastAsia="fr-FR"/>
        </w:rPr>
        <w:t xml:space="preserve"> سرد يصور المشهد ويوضح تفاصيله. </w:t>
      </w:r>
    </w:p>
    <w:p w:rsidR="0030757E" w:rsidRPr="00AA37F2" w:rsidRDefault="0030757E" w:rsidP="0030757E">
      <w:pPr>
        <w:tabs>
          <w:tab w:val="right" w:pos="386"/>
          <w:tab w:val="left" w:pos="706"/>
        </w:tabs>
        <w:ind w:left="84"/>
        <w:jc w:val="both"/>
        <w:rPr>
          <w:rFonts w:ascii="Traditional Arabic" w:hAnsi="Traditional Arabic" w:cs="Traditional Arabic"/>
          <w:sz w:val="36"/>
          <w:szCs w:val="36"/>
          <w:rtl/>
        </w:rPr>
      </w:pPr>
      <w:r w:rsidRPr="00AA37F2">
        <w:rPr>
          <w:rFonts w:ascii="QCF_P369" w:hAnsi="QCF_P369" w:cs="QCF_P369" w:hint="cs"/>
          <w:color w:val="000000"/>
          <w:sz w:val="36"/>
          <w:szCs w:val="36"/>
          <w:rtl/>
          <w:lang w:val="fr-FR" w:eastAsia="fr-FR"/>
        </w:rPr>
        <w:t xml:space="preserve">  </w:t>
      </w:r>
      <w:r w:rsidRPr="00AA37F2">
        <w:rPr>
          <w:rFonts w:ascii="QCF_BSML" w:hAnsi="QCF_BSML" w:cs="QCF_BSML"/>
          <w:color w:val="000000"/>
          <w:sz w:val="36"/>
          <w:szCs w:val="36"/>
          <w:rtl/>
          <w:lang w:val="fr-FR" w:eastAsia="fr-FR"/>
        </w:rPr>
        <w:t>ﭽ</w:t>
      </w:r>
      <w:r w:rsidRPr="00AA37F2">
        <w:rPr>
          <w:rFonts w:ascii="QCF_P369" w:hAnsi="QCF_P369" w:cs="QCF_P369" w:hint="cs"/>
          <w:color w:val="000000"/>
          <w:sz w:val="36"/>
          <w:szCs w:val="36"/>
          <w:rtl/>
          <w:lang w:val="fr-FR" w:eastAsia="fr-FR"/>
        </w:rPr>
        <w:t xml:space="preserve">      </w:t>
      </w:r>
      <w:r w:rsidRPr="00AA37F2">
        <w:rPr>
          <w:rFonts w:ascii="QCF_P369" w:hAnsi="QCF_P369" w:cs="QCF_P369"/>
          <w:color w:val="000000"/>
          <w:sz w:val="36"/>
          <w:szCs w:val="36"/>
          <w:rtl/>
          <w:lang w:val="fr-FR" w:eastAsia="fr-FR"/>
        </w:rPr>
        <w:t>ﮌ</w:t>
      </w:r>
      <w:proofErr w:type="gramStart"/>
      <w:r w:rsidRPr="00AA37F2">
        <w:rPr>
          <w:rFonts w:ascii="QCF_P369" w:hAnsi="QCF_P369" w:cs="QCF_P369"/>
          <w:color w:val="000000"/>
          <w:sz w:val="36"/>
          <w:szCs w:val="36"/>
          <w:rtl/>
          <w:lang w:val="fr-FR" w:eastAsia="fr-FR"/>
        </w:rPr>
        <w:t xml:space="preserve">  </w:t>
      </w:r>
      <w:proofErr w:type="gramEnd"/>
      <w:r w:rsidRPr="00AA37F2">
        <w:rPr>
          <w:rFonts w:ascii="QCF_P369" w:hAnsi="QCF_P369" w:cs="QCF_P369"/>
          <w:color w:val="000000"/>
          <w:sz w:val="36"/>
          <w:szCs w:val="36"/>
          <w:rtl/>
          <w:lang w:val="fr-FR" w:eastAsia="fr-FR"/>
        </w:rPr>
        <w:t xml:space="preserve">ﮍ  ﮎ    ﮏ   ﮐ   ﮑ  ﮒ  ﮓ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QCF_P369" w:hAnsi="QCF_P369" w:cs="QCF_P369"/>
          <w:color w:val="000000"/>
          <w:sz w:val="36"/>
          <w:szCs w:val="36"/>
          <w:rtl/>
          <w:lang w:val="fr-FR" w:eastAsia="fr-FR"/>
        </w:rPr>
        <w:t xml:space="preserve"> </w:t>
      </w:r>
      <w:r w:rsidRPr="00AA37F2">
        <w:rPr>
          <w:rFonts w:ascii="QCF_P369" w:hAnsi="QCF_P369" w:cs="Traditional Arabic"/>
          <w:color w:val="000000"/>
          <w:sz w:val="36"/>
          <w:szCs w:val="36"/>
          <w:rtl/>
          <w:lang w:val="fr-FR" w:eastAsia="fr-FR"/>
        </w:rPr>
        <w:t>،</w:t>
      </w:r>
      <w:r w:rsidRPr="00AA37F2">
        <w:rPr>
          <w:rFonts w:ascii="Traditional Arabic" w:hAnsi="Traditional Arabic" w:cs="Traditional Arabic" w:hint="cs"/>
          <w:sz w:val="36"/>
          <w:szCs w:val="36"/>
          <w:rtl/>
        </w:rPr>
        <w:t xml:space="preserve"> (حوار)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عال</w:t>
      </w:r>
      <w:r w:rsidRPr="00AA37F2">
        <w:rPr>
          <w:rFonts w:ascii="Traditional Arabic" w:hAnsi="Traditional Arabic" w:cs="Traditional Arabic" w:hint="cs"/>
          <w:sz w:val="36"/>
          <w:szCs w:val="36"/>
          <w:rtl/>
        </w:rPr>
        <w:t xml:space="preserve">ٍ. </w:t>
      </w:r>
    </w:p>
    <w:p w:rsidR="0030757E" w:rsidRPr="00AA37F2" w:rsidRDefault="0030757E" w:rsidP="00FB0C36">
      <w:pPr>
        <w:numPr>
          <w:ilvl w:val="0"/>
          <w:numId w:val="18"/>
        </w:numPr>
        <w:tabs>
          <w:tab w:val="right" w:pos="386"/>
          <w:tab w:val="left" w:pos="706"/>
        </w:tabs>
        <w:spacing w:line="276" w:lineRule="auto"/>
        <w:ind w:left="84" w:firstLine="0"/>
        <w:jc w:val="both"/>
        <w:rPr>
          <w:rFonts w:ascii="Traditional Arabic" w:hAnsi="Traditional Arabic" w:cs="Traditional Arabic"/>
          <w:color w:val="000000"/>
          <w:sz w:val="36"/>
          <w:szCs w:val="36"/>
          <w:lang w:val="fr-FR" w:eastAsia="fr-FR"/>
        </w:rPr>
      </w:pPr>
      <w:r w:rsidRPr="00AA37F2">
        <w:rPr>
          <w:rFonts w:ascii="QCF_BSML" w:hAnsi="QCF_BSML" w:cs="QCF_BSML"/>
          <w:color w:val="000000"/>
          <w:sz w:val="36"/>
          <w:szCs w:val="36"/>
          <w:rtl/>
          <w:lang w:val="fr-FR" w:eastAsia="fr-FR"/>
        </w:rPr>
        <w:t>ﭽ</w:t>
      </w:r>
      <w:r w:rsidRPr="00AA37F2">
        <w:rPr>
          <w:rFonts w:ascii="QCF_P369" w:hAnsi="QCF_P369" w:cs="QCF_P369"/>
          <w:color w:val="000000"/>
          <w:sz w:val="36"/>
          <w:szCs w:val="36"/>
          <w:rtl/>
          <w:lang w:val="fr-FR" w:eastAsia="fr-FR"/>
        </w:rPr>
        <w:t xml:space="preserve"> ﮕ</w:t>
      </w:r>
      <w:proofErr w:type="gramStart"/>
      <w:r w:rsidRPr="00AA37F2">
        <w:rPr>
          <w:rFonts w:ascii="QCF_P369" w:hAnsi="QCF_P369" w:cs="QCF_P369"/>
          <w:color w:val="000000"/>
          <w:sz w:val="36"/>
          <w:szCs w:val="36"/>
          <w:rtl/>
          <w:lang w:val="fr-FR" w:eastAsia="fr-FR"/>
        </w:rPr>
        <w:t xml:space="preserve">  </w:t>
      </w:r>
      <w:proofErr w:type="gramEnd"/>
      <w:r w:rsidRPr="00AA37F2">
        <w:rPr>
          <w:rFonts w:ascii="QCF_P369" w:hAnsi="QCF_P369" w:cs="QCF_P369"/>
          <w:color w:val="000000"/>
          <w:sz w:val="36"/>
          <w:szCs w:val="36"/>
          <w:rtl/>
          <w:lang w:val="fr-FR" w:eastAsia="fr-FR"/>
        </w:rPr>
        <w:t>ﮖ  ﮗ  ﮘ  ﮙ  ﮚ  ﮛ</w:t>
      </w:r>
      <w:r w:rsidRPr="00AA37F2">
        <w:rPr>
          <w:rFonts w:ascii="QCF_BSML" w:hAnsi="QCF_BSML" w:cs="QCF_BSML"/>
          <w:color w:val="000000"/>
          <w:sz w:val="36"/>
          <w:szCs w:val="36"/>
          <w:rtl/>
          <w:lang w:val="fr-FR" w:eastAsia="fr-FR"/>
        </w:rPr>
        <w:t xml:space="preserve"> ﭼ</w:t>
      </w:r>
      <w:r w:rsidRPr="00AA37F2">
        <w:rPr>
          <w:rFonts w:ascii="QCF_BSML" w:hAnsi="QCF_BSML" w:cs="QCF_BSML"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w:t>
      </w:r>
      <w:r w:rsidRPr="00AA37F2">
        <w:rPr>
          <w:rFonts w:ascii="QCF_P369" w:hAnsi="QCF_P369" w:cs="QCF_P369" w:hint="cs"/>
          <w:color w:val="000000"/>
          <w:sz w:val="36"/>
          <w:szCs w:val="36"/>
          <w:rtl/>
          <w:lang w:val="fr-FR" w:eastAsia="fr-FR"/>
        </w:rPr>
        <w:t xml:space="preserve"> </w:t>
      </w:r>
      <w:r w:rsidRPr="00AA37F2">
        <w:rPr>
          <w:rFonts w:ascii="QCF_P369" w:hAnsi="QCF_P369" w:cs="Traditional Arabic" w:hint="cs"/>
          <w:color w:val="000000"/>
          <w:sz w:val="36"/>
          <w:szCs w:val="36"/>
          <w:rtl/>
          <w:lang w:val="fr-FR" w:eastAsia="fr-FR"/>
        </w:rPr>
        <w:t>،</w:t>
      </w:r>
      <w:r w:rsidRPr="00AA37F2">
        <w:rPr>
          <w:rFonts w:ascii="Traditional Arabic" w:hAnsi="Traditional Arabic" w:cs="Traditional Arabic" w:hint="cs"/>
          <w:sz w:val="36"/>
          <w:szCs w:val="36"/>
          <w:rtl/>
        </w:rPr>
        <w:t xml:space="preserve"> (حوار)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عال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سريع</w:t>
      </w:r>
      <w:r w:rsidRPr="00AA37F2">
        <w:rPr>
          <w:rFonts w:ascii="Traditional Arabic" w:hAnsi="Traditional Arabic" w:cs="Traditional Arabic" w:hint="cs"/>
          <w:sz w:val="36"/>
          <w:szCs w:val="36"/>
          <w:rtl/>
        </w:rPr>
        <w:t>ٍ يظهر تعجبه واستغرابه؛ إنَّه غرور الطغيان والظلم لمن لم يجد مَنْ يقول له لا أبدا.</w:t>
      </w:r>
    </w:p>
    <w:p w:rsidR="0030757E" w:rsidRPr="00AA37F2" w:rsidRDefault="0030757E" w:rsidP="00FB0C36">
      <w:pPr>
        <w:numPr>
          <w:ilvl w:val="0"/>
          <w:numId w:val="18"/>
        </w:numPr>
        <w:tabs>
          <w:tab w:val="right" w:pos="386"/>
          <w:tab w:val="left" w:pos="706"/>
        </w:tabs>
        <w:spacing w:line="276" w:lineRule="auto"/>
        <w:ind w:left="84" w:firstLine="0"/>
        <w:jc w:val="both"/>
        <w:rPr>
          <w:rFonts w:ascii="Traditional Arabic" w:hAnsi="Traditional Arabic" w:cs="Traditional Arabic"/>
          <w:sz w:val="36"/>
          <w:szCs w:val="36"/>
        </w:rPr>
      </w:pPr>
      <w:r w:rsidRPr="00AA37F2">
        <w:rPr>
          <w:rFonts w:ascii="QCF_BSML" w:hAnsi="QCF_BSML" w:cs="QCF_BSML"/>
          <w:color w:val="000000"/>
          <w:sz w:val="36"/>
          <w:szCs w:val="36"/>
          <w:rtl/>
          <w:lang w:val="fr-FR" w:eastAsia="fr-FR"/>
        </w:rPr>
        <w:t>ﭽ</w:t>
      </w:r>
      <w:proofErr w:type="gramStart"/>
      <w:r w:rsidRPr="00AA37F2">
        <w:rPr>
          <w:rFonts w:ascii="QCF_P369" w:hAnsi="QCF_P369" w:cs="QCF_P369"/>
          <w:color w:val="000000"/>
          <w:sz w:val="36"/>
          <w:szCs w:val="36"/>
          <w:rtl/>
          <w:lang w:val="fr-FR" w:eastAsia="fr-FR"/>
        </w:rPr>
        <w:t xml:space="preserve">  </w:t>
      </w:r>
      <w:proofErr w:type="gramEnd"/>
      <w:r w:rsidRPr="00AA37F2">
        <w:rPr>
          <w:rFonts w:ascii="QCF_P369" w:hAnsi="QCF_P369" w:cs="QCF_P369"/>
          <w:color w:val="000000"/>
          <w:sz w:val="36"/>
          <w:szCs w:val="36"/>
          <w:rtl/>
          <w:lang w:val="fr-FR" w:eastAsia="fr-FR"/>
        </w:rPr>
        <w:t>ﮝ ﮞ  ﮟ  ﮠ  ﮡ  ﮢ  ﮣ</w:t>
      </w:r>
      <w:r w:rsidRPr="00AA37F2">
        <w:rPr>
          <w:rFonts w:ascii="QCF_P369" w:hAnsi="QCF_P369" w:cs="QCF_P369"/>
          <w:color w:val="0000A5"/>
          <w:sz w:val="36"/>
          <w:szCs w:val="36"/>
          <w:rtl/>
          <w:lang w:val="fr-FR" w:eastAsia="fr-FR"/>
        </w:rPr>
        <w:t>ﮤ</w:t>
      </w:r>
      <w:r w:rsidRPr="00AA37F2">
        <w:rPr>
          <w:rFonts w:ascii="QCF_P369" w:hAnsi="QCF_P369" w:cs="QCF_P369"/>
          <w:color w:val="000000"/>
          <w:sz w:val="36"/>
          <w:szCs w:val="36"/>
          <w:rtl/>
          <w:lang w:val="fr-FR" w:eastAsia="fr-FR"/>
        </w:rPr>
        <w:t xml:space="preserve">  ﮥ  ﮦ   ﮧ  ﮨ  ﮩ  ﮪ  ﮫ  </w:t>
      </w:r>
      <w:r w:rsidRPr="00AA37F2">
        <w:rPr>
          <w:rFonts w:ascii="QCF_BSML" w:hAnsi="QCF_BSML" w:cs="QCF_BSML"/>
          <w:color w:val="000000"/>
          <w:sz w:val="36"/>
          <w:szCs w:val="36"/>
          <w:rtl/>
          <w:lang w:val="fr-FR" w:eastAsia="fr-FR"/>
        </w:rPr>
        <w:t>ﭼ</w:t>
      </w:r>
      <w:r w:rsidRPr="00AA37F2">
        <w:rPr>
          <w:rFonts w:ascii="QCF_BSML" w:hAnsi="QCF_BSML" w:cs="Traditional Arabic" w:hint="cs"/>
          <w:color w:val="000000"/>
          <w:sz w:val="36"/>
          <w:szCs w:val="36"/>
          <w:rtl/>
          <w:lang w:val="fr-FR" w:eastAsia="fr-FR"/>
        </w:rPr>
        <w:t>،</w:t>
      </w:r>
      <w:r w:rsidRPr="00AA37F2">
        <w:rPr>
          <w:rFonts w:ascii="Traditional Arabic" w:hAnsi="Traditional Arabic" w:cs="Traditional Arabic" w:hint="cs"/>
          <w:sz w:val="36"/>
          <w:szCs w:val="36"/>
          <w:rtl/>
        </w:rPr>
        <w:t xml:space="preserve"> (حوار)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عال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سريع</w:t>
      </w:r>
      <w:r w:rsidRPr="00AA37F2">
        <w:rPr>
          <w:rFonts w:ascii="Traditional Arabic" w:hAnsi="Traditional Arabic" w:cs="Traditional Arabic" w:hint="cs"/>
          <w:sz w:val="36"/>
          <w:szCs w:val="36"/>
          <w:rtl/>
        </w:rPr>
        <w:t>ٍ يظهر تهديده ووعيده لهم.</w:t>
      </w:r>
    </w:p>
    <w:p w:rsidR="0030757E" w:rsidRPr="00AA37F2" w:rsidRDefault="0030757E" w:rsidP="00FB0C36">
      <w:pPr>
        <w:numPr>
          <w:ilvl w:val="0"/>
          <w:numId w:val="18"/>
        </w:numPr>
        <w:tabs>
          <w:tab w:val="right" w:pos="386"/>
          <w:tab w:val="left" w:pos="706"/>
        </w:tabs>
        <w:spacing w:line="276" w:lineRule="auto"/>
        <w:ind w:left="84" w:firstLine="0"/>
        <w:jc w:val="both"/>
        <w:rPr>
          <w:rFonts w:ascii="Traditional Arabic" w:hAnsi="Traditional Arabic" w:cs="Traditional Arabic"/>
          <w:sz w:val="36"/>
          <w:szCs w:val="36"/>
        </w:rPr>
      </w:pPr>
      <w:r w:rsidRPr="00AA37F2">
        <w:rPr>
          <w:rFonts w:ascii="Traditional Arabic" w:hAnsi="Traditional Arabic" w:cs="Traditional Arabic" w:hint="cs"/>
          <w:color w:val="000000"/>
          <w:sz w:val="36"/>
          <w:szCs w:val="36"/>
          <w:rtl/>
          <w:lang w:val="fr-FR" w:eastAsia="fr-FR"/>
        </w:rPr>
        <w:t xml:space="preserve"> </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lang w:val="fr-FR" w:eastAsia="fr-FR"/>
        </w:rPr>
        <w:t>ﭽ</w:t>
      </w:r>
      <w:r w:rsidRPr="00AA37F2">
        <w:rPr>
          <w:rFonts w:ascii="QCF_P369" w:hAnsi="QCF_P369" w:cs="QCF_P369"/>
          <w:color w:val="000000"/>
          <w:sz w:val="36"/>
          <w:szCs w:val="36"/>
          <w:rtl/>
          <w:lang w:val="fr-FR" w:eastAsia="fr-FR"/>
        </w:rPr>
        <w:t xml:space="preserve"> ﮭ  ﮮ  ﮯ</w:t>
      </w:r>
      <w:r w:rsidRPr="00AA37F2">
        <w:rPr>
          <w:rFonts w:ascii="QCF_P369" w:hAnsi="QCF_P369" w:cs="QCF_P369"/>
          <w:color w:val="0000A5"/>
          <w:sz w:val="36"/>
          <w:szCs w:val="36"/>
          <w:rtl/>
          <w:lang w:val="fr-FR" w:eastAsia="fr-FR"/>
        </w:rPr>
        <w:t>ﮰ</w:t>
      </w:r>
      <w:r w:rsidRPr="00AA37F2">
        <w:rPr>
          <w:rFonts w:ascii="QCF_P369" w:hAnsi="QCF_P369" w:cs="QCF_P369"/>
          <w:color w:val="000000"/>
          <w:sz w:val="36"/>
          <w:szCs w:val="36"/>
          <w:rtl/>
          <w:lang w:val="fr-FR" w:eastAsia="fr-FR"/>
        </w:rPr>
        <w:t xml:space="preserve">  ﮱ     ﯓ   ﯔ  ﯕ  ﯖ  ﯗ  ﯘ  ﯙ  ﯚ    ﯛ  ﯜ  ﯝ  ﯞ  ﯟ ﯠ  ﯡ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QCF_P369" w:hAnsi="QCF_P369" w:cs="QCF_P369" w:hint="cs"/>
          <w:color w:val="000000"/>
          <w:sz w:val="36"/>
          <w:szCs w:val="36"/>
          <w:rtl/>
          <w:lang w:val="fr-FR" w:eastAsia="fr-FR"/>
        </w:rPr>
        <w:t xml:space="preserve">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منخفض</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هادئ</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يظهر ثقتهم بما عند الله.</w:t>
      </w:r>
      <w:r w:rsidRPr="00AA37F2">
        <w:rPr>
          <w:rFonts w:ascii="Traditional Arabic" w:hAnsi="Traditional Arabic" w:cs="Traditional Arabic"/>
          <w:sz w:val="36"/>
          <w:szCs w:val="36"/>
          <w:rtl/>
        </w:rPr>
        <w:t xml:space="preserve"> </w:t>
      </w:r>
    </w:p>
    <w:p w:rsidR="0030757E" w:rsidRPr="00AA37F2" w:rsidRDefault="0030757E" w:rsidP="00FB0C36">
      <w:pPr>
        <w:numPr>
          <w:ilvl w:val="0"/>
          <w:numId w:val="18"/>
        </w:numPr>
        <w:tabs>
          <w:tab w:val="right" w:pos="386"/>
          <w:tab w:val="left" w:pos="706"/>
        </w:tabs>
        <w:spacing w:line="276" w:lineRule="auto"/>
        <w:ind w:left="84" w:firstLine="0"/>
        <w:jc w:val="both"/>
        <w:rPr>
          <w:rFonts w:ascii="QCF_P369" w:hAnsi="QCF_P369" w:cs="QCF_P369"/>
          <w:color w:val="000000"/>
          <w:sz w:val="36"/>
          <w:szCs w:val="36"/>
          <w:lang w:val="fr-FR" w:eastAsia="fr-FR"/>
        </w:rPr>
      </w:pPr>
      <w:r w:rsidRPr="00AA37F2">
        <w:rPr>
          <w:rFonts w:ascii="Traditional Arabic" w:hAnsi="Traditional Arabic" w:cs="Traditional Arabic" w:hint="cs"/>
          <w:sz w:val="36"/>
          <w:szCs w:val="36"/>
          <w:rtl/>
        </w:rPr>
        <w:t xml:space="preserve"> </w:t>
      </w:r>
      <w:r w:rsidRPr="00AA37F2">
        <w:rPr>
          <w:rFonts w:ascii="QCF_P369" w:hAnsi="QCF_P369" w:cs="QCF_P369"/>
          <w:color w:val="000000"/>
          <w:sz w:val="36"/>
          <w:szCs w:val="36"/>
          <w:rtl/>
          <w:lang w:val="fr-FR" w:eastAsia="fr-FR"/>
        </w:rPr>
        <w:t xml:space="preserve">  </w:t>
      </w:r>
      <w:r w:rsidRPr="00AA37F2">
        <w:rPr>
          <w:rFonts w:ascii="QCF_BSML" w:hAnsi="QCF_BSML" w:cs="QCF_BSML"/>
          <w:color w:val="000000"/>
          <w:sz w:val="36"/>
          <w:szCs w:val="36"/>
          <w:rtl/>
          <w:lang w:val="fr-FR" w:eastAsia="fr-FR"/>
        </w:rPr>
        <w:t>ﭽ</w:t>
      </w:r>
      <w:r w:rsidRPr="00AA37F2">
        <w:rPr>
          <w:rFonts w:ascii="QCF_P369" w:hAnsi="QCF_P369" w:cs="QCF_P369"/>
          <w:color w:val="FF00FF"/>
          <w:sz w:val="36"/>
          <w:szCs w:val="36"/>
          <w:rtl/>
          <w:lang w:val="fr-FR" w:eastAsia="fr-FR"/>
        </w:rPr>
        <w:t xml:space="preserve"> </w:t>
      </w:r>
      <w:r w:rsidRPr="00AA37F2">
        <w:rPr>
          <w:rFonts w:ascii="QCF_P369" w:hAnsi="QCF_P369" w:cs="QCF_P369"/>
          <w:color w:val="000000"/>
          <w:sz w:val="36"/>
          <w:szCs w:val="36"/>
          <w:rtl/>
          <w:lang w:val="fr-FR" w:eastAsia="fr-FR"/>
        </w:rPr>
        <w:t>ﯤ</w:t>
      </w:r>
      <w:proofErr w:type="gramStart"/>
      <w:r w:rsidRPr="00AA37F2">
        <w:rPr>
          <w:rFonts w:ascii="QCF_P369" w:hAnsi="QCF_P369" w:cs="QCF_P369"/>
          <w:color w:val="000000"/>
          <w:sz w:val="36"/>
          <w:szCs w:val="36"/>
          <w:rtl/>
          <w:lang w:val="fr-FR" w:eastAsia="fr-FR"/>
        </w:rPr>
        <w:t xml:space="preserve">  </w:t>
      </w:r>
      <w:proofErr w:type="gramEnd"/>
      <w:r w:rsidRPr="00AA37F2">
        <w:rPr>
          <w:rFonts w:ascii="QCF_P369" w:hAnsi="QCF_P369" w:cs="QCF_P369"/>
          <w:color w:val="000000"/>
          <w:sz w:val="36"/>
          <w:szCs w:val="36"/>
          <w:rtl/>
          <w:lang w:val="fr-FR" w:eastAsia="fr-FR"/>
        </w:rPr>
        <w:t>ﯥ  ﯦ  ﯧ  ﯨ   ﯩ  ﯪ</w:t>
      </w:r>
      <w:r w:rsidRPr="00AA37F2">
        <w:rPr>
          <w:rFonts w:ascii="QCF_P369" w:hAnsi="QCF_P369" w:cs="QCF_P369" w:hint="cs"/>
          <w:color w:val="000000"/>
          <w:sz w:val="36"/>
          <w:szCs w:val="36"/>
          <w:rtl/>
          <w:lang w:val="fr-FR" w:eastAsia="fr-FR"/>
        </w:rPr>
        <w:t xml:space="preserve"> </w:t>
      </w:r>
      <w:r w:rsidRPr="00AA37F2">
        <w:rPr>
          <w:rFonts w:ascii="QCF_P369" w:hAnsi="QCF_P369" w:cs="QCF_P369"/>
          <w:color w:val="000000"/>
          <w:sz w:val="36"/>
          <w:szCs w:val="36"/>
          <w:rtl/>
          <w:lang w:val="fr-FR" w:eastAsia="fr-FR"/>
        </w:rPr>
        <w:t xml:space="preserve">ﯫ  ﯬ  ﯭ  ﯮ  ﯯ  ﯰ  ﯱ  ﯲ  ﯳ  ﯴ   ﯵ  ﯶ  ﯷ  ﯸ  ﯹ  ﯺ  ﯻ  ﯼ  ﯽ  ﯾ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QCF_P369" w:hAnsi="QCF_P369" w:cs="Traditional Arabic"/>
          <w:color w:val="000000"/>
          <w:sz w:val="36"/>
          <w:szCs w:val="36"/>
          <w:rtl/>
          <w:lang w:val="fr-FR" w:eastAsia="fr-FR"/>
        </w:rPr>
        <w:t>،</w:t>
      </w:r>
      <w:r w:rsidRPr="00AA37F2">
        <w:rPr>
          <w:rFonts w:ascii="Traditional Arabic" w:hAnsi="Traditional Arabic" w:cs="Traditional Arabic" w:hint="cs"/>
          <w:sz w:val="36"/>
          <w:szCs w:val="36"/>
          <w:rtl/>
        </w:rPr>
        <w:t xml:space="preserve"> (حوار)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بطيء</w:t>
      </w:r>
      <w:r w:rsidRPr="00AA37F2">
        <w:rPr>
          <w:rFonts w:ascii="Traditional Arabic" w:hAnsi="Traditional Arabic" w:cs="Traditional Arabic" w:hint="cs"/>
          <w:sz w:val="36"/>
          <w:szCs w:val="36"/>
          <w:rtl/>
        </w:rPr>
        <w:t>.</w:t>
      </w:r>
      <w:r w:rsidRPr="00AA37F2">
        <w:rPr>
          <w:rFonts w:ascii="QCF_P369" w:hAnsi="QCF_P369" w:cs="QCF_P369"/>
          <w:color w:val="000000"/>
          <w:sz w:val="36"/>
          <w:szCs w:val="36"/>
          <w:rtl/>
          <w:lang w:val="fr-FR" w:eastAsia="fr-FR"/>
        </w:rPr>
        <w:t xml:space="preserve"> </w:t>
      </w:r>
      <w:r w:rsidRPr="00AA37F2">
        <w:rPr>
          <w:rFonts w:ascii="QCF_P369" w:hAnsi="QCF_P369" w:cs="QCF_P369" w:hint="cs"/>
          <w:color w:val="000000"/>
          <w:sz w:val="36"/>
          <w:szCs w:val="36"/>
          <w:rtl/>
          <w:lang w:val="fr-FR" w:eastAsia="fr-FR"/>
        </w:rPr>
        <w:t xml:space="preserve"> </w:t>
      </w:r>
    </w:p>
    <w:p w:rsidR="0030757E" w:rsidRPr="00AA37F2" w:rsidRDefault="0030757E" w:rsidP="00FB0C36">
      <w:pPr>
        <w:numPr>
          <w:ilvl w:val="0"/>
          <w:numId w:val="18"/>
        </w:numPr>
        <w:tabs>
          <w:tab w:val="right" w:pos="386"/>
          <w:tab w:val="left" w:pos="706"/>
        </w:tabs>
        <w:spacing w:line="276" w:lineRule="auto"/>
        <w:ind w:left="84" w:firstLine="0"/>
        <w:jc w:val="both"/>
        <w:rPr>
          <w:rFonts w:ascii="Traditional Arabic" w:hAnsi="Traditional Arabic" w:cs="Traditional Arabic"/>
          <w:sz w:val="36"/>
          <w:szCs w:val="36"/>
        </w:rPr>
      </w:pPr>
      <w:r w:rsidRPr="00AA37F2">
        <w:rPr>
          <w:rFonts w:ascii="QCF_P369" w:hAnsi="QCF_P369" w:cs="QCF_P369" w:hint="cs"/>
          <w:color w:val="000000"/>
          <w:sz w:val="36"/>
          <w:szCs w:val="36"/>
          <w:rtl/>
          <w:lang w:val="fr-FR" w:eastAsia="fr-FR"/>
        </w:rPr>
        <w:t xml:space="preserve"> </w:t>
      </w:r>
      <w:r w:rsidRPr="00AA37F2">
        <w:rPr>
          <w:rFonts w:ascii="QCF_BSML" w:hAnsi="QCF_BSML" w:cs="QCF_BSML"/>
          <w:color w:val="000000"/>
          <w:sz w:val="36"/>
          <w:szCs w:val="36"/>
          <w:rtl/>
          <w:lang w:val="fr-FR" w:eastAsia="fr-FR"/>
        </w:rPr>
        <w:t>ﭽ</w:t>
      </w:r>
      <w:r w:rsidRPr="00AA37F2">
        <w:rPr>
          <w:rFonts w:ascii="QCF_P369" w:hAnsi="QCF_P369" w:cs="QCF_P369"/>
          <w:color w:val="000000"/>
          <w:sz w:val="36"/>
          <w:szCs w:val="36"/>
          <w:rtl/>
          <w:lang w:val="fr-FR" w:eastAsia="fr-FR"/>
        </w:rPr>
        <w:t xml:space="preserve"> ﰀ  ﰁ  ﰂ  ﰃ  ﰄ  ﰅ  ﰆ    ﰇ</w:t>
      </w:r>
      <w:r w:rsidRPr="00AA37F2">
        <w:rPr>
          <w:rFonts w:ascii="QCF_P369" w:hAnsi="QCF_P369" w:cs="QCF_P369" w:hint="cs"/>
          <w:color w:val="000000"/>
          <w:sz w:val="36"/>
          <w:szCs w:val="36"/>
          <w:rtl/>
          <w:lang w:val="fr-FR" w:eastAsia="fr-FR"/>
        </w:rPr>
        <w:t xml:space="preserve"> </w:t>
      </w:r>
      <w:r w:rsidRPr="00AA37F2">
        <w:rPr>
          <w:rFonts w:ascii="QCF_P369" w:hAnsi="QCF_P369" w:cs="QCF_P369"/>
          <w:color w:val="000000"/>
          <w:sz w:val="36"/>
          <w:szCs w:val="36"/>
          <w:rtl/>
          <w:lang w:val="fr-FR" w:eastAsia="fr-FR"/>
        </w:rPr>
        <w:t xml:space="preserve">ﰈ   ﰉ  ﰊ  ﰋ  ﰌ  ﰍ  ﰎ  ﰏ  ﰐ   </w:t>
      </w:r>
      <w:r w:rsidRPr="00AA37F2">
        <w:rPr>
          <w:rFonts w:ascii="QCF_P370" w:hAnsi="QCF_P370" w:cs="QCF_P370"/>
          <w:color w:val="000000"/>
          <w:sz w:val="36"/>
          <w:szCs w:val="36"/>
          <w:rtl/>
          <w:lang w:val="fr-FR" w:eastAsia="fr-FR"/>
        </w:rPr>
        <w:t>ﭑ  ﭒ  ﭓ  ﭔ  ﭕ  ﭖ  ﭗ  ﭘ  ﭙ  ﭚ   ﭛ</w:t>
      </w:r>
      <w:r w:rsidRPr="00AA37F2">
        <w:rPr>
          <w:rFonts w:ascii="QCF_P370" w:hAnsi="QCF_P370" w:cs="QCF_P370" w:hint="cs"/>
          <w:color w:val="000000"/>
          <w:sz w:val="36"/>
          <w:szCs w:val="36"/>
          <w:rtl/>
          <w:lang w:val="fr-FR" w:eastAsia="fr-FR"/>
        </w:rPr>
        <w:t xml:space="preserve"> </w:t>
      </w:r>
      <w:r w:rsidRPr="00AA37F2">
        <w:rPr>
          <w:rFonts w:ascii="QCF_P370" w:hAnsi="QCF_P370" w:cs="QCF_P370"/>
          <w:color w:val="0000A5"/>
          <w:sz w:val="36"/>
          <w:szCs w:val="36"/>
          <w:rtl/>
          <w:lang w:val="fr-FR" w:eastAsia="fr-FR"/>
        </w:rPr>
        <w:t>ﭜ</w:t>
      </w:r>
      <w:r w:rsidRPr="00AA37F2">
        <w:rPr>
          <w:rFonts w:ascii="QCF_P370" w:hAnsi="QCF_P370" w:cs="QCF_P370"/>
          <w:color w:val="000000"/>
          <w:sz w:val="36"/>
          <w:szCs w:val="36"/>
          <w:rtl/>
          <w:lang w:val="fr-FR" w:eastAsia="fr-FR"/>
        </w:rPr>
        <w:t xml:space="preserve">  ﭝ  ﭞ  </w:t>
      </w:r>
      <w:r w:rsidRPr="00AA37F2">
        <w:rPr>
          <w:rFonts w:ascii="QCF_P370" w:hAnsi="QCF_P370" w:cs="QCF_P370"/>
          <w:color w:val="000000"/>
          <w:sz w:val="36"/>
          <w:szCs w:val="36"/>
          <w:rtl/>
          <w:lang w:val="fr-FR" w:eastAsia="fr-FR"/>
        </w:rPr>
        <w:lastRenderedPageBreak/>
        <w:t xml:space="preserve">ﭟ  ﭠ  </w:t>
      </w:r>
      <w:r w:rsidRPr="00AA37F2">
        <w:rPr>
          <w:rFonts w:ascii="QCF_BSML" w:hAnsi="QCF_BSML" w:cs="QCF_BSML"/>
          <w:color w:val="000000"/>
          <w:sz w:val="36"/>
          <w:szCs w:val="36"/>
          <w:rtl/>
          <w:lang w:val="fr-FR" w:eastAsia="fr-FR"/>
        </w:rPr>
        <w:t>ﭼ</w:t>
      </w:r>
      <w:r w:rsidRPr="00AA37F2">
        <w:rPr>
          <w:rFonts w:ascii="QCF_P370" w:hAnsi="QCF_P370" w:cs="QCF_P370"/>
          <w:color w:val="000000"/>
          <w:sz w:val="36"/>
          <w:szCs w:val="36"/>
          <w:rtl/>
          <w:lang w:val="fr-FR" w:eastAsia="fr-FR"/>
        </w:rPr>
        <w:t xml:space="preserve">  </w:t>
      </w:r>
      <w:r w:rsidRPr="00AA37F2">
        <w:rPr>
          <w:rFonts w:ascii="QCF_P370" w:hAnsi="QCF_P370" w:cs="Traditional Arabic" w:hint="cs"/>
          <w:color w:val="000000"/>
          <w:sz w:val="36"/>
          <w:szCs w:val="36"/>
          <w:rtl/>
          <w:lang w:val="fr-FR" w:eastAsia="fr-FR"/>
        </w:rPr>
        <w:t>،</w:t>
      </w:r>
      <w:r w:rsidRPr="00AA37F2">
        <w:rPr>
          <w:rFonts w:ascii="Traditional Arabic" w:hAnsi="Traditional Arabic" w:cs="Traditional Arabic" w:hint="cs"/>
          <w:sz w:val="36"/>
          <w:szCs w:val="36"/>
          <w:rtl/>
        </w:rPr>
        <w:t xml:space="preserve"> (حوار) 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وسريع</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وخاصة عند قوله تعالى: (</w:t>
      </w:r>
      <w:r w:rsidRPr="00AA37F2">
        <w:rPr>
          <w:rFonts w:ascii="QCF_P370" w:hAnsi="QCF_P370" w:cs="QCF_P370"/>
          <w:color w:val="000000"/>
          <w:sz w:val="36"/>
          <w:szCs w:val="36"/>
          <w:rtl/>
          <w:lang w:val="fr-FR" w:eastAsia="fr-FR"/>
        </w:rPr>
        <w:t>ﭚ   ﭛ</w:t>
      </w:r>
      <w:r w:rsidRPr="00AA37F2">
        <w:rPr>
          <w:rFonts w:ascii="QCF_P370" w:hAnsi="QCF_P370" w:cs="QCF_P370" w:hint="cs"/>
          <w:color w:val="000000"/>
          <w:sz w:val="36"/>
          <w:szCs w:val="36"/>
          <w:rtl/>
          <w:lang w:val="fr-FR" w:eastAsia="fr-FR"/>
        </w:rPr>
        <w:t xml:space="preserve"> </w:t>
      </w:r>
      <w:r w:rsidRPr="00AA37F2">
        <w:rPr>
          <w:rFonts w:ascii="QCF_P370" w:hAnsi="QCF_P370" w:cs="QCF_P370"/>
          <w:color w:val="0000A5"/>
          <w:sz w:val="36"/>
          <w:szCs w:val="36"/>
          <w:rtl/>
          <w:lang w:val="fr-FR" w:eastAsia="fr-FR"/>
        </w:rPr>
        <w:t>ﭜ</w:t>
      </w:r>
      <w:r w:rsidRPr="00AA37F2">
        <w:rPr>
          <w:rFonts w:ascii="QCF_P370" w:hAnsi="QCF_P370" w:cs="QCF_P370"/>
          <w:color w:val="000000"/>
          <w:sz w:val="36"/>
          <w:szCs w:val="36"/>
          <w:rtl/>
          <w:lang w:val="fr-FR" w:eastAsia="fr-FR"/>
        </w:rPr>
        <w:t xml:space="preserve">  ﭝ  ﭞ  ﭟ  ﭠ  </w:t>
      </w:r>
      <w:r w:rsidRPr="00AA37F2">
        <w:rPr>
          <w:rFonts w:ascii="QCF_P370" w:hAnsi="QCF_P370" w:cs="QCF_P370" w:hint="cs"/>
          <w:color w:val="000000"/>
          <w:sz w:val="36"/>
          <w:szCs w:val="36"/>
          <w:rtl/>
          <w:lang w:val="fr-FR" w:eastAsia="fr-FR"/>
        </w:rPr>
        <w:t>)</w:t>
      </w:r>
      <w:r w:rsidRPr="00AA37F2">
        <w:rPr>
          <w:rFonts w:ascii="Traditional Arabic" w:hAnsi="Traditional Arabic" w:cs="Traditional Arabic" w:hint="cs"/>
          <w:sz w:val="36"/>
          <w:szCs w:val="36"/>
          <w:rtl/>
        </w:rPr>
        <w:t xml:space="preserve"> حيث الثقة الكاملة في تأييد الله ومعيته له عليه السلام؛ </w:t>
      </w:r>
      <w:r w:rsidRPr="00AA37F2">
        <w:rPr>
          <w:rFonts w:ascii="QCF_BSML" w:hAnsi="QCF_BSML" w:cs="QCF_BSML"/>
          <w:color w:val="000000"/>
          <w:sz w:val="36"/>
          <w:szCs w:val="36"/>
          <w:rtl/>
          <w:lang w:val="fr-FR" w:eastAsia="fr-FR"/>
        </w:rPr>
        <w:t>ﭽ</w:t>
      </w:r>
      <w:r w:rsidRPr="00AA37F2">
        <w:rPr>
          <w:rFonts w:ascii="QCF_P370" w:hAnsi="QCF_P370" w:cs="QCF_P370"/>
          <w:color w:val="000000"/>
          <w:sz w:val="36"/>
          <w:szCs w:val="36"/>
          <w:rtl/>
          <w:lang w:val="fr-FR" w:eastAsia="fr-FR"/>
        </w:rPr>
        <w:t xml:space="preserve"> ﭢ  ﭣ  ﭤ  ﭥ  ﭦ       ﭧ  ﭨ</w:t>
      </w:r>
      <w:r w:rsidRPr="00AA37F2">
        <w:rPr>
          <w:rFonts w:ascii="QCF_P370" w:hAnsi="QCF_P370" w:cs="QCF_P370"/>
          <w:color w:val="0000A5"/>
          <w:sz w:val="36"/>
          <w:szCs w:val="36"/>
          <w:rtl/>
          <w:lang w:val="fr-FR" w:eastAsia="fr-FR"/>
        </w:rPr>
        <w:t>ﭩ</w:t>
      </w:r>
      <w:r w:rsidRPr="00AA37F2">
        <w:rPr>
          <w:rFonts w:ascii="QCF_P370" w:hAnsi="QCF_P370" w:cs="QCF_P370"/>
          <w:color w:val="000000"/>
          <w:sz w:val="36"/>
          <w:szCs w:val="36"/>
          <w:rtl/>
          <w:lang w:val="fr-FR" w:eastAsia="fr-FR"/>
        </w:rPr>
        <w:t xml:space="preserve">  ﭪ  ﭫ  ﭬ      ﭭ  ﭮ  ﭯ      ﭰ   ﭱ  ﭲ  ﭳ  ﭴ  ﭵ  ﭶ  ﭷ  ﭸ  ﭹ  ﭺ   ﭻ  ﭼ  ﭽ  ﭾ  ﭿ  ﮀ  ﮁ  ﮂ</w:t>
      </w:r>
      <w:r w:rsidRPr="00AA37F2">
        <w:rPr>
          <w:rFonts w:ascii="QCF_P370" w:hAnsi="QCF_P370" w:cs="QCF_P370" w:hint="cs"/>
          <w:color w:val="000000"/>
          <w:sz w:val="36"/>
          <w:szCs w:val="36"/>
          <w:rtl/>
          <w:lang w:val="fr-FR" w:eastAsia="fr-FR"/>
        </w:rPr>
        <w:t xml:space="preserve"> </w:t>
      </w:r>
      <w:r w:rsidRPr="00AA37F2">
        <w:rPr>
          <w:rFonts w:ascii="QCF_P370" w:hAnsi="QCF_P370" w:cs="QCF_P370"/>
          <w:color w:val="0000A5"/>
          <w:sz w:val="36"/>
          <w:szCs w:val="36"/>
          <w:rtl/>
          <w:lang w:val="fr-FR" w:eastAsia="fr-FR"/>
        </w:rPr>
        <w:t>ﮃ</w:t>
      </w:r>
      <w:r w:rsidRPr="00AA37F2">
        <w:rPr>
          <w:rFonts w:ascii="QCF_P370" w:hAnsi="QCF_P370" w:cs="QCF_P370"/>
          <w:color w:val="000000"/>
          <w:sz w:val="36"/>
          <w:szCs w:val="36"/>
          <w:rtl/>
          <w:lang w:val="fr-FR" w:eastAsia="fr-FR"/>
        </w:rPr>
        <w:t xml:space="preserve">  ﮄ  ﮅ  ﮆ      ﮇ  ﮈ  ﮉ  ﮊ  ﮋ   ﮌ  ﮍ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516"/>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xml:space="preserve"> </w:t>
      </w:r>
      <w:r w:rsidRPr="00AA37F2">
        <w:rPr>
          <w:rFonts w:ascii="Traditional Arabic" w:hAnsi="Traditional Arabic" w:cs="Traditional Arabic"/>
          <w:sz w:val="36"/>
          <w:szCs w:val="36"/>
          <w:rtl/>
        </w:rPr>
        <w:t>أحسن ختام لهذا الحوار التاريخي</w:t>
      </w:r>
      <w:r w:rsidRPr="00AA37F2">
        <w:rPr>
          <w:rFonts w:ascii="Traditional Arabic" w:hAnsi="Traditional Arabic" w:cs="Traditional Arabic" w:hint="cs"/>
          <w:sz w:val="36"/>
          <w:szCs w:val="36"/>
          <w:rtl/>
        </w:rPr>
        <w:t xml:space="preserve">، ويتلى بتنغيمٍ منخفضٍ وهادئٍ؛ لإدراك الدروس والعبر من الحوار. </w:t>
      </w:r>
    </w:p>
    <w:p w:rsidR="0030757E" w:rsidRPr="00AA37F2" w:rsidRDefault="0030757E" w:rsidP="0030757E">
      <w:pPr>
        <w:tabs>
          <w:tab w:val="left" w:pos="706"/>
        </w:tabs>
        <w:jc w:val="both"/>
        <w:rPr>
          <w:rFonts w:ascii="Traditional Arabic" w:hAnsi="Traditional Arabic" w:cs="Traditional Arabic"/>
          <w:color w:val="000000"/>
          <w:sz w:val="36"/>
          <w:szCs w:val="36"/>
          <w:rtl/>
          <w:lang w:val="fr-FR" w:eastAsia="fr-FR"/>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وهكذا كان تصوير الحوار تسجيل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لانفعالات الطرفين، وترجمان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لمك</w:t>
      </w:r>
      <w:r w:rsidRPr="00AA37F2">
        <w:rPr>
          <w:rFonts w:ascii="Traditional Arabic" w:hAnsi="Traditional Arabic" w:cs="Traditional Arabic" w:hint="cs"/>
          <w:sz w:val="36"/>
          <w:szCs w:val="36"/>
          <w:rtl/>
        </w:rPr>
        <w:t>ن</w:t>
      </w:r>
      <w:r w:rsidRPr="00AA37F2">
        <w:rPr>
          <w:rFonts w:ascii="Traditional Arabic" w:hAnsi="Traditional Arabic" w:cs="Traditional Arabic"/>
          <w:sz w:val="36"/>
          <w:szCs w:val="36"/>
          <w:rtl/>
        </w:rPr>
        <w:t xml:space="preserve">ونات الصدور التي تبلغ مداها؛ فتنفجر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قوال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تعبر عن حالات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صحابها، وما كانت لتظهر إلا بتنغيم الصوت وحق</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375" w:hAnsi="QCF_P375" w:cs="QCF_P375"/>
          <w:color w:val="000000"/>
          <w:sz w:val="36"/>
          <w:szCs w:val="36"/>
          <w:rtl/>
          <w:lang w:val="fr-FR" w:eastAsia="fr-FR"/>
        </w:rPr>
        <w:t xml:space="preserve">ﮣ  ﮤ     ﮥ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517"/>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w:t>
      </w:r>
    </w:p>
    <w:p w:rsidR="0030757E" w:rsidRPr="00AA37F2" w:rsidRDefault="0030757E" w:rsidP="00FB0C36">
      <w:pPr>
        <w:numPr>
          <w:ilvl w:val="0"/>
          <w:numId w:val="28"/>
        </w:numPr>
        <w:shd w:val="clear" w:color="auto" w:fill="FFFFFF"/>
        <w:tabs>
          <w:tab w:val="left" w:pos="706"/>
        </w:tabs>
        <w:jc w:val="both"/>
        <w:rPr>
          <w:rFonts w:ascii="Traditional Arabic" w:hAnsi="Traditional Arabic" w:cs="Traditional Arabic"/>
          <w:b/>
          <w:bCs/>
          <w:color w:val="222222"/>
          <w:sz w:val="36"/>
          <w:szCs w:val="36"/>
        </w:rPr>
      </w:pPr>
      <w:r w:rsidRPr="00AA37F2">
        <w:rPr>
          <w:rFonts w:ascii="Traditional Arabic" w:hAnsi="Traditional Arabic" w:cs="Traditional Arabic"/>
          <w:b/>
          <w:bCs/>
          <w:sz w:val="36"/>
          <w:szCs w:val="36"/>
          <w:rtl/>
        </w:rPr>
        <w:t>حوار الله سبحانه وتعالى مع الملائكة</w:t>
      </w:r>
      <w:r w:rsidRPr="00AA37F2">
        <w:rPr>
          <w:rFonts w:ascii="Traditional Arabic" w:hAnsi="Traditional Arabic" w:cs="Traditional Arabic" w:hint="cs"/>
          <w:b/>
          <w:bCs/>
          <w:color w:val="222222"/>
          <w:sz w:val="36"/>
          <w:szCs w:val="36"/>
          <w:rtl/>
        </w:rPr>
        <w:t>:</w:t>
      </w:r>
    </w:p>
    <w:p w:rsidR="0030757E" w:rsidRPr="00AA37F2" w:rsidRDefault="0030757E" w:rsidP="0030757E">
      <w:pPr>
        <w:shd w:val="clear" w:color="auto" w:fill="FFFFFF"/>
        <w:tabs>
          <w:tab w:val="left" w:pos="706"/>
        </w:tabs>
        <w:ind w:firstLine="720"/>
        <w:jc w:val="both"/>
        <w:rPr>
          <w:rFonts w:ascii="QCF_P006" w:hAnsi="QCF_P006" w:cs="QCF_P006"/>
          <w:color w:val="000000"/>
          <w:sz w:val="36"/>
          <w:szCs w:val="36"/>
          <w:rtl/>
          <w:lang w:val="fr-FR" w:eastAsia="fr-FR"/>
        </w:rPr>
      </w:pPr>
      <w:r w:rsidRPr="00AA37F2">
        <w:rPr>
          <w:rFonts w:ascii="Traditional Arabic" w:hAnsi="Traditional Arabic" w:cs="Traditional Arabic"/>
          <w:sz w:val="36"/>
          <w:szCs w:val="36"/>
          <w:rtl/>
        </w:rPr>
        <w:t>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أول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بدأ الحوار في إطار القرآن الكريم هم الملائكة عليهم السلام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وبدأ هذا الحوار في اللحظة التي أراد الله سبحانه وتعالى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يجعل في الأرض خليفة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فأراد –</w:t>
      </w:r>
      <w:r w:rsidRPr="00AA37F2">
        <w:rPr>
          <w:rFonts w:ascii="Traditional Arabic" w:hAnsi="Traditional Arabic" w:cs="Traditional Arabic" w:hint="cs"/>
          <w:sz w:val="36"/>
          <w:szCs w:val="36"/>
          <w:rtl/>
        </w:rPr>
        <w:t xml:space="preserve"> سبحانه وتعالى - </w:t>
      </w:r>
      <w:r w:rsidRPr="00AA37F2">
        <w:rPr>
          <w:rFonts w:ascii="Traditional Arabic" w:hAnsi="Traditional Arabic" w:cs="Traditional Arabic"/>
          <w:sz w:val="36"/>
          <w:szCs w:val="36"/>
          <w:rtl/>
        </w:rPr>
        <w:t>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يخلق الإنسان؛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لكي تناط به هذه المهمة الصعبة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فقال سبحانه</w:t>
      </w:r>
      <w:r w:rsidRPr="00AA37F2">
        <w:rPr>
          <w:rFonts w:ascii="Traditional Arabic" w:hAnsi="Traditional Arabic" w:cs="Traditional Arabic" w:hint="cs"/>
          <w:sz w:val="36"/>
          <w:szCs w:val="36"/>
          <w:rtl/>
        </w:rPr>
        <w:t>:</w:t>
      </w:r>
      <w:r w:rsidRPr="00AA37F2">
        <w:rPr>
          <w:rFonts w:ascii="Traditional Arabic" w:hAnsi="Traditional Arabic" w:cs="Traditional Arabic"/>
          <w:color w:val="222222"/>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006" w:hAnsi="QCF_P006" w:cs="QCF_P006"/>
          <w:color w:val="000000"/>
          <w:sz w:val="36"/>
          <w:szCs w:val="36"/>
          <w:rtl/>
          <w:lang w:val="fr-FR" w:eastAsia="fr-FR"/>
        </w:rPr>
        <w:t>ﭑ  ﭒ  ﭓ  ﭔ  ﭕ  ﭖ  ﭗ  ﭘ  ﭙ</w:t>
      </w:r>
      <w:r w:rsidRPr="00AA37F2">
        <w:rPr>
          <w:rFonts w:ascii="QCF_P006" w:hAnsi="QCF_P006" w:cs="QCF_P006"/>
          <w:color w:val="0000A5"/>
          <w:sz w:val="36"/>
          <w:szCs w:val="36"/>
          <w:rtl/>
          <w:lang w:val="fr-FR" w:eastAsia="fr-FR"/>
        </w:rPr>
        <w:t>ﭚ</w:t>
      </w:r>
      <w:r w:rsidRPr="00AA37F2">
        <w:rPr>
          <w:rFonts w:ascii="QCF_P006" w:hAnsi="QCF_P006" w:cs="QCF_P006"/>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Fonts w:ascii="QCF_P006" w:hAnsi="QCF_P006" w:cs="QCF_P006" w:hint="cs"/>
          <w:color w:val="000000"/>
          <w:sz w:val="36"/>
          <w:szCs w:val="36"/>
          <w:rtl/>
          <w:lang w:val="fr-FR" w:eastAsia="fr-FR"/>
        </w:rPr>
        <w:t xml:space="preserve">                </w:t>
      </w:r>
    </w:p>
    <w:p w:rsidR="0030757E" w:rsidRPr="00AA37F2" w:rsidRDefault="0030757E" w:rsidP="00FB0C36">
      <w:pPr>
        <w:numPr>
          <w:ilvl w:val="0"/>
          <w:numId w:val="18"/>
        </w:numPr>
        <w:shd w:val="clear" w:color="auto" w:fill="FFFFFF"/>
        <w:tabs>
          <w:tab w:val="left" w:pos="368"/>
          <w:tab w:val="left" w:pos="706"/>
        </w:tabs>
        <w:ind w:left="84" w:firstLine="0"/>
        <w:jc w:val="both"/>
        <w:rPr>
          <w:rFonts w:ascii="Traditional Arabic" w:hAnsi="Traditional Arabic" w:cs="Traditional Arabic"/>
          <w:color w:val="0000A5"/>
          <w:sz w:val="36"/>
          <w:szCs w:val="36"/>
          <w:lang w:val="fr-FR" w:eastAsia="fr-FR"/>
        </w:rPr>
      </w:pPr>
      <w:r w:rsidRPr="00AA37F2">
        <w:rPr>
          <w:rFonts w:ascii="QCF_BSML" w:hAnsi="QCF_BSML" w:cs="QCF_BSML"/>
          <w:color w:val="000000"/>
          <w:sz w:val="36"/>
          <w:szCs w:val="36"/>
          <w:rtl/>
          <w:lang w:val="fr-FR" w:eastAsia="fr-FR"/>
        </w:rPr>
        <w:t>ﭽ</w:t>
      </w:r>
      <w:proofErr w:type="gramStart"/>
      <w:r w:rsidRPr="00AA37F2">
        <w:rPr>
          <w:rFonts w:ascii="QCF_P006" w:hAnsi="QCF_P006" w:cs="QCF_P006"/>
          <w:color w:val="000000"/>
          <w:sz w:val="36"/>
          <w:szCs w:val="36"/>
          <w:rtl/>
          <w:lang w:val="fr-FR" w:eastAsia="fr-FR"/>
        </w:rPr>
        <w:t xml:space="preserve">  </w:t>
      </w:r>
      <w:proofErr w:type="gramEnd"/>
      <w:r w:rsidRPr="00AA37F2">
        <w:rPr>
          <w:rFonts w:ascii="QCF_P006" w:hAnsi="QCF_P006" w:cs="QCF_P006"/>
          <w:color w:val="000000"/>
          <w:sz w:val="36"/>
          <w:szCs w:val="36"/>
          <w:rtl/>
          <w:lang w:val="fr-FR" w:eastAsia="fr-FR"/>
        </w:rPr>
        <w:t>ﭛ  ﭜ  ﭝ  ﭞ  ﭟ  ﭠ  ﭡ  ﭢ  ﭣ   ﭤ  ﭥ  ﭦ  ﭧ</w:t>
      </w:r>
      <w:r w:rsidRPr="00AA37F2">
        <w:rPr>
          <w:rFonts w:ascii="QCF_P006" w:hAnsi="QCF_P006" w:cs="QCF_P006"/>
          <w:color w:val="0000A5"/>
          <w:sz w:val="36"/>
          <w:szCs w:val="36"/>
          <w:rtl/>
          <w:lang w:val="fr-FR" w:eastAsia="fr-FR"/>
        </w:rPr>
        <w:t>ﭨ</w:t>
      </w:r>
      <w:r w:rsidRPr="00AA37F2">
        <w:rPr>
          <w:rFonts w:ascii="QCF_P006" w:hAnsi="QCF_P006" w:cs="QCF_P006" w:hint="cs"/>
          <w:color w:val="0000A5"/>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hint="cs"/>
          <w:color w:val="000000"/>
          <w:sz w:val="36"/>
          <w:szCs w:val="36"/>
          <w:rtl/>
          <w:lang w:val="fr-FR" w:eastAsia="fr-FR"/>
        </w:rPr>
        <w:t xml:space="preserve">، (حوار) </w:t>
      </w:r>
      <w:r w:rsidRPr="00AA37F2">
        <w:rPr>
          <w:rFonts w:ascii="Traditional Arabic" w:hAnsi="Traditional Arabic" w:cs="Traditional Arabic" w:hint="cs"/>
          <w:sz w:val="36"/>
          <w:szCs w:val="36"/>
          <w:rtl/>
        </w:rPr>
        <w:t xml:space="preserve">يُتلى </w:t>
      </w:r>
      <w:r w:rsidRPr="00AA37F2">
        <w:rPr>
          <w:rFonts w:ascii="Traditional Arabic" w:hAnsi="Traditional Arabic" w:cs="Traditional Arabic"/>
          <w:sz w:val="36"/>
          <w:szCs w:val="36"/>
          <w:rtl/>
        </w:rPr>
        <w:t>بتنغيم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عال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سريع</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خاصة على الاستفهام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لكي يظهر تعجبهم ودهشتهم.</w:t>
      </w:r>
    </w:p>
    <w:p w:rsidR="0030757E" w:rsidRPr="00AA37F2" w:rsidRDefault="0030757E" w:rsidP="00FB0C36">
      <w:pPr>
        <w:numPr>
          <w:ilvl w:val="0"/>
          <w:numId w:val="18"/>
        </w:numPr>
        <w:shd w:val="clear" w:color="auto" w:fill="FFFFFF"/>
        <w:tabs>
          <w:tab w:val="left" w:pos="368"/>
          <w:tab w:val="left" w:pos="706"/>
        </w:tabs>
        <w:ind w:left="84" w:firstLine="0"/>
        <w:jc w:val="both"/>
        <w:rPr>
          <w:rFonts w:ascii="Traditional Arabic" w:hAnsi="Traditional Arabic" w:cs="Traditional Arabic"/>
          <w:color w:val="000000"/>
          <w:sz w:val="36"/>
          <w:szCs w:val="36"/>
          <w:lang w:val="fr-FR" w:eastAsia="fr-FR"/>
        </w:rPr>
      </w:pPr>
      <w:r w:rsidRPr="00AA37F2">
        <w:rPr>
          <w:rFonts w:ascii="Traditional Arabic" w:hAnsi="Traditional Arabic" w:cs="Traditional Arabic" w:hint="cs"/>
          <w:color w:val="0000A5"/>
          <w:sz w:val="36"/>
          <w:szCs w:val="36"/>
          <w:rtl/>
          <w:lang w:val="fr-FR" w:eastAsia="fr-FR"/>
        </w:rPr>
        <w:t xml:space="preserve"> </w:t>
      </w:r>
      <w:r w:rsidRPr="00AA37F2">
        <w:rPr>
          <w:rFonts w:ascii="QCF_BSML" w:hAnsi="QCF_BSML" w:cs="QCF_BSML"/>
          <w:color w:val="000000"/>
          <w:sz w:val="36"/>
          <w:szCs w:val="36"/>
          <w:rtl/>
          <w:lang w:val="fr-FR" w:eastAsia="fr-FR"/>
        </w:rPr>
        <w:t>ﭽ</w:t>
      </w:r>
      <w:r w:rsidRPr="00AA37F2">
        <w:rPr>
          <w:rFonts w:ascii="QCF_P006" w:hAnsi="QCF_P006" w:cs="QCF_P006"/>
          <w:color w:val="000000"/>
          <w:sz w:val="36"/>
          <w:szCs w:val="36"/>
          <w:rtl/>
          <w:lang w:val="fr-FR" w:eastAsia="fr-FR"/>
        </w:rPr>
        <w:t xml:space="preserve">  ﭩ  ﭪ  ﭫ  ﭬ  ﭭ  ﭮ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،(حوار) يُتلى بتنغيمٍ مستوٍ هادئٍ؛ يناسب جلال الله سبحانه وتعالي. </w:t>
      </w:r>
    </w:p>
    <w:p w:rsidR="0030757E" w:rsidRPr="00AA37F2" w:rsidRDefault="0030757E" w:rsidP="00FB0C36">
      <w:pPr>
        <w:numPr>
          <w:ilvl w:val="0"/>
          <w:numId w:val="18"/>
        </w:numPr>
        <w:shd w:val="clear" w:color="auto" w:fill="FFFFFF"/>
        <w:tabs>
          <w:tab w:val="left" w:pos="368"/>
          <w:tab w:val="left" w:pos="706"/>
        </w:tabs>
        <w:ind w:left="84" w:firstLine="0"/>
        <w:jc w:val="both"/>
        <w:rPr>
          <w:rFonts w:ascii="Traditional Arabic" w:hAnsi="Traditional Arabic" w:cs="Traditional Arabic"/>
          <w:color w:val="000000"/>
          <w:sz w:val="36"/>
          <w:szCs w:val="36"/>
          <w:lang w:val="fr-FR" w:eastAsia="fr-FR"/>
        </w:rPr>
      </w:pPr>
      <w:r w:rsidRPr="00AA37F2">
        <w:rPr>
          <w:rFonts w:ascii="Traditional Arabic" w:hAnsi="Traditional Arabic" w:cs="Traditional Arabic" w:hint="cs"/>
          <w:color w:val="000000"/>
          <w:sz w:val="36"/>
          <w:szCs w:val="36"/>
          <w:rtl/>
          <w:lang w:val="fr-FR" w:eastAsia="fr-FR"/>
        </w:rPr>
        <w:lastRenderedPageBreak/>
        <w:t xml:space="preserve"> </w:t>
      </w:r>
      <w:r w:rsidRPr="00AA37F2">
        <w:rPr>
          <w:rFonts w:ascii="QCF_BSML" w:hAnsi="QCF_BSML" w:cs="QCF_BSML"/>
          <w:color w:val="000000"/>
          <w:sz w:val="36"/>
          <w:szCs w:val="36"/>
          <w:rtl/>
          <w:lang w:val="fr-FR" w:eastAsia="fr-FR"/>
        </w:rPr>
        <w:t>ﭽ</w:t>
      </w:r>
      <w:r w:rsidRPr="00AA37F2">
        <w:rPr>
          <w:rFonts w:ascii="QCF_P006" w:hAnsi="QCF_P006" w:cs="QCF_P006"/>
          <w:color w:val="000000"/>
          <w:sz w:val="36"/>
          <w:szCs w:val="36"/>
          <w:rtl/>
          <w:lang w:val="fr-FR" w:eastAsia="fr-FR"/>
        </w:rPr>
        <w:t xml:space="preserve"> ﭰ  ﭱ  ﭲ  ﭳ  ﭴ  ﭵ  ﭶ  ﭷ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سرد.</w:t>
      </w:r>
    </w:p>
    <w:p w:rsidR="0030757E" w:rsidRPr="00AA37F2" w:rsidRDefault="0030757E" w:rsidP="00FB0C36">
      <w:pPr>
        <w:numPr>
          <w:ilvl w:val="0"/>
          <w:numId w:val="18"/>
        </w:numPr>
        <w:shd w:val="clear" w:color="auto" w:fill="FFFFFF"/>
        <w:tabs>
          <w:tab w:val="left" w:pos="368"/>
          <w:tab w:val="left" w:pos="706"/>
        </w:tabs>
        <w:ind w:left="84" w:firstLine="0"/>
        <w:jc w:val="both"/>
        <w:rPr>
          <w:rFonts w:ascii="Traditional Arabic" w:hAnsi="Traditional Arabic" w:cs="Traditional Arabic"/>
          <w:color w:val="000000"/>
          <w:sz w:val="36"/>
          <w:szCs w:val="36"/>
          <w:lang w:val="fr-FR" w:eastAsia="fr-FR"/>
        </w:rPr>
      </w:pPr>
      <w:r w:rsidRPr="00AA37F2">
        <w:rPr>
          <w:rFonts w:ascii="Traditional Arabic" w:hAnsi="Traditional Arabic" w:cs="Traditional Arabic" w:hint="cs"/>
          <w:color w:val="000000"/>
          <w:sz w:val="36"/>
          <w:szCs w:val="36"/>
          <w:rtl/>
          <w:lang w:val="fr-FR" w:eastAsia="fr-FR"/>
        </w:rPr>
        <w:t xml:space="preserve"> </w:t>
      </w:r>
      <w:r w:rsidRPr="00AA37F2">
        <w:rPr>
          <w:rFonts w:ascii="QCF_BSML" w:hAnsi="QCF_BSML" w:cs="QCF_BSML"/>
          <w:color w:val="000000"/>
          <w:sz w:val="36"/>
          <w:szCs w:val="36"/>
          <w:rtl/>
          <w:lang w:val="fr-FR" w:eastAsia="fr-FR"/>
        </w:rPr>
        <w:t>ﭽ</w:t>
      </w:r>
      <w:proofErr w:type="gramStart"/>
      <w:r w:rsidRPr="00AA37F2">
        <w:rPr>
          <w:rFonts w:ascii="QCF_BSML" w:hAnsi="QCF_BSML" w:cs="QCF_BSML" w:hint="cs"/>
          <w:color w:val="000000"/>
          <w:sz w:val="36"/>
          <w:szCs w:val="36"/>
          <w:rtl/>
          <w:lang w:val="fr-FR" w:eastAsia="fr-FR"/>
        </w:rPr>
        <w:t xml:space="preserve"> </w:t>
      </w:r>
      <w:r w:rsidRPr="00AA37F2">
        <w:rPr>
          <w:rFonts w:ascii="QCF_P006" w:hAnsi="QCF_P006" w:cs="QCF_P006"/>
          <w:color w:val="000000"/>
          <w:sz w:val="36"/>
          <w:szCs w:val="36"/>
          <w:rtl/>
          <w:lang w:val="fr-FR" w:eastAsia="fr-FR"/>
        </w:rPr>
        <w:t xml:space="preserve"> </w:t>
      </w:r>
      <w:proofErr w:type="gramEnd"/>
      <w:r w:rsidRPr="00AA37F2">
        <w:rPr>
          <w:rFonts w:ascii="QCF_P006" w:hAnsi="QCF_P006" w:cs="QCF_P006"/>
          <w:color w:val="000000"/>
          <w:sz w:val="36"/>
          <w:szCs w:val="36"/>
          <w:rtl/>
          <w:lang w:val="fr-FR" w:eastAsia="fr-FR"/>
        </w:rPr>
        <w:t xml:space="preserve">ﭸ  ﭹ  ﭺ  ﭻ  ﭼ  ﭽ    ﭾ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hint="cs"/>
          <w:color w:val="000000"/>
          <w:sz w:val="36"/>
          <w:szCs w:val="36"/>
          <w:rtl/>
          <w:lang w:val="fr-FR" w:eastAsia="fr-FR"/>
        </w:rPr>
        <w:t xml:space="preserve">،(حوار) يتلى بتنغيمٍ مستوٍ هادئٍ. </w:t>
      </w:r>
    </w:p>
    <w:p w:rsidR="0030757E" w:rsidRPr="00AA37F2" w:rsidRDefault="0030757E" w:rsidP="00FB0C36">
      <w:pPr>
        <w:numPr>
          <w:ilvl w:val="0"/>
          <w:numId w:val="18"/>
        </w:numPr>
        <w:shd w:val="clear" w:color="auto" w:fill="FFFFFF"/>
        <w:tabs>
          <w:tab w:val="left" w:pos="368"/>
          <w:tab w:val="left" w:pos="706"/>
        </w:tabs>
        <w:ind w:left="84" w:firstLine="0"/>
        <w:jc w:val="both"/>
        <w:rPr>
          <w:rFonts w:ascii="Traditional Arabic" w:hAnsi="Traditional Arabic" w:cs="Traditional Arabic"/>
          <w:color w:val="000000"/>
          <w:sz w:val="36"/>
          <w:szCs w:val="36"/>
          <w:lang w:val="fr-FR" w:eastAsia="fr-FR"/>
        </w:rPr>
      </w:pPr>
      <w:r w:rsidRPr="00AA37F2">
        <w:rPr>
          <w:rFonts w:ascii="Traditional Arabic" w:hAnsi="Traditional Arabic" w:cs="Traditional Arabic" w:hint="cs"/>
          <w:color w:val="000000"/>
          <w:sz w:val="36"/>
          <w:szCs w:val="36"/>
          <w:rtl/>
          <w:lang w:val="fr-FR" w:eastAsia="fr-FR"/>
        </w:rPr>
        <w:t xml:space="preserve"> </w:t>
      </w:r>
      <w:r w:rsidRPr="00AA37F2">
        <w:rPr>
          <w:rFonts w:ascii="QCF_BSML" w:hAnsi="QCF_BSML" w:cs="QCF_BSML"/>
          <w:color w:val="000000"/>
          <w:sz w:val="36"/>
          <w:szCs w:val="36"/>
          <w:rtl/>
          <w:lang w:val="fr-FR" w:eastAsia="fr-FR"/>
        </w:rPr>
        <w:t>ﭽ</w:t>
      </w:r>
      <w:r w:rsidRPr="00AA37F2">
        <w:rPr>
          <w:rFonts w:ascii="QCF_P006" w:hAnsi="QCF_P006" w:cs="QCF_P006"/>
          <w:color w:val="000000"/>
          <w:sz w:val="36"/>
          <w:szCs w:val="36"/>
          <w:rtl/>
          <w:lang w:val="fr-FR" w:eastAsia="fr-FR"/>
        </w:rPr>
        <w:t xml:space="preserve"> ﮀ   ﮁ  ﮂ  ﮃ  ﮄ  ﮅ  ﮆ  ﮇ</w:t>
      </w:r>
      <w:r w:rsidRPr="00AA37F2">
        <w:rPr>
          <w:rFonts w:ascii="QCF_P006" w:hAnsi="QCF_P006" w:cs="QCF_P006"/>
          <w:color w:val="0000A5"/>
          <w:sz w:val="36"/>
          <w:szCs w:val="36"/>
          <w:rtl/>
          <w:lang w:val="fr-FR" w:eastAsia="fr-FR"/>
        </w:rPr>
        <w:t>ﮈ</w:t>
      </w:r>
      <w:r w:rsidRPr="00AA37F2">
        <w:rPr>
          <w:rFonts w:ascii="QCF_P006" w:hAnsi="QCF_P006" w:cs="QCF_P006"/>
          <w:color w:val="000000"/>
          <w:sz w:val="36"/>
          <w:szCs w:val="36"/>
          <w:rtl/>
          <w:lang w:val="fr-FR" w:eastAsia="fr-FR"/>
        </w:rPr>
        <w:t xml:space="preserve">  ﮉ  ﮊ  ﮋ  ﮌ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،(حوار) بتنغيمٍ منخفضٍ هادئٍ؛ يناسب اقرارهم بضعفهم وعجزهم أمام علم الله - سبحانه وتعالى- وحكمته.  </w:t>
      </w:r>
    </w:p>
    <w:p w:rsidR="0030757E" w:rsidRPr="00AA37F2" w:rsidRDefault="0030757E" w:rsidP="00FB0C36">
      <w:pPr>
        <w:numPr>
          <w:ilvl w:val="0"/>
          <w:numId w:val="18"/>
        </w:numPr>
        <w:shd w:val="clear" w:color="auto" w:fill="FFFFFF"/>
        <w:tabs>
          <w:tab w:val="left" w:pos="368"/>
          <w:tab w:val="left" w:pos="706"/>
        </w:tabs>
        <w:ind w:left="84" w:firstLine="0"/>
        <w:jc w:val="both"/>
        <w:rPr>
          <w:rFonts w:ascii="Traditional Arabic" w:hAnsi="Traditional Arabic" w:cs="Traditional Arabic"/>
          <w:color w:val="000000"/>
          <w:sz w:val="36"/>
          <w:szCs w:val="36"/>
          <w:lang w:val="fr-FR" w:eastAsia="fr-FR"/>
        </w:rPr>
      </w:pPr>
      <w:r w:rsidRPr="00AA37F2">
        <w:rPr>
          <w:rFonts w:ascii="Traditional Arabic" w:hAnsi="Traditional Arabic" w:cs="Traditional Arabic" w:hint="cs"/>
          <w:color w:val="000000"/>
          <w:sz w:val="36"/>
          <w:szCs w:val="36"/>
          <w:rtl/>
          <w:lang w:val="fr-FR" w:eastAsia="fr-FR"/>
        </w:rPr>
        <w:t xml:space="preserve"> </w:t>
      </w:r>
      <w:r w:rsidRPr="00AA37F2">
        <w:rPr>
          <w:rFonts w:ascii="QCF_BSML" w:hAnsi="QCF_BSML" w:cs="QCF_BSML"/>
          <w:color w:val="000000"/>
          <w:sz w:val="36"/>
          <w:szCs w:val="36"/>
          <w:rtl/>
          <w:lang w:val="fr-FR" w:eastAsia="fr-FR"/>
        </w:rPr>
        <w:t>ﭽ</w:t>
      </w:r>
      <w:r w:rsidRPr="00AA37F2">
        <w:rPr>
          <w:rFonts w:ascii="QCF_P006" w:hAnsi="QCF_P006" w:cs="QCF_P006"/>
          <w:color w:val="000000"/>
          <w:sz w:val="36"/>
          <w:szCs w:val="36"/>
          <w:rtl/>
          <w:lang w:val="fr-FR" w:eastAsia="fr-FR"/>
        </w:rPr>
        <w:t xml:space="preserve"> ﮎ</w:t>
      </w:r>
      <w:proofErr w:type="gramStart"/>
      <w:r w:rsidRPr="00AA37F2">
        <w:rPr>
          <w:rFonts w:ascii="QCF_P006" w:hAnsi="QCF_P006" w:cs="QCF_P006"/>
          <w:color w:val="000000"/>
          <w:sz w:val="36"/>
          <w:szCs w:val="36"/>
          <w:rtl/>
          <w:lang w:val="fr-FR" w:eastAsia="fr-FR"/>
        </w:rPr>
        <w:t xml:space="preserve">  </w:t>
      </w:r>
      <w:proofErr w:type="gramEnd"/>
      <w:r w:rsidRPr="00AA37F2">
        <w:rPr>
          <w:rFonts w:ascii="QCF_P006" w:hAnsi="QCF_P006" w:cs="QCF_P006"/>
          <w:color w:val="000000"/>
          <w:sz w:val="36"/>
          <w:szCs w:val="36"/>
          <w:rtl/>
          <w:lang w:val="fr-FR" w:eastAsia="fr-FR"/>
        </w:rPr>
        <w:t>ﮏ  ﮐ  ﮑ</w:t>
      </w:r>
      <w:r w:rsidRPr="00AA37F2">
        <w:rPr>
          <w:rFonts w:ascii="QCF_P006" w:hAnsi="QCF_P006" w:cs="QCF_P006"/>
          <w:color w:val="0000A5"/>
          <w:sz w:val="36"/>
          <w:szCs w:val="36"/>
          <w:rtl/>
          <w:lang w:val="fr-FR" w:eastAsia="fr-FR"/>
        </w:rPr>
        <w:t>ﮒ</w:t>
      </w:r>
      <w:r w:rsidRPr="00AA37F2">
        <w:rPr>
          <w:rFonts w:ascii="QCF_P006" w:hAnsi="QCF_P006" w:cs="QCF_P006"/>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QCF_BSML" w:hAnsi="QCF_BSML" w:cs="Traditional Arabic" w:hint="cs"/>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xml:space="preserve"> (حوار) يتلى بتنغيمٍ مستوٍ هادئٍ.  </w:t>
      </w:r>
    </w:p>
    <w:p w:rsidR="0030757E" w:rsidRPr="00AA37F2" w:rsidRDefault="0030757E" w:rsidP="00FB0C36">
      <w:pPr>
        <w:numPr>
          <w:ilvl w:val="0"/>
          <w:numId w:val="18"/>
        </w:numPr>
        <w:shd w:val="clear" w:color="auto" w:fill="FFFFFF"/>
        <w:tabs>
          <w:tab w:val="left" w:pos="368"/>
          <w:tab w:val="left" w:pos="706"/>
        </w:tabs>
        <w:ind w:left="84" w:firstLine="0"/>
        <w:jc w:val="both"/>
        <w:rPr>
          <w:rFonts w:ascii="Traditional Arabic" w:hAnsi="Traditional Arabic" w:cs="Traditional Arabic"/>
          <w:color w:val="000000"/>
          <w:sz w:val="36"/>
          <w:szCs w:val="36"/>
          <w:lang w:val="fr-FR" w:eastAsia="fr-FR"/>
        </w:rPr>
      </w:pPr>
      <w:r w:rsidRPr="00AA37F2">
        <w:rPr>
          <w:rFonts w:ascii="Traditional Arabic" w:hAnsi="Traditional Arabic" w:cs="Traditional Arabic" w:hint="cs"/>
          <w:color w:val="000000"/>
          <w:sz w:val="36"/>
          <w:szCs w:val="36"/>
          <w:rtl/>
          <w:lang w:val="fr-FR" w:eastAsia="fr-FR"/>
        </w:rPr>
        <w:t xml:space="preserve"> </w:t>
      </w:r>
      <w:r w:rsidRPr="00AA37F2">
        <w:rPr>
          <w:rFonts w:ascii="QCF_BSML" w:hAnsi="QCF_BSML" w:cs="QCF_BSML"/>
          <w:color w:val="000000"/>
          <w:sz w:val="36"/>
          <w:szCs w:val="36"/>
          <w:rtl/>
          <w:lang w:val="fr-FR" w:eastAsia="fr-FR"/>
        </w:rPr>
        <w:t>ﭽ</w:t>
      </w:r>
      <w:r w:rsidRPr="00AA37F2">
        <w:rPr>
          <w:rFonts w:ascii="QCF_P006" w:hAnsi="QCF_P006" w:cs="QCF_P006"/>
          <w:color w:val="000000"/>
          <w:sz w:val="36"/>
          <w:szCs w:val="36"/>
          <w:rtl/>
          <w:lang w:val="fr-FR" w:eastAsia="fr-FR"/>
        </w:rPr>
        <w:t xml:space="preserve"> </w:t>
      </w:r>
      <w:r w:rsidRPr="00AA37F2">
        <w:rPr>
          <w:rFonts w:ascii="QCF_P006" w:hAnsi="QCF_P006" w:cs="QCF_P006" w:hint="cs"/>
          <w:color w:val="000000"/>
          <w:sz w:val="36"/>
          <w:szCs w:val="36"/>
          <w:rtl/>
          <w:lang w:val="fr-FR" w:eastAsia="fr-FR"/>
        </w:rPr>
        <w:t xml:space="preserve"> </w:t>
      </w:r>
      <w:r w:rsidRPr="00AA37F2">
        <w:rPr>
          <w:rFonts w:ascii="QCF_P006" w:hAnsi="QCF_P006" w:cs="QCF_P006"/>
          <w:color w:val="000000"/>
          <w:sz w:val="36"/>
          <w:szCs w:val="36"/>
          <w:rtl/>
          <w:lang w:val="fr-FR" w:eastAsia="fr-FR"/>
        </w:rPr>
        <w:t xml:space="preserve">ﮓ  ﮔ  ﮕ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(سرد) يوضح تفاصيل المشهد.</w:t>
      </w:r>
    </w:p>
    <w:p w:rsidR="0030757E" w:rsidRPr="00AA37F2" w:rsidRDefault="0030757E" w:rsidP="00FB0C36">
      <w:pPr>
        <w:numPr>
          <w:ilvl w:val="0"/>
          <w:numId w:val="18"/>
        </w:numPr>
        <w:shd w:val="clear" w:color="auto" w:fill="FFFFFF"/>
        <w:tabs>
          <w:tab w:val="left" w:pos="368"/>
          <w:tab w:val="left" w:pos="706"/>
        </w:tabs>
        <w:ind w:left="84" w:firstLine="0"/>
        <w:jc w:val="both"/>
        <w:rPr>
          <w:rFonts w:ascii="Traditional Arabic" w:hAnsi="Traditional Arabic" w:cs="Traditional Arabic"/>
          <w:color w:val="222222"/>
          <w:sz w:val="36"/>
          <w:szCs w:val="36"/>
          <w:rtl/>
        </w:rPr>
      </w:pPr>
      <w:r w:rsidRPr="00AA37F2">
        <w:rPr>
          <w:rFonts w:ascii="Traditional Arabic" w:hAnsi="Traditional Arabic" w:cs="Traditional Arabic" w:hint="cs"/>
          <w:color w:val="000000"/>
          <w:sz w:val="36"/>
          <w:szCs w:val="36"/>
          <w:rtl/>
          <w:lang w:val="fr-FR" w:eastAsia="fr-FR"/>
        </w:rPr>
        <w:t xml:space="preserve"> </w:t>
      </w:r>
      <w:r w:rsidRPr="00AA37F2">
        <w:rPr>
          <w:rFonts w:ascii="QCF_P006" w:hAnsi="QCF_P006" w:cs="QCF_P006"/>
          <w:color w:val="000000"/>
          <w:sz w:val="36"/>
          <w:szCs w:val="36"/>
          <w:rtl/>
          <w:lang w:val="fr-FR" w:eastAsia="fr-FR"/>
        </w:rPr>
        <w:t xml:space="preserve"> </w:t>
      </w:r>
      <w:r w:rsidRPr="00AA37F2">
        <w:rPr>
          <w:rFonts w:ascii="QCF_P006" w:hAnsi="QCF_P006" w:cs="QCF_P006" w:hint="cs"/>
          <w:color w:val="000000"/>
          <w:sz w:val="36"/>
          <w:szCs w:val="36"/>
          <w:rtl/>
          <w:lang w:val="fr-FR" w:eastAsia="fr-FR"/>
        </w:rPr>
        <w:t xml:space="preserve"> </w:t>
      </w:r>
      <w:r w:rsidRPr="00AA37F2">
        <w:rPr>
          <w:rFonts w:ascii="QCF_P006" w:hAnsi="QCF_P006" w:cs="QCF_P006"/>
          <w:color w:val="000000"/>
          <w:sz w:val="36"/>
          <w:szCs w:val="36"/>
          <w:rtl/>
          <w:lang w:val="fr-FR" w:eastAsia="fr-FR"/>
        </w:rPr>
        <w:t>ﮖ   ﮗ  ﮘ  ﮙ  ﮚ  ﮛ  ﮜ  ﮝ  ﮞ  ﮟ  ﮠ   ﮡ  ﮢ  ﮣ       ﮤ</w:t>
      </w:r>
      <w:r w:rsidRPr="00AA37F2">
        <w:rPr>
          <w:rFonts w:ascii="QCF_P006" w:hAnsi="QCF_P006" w:cs="QCF_P006" w:hint="cs"/>
          <w:color w:val="000000"/>
          <w:sz w:val="36"/>
          <w:szCs w:val="36"/>
          <w:rtl/>
          <w:lang w:val="fr-FR" w:eastAsia="fr-FR"/>
        </w:rPr>
        <w:t>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sz w:val="36"/>
          <w:szCs w:val="36"/>
          <w:rtl/>
          <w:lang w:val="fr-FR" w:eastAsia="fr-FR"/>
        </w:rPr>
        <w:t>(</w:t>
      </w:r>
      <w:r w:rsidRPr="00AA37F2">
        <w:rPr>
          <w:rStyle w:val="FootnoteReference"/>
          <w:rFonts w:ascii="Traditional Arabic" w:hAnsi="Traditional Arabic" w:cs="Traditional Arabic"/>
          <w:sz w:val="36"/>
          <w:szCs w:val="36"/>
          <w:rtl/>
          <w:lang w:val="fr-FR" w:eastAsia="fr-FR"/>
        </w:rPr>
        <w:footnoteReference w:id="518"/>
      </w:r>
      <w:r w:rsidRPr="00AA37F2">
        <w:rPr>
          <w:rStyle w:val="FootnoteReference"/>
          <w:rFonts w:ascii="Traditional Arabic" w:hAnsi="Traditional Arabic" w:cs="Traditional Arabic"/>
          <w:sz w:val="36"/>
          <w:szCs w:val="36"/>
          <w:rtl/>
          <w:lang w:val="fr-FR" w:eastAsia="fr-FR"/>
        </w:rPr>
        <w:t>)</w:t>
      </w:r>
      <w:r w:rsidRPr="00AA37F2">
        <w:rPr>
          <w:rFonts w:ascii="QCF_BSML" w:hAnsi="QCF_BSML" w:cs="Traditional Arabic" w:hint="cs"/>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(حوار) يُتلى بتنغيمٍ مستوٍ هادئٍ؛ يناسب ختام المشهد والحكمة والدروس المستفادة منه.</w:t>
      </w:r>
      <w:r w:rsidRPr="00AA37F2">
        <w:rPr>
          <w:rFonts w:ascii="Traditional Arabic" w:hAnsi="Traditional Arabic" w:cs="Traditional Arabic" w:hint="cs"/>
          <w:color w:val="222222"/>
          <w:sz w:val="36"/>
          <w:szCs w:val="36"/>
          <w:rtl/>
        </w:rPr>
        <w:t xml:space="preserve"> </w:t>
      </w:r>
    </w:p>
    <w:p w:rsidR="0030757E" w:rsidRPr="00AA37F2" w:rsidRDefault="0030757E" w:rsidP="00FB0C36">
      <w:pPr>
        <w:numPr>
          <w:ilvl w:val="0"/>
          <w:numId w:val="28"/>
        </w:numPr>
        <w:shd w:val="clear" w:color="auto" w:fill="FFFFFF"/>
        <w:tabs>
          <w:tab w:val="left" w:pos="706"/>
        </w:tabs>
        <w:jc w:val="both"/>
        <w:rPr>
          <w:rFonts w:ascii="Traditional Arabic" w:hAnsi="Traditional Arabic" w:cs="Traditional Arabic"/>
          <w:b/>
          <w:bCs/>
          <w:sz w:val="36"/>
          <w:szCs w:val="36"/>
        </w:rPr>
      </w:pPr>
      <w:r w:rsidRPr="00AA37F2">
        <w:rPr>
          <w:rFonts w:ascii="Traditional Arabic" w:hAnsi="Traditional Arabic" w:cs="Traditional Arabic" w:hint="cs"/>
          <w:b/>
          <w:bCs/>
          <w:sz w:val="36"/>
          <w:szCs w:val="36"/>
          <w:rtl/>
        </w:rPr>
        <w:t>ح</w:t>
      </w:r>
      <w:r w:rsidRPr="00AA37F2">
        <w:rPr>
          <w:rFonts w:ascii="Traditional Arabic" w:hAnsi="Traditional Arabic" w:cs="Traditional Arabic"/>
          <w:b/>
          <w:bCs/>
          <w:sz w:val="36"/>
          <w:szCs w:val="36"/>
          <w:rtl/>
        </w:rPr>
        <w:t xml:space="preserve">وار الله </w:t>
      </w:r>
      <w:r w:rsidRPr="00AA37F2">
        <w:rPr>
          <w:rFonts w:ascii="Traditional Arabic" w:hAnsi="Traditional Arabic" w:cs="Traditional Arabic" w:hint="cs"/>
          <w:b/>
          <w:bCs/>
          <w:sz w:val="36"/>
          <w:szCs w:val="36"/>
          <w:rtl/>
        </w:rPr>
        <w:t xml:space="preserve">- </w:t>
      </w:r>
      <w:r w:rsidRPr="00AA37F2">
        <w:rPr>
          <w:rFonts w:ascii="Traditional Arabic" w:hAnsi="Traditional Arabic" w:cs="Traditional Arabic"/>
          <w:b/>
          <w:bCs/>
          <w:sz w:val="36"/>
          <w:szCs w:val="36"/>
          <w:rtl/>
        </w:rPr>
        <w:t xml:space="preserve">سبحانه وتعالى </w:t>
      </w:r>
      <w:r w:rsidRPr="00AA37F2">
        <w:rPr>
          <w:rFonts w:ascii="Traditional Arabic" w:hAnsi="Traditional Arabic" w:cs="Traditional Arabic" w:hint="cs"/>
          <w:b/>
          <w:bCs/>
          <w:sz w:val="36"/>
          <w:szCs w:val="36"/>
          <w:rtl/>
        </w:rPr>
        <w:t xml:space="preserve">- </w:t>
      </w:r>
      <w:r w:rsidRPr="00AA37F2">
        <w:rPr>
          <w:rFonts w:ascii="Traditional Arabic" w:hAnsi="Traditional Arabic" w:cs="Traditional Arabic"/>
          <w:b/>
          <w:bCs/>
          <w:sz w:val="36"/>
          <w:szCs w:val="36"/>
          <w:rtl/>
        </w:rPr>
        <w:t>مع إبليس</w:t>
      </w:r>
      <w:r w:rsidRPr="00AA37F2">
        <w:rPr>
          <w:rFonts w:ascii="Traditional Arabic" w:hAnsi="Traditional Arabic" w:cs="Traditional Arabic" w:hint="cs"/>
          <w:b/>
          <w:bCs/>
          <w:sz w:val="36"/>
          <w:szCs w:val="36"/>
          <w:rtl/>
        </w:rPr>
        <w:t xml:space="preserve">: </w:t>
      </w:r>
    </w:p>
    <w:p w:rsidR="0030757E" w:rsidRPr="00AA37F2" w:rsidRDefault="0030757E" w:rsidP="0030757E">
      <w:pPr>
        <w:shd w:val="clear" w:color="auto" w:fill="FFFFFF"/>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ويعتبر هذا النموذج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أخطر النماذج الحوارية في القرآن الكريم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حيث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هذا النموذج والذي يمثل فيه سبحانه وتعالى الحق المطلق والخير المطلق،</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يحاور رمز الشر المطلق والباطل المطلق</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ألا وهو إبليس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عليه لعنة الله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وكأن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الله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سبحانه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أراد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يضع لنا فلسفة مهمة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تقضي إمكانية الحوار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ولو كان الحوار مع أشد الأعداء وأفظعهم</w:t>
      </w:r>
      <w:r w:rsidRPr="00AA37F2">
        <w:rPr>
          <w:rFonts w:ascii="Traditional Arabic" w:hAnsi="Traditional Arabic" w:cs="Traditional Arabic" w:hint="cs"/>
          <w:sz w:val="36"/>
          <w:szCs w:val="36"/>
          <w:rtl/>
        </w:rPr>
        <w:t>.</w:t>
      </w:r>
    </w:p>
    <w:p w:rsidR="0030757E" w:rsidRPr="00AA37F2" w:rsidRDefault="0030757E" w:rsidP="0030757E">
      <w:pPr>
        <w:shd w:val="clear" w:color="auto" w:fill="FFFFFF"/>
        <w:tabs>
          <w:tab w:val="left" w:pos="226"/>
          <w:tab w:val="left" w:pos="706"/>
        </w:tabs>
        <w:ind w:left="-58"/>
        <w:jc w:val="both"/>
        <w:rPr>
          <w:rFonts w:ascii="Traditional Arabic" w:hAnsi="Traditional Arabic" w:cs="Traditional Arabic"/>
          <w:sz w:val="36"/>
          <w:szCs w:val="36"/>
          <w:rtl/>
          <w:lang w:val="fr-FR" w:eastAsia="fr-FR"/>
        </w:rPr>
      </w:pP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وفي قوله تعالى:</w:t>
      </w:r>
      <w:r w:rsidRPr="00AA37F2">
        <w:rPr>
          <w:rFonts w:ascii="Traditional Arabic" w:hAnsi="Traditional Arabic" w:cs="Traditional Arabic" w:hint="cs"/>
          <w:sz w:val="36"/>
          <w:szCs w:val="36"/>
          <w:rtl/>
        </w:rPr>
        <w:t xml:space="preserve"> </w:t>
      </w:r>
      <w:r w:rsidRPr="00AA37F2">
        <w:rPr>
          <w:rFonts w:ascii="QCF_BSML" w:hAnsi="QCF_BSML" w:cs="QCF_BSML"/>
          <w:sz w:val="36"/>
          <w:szCs w:val="36"/>
          <w:rtl/>
          <w:lang w:val="fr-FR" w:eastAsia="fr-FR"/>
        </w:rPr>
        <w:t xml:space="preserve">ﭽ </w:t>
      </w:r>
      <w:r w:rsidRPr="00AA37F2">
        <w:rPr>
          <w:rFonts w:ascii="QCF_P151" w:hAnsi="QCF_P151" w:cs="QCF_P151"/>
          <w:sz w:val="36"/>
          <w:szCs w:val="36"/>
          <w:rtl/>
          <w:lang w:val="fr-FR" w:eastAsia="fr-FR"/>
        </w:rPr>
        <w:t>ﯝ  ﯞ  ﯟ  ﯠ  ﯡ  ﯢ  ﯣ  ﯤ     ﯥ  ﯦ  ﯧ      ﯨ   ﯩ   ﯪ  ﯫ  ﯬ</w:t>
      </w:r>
      <w:r w:rsidRPr="00AA37F2">
        <w:rPr>
          <w:rFonts w:ascii="QCF_BSML" w:hAnsi="QCF_BSML" w:cs="QCF_BSML"/>
          <w:color w:val="000000"/>
          <w:sz w:val="36"/>
          <w:szCs w:val="36"/>
          <w:rtl/>
        </w:rPr>
        <w:t xml:space="preserve"> ﭼ</w:t>
      </w:r>
      <w:r w:rsidRPr="00AA37F2">
        <w:rPr>
          <w:rFonts w:ascii="QCF_P151" w:hAnsi="QCF_P151" w:cs="QCF_P151" w:hint="cs"/>
          <w:sz w:val="36"/>
          <w:szCs w:val="36"/>
          <w:rtl/>
          <w:lang w:val="fr-FR" w:eastAsia="fr-FR"/>
        </w:rPr>
        <w:t xml:space="preserve"> </w:t>
      </w:r>
      <w:r w:rsidRPr="00AA37F2">
        <w:rPr>
          <w:rFonts w:ascii="Traditional Arabic" w:hAnsi="Traditional Arabic" w:cs="Traditional Arabic" w:hint="cs"/>
          <w:sz w:val="36"/>
          <w:szCs w:val="36"/>
          <w:rtl/>
          <w:lang w:val="fr-FR" w:eastAsia="fr-FR"/>
        </w:rPr>
        <w:t xml:space="preserve"> سرد يمهد لبداية الحوار، وتلى بتنغيمٍ منخفضٍ هادئٍ؛ كعادة البدايات دائمًا. </w:t>
      </w:r>
    </w:p>
    <w:p w:rsidR="0030757E" w:rsidRPr="00AA37F2" w:rsidRDefault="0030757E" w:rsidP="0030757E">
      <w:pPr>
        <w:shd w:val="clear" w:color="auto" w:fill="FFFFFF"/>
        <w:tabs>
          <w:tab w:val="left" w:pos="226"/>
          <w:tab w:val="left" w:pos="706"/>
        </w:tabs>
        <w:ind w:left="-58"/>
        <w:jc w:val="both"/>
        <w:rPr>
          <w:rFonts w:ascii="Traditional Arabic" w:hAnsi="Traditional Arabic" w:cs="Traditional Arabic"/>
          <w:sz w:val="36"/>
          <w:szCs w:val="36"/>
          <w:rtl/>
          <w:lang w:val="fr-FR" w:eastAsia="fr-FR"/>
        </w:rPr>
      </w:pPr>
      <w:r w:rsidRPr="00AA37F2">
        <w:rPr>
          <w:rFonts w:ascii="Traditional Arabic" w:hAnsi="Traditional Arabic" w:cs="Traditional Arabic" w:hint="cs"/>
          <w:sz w:val="36"/>
          <w:szCs w:val="36"/>
          <w:rtl/>
          <w:lang w:val="fr-FR" w:eastAsia="fr-FR"/>
        </w:rPr>
        <w:t xml:space="preserve">- </w:t>
      </w:r>
      <w:r w:rsidRPr="00AA37F2">
        <w:rPr>
          <w:rFonts w:ascii="QCF_BSML" w:hAnsi="QCF_BSML" w:cs="QCF_BSML"/>
          <w:sz w:val="36"/>
          <w:szCs w:val="36"/>
          <w:rtl/>
          <w:lang w:val="fr-FR" w:eastAsia="fr-FR"/>
        </w:rPr>
        <w:t>ﭽ</w:t>
      </w:r>
      <w:r w:rsidRPr="00AA37F2">
        <w:rPr>
          <w:rFonts w:ascii="QCF_P151" w:hAnsi="QCF_P151" w:cs="QCF_P151"/>
          <w:sz w:val="36"/>
          <w:szCs w:val="36"/>
          <w:rtl/>
          <w:lang w:val="fr-FR" w:eastAsia="fr-FR"/>
        </w:rPr>
        <w:t xml:space="preserve">  </w:t>
      </w:r>
      <w:r w:rsidRPr="00AA37F2">
        <w:rPr>
          <w:rFonts w:ascii="QCF_P152" w:hAnsi="QCF_P152" w:cs="QCF_P152"/>
          <w:sz w:val="36"/>
          <w:szCs w:val="36"/>
          <w:rtl/>
          <w:lang w:val="fr-FR" w:eastAsia="fr-FR"/>
        </w:rPr>
        <w:t xml:space="preserve">ﭑ  ﭒ  ﭓ  ﭔ   ﭕ  ﭖ  ﭗﭘ </w:t>
      </w:r>
      <w:r w:rsidRPr="00AA37F2">
        <w:rPr>
          <w:rFonts w:ascii="QCF_BSML" w:hAnsi="QCF_BSML" w:cs="QCF_BSML"/>
          <w:sz w:val="36"/>
          <w:szCs w:val="36"/>
          <w:rtl/>
          <w:lang w:val="fr-FR" w:eastAsia="fr-FR"/>
        </w:rPr>
        <w:t>ﭼ</w:t>
      </w:r>
      <w:r w:rsidRPr="00AA37F2">
        <w:rPr>
          <w:rFonts w:ascii="QCF_BSML" w:hAnsi="QCF_BSML" w:cs="QCF_BSML" w:hint="cs"/>
          <w:sz w:val="36"/>
          <w:szCs w:val="36"/>
          <w:rtl/>
          <w:lang w:val="fr-FR" w:eastAsia="fr-FR"/>
        </w:rPr>
        <w:t xml:space="preserve">  </w:t>
      </w:r>
      <w:r w:rsidRPr="00AA37F2">
        <w:rPr>
          <w:rFonts w:ascii="Traditional Arabic" w:hAnsi="Traditional Arabic" w:cs="Traditional Arabic" w:hint="cs"/>
          <w:sz w:val="36"/>
          <w:szCs w:val="36"/>
          <w:rtl/>
          <w:lang w:val="fr-FR" w:eastAsia="fr-FR"/>
        </w:rPr>
        <w:t xml:space="preserve"> بتنغيمٍ عالٍ؛ يناسب التعجب من عدم الاستجابة لأمره سبحانه وتعالى.</w:t>
      </w:r>
    </w:p>
    <w:p w:rsidR="0030757E" w:rsidRPr="00AA37F2" w:rsidRDefault="0030757E" w:rsidP="0030757E">
      <w:pPr>
        <w:shd w:val="clear" w:color="auto" w:fill="FFFFFF"/>
        <w:tabs>
          <w:tab w:val="left" w:pos="226"/>
          <w:tab w:val="left" w:pos="706"/>
        </w:tabs>
        <w:ind w:left="-58"/>
        <w:jc w:val="both"/>
        <w:rPr>
          <w:rFonts w:ascii="Traditional Arabic" w:hAnsi="Traditional Arabic" w:cs="Traditional Arabic"/>
          <w:sz w:val="36"/>
          <w:szCs w:val="36"/>
          <w:rtl/>
          <w:lang w:val="fr-FR" w:eastAsia="fr-FR"/>
        </w:rPr>
      </w:pPr>
      <w:r w:rsidRPr="00AA37F2">
        <w:rPr>
          <w:rFonts w:ascii="Traditional Arabic" w:hAnsi="Traditional Arabic" w:cs="Traditional Arabic" w:hint="cs"/>
          <w:sz w:val="36"/>
          <w:szCs w:val="36"/>
          <w:rtl/>
          <w:lang w:val="fr-FR" w:eastAsia="fr-FR"/>
        </w:rPr>
        <w:t xml:space="preserve">- </w:t>
      </w:r>
      <w:r w:rsidRPr="00AA37F2">
        <w:rPr>
          <w:rFonts w:ascii="QCF_BSML" w:hAnsi="QCF_BSML" w:cs="QCF_BSML"/>
          <w:sz w:val="36"/>
          <w:szCs w:val="36"/>
          <w:rtl/>
          <w:lang w:val="fr-FR" w:eastAsia="fr-FR"/>
        </w:rPr>
        <w:t xml:space="preserve">ﭽ </w:t>
      </w:r>
      <w:r w:rsidRPr="00AA37F2">
        <w:rPr>
          <w:rFonts w:ascii="QCF_P152" w:hAnsi="QCF_P152" w:cs="QCF_P152"/>
          <w:sz w:val="36"/>
          <w:szCs w:val="36"/>
          <w:rtl/>
          <w:lang w:val="fr-FR" w:eastAsia="fr-FR"/>
        </w:rPr>
        <w:t xml:space="preserve">ﭙ  ﭚ  ﭛ  ﭜ  ﭝ  ﭞ  ﭟ   ﭠ  ﭡ  ﭢ  </w:t>
      </w:r>
      <w:r w:rsidRPr="00AA37F2">
        <w:rPr>
          <w:rFonts w:ascii="QCF_BSML" w:hAnsi="QCF_BSML" w:cs="QCF_BSML"/>
          <w:sz w:val="36"/>
          <w:szCs w:val="36"/>
          <w:rtl/>
          <w:lang w:val="fr-FR" w:eastAsia="fr-FR"/>
        </w:rPr>
        <w:t>ﭼ</w:t>
      </w:r>
      <w:r w:rsidRPr="00AA37F2">
        <w:rPr>
          <w:rFonts w:ascii="QCF_BSML" w:hAnsi="QCF_BSML" w:cs="QCF_BSML" w:hint="cs"/>
          <w:sz w:val="36"/>
          <w:szCs w:val="36"/>
          <w:rtl/>
          <w:lang w:val="fr-FR" w:eastAsia="fr-FR"/>
        </w:rPr>
        <w:t xml:space="preserve">   </w:t>
      </w:r>
      <w:r w:rsidRPr="00AA37F2">
        <w:rPr>
          <w:rFonts w:ascii="QCF_BSML" w:hAnsi="QCF_BSML" w:cs="Traditional Arabic" w:hint="cs"/>
          <w:sz w:val="36"/>
          <w:szCs w:val="36"/>
          <w:rtl/>
          <w:lang w:val="fr-FR" w:eastAsia="fr-FR"/>
        </w:rPr>
        <w:t>،</w:t>
      </w:r>
      <w:r w:rsidRPr="00AA37F2">
        <w:rPr>
          <w:rFonts w:ascii="Traditional Arabic" w:hAnsi="Traditional Arabic" w:cs="Traditional Arabic" w:hint="cs"/>
          <w:sz w:val="36"/>
          <w:szCs w:val="36"/>
          <w:rtl/>
          <w:lang w:val="fr-FR" w:eastAsia="fr-FR"/>
        </w:rPr>
        <w:t xml:space="preserve"> بتنغيمٍ مستوٍ وياحبذا لو رفع القارئ صوته على جملة خلقتني من نار، وخفض الصوت على جملة وخلقته من طين؛ لبيان المعنى وتصويره.</w:t>
      </w:r>
    </w:p>
    <w:p w:rsidR="0030757E" w:rsidRPr="00AA37F2" w:rsidRDefault="0030757E" w:rsidP="0030757E">
      <w:pPr>
        <w:shd w:val="clear" w:color="auto" w:fill="FFFFFF"/>
        <w:tabs>
          <w:tab w:val="left" w:pos="226"/>
          <w:tab w:val="left" w:pos="706"/>
        </w:tabs>
        <w:ind w:left="-58"/>
        <w:jc w:val="both"/>
        <w:rPr>
          <w:rFonts w:ascii="Traditional Arabic" w:hAnsi="Traditional Arabic" w:cs="Traditional Arabic"/>
          <w:sz w:val="36"/>
          <w:szCs w:val="36"/>
          <w:rtl/>
          <w:lang w:val="fr-FR" w:eastAsia="fr-FR"/>
        </w:rPr>
      </w:pPr>
      <w:r w:rsidRPr="00AA37F2">
        <w:rPr>
          <w:rFonts w:ascii="Traditional Arabic" w:hAnsi="Traditional Arabic" w:cs="Traditional Arabic" w:hint="cs"/>
          <w:sz w:val="36"/>
          <w:szCs w:val="36"/>
          <w:rtl/>
          <w:lang w:val="fr-FR" w:eastAsia="fr-FR"/>
        </w:rPr>
        <w:lastRenderedPageBreak/>
        <w:t xml:space="preserve">- </w:t>
      </w:r>
      <w:r w:rsidRPr="00AA37F2">
        <w:rPr>
          <w:rFonts w:ascii="QCF_BSML" w:hAnsi="QCF_BSML" w:cs="QCF_BSML" w:hint="cs"/>
          <w:sz w:val="36"/>
          <w:szCs w:val="36"/>
          <w:rtl/>
          <w:lang w:val="fr-FR" w:eastAsia="fr-FR"/>
        </w:rPr>
        <w:t xml:space="preserve"> </w:t>
      </w:r>
      <w:r w:rsidRPr="00AA37F2">
        <w:rPr>
          <w:rFonts w:ascii="QCF_BSML" w:hAnsi="QCF_BSML" w:cs="QCF_BSML"/>
          <w:sz w:val="36"/>
          <w:szCs w:val="36"/>
          <w:rtl/>
          <w:lang w:val="fr-FR" w:eastAsia="fr-FR"/>
        </w:rPr>
        <w:t xml:space="preserve">ﭽ </w:t>
      </w:r>
      <w:r w:rsidRPr="00AA37F2">
        <w:rPr>
          <w:rFonts w:ascii="QCF_P152" w:hAnsi="QCF_P152" w:cs="QCF_P152"/>
          <w:sz w:val="36"/>
          <w:szCs w:val="36"/>
          <w:rtl/>
          <w:lang w:val="fr-FR" w:eastAsia="fr-FR"/>
        </w:rPr>
        <w:t xml:space="preserve">ﭤ  ﭥ  ﭦ  ﭧ  ﭨ  ﭩ  ﭪ  ﭫ    ﭬ  ﭭ  ﭮ  ﭯ  ﭰ  </w:t>
      </w:r>
      <w:r w:rsidRPr="00AA37F2">
        <w:rPr>
          <w:rFonts w:ascii="QCF_BSML" w:hAnsi="QCF_BSML" w:cs="QCF_BSML"/>
          <w:sz w:val="36"/>
          <w:szCs w:val="36"/>
          <w:rtl/>
          <w:lang w:val="fr-FR" w:eastAsia="fr-FR"/>
        </w:rPr>
        <w:t>ﭼ</w:t>
      </w:r>
      <w:r w:rsidRPr="00AA37F2">
        <w:rPr>
          <w:rFonts w:ascii="QCF_BSML" w:hAnsi="QCF_BSML" w:cs="QCF_BSML" w:hint="cs"/>
          <w:sz w:val="36"/>
          <w:szCs w:val="36"/>
          <w:rtl/>
          <w:lang w:val="fr-FR" w:eastAsia="fr-FR"/>
        </w:rPr>
        <w:t xml:space="preserve">    </w:t>
      </w:r>
      <w:r w:rsidRPr="00AA37F2">
        <w:rPr>
          <w:rFonts w:ascii="Traditional Arabic" w:hAnsi="Traditional Arabic" w:cs="Traditional Arabic" w:hint="cs"/>
          <w:sz w:val="36"/>
          <w:szCs w:val="36"/>
          <w:rtl/>
          <w:lang w:val="fr-FR" w:eastAsia="fr-FR"/>
        </w:rPr>
        <w:t>بتنغيمٍ عالٍ شديدٍ.</w:t>
      </w:r>
    </w:p>
    <w:p w:rsidR="0030757E" w:rsidRPr="00AA37F2" w:rsidRDefault="0030757E" w:rsidP="0030757E">
      <w:pPr>
        <w:shd w:val="clear" w:color="auto" w:fill="FFFFFF"/>
        <w:tabs>
          <w:tab w:val="left" w:pos="226"/>
          <w:tab w:val="left" w:pos="706"/>
        </w:tabs>
        <w:ind w:left="-58"/>
        <w:jc w:val="both"/>
        <w:rPr>
          <w:rFonts w:ascii="Traditional Arabic" w:hAnsi="Traditional Arabic" w:cs="Traditional Arabic"/>
          <w:sz w:val="36"/>
          <w:szCs w:val="36"/>
          <w:rtl/>
          <w:lang w:val="fr-FR" w:eastAsia="fr-FR"/>
        </w:rPr>
      </w:pPr>
      <w:r w:rsidRPr="00AA37F2">
        <w:rPr>
          <w:rFonts w:ascii="Traditional Arabic" w:hAnsi="Traditional Arabic" w:cs="Traditional Arabic" w:hint="cs"/>
          <w:sz w:val="36"/>
          <w:szCs w:val="36"/>
          <w:rtl/>
          <w:lang w:val="fr-FR" w:eastAsia="fr-FR"/>
        </w:rPr>
        <w:t xml:space="preserve">- </w:t>
      </w:r>
      <w:r w:rsidRPr="00AA37F2">
        <w:rPr>
          <w:rFonts w:ascii="QCF_BSML" w:hAnsi="QCF_BSML" w:cs="QCF_BSML"/>
          <w:sz w:val="36"/>
          <w:szCs w:val="36"/>
          <w:rtl/>
          <w:lang w:val="fr-FR" w:eastAsia="fr-FR"/>
        </w:rPr>
        <w:t>ﭽ</w:t>
      </w:r>
      <w:proofErr w:type="gramStart"/>
      <w:r w:rsidRPr="00AA37F2">
        <w:rPr>
          <w:rFonts w:ascii="QCF_P152" w:hAnsi="QCF_P152" w:cs="QCF_P152"/>
          <w:sz w:val="36"/>
          <w:szCs w:val="36"/>
          <w:rtl/>
          <w:lang w:val="fr-FR" w:eastAsia="fr-FR"/>
        </w:rPr>
        <w:t xml:space="preserve">  </w:t>
      </w:r>
      <w:proofErr w:type="gramEnd"/>
      <w:r w:rsidRPr="00AA37F2">
        <w:rPr>
          <w:rFonts w:ascii="QCF_P152" w:hAnsi="QCF_P152" w:cs="QCF_P152"/>
          <w:sz w:val="36"/>
          <w:szCs w:val="36"/>
          <w:rtl/>
          <w:lang w:val="fr-FR" w:eastAsia="fr-FR"/>
        </w:rPr>
        <w:t xml:space="preserve">ﭲ  ﭳ  ﭴ    ﭵ  ﭶ    </w:t>
      </w:r>
      <w:r w:rsidRPr="00AA37F2">
        <w:rPr>
          <w:rFonts w:ascii="QCF_BSML" w:hAnsi="QCF_BSML" w:cs="QCF_BSML"/>
          <w:sz w:val="36"/>
          <w:szCs w:val="36"/>
          <w:rtl/>
          <w:lang w:val="fr-FR" w:eastAsia="fr-FR"/>
        </w:rPr>
        <w:t>ﭼ</w:t>
      </w:r>
      <w:r w:rsidRPr="00AA37F2">
        <w:rPr>
          <w:rFonts w:ascii="QCF_BSML" w:hAnsi="QCF_BSML" w:cs="QCF_BSML" w:hint="cs"/>
          <w:sz w:val="36"/>
          <w:szCs w:val="36"/>
          <w:rtl/>
          <w:lang w:val="fr-FR" w:eastAsia="fr-FR"/>
        </w:rPr>
        <w:t xml:space="preserve"> </w:t>
      </w:r>
      <w:r w:rsidRPr="00AA37F2">
        <w:rPr>
          <w:rFonts w:ascii="Traditional Arabic" w:hAnsi="Traditional Arabic" w:cs="Traditional Arabic" w:hint="cs"/>
          <w:sz w:val="36"/>
          <w:szCs w:val="36"/>
          <w:rtl/>
          <w:lang w:val="fr-FR" w:eastAsia="fr-FR"/>
        </w:rPr>
        <w:t>، بتنغيمٍ منخفضٍ؛ يناسب خوفه من الله وغضبه.</w:t>
      </w:r>
    </w:p>
    <w:p w:rsidR="0030757E" w:rsidRPr="00AA37F2" w:rsidRDefault="0030757E" w:rsidP="0030757E">
      <w:pPr>
        <w:shd w:val="clear" w:color="auto" w:fill="FFFFFF"/>
        <w:tabs>
          <w:tab w:val="left" w:pos="226"/>
          <w:tab w:val="left" w:pos="651"/>
          <w:tab w:val="left" w:pos="706"/>
        </w:tabs>
        <w:ind w:left="-58"/>
        <w:jc w:val="both"/>
        <w:rPr>
          <w:rFonts w:ascii="Traditional Arabic" w:hAnsi="Traditional Arabic" w:cs="Traditional Arabic"/>
          <w:sz w:val="36"/>
          <w:szCs w:val="36"/>
          <w:rtl/>
          <w:lang w:val="fr-FR" w:eastAsia="fr-FR"/>
        </w:rPr>
      </w:pPr>
      <w:r w:rsidRPr="00AA37F2">
        <w:rPr>
          <w:rFonts w:ascii="Traditional Arabic" w:hAnsi="Traditional Arabic" w:cs="Traditional Arabic" w:hint="cs"/>
          <w:sz w:val="36"/>
          <w:szCs w:val="36"/>
          <w:rtl/>
          <w:lang w:val="fr-FR" w:eastAsia="fr-FR"/>
        </w:rPr>
        <w:t xml:space="preserve">  </w:t>
      </w:r>
      <w:r w:rsidRPr="00AA37F2">
        <w:rPr>
          <w:rFonts w:ascii="QCF_BSML" w:hAnsi="QCF_BSML" w:cs="QCF_BSML"/>
          <w:sz w:val="36"/>
          <w:szCs w:val="36"/>
          <w:rtl/>
          <w:lang w:val="fr-FR" w:eastAsia="fr-FR"/>
        </w:rPr>
        <w:t xml:space="preserve">ﭽ </w:t>
      </w:r>
      <w:r w:rsidRPr="00AA37F2">
        <w:rPr>
          <w:rFonts w:ascii="QCF_P152" w:hAnsi="QCF_P152" w:cs="QCF_P152"/>
          <w:sz w:val="36"/>
          <w:szCs w:val="36"/>
          <w:rtl/>
          <w:lang w:val="fr-FR" w:eastAsia="fr-FR"/>
        </w:rPr>
        <w:t xml:space="preserve">ﭸ  ﭹ    ﭺ  ﭻ  </w:t>
      </w:r>
      <w:r w:rsidRPr="00AA37F2">
        <w:rPr>
          <w:rFonts w:ascii="QCF_BSML" w:hAnsi="QCF_BSML" w:cs="QCF_BSML"/>
          <w:sz w:val="36"/>
          <w:szCs w:val="36"/>
          <w:rtl/>
          <w:lang w:val="fr-FR" w:eastAsia="fr-FR"/>
        </w:rPr>
        <w:t>ﭼ</w:t>
      </w:r>
      <w:r w:rsidRPr="00AA37F2">
        <w:rPr>
          <w:rFonts w:ascii="QCF_BSML" w:hAnsi="QCF_BSML" w:cs="Traditional Arabic" w:hint="cs"/>
          <w:sz w:val="36"/>
          <w:szCs w:val="36"/>
          <w:rtl/>
          <w:lang w:val="fr-FR" w:eastAsia="fr-FR"/>
        </w:rPr>
        <w:t>،</w:t>
      </w:r>
      <w:r w:rsidRPr="00AA37F2">
        <w:rPr>
          <w:rFonts w:ascii="Traditional Arabic" w:hAnsi="Traditional Arabic" w:cs="Traditional Arabic" w:hint="cs"/>
          <w:sz w:val="36"/>
          <w:szCs w:val="36"/>
          <w:rtl/>
          <w:lang w:val="fr-FR" w:eastAsia="fr-FR"/>
        </w:rPr>
        <w:t xml:space="preserve"> يُتلى بتنغيمٍ مستوٍ.</w:t>
      </w:r>
    </w:p>
    <w:p w:rsidR="0030757E" w:rsidRPr="00AA37F2" w:rsidRDefault="0030757E" w:rsidP="00FB0C36">
      <w:pPr>
        <w:numPr>
          <w:ilvl w:val="0"/>
          <w:numId w:val="18"/>
        </w:numPr>
        <w:shd w:val="clear" w:color="auto" w:fill="FFFFFF"/>
        <w:tabs>
          <w:tab w:val="left" w:pos="226"/>
          <w:tab w:val="left" w:pos="706"/>
        </w:tabs>
        <w:ind w:left="-58" w:firstLine="0"/>
        <w:jc w:val="both"/>
        <w:rPr>
          <w:rFonts w:ascii="Traditional Arabic" w:hAnsi="Traditional Arabic" w:cs="Traditional Arabic"/>
          <w:sz w:val="36"/>
          <w:szCs w:val="36"/>
          <w:lang w:val="fr-FR" w:eastAsia="fr-FR"/>
        </w:rPr>
      </w:pPr>
      <w:r w:rsidRPr="00AA37F2">
        <w:rPr>
          <w:rFonts w:ascii="QCF_BSML" w:hAnsi="QCF_BSML" w:cs="QCF_BSML"/>
          <w:sz w:val="36"/>
          <w:szCs w:val="36"/>
          <w:rtl/>
          <w:lang w:val="fr-FR" w:eastAsia="fr-FR"/>
        </w:rPr>
        <w:t xml:space="preserve">ﭽ </w:t>
      </w:r>
      <w:r w:rsidRPr="00AA37F2">
        <w:rPr>
          <w:rFonts w:ascii="QCF_P152" w:hAnsi="QCF_P152" w:cs="QCF_P152"/>
          <w:sz w:val="36"/>
          <w:szCs w:val="36"/>
          <w:rtl/>
          <w:lang w:val="fr-FR" w:eastAsia="fr-FR"/>
        </w:rPr>
        <w:t>ﭽ</w:t>
      </w:r>
      <w:proofErr w:type="gramStart"/>
      <w:r w:rsidRPr="00AA37F2">
        <w:rPr>
          <w:rFonts w:ascii="QCF_P152" w:hAnsi="QCF_P152" w:cs="QCF_P152"/>
          <w:sz w:val="36"/>
          <w:szCs w:val="36"/>
          <w:rtl/>
          <w:lang w:val="fr-FR" w:eastAsia="fr-FR"/>
        </w:rPr>
        <w:t xml:space="preserve">  </w:t>
      </w:r>
      <w:proofErr w:type="gramEnd"/>
      <w:r w:rsidRPr="00AA37F2">
        <w:rPr>
          <w:rFonts w:ascii="QCF_P152" w:hAnsi="QCF_P152" w:cs="QCF_P152"/>
          <w:sz w:val="36"/>
          <w:szCs w:val="36"/>
          <w:rtl/>
          <w:lang w:val="fr-FR" w:eastAsia="fr-FR"/>
        </w:rPr>
        <w:t>ﭾ  ﭿ  ﮀ  ﮁ   ﮂ  ﮃ  ﮄ  ﮅ  ﮆ   ﮇ  ﮈ  ﮉ  ﮊ  ﮋ   ﮌ  ﮍ  ﮎ  ﮏﮐ  ﮑ  ﮒ  ﮓ   ﮔ</w:t>
      </w:r>
      <w:r w:rsidRPr="00AA37F2">
        <w:rPr>
          <w:rFonts w:ascii="QCF_BSML" w:hAnsi="QCF_BSML" w:cs="QCF_BSML"/>
          <w:color w:val="000000"/>
          <w:sz w:val="36"/>
          <w:szCs w:val="36"/>
          <w:rtl/>
        </w:rPr>
        <w:t xml:space="preserve"> ﭼ</w:t>
      </w:r>
      <w:r w:rsidRPr="00AA37F2">
        <w:rPr>
          <w:rFonts w:ascii="QCF_P152" w:hAnsi="QCF_P152" w:cs="QCF_P152" w:hint="cs"/>
          <w:sz w:val="36"/>
          <w:szCs w:val="36"/>
          <w:rtl/>
          <w:lang w:val="fr-FR" w:eastAsia="fr-FR"/>
        </w:rPr>
        <w:t xml:space="preserve"> </w:t>
      </w:r>
      <w:r w:rsidRPr="00AA37F2">
        <w:rPr>
          <w:rFonts w:ascii="Traditional Arabic" w:hAnsi="Traditional Arabic" w:cs="Traditional Arabic" w:hint="cs"/>
          <w:sz w:val="36"/>
          <w:szCs w:val="36"/>
          <w:rtl/>
          <w:lang w:val="fr-FR" w:eastAsia="fr-FR"/>
        </w:rPr>
        <w:t>، يُتلى بتنغيمٍ مستوٍ شديدٍ؛ يناسب وعيد إبليس وتهديده لبني آدم.</w:t>
      </w:r>
    </w:p>
    <w:p w:rsidR="0030757E" w:rsidRPr="00AA37F2" w:rsidRDefault="0030757E" w:rsidP="00FB0C36">
      <w:pPr>
        <w:numPr>
          <w:ilvl w:val="0"/>
          <w:numId w:val="18"/>
        </w:numPr>
        <w:shd w:val="clear" w:color="auto" w:fill="FFFFFF"/>
        <w:tabs>
          <w:tab w:val="left" w:pos="226"/>
          <w:tab w:val="left" w:pos="706"/>
        </w:tabs>
        <w:ind w:left="-58" w:firstLine="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lang w:val="fr-FR" w:eastAsia="fr-FR"/>
        </w:rPr>
        <w:t xml:space="preserve"> </w:t>
      </w:r>
      <w:r w:rsidRPr="00AA37F2">
        <w:rPr>
          <w:rFonts w:ascii="QCF_BSML" w:hAnsi="QCF_BSML" w:cs="QCF_BSML"/>
          <w:sz w:val="36"/>
          <w:szCs w:val="36"/>
          <w:rtl/>
          <w:lang w:val="fr-FR" w:eastAsia="fr-FR"/>
        </w:rPr>
        <w:t xml:space="preserve">ﭽ </w:t>
      </w:r>
      <w:r w:rsidRPr="00AA37F2">
        <w:rPr>
          <w:rFonts w:ascii="QCF_BSML" w:hAnsi="QCF_BSML" w:cs="QCF_BSML" w:hint="cs"/>
          <w:sz w:val="36"/>
          <w:szCs w:val="36"/>
          <w:rtl/>
          <w:lang w:val="fr-FR" w:eastAsia="fr-FR"/>
        </w:rPr>
        <w:t xml:space="preserve"> </w:t>
      </w:r>
      <w:r w:rsidRPr="00AA37F2">
        <w:rPr>
          <w:rFonts w:ascii="QCF_P152" w:hAnsi="QCF_P152" w:cs="QCF_P152"/>
          <w:sz w:val="36"/>
          <w:szCs w:val="36"/>
          <w:rtl/>
          <w:lang w:val="fr-FR" w:eastAsia="fr-FR"/>
        </w:rPr>
        <w:t xml:space="preserve">ﮖ   ﮗ  ﮘ  ﮙ  ﮚﮛ  ﮜ  ﮝ  ﮞ  ﮟ  ﮠ  ﮡ   ﮢ    </w:t>
      </w:r>
      <w:r w:rsidRPr="00AA37F2">
        <w:rPr>
          <w:rFonts w:ascii="QCF_BSML" w:hAnsi="QCF_BSML" w:cs="QCF_BSML"/>
          <w:sz w:val="36"/>
          <w:szCs w:val="36"/>
          <w:rtl/>
          <w:lang w:val="fr-FR" w:eastAsia="fr-FR"/>
        </w:rPr>
        <w:t>ﭼ</w:t>
      </w:r>
      <w:r w:rsidRPr="00AA37F2">
        <w:rPr>
          <w:rStyle w:val="FootnoteReference"/>
          <w:rFonts w:ascii="Traditional Arabic" w:hAnsi="Traditional Arabic" w:cs="Traditional Arabic"/>
          <w:sz w:val="36"/>
          <w:szCs w:val="36"/>
          <w:rtl/>
          <w:lang w:val="fr-FR" w:eastAsia="fr-FR"/>
        </w:rPr>
        <w:t>(</w:t>
      </w:r>
      <w:r w:rsidRPr="00AA37F2">
        <w:rPr>
          <w:rStyle w:val="FootnoteReference"/>
          <w:rFonts w:ascii="Traditional Arabic" w:hAnsi="Traditional Arabic" w:cs="Traditional Arabic"/>
          <w:sz w:val="36"/>
          <w:szCs w:val="36"/>
          <w:rtl/>
          <w:lang w:val="fr-FR" w:eastAsia="fr-FR"/>
        </w:rPr>
        <w:footnoteReference w:id="519"/>
      </w:r>
      <w:r w:rsidRPr="00AA37F2">
        <w:rPr>
          <w:rStyle w:val="FootnoteReference"/>
          <w:rFonts w:ascii="Traditional Arabic" w:hAnsi="Traditional Arabic" w:cs="Traditional Arabic"/>
          <w:sz w:val="36"/>
          <w:szCs w:val="36"/>
          <w:rtl/>
          <w:lang w:val="fr-FR" w:eastAsia="fr-FR"/>
        </w:rPr>
        <w:t>)</w:t>
      </w:r>
      <w:r w:rsidRPr="00AA37F2">
        <w:rPr>
          <w:rFonts w:ascii="Traditional Arabic" w:hAnsi="Traditional Arabic" w:cs="Traditional Arabic" w:hint="cs"/>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يتلى بتنغيمٍ مستوٍ هادئٍ؛ يناسب ختام المشهد.</w:t>
      </w:r>
    </w:p>
    <w:p w:rsidR="0030757E" w:rsidRPr="00AA37F2" w:rsidRDefault="0030757E" w:rsidP="0030757E">
      <w:pPr>
        <w:shd w:val="clear" w:color="auto" w:fill="FFFFFF"/>
        <w:tabs>
          <w:tab w:val="left" w:pos="706"/>
        </w:tabs>
        <w:ind w:firstLine="720"/>
        <w:jc w:val="both"/>
        <w:rPr>
          <w:rFonts w:ascii="Traditional Arabic" w:hAnsi="Traditional Arabic" w:cs="Traditional Arabic"/>
          <w:sz w:val="36"/>
          <w:szCs w:val="36"/>
        </w:rPr>
      </w:pPr>
      <w:r w:rsidRPr="00AA37F2">
        <w:rPr>
          <w:rFonts w:ascii="Traditional Arabic" w:hAnsi="Traditional Arabic" w:cs="Traditional Arabic"/>
          <w:b/>
          <w:bCs/>
          <w:sz w:val="36"/>
          <w:szCs w:val="36"/>
          <w:rtl/>
        </w:rPr>
        <w:t>ح</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وار الأن</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ب</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ي</w:t>
      </w:r>
      <w:r w:rsidRPr="00AA37F2">
        <w:rPr>
          <w:rFonts w:ascii="Traditional Arabic" w:hAnsi="Traditional Arabic" w:cs="Traditional Arabic" w:hint="cs"/>
          <w:b/>
          <w:bCs/>
          <w:sz w:val="36"/>
          <w:szCs w:val="36"/>
          <w:rtl/>
        </w:rPr>
        <w:t>ـ</w:t>
      </w:r>
      <w:r w:rsidRPr="00AA37F2">
        <w:rPr>
          <w:rFonts w:ascii="Traditional Arabic" w:hAnsi="Traditional Arabic" w:cs="Traditional Arabic"/>
          <w:b/>
          <w:bCs/>
          <w:sz w:val="36"/>
          <w:szCs w:val="36"/>
          <w:rtl/>
        </w:rPr>
        <w:t>اء</w:t>
      </w:r>
      <w:r w:rsidRPr="00AA37F2">
        <w:rPr>
          <w:rFonts w:ascii="Traditional Arabic" w:hAnsi="Traditional Arabic" w:cs="Traditional Arabic" w:hint="cs"/>
          <w:b/>
          <w:bCs/>
          <w:sz w:val="36"/>
          <w:szCs w:val="36"/>
          <w:rtl/>
        </w:rPr>
        <w:t xml:space="preserve"> مع أقوامهم</w:t>
      </w:r>
      <w:r w:rsidRPr="00AA37F2">
        <w:rPr>
          <w:rFonts w:ascii="Traditional Arabic" w:hAnsi="Traditional Arabic" w:cs="Traditional Arabic" w:hint="cs"/>
          <w:sz w:val="36"/>
          <w:szCs w:val="36"/>
          <w:rtl/>
        </w:rPr>
        <w:t xml:space="preserve">: </w:t>
      </w:r>
    </w:p>
    <w:p w:rsidR="0030757E" w:rsidRPr="00AA37F2" w:rsidRDefault="0030757E" w:rsidP="0030757E">
      <w:pPr>
        <w:shd w:val="clear" w:color="auto" w:fill="FFFFFF"/>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أبرز محاور الحوار التي تحدّث عنها القرآن الكريم وفص</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ل في ذكرها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إيجاز</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وإطناب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إجمال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وتفصيل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في العديد من سوره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هو ما وقع بين الأنبياء وأقوامهم من حوار</w:t>
      </w:r>
      <w:r w:rsidRPr="00AA37F2">
        <w:rPr>
          <w:rFonts w:ascii="Traditional Arabic" w:hAnsi="Traditional Arabic" w:cs="Traditional Arabic" w:hint="cs"/>
          <w:sz w:val="36"/>
          <w:szCs w:val="36"/>
          <w:rtl/>
        </w:rPr>
        <w:t>ات</w:t>
      </w:r>
      <w:r w:rsidRPr="00AA37F2">
        <w:rPr>
          <w:rFonts w:ascii="Traditional Arabic" w:hAnsi="Traditional Arabic" w:cs="Traditional Arabic"/>
          <w:sz w:val="36"/>
          <w:szCs w:val="36"/>
          <w:rtl/>
        </w:rPr>
        <w:t xml:space="preserve"> ومناقشات في مواضيع تتعلق بالعقيدة تصحيح</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وترسيخ</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ونشر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لها بعد ذلك</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لا يمكن إرجاع الن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اس إلى جادة الصواب وعبادة الله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ونبذ الشرك عنه إلا بالتنبيه والإقناع الذين يقتضيان الحوار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ونقصد هنا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حوار الأنبياء والرسل الذين كان الله يرسلهم </w:t>
      </w:r>
      <w:r w:rsidRPr="00AA37F2">
        <w:rPr>
          <w:rFonts w:ascii="Traditional Arabic" w:hAnsi="Traditional Arabic" w:cs="Traditional Arabic" w:hint="cs"/>
          <w:sz w:val="36"/>
          <w:szCs w:val="36"/>
          <w:rtl/>
        </w:rPr>
        <w:t xml:space="preserve">إلى </w:t>
      </w:r>
      <w:r w:rsidRPr="00AA37F2">
        <w:rPr>
          <w:rFonts w:ascii="Traditional Arabic" w:hAnsi="Traditional Arabic" w:cs="Traditional Arabic"/>
          <w:sz w:val="36"/>
          <w:szCs w:val="36"/>
          <w:rtl/>
        </w:rPr>
        <w:t>أقوامهم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سواء كان معهم كتاب سماوي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أو بعض الصحف والألواح</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2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و</w:t>
      </w:r>
      <w:r w:rsidRPr="00AA37F2">
        <w:rPr>
          <w:rFonts w:ascii="Traditional Arabic" w:hAnsi="Traditional Arabic" w:cs="Traditional Arabic" w:hint="cs"/>
          <w:sz w:val="36"/>
          <w:szCs w:val="36"/>
          <w:rtl/>
        </w:rPr>
        <w:t>ن</w:t>
      </w:r>
      <w:r w:rsidRPr="00AA37F2">
        <w:rPr>
          <w:rFonts w:ascii="Traditional Arabic" w:hAnsi="Traditional Arabic" w:cs="Traditional Arabic"/>
          <w:sz w:val="36"/>
          <w:szCs w:val="36"/>
          <w:rtl/>
        </w:rPr>
        <w:t xml:space="preserve">ذكر بهذا الصدد </w:t>
      </w:r>
      <w:r w:rsidRPr="00AA37F2">
        <w:rPr>
          <w:rFonts w:ascii="Traditional Arabic" w:hAnsi="Traditional Arabic" w:cs="Traditional Arabic" w:hint="cs"/>
          <w:sz w:val="36"/>
          <w:szCs w:val="36"/>
          <w:rtl/>
        </w:rPr>
        <w:t>من هذا النوع ال</w:t>
      </w:r>
      <w:r w:rsidRPr="00AA37F2">
        <w:rPr>
          <w:rFonts w:ascii="Traditional Arabic" w:hAnsi="Traditional Arabic" w:cs="Traditional Arabic"/>
          <w:sz w:val="36"/>
          <w:szCs w:val="36"/>
          <w:rtl/>
        </w:rPr>
        <w:t>حوار</w:t>
      </w:r>
      <w:r w:rsidRPr="00AA37F2">
        <w:rPr>
          <w:rFonts w:ascii="Traditional Arabic" w:hAnsi="Traditional Arabic" w:cs="Traditional Arabic" w:hint="cs"/>
          <w:sz w:val="36"/>
          <w:szCs w:val="36"/>
          <w:rtl/>
        </w:rPr>
        <w:t xml:space="preserve">ي. </w:t>
      </w:r>
    </w:p>
    <w:p w:rsidR="0030757E" w:rsidRPr="00AA37F2" w:rsidRDefault="0030757E" w:rsidP="00FB0C36">
      <w:pPr>
        <w:numPr>
          <w:ilvl w:val="0"/>
          <w:numId w:val="28"/>
        </w:numPr>
        <w:shd w:val="clear" w:color="auto" w:fill="FFFFFF"/>
        <w:tabs>
          <w:tab w:val="left" w:pos="706"/>
        </w:tabs>
        <w:jc w:val="both"/>
        <w:rPr>
          <w:rFonts w:ascii="Traditional Arabic" w:hAnsi="Traditional Arabic" w:cs="Traditional Arabic"/>
          <w:sz w:val="36"/>
          <w:szCs w:val="36"/>
          <w:rtl/>
        </w:rPr>
      </w:pPr>
      <w:r w:rsidRPr="00AA37F2">
        <w:rPr>
          <w:rFonts w:ascii="Traditional Arabic" w:hAnsi="Traditional Arabic" w:cs="Traditional Arabic"/>
          <w:b/>
          <w:bCs/>
          <w:sz w:val="36"/>
          <w:szCs w:val="36"/>
          <w:rtl/>
        </w:rPr>
        <w:t xml:space="preserve">حوار نوح </w:t>
      </w:r>
      <w:r w:rsidRPr="00AA37F2">
        <w:rPr>
          <w:rFonts w:ascii="Traditional Arabic" w:hAnsi="Traditional Arabic" w:cs="Traditional Arabic" w:hint="cs"/>
          <w:b/>
          <w:bCs/>
          <w:sz w:val="36"/>
          <w:szCs w:val="36"/>
          <w:rtl/>
        </w:rPr>
        <w:t xml:space="preserve">- </w:t>
      </w:r>
      <w:r w:rsidRPr="00AA37F2">
        <w:rPr>
          <w:rFonts w:ascii="Traditional Arabic" w:hAnsi="Traditional Arabic" w:cs="Traditional Arabic"/>
          <w:b/>
          <w:bCs/>
          <w:sz w:val="36"/>
          <w:szCs w:val="36"/>
          <w:rtl/>
        </w:rPr>
        <w:t xml:space="preserve">عليه السلام </w:t>
      </w:r>
      <w:r w:rsidRPr="00AA37F2">
        <w:rPr>
          <w:rFonts w:ascii="Traditional Arabic" w:hAnsi="Traditional Arabic" w:cs="Traditional Arabic" w:hint="cs"/>
          <w:b/>
          <w:bCs/>
          <w:sz w:val="36"/>
          <w:szCs w:val="36"/>
          <w:rtl/>
        </w:rPr>
        <w:t xml:space="preserve">- </w:t>
      </w:r>
      <w:r w:rsidRPr="00AA37F2">
        <w:rPr>
          <w:rFonts w:ascii="Traditional Arabic" w:hAnsi="Traditional Arabic" w:cs="Traditional Arabic"/>
          <w:b/>
          <w:bCs/>
          <w:sz w:val="36"/>
          <w:szCs w:val="36"/>
          <w:rtl/>
        </w:rPr>
        <w:t xml:space="preserve">مع </w:t>
      </w:r>
      <w:r w:rsidRPr="00AA37F2">
        <w:rPr>
          <w:rFonts w:ascii="Traditional Arabic" w:hAnsi="Traditional Arabic" w:cs="Traditional Arabic" w:hint="cs"/>
          <w:b/>
          <w:bCs/>
          <w:sz w:val="36"/>
          <w:szCs w:val="36"/>
          <w:rtl/>
        </w:rPr>
        <w:t xml:space="preserve">قومه </w:t>
      </w:r>
      <w:proofErr w:type="gramStart"/>
      <w:r w:rsidRPr="00AA37F2">
        <w:rPr>
          <w:rFonts w:ascii="Traditional Arabic" w:hAnsi="Traditional Arabic" w:cs="Traditional Arabic" w:hint="cs"/>
          <w:b/>
          <w:bCs/>
          <w:sz w:val="36"/>
          <w:szCs w:val="36"/>
          <w:rtl/>
        </w:rPr>
        <w:t>و</w:t>
      </w:r>
      <w:r w:rsidRPr="00AA37F2">
        <w:rPr>
          <w:rFonts w:ascii="Traditional Arabic" w:hAnsi="Traditional Arabic" w:cs="Traditional Arabic"/>
          <w:b/>
          <w:bCs/>
          <w:sz w:val="36"/>
          <w:szCs w:val="36"/>
          <w:rtl/>
        </w:rPr>
        <w:t>ابنه</w:t>
      </w:r>
      <w:r w:rsidRPr="00AA37F2">
        <w:rPr>
          <w:rFonts w:ascii="Traditional Arabic" w:hAnsi="Traditional Arabic" w:cs="Traditional Arabic" w:hint="cs"/>
          <w:b/>
          <w:bCs/>
          <w:sz w:val="36"/>
          <w:szCs w:val="36"/>
          <w:rtl/>
        </w:rPr>
        <w:t xml:space="preserve"> </w:t>
      </w:r>
      <w:r w:rsidRPr="00AA37F2">
        <w:rPr>
          <w:rFonts w:ascii="Traditional Arabic" w:hAnsi="Traditional Arabic" w:cs="Traditional Arabic" w:hint="cs"/>
          <w:sz w:val="36"/>
          <w:szCs w:val="36"/>
          <w:rtl/>
        </w:rPr>
        <w:t>:</w:t>
      </w:r>
      <w:proofErr w:type="gramEnd"/>
    </w:p>
    <w:p w:rsidR="0030757E" w:rsidRPr="00AA37F2" w:rsidRDefault="0030757E" w:rsidP="0030757E">
      <w:pPr>
        <w:shd w:val="clear" w:color="auto" w:fill="FFFFFF"/>
        <w:tabs>
          <w:tab w:val="left" w:pos="706"/>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t xml:space="preserve">لقد أخبرنا الله عز وجل أنَّ نوحا أُرسل إلى قومه فقال تعالى: </w:t>
      </w:r>
      <w:r w:rsidRPr="00AA37F2">
        <w:rPr>
          <w:rFonts w:ascii="QCF_BSML" w:hAnsi="QCF_BSML" w:cs="QCF_BSML"/>
          <w:color w:val="000000"/>
          <w:sz w:val="36"/>
          <w:szCs w:val="36"/>
          <w:rtl/>
        </w:rPr>
        <w:t xml:space="preserve">ﭽ </w:t>
      </w:r>
      <w:r w:rsidRPr="00AA37F2">
        <w:rPr>
          <w:rFonts w:ascii="QCF_P158" w:hAnsi="QCF_P158" w:cs="QCF_P158"/>
          <w:color w:val="000000"/>
          <w:sz w:val="36"/>
          <w:szCs w:val="36"/>
          <w:rtl/>
        </w:rPr>
        <w:t xml:space="preserve">ﭥ  ﭦ  ﭧ  ﭨ     ﭩ  ﭪ  ﭫ  ﭬ  ﭭ  ﭮ  ﭯ   ﭰ  ﭱ   ﭲ  ﭳ     ﭴ  ﭵ  ﭶ  ﭷ  ﭸ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2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فها هو نوح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عليه الصلاة والسلام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يطلب من قومه عبادة الله وحده، وهو لا يدخر </w:t>
      </w:r>
      <w:r w:rsidRPr="00AA37F2">
        <w:rPr>
          <w:rFonts w:ascii="Traditional Arabic" w:hAnsi="Traditional Arabic" w:cs="Traditional Arabic" w:hint="cs"/>
          <w:sz w:val="36"/>
          <w:szCs w:val="36"/>
          <w:rtl/>
        </w:rPr>
        <w:lastRenderedPageBreak/>
        <w:t>وسعًا في سبيل دعوة قومه إلى عبادة الله تعالى دون سواه قال تعالى:</w:t>
      </w:r>
      <w:r w:rsidRPr="00AA37F2">
        <w:rPr>
          <w:rFonts w:ascii="QCF_BSML" w:hAnsi="QCF_BSML" w:cs="QCF_BSML"/>
          <w:color w:val="000000"/>
          <w:sz w:val="36"/>
          <w:szCs w:val="36"/>
          <w:rtl/>
        </w:rPr>
        <w:t xml:space="preserve"> </w:t>
      </w:r>
      <w:r w:rsidRPr="00AA37F2">
        <w:rPr>
          <w:rFonts w:ascii="QCF_BSML" w:hAnsi="QCF_BSML" w:cs="QCF_BSML" w:hint="cs"/>
          <w:color w:val="000000"/>
          <w:sz w:val="36"/>
          <w:szCs w:val="36"/>
          <w:rtl/>
        </w:rPr>
        <w:t xml:space="preserve"> </w:t>
      </w:r>
      <w:r w:rsidRPr="00AA37F2">
        <w:rPr>
          <w:rFonts w:ascii="QCF_BSML" w:hAnsi="QCF_BSML" w:cs="QCF_BSML"/>
          <w:color w:val="000000"/>
          <w:sz w:val="36"/>
          <w:szCs w:val="36"/>
          <w:rtl/>
        </w:rPr>
        <w:t xml:space="preserve">ﭽ </w:t>
      </w:r>
      <w:r w:rsidRPr="00AA37F2">
        <w:rPr>
          <w:rFonts w:ascii="QCF_P224" w:hAnsi="QCF_P224" w:cs="QCF_P224"/>
          <w:color w:val="000000"/>
          <w:sz w:val="36"/>
          <w:szCs w:val="36"/>
          <w:rtl/>
        </w:rPr>
        <w:t>ﮧ  ﮨ  ﮩ  ﮪ  ﮫ</w:t>
      </w:r>
      <w:r w:rsidRPr="00AA37F2">
        <w:rPr>
          <w:rFonts w:ascii="QCF_P224" w:hAnsi="QCF_P224" w:cs="QCF_P224"/>
          <w:color w:val="0000A5"/>
          <w:sz w:val="36"/>
          <w:szCs w:val="36"/>
          <w:rtl/>
        </w:rPr>
        <w:t>ﮬ</w:t>
      </w:r>
      <w:r w:rsidRPr="00AA37F2">
        <w:rPr>
          <w:rFonts w:ascii="QCF_P224" w:hAnsi="QCF_P224" w:cs="QCF_P224"/>
          <w:color w:val="000000"/>
          <w:sz w:val="36"/>
          <w:szCs w:val="36"/>
          <w:rtl/>
        </w:rPr>
        <w:t xml:space="preserve">  ﮭ     ﮮ  ﮯ  ﮰ  ﮱ  ﯓ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2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هذه هي رسالة نوح عليه السلام وهي خلاصة رسالة كل رسول: وإنْ مِنْ أمة إلا خلا فيها نذير؛ فرسالة نوح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عليه السلام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من حيث العقيدة هي رسالة كل نبي في الدعوة إلى الإيمان بالله تعالى وتوحيده، وإفراده بالعبادة والخضوع والطاعة، وفي تعريف أقوامهم بصفات الله تعالى وأفعاله، وفي الإيمان بالبعث والجزاء والحساب والجنة والنار.</w:t>
      </w:r>
    </w:p>
    <w:p w:rsidR="0030757E" w:rsidRPr="00AA37F2" w:rsidRDefault="0030757E" w:rsidP="0030757E">
      <w:pPr>
        <w:shd w:val="clear" w:color="auto" w:fill="FFFFFF"/>
        <w:tabs>
          <w:tab w:val="left" w:pos="706"/>
        </w:tabs>
        <w:jc w:val="both"/>
        <w:rPr>
          <w:rFonts w:ascii="Traditional Arabic" w:hAnsi="Traditional Arabic" w:cs="Traditional Arabic"/>
          <w:color w:val="000000"/>
          <w:sz w:val="36"/>
          <w:szCs w:val="36"/>
          <w:rtl/>
          <w:lang w:val="fr-FR" w:eastAsia="fr-FR"/>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كان الحوار بين نوح</w:t>
      </w:r>
      <w:r w:rsidRPr="00AA37F2">
        <w:rPr>
          <w:rFonts w:ascii="Traditional Arabic" w:hAnsi="Traditional Arabic" w:cs="Traditional Arabic" w:hint="cs"/>
          <w:sz w:val="36"/>
          <w:szCs w:val="36"/>
          <w:rtl/>
        </w:rPr>
        <w:t xml:space="preserve"> - </w:t>
      </w:r>
      <w:r w:rsidRPr="00AA37F2">
        <w:rPr>
          <w:rFonts w:ascii="Traditional Arabic" w:hAnsi="Traditional Arabic" w:cs="Traditional Arabic"/>
          <w:sz w:val="36"/>
          <w:szCs w:val="36"/>
          <w:rtl/>
        </w:rPr>
        <w:t>عليه السلام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hint="cs"/>
          <w:color w:val="000000"/>
          <w:sz w:val="36"/>
          <w:szCs w:val="36"/>
          <w:rtl/>
          <w:lang w:val="fr-FR" w:eastAsia="fr-FR"/>
        </w:rPr>
        <w:t xml:space="preserve">مع قومه "يتنوع بين أسلوب الترغيب، وأسلوب التحبيب، إلى أسلوب الترهيب، وأسلوب البرهان إلى الدعوة في كتمان ثم في إعلان، ومن الدعوة في الليل إلى الدعوة في النهار" </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523"/>
      </w:r>
      <w:r w:rsidRPr="00AA37F2">
        <w:rPr>
          <w:rStyle w:val="FootnoteReference"/>
          <w:rFonts w:ascii="Traditional Arabic" w:hAnsi="Traditional Arabic" w:cs="Traditional Arabic"/>
          <w:color w:val="000000"/>
          <w:sz w:val="36"/>
          <w:szCs w:val="36"/>
          <w:rtl/>
          <w:lang w:val="fr-FR" w:eastAsia="fr-FR"/>
        </w:rPr>
        <w:t>)</w:t>
      </w:r>
    </w:p>
    <w:p w:rsidR="0030757E" w:rsidRPr="00AA37F2" w:rsidRDefault="0030757E" w:rsidP="0030757E">
      <w:pPr>
        <w:shd w:val="clear" w:color="auto" w:fill="FFFFFF"/>
        <w:tabs>
          <w:tab w:val="left" w:pos="706"/>
        </w:tabs>
        <w:ind w:firstLine="720"/>
        <w:jc w:val="both"/>
        <w:rPr>
          <w:rFonts w:ascii="Traditional Arabic" w:hAnsi="Traditional Arabic" w:cs="Traditional Arabic"/>
          <w:color w:val="000000"/>
          <w:sz w:val="36"/>
          <w:szCs w:val="36"/>
          <w:rtl/>
          <w:lang w:val="fr-FR" w:eastAsia="fr-FR"/>
        </w:rPr>
      </w:pPr>
      <w:r w:rsidRPr="00AA37F2">
        <w:rPr>
          <w:rFonts w:ascii="Traditional Arabic" w:hAnsi="Traditional Arabic" w:cs="Traditional Arabic" w:hint="cs"/>
          <w:color w:val="000000"/>
          <w:sz w:val="36"/>
          <w:szCs w:val="36"/>
          <w:rtl/>
          <w:lang w:val="fr-FR" w:eastAsia="fr-FR"/>
        </w:rPr>
        <w:t xml:space="preserve">ولقد واجه نوح - عليه السلام </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xml:space="preserve"> الملأ من قومه، الذين كانوا يقودون  أتباعهم الكافرين ويوجهونهم لمواجهة نوح، وتخبرنا آيات القرآن العظيم في قصة نوح </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xml:space="preserve"> عليه السلام </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xml:space="preserve"> أنَّ هؤلاء الملأ الذين قادوا قومهم في موالجهته، وهم الذين أثاروا الشبهات ضده، وضد أتباعه ودعوته، وقدموا طلباتهم له، ووجهوا تهديداتهم إليه، "وقد واجه نوح - عليه السلام </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xml:space="preserve"> هؤلاء وفند شبهاتهم، ولم يستجب لطلباتهم ولم يرضخ لتهديداتهم، وإنَّما تحداهم وحاربهم، واستعلى عليهم بإيمانه متوكلًا على ربه "</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524"/>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ولنقف مع الآيات لنقف على الحوار بين نوح عليه السلام وقومه، وأثر التنغيم في مضمون الآيات ودلالاته.</w:t>
      </w:r>
    </w:p>
    <w:p w:rsidR="0030757E" w:rsidRPr="00AA37F2" w:rsidRDefault="0030757E" w:rsidP="00FB0C36">
      <w:pPr>
        <w:numPr>
          <w:ilvl w:val="0"/>
          <w:numId w:val="18"/>
        </w:numPr>
        <w:shd w:val="clear" w:color="auto" w:fill="FFFFFF"/>
        <w:tabs>
          <w:tab w:val="left" w:pos="368"/>
          <w:tab w:val="left" w:pos="706"/>
        </w:tabs>
        <w:ind w:left="84" w:firstLine="0"/>
        <w:jc w:val="both"/>
        <w:rPr>
          <w:rFonts w:ascii="Traditional Arabic" w:hAnsi="Traditional Arabic" w:cs="Traditional Arabic"/>
          <w:color w:val="000000"/>
          <w:sz w:val="36"/>
          <w:szCs w:val="36"/>
          <w:rtl/>
          <w:lang w:val="fr-FR" w:eastAsia="fr-FR"/>
        </w:rPr>
      </w:pPr>
      <w:proofErr w:type="gramStart"/>
      <w:r w:rsidRPr="00AA37F2">
        <w:rPr>
          <w:rFonts w:ascii="Traditional Arabic" w:hAnsi="Traditional Arabic" w:cs="Traditional Arabic" w:hint="cs"/>
          <w:color w:val="000000"/>
          <w:sz w:val="36"/>
          <w:szCs w:val="36"/>
          <w:rtl/>
          <w:lang w:val="fr-FR" w:eastAsia="fr-FR"/>
        </w:rPr>
        <w:t>ولنعش</w:t>
      </w:r>
      <w:proofErr w:type="gramEnd"/>
      <w:r w:rsidRPr="00AA37F2">
        <w:rPr>
          <w:rFonts w:ascii="Traditional Arabic" w:hAnsi="Traditional Arabic" w:cs="Traditional Arabic" w:hint="cs"/>
          <w:color w:val="000000"/>
          <w:sz w:val="36"/>
          <w:szCs w:val="36"/>
          <w:rtl/>
          <w:lang w:val="fr-FR" w:eastAsia="fr-FR"/>
        </w:rPr>
        <w:t xml:space="preserve"> مع الحوار القرآني محاولين الاستفادة من التنغيم؛ لبيان دلالات القرآن من خلال الحوار: </w:t>
      </w:r>
    </w:p>
    <w:p w:rsidR="0030757E" w:rsidRPr="00AA37F2" w:rsidRDefault="0030757E" w:rsidP="00FB0C36">
      <w:pPr>
        <w:numPr>
          <w:ilvl w:val="0"/>
          <w:numId w:val="18"/>
        </w:numPr>
        <w:shd w:val="clear" w:color="auto" w:fill="FFFFFF"/>
        <w:tabs>
          <w:tab w:val="left" w:pos="368"/>
          <w:tab w:val="left" w:pos="706"/>
        </w:tabs>
        <w:ind w:left="84" w:firstLine="0"/>
        <w:jc w:val="both"/>
        <w:rPr>
          <w:rFonts w:ascii="QCF_P224" w:hAnsi="QCF_P224" w:cs="QCF_P224"/>
          <w:color w:val="000000"/>
          <w:sz w:val="36"/>
          <w:szCs w:val="36"/>
          <w:lang w:val="fr-FR" w:eastAsia="fr-FR"/>
        </w:rPr>
      </w:pPr>
      <w:r w:rsidRPr="00AA37F2">
        <w:rPr>
          <w:rFonts w:ascii="Traditional Arabic" w:hAnsi="Traditional Arabic" w:cs="Traditional Arabic" w:hint="cs"/>
          <w:sz w:val="36"/>
          <w:szCs w:val="36"/>
          <w:rtl/>
        </w:rPr>
        <w:t xml:space="preserve"> قال تعالى: </w:t>
      </w:r>
      <w:r w:rsidRPr="00AA37F2">
        <w:rPr>
          <w:rFonts w:ascii="QCF_BSML" w:hAnsi="QCF_BSML" w:cs="QCF_BSML"/>
          <w:color w:val="000000"/>
          <w:sz w:val="36"/>
          <w:szCs w:val="36"/>
          <w:rtl/>
          <w:lang w:val="fr-FR" w:eastAsia="fr-FR"/>
        </w:rPr>
        <w:t xml:space="preserve">ﭽ </w:t>
      </w:r>
      <w:r w:rsidRPr="00AA37F2">
        <w:rPr>
          <w:rFonts w:ascii="QCF_P224" w:hAnsi="QCF_P224" w:cs="QCF_P224"/>
          <w:color w:val="000000"/>
          <w:sz w:val="36"/>
          <w:szCs w:val="36"/>
          <w:rtl/>
          <w:lang w:val="fr-FR" w:eastAsia="fr-FR"/>
        </w:rPr>
        <w:t>ﮝ</w:t>
      </w:r>
      <w:proofErr w:type="gramStart"/>
      <w:r w:rsidRPr="00AA37F2">
        <w:rPr>
          <w:rFonts w:ascii="QCF_P224" w:hAnsi="QCF_P224" w:cs="QCF_P224"/>
          <w:color w:val="000000"/>
          <w:sz w:val="36"/>
          <w:szCs w:val="36"/>
          <w:rtl/>
          <w:lang w:val="fr-FR" w:eastAsia="fr-FR"/>
        </w:rPr>
        <w:t xml:space="preserve">  </w:t>
      </w:r>
      <w:proofErr w:type="gramEnd"/>
      <w:r w:rsidRPr="00AA37F2">
        <w:rPr>
          <w:rFonts w:ascii="QCF_P224" w:hAnsi="QCF_P224" w:cs="QCF_P224"/>
          <w:color w:val="000000"/>
          <w:sz w:val="36"/>
          <w:szCs w:val="36"/>
          <w:rtl/>
          <w:lang w:val="fr-FR" w:eastAsia="fr-FR"/>
        </w:rPr>
        <w:t>ﮞ  ﮟ  ﮠ   ﮡ  ﮢ  ﮣ  ﮤ  ﮥ  ﮦ   ﮧ  ﮨ  ﮩ  ﮪ  ﮫ</w:t>
      </w:r>
      <w:r w:rsidRPr="00AA37F2">
        <w:rPr>
          <w:rFonts w:ascii="QCF_P224" w:hAnsi="QCF_P224" w:cs="QCF_P224"/>
          <w:color w:val="0000A5"/>
          <w:sz w:val="36"/>
          <w:szCs w:val="36"/>
          <w:rtl/>
          <w:lang w:val="fr-FR" w:eastAsia="fr-FR"/>
        </w:rPr>
        <w:t>ﮬ</w:t>
      </w:r>
      <w:r w:rsidRPr="00AA37F2">
        <w:rPr>
          <w:rFonts w:ascii="QCF_P224" w:hAnsi="QCF_P224" w:cs="QCF_P224"/>
          <w:color w:val="000000"/>
          <w:sz w:val="36"/>
          <w:szCs w:val="36"/>
          <w:rtl/>
          <w:lang w:val="fr-FR" w:eastAsia="fr-FR"/>
        </w:rPr>
        <w:t xml:space="preserve">  ﮭ     ﮮ  ﮯ  ﮰ  ﮱ  ﯓ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سرد يتلى بتنغيمٍ منخفضٍ؛ يناسب بداية الحوار والتمهيد له.</w:t>
      </w:r>
    </w:p>
    <w:p w:rsidR="0030757E" w:rsidRPr="00AA37F2" w:rsidRDefault="0030757E" w:rsidP="00FB0C36">
      <w:pPr>
        <w:numPr>
          <w:ilvl w:val="0"/>
          <w:numId w:val="18"/>
        </w:numPr>
        <w:shd w:val="clear" w:color="auto" w:fill="FFFFFF"/>
        <w:tabs>
          <w:tab w:val="left" w:pos="368"/>
          <w:tab w:val="left" w:pos="706"/>
        </w:tabs>
        <w:ind w:left="84" w:firstLine="0"/>
        <w:jc w:val="both"/>
        <w:rPr>
          <w:rFonts w:ascii="QCF_P224" w:hAnsi="QCF_P224" w:cs="QCF_P224"/>
          <w:color w:val="000000"/>
          <w:sz w:val="36"/>
          <w:szCs w:val="36"/>
          <w:lang w:val="fr-FR" w:eastAsia="fr-FR"/>
        </w:rPr>
      </w:pPr>
      <w:r w:rsidRPr="00AA37F2">
        <w:rPr>
          <w:rFonts w:ascii="Traditional Arabic" w:hAnsi="Traditional Arabic" w:cs="Traditional Arabic" w:hint="cs"/>
          <w:sz w:val="36"/>
          <w:szCs w:val="36"/>
          <w:rtl/>
          <w:lang w:val="fr-FR"/>
        </w:rPr>
        <w:lastRenderedPageBreak/>
        <w:t xml:space="preserve"> </w:t>
      </w:r>
      <w:r w:rsidRPr="00AA37F2">
        <w:rPr>
          <w:rFonts w:ascii="QCF_P224" w:hAnsi="QCF_P224" w:cs="QCF_P224"/>
          <w:color w:val="000000"/>
          <w:sz w:val="36"/>
          <w:szCs w:val="36"/>
          <w:rtl/>
          <w:lang w:val="fr-FR" w:eastAsia="fr-FR"/>
        </w:rPr>
        <w:t xml:space="preserve"> </w:t>
      </w:r>
      <w:r w:rsidRPr="00AA37F2">
        <w:rPr>
          <w:rFonts w:ascii="QCF_BSML" w:hAnsi="QCF_BSML" w:cs="QCF_BSML"/>
          <w:color w:val="000000"/>
          <w:sz w:val="36"/>
          <w:szCs w:val="36"/>
          <w:rtl/>
          <w:lang w:val="fr-FR" w:eastAsia="fr-FR"/>
        </w:rPr>
        <w:t xml:space="preserve">ﭽ </w:t>
      </w:r>
      <w:r w:rsidRPr="00AA37F2">
        <w:rPr>
          <w:rFonts w:ascii="QCF_P224" w:hAnsi="QCF_P224" w:cs="QCF_P224"/>
          <w:color w:val="000000"/>
          <w:sz w:val="36"/>
          <w:szCs w:val="36"/>
          <w:rtl/>
          <w:lang w:val="fr-FR" w:eastAsia="fr-FR"/>
        </w:rPr>
        <w:t>ﯕ</w:t>
      </w:r>
      <w:proofErr w:type="gramStart"/>
      <w:r w:rsidRPr="00AA37F2">
        <w:rPr>
          <w:rFonts w:ascii="QCF_P224" w:hAnsi="QCF_P224" w:cs="QCF_P224"/>
          <w:color w:val="000000"/>
          <w:sz w:val="36"/>
          <w:szCs w:val="36"/>
          <w:rtl/>
          <w:lang w:val="fr-FR" w:eastAsia="fr-FR"/>
        </w:rPr>
        <w:t xml:space="preserve">  </w:t>
      </w:r>
      <w:proofErr w:type="gramEnd"/>
      <w:r w:rsidRPr="00AA37F2">
        <w:rPr>
          <w:rFonts w:ascii="QCF_P224" w:hAnsi="QCF_P224" w:cs="QCF_P224"/>
          <w:color w:val="000000"/>
          <w:sz w:val="36"/>
          <w:szCs w:val="36"/>
          <w:rtl/>
          <w:lang w:val="fr-FR" w:eastAsia="fr-FR"/>
        </w:rPr>
        <w:t>ﯖ  ﯗ  ﯘ ﯙ  ﯚ  ﯛ  ﯜ  ﯝ  ﯞ   ﯟ  ﯠ  ﯡ</w:t>
      </w:r>
      <w:r w:rsidRPr="00AA37F2">
        <w:rPr>
          <w:rFonts w:ascii="QCF_P224" w:hAnsi="QCF_P224" w:cs="QCF_P224" w:hint="cs"/>
          <w:color w:val="000000"/>
          <w:sz w:val="36"/>
          <w:szCs w:val="36"/>
          <w:rtl/>
          <w:lang w:val="fr-FR" w:eastAsia="fr-FR"/>
        </w:rPr>
        <w:t xml:space="preserve"> </w:t>
      </w:r>
      <w:r w:rsidRPr="00AA37F2">
        <w:rPr>
          <w:rFonts w:ascii="QCF_P224" w:hAnsi="QCF_P224" w:cs="QCF_P224"/>
          <w:color w:val="000000"/>
          <w:sz w:val="36"/>
          <w:szCs w:val="36"/>
          <w:rtl/>
          <w:lang w:val="fr-FR" w:eastAsia="fr-FR"/>
        </w:rPr>
        <w:t xml:space="preserve">ﯢ  ﯣ  ﯤ  ﯥ  ﯦ  ﯧ   ﯨ  ﯩ  ﯪ  ﯫ  ﯬ  ﯭ  ﯮ  ﯯ  ﯰ  ﯱ     </w:t>
      </w:r>
      <w:r w:rsidRPr="00AA37F2">
        <w:rPr>
          <w:rFonts w:ascii="QCF_BSML" w:hAnsi="QCF_BSML" w:cs="QCF_BSML"/>
          <w:color w:val="000000"/>
          <w:sz w:val="36"/>
          <w:szCs w:val="36"/>
          <w:rtl/>
          <w:lang w:val="fr-FR" w:eastAsia="fr-FR"/>
        </w:rPr>
        <w:t>ﭼ</w:t>
      </w:r>
      <w:r w:rsidRPr="00AA37F2">
        <w:rPr>
          <w:rFonts w:ascii="QCF_P224" w:hAnsi="QCF_P224" w:cs="QCF_P224"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حوار يُتلى بتنغيمٍ عالٍ؛ يناسب غرورهم وعجبهم واحتقارهم لنوح  -عليه السلام </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xml:space="preserve"> ومَنْ معه.</w:t>
      </w:r>
    </w:p>
    <w:p w:rsidR="0030757E" w:rsidRPr="00AA37F2" w:rsidRDefault="0030757E" w:rsidP="00FB0C36">
      <w:pPr>
        <w:numPr>
          <w:ilvl w:val="0"/>
          <w:numId w:val="18"/>
        </w:numPr>
        <w:shd w:val="clear" w:color="auto" w:fill="FFFFFF"/>
        <w:tabs>
          <w:tab w:val="left" w:pos="368"/>
          <w:tab w:val="left" w:pos="706"/>
        </w:tabs>
        <w:ind w:left="84" w:firstLine="0"/>
        <w:jc w:val="both"/>
        <w:rPr>
          <w:rFonts w:ascii="QCF_P225" w:hAnsi="QCF_P225" w:cs="QCF_P225"/>
          <w:color w:val="000000"/>
          <w:sz w:val="36"/>
          <w:szCs w:val="36"/>
          <w:lang w:val="fr-FR" w:eastAsia="fr-FR"/>
        </w:rPr>
      </w:pPr>
      <w:r w:rsidRPr="00AA37F2">
        <w:rPr>
          <w:rFonts w:ascii="QCF_P224" w:hAnsi="QCF_P224" w:cs="QCF_P224" w:hint="cs"/>
          <w:color w:val="000000"/>
          <w:sz w:val="36"/>
          <w:szCs w:val="36"/>
          <w:rtl/>
          <w:lang w:val="fr-FR" w:eastAsia="fr-FR"/>
        </w:rPr>
        <w:t xml:space="preserve"> </w:t>
      </w:r>
      <w:r w:rsidRPr="00AA37F2">
        <w:rPr>
          <w:rFonts w:ascii="QCF_BSML" w:hAnsi="QCF_BSML" w:cs="QCF_BSML"/>
          <w:color w:val="000000"/>
          <w:sz w:val="36"/>
          <w:szCs w:val="36"/>
          <w:rtl/>
          <w:lang w:val="fr-FR" w:eastAsia="fr-FR"/>
        </w:rPr>
        <w:t xml:space="preserve">ﭽ </w:t>
      </w:r>
      <w:r w:rsidRPr="00AA37F2">
        <w:rPr>
          <w:rFonts w:ascii="QCF_P224" w:hAnsi="QCF_P224" w:cs="QCF_P224"/>
          <w:color w:val="000000"/>
          <w:sz w:val="36"/>
          <w:szCs w:val="36"/>
          <w:rtl/>
          <w:lang w:val="fr-FR" w:eastAsia="fr-FR"/>
        </w:rPr>
        <w:t>ﯳ</w:t>
      </w:r>
      <w:proofErr w:type="gramStart"/>
      <w:r w:rsidRPr="00AA37F2">
        <w:rPr>
          <w:rFonts w:ascii="QCF_P224" w:hAnsi="QCF_P224" w:cs="QCF_P224"/>
          <w:color w:val="000000"/>
          <w:sz w:val="36"/>
          <w:szCs w:val="36"/>
          <w:rtl/>
          <w:lang w:val="fr-FR" w:eastAsia="fr-FR"/>
        </w:rPr>
        <w:t xml:space="preserve">  </w:t>
      </w:r>
      <w:proofErr w:type="gramEnd"/>
      <w:r w:rsidRPr="00AA37F2">
        <w:rPr>
          <w:rFonts w:ascii="QCF_P224" w:hAnsi="QCF_P224" w:cs="QCF_P224"/>
          <w:color w:val="000000"/>
          <w:sz w:val="36"/>
          <w:szCs w:val="36"/>
          <w:rtl/>
          <w:lang w:val="fr-FR" w:eastAsia="fr-FR"/>
        </w:rPr>
        <w:t xml:space="preserve">ﯴ  ﯵ  ﯶ  ﯷﯸ  ﯹ  ﯺ  ﯻ  ﯼ  ﯽ    ﯾ    ﯿ  ﰀ  ﰁ  ﰂ  ﰃ  ﰄ  ﰅ   </w:t>
      </w:r>
      <w:r w:rsidRPr="00AA37F2">
        <w:rPr>
          <w:rFonts w:ascii="QCF_BSML" w:hAnsi="QCF_BSML" w:cs="QCF_BSML"/>
          <w:color w:val="000000"/>
          <w:sz w:val="36"/>
          <w:szCs w:val="36"/>
          <w:rtl/>
          <w:lang w:val="fr-FR" w:eastAsia="fr-FR"/>
        </w:rPr>
        <w:t>ﭼ</w:t>
      </w:r>
      <w:r w:rsidRPr="00AA37F2">
        <w:rPr>
          <w:rFonts w:ascii="QCF_P224" w:hAnsi="QCF_P224" w:cs="QCF_P224"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تُتلى بتنغيمٍ مستوٍ هادئٍ</w:t>
      </w:r>
      <w:r w:rsidRPr="00AA37F2">
        <w:rPr>
          <w:rFonts w:ascii="QCF_P224" w:hAnsi="QCF_P224" w:cs="QCF_P224"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ليناسب</w:t>
      </w:r>
      <w:r w:rsidRPr="00AA37F2">
        <w:rPr>
          <w:rFonts w:ascii="QCF_P224" w:hAnsi="QCF_P224" w:cs="QCF_P224"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ثقة نوح عليه السلام ورغبته عدم تصعيد الحوار في بدايته.</w:t>
      </w:r>
      <w:r w:rsidRPr="00AA37F2">
        <w:rPr>
          <w:rFonts w:ascii="QCF_BSML" w:hAnsi="QCF_BSML" w:cs="QCF_BSML"/>
          <w:color w:val="000000"/>
          <w:sz w:val="36"/>
          <w:szCs w:val="36"/>
          <w:rtl/>
          <w:lang w:val="fr-FR" w:eastAsia="fr-FR"/>
        </w:rPr>
        <w:t xml:space="preserve">ﭽ </w:t>
      </w:r>
      <w:r w:rsidRPr="00AA37F2">
        <w:rPr>
          <w:rFonts w:ascii="QCF_P225" w:hAnsi="QCF_P225" w:cs="QCF_P225"/>
          <w:color w:val="000000"/>
          <w:sz w:val="36"/>
          <w:szCs w:val="36"/>
          <w:rtl/>
          <w:lang w:val="fr-FR" w:eastAsia="fr-FR"/>
        </w:rPr>
        <w:t>ﭑ</w:t>
      </w:r>
      <w:proofErr w:type="gramStart"/>
      <w:r w:rsidRPr="00AA37F2">
        <w:rPr>
          <w:rFonts w:ascii="QCF_P225" w:hAnsi="QCF_P225" w:cs="QCF_P225"/>
          <w:color w:val="000000"/>
          <w:sz w:val="36"/>
          <w:szCs w:val="36"/>
          <w:rtl/>
          <w:lang w:val="fr-FR" w:eastAsia="fr-FR"/>
        </w:rPr>
        <w:t xml:space="preserve">  </w:t>
      </w:r>
      <w:proofErr w:type="gramEnd"/>
      <w:r w:rsidRPr="00AA37F2">
        <w:rPr>
          <w:rFonts w:ascii="QCF_P225" w:hAnsi="QCF_P225" w:cs="QCF_P225"/>
          <w:color w:val="000000"/>
          <w:sz w:val="36"/>
          <w:szCs w:val="36"/>
          <w:rtl/>
          <w:lang w:val="fr-FR" w:eastAsia="fr-FR"/>
        </w:rPr>
        <w:t>ﭒ  ﭓ  ﭔ  ﭕ</w:t>
      </w:r>
      <w:r w:rsidRPr="00AA37F2">
        <w:rPr>
          <w:rFonts w:ascii="QCF_P225" w:hAnsi="QCF_P225" w:cs="QCF_P225"/>
          <w:color w:val="0000A5"/>
          <w:sz w:val="36"/>
          <w:szCs w:val="36"/>
          <w:rtl/>
          <w:lang w:val="fr-FR" w:eastAsia="fr-FR"/>
        </w:rPr>
        <w:t>ﭖ</w:t>
      </w:r>
      <w:r w:rsidRPr="00AA37F2">
        <w:rPr>
          <w:rFonts w:ascii="QCF_P225" w:hAnsi="QCF_P225" w:cs="QCF_P225"/>
          <w:color w:val="000000"/>
          <w:sz w:val="36"/>
          <w:szCs w:val="36"/>
          <w:rtl/>
          <w:lang w:val="fr-FR" w:eastAsia="fr-FR"/>
        </w:rPr>
        <w:t xml:space="preserve">  ﭗ    ﭘ  ﭙ      ﭚ  ﭛ</w:t>
      </w:r>
      <w:r w:rsidRPr="00AA37F2">
        <w:rPr>
          <w:rFonts w:ascii="QCF_P225" w:hAnsi="QCF_P225" w:cs="QCF_P225"/>
          <w:color w:val="0000A5"/>
          <w:sz w:val="36"/>
          <w:szCs w:val="36"/>
          <w:rtl/>
          <w:lang w:val="fr-FR" w:eastAsia="fr-FR"/>
        </w:rPr>
        <w:t>ﭜ</w:t>
      </w:r>
      <w:r w:rsidRPr="00AA37F2">
        <w:rPr>
          <w:rFonts w:ascii="QCF_P225" w:hAnsi="QCF_P225" w:cs="QCF_P225"/>
          <w:color w:val="000000"/>
          <w:sz w:val="36"/>
          <w:szCs w:val="36"/>
          <w:rtl/>
          <w:lang w:val="fr-FR" w:eastAsia="fr-FR"/>
        </w:rPr>
        <w:t xml:space="preserve">  ﭝ   ﭞ  </w:t>
      </w:r>
      <w:r w:rsidRPr="00AA37F2">
        <w:rPr>
          <w:rFonts w:ascii="QCF_P225" w:hAnsi="QCF_P225" w:cs="QCF_P225" w:hint="cs"/>
          <w:color w:val="000000"/>
          <w:sz w:val="36"/>
          <w:szCs w:val="36"/>
          <w:rtl/>
          <w:lang w:val="fr-FR" w:eastAsia="fr-FR"/>
        </w:rPr>
        <w:t xml:space="preserve"> </w:t>
      </w:r>
      <w:r w:rsidRPr="00AA37F2">
        <w:rPr>
          <w:rFonts w:ascii="QCF_P225" w:hAnsi="QCF_P225" w:cs="QCF_P225"/>
          <w:color w:val="000000"/>
          <w:sz w:val="36"/>
          <w:szCs w:val="36"/>
          <w:rtl/>
          <w:lang w:val="fr-FR" w:eastAsia="fr-FR"/>
        </w:rPr>
        <w:t>ﭟ   ﭠ  ﭡ</w:t>
      </w:r>
      <w:r w:rsidRPr="00AA37F2">
        <w:rPr>
          <w:rFonts w:ascii="QCF_P225" w:hAnsi="QCF_P225" w:cs="QCF_P225"/>
          <w:color w:val="0000A5"/>
          <w:sz w:val="36"/>
          <w:szCs w:val="36"/>
          <w:rtl/>
          <w:lang w:val="fr-FR" w:eastAsia="fr-FR"/>
        </w:rPr>
        <w:t>ﭢ</w:t>
      </w:r>
      <w:r w:rsidRPr="00AA37F2">
        <w:rPr>
          <w:rFonts w:ascii="QCF_P225" w:hAnsi="QCF_P225" w:cs="QCF_P225"/>
          <w:color w:val="000000"/>
          <w:sz w:val="36"/>
          <w:szCs w:val="36"/>
          <w:rtl/>
          <w:lang w:val="fr-FR" w:eastAsia="fr-FR"/>
        </w:rPr>
        <w:t xml:space="preserve">  ﭣ  ﭤ  ﭥ  ﭦ  ﭧ     ﭨ  ﭩ  </w:t>
      </w:r>
      <w:r w:rsidRPr="00AA37F2">
        <w:rPr>
          <w:rFonts w:ascii="QCF_BSML" w:hAnsi="QCF_BSML" w:cs="QCF_BSML"/>
          <w:color w:val="000000"/>
          <w:sz w:val="36"/>
          <w:szCs w:val="36"/>
          <w:rtl/>
          <w:lang w:val="fr-FR" w:eastAsia="fr-FR"/>
        </w:rPr>
        <w:t>ﭼ</w:t>
      </w:r>
      <w:r w:rsidRPr="00AA37F2">
        <w:rPr>
          <w:rFonts w:ascii="QCF_P225" w:hAnsi="QCF_P225" w:cs="QCF_P225"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حوار يُتلى بتنغيمٍ صاعدٍ؛ يناسب نمو الحوار.</w:t>
      </w:r>
    </w:p>
    <w:p w:rsidR="0030757E" w:rsidRPr="00AA37F2" w:rsidRDefault="0030757E" w:rsidP="00FB0C36">
      <w:pPr>
        <w:numPr>
          <w:ilvl w:val="0"/>
          <w:numId w:val="18"/>
        </w:numPr>
        <w:shd w:val="clear" w:color="auto" w:fill="FFFFFF"/>
        <w:tabs>
          <w:tab w:val="left" w:pos="368"/>
          <w:tab w:val="left" w:pos="706"/>
        </w:tabs>
        <w:ind w:left="84" w:firstLine="0"/>
        <w:jc w:val="both"/>
        <w:rPr>
          <w:rFonts w:ascii="QCF_P225" w:hAnsi="QCF_P225" w:cs="QCF_P225"/>
          <w:color w:val="000000"/>
          <w:sz w:val="36"/>
          <w:szCs w:val="36"/>
          <w:lang w:val="fr-FR" w:eastAsia="fr-FR"/>
        </w:rPr>
      </w:pPr>
      <w:r w:rsidRPr="00AA37F2">
        <w:rPr>
          <w:rFonts w:ascii="QCF_BSML" w:hAnsi="QCF_BSML" w:cs="QCF_BSML" w:hint="cs"/>
          <w:color w:val="000000"/>
          <w:sz w:val="36"/>
          <w:szCs w:val="36"/>
          <w:rtl/>
          <w:lang w:val="fr-FR" w:eastAsia="fr-FR"/>
        </w:rPr>
        <w:t xml:space="preserve"> </w:t>
      </w:r>
      <w:r w:rsidRPr="00AA37F2">
        <w:rPr>
          <w:rFonts w:ascii="QCF_BSML" w:hAnsi="QCF_BSML" w:cs="QCF_BSML"/>
          <w:color w:val="000000"/>
          <w:sz w:val="36"/>
          <w:szCs w:val="36"/>
          <w:rtl/>
          <w:lang w:val="fr-FR" w:eastAsia="fr-FR"/>
        </w:rPr>
        <w:t xml:space="preserve">ﭽ </w:t>
      </w:r>
      <w:r w:rsidRPr="00AA37F2">
        <w:rPr>
          <w:rFonts w:ascii="QCF_P225" w:hAnsi="QCF_P225" w:cs="QCF_P225"/>
          <w:color w:val="000000"/>
          <w:sz w:val="36"/>
          <w:szCs w:val="36"/>
          <w:rtl/>
          <w:lang w:val="fr-FR" w:eastAsia="fr-FR"/>
        </w:rPr>
        <w:t>ﭫ</w:t>
      </w:r>
      <w:proofErr w:type="gramStart"/>
      <w:r w:rsidRPr="00AA37F2">
        <w:rPr>
          <w:rFonts w:ascii="QCF_P225" w:hAnsi="QCF_P225" w:cs="QCF_P225"/>
          <w:color w:val="000000"/>
          <w:sz w:val="36"/>
          <w:szCs w:val="36"/>
          <w:rtl/>
          <w:lang w:val="fr-FR" w:eastAsia="fr-FR"/>
        </w:rPr>
        <w:t xml:space="preserve">  </w:t>
      </w:r>
      <w:proofErr w:type="gramEnd"/>
      <w:r w:rsidRPr="00AA37F2">
        <w:rPr>
          <w:rFonts w:ascii="QCF_P225" w:hAnsi="QCF_P225" w:cs="QCF_P225"/>
          <w:color w:val="000000"/>
          <w:sz w:val="36"/>
          <w:szCs w:val="36"/>
          <w:rtl/>
          <w:lang w:val="fr-FR" w:eastAsia="fr-FR"/>
        </w:rPr>
        <w:t>ﭬ  ﭭ    ﭮ  ﭯ  ﭰ  ﭱ</w:t>
      </w:r>
      <w:r w:rsidRPr="00AA37F2">
        <w:rPr>
          <w:rFonts w:ascii="QCF_P225" w:hAnsi="QCF_P225" w:cs="QCF_P225"/>
          <w:color w:val="0000A5"/>
          <w:sz w:val="36"/>
          <w:szCs w:val="36"/>
          <w:rtl/>
          <w:lang w:val="fr-FR" w:eastAsia="fr-FR"/>
        </w:rPr>
        <w:t>ﭲ</w:t>
      </w:r>
      <w:r w:rsidRPr="00AA37F2">
        <w:rPr>
          <w:rFonts w:ascii="QCF_P225" w:hAnsi="QCF_P225" w:cs="QCF_P225"/>
          <w:color w:val="000000"/>
          <w:sz w:val="36"/>
          <w:szCs w:val="36"/>
          <w:rtl/>
          <w:lang w:val="fr-FR" w:eastAsia="fr-FR"/>
        </w:rPr>
        <w:t xml:space="preserve">   ﭳ  ﭴ  </w:t>
      </w:r>
      <w:r w:rsidRPr="00AA37F2">
        <w:rPr>
          <w:rFonts w:ascii="QCF_BSML" w:hAnsi="QCF_BSML" w:cs="QCF_BSML"/>
          <w:color w:val="000000"/>
          <w:sz w:val="36"/>
          <w:szCs w:val="36"/>
          <w:rtl/>
          <w:lang w:val="fr-FR" w:eastAsia="fr-FR"/>
        </w:rPr>
        <w:t>ﭼ</w:t>
      </w:r>
      <w:r w:rsidRPr="00AA37F2">
        <w:rPr>
          <w:rFonts w:ascii="QCF_P225" w:hAnsi="QCF_P225" w:cs="QCF_P225"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تُتلي بتنغيمٍ عالٍ وسريعٍ؛ ليدل على تعجبه منهم ومن موقفهم </w:t>
      </w:r>
      <w:r w:rsidRPr="00AA37F2">
        <w:rPr>
          <w:rFonts w:ascii="QCF_P225" w:hAnsi="QCF_P225" w:cs="QCF_P225" w:hint="cs"/>
          <w:color w:val="000000"/>
          <w:sz w:val="36"/>
          <w:szCs w:val="36"/>
          <w:rtl/>
          <w:lang w:val="fr-FR" w:eastAsia="fr-FR"/>
        </w:rPr>
        <w:t xml:space="preserve">           </w:t>
      </w:r>
    </w:p>
    <w:p w:rsidR="0030757E" w:rsidRPr="00AA37F2" w:rsidRDefault="0030757E" w:rsidP="00FB0C36">
      <w:pPr>
        <w:numPr>
          <w:ilvl w:val="0"/>
          <w:numId w:val="18"/>
        </w:numPr>
        <w:shd w:val="clear" w:color="auto" w:fill="FFFFFF"/>
        <w:tabs>
          <w:tab w:val="left" w:pos="368"/>
          <w:tab w:val="left" w:pos="706"/>
        </w:tabs>
        <w:ind w:left="84" w:firstLine="0"/>
        <w:jc w:val="both"/>
        <w:rPr>
          <w:rFonts w:ascii="QCF_P225" w:hAnsi="QCF_P225" w:cs="QCF_P225"/>
          <w:color w:val="000000"/>
          <w:sz w:val="36"/>
          <w:szCs w:val="36"/>
          <w:lang w:val="fr-FR" w:eastAsia="fr-FR"/>
        </w:rPr>
      </w:pPr>
      <w:r w:rsidRPr="00AA37F2">
        <w:rPr>
          <w:rFonts w:ascii="QCF_P225" w:hAnsi="QCF_P225" w:cs="QCF_P225" w:hint="cs"/>
          <w:color w:val="000000"/>
          <w:sz w:val="36"/>
          <w:szCs w:val="36"/>
          <w:rtl/>
          <w:lang w:val="fr-FR" w:eastAsia="fr-FR"/>
        </w:rPr>
        <w:t xml:space="preserve"> </w:t>
      </w:r>
      <w:r w:rsidRPr="00AA37F2">
        <w:rPr>
          <w:rFonts w:ascii="QCF_BSML" w:hAnsi="QCF_BSML" w:cs="QCF_BSML"/>
          <w:color w:val="000000"/>
          <w:sz w:val="36"/>
          <w:szCs w:val="36"/>
          <w:rtl/>
          <w:lang w:val="fr-FR" w:eastAsia="fr-FR"/>
        </w:rPr>
        <w:t xml:space="preserve">ﭽ </w:t>
      </w:r>
      <w:r w:rsidRPr="00AA37F2">
        <w:rPr>
          <w:rFonts w:ascii="QCF_P225" w:hAnsi="QCF_P225" w:cs="QCF_P225"/>
          <w:color w:val="000000"/>
          <w:sz w:val="36"/>
          <w:szCs w:val="36"/>
          <w:rtl/>
          <w:lang w:val="fr-FR" w:eastAsia="fr-FR"/>
        </w:rPr>
        <w:t>ﭶ</w:t>
      </w:r>
      <w:proofErr w:type="gramStart"/>
      <w:r w:rsidRPr="00AA37F2">
        <w:rPr>
          <w:rFonts w:ascii="QCF_P225" w:hAnsi="QCF_P225" w:cs="QCF_P225"/>
          <w:color w:val="000000"/>
          <w:sz w:val="36"/>
          <w:szCs w:val="36"/>
          <w:rtl/>
          <w:lang w:val="fr-FR" w:eastAsia="fr-FR"/>
        </w:rPr>
        <w:t xml:space="preserve">  </w:t>
      </w:r>
      <w:proofErr w:type="gramEnd"/>
      <w:r w:rsidRPr="00AA37F2">
        <w:rPr>
          <w:rFonts w:ascii="QCF_P225" w:hAnsi="QCF_P225" w:cs="QCF_P225"/>
          <w:color w:val="000000"/>
          <w:sz w:val="36"/>
          <w:szCs w:val="36"/>
          <w:rtl/>
          <w:lang w:val="fr-FR" w:eastAsia="fr-FR"/>
        </w:rPr>
        <w:t>ﭷ  ﭸ  ﭹ  ﭺ  ﭻ  ﭼ    ﭽ  ﭾ  ﭿ  ﮀ  ﮁ  ﮂ  ﮃ  ﮄ  ﮅ  ﮆ   ﮇ  ﮈ  ﮉ  ﮊ  ﮋ</w:t>
      </w:r>
      <w:r w:rsidRPr="00AA37F2">
        <w:rPr>
          <w:rFonts w:ascii="QCF_P225" w:hAnsi="QCF_P225" w:cs="QCF_P225"/>
          <w:color w:val="0000A5"/>
          <w:sz w:val="36"/>
          <w:szCs w:val="36"/>
          <w:rtl/>
          <w:lang w:val="fr-FR" w:eastAsia="fr-FR"/>
        </w:rPr>
        <w:t>ﮌ</w:t>
      </w:r>
      <w:r w:rsidRPr="00AA37F2">
        <w:rPr>
          <w:rFonts w:ascii="QCF_P225" w:hAnsi="QCF_P225" w:cs="QCF_P225"/>
          <w:color w:val="000000"/>
          <w:sz w:val="36"/>
          <w:szCs w:val="36"/>
          <w:rtl/>
          <w:lang w:val="fr-FR" w:eastAsia="fr-FR"/>
        </w:rPr>
        <w:t xml:space="preserve">  ﮍ  ﮎ  ﮏ  ﮐ  ﮑ</w:t>
      </w:r>
      <w:r w:rsidRPr="00AA37F2">
        <w:rPr>
          <w:rFonts w:ascii="QCF_P225" w:hAnsi="QCF_P225" w:cs="QCF_P225"/>
          <w:color w:val="0000A5"/>
          <w:sz w:val="36"/>
          <w:szCs w:val="36"/>
          <w:rtl/>
          <w:lang w:val="fr-FR" w:eastAsia="fr-FR"/>
        </w:rPr>
        <w:t>ﮒ</w:t>
      </w:r>
      <w:r w:rsidRPr="00AA37F2">
        <w:rPr>
          <w:rFonts w:ascii="QCF_P225" w:hAnsi="QCF_P225" w:cs="QCF_P225"/>
          <w:color w:val="000000"/>
          <w:sz w:val="36"/>
          <w:szCs w:val="36"/>
          <w:rtl/>
          <w:lang w:val="fr-FR" w:eastAsia="fr-FR"/>
        </w:rPr>
        <w:t xml:space="preserve">  ﮓ   ﮔ      ﮕ  ﮖ </w:t>
      </w:r>
      <w:r w:rsidRPr="00AA37F2">
        <w:rPr>
          <w:rFonts w:ascii="QCF_BSML" w:hAnsi="QCF_BSML" w:cs="QCF_BSML"/>
          <w:color w:val="000000"/>
          <w:sz w:val="36"/>
          <w:szCs w:val="36"/>
          <w:rtl/>
          <w:lang w:val="fr-FR" w:eastAsia="fr-FR"/>
        </w:rPr>
        <w:t>ﭼ</w:t>
      </w:r>
      <w:r w:rsidRPr="00AA37F2">
        <w:rPr>
          <w:rFonts w:ascii="QCF_P225" w:hAnsi="QCF_P225" w:cs="QCF_P225"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تُتلى بتنغيمٍ مستوٍ؛ يناسب الشرح والتوضيح لبيان حقيقة النبوة والرسالة.</w:t>
      </w:r>
    </w:p>
    <w:p w:rsidR="0030757E" w:rsidRPr="00AA37F2" w:rsidRDefault="0030757E" w:rsidP="00FB0C36">
      <w:pPr>
        <w:numPr>
          <w:ilvl w:val="0"/>
          <w:numId w:val="18"/>
        </w:numPr>
        <w:shd w:val="clear" w:color="auto" w:fill="FFFFFF"/>
        <w:tabs>
          <w:tab w:val="left" w:pos="368"/>
          <w:tab w:val="left" w:pos="706"/>
        </w:tabs>
        <w:ind w:left="84" w:firstLine="0"/>
        <w:jc w:val="both"/>
        <w:rPr>
          <w:rFonts w:ascii="QCF_P225" w:hAnsi="QCF_P225" w:cs="QCF_P225"/>
          <w:color w:val="000000"/>
          <w:sz w:val="36"/>
          <w:szCs w:val="36"/>
          <w:lang w:val="fr-FR" w:eastAsia="fr-FR"/>
        </w:rPr>
      </w:pPr>
      <w:r w:rsidRPr="00AA37F2">
        <w:rPr>
          <w:rFonts w:ascii="QCF_P225" w:hAnsi="QCF_P225" w:cs="QCF_P225" w:hint="cs"/>
          <w:color w:val="000000"/>
          <w:sz w:val="36"/>
          <w:szCs w:val="36"/>
          <w:rtl/>
          <w:lang w:val="fr-FR" w:eastAsia="fr-FR"/>
        </w:rPr>
        <w:t xml:space="preserve"> </w:t>
      </w:r>
      <w:r w:rsidRPr="00AA37F2">
        <w:rPr>
          <w:rFonts w:ascii="QCF_BSML" w:hAnsi="QCF_BSML" w:cs="QCF_BSML"/>
          <w:color w:val="000000"/>
          <w:sz w:val="36"/>
          <w:szCs w:val="36"/>
          <w:rtl/>
          <w:lang w:val="fr-FR" w:eastAsia="fr-FR"/>
        </w:rPr>
        <w:t xml:space="preserve">ﭽ </w:t>
      </w:r>
      <w:r w:rsidRPr="00AA37F2">
        <w:rPr>
          <w:rFonts w:ascii="QCF_P225" w:hAnsi="QCF_P225" w:cs="QCF_P225"/>
          <w:color w:val="000000"/>
          <w:sz w:val="36"/>
          <w:szCs w:val="36"/>
          <w:rtl/>
          <w:lang w:val="fr-FR" w:eastAsia="fr-FR"/>
        </w:rPr>
        <w:t xml:space="preserve">  ﮙ</w:t>
      </w:r>
      <w:proofErr w:type="gramStart"/>
      <w:r w:rsidRPr="00AA37F2">
        <w:rPr>
          <w:rFonts w:ascii="QCF_P225" w:hAnsi="QCF_P225" w:cs="QCF_P225"/>
          <w:color w:val="000000"/>
          <w:sz w:val="36"/>
          <w:szCs w:val="36"/>
          <w:rtl/>
          <w:lang w:val="fr-FR" w:eastAsia="fr-FR"/>
        </w:rPr>
        <w:t xml:space="preserve">  </w:t>
      </w:r>
      <w:proofErr w:type="gramEnd"/>
      <w:r w:rsidRPr="00AA37F2">
        <w:rPr>
          <w:rFonts w:ascii="QCF_P225" w:hAnsi="QCF_P225" w:cs="QCF_P225"/>
          <w:color w:val="000000"/>
          <w:sz w:val="36"/>
          <w:szCs w:val="36"/>
          <w:rtl/>
          <w:lang w:val="fr-FR" w:eastAsia="fr-FR"/>
        </w:rPr>
        <w:t xml:space="preserve">ﮚ  ﮛ  ﮜ    ﮝ  ﮞ  ﮟ    ﮠ   ﮡ   ﮢ  ﮣ  ﮤ  </w:t>
      </w:r>
      <w:r w:rsidRPr="00AA37F2">
        <w:rPr>
          <w:rFonts w:ascii="QCF_BSML" w:hAnsi="QCF_BSML" w:cs="QCF_BSML"/>
          <w:color w:val="000000"/>
          <w:sz w:val="36"/>
          <w:szCs w:val="36"/>
          <w:rtl/>
          <w:lang w:val="fr-FR" w:eastAsia="fr-FR"/>
        </w:rPr>
        <w:t>ﭼ</w:t>
      </w:r>
      <w:r w:rsidRPr="00AA37F2">
        <w:rPr>
          <w:rFonts w:ascii="QCF_P225" w:hAnsi="QCF_P225" w:cs="QCF_P225"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تُتلى بتنغيمٍ عالٍ شديدٍ؛ ليدل على ضيق صدورهم بنوح لقوة حجته ومنطقه.</w:t>
      </w:r>
    </w:p>
    <w:p w:rsidR="0030757E" w:rsidRPr="00AA37F2" w:rsidRDefault="0030757E" w:rsidP="00FB0C36">
      <w:pPr>
        <w:numPr>
          <w:ilvl w:val="0"/>
          <w:numId w:val="18"/>
        </w:numPr>
        <w:shd w:val="clear" w:color="auto" w:fill="FFFFFF"/>
        <w:tabs>
          <w:tab w:val="left" w:pos="368"/>
          <w:tab w:val="left" w:pos="706"/>
        </w:tabs>
        <w:ind w:left="84" w:firstLine="0"/>
        <w:jc w:val="both"/>
        <w:rPr>
          <w:rFonts w:ascii="QCF_P225" w:hAnsi="QCF_P225" w:cs="QCF_P225"/>
          <w:color w:val="000000"/>
          <w:sz w:val="36"/>
          <w:szCs w:val="36"/>
          <w:lang w:val="fr-FR" w:eastAsia="fr-FR"/>
        </w:rPr>
      </w:pPr>
      <w:r w:rsidRPr="00AA37F2">
        <w:rPr>
          <w:rFonts w:ascii="QCF_P225" w:hAnsi="QCF_P225" w:cs="QCF_P225" w:hint="cs"/>
          <w:color w:val="000000"/>
          <w:sz w:val="36"/>
          <w:szCs w:val="36"/>
          <w:rtl/>
          <w:lang w:val="fr-FR" w:eastAsia="fr-FR"/>
        </w:rPr>
        <w:t xml:space="preserve"> </w:t>
      </w:r>
      <w:r w:rsidRPr="00AA37F2">
        <w:rPr>
          <w:rFonts w:ascii="QCF_BSML" w:hAnsi="QCF_BSML" w:cs="QCF_BSML"/>
          <w:color w:val="000000"/>
          <w:sz w:val="36"/>
          <w:szCs w:val="36"/>
          <w:rtl/>
          <w:lang w:val="fr-FR" w:eastAsia="fr-FR"/>
        </w:rPr>
        <w:t>ﭽ</w:t>
      </w:r>
      <w:proofErr w:type="gramStart"/>
      <w:r w:rsidRPr="00AA37F2">
        <w:rPr>
          <w:rFonts w:ascii="QCF_P225" w:hAnsi="QCF_P225" w:cs="QCF_P225"/>
          <w:color w:val="000000"/>
          <w:sz w:val="36"/>
          <w:szCs w:val="36"/>
          <w:rtl/>
          <w:lang w:val="fr-FR" w:eastAsia="fr-FR"/>
        </w:rPr>
        <w:t xml:space="preserve">  </w:t>
      </w:r>
      <w:proofErr w:type="gramEnd"/>
      <w:r w:rsidRPr="00AA37F2">
        <w:rPr>
          <w:rFonts w:ascii="QCF_P225" w:hAnsi="QCF_P225" w:cs="QCF_P225"/>
          <w:color w:val="000000"/>
          <w:sz w:val="36"/>
          <w:szCs w:val="36"/>
          <w:rtl/>
          <w:lang w:val="fr-FR" w:eastAsia="fr-FR"/>
        </w:rPr>
        <w:t>ﮦ   ﮧ    ﮨ  ﮩ   ﮪ  ﮫ   ﮬ  ﮭ  ﮮ  ﮯ   ﮰ  ﮱ  ﯓ       ﯔ  ﯕ     ﯖ  ﯗ  ﯘ  ﯙ  ﯚ   ﯛ        ﯜ  ﯝ  ﯞ  ﯟ</w:t>
      </w:r>
      <w:r w:rsidRPr="00AA37F2">
        <w:rPr>
          <w:rFonts w:ascii="QCF_P225" w:hAnsi="QCF_P225" w:cs="QCF_P225"/>
          <w:color w:val="0000A5"/>
          <w:sz w:val="36"/>
          <w:szCs w:val="36"/>
          <w:rtl/>
          <w:lang w:val="fr-FR" w:eastAsia="fr-FR"/>
        </w:rPr>
        <w:t>ﯠ</w:t>
      </w:r>
      <w:r w:rsidRPr="00AA37F2">
        <w:rPr>
          <w:rFonts w:ascii="QCF_P225" w:hAnsi="QCF_P225" w:cs="QCF_P225"/>
          <w:color w:val="000000"/>
          <w:sz w:val="36"/>
          <w:szCs w:val="36"/>
          <w:rtl/>
          <w:lang w:val="fr-FR" w:eastAsia="fr-FR"/>
        </w:rPr>
        <w:t xml:space="preserve">   ﯡ  ﯢ  ﯣ  ﯤ  </w:t>
      </w:r>
      <w:r w:rsidRPr="00AA37F2">
        <w:rPr>
          <w:rFonts w:ascii="QCF_BSML" w:hAnsi="QCF_BSML" w:cs="QCF_BSML"/>
          <w:color w:val="000000"/>
          <w:sz w:val="36"/>
          <w:szCs w:val="36"/>
          <w:rtl/>
          <w:lang w:val="fr-FR" w:eastAsia="fr-FR"/>
        </w:rPr>
        <w:t>ﭼ</w:t>
      </w:r>
      <w:r w:rsidRPr="00AA37F2">
        <w:rPr>
          <w:rFonts w:ascii="QCF_P225" w:hAnsi="QCF_P225" w:cs="QCF_P225"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تُتلى بتنغيمٍ مستوٍ هادئٍ؛ يناسب الرد الهادئ على طلبهم العجيب باستعجالهم العذاب.</w:t>
      </w:r>
    </w:p>
    <w:p w:rsidR="0030757E" w:rsidRPr="00AA37F2" w:rsidRDefault="0030757E" w:rsidP="00FB0C36">
      <w:pPr>
        <w:numPr>
          <w:ilvl w:val="0"/>
          <w:numId w:val="18"/>
        </w:numPr>
        <w:shd w:val="clear" w:color="auto" w:fill="FFFFFF"/>
        <w:tabs>
          <w:tab w:val="left" w:pos="368"/>
          <w:tab w:val="left" w:pos="706"/>
        </w:tabs>
        <w:ind w:left="84" w:firstLine="0"/>
        <w:jc w:val="both"/>
        <w:rPr>
          <w:rFonts w:ascii="QCF_P225" w:hAnsi="QCF_P225" w:cs="QCF_P225"/>
          <w:color w:val="000000"/>
          <w:sz w:val="36"/>
          <w:szCs w:val="36"/>
          <w:lang w:val="fr-FR" w:eastAsia="fr-FR"/>
        </w:rPr>
      </w:pPr>
      <w:r w:rsidRPr="00AA37F2">
        <w:rPr>
          <w:rFonts w:ascii="QCF_P225" w:hAnsi="QCF_P225" w:cs="QCF_P225" w:hint="cs"/>
          <w:color w:val="000000"/>
          <w:sz w:val="36"/>
          <w:szCs w:val="36"/>
          <w:rtl/>
          <w:lang w:val="fr-FR" w:eastAsia="fr-FR"/>
        </w:rPr>
        <w:t xml:space="preserve"> </w:t>
      </w:r>
      <w:r w:rsidRPr="00AA37F2">
        <w:rPr>
          <w:rFonts w:ascii="QCF_BSML" w:hAnsi="QCF_BSML" w:cs="QCF_BSML"/>
          <w:color w:val="000000"/>
          <w:sz w:val="36"/>
          <w:szCs w:val="36"/>
          <w:rtl/>
          <w:lang w:val="fr-FR" w:eastAsia="fr-FR"/>
        </w:rPr>
        <w:t xml:space="preserve">ﭽ </w:t>
      </w:r>
      <w:r w:rsidRPr="00AA37F2">
        <w:rPr>
          <w:rFonts w:ascii="QCF_P225" w:hAnsi="QCF_P225" w:cs="QCF_P225"/>
          <w:color w:val="000000"/>
          <w:sz w:val="36"/>
          <w:szCs w:val="36"/>
          <w:rtl/>
          <w:lang w:val="fr-FR" w:eastAsia="fr-FR"/>
        </w:rPr>
        <w:t>ﯦ</w:t>
      </w:r>
      <w:proofErr w:type="gramStart"/>
      <w:r w:rsidRPr="00AA37F2">
        <w:rPr>
          <w:rFonts w:ascii="QCF_P225" w:hAnsi="QCF_P225" w:cs="QCF_P225"/>
          <w:color w:val="000000"/>
          <w:sz w:val="36"/>
          <w:szCs w:val="36"/>
          <w:rtl/>
          <w:lang w:val="fr-FR" w:eastAsia="fr-FR"/>
        </w:rPr>
        <w:t xml:space="preserve">  </w:t>
      </w:r>
      <w:proofErr w:type="gramEnd"/>
      <w:r w:rsidRPr="00AA37F2">
        <w:rPr>
          <w:rFonts w:ascii="QCF_P225" w:hAnsi="QCF_P225" w:cs="QCF_P225"/>
          <w:color w:val="000000"/>
          <w:sz w:val="36"/>
          <w:szCs w:val="36"/>
          <w:rtl/>
          <w:lang w:val="fr-FR" w:eastAsia="fr-FR"/>
        </w:rPr>
        <w:t>ﯧ  ﯨ</w:t>
      </w:r>
      <w:r w:rsidRPr="00AA37F2">
        <w:rPr>
          <w:rFonts w:ascii="QCF_P225" w:hAnsi="QCF_P225" w:cs="QCF_P225"/>
          <w:color w:val="0000A5"/>
          <w:sz w:val="36"/>
          <w:szCs w:val="36"/>
          <w:rtl/>
          <w:lang w:val="fr-FR" w:eastAsia="fr-FR"/>
        </w:rPr>
        <w:t>ﯩ</w:t>
      </w:r>
      <w:r w:rsidRPr="00AA37F2">
        <w:rPr>
          <w:rFonts w:ascii="QCF_P225" w:hAnsi="QCF_P225" w:cs="QCF_P225"/>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Fonts w:ascii="QCF_P225" w:hAnsi="QCF_P225" w:cs="QCF_P225"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تُتلى بتنغيمٍ عالٍ. </w:t>
      </w:r>
    </w:p>
    <w:p w:rsidR="0030757E" w:rsidRPr="00AA37F2" w:rsidRDefault="0030757E" w:rsidP="00FB0C36">
      <w:pPr>
        <w:numPr>
          <w:ilvl w:val="0"/>
          <w:numId w:val="18"/>
        </w:numPr>
        <w:shd w:val="clear" w:color="auto" w:fill="FFFFFF"/>
        <w:tabs>
          <w:tab w:val="left" w:pos="368"/>
          <w:tab w:val="left" w:pos="706"/>
        </w:tabs>
        <w:ind w:left="84" w:firstLine="0"/>
        <w:jc w:val="both"/>
        <w:rPr>
          <w:rFonts w:ascii="QCF_P225" w:hAnsi="QCF_P225" w:cs="QCF_P225"/>
          <w:color w:val="000000"/>
          <w:sz w:val="36"/>
          <w:szCs w:val="36"/>
          <w:lang w:val="fr-FR" w:eastAsia="fr-FR"/>
        </w:rPr>
      </w:pPr>
      <w:r w:rsidRPr="00AA37F2">
        <w:rPr>
          <w:rFonts w:ascii="QCF_P225" w:hAnsi="QCF_P225" w:cs="QCF_P225"/>
          <w:color w:val="000000"/>
          <w:sz w:val="36"/>
          <w:szCs w:val="36"/>
          <w:rtl/>
          <w:lang w:val="fr-FR" w:eastAsia="fr-FR"/>
        </w:rPr>
        <w:t xml:space="preserve"> </w:t>
      </w:r>
      <w:r w:rsidRPr="00AA37F2">
        <w:rPr>
          <w:rFonts w:ascii="QCF_BSML" w:hAnsi="QCF_BSML" w:cs="QCF_BSML"/>
          <w:color w:val="000000"/>
          <w:sz w:val="36"/>
          <w:szCs w:val="36"/>
          <w:rtl/>
          <w:lang w:val="fr-FR" w:eastAsia="fr-FR"/>
        </w:rPr>
        <w:t xml:space="preserve">ﭽ </w:t>
      </w:r>
      <w:r w:rsidRPr="00AA37F2">
        <w:rPr>
          <w:rFonts w:ascii="QCF_P225" w:hAnsi="QCF_P225" w:cs="QCF_P225"/>
          <w:color w:val="000000"/>
          <w:sz w:val="36"/>
          <w:szCs w:val="36"/>
          <w:rtl/>
          <w:lang w:val="fr-FR" w:eastAsia="fr-FR"/>
        </w:rPr>
        <w:t>ﯪ</w:t>
      </w:r>
      <w:proofErr w:type="gramStart"/>
      <w:r w:rsidRPr="00AA37F2">
        <w:rPr>
          <w:rFonts w:ascii="QCF_P225" w:hAnsi="QCF_P225" w:cs="QCF_P225"/>
          <w:color w:val="000000"/>
          <w:sz w:val="36"/>
          <w:szCs w:val="36"/>
          <w:rtl/>
          <w:lang w:val="fr-FR" w:eastAsia="fr-FR"/>
        </w:rPr>
        <w:t xml:space="preserve">  </w:t>
      </w:r>
      <w:proofErr w:type="gramEnd"/>
      <w:r w:rsidRPr="00AA37F2">
        <w:rPr>
          <w:rFonts w:ascii="QCF_P225" w:hAnsi="QCF_P225" w:cs="QCF_P225"/>
          <w:color w:val="000000"/>
          <w:sz w:val="36"/>
          <w:szCs w:val="36"/>
          <w:rtl/>
          <w:lang w:val="fr-FR" w:eastAsia="fr-FR"/>
        </w:rPr>
        <w:t xml:space="preserve">ﯫ    ﯬ     ﯭ  ﯮ   ﯯ  ﯰ  ﯱ  ﯲ  </w:t>
      </w:r>
      <w:r w:rsidRPr="00AA37F2">
        <w:rPr>
          <w:rFonts w:ascii="QCF_BSML" w:hAnsi="QCF_BSML" w:cs="QCF_BSML"/>
          <w:color w:val="000000"/>
          <w:sz w:val="36"/>
          <w:szCs w:val="36"/>
          <w:rtl/>
          <w:lang w:val="fr-FR" w:eastAsia="fr-FR"/>
        </w:rPr>
        <w:t>ﭼ</w:t>
      </w:r>
      <w:r w:rsidRPr="00AA37F2">
        <w:rPr>
          <w:rFonts w:ascii="QCF_P225" w:hAnsi="QCF_P225" w:cs="QCF_P225"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يُتلى بتنغيمٍ عالٍ مساوٍ لردهم.</w:t>
      </w:r>
    </w:p>
    <w:p w:rsidR="0030757E" w:rsidRPr="00AA37F2" w:rsidRDefault="0030757E" w:rsidP="00FB0C36">
      <w:pPr>
        <w:numPr>
          <w:ilvl w:val="0"/>
          <w:numId w:val="18"/>
        </w:numPr>
        <w:shd w:val="clear" w:color="auto" w:fill="FFFFFF"/>
        <w:tabs>
          <w:tab w:val="left" w:pos="368"/>
          <w:tab w:val="left" w:pos="706"/>
        </w:tabs>
        <w:ind w:left="84" w:firstLine="0"/>
        <w:jc w:val="both"/>
        <w:rPr>
          <w:rFonts w:ascii="QCF_P226" w:hAnsi="QCF_P226" w:cs="QCF_P226"/>
          <w:color w:val="000000"/>
          <w:sz w:val="36"/>
          <w:szCs w:val="36"/>
          <w:lang w:val="fr-FR" w:eastAsia="fr-FR"/>
        </w:rPr>
      </w:pPr>
      <w:r w:rsidRPr="00AA37F2">
        <w:rPr>
          <w:rFonts w:ascii="QCF_P225" w:hAnsi="QCF_P225" w:cs="QCF_P225" w:hint="cs"/>
          <w:color w:val="000000"/>
          <w:sz w:val="36"/>
          <w:szCs w:val="36"/>
          <w:rtl/>
          <w:lang w:val="fr-FR" w:eastAsia="fr-FR"/>
        </w:rPr>
        <w:lastRenderedPageBreak/>
        <w:t xml:space="preserve"> </w:t>
      </w:r>
      <w:r w:rsidRPr="00AA37F2">
        <w:rPr>
          <w:rFonts w:ascii="QCF_BSML" w:hAnsi="QCF_BSML" w:cs="QCF_BSML"/>
          <w:color w:val="000000"/>
          <w:sz w:val="36"/>
          <w:szCs w:val="36"/>
          <w:rtl/>
          <w:lang w:val="fr-FR" w:eastAsia="fr-FR"/>
        </w:rPr>
        <w:t>ﭽ</w:t>
      </w:r>
      <w:proofErr w:type="gramStart"/>
      <w:r w:rsidRPr="00AA37F2">
        <w:rPr>
          <w:rFonts w:ascii="QCF_BSML" w:hAnsi="QCF_BSML" w:cs="QCF_BSML" w:hint="cs"/>
          <w:color w:val="000000"/>
          <w:sz w:val="36"/>
          <w:szCs w:val="36"/>
          <w:rtl/>
          <w:lang w:val="fr-FR" w:eastAsia="fr-FR"/>
        </w:rPr>
        <w:t xml:space="preserve"> </w:t>
      </w:r>
      <w:r w:rsidRPr="00AA37F2">
        <w:rPr>
          <w:rFonts w:ascii="QCF_P225" w:hAnsi="QCF_P225" w:cs="QCF_P225"/>
          <w:color w:val="000000"/>
          <w:sz w:val="36"/>
          <w:szCs w:val="36"/>
          <w:rtl/>
          <w:lang w:val="fr-FR" w:eastAsia="fr-FR"/>
        </w:rPr>
        <w:t xml:space="preserve"> </w:t>
      </w:r>
      <w:proofErr w:type="gramEnd"/>
      <w:r w:rsidRPr="00AA37F2">
        <w:rPr>
          <w:rFonts w:ascii="QCF_P225" w:hAnsi="QCF_P225" w:cs="QCF_P225"/>
          <w:color w:val="000000"/>
          <w:sz w:val="36"/>
          <w:szCs w:val="36"/>
          <w:rtl/>
          <w:lang w:val="fr-FR" w:eastAsia="fr-FR"/>
        </w:rPr>
        <w:t xml:space="preserve">ﯴ  ﯵ     ﯶ  ﯷ  ﯸ  ﯹ  ﯺ   ﯻ  ﯼ       ﯽ  ﯾ  ﯿ    ﰀ  ﰁ  ﰂ  ﰃ </w:t>
      </w:r>
      <w:r w:rsidRPr="00AA37F2">
        <w:rPr>
          <w:rFonts w:ascii="QCF_P225" w:hAnsi="QCF_P225" w:cs="QCF_P225" w:hint="cs"/>
          <w:color w:val="000000"/>
          <w:sz w:val="36"/>
          <w:szCs w:val="36"/>
          <w:rtl/>
          <w:lang w:val="fr-FR" w:eastAsia="fr-FR"/>
        </w:rPr>
        <w:t xml:space="preserve"> </w:t>
      </w:r>
      <w:r w:rsidRPr="00AA37F2">
        <w:rPr>
          <w:rFonts w:ascii="QCF_P225" w:hAnsi="QCF_P225" w:cs="QCF_P225"/>
          <w:color w:val="000000"/>
          <w:sz w:val="36"/>
          <w:szCs w:val="36"/>
          <w:rtl/>
          <w:lang w:val="fr-FR" w:eastAsia="fr-FR"/>
        </w:rPr>
        <w:t>ﰄ  ﰅ  ﰆ  ﰇ  ﰈ       ﰉ  ﰊ   ﰋ  ﰌ  ﰍ  ﰎ</w:t>
      </w:r>
      <w:r w:rsidRPr="00AA37F2">
        <w:rPr>
          <w:rFonts w:ascii="QCF_P225" w:hAnsi="QCF_P225" w:cs="QCF_P225"/>
          <w:color w:val="0000A5"/>
          <w:sz w:val="36"/>
          <w:szCs w:val="36"/>
          <w:rtl/>
          <w:lang w:val="fr-FR" w:eastAsia="fr-FR"/>
        </w:rPr>
        <w:t>ﰏ</w:t>
      </w:r>
      <w:r w:rsidRPr="00AA37F2">
        <w:rPr>
          <w:rFonts w:ascii="QCF_P225" w:hAnsi="QCF_P225" w:cs="QCF_P225"/>
          <w:color w:val="000000"/>
          <w:sz w:val="36"/>
          <w:szCs w:val="36"/>
          <w:rtl/>
          <w:lang w:val="fr-FR" w:eastAsia="fr-FR"/>
        </w:rPr>
        <w:t xml:space="preserve">  ﰐ     ﰑ  ﰒ   </w:t>
      </w:r>
      <w:r w:rsidRPr="00AA37F2">
        <w:rPr>
          <w:rFonts w:ascii="QCF_P226" w:hAnsi="QCF_P226" w:cs="QCF_P226"/>
          <w:color w:val="000000"/>
          <w:sz w:val="36"/>
          <w:szCs w:val="36"/>
          <w:rtl/>
          <w:lang w:val="fr-FR" w:eastAsia="fr-FR"/>
        </w:rPr>
        <w:t>ﭑ  ﭒ  ﭓ  ﭔ  ﭕ  ﭖ    ﭗ  ﭘ  ﭙ   ﭚ</w:t>
      </w:r>
      <w:r w:rsidRPr="00AA37F2">
        <w:rPr>
          <w:rFonts w:ascii="QCF_BSML" w:hAnsi="QCF_BSML" w:cs="QCF_BSML"/>
          <w:color w:val="000000"/>
          <w:sz w:val="36"/>
          <w:szCs w:val="36"/>
          <w:rtl/>
          <w:lang w:val="fr-FR" w:eastAsia="fr-FR"/>
        </w:rPr>
        <w:t xml:space="preserve"> ﭼ</w:t>
      </w:r>
      <w:r w:rsidRPr="00AA37F2">
        <w:rPr>
          <w:rFonts w:ascii="QCF_P226" w:hAnsi="QCF_P226" w:cs="QCF_P226"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سرد يوضح ويستكمل أحداث لم تذكر في الحوار لترسم الصورة كاملة.</w:t>
      </w:r>
    </w:p>
    <w:p w:rsidR="0030757E" w:rsidRPr="00AA37F2" w:rsidRDefault="0030757E" w:rsidP="00FB0C36">
      <w:pPr>
        <w:numPr>
          <w:ilvl w:val="0"/>
          <w:numId w:val="18"/>
        </w:numPr>
        <w:shd w:val="clear" w:color="auto" w:fill="FFFFFF"/>
        <w:tabs>
          <w:tab w:val="left" w:pos="368"/>
          <w:tab w:val="left" w:pos="706"/>
        </w:tabs>
        <w:ind w:left="84" w:firstLine="0"/>
        <w:jc w:val="both"/>
        <w:rPr>
          <w:rFonts w:ascii="QCF_P226" w:hAnsi="QCF_P226" w:cs="QCF_P226"/>
          <w:color w:val="000000"/>
          <w:sz w:val="36"/>
          <w:szCs w:val="36"/>
          <w:lang w:val="fr-FR" w:eastAsia="fr-FR"/>
        </w:rPr>
      </w:pPr>
      <w:r w:rsidRPr="00AA37F2">
        <w:rPr>
          <w:rFonts w:ascii="QCF_P226" w:hAnsi="QCF_P226" w:cs="QCF_P226" w:hint="cs"/>
          <w:color w:val="000000"/>
          <w:sz w:val="36"/>
          <w:szCs w:val="36"/>
          <w:rtl/>
          <w:lang w:val="fr-FR" w:eastAsia="fr-FR"/>
        </w:rPr>
        <w:t xml:space="preserve"> </w:t>
      </w:r>
      <w:r w:rsidRPr="00AA37F2">
        <w:rPr>
          <w:rFonts w:ascii="QCF_BSML" w:hAnsi="QCF_BSML" w:cs="QCF_BSML"/>
          <w:color w:val="000000"/>
          <w:sz w:val="36"/>
          <w:szCs w:val="36"/>
          <w:rtl/>
          <w:lang w:val="fr-FR" w:eastAsia="fr-FR"/>
        </w:rPr>
        <w:t xml:space="preserve">ﭽ </w:t>
      </w:r>
      <w:r w:rsidRPr="00AA37F2">
        <w:rPr>
          <w:rFonts w:ascii="QCF_P226" w:hAnsi="QCF_P226" w:cs="QCF_P226"/>
          <w:color w:val="0000A5"/>
          <w:sz w:val="36"/>
          <w:szCs w:val="36"/>
          <w:rtl/>
          <w:lang w:val="fr-FR" w:eastAsia="fr-FR"/>
        </w:rPr>
        <w:t>ﭛ</w:t>
      </w:r>
      <w:r w:rsidRPr="00AA37F2">
        <w:rPr>
          <w:rFonts w:ascii="QCF_P226" w:hAnsi="QCF_P226" w:cs="QCF_P226"/>
          <w:color w:val="000000"/>
          <w:sz w:val="36"/>
          <w:szCs w:val="36"/>
          <w:rtl/>
          <w:lang w:val="fr-FR" w:eastAsia="fr-FR"/>
        </w:rPr>
        <w:t xml:space="preserve">  ﭜ  ﭝ  ﭞ  ﭟ   ﭠ  ﭡ  ﭢ  ﭣ        ﭤ  ﭥ   ﭦ  ﭧ  ﭨ  ﭩ  ﭪ  ﭫ  ﭬ  ﭭ  ﭮ   ﭯ  </w:t>
      </w:r>
      <w:r w:rsidRPr="00AA37F2">
        <w:rPr>
          <w:rFonts w:ascii="QCF_BSML" w:hAnsi="QCF_BSML" w:cs="QCF_BSML"/>
          <w:color w:val="000000"/>
          <w:sz w:val="36"/>
          <w:szCs w:val="36"/>
          <w:rtl/>
          <w:lang w:val="fr-FR" w:eastAsia="fr-FR"/>
        </w:rPr>
        <w:t>ﭼ</w:t>
      </w:r>
      <w:r w:rsidRPr="00AA37F2">
        <w:rPr>
          <w:rFonts w:ascii="QCF_P226" w:hAnsi="QCF_P226" w:cs="QCF_P226"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تُتلى بتنغيمٍ مستوٍ حادٍ؛ لبيان عاقبتهم فقد وصلت الأمور إلى المفاصلة التي لا رجعة فيها.</w:t>
      </w:r>
    </w:p>
    <w:p w:rsidR="0030757E" w:rsidRPr="00AA37F2" w:rsidRDefault="0030757E" w:rsidP="00FB0C36">
      <w:pPr>
        <w:numPr>
          <w:ilvl w:val="0"/>
          <w:numId w:val="18"/>
        </w:numPr>
        <w:shd w:val="clear" w:color="auto" w:fill="FFFFFF"/>
        <w:tabs>
          <w:tab w:val="left" w:pos="368"/>
          <w:tab w:val="left" w:pos="706"/>
        </w:tabs>
        <w:ind w:left="84" w:firstLine="0"/>
        <w:jc w:val="both"/>
        <w:rPr>
          <w:rFonts w:ascii="QCF_P226" w:hAnsi="QCF_P226" w:cs="QCF_P226"/>
          <w:color w:val="000000"/>
          <w:sz w:val="36"/>
          <w:szCs w:val="36"/>
          <w:lang w:val="fr-FR" w:eastAsia="fr-FR"/>
        </w:rPr>
      </w:pPr>
      <w:r w:rsidRPr="00AA37F2">
        <w:rPr>
          <w:rFonts w:ascii="QCF_P226" w:hAnsi="QCF_P226" w:cs="QCF_P226" w:hint="cs"/>
          <w:color w:val="000000"/>
          <w:sz w:val="36"/>
          <w:szCs w:val="36"/>
          <w:rtl/>
          <w:lang w:val="fr-FR" w:eastAsia="fr-FR"/>
        </w:rPr>
        <w:t xml:space="preserve"> </w:t>
      </w:r>
      <w:r w:rsidRPr="00AA37F2">
        <w:rPr>
          <w:rFonts w:ascii="QCF_BSML" w:hAnsi="QCF_BSML" w:cs="QCF_BSML"/>
          <w:color w:val="000000"/>
          <w:sz w:val="36"/>
          <w:szCs w:val="36"/>
          <w:rtl/>
          <w:lang w:val="fr-FR" w:eastAsia="fr-FR"/>
        </w:rPr>
        <w:t xml:space="preserve">ﭽ </w:t>
      </w:r>
      <w:r w:rsidRPr="00AA37F2">
        <w:rPr>
          <w:rFonts w:ascii="QCF_P226" w:hAnsi="QCF_P226" w:cs="QCF_P226"/>
          <w:color w:val="000000"/>
          <w:sz w:val="36"/>
          <w:szCs w:val="36"/>
          <w:rtl/>
          <w:lang w:val="fr-FR" w:eastAsia="fr-FR"/>
        </w:rPr>
        <w:t>ﭱ</w:t>
      </w:r>
      <w:proofErr w:type="gramStart"/>
      <w:r w:rsidRPr="00AA37F2">
        <w:rPr>
          <w:rFonts w:ascii="QCF_P226" w:hAnsi="QCF_P226" w:cs="QCF_P226"/>
          <w:color w:val="000000"/>
          <w:sz w:val="36"/>
          <w:szCs w:val="36"/>
          <w:rtl/>
          <w:lang w:val="fr-FR" w:eastAsia="fr-FR"/>
        </w:rPr>
        <w:t xml:space="preserve">  </w:t>
      </w:r>
      <w:proofErr w:type="gramEnd"/>
      <w:r w:rsidRPr="00AA37F2">
        <w:rPr>
          <w:rFonts w:ascii="QCF_P226" w:hAnsi="QCF_P226" w:cs="QCF_P226"/>
          <w:color w:val="000000"/>
          <w:sz w:val="36"/>
          <w:szCs w:val="36"/>
          <w:rtl/>
          <w:lang w:val="fr-FR" w:eastAsia="fr-FR"/>
        </w:rPr>
        <w:t>ﭲ  ﭳ  ﭴ  ﭵ  ﭶ   ﭷ  ﭸ  ﭹ     ﭺ  ﭻ  ﭼ  ﭽ  ﭾ  ﭿ   ﮀ  ﮁ  ﮂ  ﮃ    ﮄ  ﮅ</w:t>
      </w:r>
      <w:r w:rsidRPr="00AA37F2">
        <w:rPr>
          <w:rFonts w:ascii="QCF_P226" w:hAnsi="QCF_P226" w:cs="QCF_P226"/>
          <w:color w:val="0000A5"/>
          <w:sz w:val="36"/>
          <w:szCs w:val="36"/>
          <w:rtl/>
          <w:lang w:val="fr-FR" w:eastAsia="fr-FR"/>
        </w:rPr>
        <w:t>ﮆ</w:t>
      </w:r>
      <w:r w:rsidRPr="00AA37F2">
        <w:rPr>
          <w:rFonts w:ascii="QCF_P226" w:hAnsi="QCF_P226" w:cs="QCF_P226"/>
          <w:color w:val="000000"/>
          <w:sz w:val="36"/>
          <w:szCs w:val="36"/>
          <w:rtl/>
          <w:lang w:val="fr-FR" w:eastAsia="fr-FR"/>
        </w:rPr>
        <w:t xml:space="preserve">  ﮇ  ﮈ  ﮉ  ﮊ     ﮋ  </w:t>
      </w:r>
      <w:r w:rsidRPr="00AA37F2">
        <w:rPr>
          <w:rFonts w:ascii="QCF_BSML" w:hAnsi="QCF_BSML" w:cs="QCF_BSML"/>
          <w:color w:val="000000"/>
          <w:sz w:val="36"/>
          <w:szCs w:val="36"/>
          <w:rtl/>
          <w:lang w:val="fr-FR" w:eastAsia="fr-FR"/>
        </w:rPr>
        <w:t>ﭼ</w:t>
      </w:r>
      <w:r w:rsidRPr="00AA37F2">
        <w:rPr>
          <w:rFonts w:ascii="QCF_P226" w:hAnsi="QCF_P226" w:cs="QCF_P226" w:hint="cs"/>
          <w:color w:val="FF00FF"/>
          <w:sz w:val="36"/>
          <w:szCs w:val="36"/>
          <w:rtl/>
          <w:lang w:val="fr-FR" w:eastAsia="fr-FR"/>
        </w:rPr>
        <w:t xml:space="preserve"> </w:t>
      </w:r>
      <w:r w:rsidRPr="00AA37F2">
        <w:rPr>
          <w:rFonts w:ascii="QCF_P226" w:hAnsi="QCF_P226" w:cs="QCF_P226"/>
          <w:color w:val="000000"/>
          <w:sz w:val="36"/>
          <w:szCs w:val="36"/>
          <w:rtl/>
          <w:lang w:val="fr-FR" w:eastAsia="fr-FR"/>
        </w:rPr>
        <w:t xml:space="preserve"> </w:t>
      </w:r>
      <w:r w:rsidRPr="00AA37F2">
        <w:rPr>
          <w:rFonts w:ascii="QCF_P226" w:hAnsi="QCF_P226" w:cs="QCF_P226"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سرد يوضح مرحلة هامة في القصة القرآنية.</w:t>
      </w:r>
    </w:p>
    <w:p w:rsidR="0030757E" w:rsidRPr="00AA37F2" w:rsidRDefault="0030757E" w:rsidP="00FB0C36">
      <w:pPr>
        <w:numPr>
          <w:ilvl w:val="0"/>
          <w:numId w:val="18"/>
        </w:numPr>
        <w:shd w:val="clear" w:color="auto" w:fill="FFFFFF"/>
        <w:tabs>
          <w:tab w:val="left" w:pos="368"/>
          <w:tab w:val="left" w:pos="706"/>
        </w:tabs>
        <w:ind w:left="84" w:firstLine="0"/>
        <w:jc w:val="both"/>
        <w:rPr>
          <w:rFonts w:ascii="QCF_P226" w:hAnsi="QCF_P226" w:cs="QCF_P226"/>
          <w:color w:val="000000"/>
          <w:sz w:val="36"/>
          <w:szCs w:val="36"/>
          <w:lang w:val="fr-FR" w:eastAsia="fr-FR"/>
        </w:rPr>
      </w:pPr>
      <w:r w:rsidRPr="00AA37F2">
        <w:rPr>
          <w:rFonts w:ascii="QCF_P226" w:hAnsi="QCF_P226" w:cs="QCF_P226" w:hint="cs"/>
          <w:color w:val="000000"/>
          <w:sz w:val="36"/>
          <w:szCs w:val="36"/>
          <w:rtl/>
          <w:lang w:val="fr-FR" w:eastAsia="fr-FR"/>
        </w:rPr>
        <w:t xml:space="preserve"> </w:t>
      </w:r>
      <w:r w:rsidRPr="00AA37F2">
        <w:rPr>
          <w:rFonts w:ascii="QCF_BSML" w:hAnsi="QCF_BSML" w:cs="QCF_BSML"/>
          <w:color w:val="000000"/>
          <w:sz w:val="36"/>
          <w:szCs w:val="36"/>
          <w:rtl/>
          <w:lang w:val="fr-FR" w:eastAsia="fr-FR"/>
        </w:rPr>
        <w:t xml:space="preserve">ﭽ </w:t>
      </w:r>
      <w:r w:rsidRPr="00AA37F2">
        <w:rPr>
          <w:rFonts w:ascii="QCF_P226" w:hAnsi="QCF_P226" w:cs="QCF_P226"/>
          <w:color w:val="000000"/>
          <w:sz w:val="36"/>
          <w:szCs w:val="36"/>
          <w:rtl/>
          <w:lang w:val="fr-FR" w:eastAsia="fr-FR"/>
        </w:rPr>
        <w:t>ﮎ  ﮏ     ﮐ  ﮑ       ﮒ  ﮓ  ﮔ</w:t>
      </w:r>
      <w:r w:rsidRPr="00AA37F2">
        <w:rPr>
          <w:rFonts w:ascii="QCF_P226" w:hAnsi="QCF_P226" w:cs="QCF_P226"/>
          <w:color w:val="0000A5"/>
          <w:sz w:val="36"/>
          <w:szCs w:val="36"/>
          <w:rtl/>
          <w:lang w:val="fr-FR" w:eastAsia="fr-FR"/>
        </w:rPr>
        <w:t>ﮕ</w:t>
      </w:r>
      <w:r w:rsidRPr="00AA37F2">
        <w:rPr>
          <w:rFonts w:ascii="QCF_P226" w:hAnsi="QCF_P226" w:cs="QCF_P226"/>
          <w:color w:val="000000"/>
          <w:sz w:val="36"/>
          <w:szCs w:val="36"/>
          <w:rtl/>
          <w:lang w:val="fr-FR" w:eastAsia="fr-FR"/>
        </w:rPr>
        <w:t xml:space="preserve">  ﮖ       ﮗ  ﮘ     ﮙ  </w:t>
      </w:r>
      <w:r w:rsidRPr="00AA37F2">
        <w:rPr>
          <w:rFonts w:ascii="QCF_BSML" w:hAnsi="QCF_BSML" w:cs="QCF_BSML"/>
          <w:color w:val="000000"/>
          <w:sz w:val="36"/>
          <w:szCs w:val="36"/>
          <w:rtl/>
          <w:lang w:val="fr-FR" w:eastAsia="fr-FR"/>
        </w:rPr>
        <w:t>ﭼ</w:t>
      </w:r>
      <w:r w:rsidRPr="00AA37F2">
        <w:rPr>
          <w:rFonts w:ascii="QCF_P226" w:hAnsi="QCF_P226" w:cs="QCF_P226"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تُتلى بتنغيمٍ عالٍ حانٍ؛ ليسمعهم ويطمأنهم في الوقت ذاته. </w:t>
      </w:r>
    </w:p>
    <w:p w:rsidR="0030757E" w:rsidRPr="00AA37F2" w:rsidRDefault="0030757E" w:rsidP="00FB0C36">
      <w:pPr>
        <w:numPr>
          <w:ilvl w:val="0"/>
          <w:numId w:val="18"/>
        </w:numPr>
        <w:shd w:val="clear" w:color="auto" w:fill="FFFFFF"/>
        <w:tabs>
          <w:tab w:val="left" w:pos="368"/>
          <w:tab w:val="left" w:pos="706"/>
        </w:tabs>
        <w:ind w:left="84" w:firstLine="0"/>
        <w:jc w:val="both"/>
        <w:rPr>
          <w:rFonts w:ascii="QCF_P226" w:hAnsi="QCF_P226" w:cs="QCF_P226"/>
          <w:sz w:val="36"/>
          <w:szCs w:val="36"/>
          <w:lang w:val="fr-FR" w:eastAsia="fr-FR"/>
        </w:rPr>
      </w:pPr>
      <w:r w:rsidRPr="00AA37F2">
        <w:rPr>
          <w:rFonts w:ascii="QCF_BSML" w:hAnsi="QCF_BSML" w:cs="QCF_BSML"/>
          <w:sz w:val="36"/>
          <w:szCs w:val="36"/>
          <w:rtl/>
          <w:lang w:val="fr-FR" w:eastAsia="fr-FR"/>
        </w:rPr>
        <w:t xml:space="preserve">ﭽ </w:t>
      </w:r>
      <w:r w:rsidRPr="00AA37F2">
        <w:rPr>
          <w:rFonts w:ascii="QCF_P226" w:hAnsi="QCF_P226" w:cs="QCF_P226"/>
          <w:sz w:val="36"/>
          <w:szCs w:val="36"/>
          <w:rtl/>
          <w:lang w:val="fr-FR" w:eastAsia="fr-FR"/>
        </w:rPr>
        <w:t>ﮛ   ﮜ  ﮝ  ﮞ  ﮟ  ﮠ</w:t>
      </w:r>
      <w:r w:rsidRPr="00AA37F2">
        <w:rPr>
          <w:rFonts w:ascii="QCF_BSML" w:hAnsi="QCF_BSML" w:cs="QCF_BSML"/>
          <w:sz w:val="36"/>
          <w:szCs w:val="36"/>
          <w:rtl/>
          <w:lang w:val="fr-FR" w:eastAsia="fr-FR"/>
        </w:rPr>
        <w:t xml:space="preserve"> ﭼ</w:t>
      </w:r>
      <w:r w:rsidRPr="00AA37F2">
        <w:rPr>
          <w:rFonts w:ascii="QCF_BSML" w:hAnsi="QCF_BSML" w:cs="QCF_BSML" w:hint="cs"/>
          <w:sz w:val="36"/>
          <w:szCs w:val="36"/>
          <w:rtl/>
          <w:lang w:val="fr-FR" w:eastAsia="fr-FR"/>
        </w:rPr>
        <w:t xml:space="preserve">         </w:t>
      </w:r>
    </w:p>
    <w:p w:rsidR="0030757E" w:rsidRPr="00AA37F2" w:rsidRDefault="0030757E" w:rsidP="00FB0C36">
      <w:pPr>
        <w:numPr>
          <w:ilvl w:val="0"/>
          <w:numId w:val="18"/>
        </w:numPr>
        <w:shd w:val="clear" w:color="auto" w:fill="FFFFFF"/>
        <w:tabs>
          <w:tab w:val="left" w:pos="368"/>
          <w:tab w:val="left" w:pos="706"/>
        </w:tabs>
        <w:ind w:left="84" w:firstLine="0"/>
        <w:jc w:val="both"/>
        <w:rPr>
          <w:rFonts w:ascii="Traditional Arabic" w:hAnsi="Traditional Arabic" w:cs="Traditional Arabic"/>
          <w:sz w:val="36"/>
          <w:szCs w:val="36"/>
          <w:lang w:val="fr-FR" w:eastAsia="fr-FR"/>
        </w:rPr>
      </w:pPr>
      <w:r w:rsidRPr="00AA37F2">
        <w:rPr>
          <w:rFonts w:ascii="QCF_BSML" w:hAnsi="QCF_BSML" w:cs="QCF_BSML"/>
          <w:sz w:val="36"/>
          <w:szCs w:val="36"/>
          <w:rtl/>
          <w:lang w:val="fr-FR" w:eastAsia="fr-FR"/>
        </w:rPr>
        <w:t>ﭽ</w:t>
      </w:r>
      <w:r w:rsidRPr="00AA37F2">
        <w:rPr>
          <w:rFonts w:ascii="Traditional Arabic" w:hAnsi="Traditional Arabic" w:cs="Traditional Arabic" w:hint="cs"/>
          <w:sz w:val="36"/>
          <w:szCs w:val="36"/>
          <w:rtl/>
          <w:lang w:val="fr-FR" w:eastAsia="fr-FR"/>
        </w:rPr>
        <w:t xml:space="preserve"> </w:t>
      </w:r>
      <w:r w:rsidRPr="00AA37F2">
        <w:rPr>
          <w:rFonts w:ascii="QCF_P226" w:hAnsi="QCF_P226" w:cs="QCF_P226"/>
          <w:sz w:val="36"/>
          <w:szCs w:val="36"/>
          <w:rtl/>
          <w:lang w:val="fr-FR" w:eastAsia="fr-FR"/>
        </w:rPr>
        <w:t>ﮡ</w:t>
      </w:r>
      <w:proofErr w:type="gramStart"/>
      <w:r w:rsidRPr="00AA37F2">
        <w:rPr>
          <w:rFonts w:ascii="QCF_P226" w:hAnsi="QCF_P226" w:cs="QCF_P226"/>
          <w:sz w:val="36"/>
          <w:szCs w:val="36"/>
          <w:rtl/>
          <w:lang w:val="fr-FR" w:eastAsia="fr-FR"/>
        </w:rPr>
        <w:t xml:space="preserve">  </w:t>
      </w:r>
      <w:proofErr w:type="gramEnd"/>
      <w:r w:rsidRPr="00AA37F2">
        <w:rPr>
          <w:rFonts w:ascii="QCF_P226" w:hAnsi="QCF_P226" w:cs="QCF_P226"/>
          <w:sz w:val="36"/>
          <w:szCs w:val="36"/>
          <w:rtl/>
          <w:lang w:val="fr-FR" w:eastAsia="fr-FR"/>
        </w:rPr>
        <w:t xml:space="preserve">ﮢ  ﮣ  ﮤ   ﮥ  ﮦ  ﮧ  ﮨ  ﮩ  ﮪ  ﮫ  ﮬ  ﮭ  </w:t>
      </w:r>
      <w:r w:rsidRPr="00AA37F2">
        <w:rPr>
          <w:rFonts w:ascii="QCF_P226" w:hAnsi="QCF_P226" w:cs="QCF_P226" w:hint="cs"/>
          <w:sz w:val="36"/>
          <w:szCs w:val="36"/>
          <w:rtl/>
          <w:lang w:val="fr-FR" w:eastAsia="fr-FR"/>
        </w:rPr>
        <w:t xml:space="preserve"> </w:t>
      </w:r>
      <w:r w:rsidRPr="00AA37F2">
        <w:rPr>
          <w:rFonts w:ascii="QCF_BSML" w:hAnsi="QCF_BSML" w:cs="QCF_BSML"/>
          <w:sz w:val="36"/>
          <w:szCs w:val="36"/>
          <w:rtl/>
          <w:lang w:val="fr-FR" w:eastAsia="fr-FR"/>
        </w:rPr>
        <w:t>ﭼ</w:t>
      </w:r>
      <w:r w:rsidRPr="00AA37F2">
        <w:rPr>
          <w:rFonts w:ascii="QCF_BSML" w:hAnsi="QCF_BSML" w:cs="QCF_BSML" w:hint="cs"/>
          <w:sz w:val="36"/>
          <w:szCs w:val="36"/>
          <w:rtl/>
          <w:lang w:val="fr-FR" w:eastAsia="fr-FR"/>
        </w:rPr>
        <w:t xml:space="preserve">  </w:t>
      </w:r>
      <w:r w:rsidRPr="00AA37F2">
        <w:rPr>
          <w:rFonts w:ascii="Traditional Arabic" w:hAnsi="Traditional Arabic" w:cs="Traditional Arabic" w:hint="cs"/>
          <w:sz w:val="36"/>
          <w:szCs w:val="36"/>
          <w:rtl/>
          <w:lang w:val="fr-FR" w:eastAsia="fr-FR"/>
        </w:rPr>
        <w:t>بتنغيمٍ عالٍ وسريعٍ وفيه نبرة حزن لشدة الموقف.</w:t>
      </w:r>
    </w:p>
    <w:p w:rsidR="0030757E" w:rsidRPr="00AA37F2" w:rsidRDefault="0030757E" w:rsidP="00FB0C36">
      <w:pPr>
        <w:numPr>
          <w:ilvl w:val="0"/>
          <w:numId w:val="18"/>
        </w:numPr>
        <w:shd w:val="clear" w:color="auto" w:fill="FFFFFF"/>
        <w:tabs>
          <w:tab w:val="left" w:pos="368"/>
          <w:tab w:val="left" w:pos="706"/>
        </w:tabs>
        <w:ind w:left="84" w:firstLine="0"/>
        <w:jc w:val="both"/>
        <w:rPr>
          <w:rFonts w:ascii="Traditional Arabic" w:hAnsi="Traditional Arabic" w:cs="Traditional Arabic"/>
          <w:sz w:val="36"/>
          <w:szCs w:val="36"/>
          <w:lang w:val="fr-FR" w:eastAsia="fr-FR"/>
        </w:rPr>
      </w:pPr>
      <w:r w:rsidRPr="00AA37F2">
        <w:rPr>
          <w:rFonts w:ascii="Traditional Arabic" w:hAnsi="Traditional Arabic" w:cs="Traditional Arabic" w:hint="cs"/>
          <w:sz w:val="36"/>
          <w:szCs w:val="36"/>
          <w:rtl/>
          <w:lang w:val="fr-FR" w:eastAsia="fr-FR"/>
        </w:rPr>
        <w:t xml:space="preserve"> </w:t>
      </w:r>
      <w:r w:rsidRPr="00AA37F2">
        <w:rPr>
          <w:rFonts w:ascii="QCF_BSML" w:hAnsi="QCF_BSML" w:cs="QCF_BSML"/>
          <w:sz w:val="36"/>
          <w:szCs w:val="36"/>
          <w:rtl/>
          <w:lang w:val="fr-FR" w:eastAsia="fr-FR"/>
        </w:rPr>
        <w:t>ﭽ</w:t>
      </w:r>
      <w:proofErr w:type="gramStart"/>
      <w:r w:rsidRPr="00AA37F2">
        <w:rPr>
          <w:rFonts w:ascii="QCF_P226" w:hAnsi="QCF_P226" w:cs="QCF_P226"/>
          <w:sz w:val="36"/>
          <w:szCs w:val="36"/>
          <w:rtl/>
          <w:lang w:val="fr-FR" w:eastAsia="fr-FR"/>
        </w:rPr>
        <w:t xml:space="preserve">  </w:t>
      </w:r>
      <w:proofErr w:type="gramEnd"/>
      <w:r w:rsidRPr="00AA37F2">
        <w:rPr>
          <w:rFonts w:ascii="QCF_P226" w:hAnsi="QCF_P226" w:cs="QCF_P226"/>
          <w:sz w:val="36"/>
          <w:szCs w:val="36"/>
          <w:rtl/>
          <w:lang w:val="fr-FR" w:eastAsia="fr-FR"/>
        </w:rPr>
        <w:t xml:space="preserve">ﮯ  ﮰ  ﮱ     ﯓ  ﯔ  ﯕ  ﯖﯗ </w:t>
      </w:r>
      <w:r w:rsidRPr="00AA37F2">
        <w:rPr>
          <w:rFonts w:ascii="QCF_BSML" w:hAnsi="QCF_BSML" w:cs="QCF_BSML"/>
          <w:sz w:val="36"/>
          <w:szCs w:val="36"/>
          <w:rtl/>
          <w:lang w:val="fr-FR" w:eastAsia="fr-FR"/>
        </w:rPr>
        <w:t>ﭼ</w:t>
      </w:r>
      <w:r w:rsidRPr="00AA37F2">
        <w:rPr>
          <w:rFonts w:ascii="QCF_BSML" w:hAnsi="QCF_BSML" w:cs="QCF_BSML" w:hint="cs"/>
          <w:sz w:val="36"/>
          <w:szCs w:val="36"/>
          <w:rtl/>
          <w:lang w:val="fr-FR" w:eastAsia="fr-FR"/>
        </w:rPr>
        <w:t xml:space="preserve"> </w:t>
      </w:r>
      <w:r w:rsidRPr="00AA37F2">
        <w:rPr>
          <w:rFonts w:ascii="QCF_P226" w:hAnsi="QCF_P226" w:cs="QCF_P226" w:hint="cs"/>
          <w:sz w:val="36"/>
          <w:szCs w:val="36"/>
          <w:rtl/>
          <w:lang w:val="fr-FR" w:eastAsia="fr-FR"/>
        </w:rPr>
        <w:t xml:space="preserve">   </w:t>
      </w:r>
      <w:r w:rsidRPr="00AA37F2">
        <w:rPr>
          <w:rFonts w:ascii="Traditional Arabic" w:hAnsi="Traditional Arabic" w:cs="Traditional Arabic" w:hint="cs"/>
          <w:sz w:val="36"/>
          <w:szCs w:val="36"/>
          <w:rtl/>
          <w:lang w:val="fr-FR" w:eastAsia="fr-FR"/>
        </w:rPr>
        <w:t>تُتلى بتنغيمٍ  عالٍ ليدل على غروره، واستكباره على أبيه رغم صعوبة الموقف.</w:t>
      </w:r>
    </w:p>
    <w:p w:rsidR="0030757E" w:rsidRPr="00AA37F2" w:rsidRDefault="0030757E" w:rsidP="00FB0C36">
      <w:pPr>
        <w:numPr>
          <w:ilvl w:val="0"/>
          <w:numId w:val="18"/>
        </w:numPr>
        <w:shd w:val="clear" w:color="auto" w:fill="FFFFFF"/>
        <w:tabs>
          <w:tab w:val="left" w:pos="368"/>
          <w:tab w:val="left" w:pos="706"/>
        </w:tabs>
        <w:ind w:left="84" w:firstLine="0"/>
        <w:jc w:val="both"/>
        <w:rPr>
          <w:rFonts w:ascii="QCF_P226" w:hAnsi="QCF_P226" w:cs="QCF_P226"/>
          <w:sz w:val="36"/>
          <w:szCs w:val="36"/>
          <w:lang w:val="fr-FR" w:eastAsia="fr-FR"/>
        </w:rPr>
      </w:pPr>
      <w:r w:rsidRPr="00AA37F2">
        <w:rPr>
          <w:rFonts w:ascii="QCF_P226" w:hAnsi="QCF_P226" w:cs="QCF_P226" w:hint="cs"/>
          <w:sz w:val="36"/>
          <w:szCs w:val="36"/>
          <w:rtl/>
          <w:lang w:val="fr-FR" w:eastAsia="fr-FR"/>
        </w:rPr>
        <w:t xml:space="preserve">  </w:t>
      </w:r>
      <w:r w:rsidRPr="00AA37F2">
        <w:rPr>
          <w:rFonts w:ascii="QCF_BSML" w:hAnsi="QCF_BSML" w:cs="QCF_BSML"/>
          <w:sz w:val="36"/>
          <w:szCs w:val="36"/>
          <w:rtl/>
          <w:lang w:val="fr-FR" w:eastAsia="fr-FR"/>
        </w:rPr>
        <w:t>ﭽ</w:t>
      </w:r>
      <w:r w:rsidRPr="00AA37F2">
        <w:rPr>
          <w:rFonts w:ascii="QCF_P226" w:hAnsi="QCF_P226" w:cs="QCF_P226"/>
          <w:sz w:val="36"/>
          <w:szCs w:val="36"/>
          <w:rtl/>
          <w:lang w:val="fr-FR" w:eastAsia="fr-FR"/>
        </w:rPr>
        <w:t xml:space="preserve"> ﯘ</w:t>
      </w:r>
      <w:proofErr w:type="gramStart"/>
      <w:r w:rsidRPr="00AA37F2">
        <w:rPr>
          <w:rFonts w:ascii="QCF_P226" w:hAnsi="QCF_P226" w:cs="QCF_P226"/>
          <w:sz w:val="36"/>
          <w:szCs w:val="36"/>
          <w:rtl/>
          <w:lang w:val="fr-FR" w:eastAsia="fr-FR"/>
        </w:rPr>
        <w:t xml:space="preserve">  </w:t>
      </w:r>
      <w:proofErr w:type="gramEnd"/>
      <w:r w:rsidRPr="00AA37F2">
        <w:rPr>
          <w:rFonts w:ascii="QCF_P226" w:hAnsi="QCF_P226" w:cs="QCF_P226"/>
          <w:sz w:val="36"/>
          <w:szCs w:val="36"/>
          <w:rtl/>
          <w:lang w:val="fr-FR" w:eastAsia="fr-FR"/>
        </w:rPr>
        <w:t xml:space="preserve">ﯙ  ﯚ   ﯛ  ﯜ  ﯝ  ﯞ  ﯟ  ﯠ  ﯡﯢ  </w:t>
      </w:r>
      <w:r w:rsidRPr="00AA37F2">
        <w:rPr>
          <w:rFonts w:ascii="QCF_BSML" w:hAnsi="QCF_BSML" w:cs="QCF_BSML"/>
          <w:color w:val="000000"/>
          <w:sz w:val="36"/>
          <w:szCs w:val="36"/>
          <w:rtl/>
          <w:lang w:val="fr-FR" w:eastAsia="fr-FR"/>
        </w:rPr>
        <w:t>ﭼ</w:t>
      </w:r>
      <w:r w:rsidRPr="00AA37F2">
        <w:rPr>
          <w:rFonts w:ascii="QCF_P226" w:hAnsi="QCF_P226" w:cs="QCF_P226" w:hint="cs"/>
          <w:sz w:val="36"/>
          <w:szCs w:val="36"/>
          <w:rtl/>
          <w:lang w:val="fr-FR" w:eastAsia="fr-FR"/>
        </w:rPr>
        <w:t xml:space="preserve">   </w:t>
      </w:r>
      <w:r w:rsidRPr="00AA37F2">
        <w:rPr>
          <w:rFonts w:ascii="Traditional Arabic" w:hAnsi="Traditional Arabic" w:cs="Traditional Arabic" w:hint="cs"/>
          <w:sz w:val="36"/>
          <w:szCs w:val="36"/>
          <w:rtl/>
          <w:lang w:val="fr-FR" w:eastAsia="fr-FR"/>
        </w:rPr>
        <w:t>، تُتلى بتنغيمٍ  عالٍ وسريعٍ ؛ ليدل</w:t>
      </w:r>
      <w:r w:rsidRPr="00AA37F2">
        <w:rPr>
          <w:rFonts w:ascii="QCF_P226" w:hAnsi="QCF_P226" w:cs="QCF_P226" w:hint="cs"/>
          <w:sz w:val="36"/>
          <w:szCs w:val="36"/>
          <w:rtl/>
          <w:lang w:val="fr-FR" w:eastAsia="fr-FR"/>
        </w:rPr>
        <w:t xml:space="preserve">   </w:t>
      </w:r>
      <w:r w:rsidRPr="00AA37F2">
        <w:rPr>
          <w:rFonts w:ascii="Traditional Arabic" w:hAnsi="Traditional Arabic" w:cs="Traditional Arabic" w:hint="cs"/>
          <w:sz w:val="36"/>
          <w:szCs w:val="36"/>
          <w:rtl/>
          <w:lang w:val="fr-FR" w:eastAsia="fr-FR"/>
        </w:rPr>
        <w:t>على شفقة الأب وحرصه على نجاة ابنه من الغرق والعذاب.</w:t>
      </w:r>
    </w:p>
    <w:p w:rsidR="0030757E" w:rsidRPr="00AA37F2" w:rsidRDefault="0030757E" w:rsidP="00FB0C36">
      <w:pPr>
        <w:numPr>
          <w:ilvl w:val="0"/>
          <w:numId w:val="18"/>
        </w:numPr>
        <w:shd w:val="clear" w:color="auto" w:fill="FFFFFF"/>
        <w:tabs>
          <w:tab w:val="left" w:pos="368"/>
          <w:tab w:val="left" w:pos="706"/>
        </w:tabs>
        <w:ind w:left="84" w:firstLine="0"/>
        <w:jc w:val="both"/>
        <w:rPr>
          <w:rFonts w:ascii="QCF_P226" w:hAnsi="QCF_P226" w:cs="QCF_P226"/>
          <w:sz w:val="36"/>
          <w:szCs w:val="36"/>
          <w:lang w:val="fr-FR" w:eastAsia="fr-FR"/>
        </w:rPr>
      </w:pPr>
      <w:r w:rsidRPr="00AA37F2">
        <w:rPr>
          <w:rFonts w:ascii="QCF_P226" w:hAnsi="QCF_P226" w:cs="QCF_P226" w:hint="cs"/>
          <w:sz w:val="36"/>
          <w:szCs w:val="36"/>
          <w:rtl/>
          <w:lang w:val="fr-FR" w:eastAsia="fr-FR"/>
        </w:rPr>
        <w:lastRenderedPageBreak/>
        <w:t xml:space="preserve"> </w:t>
      </w:r>
      <w:r w:rsidRPr="00AA37F2">
        <w:rPr>
          <w:rFonts w:ascii="QCF_BSML" w:hAnsi="QCF_BSML" w:cs="QCF_BSML"/>
          <w:sz w:val="36"/>
          <w:szCs w:val="36"/>
          <w:rtl/>
          <w:lang w:val="fr-FR" w:eastAsia="fr-FR"/>
        </w:rPr>
        <w:t>ﭽ</w:t>
      </w:r>
      <w:r w:rsidRPr="00AA37F2">
        <w:rPr>
          <w:rFonts w:ascii="QCF_P226" w:hAnsi="QCF_P226" w:cs="QCF_P226"/>
          <w:sz w:val="36"/>
          <w:szCs w:val="36"/>
          <w:rtl/>
          <w:lang w:val="fr-FR" w:eastAsia="fr-FR"/>
        </w:rPr>
        <w:t xml:space="preserve"> ﯣ</w:t>
      </w:r>
      <w:proofErr w:type="gramStart"/>
      <w:r w:rsidRPr="00AA37F2">
        <w:rPr>
          <w:rFonts w:ascii="QCF_P226" w:hAnsi="QCF_P226" w:cs="QCF_P226"/>
          <w:sz w:val="36"/>
          <w:szCs w:val="36"/>
          <w:rtl/>
          <w:lang w:val="fr-FR" w:eastAsia="fr-FR"/>
        </w:rPr>
        <w:t xml:space="preserve">  </w:t>
      </w:r>
      <w:proofErr w:type="gramEnd"/>
      <w:r w:rsidRPr="00AA37F2">
        <w:rPr>
          <w:rFonts w:ascii="QCF_P226" w:hAnsi="QCF_P226" w:cs="QCF_P226"/>
          <w:sz w:val="36"/>
          <w:szCs w:val="36"/>
          <w:rtl/>
          <w:lang w:val="fr-FR" w:eastAsia="fr-FR"/>
        </w:rPr>
        <w:t xml:space="preserve">ﯤ  ﯥ  ﯦ    ﯧ  ﯨ  ﯩ   ﯪ  ﯫ  ﯬ  ﯭ  ﯮ   ﯯ  ﯰ  ﯱ  ﯲ  ﯳ  ﯴ  ﯵ  ﯶﯷ  ﯸ     ﯹ  ﯺ  ﯻ    </w:t>
      </w:r>
      <w:r w:rsidRPr="00AA37F2">
        <w:rPr>
          <w:rFonts w:ascii="QCF_BSML" w:hAnsi="QCF_BSML" w:cs="QCF_BSML"/>
          <w:color w:val="000000"/>
          <w:sz w:val="36"/>
          <w:szCs w:val="36"/>
          <w:rtl/>
          <w:lang w:val="fr-FR" w:eastAsia="fr-FR"/>
        </w:rPr>
        <w:t>ﭼ</w:t>
      </w:r>
      <w:r w:rsidRPr="00AA37F2">
        <w:rPr>
          <w:rFonts w:ascii="QCF_P226" w:hAnsi="QCF_P226" w:cs="QCF_P226" w:hint="cs"/>
          <w:sz w:val="36"/>
          <w:szCs w:val="36"/>
          <w:rtl/>
          <w:lang w:val="fr-FR" w:eastAsia="fr-FR"/>
        </w:rPr>
        <w:t xml:space="preserve">   </w:t>
      </w:r>
      <w:r w:rsidRPr="00AA37F2">
        <w:rPr>
          <w:rFonts w:ascii="Traditional Arabic" w:hAnsi="Traditional Arabic" w:cs="Traditional Arabic" w:hint="cs"/>
          <w:sz w:val="36"/>
          <w:szCs w:val="36"/>
          <w:rtl/>
          <w:lang w:val="fr-FR" w:eastAsia="fr-FR"/>
        </w:rPr>
        <w:t xml:space="preserve"> سرد يوضح جوانب من القصة؛ لترسم الصورة كاملة.</w:t>
      </w:r>
    </w:p>
    <w:p w:rsidR="0030757E" w:rsidRPr="00AA37F2" w:rsidRDefault="0030757E" w:rsidP="00FB0C36">
      <w:pPr>
        <w:numPr>
          <w:ilvl w:val="0"/>
          <w:numId w:val="18"/>
        </w:numPr>
        <w:shd w:val="clear" w:color="auto" w:fill="FFFFFF"/>
        <w:tabs>
          <w:tab w:val="left" w:pos="368"/>
          <w:tab w:val="left" w:pos="706"/>
        </w:tabs>
        <w:ind w:left="84" w:firstLine="0"/>
        <w:jc w:val="both"/>
        <w:rPr>
          <w:rFonts w:ascii="Traditional Arabic" w:hAnsi="Traditional Arabic" w:cs="Traditional Arabic"/>
          <w:sz w:val="36"/>
          <w:szCs w:val="36"/>
        </w:rPr>
      </w:pPr>
      <w:r w:rsidRPr="00AA37F2">
        <w:rPr>
          <w:rFonts w:ascii="QCF_P226" w:hAnsi="QCF_P226" w:cs="QCF_P226" w:hint="cs"/>
          <w:sz w:val="36"/>
          <w:szCs w:val="36"/>
          <w:rtl/>
          <w:lang w:val="fr-FR" w:eastAsia="fr-FR"/>
        </w:rPr>
        <w:t xml:space="preserve"> </w:t>
      </w:r>
      <w:r w:rsidRPr="00AA37F2">
        <w:rPr>
          <w:rFonts w:ascii="QCF_BSML" w:hAnsi="QCF_BSML" w:cs="QCF_BSML" w:hint="cs"/>
          <w:sz w:val="36"/>
          <w:szCs w:val="36"/>
          <w:rtl/>
          <w:lang w:val="fr-FR" w:eastAsia="fr-FR"/>
        </w:rPr>
        <w:t xml:space="preserve">   </w:t>
      </w:r>
      <w:r w:rsidRPr="00AA37F2">
        <w:rPr>
          <w:rFonts w:ascii="QCF_BSML" w:hAnsi="QCF_BSML" w:cs="QCF_BSML"/>
          <w:sz w:val="36"/>
          <w:szCs w:val="36"/>
          <w:rtl/>
          <w:lang w:val="fr-FR" w:eastAsia="fr-FR"/>
        </w:rPr>
        <w:t>ﭽ</w:t>
      </w:r>
      <w:r w:rsidRPr="00AA37F2">
        <w:rPr>
          <w:rFonts w:ascii="QCF_P226" w:hAnsi="QCF_P226" w:cs="QCF_P226"/>
          <w:sz w:val="36"/>
          <w:szCs w:val="36"/>
          <w:rtl/>
          <w:lang w:val="fr-FR" w:eastAsia="fr-FR"/>
        </w:rPr>
        <w:t xml:space="preserve"> ﯽ</w:t>
      </w:r>
      <w:proofErr w:type="gramStart"/>
      <w:r w:rsidRPr="00AA37F2">
        <w:rPr>
          <w:rFonts w:ascii="QCF_P226" w:hAnsi="QCF_P226" w:cs="QCF_P226"/>
          <w:sz w:val="36"/>
          <w:szCs w:val="36"/>
          <w:rtl/>
          <w:lang w:val="fr-FR" w:eastAsia="fr-FR"/>
        </w:rPr>
        <w:t xml:space="preserve">  </w:t>
      </w:r>
      <w:proofErr w:type="gramEnd"/>
      <w:r w:rsidRPr="00AA37F2">
        <w:rPr>
          <w:rFonts w:ascii="QCF_P226" w:hAnsi="QCF_P226" w:cs="QCF_P226"/>
          <w:sz w:val="36"/>
          <w:szCs w:val="36"/>
          <w:rtl/>
          <w:lang w:val="fr-FR" w:eastAsia="fr-FR"/>
        </w:rPr>
        <w:t xml:space="preserve">ﯾ  ﯿ  ﰀ  ﰁ  ﰂ        ﰃ  ﰄ  ﰅ  ﰆ  ﰇ  ﰈ  ﰉ  ﰊ  ﰋ  </w:t>
      </w:r>
      <w:r w:rsidRPr="00AA37F2">
        <w:rPr>
          <w:rFonts w:ascii="QCF_BSML" w:hAnsi="QCF_BSML" w:cs="QCF_BSML"/>
          <w:sz w:val="36"/>
          <w:szCs w:val="36"/>
          <w:rtl/>
          <w:lang w:val="fr-FR" w:eastAsia="fr-FR"/>
        </w:rPr>
        <w:t>ﭼ</w:t>
      </w:r>
      <w:r w:rsidRPr="00AA37F2">
        <w:rPr>
          <w:rStyle w:val="FootnoteReference"/>
          <w:rFonts w:ascii="Traditional Arabic" w:hAnsi="Traditional Arabic" w:cs="Traditional Arabic"/>
          <w:sz w:val="36"/>
          <w:szCs w:val="36"/>
          <w:rtl/>
          <w:lang w:val="fr-FR" w:eastAsia="fr-FR"/>
        </w:rPr>
        <w:t>(</w:t>
      </w:r>
      <w:r w:rsidRPr="00AA37F2">
        <w:rPr>
          <w:rStyle w:val="FootnoteReference"/>
          <w:rFonts w:ascii="Traditional Arabic" w:hAnsi="Traditional Arabic" w:cs="Traditional Arabic"/>
          <w:sz w:val="36"/>
          <w:szCs w:val="36"/>
          <w:rtl/>
          <w:lang w:val="fr-FR" w:eastAsia="fr-FR"/>
        </w:rPr>
        <w:footnoteReference w:id="525"/>
      </w:r>
      <w:r w:rsidRPr="00AA37F2">
        <w:rPr>
          <w:rStyle w:val="FootnoteReference"/>
          <w:rFonts w:ascii="Traditional Arabic" w:hAnsi="Traditional Arabic" w:cs="Traditional Arabic"/>
          <w:sz w:val="36"/>
          <w:szCs w:val="36"/>
          <w:rtl/>
          <w:lang w:val="fr-FR" w:eastAsia="fr-FR"/>
        </w:rPr>
        <w:t>)</w:t>
      </w:r>
      <w:r w:rsidRPr="00AA37F2">
        <w:rPr>
          <w:rFonts w:ascii="Traditional Arabic" w:hAnsi="Traditional Arabic" w:cs="Traditional Arabic" w:hint="cs"/>
          <w:sz w:val="36"/>
          <w:szCs w:val="36"/>
          <w:rtl/>
        </w:rPr>
        <w:t>، يتلى بتنغيمٍ عالٍ؛ يوضح شفقة الأب ورجائه مِنْ ربه أنْ ينجي ابنه وأنّه مِنْ أهله</w:t>
      </w:r>
      <w:r w:rsidRPr="00AA37F2">
        <w:rPr>
          <w:rFonts w:ascii="Traditional Arabic" w:hAnsi="Traditional Arabic" w:cs="Traditional Arabic"/>
          <w:sz w:val="36"/>
          <w:szCs w:val="36"/>
          <w:rtl/>
        </w:rPr>
        <w:t>.</w:t>
      </w:r>
    </w:p>
    <w:p w:rsidR="0030757E" w:rsidRPr="00AA37F2" w:rsidRDefault="0030757E" w:rsidP="00FB0C36">
      <w:pPr>
        <w:numPr>
          <w:ilvl w:val="0"/>
          <w:numId w:val="18"/>
        </w:numPr>
        <w:shd w:val="clear" w:color="auto" w:fill="FFFFFF"/>
        <w:tabs>
          <w:tab w:val="left" w:pos="368"/>
          <w:tab w:val="left" w:pos="706"/>
        </w:tabs>
        <w:ind w:left="84" w:firstLine="0"/>
        <w:jc w:val="both"/>
        <w:rPr>
          <w:rFonts w:ascii="QCF_P227" w:hAnsi="QCF_P227" w:cs="QCF_P227"/>
          <w:color w:val="000000"/>
          <w:sz w:val="36"/>
          <w:szCs w:val="36"/>
          <w:lang w:val="fr-FR" w:eastAsia="fr-FR"/>
        </w:rPr>
      </w:pP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227" w:hAnsi="QCF_P227" w:cs="QCF_P227"/>
          <w:color w:val="000000"/>
          <w:sz w:val="36"/>
          <w:szCs w:val="36"/>
          <w:rtl/>
          <w:lang w:val="fr-FR" w:eastAsia="fr-FR"/>
        </w:rPr>
        <w:t>ﭑ</w:t>
      </w:r>
      <w:proofErr w:type="gramStart"/>
      <w:r w:rsidRPr="00AA37F2">
        <w:rPr>
          <w:rFonts w:ascii="QCF_P227" w:hAnsi="QCF_P227" w:cs="QCF_P227"/>
          <w:color w:val="000000"/>
          <w:sz w:val="36"/>
          <w:szCs w:val="36"/>
          <w:rtl/>
          <w:lang w:val="fr-FR" w:eastAsia="fr-FR"/>
        </w:rPr>
        <w:t xml:space="preserve">  </w:t>
      </w:r>
      <w:proofErr w:type="gramEnd"/>
      <w:r w:rsidRPr="00AA37F2">
        <w:rPr>
          <w:rFonts w:ascii="QCF_P227" w:hAnsi="QCF_P227" w:cs="QCF_P227"/>
          <w:color w:val="000000"/>
          <w:sz w:val="36"/>
          <w:szCs w:val="36"/>
          <w:rtl/>
          <w:lang w:val="fr-FR" w:eastAsia="fr-FR"/>
        </w:rPr>
        <w:t>ﭒ  ﭓ       ﭔ  ﭕ  ﭖ</w:t>
      </w:r>
      <w:r w:rsidRPr="00AA37F2">
        <w:rPr>
          <w:rFonts w:ascii="QCF_P227" w:hAnsi="QCF_P227" w:cs="QCF_P227"/>
          <w:color w:val="0000A5"/>
          <w:sz w:val="36"/>
          <w:szCs w:val="36"/>
          <w:rtl/>
          <w:lang w:val="fr-FR" w:eastAsia="fr-FR"/>
        </w:rPr>
        <w:t>ﭗ</w:t>
      </w:r>
      <w:r w:rsidRPr="00AA37F2">
        <w:rPr>
          <w:rFonts w:ascii="QCF_P227" w:hAnsi="QCF_P227" w:cs="QCF_P227"/>
          <w:color w:val="000000"/>
          <w:sz w:val="36"/>
          <w:szCs w:val="36"/>
          <w:rtl/>
          <w:lang w:val="fr-FR" w:eastAsia="fr-FR"/>
        </w:rPr>
        <w:t xml:space="preserve">  ﭘ ﭙ  ﭚ  ﭛ</w:t>
      </w:r>
      <w:r w:rsidRPr="00AA37F2">
        <w:rPr>
          <w:rFonts w:ascii="QCF_P227" w:hAnsi="QCF_P227" w:cs="QCF_P227"/>
          <w:color w:val="0000A5"/>
          <w:sz w:val="36"/>
          <w:szCs w:val="36"/>
          <w:rtl/>
          <w:lang w:val="fr-FR" w:eastAsia="fr-FR"/>
        </w:rPr>
        <w:t>ﭜ</w:t>
      </w:r>
      <w:r w:rsidRPr="00AA37F2">
        <w:rPr>
          <w:rFonts w:ascii="QCF_P227" w:hAnsi="QCF_P227" w:cs="QCF_P227"/>
          <w:color w:val="000000"/>
          <w:sz w:val="36"/>
          <w:szCs w:val="36"/>
          <w:rtl/>
          <w:lang w:val="fr-FR" w:eastAsia="fr-FR"/>
        </w:rPr>
        <w:t xml:space="preserve">  ﭝ   ﭞ    ﭟ  ﭠ  ﭡ  ﭢ       ﭣ</w:t>
      </w:r>
      <w:r w:rsidRPr="00AA37F2">
        <w:rPr>
          <w:rFonts w:ascii="QCF_P227" w:hAnsi="QCF_P227" w:cs="QCF_P227"/>
          <w:color w:val="0000A5"/>
          <w:sz w:val="36"/>
          <w:szCs w:val="36"/>
          <w:rtl/>
          <w:lang w:val="fr-FR" w:eastAsia="fr-FR"/>
        </w:rPr>
        <w:t>ﭤ</w:t>
      </w:r>
      <w:r w:rsidRPr="00AA37F2">
        <w:rPr>
          <w:rFonts w:ascii="QCF_P227" w:hAnsi="QCF_P227" w:cs="QCF_P227"/>
          <w:color w:val="000000"/>
          <w:sz w:val="36"/>
          <w:szCs w:val="36"/>
          <w:rtl/>
          <w:lang w:val="fr-FR" w:eastAsia="fr-FR"/>
        </w:rPr>
        <w:t xml:space="preserve">  ﭥ    ﭦ  ﭧ  ﭨ  ﭩ  ﭪ  </w:t>
      </w:r>
      <w:r w:rsidRPr="00AA37F2">
        <w:rPr>
          <w:rFonts w:ascii="QCF_BSML" w:hAnsi="QCF_BSML" w:cs="QCF_BSML"/>
          <w:color w:val="000000"/>
          <w:sz w:val="36"/>
          <w:szCs w:val="36"/>
          <w:rtl/>
          <w:lang w:val="fr-FR" w:eastAsia="fr-FR"/>
        </w:rPr>
        <w:t>ﭼ</w:t>
      </w:r>
      <w:r w:rsidRPr="00AA37F2">
        <w:rPr>
          <w:rFonts w:ascii="QCF_P227" w:hAnsi="QCF_P227" w:cs="QCF_P227"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تُتلى بتنغيمٍ مستوٍ؛ يناسب الرد الإلهي على طلب نبي الله نوح عليه السلام.</w:t>
      </w:r>
    </w:p>
    <w:p w:rsidR="0030757E" w:rsidRPr="00AA37F2" w:rsidRDefault="0030757E" w:rsidP="00FB0C36">
      <w:pPr>
        <w:numPr>
          <w:ilvl w:val="0"/>
          <w:numId w:val="18"/>
        </w:numPr>
        <w:shd w:val="clear" w:color="auto" w:fill="FFFFFF"/>
        <w:tabs>
          <w:tab w:val="left" w:pos="368"/>
          <w:tab w:val="left" w:pos="706"/>
        </w:tabs>
        <w:ind w:left="84" w:firstLine="0"/>
        <w:jc w:val="both"/>
        <w:rPr>
          <w:rFonts w:ascii="QCF_P226" w:hAnsi="QCF_P226" w:cs="QCF_P226"/>
          <w:color w:val="000000"/>
          <w:sz w:val="36"/>
          <w:szCs w:val="36"/>
          <w:lang w:val="fr-FR" w:eastAsia="fr-FR"/>
        </w:rPr>
      </w:pPr>
      <w:r w:rsidRPr="00AA37F2">
        <w:rPr>
          <w:rFonts w:ascii="QCF_P227" w:hAnsi="QCF_P227" w:cs="QCF_P227" w:hint="cs"/>
          <w:color w:val="000000"/>
          <w:sz w:val="36"/>
          <w:szCs w:val="36"/>
          <w:rtl/>
          <w:lang w:val="fr-FR" w:eastAsia="fr-FR"/>
        </w:rPr>
        <w:t xml:space="preserve"> </w:t>
      </w:r>
      <w:r w:rsidRPr="00AA37F2">
        <w:rPr>
          <w:rFonts w:ascii="QCF_BSML" w:hAnsi="QCF_BSML" w:cs="QCF_BSML"/>
          <w:sz w:val="36"/>
          <w:szCs w:val="36"/>
          <w:rtl/>
          <w:lang w:val="fr-FR" w:eastAsia="fr-FR"/>
        </w:rPr>
        <w:t>ﭽ</w:t>
      </w:r>
      <w:r w:rsidRPr="00AA37F2">
        <w:rPr>
          <w:rFonts w:ascii="QCF_P227" w:hAnsi="QCF_P227" w:cs="QCF_P227"/>
          <w:color w:val="000000"/>
          <w:sz w:val="36"/>
          <w:szCs w:val="36"/>
          <w:rtl/>
          <w:lang w:val="fr-FR" w:eastAsia="fr-FR"/>
        </w:rPr>
        <w:t xml:space="preserve"> ﭬ  ﭭ  ﭮ       ﭯ  ﭰ   ﭱ  ﭲ  ﭳ  ﭴ  ﭵ  ﭶ     ﭷ</w:t>
      </w:r>
      <w:r w:rsidRPr="00AA37F2">
        <w:rPr>
          <w:rFonts w:ascii="QCF_P227" w:hAnsi="QCF_P227" w:cs="QCF_P227"/>
          <w:color w:val="0000A5"/>
          <w:sz w:val="36"/>
          <w:szCs w:val="36"/>
          <w:rtl/>
          <w:lang w:val="fr-FR" w:eastAsia="fr-FR"/>
        </w:rPr>
        <w:t>ﭸ</w:t>
      </w:r>
      <w:r w:rsidRPr="00AA37F2">
        <w:rPr>
          <w:rFonts w:ascii="QCF_P227" w:hAnsi="QCF_P227" w:cs="QCF_P227"/>
          <w:color w:val="000000"/>
          <w:sz w:val="36"/>
          <w:szCs w:val="36"/>
          <w:rtl/>
          <w:lang w:val="fr-FR" w:eastAsia="fr-FR"/>
        </w:rPr>
        <w:t xml:space="preserve">  ﭹ   ﭺ   ﭻ  ﭼ  ﭽ  ﭾ  ﭿ    </w:t>
      </w:r>
      <w:r w:rsidRPr="00AA37F2">
        <w:rPr>
          <w:rFonts w:ascii="QCF_BSML" w:hAnsi="QCF_BSML" w:cs="QCF_BSML"/>
          <w:color w:val="000000"/>
          <w:sz w:val="36"/>
          <w:szCs w:val="36"/>
          <w:rtl/>
          <w:lang w:val="fr-FR" w:eastAsia="fr-FR"/>
        </w:rPr>
        <w:t>ﭼ</w:t>
      </w:r>
      <w:r w:rsidRPr="00AA37F2">
        <w:rPr>
          <w:rFonts w:ascii="QCF_P226" w:hAnsi="QCF_P226" w:cs="QCF_P226"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تُتلى بتنغيمٍ عالٍ؛ يناسب دعاء نوح </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xml:space="preserve"> عليه السلام </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xml:space="preserve"> ورجائه مِنْ ربه أنْ يغفر له سؤاله لنجاة ابنه على الرغم مِنْ إصراره على الكفر.</w:t>
      </w:r>
    </w:p>
    <w:p w:rsidR="0030757E" w:rsidRPr="00AA37F2" w:rsidRDefault="0030757E" w:rsidP="00FB0C36">
      <w:pPr>
        <w:numPr>
          <w:ilvl w:val="0"/>
          <w:numId w:val="18"/>
        </w:numPr>
        <w:shd w:val="clear" w:color="auto" w:fill="FFFFFF"/>
        <w:tabs>
          <w:tab w:val="left" w:pos="368"/>
          <w:tab w:val="left" w:pos="706"/>
        </w:tabs>
        <w:ind w:left="84" w:firstLine="0"/>
        <w:jc w:val="both"/>
        <w:rPr>
          <w:rFonts w:ascii="QCF_P227" w:hAnsi="QCF_P227" w:cs="QCF_P227"/>
          <w:color w:val="000000"/>
          <w:sz w:val="36"/>
          <w:szCs w:val="36"/>
          <w:lang w:val="fr-FR" w:eastAsia="fr-FR"/>
        </w:rPr>
      </w:pPr>
      <w:r w:rsidRPr="00AA37F2">
        <w:rPr>
          <w:rFonts w:ascii="QCF_P226" w:hAnsi="QCF_P226" w:cs="QCF_P226" w:hint="cs"/>
          <w:color w:val="000000"/>
          <w:sz w:val="36"/>
          <w:szCs w:val="36"/>
          <w:rtl/>
          <w:lang w:val="fr-FR" w:eastAsia="fr-FR"/>
        </w:rPr>
        <w:t xml:space="preserve"> </w:t>
      </w:r>
      <w:r w:rsidRPr="00AA37F2">
        <w:rPr>
          <w:rFonts w:ascii="QCF_BSML" w:hAnsi="QCF_BSML" w:cs="QCF_BSML"/>
          <w:color w:val="000000"/>
          <w:sz w:val="36"/>
          <w:szCs w:val="36"/>
          <w:rtl/>
          <w:lang w:val="fr-FR" w:eastAsia="fr-FR"/>
        </w:rPr>
        <w:t xml:space="preserve">ﭽ </w:t>
      </w:r>
      <w:r w:rsidRPr="00AA37F2">
        <w:rPr>
          <w:rFonts w:ascii="QCF_P227" w:hAnsi="QCF_P227" w:cs="QCF_P227"/>
          <w:color w:val="000000"/>
          <w:sz w:val="36"/>
          <w:szCs w:val="36"/>
          <w:rtl/>
          <w:lang w:val="fr-FR" w:eastAsia="fr-FR"/>
        </w:rPr>
        <w:t>ﮁ  ﮂ    ﮃ  ﮄ    ﮅ  ﮆ  ﮇ  ﮈ  ﮉ  ﮊ  ﮋ</w:t>
      </w:r>
      <w:r w:rsidRPr="00AA37F2">
        <w:rPr>
          <w:rFonts w:ascii="QCF_P227" w:hAnsi="QCF_P227" w:cs="QCF_P227"/>
          <w:color w:val="0000A5"/>
          <w:sz w:val="36"/>
          <w:szCs w:val="36"/>
          <w:rtl/>
          <w:lang w:val="fr-FR" w:eastAsia="fr-FR"/>
        </w:rPr>
        <w:t>ﮌ</w:t>
      </w:r>
      <w:r w:rsidRPr="00AA37F2">
        <w:rPr>
          <w:rFonts w:ascii="QCF_P227" w:hAnsi="QCF_P227" w:cs="QCF_P227"/>
          <w:color w:val="000000"/>
          <w:sz w:val="36"/>
          <w:szCs w:val="36"/>
          <w:rtl/>
          <w:lang w:val="fr-FR" w:eastAsia="fr-FR"/>
        </w:rPr>
        <w:t xml:space="preserve">   ﮍ  ﮎ  ﮏ     ﮐ  ﮑ  ﮒ  ﮓ  </w:t>
      </w:r>
      <w:r w:rsidRPr="00AA37F2">
        <w:rPr>
          <w:rFonts w:ascii="QCF_BSML" w:hAnsi="QCF_BSML" w:cs="QCF_BSML"/>
          <w:color w:val="000000"/>
          <w:sz w:val="36"/>
          <w:szCs w:val="36"/>
          <w:rtl/>
          <w:lang w:val="fr-FR" w:eastAsia="fr-FR"/>
        </w:rPr>
        <w:t>ﭼ</w:t>
      </w:r>
      <w:r w:rsidRPr="00AA37F2">
        <w:rPr>
          <w:rFonts w:ascii="Traditional Arabic" w:hAnsi="Traditional Arabic" w:cs="Traditional Arabic" w:hint="cs"/>
          <w:color w:val="000000"/>
          <w:sz w:val="36"/>
          <w:szCs w:val="36"/>
          <w:rtl/>
          <w:lang w:val="fr-FR" w:eastAsia="fr-FR"/>
        </w:rPr>
        <w:t xml:space="preserve"> تُتلى بتنغيمٍ منخفضٍ هادئٍ؛ يناسب الموقف. </w:t>
      </w:r>
    </w:p>
    <w:p w:rsidR="0030757E" w:rsidRPr="00AA37F2" w:rsidRDefault="0030757E" w:rsidP="00FB0C36">
      <w:pPr>
        <w:numPr>
          <w:ilvl w:val="0"/>
          <w:numId w:val="18"/>
        </w:numPr>
        <w:shd w:val="clear" w:color="auto" w:fill="FFFFFF"/>
        <w:tabs>
          <w:tab w:val="left" w:pos="368"/>
          <w:tab w:val="left" w:pos="706"/>
        </w:tabs>
        <w:ind w:left="84" w:firstLine="0"/>
        <w:jc w:val="both"/>
        <w:rPr>
          <w:rFonts w:ascii="Traditional Arabic" w:hAnsi="Traditional Arabic" w:cs="Traditional Arabic"/>
          <w:color w:val="000000"/>
          <w:sz w:val="36"/>
          <w:szCs w:val="36"/>
          <w:lang w:val="fr-FR" w:eastAsia="fr-FR"/>
        </w:rPr>
      </w:pPr>
      <w:r w:rsidRPr="00AA37F2">
        <w:rPr>
          <w:rFonts w:ascii="QCF_P227" w:hAnsi="QCF_P227" w:cs="QCF_P227" w:hint="cs"/>
          <w:color w:val="000000"/>
          <w:sz w:val="36"/>
          <w:szCs w:val="36"/>
          <w:rtl/>
          <w:lang w:val="fr-FR" w:eastAsia="fr-FR"/>
        </w:rPr>
        <w:t xml:space="preserve"> </w:t>
      </w:r>
      <w:r w:rsidRPr="00AA37F2">
        <w:rPr>
          <w:rFonts w:ascii="QCF_BSML" w:hAnsi="QCF_BSML" w:cs="QCF_BSML"/>
          <w:color w:val="000000"/>
          <w:sz w:val="36"/>
          <w:szCs w:val="36"/>
          <w:rtl/>
          <w:lang w:val="fr-FR" w:eastAsia="fr-FR"/>
        </w:rPr>
        <w:t xml:space="preserve">ﭽ </w:t>
      </w:r>
      <w:r w:rsidRPr="00AA37F2">
        <w:rPr>
          <w:rFonts w:ascii="QCF_P227" w:hAnsi="QCF_P227" w:cs="QCF_P227"/>
          <w:color w:val="000000"/>
          <w:sz w:val="36"/>
          <w:szCs w:val="36"/>
          <w:rtl/>
          <w:lang w:val="fr-FR" w:eastAsia="fr-FR"/>
        </w:rPr>
        <w:t>ﮕ   ﮖ  ﮗ  ﮘ  ﮙ  ﮚ</w:t>
      </w:r>
      <w:r w:rsidRPr="00AA37F2">
        <w:rPr>
          <w:rFonts w:ascii="QCF_P227" w:hAnsi="QCF_P227" w:cs="QCF_P227"/>
          <w:color w:val="0000A5"/>
          <w:sz w:val="36"/>
          <w:szCs w:val="36"/>
          <w:rtl/>
          <w:lang w:val="fr-FR" w:eastAsia="fr-FR"/>
        </w:rPr>
        <w:t>ﮛ</w:t>
      </w:r>
      <w:r w:rsidRPr="00AA37F2">
        <w:rPr>
          <w:rFonts w:ascii="QCF_P227" w:hAnsi="QCF_P227" w:cs="QCF_P227"/>
          <w:color w:val="000000"/>
          <w:sz w:val="36"/>
          <w:szCs w:val="36"/>
          <w:rtl/>
          <w:lang w:val="fr-FR" w:eastAsia="fr-FR"/>
        </w:rPr>
        <w:t xml:space="preserve">  ﮜ  ﮝ   ﮞ  ﮟ  ﮠ    ﮡ   ﮢ  ﮣ  ﮤ</w:t>
      </w:r>
      <w:r w:rsidRPr="00AA37F2">
        <w:rPr>
          <w:rFonts w:ascii="QCF_P227" w:hAnsi="QCF_P227" w:cs="QCF_P227"/>
          <w:color w:val="0000A5"/>
          <w:sz w:val="36"/>
          <w:szCs w:val="36"/>
          <w:rtl/>
          <w:lang w:val="fr-FR" w:eastAsia="fr-FR"/>
        </w:rPr>
        <w:t>ﮥ</w:t>
      </w:r>
      <w:r w:rsidRPr="00AA37F2">
        <w:rPr>
          <w:rFonts w:ascii="QCF_P227" w:hAnsi="QCF_P227" w:cs="QCF_P227"/>
          <w:color w:val="000000"/>
          <w:sz w:val="36"/>
          <w:szCs w:val="36"/>
          <w:rtl/>
          <w:lang w:val="fr-FR" w:eastAsia="fr-FR"/>
        </w:rPr>
        <w:t xml:space="preserve">  ﮦ</w:t>
      </w:r>
      <w:r w:rsidRPr="00AA37F2">
        <w:rPr>
          <w:rFonts w:ascii="QCF_P227" w:hAnsi="QCF_P227" w:cs="QCF_P227"/>
          <w:color w:val="0000A5"/>
          <w:sz w:val="36"/>
          <w:szCs w:val="36"/>
          <w:rtl/>
          <w:lang w:val="fr-FR" w:eastAsia="fr-FR"/>
        </w:rPr>
        <w:t>ﮧ</w:t>
      </w:r>
      <w:r w:rsidRPr="00AA37F2">
        <w:rPr>
          <w:rFonts w:ascii="QCF_P227" w:hAnsi="QCF_P227" w:cs="QCF_P227"/>
          <w:color w:val="000000"/>
          <w:sz w:val="36"/>
          <w:szCs w:val="36"/>
          <w:rtl/>
          <w:lang w:val="fr-FR" w:eastAsia="fr-FR"/>
        </w:rPr>
        <w:t xml:space="preserve">  ﮨ     ﮩ  ﮪ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526"/>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تُتلى بتنغيمٍ منخفضٍ؛ يناسب ختام القصة.</w:t>
      </w:r>
    </w:p>
    <w:p w:rsidR="0030757E" w:rsidRPr="00AA37F2" w:rsidRDefault="0030757E" w:rsidP="0030757E">
      <w:pPr>
        <w:shd w:val="clear" w:color="auto" w:fill="FFFFFF"/>
        <w:tabs>
          <w:tab w:val="right" w:pos="386"/>
          <w:tab w:val="left" w:pos="706"/>
        </w:tabs>
        <w:ind w:left="116"/>
        <w:jc w:val="both"/>
        <w:rPr>
          <w:rFonts w:ascii="QCF_BSML" w:hAnsi="QCF_BSML" w:cs="QCF_BSML"/>
          <w:color w:val="000000"/>
          <w:sz w:val="36"/>
          <w:szCs w:val="36"/>
          <w:rtl/>
          <w:lang w:val="fr-FR" w:eastAsia="fr-FR"/>
        </w:rPr>
      </w:pPr>
      <w:r w:rsidRPr="00AA37F2">
        <w:rPr>
          <w:rFonts w:ascii="Traditional Arabic" w:hAnsi="Traditional Arabic" w:cs="Traditional Arabic" w:hint="cs"/>
          <w:b/>
          <w:bCs/>
          <w:sz w:val="36"/>
          <w:szCs w:val="36"/>
          <w:rtl/>
        </w:rPr>
        <w:tab/>
      </w:r>
      <w:r w:rsidRPr="00AA37F2">
        <w:rPr>
          <w:rFonts w:ascii="Traditional Arabic" w:hAnsi="Traditional Arabic" w:cs="Traditional Arabic" w:hint="cs"/>
          <w:b/>
          <w:bCs/>
          <w:sz w:val="36"/>
          <w:szCs w:val="36"/>
          <w:rtl/>
        </w:rPr>
        <w:tab/>
      </w:r>
      <w:r w:rsidRPr="00AA37F2">
        <w:rPr>
          <w:rFonts w:ascii="Traditional Arabic" w:hAnsi="Traditional Arabic" w:cs="Traditional Arabic"/>
          <w:b/>
          <w:bCs/>
          <w:sz w:val="36"/>
          <w:szCs w:val="36"/>
          <w:rtl/>
        </w:rPr>
        <w:t xml:space="preserve">حواره مع الكفار والنمرود الذي ادّعى الألوهية وهو واحد </w:t>
      </w:r>
      <w:proofErr w:type="gramStart"/>
      <w:r w:rsidRPr="00AA37F2">
        <w:rPr>
          <w:rFonts w:ascii="Traditional Arabic" w:hAnsi="Traditional Arabic" w:cs="Traditional Arabic"/>
          <w:b/>
          <w:bCs/>
          <w:sz w:val="36"/>
          <w:szCs w:val="36"/>
          <w:rtl/>
        </w:rPr>
        <w:t>منهم</w:t>
      </w:r>
      <w:r w:rsidRPr="00AA37F2">
        <w:rPr>
          <w:rFonts w:ascii="Traditional Arabic" w:hAnsi="Traditional Arabic" w:cs="Traditional Arabic" w:hint="cs"/>
          <w:b/>
          <w:bCs/>
          <w:sz w:val="36"/>
          <w:szCs w:val="36"/>
          <w:rtl/>
        </w:rPr>
        <w:t xml:space="preserve"> </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ي</w:t>
      </w:r>
      <w:r w:rsidRPr="00AA37F2">
        <w:rPr>
          <w:rFonts w:ascii="Traditional Arabic" w:hAnsi="Traditional Arabic" w:cs="Traditional Arabic"/>
          <w:b/>
          <w:bCs/>
          <w:sz w:val="36"/>
          <w:szCs w:val="36"/>
          <w:rtl/>
        </w:rPr>
        <w:t>قول</w:t>
      </w:r>
      <w:proofErr w:type="gramEnd"/>
      <w:r w:rsidRPr="00AA37F2">
        <w:rPr>
          <w:rFonts w:ascii="Traditional Arabic" w:hAnsi="Traditional Arabic" w:cs="Traditional Arabic"/>
          <w:b/>
          <w:bCs/>
          <w:sz w:val="36"/>
          <w:szCs w:val="36"/>
          <w:rtl/>
        </w:rPr>
        <w:t xml:space="preserve"> تعالى</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 xml:space="preserve"> </w:t>
      </w:r>
    </w:p>
    <w:p w:rsidR="0030757E" w:rsidRPr="00AA37F2" w:rsidRDefault="0030757E" w:rsidP="00FB0C36">
      <w:pPr>
        <w:numPr>
          <w:ilvl w:val="0"/>
          <w:numId w:val="17"/>
        </w:numPr>
        <w:shd w:val="clear" w:color="auto" w:fill="FFFFFF"/>
        <w:tabs>
          <w:tab w:val="right" w:pos="386"/>
          <w:tab w:val="left" w:pos="706"/>
        </w:tabs>
        <w:ind w:left="116" w:firstLine="0"/>
        <w:jc w:val="both"/>
        <w:rPr>
          <w:rFonts w:ascii="QCF_P230" w:hAnsi="QCF_P230" w:cs="QCF_P230"/>
          <w:color w:val="000000"/>
          <w:sz w:val="36"/>
          <w:szCs w:val="36"/>
          <w:lang w:val="fr-FR" w:eastAsia="fr-FR"/>
        </w:rPr>
      </w:pPr>
      <w:r w:rsidRPr="00AA37F2">
        <w:rPr>
          <w:rFonts w:ascii="QCF_BSML" w:hAnsi="QCF_BSML" w:cs="QCF_BSML"/>
          <w:color w:val="000000"/>
          <w:sz w:val="36"/>
          <w:szCs w:val="36"/>
          <w:rtl/>
          <w:lang w:val="fr-FR" w:eastAsia="fr-FR"/>
        </w:rPr>
        <w:t xml:space="preserve">ﭽ </w:t>
      </w:r>
      <w:r w:rsidRPr="00AA37F2">
        <w:rPr>
          <w:rFonts w:ascii="QCF_P043" w:hAnsi="QCF_P043" w:cs="QCF_P043"/>
          <w:color w:val="000000"/>
          <w:sz w:val="36"/>
          <w:szCs w:val="36"/>
          <w:rtl/>
          <w:lang w:val="fr-FR" w:eastAsia="fr-FR"/>
        </w:rPr>
        <w:t>ﭭ</w:t>
      </w:r>
      <w:proofErr w:type="gramStart"/>
      <w:r w:rsidRPr="00AA37F2">
        <w:rPr>
          <w:rFonts w:ascii="QCF_P043" w:hAnsi="QCF_P043" w:cs="QCF_P043"/>
          <w:color w:val="000000"/>
          <w:sz w:val="36"/>
          <w:szCs w:val="36"/>
          <w:rtl/>
          <w:lang w:val="fr-FR" w:eastAsia="fr-FR"/>
        </w:rPr>
        <w:t xml:space="preserve">  </w:t>
      </w:r>
      <w:proofErr w:type="gramEnd"/>
      <w:r w:rsidRPr="00AA37F2">
        <w:rPr>
          <w:rFonts w:ascii="QCF_P043" w:hAnsi="QCF_P043" w:cs="QCF_P043"/>
          <w:color w:val="000000"/>
          <w:sz w:val="36"/>
          <w:szCs w:val="36"/>
          <w:rtl/>
          <w:lang w:val="fr-FR" w:eastAsia="fr-FR"/>
        </w:rPr>
        <w:t>ﭮ  ﭯ  ﭰ  ﭱ  ﭲ   ﭳ  ﭴ    ﭵ  ﭶ  ﭷ  ﭸ</w:t>
      </w:r>
      <w:r w:rsidRPr="00AA37F2">
        <w:rPr>
          <w:rFonts w:ascii="QCF_BSML" w:hAnsi="QCF_BSML" w:cs="QCF_BSML"/>
          <w:color w:val="000000"/>
          <w:sz w:val="36"/>
          <w:szCs w:val="36"/>
          <w:rtl/>
          <w:lang w:val="fr-FR" w:eastAsia="fr-FR"/>
        </w:rPr>
        <w:t xml:space="preserve"> ﭼ</w:t>
      </w:r>
      <w:r w:rsidRPr="00AA37F2">
        <w:rPr>
          <w:rFonts w:ascii="QCF_BSML" w:hAnsi="QCF_BSML" w:cs="QCF_BSML"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تمهيد للحوار يُتلى بتنغيمٍ منخفضٍ؛ لناسب البداية.</w:t>
      </w:r>
    </w:p>
    <w:p w:rsidR="0030757E" w:rsidRPr="00AA37F2" w:rsidRDefault="0030757E" w:rsidP="00FB0C36">
      <w:pPr>
        <w:numPr>
          <w:ilvl w:val="0"/>
          <w:numId w:val="17"/>
        </w:numPr>
        <w:shd w:val="clear" w:color="auto" w:fill="FFFFFF"/>
        <w:tabs>
          <w:tab w:val="right" w:pos="386"/>
          <w:tab w:val="left" w:pos="706"/>
        </w:tabs>
        <w:ind w:left="116" w:firstLine="0"/>
        <w:jc w:val="both"/>
        <w:rPr>
          <w:rFonts w:ascii="QCF_P230" w:hAnsi="QCF_P230" w:cs="QCF_P230"/>
          <w:color w:val="000000"/>
          <w:sz w:val="36"/>
          <w:szCs w:val="36"/>
          <w:lang w:val="fr-FR" w:eastAsia="fr-FR"/>
        </w:rPr>
      </w:pPr>
      <w:r w:rsidRPr="00AA37F2">
        <w:rPr>
          <w:rFonts w:ascii="QCF_P043" w:hAnsi="QCF_P043" w:cs="QCF_P043"/>
          <w:color w:val="000000"/>
          <w:sz w:val="36"/>
          <w:szCs w:val="36"/>
          <w:rtl/>
          <w:lang w:val="fr-FR" w:eastAsia="fr-FR"/>
        </w:rPr>
        <w:lastRenderedPageBreak/>
        <w:t xml:space="preserve">  ﭹ</w:t>
      </w:r>
      <w:proofErr w:type="gramStart"/>
      <w:r w:rsidRPr="00AA37F2">
        <w:rPr>
          <w:rFonts w:ascii="QCF_P043" w:hAnsi="QCF_P043" w:cs="QCF_P043"/>
          <w:color w:val="000000"/>
          <w:sz w:val="36"/>
          <w:szCs w:val="36"/>
          <w:rtl/>
          <w:lang w:val="fr-FR" w:eastAsia="fr-FR"/>
        </w:rPr>
        <w:t xml:space="preserve">  </w:t>
      </w:r>
      <w:proofErr w:type="gramEnd"/>
      <w:r w:rsidRPr="00AA37F2">
        <w:rPr>
          <w:rFonts w:ascii="QCF_P043" w:hAnsi="QCF_P043" w:cs="QCF_P043"/>
          <w:color w:val="000000"/>
          <w:sz w:val="36"/>
          <w:szCs w:val="36"/>
          <w:rtl/>
          <w:lang w:val="fr-FR" w:eastAsia="fr-FR"/>
        </w:rPr>
        <w:t>ﭺ  ﭻ  ﭼ  ﭽ  ﭾ   ﭿ</w:t>
      </w:r>
      <w:r w:rsidRPr="00AA37F2">
        <w:rPr>
          <w:rFonts w:ascii="QCF_BSML" w:hAnsi="QCF_BSML" w:cs="QCF_BSML"/>
          <w:color w:val="000000"/>
          <w:sz w:val="36"/>
          <w:szCs w:val="36"/>
          <w:rtl/>
          <w:lang w:val="fr-FR" w:eastAsia="fr-FR"/>
        </w:rPr>
        <w:t xml:space="preserve"> ﭼ</w:t>
      </w:r>
      <w:r w:rsidRPr="00AA37F2">
        <w:rPr>
          <w:rFonts w:ascii="QCF_BSML" w:hAnsi="QCF_BSML" w:cs="QCF_BSML" w:hint="cs"/>
          <w:color w:val="000000"/>
          <w:sz w:val="36"/>
          <w:szCs w:val="36"/>
          <w:rtl/>
          <w:lang w:val="fr-FR" w:eastAsia="fr-FR"/>
        </w:rPr>
        <w:t xml:space="preserve">   </w:t>
      </w:r>
      <w:r w:rsidRPr="00AA37F2">
        <w:rPr>
          <w:rFonts w:ascii="Traditional Arabic" w:hAnsi="Traditional Arabic" w:cs="Traditional Arabic" w:hint="cs"/>
          <w:color w:val="000000"/>
          <w:sz w:val="36"/>
          <w:szCs w:val="36"/>
          <w:rtl/>
        </w:rPr>
        <w:t xml:space="preserve"> (حوار) يُتلى بتنغيمٍ</w:t>
      </w:r>
      <w:r w:rsidRPr="00AA37F2">
        <w:rPr>
          <w:rFonts w:ascii="QCF_P230" w:hAnsi="QCF_P230" w:cs="QCF_P230"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منخفضٍ هادئٍ؛ يناسب بداية دعوة إبراهيم </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xml:space="preserve"> عليه السلام </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xml:space="preserve"> للنمرود مع</w:t>
      </w:r>
      <w:r w:rsidRPr="00AA37F2">
        <w:rPr>
          <w:rFonts w:ascii="QCF_P230" w:hAnsi="QCF_P230" w:cs="QCF_P230"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ظهور كفره.</w:t>
      </w:r>
    </w:p>
    <w:p w:rsidR="0030757E" w:rsidRPr="00AA37F2" w:rsidRDefault="0030757E" w:rsidP="00FB0C36">
      <w:pPr>
        <w:numPr>
          <w:ilvl w:val="0"/>
          <w:numId w:val="17"/>
        </w:numPr>
        <w:shd w:val="clear" w:color="auto" w:fill="FFFFFF"/>
        <w:tabs>
          <w:tab w:val="right" w:pos="386"/>
          <w:tab w:val="left" w:pos="706"/>
        </w:tabs>
        <w:ind w:left="116" w:firstLine="0"/>
        <w:jc w:val="both"/>
        <w:rPr>
          <w:rFonts w:ascii="QCF_P230" w:hAnsi="QCF_P230" w:cs="QCF_P230"/>
          <w:color w:val="000000"/>
          <w:sz w:val="36"/>
          <w:szCs w:val="36"/>
          <w:lang w:val="fr-FR" w:eastAsia="fr-FR"/>
        </w:rPr>
      </w:pPr>
      <w:r w:rsidRPr="00AA37F2">
        <w:rPr>
          <w:rFonts w:ascii="QCF_BSML" w:hAnsi="QCF_BSML" w:cs="QCF_BSML"/>
          <w:color w:val="000000"/>
          <w:sz w:val="36"/>
          <w:szCs w:val="36"/>
          <w:rtl/>
          <w:lang w:val="fr-FR" w:eastAsia="fr-FR"/>
        </w:rPr>
        <w:t>ﭽ</w:t>
      </w:r>
      <w:r w:rsidRPr="00AA37F2">
        <w:rPr>
          <w:rFonts w:ascii="QCF_BSML" w:hAnsi="QCF_BSML" w:cs="QCF_BSML" w:hint="cs"/>
          <w:color w:val="000000"/>
          <w:sz w:val="36"/>
          <w:szCs w:val="36"/>
          <w:rtl/>
          <w:lang w:val="fr-FR" w:eastAsia="fr-FR"/>
        </w:rPr>
        <w:t xml:space="preserve"> </w:t>
      </w:r>
      <w:r w:rsidRPr="00AA37F2">
        <w:rPr>
          <w:rFonts w:ascii="QCF_P043" w:hAnsi="QCF_P043" w:cs="QCF_P043" w:hint="cs"/>
          <w:color w:val="000000"/>
          <w:sz w:val="36"/>
          <w:szCs w:val="36"/>
          <w:rtl/>
          <w:lang w:val="fr-FR" w:eastAsia="fr-FR"/>
        </w:rPr>
        <w:t xml:space="preserve"> </w:t>
      </w:r>
      <w:r w:rsidRPr="00AA37F2">
        <w:rPr>
          <w:rFonts w:ascii="QCF_P043" w:hAnsi="QCF_P043" w:cs="QCF_P043"/>
          <w:color w:val="000000"/>
          <w:sz w:val="36"/>
          <w:szCs w:val="36"/>
          <w:rtl/>
          <w:lang w:val="fr-FR" w:eastAsia="fr-FR"/>
        </w:rPr>
        <w:t xml:space="preserve">  ﮀ</w:t>
      </w:r>
      <w:proofErr w:type="gramStart"/>
      <w:r w:rsidRPr="00AA37F2">
        <w:rPr>
          <w:rFonts w:ascii="QCF_P043" w:hAnsi="QCF_P043" w:cs="QCF_P043"/>
          <w:color w:val="000000"/>
          <w:sz w:val="36"/>
          <w:szCs w:val="36"/>
          <w:rtl/>
          <w:lang w:val="fr-FR" w:eastAsia="fr-FR"/>
        </w:rPr>
        <w:t xml:space="preserve">  </w:t>
      </w:r>
      <w:proofErr w:type="gramEnd"/>
      <w:r w:rsidRPr="00AA37F2">
        <w:rPr>
          <w:rFonts w:ascii="QCF_P043" w:hAnsi="QCF_P043" w:cs="QCF_P043"/>
          <w:color w:val="000000"/>
          <w:sz w:val="36"/>
          <w:szCs w:val="36"/>
          <w:rtl/>
          <w:lang w:val="fr-FR" w:eastAsia="fr-FR"/>
        </w:rPr>
        <w:t>ﮁ  ﮂ  ﮃ</w:t>
      </w:r>
      <w:r w:rsidRPr="00AA37F2">
        <w:rPr>
          <w:rFonts w:ascii="QCF_P043" w:hAnsi="QCF_P043" w:cs="QCF_P043"/>
          <w:color w:val="0000A5"/>
          <w:sz w:val="36"/>
          <w:szCs w:val="36"/>
          <w:rtl/>
          <w:lang w:val="fr-FR" w:eastAsia="fr-FR"/>
        </w:rPr>
        <w:t>ﮄ</w:t>
      </w:r>
      <w:r w:rsidRPr="00AA37F2">
        <w:rPr>
          <w:rFonts w:ascii="QCF_P043" w:hAnsi="QCF_P043" w:cs="QCF_P043"/>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Traditional Arabic" w:hAnsi="Traditional Arabic" w:cs="Traditional Arabic" w:hint="cs"/>
          <w:color w:val="000000"/>
          <w:sz w:val="36"/>
          <w:szCs w:val="36"/>
          <w:rtl/>
        </w:rPr>
        <w:t xml:space="preserve"> (حوار) يُتلى بتنغيمٍ</w:t>
      </w:r>
      <w:r w:rsidRPr="00AA37F2">
        <w:rPr>
          <w:rFonts w:ascii="QCF_P230" w:hAnsi="QCF_P230" w:cs="QCF_P230"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عالٍ؛ ليظهر غروره وتكبره.</w:t>
      </w:r>
    </w:p>
    <w:p w:rsidR="0030757E" w:rsidRPr="00AA37F2" w:rsidRDefault="0030757E" w:rsidP="00FB0C36">
      <w:pPr>
        <w:numPr>
          <w:ilvl w:val="0"/>
          <w:numId w:val="17"/>
        </w:numPr>
        <w:shd w:val="clear" w:color="auto" w:fill="FFFFFF"/>
        <w:tabs>
          <w:tab w:val="right" w:pos="386"/>
          <w:tab w:val="left" w:pos="706"/>
        </w:tabs>
        <w:ind w:left="116" w:firstLine="0"/>
        <w:jc w:val="both"/>
        <w:rPr>
          <w:rFonts w:ascii="QCF_P043" w:hAnsi="QCF_P043" w:cs="QCF_P043"/>
          <w:color w:val="000000"/>
          <w:sz w:val="36"/>
          <w:szCs w:val="36"/>
          <w:lang w:val="fr-FR" w:eastAsia="fr-FR"/>
        </w:rPr>
      </w:pPr>
      <w:r w:rsidRPr="00AA37F2">
        <w:rPr>
          <w:rFonts w:ascii="QCF_BSML" w:hAnsi="QCF_BSML" w:cs="QCF_BSML"/>
          <w:color w:val="000000"/>
          <w:sz w:val="36"/>
          <w:szCs w:val="36"/>
          <w:rtl/>
          <w:lang w:val="fr-FR" w:eastAsia="fr-FR"/>
        </w:rPr>
        <w:t>ﭽ</w:t>
      </w:r>
      <w:r w:rsidRPr="00AA37F2">
        <w:rPr>
          <w:rFonts w:ascii="QCF_BSML" w:hAnsi="QCF_BSML" w:cs="QCF_BSML" w:hint="cs"/>
          <w:color w:val="000000"/>
          <w:sz w:val="36"/>
          <w:szCs w:val="36"/>
          <w:rtl/>
          <w:lang w:val="fr-FR" w:eastAsia="fr-FR"/>
        </w:rPr>
        <w:t xml:space="preserve">  </w:t>
      </w:r>
      <w:r w:rsidRPr="00AA37F2">
        <w:rPr>
          <w:rFonts w:ascii="QCF_P043" w:hAnsi="QCF_P043" w:cs="QCF_P043"/>
          <w:color w:val="000000"/>
          <w:sz w:val="36"/>
          <w:szCs w:val="36"/>
          <w:rtl/>
          <w:lang w:val="fr-FR" w:eastAsia="fr-FR"/>
        </w:rPr>
        <w:t xml:space="preserve"> ﮅ</w:t>
      </w:r>
      <w:proofErr w:type="gramStart"/>
      <w:r w:rsidRPr="00AA37F2">
        <w:rPr>
          <w:rFonts w:ascii="QCF_P043" w:hAnsi="QCF_P043" w:cs="QCF_P043"/>
          <w:color w:val="000000"/>
          <w:sz w:val="36"/>
          <w:szCs w:val="36"/>
          <w:rtl/>
          <w:lang w:val="fr-FR" w:eastAsia="fr-FR"/>
        </w:rPr>
        <w:t xml:space="preserve">  </w:t>
      </w:r>
      <w:proofErr w:type="gramEnd"/>
      <w:r w:rsidRPr="00AA37F2">
        <w:rPr>
          <w:rFonts w:ascii="QCF_P043" w:hAnsi="QCF_P043" w:cs="QCF_P043"/>
          <w:color w:val="000000"/>
          <w:sz w:val="36"/>
          <w:szCs w:val="36"/>
          <w:rtl/>
          <w:lang w:val="fr-FR" w:eastAsia="fr-FR"/>
        </w:rPr>
        <w:t>ﮆ     ﮇ  ﮈ  ﮉ   ﮊ    ﮋ  ﮌ  ﮍ  ﮎ  ﮏ  ﮐ</w:t>
      </w:r>
      <w:r w:rsidRPr="00AA37F2">
        <w:rPr>
          <w:rFonts w:ascii="QCF_P043" w:hAnsi="QCF_P043" w:cs="QCF_P043" w:hint="cs"/>
          <w:color w:val="000000"/>
          <w:sz w:val="36"/>
          <w:szCs w:val="36"/>
          <w:rtl/>
          <w:lang w:val="fr-FR" w:eastAsia="fr-FR"/>
        </w:rPr>
        <w:t xml:space="preserve"> </w:t>
      </w:r>
      <w:r w:rsidRPr="00AA37F2">
        <w:rPr>
          <w:rFonts w:ascii="QCF_P043" w:hAnsi="QCF_P043" w:cs="QCF_P043"/>
          <w:color w:val="000000"/>
          <w:sz w:val="36"/>
          <w:szCs w:val="36"/>
          <w:rtl/>
          <w:lang w:val="fr-FR" w:eastAsia="fr-FR"/>
        </w:rPr>
        <w:t xml:space="preserve">  ﮑ  ﮒ   ﮓ</w:t>
      </w:r>
      <w:r w:rsidRPr="00AA37F2">
        <w:rPr>
          <w:rFonts w:ascii="QCF_P043" w:hAnsi="QCF_P043" w:cs="QCF_P043"/>
          <w:color w:val="0000A5"/>
          <w:sz w:val="36"/>
          <w:szCs w:val="36"/>
          <w:rtl/>
          <w:lang w:val="fr-FR" w:eastAsia="fr-FR"/>
        </w:rPr>
        <w:t>ﮔ</w:t>
      </w:r>
      <w:r w:rsidRPr="00AA37F2">
        <w:rPr>
          <w:rFonts w:ascii="QCF_P043" w:hAnsi="QCF_P043" w:cs="QCF_P043"/>
          <w:color w:val="000000"/>
          <w:sz w:val="36"/>
          <w:szCs w:val="36"/>
          <w:rtl/>
          <w:lang w:val="fr-FR" w:eastAsia="fr-FR"/>
        </w:rPr>
        <w:t xml:space="preserve">  ﮕ  ﮖ  ﮗ  ﮘ  ﮙ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Traditional Arabic" w:hAnsi="Traditional Arabic" w:cs="Traditional Arabic" w:hint="cs"/>
          <w:color w:val="000000"/>
          <w:sz w:val="36"/>
          <w:szCs w:val="36"/>
          <w:rtl/>
        </w:rPr>
        <w:t>(حوار) يُتلى بتنغيمٍ عالٍ مناسب للرد على النمرود لدحره مع استمراره في العناد</w:t>
      </w:r>
    </w:p>
    <w:p w:rsidR="0030757E" w:rsidRPr="00AA37F2" w:rsidRDefault="0030757E" w:rsidP="00FB0C36">
      <w:pPr>
        <w:numPr>
          <w:ilvl w:val="0"/>
          <w:numId w:val="28"/>
        </w:numPr>
        <w:shd w:val="clear" w:color="auto" w:fill="FFFFFF"/>
        <w:tabs>
          <w:tab w:val="right" w:pos="386"/>
          <w:tab w:val="left" w:pos="706"/>
        </w:tabs>
        <w:jc w:val="both"/>
        <w:rPr>
          <w:rFonts w:ascii="QCF_P043" w:hAnsi="QCF_P043" w:cs="QCF_P043"/>
          <w:b/>
          <w:bCs/>
          <w:color w:val="000000"/>
          <w:sz w:val="36"/>
          <w:szCs w:val="36"/>
          <w:lang w:val="fr-FR" w:eastAsia="fr-FR"/>
        </w:rPr>
      </w:pPr>
      <w:r w:rsidRPr="00AA37F2">
        <w:rPr>
          <w:rFonts w:ascii="Traditional Arabic" w:hAnsi="Traditional Arabic" w:cs="Traditional Arabic" w:hint="cs"/>
          <w:b/>
          <w:bCs/>
          <w:color w:val="000000"/>
          <w:sz w:val="36"/>
          <w:szCs w:val="36"/>
          <w:rtl/>
        </w:rPr>
        <w:t xml:space="preserve">حوار إبراهيم </w:t>
      </w:r>
      <w:r w:rsidRPr="00AA37F2">
        <w:rPr>
          <w:rFonts w:ascii="Traditional Arabic" w:hAnsi="Traditional Arabic" w:cs="Traditional Arabic"/>
          <w:b/>
          <w:bCs/>
          <w:color w:val="000000"/>
          <w:sz w:val="36"/>
          <w:szCs w:val="36"/>
          <w:rtl/>
        </w:rPr>
        <w:t>–</w:t>
      </w:r>
      <w:r w:rsidRPr="00AA37F2">
        <w:rPr>
          <w:rFonts w:ascii="Traditional Arabic" w:hAnsi="Traditional Arabic" w:cs="Traditional Arabic" w:hint="cs"/>
          <w:b/>
          <w:bCs/>
          <w:color w:val="000000"/>
          <w:sz w:val="36"/>
          <w:szCs w:val="36"/>
          <w:rtl/>
        </w:rPr>
        <w:t xml:space="preserve"> عليه السلام - مع ربه سبحانه وتعالى: </w:t>
      </w:r>
    </w:p>
    <w:p w:rsidR="0030757E" w:rsidRPr="00AA37F2" w:rsidRDefault="0030757E" w:rsidP="0030757E">
      <w:pPr>
        <w:shd w:val="clear" w:color="auto" w:fill="FFFFFF"/>
        <w:tabs>
          <w:tab w:val="right" w:pos="386"/>
          <w:tab w:val="left" w:pos="706"/>
        </w:tabs>
        <w:ind w:left="116"/>
        <w:jc w:val="both"/>
        <w:rPr>
          <w:rFonts w:ascii="Traditional Arabic" w:hAnsi="Traditional Arabic" w:cs="Traditional Arabic"/>
          <w:color w:val="000000"/>
          <w:sz w:val="36"/>
          <w:szCs w:val="36"/>
          <w:rtl/>
          <w:lang w:val="fr-FR" w:eastAsia="fr-FR"/>
        </w:rPr>
      </w:pPr>
      <w:r w:rsidRPr="00AA37F2">
        <w:rPr>
          <w:rFonts w:ascii="Traditional Arabic" w:hAnsi="Traditional Arabic" w:cs="Traditional Arabic" w:hint="cs"/>
          <w:color w:val="000000"/>
          <w:sz w:val="36"/>
          <w:szCs w:val="36"/>
          <w:rtl/>
        </w:rPr>
        <w:t xml:space="preserve">ويسأل إبراهيم </w:t>
      </w:r>
      <w:r w:rsidRPr="00AA37F2">
        <w:rPr>
          <w:rFonts w:ascii="Traditional Arabic" w:hAnsi="Traditional Arabic" w:cs="Traditional Arabic"/>
          <w:color w:val="000000"/>
          <w:sz w:val="36"/>
          <w:szCs w:val="36"/>
          <w:rtl/>
        </w:rPr>
        <w:t>–</w:t>
      </w:r>
      <w:r w:rsidRPr="00AA37F2">
        <w:rPr>
          <w:rFonts w:ascii="Traditional Arabic" w:hAnsi="Traditional Arabic" w:cs="Traditional Arabic" w:hint="cs"/>
          <w:color w:val="000000"/>
          <w:sz w:val="36"/>
          <w:szCs w:val="36"/>
          <w:rtl/>
        </w:rPr>
        <w:t xml:space="preserve"> عليه السلام </w:t>
      </w:r>
      <w:r w:rsidRPr="00AA37F2">
        <w:rPr>
          <w:rFonts w:ascii="Traditional Arabic" w:hAnsi="Traditional Arabic" w:cs="Traditional Arabic"/>
          <w:color w:val="000000"/>
          <w:sz w:val="36"/>
          <w:szCs w:val="36"/>
          <w:rtl/>
        </w:rPr>
        <w:t>–</w:t>
      </w:r>
      <w:r w:rsidRPr="00AA37F2">
        <w:rPr>
          <w:rFonts w:ascii="Traditional Arabic" w:hAnsi="Traditional Arabic" w:cs="Traditional Arabic" w:hint="cs"/>
          <w:color w:val="000000"/>
          <w:sz w:val="36"/>
          <w:szCs w:val="36"/>
          <w:rtl/>
        </w:rPr>
        <w:t xml:space="preserve"> ربه - سبحانه وتعالى </w:t>
      </w:r>
      <w:r w:rsidRPr="00AA37F2">
        <w:rPr>
          <w:rFonts w:ascii="Traditional Arabic" w:hAnsi="Traditional Arabic" w:cs="Traditional Arabic"/>
          <w:color w:val="000000"/>
          <w:sz w:val="36"/>
          <w:szCs w:val="36"/>
          <w:rtl/>
        </w:rPr>
        <w:t>–</w:t>
      </w:r>
      <w:r w:rsidRPr="00AA37F2">
        <w:rPr>
          <w:rFonts w:ascii="Traditional Arabic" w:hAnsi="Traditional Arabic" w:cs="Traditional Arabic" w:hint="cs"/>
          <w:color w:val="000000"/>
          <w:sz w:val="36"/>
          <w:szCs w:val="36"/>
          <w:rtl/>
          <w:lang w:val="fr-FR" w:eastAsia="fr-FR"/>
        </w:rPr>
        <w:t xml:space="preserve"> أنْ يريه كيفية إحياء الموتى، ولم ي</w:t>
      </w:r>
      <w:proofErr w:type="gramStart"/>
      <w:r w:rsidRPr="00AA37F2">
        <w:rPr>
          <w:rFonts w:ascii="Traditional Arabic" w:hAnsi="Traditional Arabic" w:cs="Traditional Arabic" w:hint="cs"/>
          <w:color w:val="000000"/>
          <w:sz w:val="36"/>
          <w:szCs w:val="36"/>
          <w:rtl/>
          <w:lang w:val="fr-FR" w:eastAsia="fr-FR"/>
        </w:rPr>
        <w:t>سأل ا</w:t>
      </w:r>
      <w:proofErr w:type="gramEnd"/>
      <w:r w:rsidRPr="00AA37F2">
        <w:rPr>
          <w:rFonts w:ascii="Traditional Arabic" w:hAnsi="Traditional Arabic" w:cs="Traditional Arabic" w:hint="cs"/>
          <w:color w:val="000000"/>
          <w:sz w:val="36"/>
          <w:szCs w:val="36"/>
          <w:rtl/>
          <w:lang w:val="fr-FR" w:eastAsia="fr-FR"/>
        </w:rPr>
        <w:t xml:space="preserve">لخليل شكًا أو تعنتًا، وإنّما ليرتقي بذلك مِنْ علم اليقين إلى عين اليقين، وأنْ يرى ذلك مشاهدة بعد أنْ رآه إيمانًا ويقينًا، فسأله الله </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xml:space="preserve"> عز وجل </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xml:space="preserve"> " أولم تؤمن؟ " فأجابه بالإيجاب، وبين إبراهيم - عليه السلام -سبب السؤال وهو: ليزداد سكونًا وطمأنينة "</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527"/>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w:t>
      </w:r>
    </w:p>
    <w:p w:rsidR="0030757E" w:rsidRPr="00AA37F2" w:rsidRDefault="0030757E" w:rsidP="0030757E">
      <w:pPr>
        <w:shd w:val="clear" w:color="auto" w:fill="FFFFFF"/>
        <w:tabs>
          <w:tab w:val="right" w:pos="386"/>
          <w:tab w:val="left" w:pos="706"/>
        </w:tabs>
        <w:ind w:left="116"/>
        <w:jc w:val="both"/>
        <w:rPr>
          <w:rFonts w:ascii="Traditional Arabic" w:hAnsi="Traditional Arabic" w:cs="Traditional Arabic"/>
          <w:color w:val="000000"/>
          <w:sz w:val="36"/>
          <w:szCs w:val="36"/>
          <w:rtl/>
          <w:lang w:val="fr-FR" w:eastAsia="fr-FR"/>
        </w:rPr>
      </w:pPr>
      <w:r w:rsidRPr="00AA37F2">
        <w:rPr>
          <w:rFonts w:ascii="Traditional Arabic" w:hAnsi="Traditional Arabic" w:cs="Traditional Arabic" w:hint="cs"/>
          <w:color w:val="000000"/>
          <w:sz w:val="36"/>
          <w:szCs w:val="36"/>
          <w:rtl/>
          <w:lang w:val="fr-FR" w:eastAsia="fr-FR"/>
        </w:rPr>
        <w:t xml:space="preserve">فعن أبي هريرة </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xml:space="preserve"> رضي الله عنه </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xml:space="preserve"> قال: قال رسول الله </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xml:space="preserve"> صلى الله عليه وسلم -: " نحن أحق بالشك من إبراهيم إذ قال: رب أرني كيف تحيي الموتى قال أولم تؤمن قال بلى ولكن ليطمئن قلبي " </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528"/>
      </w:r>
      <w:r w:rsidRPr="00AA37F2">
        <w:rPr>
          <w:rStyle w:val="FootnoteReference"/>
          <w:rFonts w:ascii="Traditional Arabic" w:hAnsi="Traditional Arabic" w:cs="Traditional Arabic"/>
          <w:color w:val="000000"/>
          <w:sz w:val="36"/>
          <w:szCs w:val="36"/>
          <w:rtl/>
          <w:lang w:val="fr-FR" w:eastAsia="fr-FR"/>
        </w:rPr>
        <w:t>)</w:t>
      </w:r>
    </w:p>
    <w:p w:rsidR="0030757E" w:rsidRPr="00AA37F2" w:rsidRDefault="0030757E" w:rsidP="00FB0C36">
      <w:pPr>
        <w:numPr>
          <w:ilvl w:val="0"/>
          <w:numId w:val="17"/>
        </w:numPr>
        <w:shd w:val="clear" w:color="auto" w:fill="FFFFFF"/>
        <w:tabs>
          <w:tab w:val="right" w:pos="386"/>
          <w:tab w:val="left" w:pos="706"/>
        </w:tabs>
        <w:ind w:left="116" w:firstLine="0"/>
        <w:jc w:val="both"/>
        <w:rPr>
          <w:rFonts w:ascii="QCF_P044" w:hAnsi="QCF_P044" w:cs="QCF_P044"/>
          <w:color w:val="000000"/>
          <w:sz w:val="36"/>
          <w:szCs w:val="36"/>
          <w:lang w:val="fr-FR" w:eastAsia="fr-FR"/>
        </w:rPr>
      </w:pPr>
      <w:r w:rsidRPr="00AA37F2">
        <w:rPr>
          <w:rFonts w:ascii="QCF_BSML" w:hAnsi="QCF_BSML" w:cs="QCF_BSML" w:hint="cs"/>
          <w:color w:val="000000"/>
          <w:sz w:val="36"/>
          <w:szCs w:val="36"/>
          <w:rtl/>
          <w:lang w:val="fr-FR" w:eastAsia="fr-FR"/>
        </w:rPr>
        <w:t xml:space="preserve"> </w:t>
      </w:r>
      <w:r w:rsidRPr="00AA37F2">
        <w:rPr>
          <w:rFonts w:ascii="QCF_BSML" w:hAnsi="QCF_BSML" w:cs="QCF_BSML"/>
          <w:color w:val="000000"/>
          <w:sz w:val="36"/>
          <w:szCs w:val="36"/>
          <w:rtl/>
        </w:rPr>
        <w:t>ﭽ</w:t>
      </w:r>
      <w:r w:rsidRPr="00AA37F2">
        <w:rPr>
          <w:rFonts w:ascii="QCF_P044" w:hAnsi="QCF_P044" w:cs="QCF_P044"/>
          <w:color w:val="000000"/>
          <w:sz w:val="36"/>
          <w:szCs w:val="36"/>
          <w:rtl/>
          <w:lang w:val="fr-FR" w:eastAsia="fr-FR"/>
        </w:rPr>
        <w:t>ﭑ</w:t>
      </w:r>
      <w:proofErr w:type="gramStart"/>
      <w:r w:rsidRPr="00AA37F2">
        <w:rPr>
          <w:rFonts w:ascii="QCF_P044" w:hAnsi="QCF_P044" w:cs="QCF_P044"/>
          <w:color w:val="000000"/>
          <w:sz w:val="36"/>
          <w:szCs w:val="36"/>
          <w:rtl/>
          <w:lang w:val="fr-FR" w:eastAsia="fr-FR"/>
        </w:rPr>
        <w:t xml:space="preserve">  </w:t>
      </w:r>
      <w:proofErr w:type="gramEnd"/>
      <w:r w:rsidRPr="00AA37F2">
        <w:rPr>
          <w:rFonts w:ascii="QCF_P044" w:hAnsi="QCF_P044" w:cs="QCF_P044"/>
          <w:color w:val="000000"/>
          <w:sz w:val="36"/>
          <w:szCs w:val="36"/>
          <w:rtl/>
          <w:lang w:val="fr-FR" w:eastAsia="fr-FR"/>
        </w:rPr>
        <w:t>ﭒ  ﭓ</w:t>
      </w:r>
      <w:r w:rsidRPr="00AA37F2">
        <w:rPr>
          <w:rFonts w:ascii="QCF_P044" w:hAnsi="QCF_P044" w:cs="QCF_P044" w:hint="cs"/>
          <w:color w:val="000000"/>
          <w:sz w:val="36"/>
          <w:szCs w:val="36"/>
          <w:rtl/>
          <w:lang w:val="fr-FR" w:eastAsia="fr-FR"/>
        </w:rPr>
        <w:t xml:space="preserve">  </w:t>
      </w:r>
      <w:r w:rsidRPr="00AA37F2">
        <w:rPr>
          <w:rFonts w:ascii="QCF_P044" w:hAnsi="QCF_P044" w:cs="QCF_P044"/>
          <w:color w:val="000000"/>
          <w:sz w:val="36"/>
          <w:szCs w:val="36"/>
          <w:rtl/>
          <w:lang w:val="fr-FR" w:eastAsia="fr-FR"/>
        </w:rPr>
        <w:t xml:space="preserve"> ﭔ  ﭕ  ﭖ  ﭗ  ﭘ</w:t>
      </w:r>
      <w:r w:rsidRPr="00AA37F2">
        <w:rPr>
          <w:rFonts w:ascii="QCF_P044" w:hAnsi="QCF_P044" w:cs="QCF_P044"/>
          <w:color w:val="0000A5"/>
          <w:sz w:val="36"/>
          <w:szCs w:val="36"/>
          <w:rtl/>
          <w:lang w:val="fr-FR" w:eastAsia="fr-FR"/>
        </w:rPr>
        <w:t>ﭙ</w:t>
      </w:r>
      <w:r w:rsidRPr="00AA37F2">
        <w:rPr>
          <w:rFonts w:ascii="QCF_P044" w:hAnsi="QCF_P044" w:cs="QCF_P044"/>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Traditional Arabic" w:hAnsi="Traditional Arabic" w:cs="Traditional Arabic" w:hint="cs"/>
          <w:color w:val="000000"/>
          <w:sz w:val="36"/>
          <w:szCs w:val="36"/>
          <w:rtl/>
        </w:rPr>
        <w:t xml:space="preserve"> (حوار) يُتلى بتنغيمٍ</w:t>
      </w:r>
      <w:r w:rsidRPr="00AA37F2">
        <w:rPr>
          <w:rFonts w:ascii="QCF_P044" w:hAnsi="QCF_P044" w:cs="QCF_P044"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منخفضٍ وهادئٍ يناسب أدب الخليل إبراهيم </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xml:space="preserve"> عليه السلام </w:t>
      </w:r>
      <w:r w:rsidRPr="00AA37F2">
        <w:rPr>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 xml:space="preserve"> مع</w:t>
      </w:r>
      <w:r w:rsidRPr="00AA37F2">
        <w:rPr>
          <w:rFonts w:ascii="QCF_P044" w:hAnsi="QCF_P044" w:cs="QCF_P044"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ربه عز وجل.</w:t>
      </w:r>
    </w:p>
    <w:p w:rsidR="0030757E" w:rsidRPr="00AA37F2" w:rsidRDefault="0030757E" w:rsidP="00FB0C36">
      <w:pPr>
        <w:numPr>
          <w:ilvl w:val="0"/>
          <w:numId w:val="17"/>
        </w:numPr>
        <w:shd w:val="clear" w:color="auto" w:fill="FFFFFF"/>
        <w:tabs>
          <w:tab w:val="right" w:pos="386"/>
          <w:tab w:val="left" w:pos="706"/>
        </w:tabs>
        <w:ind w:left="116" w:firstLine="0"/>
        <w:jc w:val="both"/>
        <w:rPr>
          <w:rFonts w:ascii="QCF_P044" w:hAnsi="QCF_P044" w:cs="QCF_P044"/>
          <w:color w:val="0000A5"/>
          <w:sz w:val="36"/>
          <w:szCs w:val="36"/>
          <w:lang w:val="fr-FR" w:eastAsia="fr-FR"/>
        </w:rPr>
      </w:pPr>
      <w:r w:rsidRPr="00AA37F2">
        <w:rPr>
          <w:rFonts w:ascii="QCF_BSML" w:hAnsi="QCF_BSML" w:cs="QCF_BSML" w:hint="cs"/>
          <w:color w:val="000000"/>
          <w:sz w:val="36"/>
          <w:szCs w:val="36"/>
          <w:rtl/>
          <w:lang w:val="fr-FR" w:eastAsia="fr-FR"/>
        </w:rPr>
        <w:t xml:space="preserve"> </w:t>
      </w:r>
      <w:r w:rsidRPr="00AA37F2">
        <w:rPr>
          <w:rFonts w:ascii="QCF_BSML" w:hAnsi="QCF_BSML" w:cs="QCF_BSML"/>
          <w:color w:val="000000"/>
          <w:sz w:val="36"/>
          <w:szCs w:val="36"/>
          <w:rtl/>
        </w:rPr>
        <w:t>ﭽ</w:t>
      </w:r>
      <w:r w:rsidRPr="00AA37F2">
        <w:rPr>
          <w:rFonts w:ascii="QCF_P044" w:hAnsi="QCF_P044" w:cs="QCF_P044"/>
          <w:color w:val="000000"/>
          <w:sz w:val="36"/>
          <w:szCs w:val="36"/>
          <w:rtl/>
          <w:lang w:val="fr-FR" w:eastAsia="fr-FR"/>
        </w:rPr>
        <w:t>ﭚ</w:t>
      </w:r>
      <w:proofErr w:type="gramStart"/>
      <w:r w:rsidRPr="00AA37F2">
        <w:rPr>
          <w:rFonts w:ascii="QCF_P044" w:hAnsi="QCF_P044" w:cs="QCF_P044"/>
          <w:color w:val="000000"/>
          <w:sz w:val="36"/>
          <w:szCs w:val="36"/>
          <w:rtl/>
          <w:lang w:val="fr-FR" w:eastAsia="fr-FR"/>
        </w:rPr>
        <w:t xml:space="preserve">  </w:t>
      </w:r>
      <w:proofErr w:type="gramEnd"/>
      <w:r w:rsidRPr="00AA37F2">
        <w:rPr>
          <w:rFonts w:ascii="QCF_P044" w:hAnsi="QCF_P044" w:cs="QCF_P044"/>
          <w:color w:val="000000"/>
          <w:sz w:val="36"/>
          <w:szCs w:val="36"/>
          <w:rtl/>
          <w:lang w:val="fr-FR" w:eastAsia="fr-FR"/>
        </w:rPr>
        <w:t>ﭛ    ﭜ</w:t>
      </w:r>
      <w:r w:rsidRPr="00AA37F2">
        <w:rPr>
          <w:rFonts w:ascii="QCF_P044" w:hAnsi="QCF_P044" w:cs="QCF_P044"/>
          <w:color w:val="0000A5"/>
          <w:sz w:val="36"/>
          <w:szCs w:val="36"/>
          <w:rtl/>
          <w:lang w:val="fr-FR" w:eastAsia="fr-FR"/>
        </w:rPr>
        <w:t>ﭝ</w:t>
      </w:r>
      <w:r w:rsidRPr="00AA37F2">
        <w:rPr>
          <w:rFonts w:ascii="QCF_BSML" w:hAnsi="QCF_BSML" w:cs="QCF_BSML"/>
          <w:color w:val="000000"/>
          <w:sz w:val="36"/>
          <w:szCs w:val="36"/>
          <w:rtl/>
          <w:lang w:val="fr-FR" w:eastAsia="fr-FR"/>
        </w:rPr>
        <w:t xml:space="preserve"> ﭼ</w:t>
      </w:r>
      <w:r w:rsidRPr="00AA37F2">
        <w:rPr>
          <w:rFonts w:ascii="QCF_BSML" w:hAnsi="QCF_BSML" w:cs="QCF_BSML" w:hint="cs"/>
          <w:color w:val="000000"/>
          <w:sz w:val="36"/>
          <w:szCs w:val="36"/>
          <w:rtl/>
          <w:lang w:val="fr-FR" w:eastAsia="fr-FR"/>
        </w:rPr>
        <w:t xml:space="preserve">  </w:t>
      </w:r>
      <w:r w:rsidRPr="00AA37F2">
        <w:rPr>
          <w:rFonts w:ascii="Traditional Arabic" w:hAnsi="Traditional Arabic" w:cs="Traditional Arabic" w:hint="cs"/>
          <w:color w:val="000000"/>
          <w:sz w:val="36"/>
          <w:szCs w:val="36"/>
          <w:rtl/>
        </w:rPr>
        <w:t xml:space="preserve"> (حوار) يُتلى بتنغيمٍ</w:t>
      </w:r>
      <w:r w:rsidRPr="00AA37F2">
        <w:rPr>
          <w:rFonts w:ascii="QCF_P044" w:hAnsi="QCF_P044" w:cs="QCF_P044" w:hint="cs"/>
          <w:color w:val="0000A5"/>
          <w:sz w:val="36"/>
          <w:szCs w:val="36"/>
          <w:rtl/>
          <w:lang w:val="fr-FR" w:eastAsia="fr-FR"/>
        </w:rPr>
        <w:t xml:space="preserve"> </w:t>
      </w:r>
      <w:r w:rsidRPr="00AA37F2">
        <w:rPr>
          <w:rFonts w:ascii="Traditional Arabic" w:hAnsi="Traditional Arabic" w:cs="Traditional Arabic" w:hint="cs"/>
          <w:color w:val="0000A5"/>
          <w:sz w:val="36"/>
          <w:szCs w:val="36"/>
          <w:rtl/>
          <w:lang w:val="fr-FR" w:eastAsia="fr-FR"/>
        </w:rPr>
        <w:t xml:space="preserve"> </w:t>
      </w:r>
      <w:r w:rsidRPr="00AA37F2">
        <w:rPr>
          <w:rFonts w:ascii="Traditional Arabic" w:hAnsi="Traditional Arabic" w:cs="Traditional Arabic" w:hint="cs"/>
          <w:sz w:val="36"/>
          <w:szCs w:val="36"/>
          <w:rtl/>
          <w:lang w:val="fr-FR" w:eastAsia="fr-FR"/>
        </w:rPr>
        <w:t>مستوٍ  مخالف لما قبله</w:t>
      </w:r>
      <w:r w:rsidRPr="00AA37F2">
        <w:rPr>
          <w:rFonts w:ascii="Traditional Arabic" w:hAnsi="Traditional Arabic" w:cs="Traditional Arabic" w:hint="cs"/>
          <w:color w:val="0000A5"/>
          <w:sz w:val="36"/>
          <w:szCs w:val="36"/>
          <w:rtl/>
          <w:lang w:val="fr-FR" w:eastAsia="fr-FR"/>
        </w:rPr>
        <w:t xml:space="preserve">. </w:t>
      </w:r>
    </w:p>
    <w:p w:rsidR="0030757E" w:rsidRPr="00AA37F2" w:rsidRDefault="0030757E" w:rsidP="00FB0C36">
      <w:pPr>
        <w:numPr>
          <w:ilvl w:val="0"/>
          <w:numId w:val="17"/>
        </w:numPr>
        <w:shd w:val="clear" w:color="auto" w:fill="FFFFFF"/>
        <w:tabs>
          <w:tab w:val="right" w:pos="386"/>
          <w:tab w:val="left" w:pos="706"/>
        </w:tabs>
        <w:ind w:left="116" w:firstLine="0"/>
        <w:jc w:val="both"/>
        <w:rPr>
          <w:rFonts w:ascii="QCF_P044" w:hAnsi="QCF_P044" w:cs="QCF_P044"/>
          <w:color w:val="000000"/>
          <w:sz w:val="36"/>
          <w:szCs w:val="36"/>
          <w:lang w:val="fr-FR" w:eastAsia="fr-FR"/>
        </w:rPr>
      </w:pPr>
      <w:r w:rsidRPr="00AA37F2">
        <w:rPr>
          <w:rFonts w:ascii="QCF_BSML" w:hAnsi="QCF_BSML" w:cs="QCF_BSML" w:hint="cs"/>
          <w:color w:val="000000"/>
          <w:sz w:val="36"/>
          <w:szCs w:val="36"/>
          <w:rtl/>
          <w:lang w:val="fr-FR" w:eastAsia="fr-FR"/>
        </w:rPr>
        <w:t xml:space="preserve"> </w:t>
      </w:r>
      <w:r w:rsidRPr="00AA37F2">
        <w:rPr>
          <w:rFonts w:ascii="QCF_P044" w:hAnsi="QCF_P044" w:cs="QCF_P044"/>
          <w:color w:val="000000"/>
          <w:sz w:val="36"/>
          <w:szCs w:val="36"/>
          <w:rtl/>
          <w:lang w:val="fr-FR" w:eastAsia="fr-FR"/>
        </w:rPr>
        <w:t xml:space="preserve"> </w:t>
      </w:r>
      <w:r w:rsidRPr="00AA37F2">
        <w:rPr>
          <w:rFonts w:ascii="QCF_BSML" w:hAnsi="QCF_BSML" w:cs="QCF_BSML"/>
          <w:color w:val="000000"/>
          <w:sz w:val="36"/>
          <w:szCs w:val="36"/>
          <w:rtl/>
        </w:rPr>
        <w:t>ﭽ</w:t>
      </w:r>
      <w:r w:rsidRPr="00AA37F2">
        <w:rPr>
          <w:rFonts w:ascii="QCF_P044" w:hAnsi="QCF_P044" w:cs="QCF_P044"/>
          <w:color w:val="000000"/>
          <w:sz w:val="36"/>
          <w:szCs w:val="36"/>
          <w:rtl/>
          <w:lang w:val="fr-FR" w:eastAsia="fr-FR"/>
        </w:rPr>
        <w:t xml:space="preserve"> ﭞ</w:t>
      </w:r>
      <w:proofErr w:type="gramStart"/>
      <w:r w:rsidRPr="00AA37F2">
        <w:rPr>
          <w:rFonts w:ascii="QCF_P044" w:hAnsi="QCF_P044" w:cs="QCF_P044"/>
          <w:color w:val="000000"/>
          <w:sz w:val="36"/>
          <w:szCs w:val="36"/>
          <w:rtl/>
          <w:lang w:val="fr-FR" w:eastAsia="fr-FR"/>
        </w:rPr>
        <w:t xml:space="preserve">  </w:t>
      </w:r>
      <w:proofErr w:type="gramEnd"/>
      <w:r w:rsidRPr="00AA37F2">
        <w:rPr>
          <w:rFonts w:ascii="QCF_P044" w:hAnsi="QCF_P044" w:cs="QCF_P044"/>
          <w:color w:val="000000"/>
          <w:sz w:val="36"/>
          <w:szCs w:val="36"/>
          <w:rtl/>
          <w:lang w:val="fr-FR" w:eastAsia="fr-FR"/>
        </w:rPr>
        <w:t>ﭟ  ﭠ  ﭡ  ﭢ</w:t>
      </w:r>
      <w:r w:rsidRPr="00AA37F2">
        <w:rPr>
          <w:rFonts w:ascii="QCF_P044" w:hAnsi="QCF_P044" w:cs="QCF_P044"/>
          <w:color w:val="0000A5"/>
          <w:sz w:val="36"/>
          <w:szCs w:val="36"/>
          <w:rtl/>
          <w:lang w:val="fr-FR" w:eastAsia="fr-FR"/>
        </w:rPr>
        <w:t>ﭣ</w:t>
      </w:r>
      <w:r w:rsidRPr="00AA37F2">
        <w:rPr>
          <w:rFonts w:ascii="QCF_P044" w:hAnsi="QCF_P044" w:cs="QCF_P044"/>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Traditional Arabic" w:hAnsi="Traditional Arabic" w:cs="Traditional Arabic" w:hint="cs"/>
          <w:color w:val="000000"/>
          <w:sz w:val="36"/>
          <w:szCs w:val="36"/>
          <w:rtl/>
        </w:rPr>
        <w:t xml:space="preserve"> (حوار) يُتلى بتنغيمٍ </w:t>
      </w:r>
      <w:r w:rsidRPr="00AA37F2">
        <w:rPr>
          <w:rFonts w:ascii="QCF_P044" w:hAnsi="QCF_P044" w:cs="QCF_P044"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منخفضٍ سريع.</w:t>
      </w:r>
    </w:p>
    <w:p w:rsidR="0030757E" w:rsidRPr="00AA37F2" w:rsidRDefault="0030757E" w:rsidP="0030757E">
      <w:pPr>
        <w:shd w:val="clear" w:color="auto" w:fill="FFFFFF"/>
        <w:tabs>
          <w:tab w:val="right" w:pos="386"/>
          <w:tab w:val="left" w:pos="706"/>
        </w:tabs>
        <w:ind w:left="116"/>
        <w:jc w:val="both"/>
        <w:rPr>
          <w:rFonts w:ascii="Traditional Arabic" w:hAnsi="Traditional Arabic" w:cs="Traditional Arabic"/>
          <w:color w:val="000000"/>
          <w:sz w:val="36"/>
          <w:szCs w:val="36"/>
          <w:lang w:val="fr-FR" w:eastAsia="fr-FR"/>
        </w:rPr>
      </w:pPr>
      <w:r w:rsidRPr="00AA37F2">
        <w:rPr>
          <w:rFonts w:ascii="QCF_BSML" w:hAnsi="QCF_BSML" w:cs="QCF_BSML" w:hint="cs"/>
          <w:color w:val="000000"/>
          <w:sz w:val="36"/>
          <w:szCs w:val="36"/>
          <w:rtl/>
          <w:lang w:val="fr-FR" w:eastAsia="fr-FR"/>
        </w:rPr>
        <w:lastRenderedPageBreak/>
        <w:t xml:space="preserve"> </w:t>
      </w:r>
      <w:r w:rsidRPr="00AA37F2">
        <w:rPr>
          <w:rFonts w:ascii="QCF_BSML" w:hAnsi="QCF_BSML" w:cs="QCF_BSML"/>
          <w:color w:val="000000"/>
          <w:sz w:val="36"/>
          <w:szCs w:val="36"/>
          <w:rtl/>
        </w:rPr>
        <w:t>ﭽ</w:t>
      </w:r>
      <w:r w:rsidRPr="00AA37F2">
        <w:rPr>
          <w:rFonts w:ascii="QCF_P044" w:hAnsi="QCF_P044" w:cs="QCF_P044"/>
          <w:color w:val="000000"/>
          <w:sz w:val="36"/>
          <w:szCs w:val="36"/>
          <w:rtl/>
          <w:lang w:val="fr-FR" w:eastAsia="fr-FR"/>
        </w:rPr>
        <w:t xml:space="preserve"> ﭤ</w:t>
      </w:r>
      <w:proofErr w:type="gramStart"/>
      <w:r w:rsidRPr="00AA37F2">
        <w:rPr>
          <w:rFonts w:ascii="QCF_P044" w:hAnsi="QCF_P044" w:cs="QCF_P044"/>
          <w:color w:val="000000"/>
          <w:sz w:val="36"/>
          <w:szCs w:val="36"/>
          <w:rtl/>
          <w:lang w:val="fr-FR" w:eastAsia="fr-FR"/>
        </w:rPr>
        <w:t xml:space="preserve">  </w:t>
      </w:r>
      <w:proofErr w:type="gramEnd"/>
      <w:r w:rsidRPr="00AA37F2">
        <w:rPr>
          <w:rFonts w:ascii="QCF_P044" w:hAnsi="QCF_P044" w:cs="QCF_P044"/>
          <w:color w:val="000000"/>
          <w:sz w:val="36"/>
          <w:szCs w:val="36"/>
          <w:rtl/>
          <w:lang w:val="fr-FR" w:eastAsia="fr-FR"/>
        </w:rPr>
        <w:t>ﭥ  ﭦ  ﭧ   ﭨ  ﭩ  ﭪ  ﭫ  ﭬ    ﭭ  ﭮ ﭯ  ﭰ  ﭱ   ﭲ  ﭳ  ﭴ  ﭵ</w:t>
      </w:r>
      <w:r w:rsidRPr="00AA37F2">
        <w:rPr>
          <w:rFonts w:ascii="QCF_P044" w:hAnsi="QCF_P044" w:cs="QCF_P044"/>
          <w:color w:val="0000A5"/>
          <w:sz w:val="36"/>
          <w:szCs w:val="36"/>
          <w:rtl/>
          <w:lang w:val="fr-FR" w:eastAsia="fr-FR"/>
        </w:rPr>
        <w:t>ﭶ</w:t>
      </w:r>
      <w:r w:rsidRPr="00AA37F2">
        <w:rPr>
          <w:rFonts w:ascii="QCF_P044" w:hAnsi="QCF_P044" w:cs="QCF_P044"/>
          <w:color w:val="000000"/>
          <w:sz w:val="36"/>
          <w:szCs w:val="36"/>
          <w:rtl/>
          <w:lang w:val="fr-FR" w:eastAsia="fr-FR"/>
        </w:rPr>
        <w:t xml:space="preserve">  ﭷ  ﭸ  ﭹ  ﭺ   ﭻ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529"/>
      </w:r>
      <w:r w:rsidRPr="00AA37F2">
        <w:rPr>
          <w:rStyle w:val="FootnoteReference"/>
          <w:rFonts w:ascii="Traditional Arabic" w:hAnsi="Traditional Arabic" w:cs="Traditional Arabic"/>
          <w:color w:val="000000"/>
          <w:sz w:val="36"/>
          <w:szCs w:val="36"/>
          <w:rtl/>
          <w:lang w:val="fr-FR" w:eastAsia="fr-FR"/>
        </w:rPr>
        <w:t>)</w:t>
      </w:r>
      <w:r w:rsidRPr="00AA37F2">
        <w:rPr>
          <w:rFonts w:ascii="QCF_BSML" w:hAnsi="QCF_BSML" w:cs="QCF_BSML" w:hint="cs"/>
          <w:color w:val="000000"/>
          <w:sz w:val="36"/>
          <w:szCs w:val="36"/>
          <w:rtl/>
          <w:lang w:val="fr-FR" w:eastAsia="fr-FR"/>
        </w:rPr>
        <w:t xml:space="preserve">    </w:t>
      </w:r>
      <w:r w:rsidRPr="00AA37F2">
        <w:rPr>
          <w:rFonts w:ascii="Traditional Arabic" w:hAnsi="Traditional Arabic" w:cs="Traditional Arabic" w:hint="cs"/>
          <w:color w:val="000000"/>
          <w:sz w:val="36"/>
          <w:szCs w:val="36"/>
          <w:rtl/>
        </w:rPr>
        <w:t>(حوار) يُتلى بتنغيمٍ مستوٍ يناسب التفاصيل على أنْ يُختم بتنغيمٍ منخفضٍ؛ ليناسب الختام.</w:t>
      </w:r>
    </w:p>
    <w:p w:rsidR="0030757E" w:rsidRPr="00AA37F2" w:rsidRDefault="0030757E" w:rsidP="00FB0C36">
      <w:pPr>
        <w:numPr>
          <w:ilvl w:val="0"/>
          <w:numId w:val="28"/>
        </w:numPr>
        <w:shd w:val="clear" w:color="auto" w:fill="FFFFFF"/>
        <w:tabs>
          <w:tab w:val="left" w:pos="368"/>
          <w:tab w:val="left" w:pos="706"/>
        </w:tabs>
        <w:jc w:val="both"/>
        <w:rPr>
          <w:rFonts w:ascii="Traditional Arabic" w:hAnsi="Traditional Arabic" w:cs="Traditional Arabic"/>
          <w:b/>
          <w:bCs/>
          <w:sz w:val="36"/>
          <w:szCs w:val="36"/>
        </w:rPr>
      </w:pPr>
      <w:r w:rsidRPr="00AA37F2">
        <w:rPr>
          <w:rFonts w:ascii="Traditional Arabic" w:hAnsi="Traditional Arabic" w:cs="Traditional Arabic"/>
          <w:b/>
          <w:bCs/>
          <w:sz w:val="36"/>
          <w:szCs w:val="36"/>
          <w:rtl/>
        </w:rPr>
        <w:t xml:space="preserve">حوار سيدنا إبراهيم مع </w:t>
      </w:r>
      <w:r w:rsidRPr="00AA37F2">
        <w:rPr>
          <w:rFonts w:ascii="Traditional Arabic" w:hAnsi="Traditional Arabic" w:cs="Traditional Arabic" w:hint="cs"/>
          <w:b/>
          <w:bCs/>
          <w:sz w:val="36"/>
          <w:szCs w:val="36"/>
          <w:rtl/>
        </w:rPr>
        <w:t xml:space="preserve">الملائكة: </w:t>
      </w:r>
    </w:p>
    <w:p w:rsidR="0030757E" w:rsidRPr="00AA37F2" w:rsidRDefault="0030757E" w:rsidP="0030757E">
      <w:pPr>
        <w:shd w:val="clear" w:color="auto" w:fill="FFFFFF"/>
        <w:tabs>
          <w:tab w:val="left" w:pos="368"/>
          <w:tab w:val="left" w:pos="706"/>
        </w:tabs>
        <w:ind w:left="84"/>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حواره مع الملائكة مع جهله بحقيقتهم في بداية الأمر فقد ظنهم ضيوف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وذلك </w:t>
      </w:r>
      <w:proofErr w:type="gramStart"/>
      <w:r w:rsidRPr="00AA37F2">
        <w:rPr>
          <w:rFonts w:ascii="Traditional Arabic" w:hAnsi="Traditional Arabic" w:cs="Traditional Arabic" w:hint="cs"/>
          <w:sz w:val="36"/>
          <w:szCs w:val="36"/>
          <w:rtl/>
        </w:rPr>
        <w:t xml:space="preserve">من </w:t>
      </w:r>
      <w:r w:rsidRPr="00AA37F2">
        <w:rPr>
          <w:rFonts w:ascii="Traditional Arabic" w:hAnsi="Traditional Arabic" w:cs="Traditional Arabic"/>
          <w:sz w:val="36"/>
          <w:szCs w:val="36"/>
          <w:rtl/>
        </w:rPr>
        <w:t xml:space="preserve"> قوله</w:t>
      </w:r>
      <w:proofErr w:type="gramEnd"/>
      <w:r w:rsidRPr="00AA37F2">
        <w:rPr>
          <w:rFonts w:ascii="Traditional Arabic" w:hAnsi="Traditional Arabic" w:cs="Traditional Arabic"/>
          <w:sz w:val="36"/>
          <w:szCs w:val="36"/>
          <w:rtl/>
        </w:rPr>
        <w:t xml:space="preserve"> تعالى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p>
    <w:p w:rsidR="0030757E" w:rsidRPr="00AA37F2" w:rsidRDefault="0030757E" w:rsidP="00FB0C36">
      <w:pPr>
        <w:numPr>
          <w:ilvl w:val="0"/>
          <w:numId w:val="18"/>
        </w:numPr>
        <w:shd w:val="clear" w:color="auto" w:fill="FFFFFF"/>
        <w:tabs>
          <w:tab w:val="left" w:pos="368"/>
          <w:tab w:val="left" w:pos="706"/>
        </w:tabs>
        <w:ind w:left="84" w:firstLine="0"/>
        <w:jc w:val="both"/>
        <w:rPr>
          <w:rFonts w:ascii="QCF_P229" w:hAnsi="QCF_P229" w:cs="QCF_P229"/>
          <w:color w:val="000000"/>
          <w:sz w:val="36"/>
          <w:szCs w:val="36"/>
          <w:lang w:val="fr-FR" w:eastAsia="fr-FR"/>
        </w:rPr>
      </w:pPr>
      <w:r w:rsidRPr="00AA37F2">
        <w:rPr>
          <w:rFonts w:ascii="Traditional Arabic" w:hAnsi="Traditional Arabic" w:cs="Traditional Arabic" w:hint="cs"/>
          <w:sz w:val="36"/>
          <w:szCs w:val="36"/>
          <w:rtl/>
        </w:rPr>
        <w:t xml:space="preserve"> </w:t>
      </w:r>
      <w:r w:rsidRPr="00AA37F2">
        <w:rPr>
          <w:rFonts w:ascii="QCF_BSML" w:hAnsi="QCF_BSML" w:cs="QCF_BSML"/>
          <w:color w:val="000000"/>
          <w:sz w:val="36"/>
          <w:szCs w:val="36"/>
          <w:rtl/>
          <w:lang w:val="fr-FR" w:eastAsia="fr-FR"/>
        </w:rPr>
        <w:t xml:space="preserve">ﭽ </w:t>
      </w:r>
      <w:r w:rsidRPr="00AA37F2">
        <w:rPr>
          <w:rFonts w:ascii="QCF_P229" w:hAnsi="QCF_P229" w:cs="QCF_P229"/>
          <w:color w:val="000000"/>
          <w:sz w:val="36"/>
          <w:szCs w:val="36"/>
          <w:rtl/>
          <w:lang w:val="fr-FR" w:eastAsia="fr-FR"/>
        </w:rPr>
        <w:t>ﯕ  ﯖ  ﯗ  ﯘ  ﯙ</w:t>
      </w:r>
      <w:r w:rsidRPr="00AA37F2">
        <w:rPr>
          <w:rFonts w:ascii="QCF_BSML" w:hAnsi="QCF_BSML" w:cs="QCF_BSML"/>
          <w:color w:val="000000"/>
          <w:sz w:val="36"/>
          <w:szCs w:val="36"/>
          <w:rtl/>
          <w:lang w:val="fr-FR" w:eastAsia="fr-FR"/>
        </w:rPr>
        <w:t xml:space="preserve"> ﭼ</w:t>
      </w:r>
      <w:r w:rsidRPr="00AA37F2">
        <w:rPr>
          <w:rFonts w:ascii="QCF_P229" w:hAnsi="QCF_P229" w:cs="QCF_P229"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سرد يمهد للحوار ويُتلى بتنغيمٍ منخفضٍ؛ ليناسب البداية.</w:t>
      </w:r>
    </w:p>
    <w:p w:rsidR="0030757E" w:rsidRPr="00AA37F2" w:rsidRDefault="0030757E" w:rsidP="00FB0C36">
      <w:pPr>
        <w:numPr>
          <w:ilvl w:val="0"/>
          <w:numId w:val="18"/>
        </w:numPr>
        <w:shd w:val="clear" w:color="auto" w:fill="FFFFFF"/>
        <w:tabs>
          <w:tab w:val="left" w:pos="368"/>
          <w:tab w:val="left" w:pos="706"/>
        </w:tabs>
        <w:ind w:left="84" w:firstLine="0"/>
        <w:jc w:val="both"/>
        <w:rPr>
          <w:rFonts w:ascii="QCF_P229" w:hAnsi="QCF_P229" w:cs="QCF_P229"/>
          <w:color w:val="000000"/>
          <w:sz w:val="36"/>
          <w:szCs w:val="36"/>
          <w:rtl/>
          <w:lang w:val="fr-FR" w:eastAsia="fr-FR"/>
        </w:rPr>
      </w:pPr>
      <w:r w:rsidRPr="00AA37F2">
        <w:rPr>
          <w:rFonts w:ascii="QCF_BSML" w:hAnsi="QCF_BSML" w:cs="QCF_BSML"/>
          <w:color w:val="000000"/>
          <w:sz w:val="36"/>
          <w:szCs w:val="36"/>
          <w:rtl/>
          <w:lang w:val="fr-FR" w:eastAsia="fr-FR"/>
        </w:rPr>
        <w:t>ﭽ</w:t>
      </w:r>
      <w:r w:rsidRPr="00AA37F2">
        <w:rPr>
          <w:rFonts w:ascii="QCF_P229" w:hAnsi="QCF_P229" w:cs="QCF_P229" w:hint="cs"/>
          <w:color w:val="000000"/>
          <w:sz w:val="36"/>
          <w:szCs w:val="36"/>
          <w:rtl/>
          <w:lang w:val="fr-FR" w:eastAsia="fr-FR"/>
        </w:rPr>
        <w:t xml:space="preserve">  </w:t>
      </w:r>
      <w:r w:rsidRPr="00AA37F2">
        <w:rPr>
          <w:rFonts w:ascii="QCF_P229" w:hAnsi="QCF_P229" w:cs="QCF_P229"/>
          <w:color w:val="000000"/>
          <w:sz w:val="36"/>
          <w:szCs w:val="36"/>
          <w:rtl/>
          <w:lang w:val="fr-FR" w:eastAsia="fr-FR"/>
        </w:rPr>
        <w:t xml:space="preserve">  ﯚ    ﯛ</w:t>
      </w:r>
      <w:r w:rsidRPr="00AA37F2">
        <w:rPr>
          <w:rFonts w:ascii="QCF_P229" w:hAnsi="QCF_P229" w:cs="QCF_P229"/>
          <w:color w:val="0000A5"/>
          <w:sz w:val="36"/>
          <w:szCs w:val="36"/>
          <w:rtl/>
          <w:lang w:val="fr-FR" w:eastAsia="fr-FR"/>
        </w:rPr>
        <w:t>ﯜ</w:t>
      </w:r>
      <w:proofErr w:type="gramStart"/>
      <w:r w:rsidRPr="00AA37F2">
        <w:rPr>
          <w:rFonts w:ascii="QCF_P229" w:hAnsi="QCF_P229" w:cs="QCF_P229"/>
          <w:color w:val="000000"/>
          <w:sz w:val="36"/>
          <w:szCs w:val="36"/>
          <w:rtl/>
          <w:lang w:val="fr-FR" w:eastAsia="fr-FR"/>
        </w:rPr>
        <w:t xml:space="preserve">  </w:t>
      </w:r>
      <w:proofErr w:type="gramEnd"/>
      <w:r w:rsidRPr="00AA37F2">
        <w:rPr>
          <w:rFonts w:ascii="QCF_BSML" w:hAnsi="QCF_BSML" w:cs="QCF_BSML"/>
          <w:color w:val="000000"/>
          <w:sz w:val="36"/>
          <w:szCs w:val="36"/>
          <w:rtl/>
          <w:lang w:val="fr-FR" w:eastAsia="fr-FR"/>
        </w:rPr>
        <w:t>ﭼ</w:t>
      </w:r>
      <w:r w:rsidRPr="00AA37F2">
        <w:rPr>
          <w:rFonts w:ascii="QCF_P229" w:hAnsi="QCF_P229" w:cs="QCF_P229"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يُتلى بتنغيمٍ مستوٍ هادئٍ يناسب غرض الملائكة من طمـأنة إبراهيم عليه السلام.</w:t>
      </w:r>
    </w:p>
    <w:p w:rsidR="0030757E" w:rsidRPr="00AA37F2" w:rsidRDefault="0030757E" w:rsidP="00FB0C36">
      <w:pPr>
        <w:numPr>
          <w:ilvl w:val="0"/>
          <w:numId w:val="17"/>
        </w:numPr>
        <w:shd w:val="clear" w:color="auto" w:fill="FFFFFF"/>
        <w:tabs>
          <w:tab w:val="left" w:pos="368"/>
          <w:tab w:val="left" w:pos="706"/>
        </w:tabs>
        <w:ind w:left="84" w:firstLine="0"/>
        <w:jc w:val="both"/>
        <w:rPr>
          <w:rFonts w:ascii="QCF_P229" w:hAnsi="QCF_P229" w:cs="QCF_P229"/>
          <w:color w:val="000000"/>
          <w:sz w:val="36"/>
          <w:szCs w:val="36"/>
          <w:rtl/>
          <w:lang w:val="fr-FR" w:eastAsia="fr-FR"/>
        </w:rPr>
      </w:pPr>
      <w:r w:rsidRPr="00AA37F2">
        <w:rPr>
          <w:rFonts w:ascii="QCF_BSML" w:hAnsi="QCF_BSML" w:cs="QCF_BSML"/>
          <w:color w:val="000000"/>
          <w:sz w:val="36"/>
          <w:szCs w:val="36"/>
          <w:rtl/>
          <w:lang w:val="fr-FR" w:eastAsia="fr-FR"/>
        </w:rPr>
        <w:t xml:space="preserve">ﭽ </w:t>
      </w:r>
      <w:r w:rsidRPr="00AA37F2">
        <w:rPr>
          <w:rFonts w:ascii="QCF_P229" w:hAnsi="QCF_P229" w:cs="QCF_P229"/>
          <w:color w:val="000000"/>
          <w:sz w:val="36"/>
          <w:szCs w:val="36"/>
          <w:rtl/>
          <w:lang w:val="fr-FR" w:eastAsia="fr-FR"/>
        </w:rPr>
        <w:t>ﯝ  ﯞ</w:t>
      </w:r>
      <w:r w:rsidRPr="00AA37F2">
        <w:rPr>
          <w:rFonts w:ascii="QCF_P229" w:hAnsi="QCF_P229" w:cs="QCF_P229"/>
          <w:color w:val="0000A5"/>
          <w:sz w:val="36"/>
          <w:szCs w:val="36"/>
          <w:rtl/>
          <w:lang w:val="fr-FR" w:eastAsia="fr-FR"/>
        </w:rPr>
        <w:t>ﯟ</w:t>
      </w:r>
      <w:r w:rsidRPr="00AA37F2">
        <w:rPr>
          <w:rFonts w:ascii="QCF_P229" w:hAnsi="QCF_P229" w:cs="QCF_P229"/>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Fonts w:ascii="QCF_P229" w:hAnsi="QCF_P229" w:cs="QCF_P229"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يُتلي بنفس التنغيم السابق.</w:t>
      </w:r>
    </w:p>
    <w:p w:rsidR="0030757E" w:rsidRPr="00AA37F2" w:rsidRDefault="0030757E" w:rsidP="00FB0C36">
      <w:pPr>
        <w:numPr>
          <w:ilvl w:val="0"/>
          <w:numId w:val="17"/>
        </w:numPr>
        <w:shd w:val="clear" w:color="auto" w:fill="FFFFFF"/>
        <w:tabs>
          <w:tab w:val="left" w:pos="368"/>
          <w:tab w:val="left" w:pos="706"/>
        </w:tabs>
        <w:ind w:left="84" w:firstLine="0"/>
        <w:jc w:val="both"/>
        <w:rPr>
          <w:rFonts w:ascii="QCF_P229" w:hAnsi="QCF_P229" w:cs="QCF_P229"/>
          <w:color w:val="000000"/>
          <w:sz w:val="36"/>
          <w:szCs w:val="36"/>
          <w:lang w:val="fr-FR" w:eastAsia="fr-FR"/>
        </w:rPr>
      </w:pPr>
      <w:r w:rsidRPr="00AA37F2">
        <w:rPr>
          <w:rFonts w:ascii="QCF_BSML" w:hAnsi="QCF_BSML" w:cs="QCF_BSML"/>
          <w:color w:val="000000"/>
          <w:sz w:val="36"/>
          <w:szCs w:val="36"/>
          <w:rtl/>
          <w:lang w:val="fr-FR" w:eastAsia="fr-FR"/>
        </w:rPr>
        <w:t xml:space="preserve">ﭽ </w:t>
      </w:r>
      <w:r w:rsidRPr="00AA37F2">
        <w:rPr>
          <w:rFonts w:ascii="QCF_P229" w:hAnsi="QCF_P229" w:cs="QCF_P229"/>
          <w:color w:val="000000"/>
          <w:sz w:val="36"/>
          <w:szCs w:val="36"/>
          <w:rtl/>
          <w:lang w:val="fr-FR" w:eastAsia="fr-FR"/>
        </w:rPr>
        <w:t>ﯠ  ﯡ  ﯢ  ﯣ  ﯤ      ﯥ  ﯦ  ﯧ   ﯨ  ﯩ  ﯪ  ﯫ  ﯬ  ﯭ  ﯮ  ﯯ  ﯰ</w:t>
      </w:r>
      <w:r w:rsidRPr="00AA37F2">
        <w:rPr>
          <w:rFonts w:ascii="QCF_P229" w:hAnsi="QCF_P229" w:cs="QCF_P229"/>
          <w:color w:val="0000A5"/>
          <w:sz w:val="36"/>
          <w:szCs w:val="36"/>
          <w:rtl/>
          <w:lang w:val="fr-FR" w:eastAsia="fr-FR"/>
        </w:rPr>
        <w:t>ﯱ</w:t>
      </w:r>
      <w:r w:rsidRPr="00AA37F2">
        <w:rPr>
          <w:rFonts w:ascii="QCF_P229" w:hAnsi="QCF_P229" w:cs="QCF_P229"/>
          <w:color w:val="000000"/>
          <w:sz w:val="36"/>
          <w:szCs w:val="36"/>
          <w:rtl/>
          <w:lang w:val="fr-FR" w:eastAsia="fr-FR"/>
        </w:rPr>
        <w:t xml:space="preserve">   </w:t>
      </w:r>
      <w:r w:rsidRPr="00AA37F2">
        <w:rPr>
          <w:rFonts w:ascii="QCF_BSML" w:hAnsi="QCF_BSML" w:cs="QCF_BSML"/>
          <w:color w:val="000000"/>
          <w:sz w:val="36"/>
          <w:szCs w:val="36"/>
          <w:rtl/>
          <w:lang w:val="fr-FR" w:eastAsia="fr-FR"/>
        </w:rPr>
        <w:t>ﭼ</w:t>
      </w:r>
      <w:r w:rsidRPr="00AA37F2">
        <w:rPr>
          <w:rFonts w:ascii="QCF_P229" w:hAnsi="QCF_P229" w:cs="QCF_P229"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سرد يُتلى بتنغيمٍ مخالفٍ لما سبقه؛ لتمييزه عن طرفي الحوار.</w:t>
      </w:r>
    </w:p>
    <w:p w:rsidR="0030757E" w:rsidRPr="00AA37F2" w:rsidRDefault="0030757E" w:rsidP="00FB0C36">
      <w:pPr>
        <w:numPr>
          <w:ilvl w:val="0"/>
          <w:numId w:val="17"/>
        </w:numPr>
        <w:shd w:val="clear" w:color="auto" w:fill="FFFFFF"/>
        <w:tabs>
          <w:tab w:val="left" w:pos="368"/>
          <w:tab w:val="left" w:pos="706"/>
        </w:tabs>
        <w:ind w:left="84" w:firstLine="0"/>
        <w:jc w:val="both"/>
        <w:rPr>
          <w:rFonts w:ascii="QCF_P229" w:hAnsi="QCF_P229" w:cs="QCF_P229"/>
          <w:color w:val="000000"/>
          <w:sz w:val="36"/>
          <w:szCs w:val="36"/>
          <w:rtl/>
          <w:lang w:val="fr-FR" w:eastAsia="fr-FR"/>
        </w:rPr>
      </w:pPr>
      <w:r w:rsidRPr="00AA37F2">
        <w:rPr>
          <w:rFonts w:ascii="QCF_BSML" w:hAnsi="QCF_BSML" w:cs="QCF_BSML" w:hint="cs"/>
          <w:color w:val="000000"/>
          <w:sz w:val="36"/>
          <w:szCs w:val="36"/>
          <w:rtl/>
          <w:lang w:val="fr-FR" w:eastAsia="fr-FR"/>
        </w:rPr>
        <w:t xml:space="preserve"> </w:t>
      </w:r>
      <w:r w:rsidRPr="00AA37F2">
        <w:rPr>
          <w:rFonts w:ascii="QCF_BSML" w:hAnsi="QCF_BSML" w:cs="QCF_BSML"/>
          <w:color w:val="000000"/>
          <w:sz w:val="36"/>
          <w:szCs w:val="36"/>
          <w:rtl/>
          <w:lang w:val="fr-FR" w:eastAsia="fr-FR"/>
        </w:rPr>
        <w:t xml:space="preserve">ﭽ </w:t>
      </w:r>
      <w:r w:rsidRPr="00AA37F2">
        <w:rPr>
          <w:rFonts w:ascii="QCF_P229" w:hAnsi="QCF_P229" w:cs="QCF_P229"/>
          <w:color w:val="000000"/>
          <w:sz w:val="36"/>
          <w:szCs w:val="36"/>
          <w:rtl/>
          <w:lang w:val="fr-FR" w:eastAsia="fr-FR"/>
        </w:rPr>
        <w:t>ﯲ</w:t>
      </w:r>
      <w:proofErr w:type="gramStart"/>
      <w:r w:rsidRPr="00AA37F2">
        <w:rPr>
          <w:rFonts w:ascii="QCF_P229" w:hAnsi="QCF_P229" w:cs="QCF_P229"/>
          <w:color w:val="000000"/>
          <w:sz w:val="36"/>
          <w:szCs w:val="36"/>
          <w:rtl/>
          <w:lang w:val="fr-FR" w:eastAsia="fr-FR"/>
        </w:rPr>
        <w:t xml:space="preserve">  </w:t>
      </w:r>
      <w:proofErr w:type="gramEnd"/>
      <w:r w:rsidRPr="00AA37F2">
        <w:rPr>
          <w:rFonts w:ascii="QCF_P229" w:hAnsi="QCF_P229" w:cs="QCF_P229"/>
          <w:color w:val="000000"/>
          <w:sz w:val="36"/>
          <w:szCs w:val="36"/>
          <w:rtl/>
          <w:lang w:val="fr-FR" w:eastAsia="fr-FR"/>
        </w:rPr>
        <w:t xml:space="preserve">ﯳ  ﯴ  ﯵ       ﯶ  ﯷ     ﯸ   ﯹ  </w:t>
      </w:r>
      <w:r w:rsidRPr="00AA37F2">
        <w:rPr>
          <w:rFonts w:ascii="QCF_BSML" w:hAnsi="QCF_BSML" w:cs="QCF_BSML"/>
          <w:color w:val="000000"/>
          <w:sz w:val="36"/>
          <w:szCs w:val="36"/>
          <w:rtl/>
          <w:lang w:val="fr-FR" w:eastAsia="fr-FR"/>
        </w:rPr>
        <w:t>ﭼ</w:t>
      </w:r>
      <w:r w:rsidRPr="00AA37F2">
        <w:rPr>
          <w:rFonts w:ascii="QCF_P229" w:hAnsi="QCF_P229" w:cs="QCF_P229"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يُتلى بتنغيمٍ هادئٍ؛ ليناسب غرضهم لتهدئة إبراهيم عليه السلام.</w:t>
      </w:r>
    </w:p>
    <w:p w:rsidR="0030757E" w:rsidRPr="00AA37F2" w:rsidRDefault="0030757E" w:rsidP="00FB0C36">
      <w:pPr>
        <w:numPr>
          <w:ilvl w:val="0"/>
          <w:numId w:val="17"/>
        </w:numPr>
        <w:shd w:val="clear" w:color="auto" w:fill="FFFFFF"/>
        <w:tabs>
          <w:tab w:val="left" w:pos="368"/>
          <w:tab w:val="left" w:pos="706"/>
        </w:tabs>
        <w:ind w:left="84" w:firstLine="0"/>
        <w:jc w:val="both"/>
        <w:rPr>
          <w:rFonts w:ascii="QCF_P229" w:hAnsi="QCF_P229" w:cs="QCF_P229"/>
          <w:color w:val="000000"/>
          <w:sz w:val="36"/>
          <w:szCs w:val="36"/>
          <w:lang w:val="fr-FR" w:eastAsia="fr-FR"/>
        </w:rPr>
      </w:pPr>
      <w:r w:rsidRPr="00AA37F2">
        <w:rPr>
          <w:rFonts w:ascii="QCF_BSML" w:hAnsi="QCF_BSML" w:cs="QCF_BSML"/>
          <w:color w:val="000000"/>
          <w:sz w:val="36"/>
          <w:szCs w:val="36"/>
          <w:rtl/>
          <w:lang w:val="fr-FR" w:eastAsia="fr-FR"/>
        </w:rPr>
        <w:t xml:space="preserve">ﭽ </w:t>
      </w:r>
      <w:r w:rsidRPr="00AA37F2">
        <w:rPr>
          <w:rFonts w:ascii="QCF_P229" w:hAnsi="QCF_P229" w:cs="QCF_P229"/>
          <w:color w:val="000000"/>
          <w:sz w:val="36"/>
          <w:szCs w:val="36"/>
          <w:rtl/>
          <w:lang w:val="fr-FR" w:eastAsia="fr-FR"/>
        </w:rPr>
        <w:t>ﯻ</w:t>
      </w:r>
      <w:proofErr w:type="gramStart"/>
      <w:r w:rsidRPr="00AA37F2">
        <w:rPr>
          <w:rFonts w:ascii="QCF_P229" w:hAnsi="QCF_P229" w:cs="QCF_P229"/>
          <w:color w:val="000000"/>
          <w:sz w:val="36"/>
          <w:szCs w:val="36"/>
          <w:rtl/>
          <w:lang w:val="fr-FR" w:eastAsia="fr-FR"/>
        </w:rPr>
        <w:t xml:space="preserve">  </w:t>
      </w:r>
      <w:proofErr w:type="gramEnd"/>
      <w:r w:rsidRPr="00AA37F2">
        <w:rPr>
          <w:rFonts w:ascii="QCF_P229" w:hAnsi="QCF_P229" w:cs="QCF_P229"/>
          <w:color w:val="000000"/>
          <w:sz w:val="36"/>
          <w:szCs w:val="36"/>
          <w:rtl/>
          <w:lang w:val="fr-FR" w:eastAsia="fr-FR"/>
        </w:rPr>
        <w:t xml:space="preserve">ﯼ   ﯽ  ﯾ  ﯿ      ﰀ  ﰁ  ﰂ      ﰃ  </w:t>
      </w:r>
      <w:r w:rsidRPr="00AA37F2">
        <w:rPr>
          <w:rFonts w:ascii="QCF_BSML" w:hAnsi="QCF_BSML" w:cs="QCF_BSML"/>
          <w:color w:val="000000"/>
          <w:sz w:val="36"/>
          <w:szCs w:val="36"/>
          <w:rtl/>
          <w:lang w:val="fr-FR" w:eastAsia="fr-FR"/>
        </w:rPr>
        <w:t>ﭼ</w:t>
      </w:r>
      <w:r w:rsidRPr="00AA37F2">
        <w:rPr>
          <w:rFonts w:ascii="QCF_P229" w:hAnsi="QCF_P229" w:cs="QCF_P229"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يُتلى بتنغيمٍ مخالفٍ لما قبله.</w:t>
      </w:r>
    </w:p>
    <w:p w:rsidR="0030757E" w:rsidRPr="00AA37F2" w:rsidRDefault="0030757E" w:rsidP="00FB0C36">
      <w:pPr>
        <w:numPr>
          <w:ilvl w:val="0"/>
          <w:numId w:val="17"/>
        </w:numPr>
        <w:shd w:val="clear" w:color="auto" w:fill="FFFFFF"/>
        <w:tabs>
          <w:tab w:val="left" w:pos="368"/>
          <w:tab w:val="left" w:pos="706"/>
        </w:tabs>
        <w:ind w:left="84" w:firstLine="0"/>
        <w:jc w:val="both"/>
        <w:rPr>
          <w:rFonts w:ascii="QCF_P230" w:hAnsi="QCF_P230" w:cs="QCF_P230"/>
          <w:color w:val="000000"/>
          <w:sz w:val="36"/>
          <w:szCs w:val="36"/>
          <w:lang w:val="fr-FR" w:eastAsia="fr-FR"/>
        </w:rPr>
      </w:pPr>
      <w:r w:rsidRPr="00AA37F2">
        <w:rPr>
          <w:rFonts w:ascii="QCF_BSML" w:hAnsi="QCF_BSML" w:cs="QCF_BSML" w:hint="cs"/>
          <w:color w:val="000000"/>
          <w:sz w:val="36"/>
          <w:szCs w:val="36"/>
          <w:rtl/>
          <w:lang w:val="fr-FR" w:eastAsia="fr-FR"/>
        </w:rPr>
        <w:t xml:space="preserve"> </w:t>
      </w:r>
      <w:r w:rsidRPr="00AA37F2">
        <w:rPr>
          <w:rFonts w:ascii="QCF_BSML" w:hAnsi="QCF_BSML" w:cs="QCF_BSML"/>
          <w:color w:val="000000"/>
          <w:sz w:val="36"/>
          <w:szCs w:val="36"/>
          <w:rtl/>
          <w:lang w:val="fr-FR" w:eastAsia="fr-FR"/>
        </w:rPr>
        <w:t>ﭽ</w:t>
      </w:r>
      <w:proofErr w:type="gramStart"/>
      <w:r w:rsidRPr="00AA37F2">
        <w:rPr>
          <w:rFonts w:ascii="QCF_P229" w:hAnsi="QCF_P229" w:cs="QCF_P229"/>
          <w:color w:val="000000"/>
          <w:sz w:val="36"/>
          <w:szCs w:val="36"/>
          <w:rtl/>
          <w:lang w:val="fr-FR" w:eastAsia="fr-FR"/>
        </w:rPr>
        <w:t xml:space="preserve">  </w:t>
      </w:r>
      <w:proofErr w:type="gramEnd"/>
      <w:r w:rsidRPr="00AA37F2">
        <w:rPr>
          <w:rFonts w:ascii="QCF_P230" w:hAnsi="QCF_P230" w:cs="QCF_P230"/>
          <w:color w:val="000000"/>
          <w:sz w:val="36"/>
          <w:szCs w:val="36"/>
          <w:rtl/>
          <w:lang w:val="fr-FR" w:eastAsia="fr-FR"/>
        </w:rPr>
        <w:t>ﭑ  ﭒ  ﭓ  ﭔ  ﭕ  ﭖ  ﭗ  ﭘ</w:t>
      </w:r>
      <w:r w:rsidRPr="00AA37F2">
        <w:rPr>
          <w:rFonts w:ascii="QCF_P230" w:hAnsi="QCF_P230" w:cs="QCF_P230"/>
          <w:color w:val="0000A5"/>
          <w:sz w:val="36"/>
          <w:szCs w:val="36"/>
          <w:rtl/>
          <w:lang w:val="fr-FR" w:eastAsia="fr-FR"/>
        </w:rPr>
        <w:t>ﭙ</w:t>
      </w:r>
      <w:r w:rsidRPr="00AA37F2">
        <w:rPr>
          <w:rFonts w:ascii="QCF_P230" w:hAnsi="QCF_P230" w:cs="QCF_P230"/>
          <w:color w:val="000000"/>
          <w:sz w:val="36"/>
          <w:szCs w:val="36"/>
          <w:rtl/>
          <w:lang w:val="fr-FR" w:eastAsia="fr-FR"/>
        </w:rPr>
        <w:t xml:space="preserve">  ﭚ  ﭛ    ﭜ  ﭝ  </w:t>
      </w:r>
      <w:r w:rsidRPr="00AA37F2">
        <w:rPr>
          <w:rFonts w:ascii="QCF_BSML" w:hAnsi="QCF_BSML" w:cs="QCF_BSML"/>
          <w:color w:val="000000"/>
          <w:sz w:val="36"/>
          <w:szCs w:val="36"/>
          <w:rtl/>
          <w:lang w:val="fr-FR" w:eastAsia="fr-FR"/>
        </w:rPr>
        <w:t>ﭼ</w:t>
      </w:r>
      <w:r w:rsidRPr="00AA37F2">
        <w:rPr>
          <w:rFonts w:ascii="QCF_P230" w:hAnsi="QCF_P230" w:cs="QCF_P230"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يُتلى بتنغيمٍ عالٍ؛ ليناسب دهشتها وتعجبها من بشرى ضيوف إبراهيم عليه السلام.</w:t>
      </w:r>
    </w:p>
    <w:p w:rsidR="0030757E" w:rsidRPr="00AA37F2" w:rsidRDefault="0030757E" w:rsidP="00FB0C36">
      <w:pPr>
        <w:numPr>
          <w:ilvl w:val="0"/>
          <w:numId w:val="17"/>
        </w:numPr>
        <w:shd w:val="clear" w:color="auto" w:fill="FFFFFF"/>
        <w:tabs>
          <w:tab w:val="left" w:pos="368"/>
          <w:tab w:val="left" w:pos="706"/>
        </w:tabs>
        <w:ind w:left="84" w:firstLine="0"/>
        <w:jc w:val="both"/>
        <w:rPr>
          <w:rFonts w:ascii="QCF_P230" w:hAnsi="QCF_P230" w:cs="QCF_P230"/>
          <w:color w:val="000000"/>
          <w:sz w:val="36"/>
          <w:szCs w:val="36"/>
          <w:lang w:val="fr-FR" w:eastAsia="fr-FR"/>
        </w:rPr>
      </w:pPr>
      <w:r w:rsidRPr="00AA37F2">
        <w:rPr>
          <w:rFonts w:ascii="QCF_BSML" w:hAnsi="QCF_BSML" w:cs="QCF_BSML" w:hint="cs"/>
          <w:color w:val="000000"/>
          <w:sz w:val="36"/>
          <w:szCs w:val="36"/>
          <w:rtl/>
          <w:lang w:val="fr-FR" w:eastAsia="fr-FR"/>
        </w:rPr>
        <w:t xml:space="preserve">  </w:t>
      </w:r>
      <w:r w:rsidRPr="00AA37F2">
        <w:rPr>
          <w:rFonts w:ascii="QCF_BSML" w:hAnsi="QCF_BSML" w:cs="QCF_BSML"/>
          <w:color w:val="000000"/>
          <w:sz w:val="36"/>
          <w:szCs w:val="36"/>
          <w:rtl/>
          <w:lang w:val="fr-FR" w:eastAsia="fr-FR"/>
        </w:rPr>
        <w:t xml:space="preserve">ﭽ </w:t>
      </w:r>
      <w:r w:rsidRPr="00AA37F2">
        <w:rPr>
          <w:rFonts w:ascii="QCF_P230" w:hAnsi="QCF_P230" w:cs="QCF_P230"/>
          <w:color w:val="000000"/>
          <w:sz w:val="36"/>
          <w:szCs w:val="36"/>
          <w:rtl/>
          <w:lang w:val="fr-FR" w:eastAsia="fr-FR"/>
        </w:rPr>
        <w:t>ﭟ  ﭠ  ﭡ  ﭢ  ﭣ</w:t>
      </w:r>
      <w:r w:rsidRPr="00AA37F2">
        <w:rPr>
          <w:rFonts w:ascii="QCF_P230" w:hAnsi="QCF_P230" w:cs="QCF_P230"/>
          <w:color w:val="0000A5"/>
          <w:sz w:val="36"/>
          <w:szCs w:val="36"/>
          <w:rtl/>
          <w:lang w:val="fr-FR" w:eastAsia="fr-FR"/>
        </w:rPr>
        <w:t>ﭤ</w:t>
      </w:r>
      <w:r w:rsidRPr="00AA37F2">
        <w:rPr>
          <w:rFonts w:ascii="QCF_P230" w:hAnsi="QCF_P230" w:cs="QCF_P230"/>
          <w:color w:val="000000"/>
          <w:sz w:val="36"/>
          <w:szCs w:val="36"/>
          <w:rtl/>
          <w:lang w:val="fr-FR" w:eastAsia="fr-FR"/>
        </w:rPr>
        <w:t xml:space="preserve">  ﭥ  ﭦ   ﭧ  ﭨ  ﭩ  ﭪ</w:t>
      </w:r>
      <w:r w:rsidRPr="00AA37F2">
        <w:rPr>
          <w:rFonts w:ascii="QCF_P230" w:hAnsi="QCF_P230" w:cs="QCF_P230"/>
          <w:color w:val="0000A5"/>
          <w:sz w:val="36"/>
          <w:szCs w:val="36"/>
          <w:rtl/>
          <w:lang w:val="fr-FR" w:eastAsia="fr-FR"/>
        </w:rPr>
        <w:t>ﭫ</w:t>
      </w:r>
      <w:r w:rsidRPr="00AA37F2">
        <w:rPr>
          <w:rFonts w:ascii="QCF_P230" w:hAnsi="QCF_P230" w:cs="QCF_P230"/>
          <w:color w:val="000000"/>
          <w:sz w:val="36"/>
          <w:szCs w:val="36"/>
          <w:rtl/>
          <w:lang w:val="fr-FR" w:eastAsia="fr-FR"/>
        </w:rPr>
        <w:t xml:space="preserve">  ﭬ    ﭭ  ﭮ  </w:t>
      </w:r>
      <w:r w:rsidRPr="00AA37F2">
        <w:rPr>
          <w:rFonts w:ascii="QCF_BSML" w:hAnsi="QCF_BSML" w:cs="QCF_BSML"/>
          <w:color w:val="000000"/>
          <w:sz w:val="36"/>
          <w:szCs w:val="36"/>
          <w:rtl/>
          <w:lang w:val="fr-FR" w:eastAsia="fr-FR"/>
        </w:rPr>
        <w:t>ﭼ</w:t>
      </w:r>
      <w:r w:rsidRPr="00AA37F2">
        <w:rPr>
          <w:rFonts w:ascii="QCF_P230" w:hAnsi="QCF_P230" w:cs="QCF_P230"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يُتلى بتنغيمٍ عالٍ؛ ليناسب الرد من الملائكة، ويمكنْ أنْ يُتلى بتنغيمٍ منخفضٍ وهادئٍ؛ ليهدئ من روعها وبل أهل البيت جميعًا.</w:t>
      </w:r>
    </w:p>
    <w:p w:rsidR="0030757E" w:rsidRPr="00AA37F2" w:rsidRDefault="0030757E" w:rsidP="00FB0C36">
      <w:pPr>
        <w:numPr>
          <w:ilvl w:val="0"/>
          <w:numId w:val="17"/>
        </w:numPr>
        <w:shd w:val="clear" w:color="auto" w:fill="FFFFFF"/>
        <w:tabs>
          <w:tab w:val="left" w:pos="368"/>
          <w:tab w:val="left" w:pos="706"/>
        </w:tabs>
        <w:ind w:left="84" w:firstLine="0"/>
        <w:jc w:val="both"/>
        <w:rPr>
          <w:rFonts w:ascii="QCF_P230" w:hAnsi="QCF_P230" w:cs="QCF_P230"/>
          <w:color w:val="000000"/>
          <w:sz w:val="36"/>
          <w:szCs w:val="36"/>
          <w:lang w:val="fr-FR" w:eastAsia="fr-FR"/>
        </w:rPr>
      </w:pPr>
      <w:r w:rsidRPr="00AA37F2">
        <w:rPr>
          <w:rFonts w:ascii="QCF_BSML" w:hAnsi="QCF_BSML" w:cs="QCF_BSML" w:hint="cs"/>
          <w:color w:val="000000"/>
          <w:sz w:val="36"/>
          <w:szCs w:val="36"/>
          <w:rtl/>
          <w:lang w:val="fr-FR" w:eastAsia="fr-FR"/>
        </w:rPr>
        <w:lastRenderedPageBreak/>
        <w:t xml:space="preserve"> </w:t>
      </w:r>
      <w:r w:rsidRPr="00AA37F2">
        <w:rPr>
          <w:rFonts w:ascii="QCF_BSML" w:hAnsi="QCF_BSML" w:cs="QCF_BSML"/>
          <w:color w:val="000000"/>
          <w:sz w:val="36"/>
          <w:szCs w:val="36"/>
          <w:rtl/>
          <w:lang w:val="fr-FR" w:eastAsia="fr-FR"/>
        </w:rPr>
        <w:t xml:space="preserve">ﭽ </w:t>
      </w:r>
      <w:r w:rsidRPr="00AA37F2">
        <w:rPr>
          <w:rFonts w:ascii="QCF_P230" w:hAnsi="QCF_P230" w:cs="QCF_P230"/>
          <w:color w:val="000000"/>
          <w:sz w:val="36"/>
          <w:szCs w:val="36"/>
          <w:rtl/>
          <w:lang w:val="fr-FR" w:eastAsia="fr-FR"/>
        </w:rPr>
        <w:t xml:space="preserve">ﭰ  ﭱ    ﭲ  ﭳ  ﭴ  ﭵ  ﭶ  ﭷ  ﭸ  ﭹ  ﭺ  ﭻ   ﭼ  ﭽ    ﭾ  ﭿ  ﮀ  </w:t>
      </w:r>
      <w:r w:rsidRPr="00AA37F2">
        <w:rPr>
          <w:rFonts w:ascii="QCF_BSML" w:hAnsi="QCF_BSML" w:cs="QCF_BSML"/>
          <w:color w:val="000000"/>
          <w:sz w:val="36"/>
          <w:szCs w:val="36"/>
          <w:rtl/>
          <w:lang w:val="fr-FR" w:eastAsia="fr-FR"/>
        </w:rPr>
        <w:t>ﭼ</w:t>
      </w:r>
      <w:r w:rsidRPr="00AA37F2">
        <w:rPr>
          <w:rFonts w:ascii="QCF_BSML" w:hAnsi="QCF_BSML" w:cs="QCF_BSML" w:hint="cs"/>
          <w:color w:val="000000"/>
          <w:sz w:val="36"/>
          <w:szCs w:val="36"/>
          <w:rtl/>
          <w:lang w:val="fr-FR" w:eastAsia="fr-FR"/>
        </w:rPr>
        <w:t xml:space="preserve"> </w:t>
      </w:r>
      <w:r w:rsidRPr="00AA37F2">
        <w:rPr>
          <w:rFonts w:ascii="QCF_P230" w:hAnsi="QCF_P230" w:cs="QCF_P230" w:hint="cs"/>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 xml:space="preserve"> سرد يُتلى بتنغيمٍ مخالفٍ لما قبله؛ لمييزه عن الحوار.</w:t>
      </w:r>
    </w:p>
    <w:p w:rsidR="0030757E" w:rsidRPr="00AA37F2" w:rsidRDefault="0030757E" w:rsidP="00FB0C36">
      <w:pPr>
        <w:numPr>
          <w:ilvl w:val="0"/>
          <w:numId w:val="17"/>
        </w:numPr>
        <w:shd w:val="clear" w:color="auto" w:fill="FFFFFF"/>
        <w:tabs>
          <w:tab w:val="left" w:pos="368"/>
          <w:tab w:val="left" w:pos="706"/>
        </w:tabs>
        <w:ind w:left="84" w:firstLine="0"/>
        <w:jc w:val="both"/>
        <w:rPr>
          <w:rFonts w:ascii="Traditional Arabic" w:hAnsi="Traditional Arabic" w:cs="Traditional Arabic"/>
          <w:sz w:val="36"/>
          <w:szCs w:val="36"/>
        </w:rPr>
      </w:pPr>
      <w:r w:rsidRPr="00AA37F2">
        <w:rPr>
          <w:rFonts w:ascii="QCF_BSML" w:hAnsi="QCF_BSML" w:cs="QCF_BSML" w:hint="cs"/>
          <w:color w:val="000000"/>
          <w:sz w:val="36"/>
          <w:szCs w:val="36"/>
          <w:rtl/>
          <w:lang w:val="fr-FR" w:eastAsia="fr-FR"/>
        </w:rPr>
        <w:t xml:space="preserve"> </w:t>
      </w:r>
      <w:r w:rsidRPr="00AA37F2">
        <w:rPr>
          <w:rFonts w:ascii="QCF_P230" w:hAnsi="QCF_P230" w:cs="QCF_P230"/>
          <w:color w:val="000000"/>
          <w:sz w:val="36"/>
          <w:szCs w:val="36"/>
          <w:rtl/>
          <w:lang w:val="fr-FR" w:eastAsia="fr-FR"/>
        </w:rPr>
        <w:t xml:space="preserve"> </w:t>
      </w:r>
      <w:r w:rsidRPr="00AA37F2">
        <w:rPr>
          <w:rFonts w:ascii="QCF_BSML" w:hAnsi="QCF_BSML" w:cs="QCF_BSML"/>
          <w:color w:val="000000"/>
          <w:sz w:val="36"/>
          <w:szCs w:val="36"/>
          <w:rtl/>
          <w:lang w:val="fr-FR" w:eastAsia="fr-FR"/>
        </w:rPr>
        <w:t xml:space="preserve">ﭽ </w:t>
      </w:r>
      <w:r w:rsidRPr="00AA37F2">
        <w:rPr>
          <w:rFonts w:ascii="QCF_P230" w:hAnsi="QCF_P230" w:cs="QCF_P230"/>
          <w:color w:val="000000"/>
          <w:sz w:val="36"/>
          <w:szCs w:val="36"/>
          <w:rtl/>
          <w:lang w:val="fr-FR" w:eastAsia="fr-FR"/>
        </w:rPr>
        <w:t>ﮂ  ﮃ  ﮄ  ﮅ</w:t>
      </w:r>
      <w:r w:rsidRPr="00AA37F2">
        <w:rPr>
          <w:rFonts w:ascii="QCF_P230" w:hAnsi="QCF_P230" w:cs="QCF_P230"/>
          <w:color w:val="0000A5"/>
          <w:sz w:val="36"/>
          <w:szCs w:val="36"/>
          <w:rtl/>
          <w:lang w:val="fr-FR" w:eastAsia="fr-FR"/>
        </w:rPr>
        <w:t>ﮆ</w:t>
      </w:r>
      <w:r w:rsidRPr="00AA37F2">
        <w:rPr>
          <w:rFonts w:ascii="QCF_P230" w:hAnsi="QCF_P230" w:cs="QCF_P230"/>
          <w:color w:val="000000"/>
          <w:sz w:val="36"/>
          <w:szCs w:val="36"/>
          <w:rtl/>
          <w:lang w:val="fr-FR" w:eastAsia="fr-FR"/>
        </w:rPr>
        <w:t xml:space="preserve">  ﮇ        ﮈ  ﮉ  ﮊ  ﮋ</w:t>
      </w:r>
      <w:r w:rsidRPr="00AA37F2">
        <w:rPr>
          <w:rFonts w:ascii="QCF_P230" w:hAnsi="QCF_P230" w:cs="QCF_P230"/>
          <w:color w:val="0000A5"/>
          <w:sz w:val="36"/>
          <w:szCs w:val="36"/>
          <w:rtl/>
          <w:lang w:val="fr-FR" w:eastAsia="fr-FR"/>
        </w:rPr>
        <w:t>ﮌ</w:t>
      </w:r>
      <w:r w:rsidRPr="00AA37F2">
        <w:rPr>
          <w:rFonts w:ascii="QCF_P230" w:hAnsi="QCF_P230" w:cs="QCF_P230"/>
          <w:color w:val="000000"/>
          <w:sz w:val="36"/>
          <w:szCs w:val="36"/>
          <w:rtl/>
          <w:lang w:val="fr-FR" w:eastAsia="fr-FR"/>
        </w:rPr>
        <w:t xml:space="preserve">  ﮍ  ﮎ  ﮏ  ﮐ  ﮑ    </w:t>
      </w:r>
      <w:r w:rsidRPr="00AA37F2">
        <w:rPr>
          <w:rFonts w:ascii="QCF_BSML" w:hAnsi="QCF_BSML" w:cs="QCF_BSML"/>
          <w:color w:val="000000"/>
          <w:sz w:val="36"/>
          <w:szCs w:val="36"/>
          <w:rtl/>
          <w:lang w:val="fr-FR" w:eastAsia="fr-FR"/>
        </w:rPr>
        <w:t>ﭼ</w:t>
      </w:r>
      <w:r w:rsidRPr="00AA37F2">
        <w:rPr>
          <w:rStyle w:val="FootnoteReference"/>
          <w:rFonts w:ascii="Traditional Arabic" w:hAnsi="Traditional Arabic" w:cs="Traditional Arabic"/>
          <w:color w:val="000000"/>
          <w:sz w:val="36"/>
          <w:szCs w:val="36"/>
          <w:rtl/>
          <w:lang w:val="fr-FR" w:eastAsia="fr-FR"/>
        </w:rPr>
        <w:t>(</w:t>
      </w:r>
      <w:r w:rsidRPr="00AA37F2">
        <w:rPr>
          <w:rStyle w:val="FootnoteReference"/>
          <w:rFonts w:ascii="Traditional Arabic" w:hAnsi="Traditional Arabic" w:cs="Traditional Arabic"/>
          <w:color w:val="000000"/>
          <w:sz w:val="36"/>
          <w:szCs w:val="36"/>
          <w:rtl/>
          <w:lang w:val="fr-FR" w:eastAsia="fr-FR"/>
        </w:rPr>
        <w:footnoteReference w:id="530"/>
      </w:r>
      <w:r w:rsidRPr="00AA37F2">
        <w:rPr>
          <w:rStyle w:val="FootnoteReference"/>
          <w:rFonts w:ascii="Traditional Arabic" w:hAnsi="Traditional Arabic" w:cs="Traditional Arabic"/>
          <w:color w:val="000000"/>
          <w:sz w:val="36"/>
          <w:szCs w:val="36"/>
          <w:rtl/>
          <w:lang w:val="fr-FR" w:eastAsia="fr-FR"/>
        </w:rPr>
        <w:t>)</w:t>
      </w:r>
      <w:r w:rsidRPr="00AA37F2">
        <w:rPr>
          <w:rFonts w:ascii="Traditional Arabic" w:hAnsi="Traditional Arabic" w:cs="Traditional Arabic" w:hint="cs"/>
          <w:color w:val="000000"/>
          <w:sz w:val="36"/>
          <w:szCs w:val="36"/>
          <w:rtl/>
          <w:lang w:val="fr-FR" w:eastAsia="fr-FR"/>
        </w:rPr>
        <w:t>،</w:t>
      </w:r>
      <w:r w:rsidRPr="00AA37F2">
        <w:rPr>
          <w:rFonts w:ascii="Traditional Arabic" w:hAnsi="Traditional Arabic" w:cs="Traditional Arabic"/>
          <w:color w:val="000000"/>
          <w:sz w:val="36"/>
          <w:szCs w:val="36"/>
          <w:rtl/>
          <w:lang w:val="fr-FR" w:eastAsia="fr-FR"/>
        </w:rPr>
        <w:t xml:space="preserve"> </w:t>
      </w:r>
      <w:r w:rsidRPr="00AA37F2">
        <w:rPr>
          <w:rFonts w:ascii="Traditional Arabic" w:hAnsi="Traditional Arabic" w:cs="Traditional Arabic" w:hint="cs"/>
          <w:color w:val="000000"/>
          <w:sz w:val="36"/>
          <w:szCs w:val="36"/>
          <w:rtl/>
          <w:lang w:val="fr-FR" w:eastAsia="fr-FR"/>
        </w:rPr>
        <w:t>يُتلى بتنعيمٍ هادئٍ ومنخفضٍ؛ ليدل ويظهر ختام الحوار أوالقصة.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 </w:t>
      </w:r>
    </w:p>
    <w:p w:rsidR="0030757E" w:rsidRPr="00AA37F2" w:rsidRDefault="0030757E" w:rsidP="0030757E">
      <w:pPr>
        <w:shd w:val="clear" w:color="auto" w:fill="FFFFFF"/>
        <w:tabs>
          <w:tab w:val="left" w:pos="368"/>
          <w:tab w:val="left" w:pos="706"/>
        </w:tabs>
        <w:ind w:left="84"/>
        <w:jc w:val="both"/>
        <w:rPr>
          <w:rFonts w:ascii="Traditional Arabic" w:hAnsi="Traditional Arabic" w:cs="Traditional Arabic"/>
          <w:b/>
          <w:bCs/>
          <w:sz w:val="36"/>
          <w:szCs w:val="36"/>
        </w:rPr>
      </w:pPr>
      <w:r w:rsidRPr="00AA37F2">
        <w:rPr>
          <w:rFonts w:ascii="Traditional Arabic" w:hAnsi="Traditional Arabic" w:cs="Traditional Arabic" w:hint="cs"/>
          <w:b/>
          <w:bCs/>
          <w:sz w:val="36"/>
          <w:szCs w:val="36"/>
          <w:rtl/>
        </w:rPr>
        <w:tab/>
      </w:r>
      <w:r w:rsidRPr="00AA37F2">
        <w:rPr>
          <w:rFonts w:ascii="Traditional Arabic" w:hAnsi="Traditional Arabic" w:cs="Traditional Arabic" w:hint="cs"/>
          <w:b/>
          <w:bCs/>
          <w:sz w:val="36"/>
          <w:szCs w:val="36"/>
          <w:rtl/>
        </w:rPr>
        <w:tab/>
        <w:t>حوار أصحاب الجنتين في سورة الكهف:</w:t>
      </w:r>
    </w:p>
    <w:p w:rsidR="0030757E" w:rsidRPr="00AA37F2" w:rsidRDefault="0030757E" w:rsidP="00FB0C36">
      <w:pPr>
        <w:pStyle w:val="ListParagraph"/>
        <w:numPr>
          <w:ilvl w:val="0"/>
          <w:numId w:val="16"/>
        </w:numPr>
        <w:shd w:val="clear" w:color="auto" w:fill="FFFFFF"/>
        <w:tabs>
          <w:tab w:val="left" w:pos="368"/>
          <w:tab w:val="left" w:pos="706"/>
        </w:tabs>
        <w:ind w:left="84"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 قال تعالى: </w:t>
      </w:r>
      <w:r w:rsidRPr="00AA37F2">
        <w:rPr>
          <w:rFonts w:ascii="QCF_BSML" w:hAnsi="QCF_BSML" w:cs="QCF_BSML"/>
          <w:color w:val="000000"/>
          <w:sz w:val="36"/>
          <w:szCs w:val="36"/>
          <w:rtl/>
        </w:rPr>
        <w:t xml:space="preserve"> ﭽ</w:t>
      </w:r>
      <w:proofErr w:type="gramStart"/>
      <w:r w:rsidRPr="00AA37F2">
        <w:rPr>
          <w:rFonts w:ascii="QCF_P297" w:hAnsi="QCF_P297" w:cs="QCF_P297"/>
          <w:color w:val="000000"/>
          <w:sz w:val="36"/>
          <w:szCs w:val="36"/>
          <w:rtl/>
        </w:rPr>
        <w:t xml:space="preserve">  </w:t>
      </w:r>
      <w:proofErr w:type="gramEnd"/>
      <w:r w:rsidRPr="00AA37F2">
        <w:rPr>
          <w:rFonts w:ascii="QCF_P297" w:hAnsi="QCF_P297" w:cs="QCF_P297"/>
          <w:color w:val="000000"/>
          <w:sz w:val="36"/>
          <w:szCs w:val="36"/>
          <w:rtl/>
        </w:rPr>
        <w:t>ﯠ   ﯡ  ﯢ  ﯣ  ﯤ  ﯥ  ﯦ  ﯧ  ﯨ  ﯩ   ﯪ  ﯫ  ﯬ  ﯭ  ﯮ  ﯯ  ﯰ  ﯱ  ﯲ  ﯳ   ﯴ   ﯵ  ﯶ</w:t>
      </w:r>
      <w:r w:rsidRPr="00AA37F2">
        <w:rPr>
          <w:rFonts w:ascii="QCF_P297" w:hAnsi="QCF_P297" w:cs="QCF_P297"/>
          <w:color w:val="0000A5"/>
          <w:sz w:val="36"/>
          <w:szCs w:val="36"/>
          <w:rtl/>
        </w:rPr>
        <w:t>ﯷ</w:t>
      </w:r>
      <w:r w:rsidRPr="00AA37F2">
        <w:rPr>
          <w:rFonts w:ascii="QCF_P297" w:hAnsi="QCF_P297" w:cs="QCF_P297"/>
          <w:color w:val="000000"/>
          <w:sz w:val="36"/>
          <w:szCs w:val="36"/>
          <w:rtl/>
        </w:rPr>
        <w:t xml:space="preserve">  ﯸ  ﯹ  ﯺ  </w:t>
      </w:r>
      <w:r w:rsidRPr="00AA37F2">
        <w:rPr>
          <w:rFonts w:ascii="QCF_BSML" w:hAnsi="QCF_BSML" w:cs="QCF_BSML"/>
          <w:color w:val="000000"/>
          <w:sz w:val="36"/>
          <w:szCs w:val="36"/>
          <w:rtl/>
        </w:rPr>
        <w:t>ﭼ</w:t>
      </w:r>
      <w:r w:rsidRPr="00AA37F2">
        <w:rPr>
          <w:rFonts w:ascii="QCF_BSML" w:hAnsi="QCF_BSML" w:cs="QCF_BSML" w:hint="cs"/>
          <w:color w:val="000000"/>
          <w:sz w:val="36"/>
          <w:szCs w:val="36"/>
          <w:rtl/>
        </w:rPr>
        <w:t xml:space="preserve"> </w:t>
      </w:r>
      <w:r w:rsidRPr="00AA37F2">
        <w:rPr>
          <w:rFonts w:ascii="Traditional Arabic" w:hAnsi="Traditional Arabic" w:cs="Traditional Arabic" w:hint="cs"/>
          <w:color w:val="000000"/>
          <w:sz w:val="36"/>
          <w:szCs w:val="36"/>
          <w:rtl/>
        </w:rPr>
        <w:t>(سرد) يُتلى بتنغيمٍ مستوٍ أو منخفضٍ؛ يناسب افتتاح الحوار والتمهيد له.</w:t>
      </w:r>
    </w:p>
    <w:p w:rsidR="0030757E" w:rsidRPr="00AA37F2" w:rsidRDefault="0030757E" w:rsidP="00FB0C36">
      <w:pPr>
        <w:pStyle w:val="ListParagraph"/>
        <w:numPr>
          <w:ilvl w:val="0"/>
          <w:numId w:val="16"/>
        </w:numPr>
        <w:shd w:val="clear" w:color="auto" w:fill="FFFFFF"/>
        <w:tabs>
          <w:tab w:val="left" w:pos="368"/>
          <w:tab w:val="left" w:pos="706"/>
        </w:tabs>
        <w:ind w:left="84" w:firstLine="0"/>
        <w:jc w:val="both"/>
        <w:rPr>
          <w:rFonts w:ascii="Traditional Arabic" w:hAnsi="Traditional Arabic" w:cs="Traditional Arabic"/>
          <w:sz w:val="36"/>
          <w:szCs w:val="36"/>
        </w:rPr>
      </w:pPr>
      <w:r w:rsidRPr="00AA37F2">
        <w:rPr>
          <w:rFonts w:ascii="QCF_BSML" w:hAnsi="QCF_BSML" w:cs="QCF_BSML"/>
          <w:color w:val="000000"/>
          <w:sz w:val="36"/>
          <w:szCs w:val="36"/>
          <w:rtl/>
        </w:rPr>
        <w:t xml:space="preserve">ﭽ </w:t>
      </w:r>
      <w:r w:rsidRPr="00AA37F2">
        <w:rPr>
          <w:rFonts w:ascii="QCF_P297" w:hAnsi="QCF_P297" w:cs="QCF_P297"/>
          <w:color w:val="000000"/>
          <w:sz w:val="36"/>
          <w:szCs w:val="36"/>
          <w:rtl/>
        </w:rPr>
        <w:t>ﯼ</w:t>
      </w:r>
      <w:proofErr w:type="gramStart"/>
      <w:r w:rsidRPr="00AA37F2">
        <w:rPr>
          <w:rFonts w:ascii="QCF_P297" w:hAnsi="QCF_P297" w:cs="QCF_P297"/>
          <w:color w:val="000000"/>
          <w:sz w:val="36"/>
          <w:szCs w:val="36"/>
          <w:rtl/>
        </w:rPr>
        <w:t xml:space="preserve">  </w:t>
      </w:r>
      <w:proofErr w:type="gramEnd"/>
      <w:r w:rsidRPr="00AA37F2">
        <w:rPr>
          <w:rFonts w:ascii="QCF_P297" w:hAnsi="QCF_P297" w:cs="QCF_P297"/>
          <w:color w:val="000000"/>
          <w:sz w:val="36"/>
          <w:szCs w:val="36"/>
          <w:rtl/>
        </w:rPr>
        <w:t>ﯽ  ﯾ  ﯿ       ﰀ  ﰁ    ﰂ  ﰃ  ﰄ   ﰅ  ﰆ  ﰇ  ﰈ</w:t>
      </w:r>
      <w:r w:rsidRPr="00AA37F2">
        <w:rPr>
          <w:rFonts w:ascii="QCF_BSML" w:hAnsi="QCF_BSML" w:cs="QCF_BSML"/>
          <w:color w:val="000000"/>
          <w:sz w:val="36"/>
          <w:szCs w:val="36"/>
          <w:rtl/>
        </w:rPr>
        <w:t>ﭼ</w:t>
      </w:r>
      <w:r w:rsidRPr="00AA37F2">
        <w:rPr>
          <w:rFonts w:ascii="QCF_P298" w:hAnsi="QCF_P298" w:cs="QCF_P298"/>
          <w:color w:val="000000"/>
          <w:sz w:val="36"/>
          <w:szCs w:val="36"/>
          <w:rtl/>
        </w:rPr>
        <w:t xml:space="preserve"> </w:t>
      </w:r>
      <w:r w:rsidRPr="00AA37F2">
        <w:rPr>
          <w:rFonts w:ascii="QCF_P298" w:hAnsi="QCF_P298" w:cs="QCF_P298" w:hint="cs"/>
          <w:color w:val="000000"/>
          <w:sz w:val="36"/>
          <w:szCs w:val="36"/>
          <w:rtl/>
        </w:rPr>
        <w:t xml:space="preserve">             </w:t>
      </w:r>
      <w:r w:rsidRPr="00AA37F2">
        <w:rPr>
          <w:rFonts w:ascii="Traditional Arabic" w:hAnsi="Traditional Arabic" w:cs="Traditional Arabic" w:hint="cs"/>
          <w:color w:val="000000"/>
          <w:sz w:val="36"/>
          <w:szCs w:val="36"/>
          <w:rtl/>
        </w:rPr>
        <w:t xml:space="preserve">(حوار) يُتلى بتنغيمٍ عالٍ؛ ليدل على تكبره وغروره بنعمة الله عليه  </w:t>
      </w:r>
    </w:p>
    <w:p w:rsidR="0030757E" w:rsidRPr="00AA37F2" w:rsidRDefault="0030757E" w:rsidP="00FB0C36">
      <w:pPr>
        <w:pStyle w:val="ListParagraph"/>
        <w:numPr>
          <w:ilvl w:val="0"/>
          <w:numId w:val="16"/>
        </w:numPr>
        <w:shd w:val="clear" w:color="auto" w:fill="FFFFFF"/>
        <w:tabs>
          <w:tab w:val="left" w:pos="368"/>
          <w:tab w:val="left" w:pos="706"/>
        </w:tabs>
        <w:ind w:left="84" w:firstLine="0"/>
        <w:jc w:val="both"/>
        <w:rPr>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298" w:hAnsi="QCF_P298" w:cs="QCF_P298"/>
          <w:color w:val="000000"/>
          <w:sz w:val="36"/>
          <w:szCs w:val="36"/>
          <w:rtl/>
        </w:rPr>
        <w:t xml:space="preserve"> ﭑ</w:t>
      </w:r>
      <w:proofErr w:type="gramStart"/>
      <w:r w:rsidRPr="00AA37F2">
        <w:rPr>
          <w:rFonts w:ascii="QCF_P298" w:hAnsi="QCF_P298" w:cs="QCF_P298"/>
          <w:color w:val="000000"/>
          <w:sz w:val="36"/>
          <w:szCs w:val="36"/>
          <w:rtl/>
        </w:rPr>
        <w:t xml:space="preserve">  </w:t>
      </w:r>
      <w:proofErr w:type="gramEnd"/>
      <w:r w:rsidRPr="00AA37F2">
        <w:rPr>
          <w:rFonts w:ascii="QCF_P298" w:hAnsi="QCF_P298" w:cs="QCF_P298"/>
          <w:color w:val="000000"/>
          <w:sz w:val="36"/>
          <w:szCs w:val="36"/>
          <w:rtl/>
        </w:rPr>
        <w:t xml:space="preserve">ﭒ  ﭓ  ﭔ  ﭕ </w:t>
      </w:r>
      <w:r w:rsidRPr="00AA37F2">
        <w:rPr>
          <w:rFonts w:ascii="QCF_BSML" w:hAnsi="QCF_BSML" w:cs="QCF_BSML"/>
          <w:color w:val="000000"/>
          <w:sz w:val="36"/>
          <w:szCs w:val="36"/>
          <w:rtl/>
        </w:rPr>
        <w:t>ﭼ</w:t>
      </w:r>
      <w:r w:rsidRPr="00AA37F2">
        <w:rPr>
          <w:rFonts w:ascii="QCF_BSML" w:hAnsi="QCF_BSML" w:cs="QCF_BSML" w:hint="cs"/>
          <w:color w:val="000000"/>
          <w:sz w:val="36"/>
          <w:szCs w:val="36"/>
          <w:rtl/>
        </w:rPr>
        <w:t xml:space="preserve"> </w:t>
      </w:r>
      <w:r w:rsidRPr="00AA37F2">
        <w:rPr>
          <w:rFonts w:ascii="Traditional Arabic" w:hAnsi="Traditional Arabic" w:cs="Traditional Arabic" w:hint="cs"/>
          <w:color w:val="000000"/>
          <w:sz w:val="36"/>
          <w:szCs w:val="36"/>
          <w:rtl/>
        </w:rPr>
        <w:t xml:space="preserve"> (سرد) يُتلى بتنغيمٍ مختلف (منخفض) عن التنغيم السابق واللاحق؛ لتميز جملة </w:t>
      </w:r>
      <w:r w:rsidRPr="00AA37F2">
        <w:rPr>
          <w:rFonts w:ascii="Traditional Arabic" w:hAnsi="Traditional Arabic" w:cs="Traditional Arabic"/>
          <w:color w:val="000000"/>
          <w:sz w:val="36"/>
          <w:szCs w:val="36"/>
          <w:rtl/>
        </w:rPr>
        <w:t>–</w:t>
      </w:r>
      <w:r w:rsidRPr="00AA37F2">
        <w:rPr>
          <w:rFonts w:ascii="Traditional Arabic" w:hAnsi="Traditional Arabic" w:cs="Traditional Arabic" w:hint="cs"/>
          <w:color w:val="000000"/>
          <w:sz w:val="36"/>
          <w:szCs w:val="36"/>
          <w:rtl/>
        </w:rPr>
        <w:t xml:space="preserve"> ودخل جنته وهو ظالم لنفسه </w:t>
      </w:r>
      <w:r w:rsidRPr="00AA37F2">
        <w:rPr>
          <w:rFonts w:ascii="Traditional Arabic" w:hAnsi="Traditional Arabic" w:cs="Traditional Arabic"/>
          <w:color w:val="000000"/>
          <w:sz w:val="36"/>
          <w:szCs w:val="36"/>
          <w:rtl/>
        </w:rPr>
        <w:t>–</w:t>
      </w:r>
      <w:r w:rsidRPr="00AA37F2">
        <w:rPr>
          <w:rFonts w:ascii="Traditional Arabic" w:hAnsi="Traditional Arabic" w:cs="Traditional Arabic" w:hint="cs"/>
          <w:color w:val="000000"/>
          <w:sz w:val="36"/>
          <w:szCs w:val="36"/>
          <w:rtl/>
        </w:rPr>
        <w:t xml:space="preserve"> الحالية والتي تبين حاله وتمهيدًا لما سيقوله تاليًا. </w:t>
      </w:r>
    </w:p>
    <w:p w:rsidR="0030757E" w:rsidRPr="00AA37F2" w:rsidRDefault="0030757E" w:rsidP="00FB0C36">
      <w:pPr>
        <w:pStyle w:val="ListParagraph"/>
        <w:numPr>
          <w:ilvl w:val="0"/>
          <w:numId w:val="16"/>
        </w:numPr>
        <w:shd w:val="clear" w:color="auto" w:fill="FFFFFF"/>
        <w:tabs>
          <w:tab w:val="left" w:pos="368"/>
          <w:tab w:val="left" w:pos="706"/>
        </w:tabs>
        <w:ind w:left="84" w:firstLine="0"/>
        <w:jc w:val="both"/>
        <w:rPr>
          <w:rFonts w:ascii="Traditional Arabic" w:hAnsi="Traditional Arabic" w:cs="Traditional Arabic"/>
          <w:sz w:val="36"/>
          <w:szCs w:val="36"/>
        </w:rPr>
      </w:pPr>
      <w:r w:rsidRPr="00AA37F2">
        <w:rPr>
          <w:rFonts w:ascii="QCF_P298" w:hAnsi="QCF_P298" w:cs="QCF_P298"/>
          <w:color w:val="000000"/>
          <w:sz w:val="36"/>
          <w:szCs w:val="36"/>
          <w:rtl/>
        </w:rPr>
        <w:t xml:space="preserve">   </w:t>
      </w:r>
      <w:r w:rsidRPr="00AA37F2">
        <w:rPr>
          <w:rFonts w:ascii="QCF_BSML" w:hAnsi="QCF_BSML" w:cs="QCF_BSML"/>
          <w:color w:val="000000"/>
          <w:sz w:val="36"/>
          <w:szCs w:val="36"/>
          <w:rtl/>
        </w:rPr>
        <w:t xml:space="preserve">ﭽ </w:t>
      </w:r>
      <w:r w:rsidRPr="00AA37F2">
        <w:rPr>
          <w:rFonts w:ascii="QCF_P298" w:hAnsi="QCF_P298" w:cs="QCF_P298"/>
          <w:color w:val="000000"/>
          <w:sz w:val="36"/>
          <w:szCs w:val="36"/>
          <w:rtl/>
        </w:rPr>
        <w:t>ﭖ</w:t>
      </w:r>
      <w:proofErr w:type="gramStart"/>
      <w:r w:rsidRPr="00AA37F2">
        <w:rPr>
          <w:rFonts w:ascii="QCF_P298" w:hAnsi="QCF_P298" w:cs="QCF_P298"/>
          <w:color w:val="000000"/>
          <w:sz w:val="36"/>
          <w:szCs w:val="36"/>
          <w:rtl/>
        </w:rPr>
        <w:t xml:space="preserve">  </w:t>
      </w:r>
      <w:proofErr w:type="gramEnd"/>
      <w:r w:rsidRPr="00AA37F2">
        <w:rPr>
          <w:rFonts w:ascii="QCF_P298" w:hAnsi="QCF_P298" w:cs="QCF_P298"/>
          <w:color w:val="000000"/>
          <w:sz w:val="36"/>
          <w:szCs w:val="36"/>
          <w:rtl/>
        </w:rPr>
        <w:t xml:space="preserve">ﭗ  ﭘ  ﭙ  ﭚ  ﭛ   ﭜ  ﭝ  ﭞ  ﭟ  ﭠ  ﭡ  ﭢ  ﭣ  ﭤ   ﭥ   ﭦ  ﭧ  ﭨ  ﭩ  </w:t>
      </w:r>
      <w:r w:rsidRPr="00AA37F2">
        <w:rPr>
          <w:rFonts w:ascii="QCF_BSML" w:hAnsi="QCF_BSML" w:cs="QCF_BSML"/>
          <w:color w:val="000000"/>
          <w:sz w:val="36"/>
          <w:szCs w:val="36"/>
          <w:rtl/>
        </w:rPr>
        <w:t>ﭼ</w:t>
      </w:r>
      <w:r w:rsidRPr="00AA37F2">
        <w:rPr>
          <w:rFonts w:ascii="QCF_BSML" w:hAnsi="QCF_BSML" w:cs="QCF_BSML" w:hint="cs"/>
          <w:color w:val="000000"/>
          <w:sz w:val="36"/>
          <w:szCs w:val="36"/>
          <w:rtl/>
        </w:rPr>
        <w:t xml:space="preserve">  </w:t>
      </w:r>
      <w:r w:rsidRPr="00AA37F2">
        <w:rPr>
          <w:rFonts w:ascii="Traditional Arabic" w:hAnsi="Traditional Arabic" w:cs="Traditional Arabic" w:hint="cs"/>
          <w:color w:val="000000"/>
          <w:sz w:val="36"/>
          <w:szCs w:val="36"/>
          <w:rtl/>
        </w:rPr>
        <w:t xml:space="preserve"> (حوار) يُتلى بتنغيمٍ عالٍ؛ لإظهار نفس المعني السابقة.</w:t>
      </w:r>
    </w:p>
    <w:p w:rsidR="0030757E" w:rsidRPr="00AA37F2" w:rsidRDefault="0030757E" w:rsidP="00FB0C36">
      <w:pPr>
        <w:pStyle w:val="ListParagraph"/>
        <w:numPr>
          <w:ilvl w:val="0"/>
          <w:numId w:val="16"/>
        </w:numPr>
        <w:shd w:val="clear" w:color="auto" w:fill="FFFFFF"/>
        <w:tabs>
          <w:tab w:val="left" w:pos="368"/>
          <w:tab w:val="left" w:pos="706"/>
        </w:tabs>
        <w:ind w:left="84" w:firstLine="0"/>
        <w:jc w:val="both"/>
        <w:rPr>
          <w:rFonts w:ascii="Traditional Arabic" w:hAnsi="Traditional Arabic" w:cs="Traditional Arabic"/>
          <w:sz w:val="36"/>
          <w:szCs w:val="36"/>
        </w:rPr>
      </w:pPr>
      <w:r w:rsidRPr="00AA37F2">
        <w:rPr>
          <w:rFonts w:ascii="QCF_BSML" w:hAnsi="QCF_BSML" w:cs="QCF_BSML"/>
          <w:color w:val="000000"/>
          <w:sz w:val="36"/>
          <w:szCs w:val="36"/>
          <w:rtl/>
        </w:rPr>
        <w:t xml:space="preserve">ﭽ </w:t>
      </w:r>
      <w:r w:rsidRPr="00AA37F2">
        <w:rPr>
          <w:rFonts w:ascii="QCF_P298" w:hAnsi="QCF_P298" w:cs="QCF_P298"/>
          <w:color w:val="000000"/>
          <w:sz w:val="36"/>
          <w:szCs w:val="36"/>
          <w:rtl/>
        </w:rPr>
        <w:t xml:space="preserve">ﭫ  ﭬ    ﭭ  ﭮ   ﭯ     ﭰ  ﭱ  ﭲ  ﭳ  ﭴ  ﭵ  ﭶ  ﭷ  ﭸ  ﭹ  ﭺ   </w:t>
      </w:r>
      <w:r w:rsidRPr="00AA37F2">
        <w:rPr>
          <w:rFonts w:ascii="QCF_BSML" w:hAnsi="QCF_BSML" w:cs="QCF_BSML"/>
          <w:color w:val="000000"/>
          <w:sz w:val="36"/>
          <w:szCs w:val="36"/>
          <w:rtl/>
        </w:rPr>
        <w:t>ﭼ</w:t>
      </w:r>
      <w:r w:rsidRPr="00AA37F2">
        <w:rPr>
          <w:rFonts w:ascii="Traditional Arabic" w:hAnsi="Traditional Arabic" w:cs="Traditional Arabic" w:hint="cs"/>
          <w:color w:val="000000"/>
          <w:sz w:val="36"/>
          <w:szCs w:val="36"/>
          <w:rtl/>
        </w:rPr>
        <w:t xml:space="preserve"> </w:t>
      </w:r>
      <w:r w:rsidRPr="00AA37F2">
        <w:rPr>
          <w:rFonts w:ascii="QCF_P298" w:hAnsi="QCF_P298" w:cs="QCF_P298" w:hint="cs"/>
          <w:color w:val="000000"/>
          <w:sz w:val="36"/>
          <w:szCs w:val="36"/>
          <w:rtl/>
        </w:rPr>
        <w:t xml:space="preserve"> </w:t>
      </w:r>
      <w:r w:rsidRPr="00AA37F2">
        <w:rPr>
          <w:rFonts w:ascii="Traditional Arabic" w:hAnsi="Traditional Arabic" w:cs="Traditional Arabic" w:hint="cs"/>
          <w:color w:val="000000"/>
          <w:sz w:val="36"/>
          <w:szCs w:val="36"/>
          <w:rtl/>
        </w:rPr>
        <w:t>(حوار) يُتلى بتنغيمٍ عالٍ؛ لإظهار تعجبه من صاحبه  على جحوده وغروره بنعمة الله.</w:t>
      </w:r>
    </w:p>
    <w:p w:rsidR="0030757E" w:rsidRPr="00AA37F2" w:rsidRDefault="0030757E" w:rsidP="00FB0C36">
      <w:pPr>
        <w:pStyle w:val="ListParagraph"/>
        <w:numPr>
          <w:ilvl w:val="0"/>
          <w:numId w:val="16"/>
        </w:numPr>
        <w:shd w:val="clear" w:color="auto" w:fill="FFFFFF"/>
        <w:tabs>
          <w:tab w:val="left" w:pos="368"/>
          <w:tab w:val="left" w:pos="706"/>
        </w:tabs>
        <w:ind w:left="84" w:firstLine="0"/>
        <w:jc w:val="both"/>
        <w:rPr>
          <w:rFonts w:ascii="Traditional Arabic" w:hAnsi="Traditional Arabic" w:cs="Traditional Arabic"/>
          <w:sz w:val="36"/>
          <w:szCs w:val="36"/>
        </w:rPr>
      </w:pPr>
      <w:r w:rsidRPr="00AA37F2">
        <w:rPr>
          <w:rFonts w:ascii="QCF_P298" w:hAnsi="QCF_P298" w:cs="QCF_P298"/>
          <w:color w:val="000000"/>
          <w:sz w:val="36"/>
          <w:szCs w:val="36"/>
          <w:rtl/>
        </w:rPr>
        <w:t>ﭼ</w:t>
      </w:r>
      <w:proofErr w:type="gramStart"/>
      <w:r w:rsidRPr="00AA37F2">
        <w:rPr>
          <w:rFonts w:ascii="QCF_P298" w:hAnsi="QCF_P298" w:cs="QCF_P298"/>
          <w:color w:val="000000"/>
          <w:sz w:val="36"/>
          <w:szCs w:val="36"/>
          <w:rtl/>
        </w:rPr>
        <w:t xml:space="preserve">  </w:t>
      </w:r>
      <w:proofErr w:type="gramEnd"/>
      <w:r w:rsidRPr="00AA37F2">
        <w:rPr>
          <w:rFonts w:ascii="QCF_P298" w:hAnsi="QCF_P298" w:cs="QCF_P298"/>
          <w:color w:val="000000"/>
          <w:sz w:val="36"/>
          <w:szCs w:val="36"/>
          <w:rtl/>
        </w:rPr>
        <w:t>ﭽ   ﭾ  ﭿ  ﮀ  ﮁ  ﮂ   ﮃ  ﮄ  ﮅ  ﮆ      ﮇ  ﮈ  ﮉ  ﮊ  ﮋ  ﮌ  ﮍ  ﮎ  ﮏ  ﮐ</w:t>
      </w:r>
      <w:r w:rsidRPr="00AA37F2">
        <w:rPr>
          <w:rFonts w:ascii="QCF_P298" w:hAnsi="QCF_P298" w:cs="QCF_P298"/>
          <w:color w:val="0000A5"/>
          <w:sz w:val="36"/>
          <w:szCs w:val="36"/>
          <w:rtl/>
        </w:rPr>
        <w:t>ﮑ</w:t>
      </w:r>
      <w:r w:rsidRPr="00AA37F2">
        <w:rPr>
          <w:rFonts w:ascii="QCF_P298" w:hAnsi="QCF_P298" w:cs="QCF_P298"/>
          <w:color w:val="000000"/>
          <w:sz w:val="36"/>
          <w:szCs w:val="36"/>
          <w:rtl/>
        </w:rPr>
        <w:t xml:space="preserve">  ﮒ  ﮓ  ﮔ   ﮕ  ﮖ  ﮗ  ﮘ  ﮙ  ﮚ  ﮛ  ﮜ  ﮝ  ﮞ  ﮟ   ﮠ  ﮡ  ﮢ  ﮣ  ﮤ  ﮥ  ﮦ  ﮧ   ﮨ  ﮩ  ﮪ  ﮫ  ﮬ  ﮭ  ﮮ  ﮯ  </w:t>
      </w:r>
      <w:r w:rsidRPr="00AA37F2">
        <w:rPr>
          <w:rFonts w:ascii="QCF_P298" w:hAnsi="QCF_P298" w:cs="QCF_P298"/>
          <w:color w:val="000000"/>
          <w:sz w:val="36"/>
          <w:szCs w:val="36"/>
          <w:rtl/>
        </w:rPr>
        <w:lastRenderedPageBreak/>
        <w:t xml:space="preserve">ﮰ  ﮱ  ﯓ   ﯔ  ﯕ  ﯖ  ﯗ  ﯘ         ﯙ  ﯚ  ﯛ  ﯜ  ﯝ  ﯞ   ﯟ  ﯠ </w:t>
      </w:r>
      <w:r w:rsidRPr="00AA37F2">
        <w:rPr>
          <w:rFonts w:ascii="QCF_BSML" w:hAnsi="QCF_BSML" w:cs="QCF_BSML"/>
          <w:color w:val="000000"/>
          <w:sz w:val="36"/>
          <w:szCs w:val="36"/>
          <w:rtl/>
        </w:rPr>
        <w:t>ﭼ</w:t>
      </w:r>
      <w:r w:rsidRPr="00AA37F2">
        <w:rPr>
          <w:rFonts w:ascii="QCF_BSML" w:hAnsi="QCF_BSML" w:cs="QCF_BSML" w:hint="cs"/>
          <w:color w:val="000000"/>
          <w:sz w:val="36"/>
          <w:szCs w:val="36"/>
          <w:rtl/>
        </w:rPr>
        <w:t xml:space="preserve"> </w:t>
      </w:r>
      <w:r w:rsidRPr="00AA37F2">
        <w:rPr>
          <w:rFonts w:ascii="Traditional Arabic" w:hAnsi="Traditional Arabic" w:cs="Traditional Arabic" w:hint="cs"/>
          <w:color w:val="000000"/>
          <w:sz w:val="36"/>
          <w:szCs w:val="36"/>
          <w:rtl/>
        </w:rPr>
        <w:t xml:space="preserve">،، </w:t>
      </w:r>
      <w:r w:rsidRPr="00AA37F2">
        <w:rPr>
          <w:rFonts w:ascii="QCF_P298" w:hAnsi="QCF_P298" w:cs="QCF_P298" w:hint="cs"/>
          <w:color w:val="000000"/>
          <w:sz w:val="36"/>
          <w:szCs w:val="36"/>
          <w:rtl/>
        </w:rPr>
        <w:t xml:space="preserve"> </w:t>
      </w:r>
      <w:r w:rsidRPr="00AA37F2">
        <w:rPr>
          <w:rFonts w:ascii="Traditional Arabic" w:hAnsi="Traditional Arabic" w:cs="Traditional Arabic" w:hint="cs"/>
          <w:color w:val="000000"/>
          <w:sz w:val="36"/>
          <w:szCs w:val="36"/>
          <w:rtl/>
        </w:rPr>
        <w:t>(حوار) يُتلى بتنغيمٍ مستوٍ يناسب النصح والإرشاد الذي يوجهه لصاحبه.</w:t>
      </w:r>
    </w:p>
    <w:p w:rsidR="0030757E" w:rsidRPr="00AA37F2" w:rsidRDefault="0030757E" w:rsidP="00FB0C36">
      <w:pPr>
        <w:pStyle w:val="ListParagraph"/>
        <w:numPr>
          <w:ilvl w:val="0"/>
          <w:numId w:val="16"/>
        </w:numPr>
        <w:shd w:val="clear" w:color="auto" w:fill="FFFFFF"/>
        <w:tabs>
          <w:tab w:val="left" w:pos="368"/>
          <w:tab w:val="left" w:pos="706"/>
        </w:tabs>
        <w:ind w:left="84" w:firstLine="0"/>
        <w:jc w:val="both"/>
        <w:rPr>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298" w:hAnsi="QCF_P298" w:cs="QCF_P298"/>
          <w:color w:val="000000"/>
          <w:sz w:val="36"/>
          <w:szCs w:val="36"/>
          <w:rtl/>
        </w:rPr>
        <w:t xml:space="preserve"> ﯡ</w:t>
      </w:r>
      <w:proofErr w:type="gramStart"/>
      <w:r w:rsidRPr="00AA37F2">
        <w:rPr>
          <w:rFonts w:ascii="QCF_P298" w:hAnsi="QCF_P298" w:cs="QCF_P298"/>
          <w:color w:val="000000"/>
          <w:sz w:val="36"/>
          <w:szCs w:val="36"/>
          <w:rtl/>
        </w:rPr>
        <w:t xml:space="preserve">  </w:t>
      </w:r>
      <w:proofErr w:type="gramEnd"/>
      <w:r w:rsidRPr="00AA37F2">
        <w:rPr>
          <w:rFonts w:ascii="QCF_P298" w:hAnsi="QCF_P298" w:cs="QCF_P298"/>
          <w:color w:val="000000"/>
          <w:sz w:val="36"/>
          <w:szCs w:val="36"/>
          <w:rtl/>
        </w:rPr>
        <w:t xml:space="preserve">ﯢ  ﯣ   ﯤ  ﯥ      ﯦ  </w:t>
      </w:r>
      <w:r w:rsidRPr="00AA37F2">
        <w:rPr>
          <w:rFonts w:ascii="QCF_BSML" w:hAnsi="QCF_BSML" w:cs="QCF_BSML"/>
          <w:color w:val="000000"/>
          <w:sz w:val="36"/>
          <w:szCs w:val="36"/>
          <w:rtl/>
        </w:rPr>
        <w:t>ﭼ</w:t>
      </w:r>
      <w:r w:rsidRPr="00AA37F2">
        <w:rPr>
          <w:rFonts w:ascii="QCF_BSML" w:hAnsi="QCF_BSML" w:cs="QCF_BSML" w:hint="cs"/>
          <w:color w:val="000000"/>
          <w:sz w:val="36"/>
          <w:szCs w:val="36"/>
          <w:rtl/>
        </w:rPr>
        <w:t xml:space="preserve"> </w:t>
      </w:r>
      <w:r w:rsidRPr="00AA37F2">
        <w:rPr>
          <w:rFonts w:ascii="Traditional Arabic" w:hAnsi="Traditional Arabic" w:cs="Traditional Arabic" w:hint="cs"/>
          <w:color w:val="000000"/>
          <w:sz w:val="36"/>
          <w:szCs w:val="36"/>
          <w:rtl/>
        </w:rPr>
        <w:t xml:space="preserve"> </w:t>
      </w:r>
      <w:r w:rsidRPr="00AA37F2">
        <w:rPr>
          <w:rFonts w:ascii="QCF_P298" w:hAnsi="QCF_P298" w:cs="QCF_P298" w:hint="cs"/>
          <w:color w:val="000000"/>
          <w:sz w:val="36"/>
          <w:szCs w:val="36"/>
          <w:rtl/>
        </w:rPr>
        <w:t xml:space="preserve"> </w:t>
      </w:r>
      <w:r w:rsidRPr="00AA37F2">
        <w:rPr>
          <w:rFonts w:ascii="Traditional Arabic" w:hAnsi="Traditional Arabic" w:cs="Traditional Arabic" w:hint="cs"/>
          <w:color w:val="000000"/>
          <w:sz w:val="36"/>
          <w:szCs w:val="36"/>
          <w:rtl/>
        </w:rPr>
        <w:t>(حوار) يُتلى بتنغيمٍ منخفضٍ؛ يدل على الحسرة والندم على ضياع الدنيا والآخرة.</w:t>
      </w:r>
    </w:p>
    <w:p w:rsidR="0030757E" w:rsidRPr="00AA37F2" w:rsidRDefault="0030757E" w:rsidP="00FB0C36">
      <w:pPr>
        <w:pStyle w:val="ListParagraph"/>
        <w:numPr>
          <w:ilvl w:val="0"/>
          <w:numId w:val="16"/>
        </w:numPr>
        <w:shd w:val="clear" w:color="auto" w:fill="FFFFFF"/>
        <w:tabs>
          <w:tab w:val="left" w:pos="368"/>
          <w:tab w:val="left" w:pos="706"/>
        </w:tabs>
        <w:ind w:left="84" w:firstLine="0"/>
        <w:jc w:val="both"/>
        <w:rPr>
          <w:rFonts w:ascii="Traditional Arabic" w:hAnsi="Traditional Arabic" w:cs="Traditional Arabic"/>
          <w:sz w:val="36"/>
          <w:szCs w:val="36"/>
        </w:rPr>
      </w:pPr>
      <w:r w:rsidRPr="00AA37F2">
        <w:rPr>
          <w:rFonts w:ascii="QCF_BSML" w:hAnsi="QCF_BSML" w:cs="QCF_BSML"/>
          <w:color w:val="000000"/>
          <w:sz w:val="36"/>
          <w:szCs w:val="36"/>
          <w:rtl/>
        </w:rPr>
        <w:t xml:space="preserve">ﭽ </w:t>
      </w:r>
      <w:r w:rsidRPr="00AA37F2">
        <w:rPr>
          <w:rFonts w:ascii="QCF_P298" w:hAnsi="QCF_P298" w:cs="QCF_P298"/>
          <w:color w:val="000000"/>
          <w:sz w:val="36"/>
          <w:szCs w:val="36"/>
          <w:rtl/>
        </w:rPr>
        <w:t>ﯨ</w:t>
      </w:r>
      <w:proofErr w:type="gramStart"/>
      <w:r w:rsidRPr="00AA37F2">
        <w:rPr>
          <w:rFonts w:ascii="QCF_P298" w:hAnsi="QCF_P298" w:cs="QCF_P298"/>
          <w:color w:val="000000"/>
          <w:sz w:val="36"/>
          <w:szCs w:val="36"/>
          <w:rtl/>
        </w:rPr>
        <w:t xml:space="preserve">  </w:t>
      </w:r>
      <w:proofErr w:type="gramEnd"/>
      <w:r w:rsidRPr="00AA37F2">
        <w:rPr>
          <w:rFonts w:ascii="QCF_P298" w:hAnsi="QCF_P298" w:cs="QCF_P298"/>
          <w:color w:val="000000"/>
          <w:sz w:val="36"/>
          <w:szCs w:val="36"/>
          <w:rtl/>
        </w:rPr>
        <w:t>ﯩ  ﯪ   ﯫ  ﯬ  ﯭ  ﯮ  ﯯ  ﯰ  ﯱ       ﯲ  ﯳ  ﯴ  ﯵ    ﯶ  ﯷ</w:t>
      </w:r>
      <w:r w:rsidRPr="00AA37F2">
        <w:rPr>
          <w:rFonts w:ascii="QCF_P298" w:hAnsi="QCF_P298" w:cs="QCF_P298"/>
          <w:color w:val="0000A5"/>
          <w:sz w:val="36"/>
          <w:szCs w:val="36"/>
          <w:rtl/>
        </w:rPr>
        <w:t>ﯸ</w:t>
      </w:r>
      <w:r w:rsidRPr="00AA37F2">
        <w:rPr>
          <w:rFonts w:ascii="QCF_P298" w:hAnsi="QCF_P298" w:cs="QCF_P298"/>
          <w:color w:val="000000"/>
          <w:sz w:val="36"/>
          <w:szCs w:val="36"/>
          <w:rtl/>
        </w:rPr>
        <w:t xml:space="preserve">  ﯹ   ﯺ  ﯻ  ﯼ  ﯽ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3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color w:val="000000"/>
          <w:sz w:val="36"/>
          <w:szCs w:val="36"/>
          <w:rtl/>
        </w:rPr>
        <w:t>، (سرد) يُتلى بتنغيمٍ منخفضٍ هادئٍ؛ يناسب ختام الآيات حيث استنباط الدروس والعبر.</w:t>
      </w:r>
    </w:p>
    <w:p w:rsidR="0030757E" w:rsidRPr="00AA37F2" w:rsidRDefault="0030757E" w:rsidP="0030757E">
      <w:pPr>
        <w:pStyle w:val="ListParagraph"/>
        <w:shd w:val="clear" w:color="auto" w:fill="FFFFFF"/>
        <w:tabs>
          <w:tab w:val="left" w:pos="706"/>
        </w:tabs>
        <w:ind w:left="360" w:firstLine="360"/>
        <w:jc w:val="both"/>
        <w:rPr>
          <w:rFonts w:ascii="Traditional Arabic" w:hAnsi="Traditional Arabic" w:cs="Traditional Arabic"/>
          <w:sz w:val="36"/>
          <w:szCs w:val="36"/>
        </w:rPr>
      </w:pPr>
      <w:proofErr w:type="gramStart"/>
      <w:r w:rsidRPr="00AA37F2">
        <w:rPr>
          <w:rFonts w:ascii="Traditional Arabic" w:hAnsi="Traditional Arabic" w:cs="Traditional Arabic" w:hint="cs"/>
          <w:sz w:val="36"/>
          <w:szCs w:val="36"/>
          <w:rtl/>
        </w:rPr>
        <w:t>ومن</w:t>
      </w:r>
      <w:proofErr w:type="gramEnd"/>
      <w:r w:rsidRPr="00AA37F2">
        <w:rPr>
          <w:rFonts w:ascii="Traditional Arabic" w:hAnsi="Traditional Arabic" w:cs="Traditional Arabic" w:hint="cs"/>
          <w:sz w:val="36"/>
          <w:szCs w:val="36"/>
          <w:rtl/>
        </w:rPr>
        <w:t xml:space="preserve"> هذه الحوارات: حوار السادة والأتباع الذين أضلوهم (يوم القيامة)، وأهل النار في حوارهم وتخاصمهم، وحوار الضعفاء والمستكبرين، وحوار الخير والشر في قتل النفس. </w:t>
      </w:r>
    </w:p>
    <w:p w:rsidR="0030757E" w:rsidRPr="00AA37F2" w:rsidRDefault="0030757E" w:rsidP="0030757E">
      <w:pPr>
        <w:pStyle w:val="ListParagraph"/>
        <w:shd w:val="clear" w:color="auto" w:fill="FFFFFF"/>
        <w:tabs>
          <w:tab w:val="left" w:pos="706"/>
        </w:tabs>
        <w:ind w:left="84" w:firstLine="636"/>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في ختام هذا الفصل يظهر أهمية التنغيم، ودوره في إدارة الحوار في القرآن، وأهميتة في ابراز دلالات القرآن الكريم، والأمور المهمة التدريب على ذلك منذ الصغر، وننطلق مِنْ هنا إلى فصل تلاوة المعنى حيث التطبيق لكل ما سبق في هذا البحث.</w:t>
      </w:r>
    </w:p>
    <w:p w:rsidR="0030757E" w:rsidRPr="00AA37F2" w:rsidRDefault="0030757E" w:rsidP="0030757E">
      <w:pPr>
        <w:pStyle w:val="ListParagraph"/>
        <w:shd w:val="clear" w:color="auto" w:fill="FFFFFF"/>
        <w:tabs>
          <w:tab w:val="left" w:pos="706"/>
        </w:tabs>
        <w:jc w:val="both"/>
        <w:rPr>
          <w:rFonts w:ascii="Traditional Arabic" w:hAnsi="Traditional Arabic" w:cs="Traditional Arabic"/>
          <w:sz w:val="36"/>
          <w:szCs w:val="36"/>
        </w:rPr>
      </w:pPr>
    </w:p>
    <w:p w:rsidR="0030757E" w:rsidRPr="00AA37F2" w:rsidRDefault="0030757E" w:rsidP="0030757E">
      <w:pPr>
        <w:tabs>
          <w:tab w:val="left" w:pos="706"/>
          <w:tab w:val="left" w:pos="2981"/>
        </w:tabs>
        <w:jc w:val="center"/>
        <w:rPr>
          <w:rFonts w:ascii="Traditional Arabic" w:hAnsi="Traditional Arabic" w:cs="Traditional Arabic"/>
          <w:b/>
          <w:bCs/>
          <w:sz w:val="36"/>
          <w:szCs w:val="36"/>
          <w:rtl/>
        </w:rPr>
      </w:pPr>
      <w:r w:rsidRPr="00AA37F2">
        <w:rPr>
          <w:rFonts w:ascii="Traditional Arabic" w:hAnsi="Traditional Arabic" w:cs="Traditional Arabic"/>
          <w:sz w:val="36"/>
          <w:szCs w:val="36"/>
        </w:rPr>
        <w:br w:type="page"/>
      </w:r>
    </w:p>
    <w:p w:rsidR="0030757E" w:rsidRPr="00AA37F2" w:rsidRDefault="0030757E" w:rsidP="0030757E">
      <w:pPr>
        <w:tabs>
          <w:tab w:val="left" w:pos="706"/>
          <w:tab w:val="left" w:pos="2981"/>
        </w:tabs>
        <w:jc w:val="center"/>
        <w:rPr>
          <w:rFonts w:ascii="Traditional Arabic" w:hAnsi="Traditional Arabic" w:cs="Traditional Arabic"/>
          <w:b/>
          <w:bCs/>
          <w:sz w:val="36"/>
          <w:szCs w:val="36"/>
          <w:rtl/>
        </w:rPr>
      </w:pPr>
    </w:p>
    <w:p w:rsidR="0030757E" w:rsidRPr="00AA37F2" w:rsidRDefault="0030757E" w:rsidP="0030757E">
      <w:pPr>
        <w:tabs>
          <w:tab w:val="left" w:pos="706"/>
          <w:tab w:val="left" w:pos="2981"/>
        </w:tabs>
        <w:jc w:val="center"/>
        <w:rPr>
          <w:rFonts w:ascii="Traditional Arabic" w:hAnsi="Traditional Arabic" w:cs="Traditional Arabic"/>
          <w:b/>
          <w:bCs/>
          <w:sz w:val="36"/>
          <w:szCs w:val="36"/>
          <w:rtl/>
        </w:rPr>
      </w:pPr>
    </w:p>
    <w:p w:rsidR="0030757E" w:rsidRPr="00AA37F2" w:rsidRDefault="0030757E" w:rsidP="0030757E">
      <w:pPr>
        <w:tabs>
          <w:tab w:val="left" w:pos="706"/>
          <w:tab w:val="left" w:pos="2981"/>
        </w:tabs>
        <w:jc w:val="center"/>
        <w:rPr>
          <w:rFonts w:ascii="Traditional Arabic" w:hAnsi="Traditional Arabic" w:cs="Traditional Arabic"/>
          <w:b/>
          <w:bCs/>
          <w:sz w:val="36"/>
          <w:szCs w:val="36"/>
          <w:rtl/>
        </w:rPr>
      </w:pPr>
    </w:p>
    <w:p w:rsidR="0030757E" w:rsidRPr="00AA37F2" w:rsidRDefault="0030757E" w:rsidP="0030757E">
      <w:pPr>
        <w:tabs>
          <w:tab w:val="left" w:pos="706"/>
          <w:tab w:val="left" w:pos="2981"/>
        </w:tabs>
        <w:jc w:val="center"/>
        <w:rPr>
          <w:rFonts w:ascii="Traditional Arabic" w:hAnsi="Traditional Arabic" w:cs="Traditional Arabic"/>
          <w:b/>
          <w:bCs/>
          <w:sz w:val="36"/>
          <w:szCs w:val="36"/>
          <w:rtl/>
        </w:rPr>
      </w:pPr>
      <w:proofErr w:type="gramStart"/>
      <w:r w:rsidRPr="00AA37F2">
        <w:rPr>
          <w:rFonts w:ascii="Traditional Arabic" w:hAnsi="Traditional Arabic" w:cs="Traditional Arabic" w:hint="cs"/>
          <w:b/>
          <w:bCs/>
          <w:sz w:val="36"/>
          <w:szCs w:val="36"/>
          <w:rtl/>
        </w:rPr>
        <w:t>الفصل</w:t>
      </w:r>
      <w:proofErr w:type="gramEnd"/>
      <w:r w:rsidRPr="00AA37F2">
        <w:rPr>
          <w:rFonts w:ascii="Traditional Arabic" w:hAnsi="Traditional Arabic" w:cs="Traditional Arabic" w:hint="cs"/>
          <w:b/>
          <w:bCs/>
          <w:sz w:val="36"/>
          <w:szCs w:val="36"/>
          <w:rtl/>
        </w:rPr>
        <w:t xml:space="preserve"> الرابع</w:t>
      </w:r>
    </w:p>
    <w:p w:rsidR="0030757E" w:rsidRPr="00AA37F2" w:rsidRDefault="0030757E" w:rsidP="0030757E">
      <w:pPr>
        <w:tabs>
          <w:tab w:val="left" w:pos="706"/>
          <w:tab w:val="left" w:pos="2981"/>
        </w:tabs>
        <w:jc w:val="center"/>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t>فصل</w:t>
      </w:r>
      <w:r w:rsidRPr="00AA37F2">
        <w:rPr>
          <w:rFonts w:ascii="Traditional Arabic" w:hAnsi="Traditional Arabic" w:cs="Traditional Arabic"/>
          <w:b/>
          <w:bCs/>
          <w:sz w:val="36"/>
          <w:szCs w:val="36"/>
          <w:rtl/>
        </w:rPr>
        <w:t xml:space="preserve"> تلاوة المعن</w:t>
      </w:r>
      <w:r w:rsidRPr="00AA37F2">
        <w:rPr>
          <w:rFonts w:ascii="Traditional Arabic" w:hAnsi="Traditional Arabic" w:cs="Traditional Arabic" w:hint="cs"/>
          <w:b/>
          <w:bCs/>
          <w:sz w:val="36"/>
          <w:szCs w:val="36"/>
          <w:rtl/>
        </w:rPr>
        <w:t>ى</w:t>
      </w:r>
    </w:p>
    <w:p w:rsidR="0030757E" w:rsidRPr="00AA37F2" w:rsidRDefault="0030757E" w:rsidP="0030757E">
      <w:pPr>
        <w:tabs>
          <w:tab w:val="left" w:pos="706"/>
          <w:tab w:val="left" w:pos="2981"/>
        </w:tabs>
        <w:jc w:val="both"/>
        <w:rPr>
          <w:rFonts w:ascii="Traditional Arabic" w:hAnsi="Traditional Arabic" w:cs="Traditional Arabic"/>
          <w:b/>
          <w:bCs/>
          <w:sz w:val="36"/>
          <w:szCs w:val="36"/>
          <w:rtl/>
        </w:rPr>
      </w:pPr>
      <w:r w:rsidRPr="00AA37F2">
        <w:rPr>
          <w:rFonts w:ascii="Traditional Arabic" w:hAnsi="Traditional Arabic" w:cs="Traditional Arabic"/>
          <w:sz w:val="36"/>
          <w:szCs w:val="36"/>
          <w:rtl/>
        </w:rPr>
        <w:br w:type="page"/>
      </w:r>
      <w:r w:rsidRPr="00AA37F2">
        <w:rPr>
          <w:rFonts w:ascii="Traditional Arabic" w:hAnsi="Traditional Arabic" w:cs="Traditional Arabic" w:hint="cs"/>
          <w:b/>
          <w:bCs/>
          <w:sz w:val="36"/>
          <w:szCs w:val="36"/>
          <w:rtl/>
        </w:rPr>
        <w:lastRenderedPageBreak/>
        <w:tab/>
      </w:r>
      <w:proofErr w:type="gramStart"/>
      <w:r w:rsidRPr="00AA37F2">
        <w:rPr>
          <w:rFonts w:ascii="Traditional Arabic" w:hAnsi="Traditional Arabic" w:cs="Traditional Arabic" w:hint="cs"/>
          <w:b/>
          <w:bCs/>
          <w:sz w:val="36"/>
          <w:szCs w:val="36"/>
          <w:rtl/>
        </w:rPr>
        <w:t>كيفية</w:t>
      </w:r>
      <w:proofErr w:type="gramEnd"/>
      <w:r w:rsidRPr="00AA37F2">
        <w:rPr>
          <w:rFonts w:ascii="Traditional Arabic" w:hAnsi="Traditional Arabic" w:cs="Traditional Arabic" w:hint="cs"/>
          <w:b/>
          <w:bCs/>
          <w:sz w:val="36"/>
          <w:szCs w:val="36"/>
          <w:rtl/>
        </w:rPr>
        <w:t xml:space="preserve"> تلاوة القرآن:</w:t>
      </w:r>
    </w:p>
    <w:p w:rsidR="0030757E" w:rsidRPr="00AA37F2" w:rsidRDefault="0030757E" w:rsidP="0030757E">
      <w:pPr>
        <w:pStyle w:val="NormalWeb"/>
        <w:tabs>
          <w:tab w:val="left" w:pos="706"/>
        </w:tabs>
        <w:bidi/>
        <w:spacing w:after="0" w:afterAutospacing="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t xml:space="preserve">    </w:t>
      </w:r>
      <w:r w:rsidRPr="00AA37F2">
        <w:rPr>
          <w:rFonts w:ascii="Traditional Arabic" w:hAnsi="Traditional Arabic" w:cs="Traditional Arabic"/>
          <w:sz w:val="36"/>
          <w:szCs w:val="36"/>
          <w:rtl/>
        </w:rPr>
        <w:t>شرع الله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سبحانه وتعالى- لقراءة القرآن صفة معينة وكيفية ثابتة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قد أمر بها نبيه عليه الصلاة والسلام فقال</w:t>
      </w:r>
      <w:r w:rsidRPr="00AA37F2">
        <w:rPr>
          <w:rFonts w:ascii="Traditional Arabic" w:hAnsi="Traditional Arabic" w:cs="Traditional Arabic" w:hint="cs"/>
          <w:sz w:val="36"/>
          <w:szCs w:val="36"/>
          <w:rtl/>
        </w:rPr>
        <w:t xml:space="preserve"> تعالى:</w:t>
      </w:r>
      <w:r w:rsidRPr="00AA37F2">
        <w:rPr>
          <w:rFonts w:ascii="QCF_BSML" w:hAnsi="QCF_BSML" w:cs="QCF_BSML"/>
          <w:color w:val="000000"/>
          <w:sz w:val="36"/>
          <w:szCs w:val="36"/>
          <w:rtl/>
        </w:rPr>
        <w:t xml:space="preserve">ﭽ </w:t>
      </w:r>
      <w:r w:rsidRPr="00AA37F2">
        <w:rPr>
          <w:rFonts w:ascii="QCF_P574" w:hAnsi="QCF_P574" w:cs="QCF_P574"/>
          <w:color w:val="000000"/>
          <w:sz w:val="36"/>
          <w:szCs w:val="36"/>
          <w:rtl/>
        </w:rPr>
        <w:t xml:space="preserve">ﭟ     ﭠ  ﭡ  ﭢ  ﭣ    ﭤ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3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أي اقرأه بتؤدة وطمأنينة وتدبر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وذلك برياضة اللسان والمداومة على القراءة؛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بترقيق المرقق وتفخيم المفخم،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وقَصْرِ المقصور ومدِّ الممدود وإظهار المظهر،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وإدغام المدغم،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وإخفاء المخفي،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وغنِّ الحرف الذي فيه غنة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وإخراج الحروف من مخارجها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وعدم الخلط بينها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كل ذلك دون تكلُّف أو تمطيط</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ولقد أكد الله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عز وجل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الفعل وهو "رتِّل" بالمصدر وهو "ترتيلا"؛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تعظيمًا لشأنه واهتمامًا بأمره</w:t>
      </w:r>
      <w:r w:rsidRPr="00AA37F2">
        <w:rPr>
          <w:rFonts w:ascii="Traditional Arabic" w:hAnsi="Traditional Arabic" w:cs="Traditional Arabic" w:hint="cs"/>
          <w:sz w:val="36"/>
          <w:szCs w:val="36"/>
          <w:rtl/>
        </w:rPr>
        <w:t>.</w:t>
      </w:r>
    </w:p>
    <w:p w:rsidR="0030757E" w:rsidRPr="00AA37F2" w:rsidRDefault="0030757E" w:rsidP="0030757E">
      <w:pPr>
        <w:pStyle w:val="NormalWeb"/>
        <w:tabs>
          <w:tab w:val="left" w:pos="706"/>
        </w:tabs>
        <w:bidi/>
        <w:spacing w:after="0" w:afterAutospacing="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كما قال سبحانه:</w:t>
      </w:r>
      <w:r w:rsidRPr="00AA37F2">
        <w:rPr>
          <w:rFonts w:ascii="QCF_BSML" w:hAnsi="QCF_BSML" w:cs="QCF_BSML"/>
          <w:color w:val="000000"/>
          <w:sz w:val="36"/>
          <w:szCs w:val="36"/>
          <w:rtl/>
        </w:rPr>
        <w:t xml:space="preserve">ﭽ </w:t>
      </w:r>
      <w:r w:rsidRPr="00AA37F2">
        <w:rPr>
          <w:rFonts w:ascii="QCF_P293" w:hAnsi="QCF_P293" w:cs="QCF_P293"/>
          <w:color w:val="000000"/>
          <w:sz w:val="36"/>
          <w:szCs w:val="36"/>
          <w:rtl/>
        </w:rPr>
        <w:t xml:space="preserve">ﭜ  ﭝ  ﭞ    ﭟ  ﭠ    ﭡ  ﭢ  ﭣ  ﭤ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33"/>
      </w:r>
      <w:r w:rsidRPr="00AA37F2">
        <w:rPr>
          <w:rStyle w:val="FootnoteReference"/>
          <w:rFonts w:ascii="Traditional Arabic" w:hAnsi="Traditional Arabic" w:cs="Traditional Arabic"/>
          <w:sz w:val="36"/>
          <w:szCs w:val="36"/>
          <w:rtl/>
        </w:rPr>
        <w:t>)</w:t>
      </w:r>
      <w:r w:rsidRPr="00AA37F2">
        <w:rPr>
          <w:rFonts w:cs="Simplified Arabic" w:hint="cs"/>
          <w:sz w:val="36"/>
          <w:szCs w:val="36"/>
          <w:rtl/>
        </w:rPr>
        <w:t>،</w:t>
      </w:r>
      <w:r w:rsidRPr="00AA37F2">
        <w:rPr>
          <w:rFonts w:ascii="Traditional Arabic" w:hAnsi="Traditional Arabic" w:cs="Traditional Arabic"/>
          <w:sz w:val="36"/>
          <w:szCs w:val="36"/>
          <w:rtl/>
        </w:rPr>
        <w:t xml:space="preserve"> أي لتقرأه على الناس بترَسُّلٍ وتمهُّل؛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ذلك أقرب إلى الفَهمِ وأسهل للحفظ</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والواقع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هذه الصفة لا تتحقق إلا بالمحافظة على أحكام التجويد المستمدة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قراءة رسول الله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صلى الله عليه وآله وسلم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والتي ثبتت عنه بالتواتر والأحاديث الصحيحة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فلقد ثبت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أنس بن مالك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رضي الله عنه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س</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ئل كيف كانت قراءة النبي صلى الله عليه وآله وسلم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فقال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"كانت قراءته مدًّا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ثم قرأ بسم الله الرحمن الرحيم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يمدُّ ببسم الله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ويمدُّ بالرحمن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ويمدُّ بالرحيم"</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3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p>
    <w:p w:rsidR="0030757E" w:rsidRPr="00AA37F2" w:rsidRDefault="0030757E" w:rsidP="0030757E">
      <w:pPr>
        <w:pStyle w:val="NormalWeb"/>
        <w:tabs>
          <w:tab w:val="left" w:pos="706"/>
        </w:tabs>
        <w:bidi/>
        <w:spacing w:after="0" w:afterAutospacing="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وقد 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قلت إلينا هذه الصفة بأعلى درجات الرواية،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وهي المشافهة حيث يتلقى القارئ عن المقرئ</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والمقرئ قد تلقاه عن شيخه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وشيخه عن شيخه،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وهكذا حتى تنتهي السلسلة إلى النبي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صلى الله عليه وآله وسلم</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3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المؤكد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النبي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صلى الله عليه وآله وسلم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قد علَّم أصحابه القرآن الكريم كما تلقَّاه عن أمين الوحي جبريل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عليه السلام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ولقَّنهم إياه بنفس الصفة وحثهم على تعلمها والقراءة بها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فلقد ثبت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النبي -صلى الله عليه وآله وسلم- سمع عبد </w:t>
      </w:r>
      <w:r w:rsidRPr="00AA37F2">
        <w:rPr>
          <w:rFonts w:ascii="Traditional Arabic" w:hAnsi="Traditional Arabic" w:cs="Traditional Arabic"/>
          <w:sz w:val="36"/>
          <w:szCs w:val="36"/>
          <w:rtl/>
        </w:rPr>
        <w:lastRenderedPageBreak/>
        <w:t>الله بن مسعود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قرأ في صلاته فقال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سرَّه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يقرأ القرآن غضًّا كما أنزل فليقرأ على قراءة ابن أم عَبْدٍ"</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3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pStyle w:val="NormalWeb"/>
        <w:tabs>
          <w:tab w:val="left" w:pos="706"/>
        </w:tabs>
        <w:bidi/>
        <w:spacing w:after="0" w:afterAutospacing="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r>
      <w:proofErr w:type="gramStart"/>
      <w:r w:rsidRPr="00AA37F2">
        <w:rPr>
          <w:rFonts w:ascii="Traditional Arabic" w:hAnsi="Traditional Arabic" w:cs="Traditional Arabic"/>
          <w:sz w:val="36"/>
          <w:szCs w:val="36"/>
          <w:rtl/>
        </w:rPr>
        <w:t>ولعل</w:t>
      </w:r>
      <w:proofErr w:type="gramEnd"/>
      <w:r w:rsidRPr="00AA37F2">
        <w:rPr>
          <w:rFonts w:ascii="Traditional Arabic" w:hAnsi="Traditional Arabic" w:cs="Traditional Arabic"/>
          <w:sz w:val="36"/>
          <w:szCs w:val="36"/>
          <w:rtl/>
        </w:rPr>
        <w:t xml:space="preserve"> المقصد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والله أعلم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يقرأه على الصفة التي قرأ بها عبد الله بن مسعود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ح</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س</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الصوت وجودة الترتيل ودقة الأداء</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ولقد خصَّ رسول الله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صلى الله عليه وآله و</w:t>
      </w:r>
      <w:proofErr w:type="gramStart"/>
      <w:r w:rsidRPr="00AA37F2">
        <w:rPr>
          <w:rFonts w:ascii="Traditional Arabic" w:hAnsi="Traditional Arabic" w:cs="Traditional Arabic"/>
          <w:sz w:val="36"/>
          <w:szCs w:val="36"/>
          <w:rtl/>
        </w:rPr>
        <w:t>سلم- نفرً</w:t>
      </w:r>
      <w:proofErr w:type="gramEnd"/>
      <w:r w:rsidRPr="00AA37F2">
        <w:rPr>
          <w:rFonts w:ascii="Traditional Arabic" w:hAnsi="Traditional Arabic" w:cs="Traditional Arabic"/>
          <w:sz w:val="36"/>
          <w:szCs w:val="36"/>
          <w:rtl/>
        </w:rPr>
        <w:t>ا من الصحابة أتقنوا القراءة حتى صاروا أعلامًا فيها منهم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أُبَي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بن كعب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وعبد الله بن مسعود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وزيد بن ثابت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وأبو موسى الأشعري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وعثمان بن عفان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وعلي بن أبي طالب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وأبو الدرداء</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ومعاذ بن جبل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وغيرهم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فكان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صلى الله عليه وآله وسلم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يتعاهدهم بالاستماع لهم أحيانًا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وبإسماعهم القراءة</w:t>
      </w:r>
      <w:r w:rsidRPr="00AA37F2">
        <w:rPr>
          <w:rFonts w:ascii="Traditional Arabic" w:hAnsi="Traditional Arabic" w:cs="Traditional Arabic" w:hint="cs"/>
          <w:sz w:val="36"/>
          <w:szCs w:val="36"/>
          <w:rtl/>
        </w:rPr>
        <w:t xml:space="preserve"> أحيانا أخرى؛ </w:t>
      </w:r>
      <w:r w:rsidRPr="00AA37F2">
        <w:rPr>
          <w:rFonts w:ascii="Traditional Arabic" w:hAnsi="Traditional Arabic" w:cs="Traditional Arabic"/>
          <w:sz w:val="36"/>
          <w:szCs w:val="36"/>
          <w:rtl/>
        </w:rPr>
        <w:t>فلقد ثبت عن أنس بن مالك -رضي الله عنه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قال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قال رسول الله -صلى الله عليه وآله وسلم- لأ</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بي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بن كعب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الله أمرني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أقرأ عليك" قال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آلله سَمَّاني لك</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"الله سمَّاك لي" قال أنس</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فجعل أُبي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يبكي"</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3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p>
    <w:p w:rsidR="0030757E" w:rsidRPr="00AA37F2" w:rsidRDefault="0030757E" w:rsidP="0030757E">
      <w:pPr>
        <w:pStyle w:val="NormalWeb"/>
        <w:tabs>
          <w:tab w:val="left" w:pos="706"/>
        </w:tabs>
        <w:bidi/>
        <w:spacing w:after="0" w:afterAutospacing="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hint="cs"/>
          <w:sz w:val="36"/>
          <w:szCs w:val="36"/>
          <w:rtl/>
        </w:rPr>
        <w:tab/>
      </w:r>
      <w:proofErr w:type="gramStart"/>
      <w:r w:rsidRPr="00AA37F2">
        <w:rPr>
          <w:rFonts w:ascii="Traditional Arabic" w:hAnsi="Traditional Arabic" w:cs="Traditional Arabic"/>
          <w:sz w:val="36"/>
          <w:szCs w:val="36"/>
          <w:rtl/>
        </w:rPr>
        <w:t>كما</w:t>
      </w:r>
      <w:proofErr w:type="gramEnd"/>
      <w:r w:rsidRPr="00AA37F2">
        <w:rPr>
          <w:rFonts w:ascii="Traditional Arabic" w:hAnsi="Traditional Arabic" w:cs="Traditional Arabic"/>
          <w:sz w:val="36"/>
          <w:szCs w:val="36"/>
          <w:rtl/>
        </w:rPr>
        <w:t xml:space="preserve"> ثبت عن عبد الله بن مسعود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رضي الله عنه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قال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قال لي النبي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صلى الله عليه وآله وسلم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"اقرأ علي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القرآن" قلت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أأقرأ عليك وعليك أنزل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ي أ</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حب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أسمعه من غيري" فافتتحت سورة النساء فلما بلغت</w:t>
      </w:r>
      <w:r w:rsidRPr="00AA37F2">
        <w:rPr>
          <w:rFonts w:cs="Simplified Arabic" w:hint="cs"/>
          <w:sz w:val="36"/>
          <w:szCs w:val="36"/>
          <w:rtl/>
        </w:rPr>
        <w:t>:</w:t>
      </w:r>
      <w:r w:rsidRPr="00AA37F2">
        <w:rPr>
          <w:rFonts w:ascii="QCF_BSML" w:hAnsi="QCF_BSML" w:cs="QCF_BSML"/>
          <w:color w:val="000000"/>
          <w:sz w:val="36"/>
          <w:szCs w:val="36"/>
          <w:rtl/>
        </w:rPr>
        <w:t xml:space="preserve">ﭽ </w:t>
      </w:r>
      <w:r w:rsidRPr="00AA37F2">
        <w:rPr>
          <w:rFonts w:ascii="QCF_P085" w:hAnsi="QCF_P085" w:cs="QCF_P085"/>
          <w:color w:val="000000"/>
          <w:sz w:val="36"/>
          <w:szCs w:val="36"/>
          <w:rtl/>
        </w:rPr>
        <w:t>ﮇ</w:t>
      </w:r>
      <w:proofErr w:type="gramStart"/>
      <w:r w:rsidRPr="00AA37F2">
        <w:rPr>
          <w:rFonts w:ascii="QCF_P085" w:hAnsi="QCF_P085" w:cs="QCF_P085"/>
          <w:color w:val="000000"/>
          <w:sz w:val="36"/>
          <w:szCs w:val="36"/>
          <w:rtl/>
        </w:rPr>
        <w:t xml:space="preserve">  </w:t>
      </w:r>
      <w:proofErr w:type="gramEnd"/>
      <w:r w:rsidRPr="00AA37F2">
        <w:rPr>
          <w:rFonts w:ascii="QCF_P085" w:hAnsi="QCF_P085" w:cs="QCF_P085"/>
          <w:color w:val="000000"/>
          <w:sz w:val="36"/>
          <w:szCs w:val="36"/>
          <w:rtl/>
        </w:rPr>
        <w:t xml:space="preserve">ﮈ    ﮉ  ﮊ  ﮋ       ﮌ  ﮍ      ﮎ  ﮏ  ﮐ  ﮑ  ﮒ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3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"حسبُك" فالتفتُّ إليه فإذا عيناه تذرفان"</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3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p>
    <w:p w:rsidR="0030757E" w:rsidRPr="00AA37F2" w:rsidRDefault="0030757E" w:rsidP="0030757E">
      <w:pPr>
        <w:pStyle w:val="NormalWeb"/>
        <w:tabs>
          <w:tab w:val="left" w:pos="368"/>
          <w:tab w:val="left" w:pos="706"/>
        </w:tabs>
        <w:bidi/>
        <w:spacing w:after="0" w:afterAutospacing="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حتمل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يكون الرسول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صلى الله عليه وآله وسلم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قد أ</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حب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يسمعه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غيره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ليكون عرض القرآن سنة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حتذى بها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كما يحتمل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يكون لكي يتدبره ويتفهمه؛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وذلك 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المستمع أقوى على التدبر ونفسه أخلى وأنشط من القارئ لاشتغاله بالقراءة وأحكامها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4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p>
    <w:p w:rsidR="0030757E" w:rsidRPr="00AA37F2" w:rsidRDefault="0030757E" w:rsidP="0030757E">
      <w:pPr>
        <w:pStyle w:val="NormalWeb"/>
        <w:tabs>
          <w:tab w:val="left" w:pos="368"/>
          <w:tab w:val="left" w:pos="706"/>
        </w:tabs>
        <w:bidi/>
        <w:spacing w:after="0" w:afterAutospacing="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ab/>
      </w:r>
      <w:r w:rsidRPr="00AA37F2">
        <w:rPr>
          <w:rFonts w:ascii="Traditional Arabic" w:hAnsi="Traditional Arabic" w:cs="Traditional Arabic" w:hint="cs"/>
          <w:sz w:val="36"/>
          <w:szCs w:val="36"/>
          <w:rtl/>
        </w:rPr>
        <w:tab/>
      </w:r>
      <w:r w:rsidRPr="00AA37F2">
        <w:rPr>
          <w:rFonts w:ascii="Traditional Arabic" w:hAnsi="Traditional Arabic" w:cs="Traditional Arabic"/>
          <w:sz w:val="36"/>
          <w:szCs w:val="36"/>
          <w:rtl/>
        </w:rPr>
        <w:t xml:space="preserve">وقال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صلى الله عليه وآله وسلم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آمرًا الناس بتعلم قراءة القرآن،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وبتحري الإتقان فيها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بتلقيها عن المتقنين الماهرين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"خذوا القرآن من أربعة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من عبد الله بن مسعود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وسالم</w:t>
      </w:r>
      <w:r w:rsidRPr="00AA37F2">
        <w:rPr>
          <w:rFonts w:ascii="Traditional Arabic" w:hAnsi="Traditional Arabic" w:cs="Traditional Arabic" w:hint="cs"/>
          <w:sz w:val="36"/>
          <w:szCs w:val="36"/>
          <w:rtl/>
        </w:rPr>
        <w:t xml:space="preserve"> مولى أبي حذيفة،</w:t>
      </w:r>
      <w:r w:rsidRPr="00AA37F2">
        <w:rPr>
          <w:rFonts w:ascii="Traditional Arabic" w:hAnsi="Traditional Arabic" w:cs="Traditional Arabic"/>
          <w:sz w:val="36"/>
          <w:szCs w:val="36"/>
          <w:rtl/>
        </w:rPr>
        <w:t xml:space="preserve"> ومعاذ</w:t>
      </w:r>
      <w:r w:rsidRPr="00AA37F2">
        <w:rPr>
          <w:rFonts w:ascii="Traditional Arabic" w:hAnsi="Traditional Arabic" w:cs="Traditional Arabic" w:hint="cs"/>
          <w:sz w:val="36"/>
          <w:szCs w:val="36"/>
          <w:rtl/>
        </w:rPr>
        <w:t xml:space="preserve"> بن جبل،</w:t>
      </w:r>
      <w:r w:rsidRPr="00AA37F2">
        <w:rPr>
          <w:rFonts w:ascii="Traditional Arabic" w:hAnsi="Traditional Arabic" w:cs="Traditional Arabic"/>
          <w:sz w:val="36"/>
          <w:szCs w:val="36"/>
          <w:rtl/>
        </w:rPr>
        <w:t xml:space="preserve"> وأبي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بن كعب"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4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وكل هذا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دل على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هناك صفة معينة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وكيفية ثابتة لقراءة القرآن لا بد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تحقيقها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وهي الصفة المأخوذة عنه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صلى الله عليه وآله وسلم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وبها أ</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نزل القرآن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فمن خالفها أو أهملها فقد خالف السنة وقرأ القرآن بغير ما أ</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نزل الله</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4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وصفة القراءة هذه هي التي اصطلحوا على تسميتها بعد ذلك بالتجويد</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4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فما المراد بتلاوة المعنى؟</w:t>
      </w:r>
      <w:r w:rsidRPr="00AA37F2">
        <w:rPr>
          <w:rFonts w:ascii="Traditional Arabic" w:hAnsi="Traditional Arabic" w:cs="Traditional Arabic"/>
          <w:sz w:val="36"/>
          <w:szCs w:val="36"/>
          <w:rtl/>
        </w:rPr>
        <w:t>.</w:t>
      </w:r>
    </w:p>
    <w:p w:rsidR="0030757E" w:rsidRPr="00AA37F2" w:rsidRDefault="0030757E" w:rsidP="0030757E">
      <w:pPr>
        <w:tabs>
          <w:tab w:val="left" w:pos="706"/>
          <w:tab w:val="left" w:pos="2981"/>
        </w:tabs>
        <w:ind w:left="720"/>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 xml:space="preserve">المراد بتلاوة المعنى </w:t>
      </w:r>
      <w:proofErr w:type="gramStart"/>
      <w:r w:rsidRPr="00AA37F2">
        <w:rPr>
          <w:rFonts w:ascii="Traditional Arabic" w:hAnsi="Traditional Arabic" w:cs="Traditional Arabic" w:hint="cs"/>
          <w:b/>
          <w:bCs/>
          <w:sz w:val="36"/>
          <w:szCs w:val="36"/>
          <w:rtl/>
        </w:rPr>
        <w:t>وشرعيته</w:t>
      </w:r>
      <w:proofErr w:type="gramEnd"/>
      <w:r w:rsidRPr="00AA37F2">
        <w:rPr>
          <w:rFonts w:ascii="Traditional Arabic" w:hAnsi="Traditional Arabic" w:cs="Traditional Arabic" w:hint="cs"/>
          <w:sz w:val="36"/>
          <w:szCs w:val="36"/>
          <w:rtl/>
        </w:rPr>
        <w:t>:</w:t>
      </w:r>
    </w:p>
    <w:p w:rsidR="0030757E" w:rsidRPr="00AA37F2" w:rsidRDefault="0030757E" w:rsidP="0030757E">
      <w:pPr>
        <w:tabs>
          <w:tab w:val="left" w:pos="414"/>
          <w:tab w:val="left" w:pos="706"/>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القرآن الكريم كتاب الله إلى العباد إلى قيام الساعة، أودع الله فيه كل شيء يُصلح العباد في دنياهم وأُخراهم حيث قال تعالى:</w:t>
      </w:r>
      <w:r w:rsidRPr="00AA37F2">
        <w:rPr>
          <w:rFonts w:ascii="QCF_BSML" w:hAnsi="QCF_BSML" w:cs="QCF_BSML"/>
          <w:color w:val="000000"/>
          <w:sz w:val="36"/>
          <w:szCs w:val="36"/>
          <w:rtl/>
        </w:rPr>
        <w:t xml:space="preserve">ﭽ </w:t>
      </w:r>
      <w:r w:rsidRPr="00AA37F2">
        <w:rPr>
          <w:rFonts w:ascii="QCF_P132" w:hAnsi="QCF_P132" w:cs="QCF_P132"/>
          <w:color w:val="000000"/>
          <w:sz w:val="36"/>
          <w:szCs w:val="36"/>
          <w:rtl/>
        </w:rPr>
        <w:t>ﭳ   ﭴ  ﭵ  ﭶ  ﭷ  ﭸ  ﭹ    ﭺ  ﭻ  ﭼ      ﭽ  ﭾ</w:t>
      </w:r>
      <w:r w:rsidRPr="00AA37F2">
        <w:rPr>
          <w:rFonts w:ascii="QCF_P132" w:hAnsi="QCF_P132" w:cs="QCF_P132"/>
          <w:color w:val="0000A5"/>
          <w:sz w:val="36"/>
          <w:szCs w:val="36"/>
          <w:rtl/>
        </w:rPr>
        <w:t>ﭿ</w:t>
      </w:r>
      <w:r w:rsidRPr="00AA37F2">
        <w:rPr>
          <w:rFonts w:ascii="QCF_P132" w:hAnsi="QCF_P132" w:cs="QCF_P132"/>
          <w:color w:val="000000"/>
          <w:sz w:val="36"/>
          <w:szCs w:val="36"/>
          <w:rtl/>
        </w:rPr>
        <w:t xml:space="preserve">   ﮀ  ﮁ  ﮂ  ﮃ  ﮄ  ﮅ</w:t>
      </w:r>
      <w:r w:rsidRPr="00AA37F2">
        <w:rPr>
          <w:rFonts w:ascii="QCF_P132" w:hAnsi="QCF_P132" w:cs="QCF_P132"/>
          <w:color w:val="0000A5"/>
          <w:sz w:val="36"/>
          <w:szCs w:val="36"/>
          <w:rtl/>
        </w:rPr>
        <w:t>ﮆ</w:t>
      </w:r>
      <w:r w:rsidRPr="00AA37F2">
        <w:rPr>
          <w:rFonts w:ascii="QCF_P132" w:hAnsi="QCF_P132" w:cs="QCF_P132"/>
          <w:color w:val="000000"/>
          <w:sz w:val="36"/>
          <w:szCs w:val="36"/>
          <w:rtl/>
        </w:rPr>
        <w:t xml:space="preserve">  ﮇ  ﮈ   ﮉ  ﮊ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4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قال تعالى: </w:t>
      </w:r>
      <w:r w:rsidRPr="00AA37F2">
        <w:rPr>
          <w:rFonts w:ascii="QCF_BSML" w:hAnsi="QCF_BSML" w:cs="QCF_BSML"/>
          <w:color w:val="000000"/>
          <w:sz w:val="36"/>
          <w:szCs w:val="36"/>
          <w:rtl/>
        </w:rPr>
        <w:t xml:space="preserve">ﭽ </w:t>
      </w:r>
      <w:r w:rsidRPr="00AA37F2">
        <w:rPr>
          <w:rFonts w:ascii="QCF_P277" w:hAnsi="QCF_P277" w:cs="QCF_P277"/>
          <w:color w:val="000000"/>
          <w:sz w:val="36"/>
          <w:szCs w:val="36"/>
          <w:rtl/>
        </w:rPr>
        <w:t>ﭟ  ﭠ  ﭡ  ﭢ            ﭣ  ﭤ  ﭥ  ﭦ  ﭧ</w:t>
      </w:r>
      <w:r w:rsidRPr="00AA37F2">
        <w:rPr>
          <w:rFonts w:ascii="QCF_P277" w:hAnsi="QCF_P277" w:cs="QCF_P277"/>
          <w:color w:val="0000A5"/>
          <w:sz w:val="36"/>
          <w:szCs w:val="36"/>
          <w:rtl/>
        </w:rPr>
        <w:t>ﭨ</w:t>
      </w:r>
      <w:r w:rsidRPr="00AA37F2">
        <w:rPr>
          <w:rFonts w:ascii="QCF_P277" w:hAnsi="QCF_P277" w:cs="QCF_P277"/>
          <w:color w:val="000000"/>
          <w:sz w:val="36"/>
          <w:szCs w:val="36"/>
          <w:rtl/>
        </w:rPr>
        <w:t xml:space="preserve">  ﭩ  ﭪ  ﭫ  ﭬ   ﭭ</w:t>
      </w:r>
      <w:r w:rsidRPr="00AA37F2">
        <w:rPr>
          <w:rFonts w:ascii="QCF_P277" w:hAnsi="QCF_P277" w:cs="QCF_P277"/>
          <w:color w:val="0000A5"/>
          <w:sz w:val="36"/>
          <w:szCs w:val="36"/>
          <w:rtl/>
        </w:rPr>
        <w:t>ﭮ</w:t>
      </w:r>
      <w:r w:rsidRPr="00AA37F2">
        <w:rPr>
          <w:rFonts w:ascii="QCF_P277" w:hAnsi="QCF_P277" w:cs="QCF_P277"/>
          <w:color w:val="000000"/>
          <w:sz w:val="36"/>
          <w:szCs w:val="36"/>
          <w:rtl/>
        </w:rPr>
        <w:t xml:space="preserve">  ﭯ  ﭰ  ﭱ  ﭲ  ﭳ  ﭴ  ﭵ   ﭶ  ﭷ  ﭸ</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4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ومِنْ هنا فقد أَودع الله في القرآن كل المعاني والحالات التي تواجه الإنسان في حياته مثل؛ </w:t>
      </w:r>
      <w:r w:rsidRPr="00AA37F2">
        <w:rPr>
          <w:rFonts w:ascii="Traditional Arabic" w:hAnsi="Traditional Arabic" w:cs="Traditional Arabic"/>
          <w:sz w:val="36"/>
          <w:szCs w:val="36"/>
          <w:rtl/>
        </w:rPr>
        <w:t xml:space="preserve">الخوف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 xml:space="preserve">الحزن،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 xml:space="preserve">الفرح </w:t>
      </w:r>
      <w:r w:rsidRPr="00AA37F2">
        <w:rPr>
          <w:rFonts w:ascii="Traditional Arabic" w:hAnsi="Traditional Arabic" w:cs="Traditional Arabic" w:hint="cs"/>
          <w:sz w:val="36"/>
          <w:szCs w:val="36"/>
          <w:rtl/>
        </w:rPr>
        <w:t>والأمل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العتاب وال</w:t>
      </w:r>
      <w:r w:rsidRPr="00AA37F2">
        <w:rPr>
          <w:rFonts w:ascii="Traditional Arabic" w:hAnsi="Traditional Arabic" w:cs="Traditional Arabic" w:hint="cs"/>
          <w:sz w:val="36"/>
          <w:szCs w:val="36"/>
          <w:rtl/>
        </w:rPr>
        <w:t>ل</w:t>
      </w:r>
      <w:r w:rsidRPr="00AA37F2">
        <w:rPr>
          <w:rFonts w:ascii="Traditional Arabic" w:hAnsi="Traditional Arabic" w:cs="Traditional Arabic"/>
          <w:sz w:val="36"/>
          <w:szCs w:val="36"/>
          <w:rtl/>
        </w:rPr>
        <w:t>وم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التهديد</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والوعيد،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 xml:space="preserve">الوعد بالثواب، </w:t>
      </w:r>
      <w:r w:rsidRPr="00AA37F2">
        <w:rPr>
          <w:rFonts w:ascii="Traditional Arabic" w:hAnsi="Traditional Arabic" w:cs="Traditional Arabic" w:hint="cs"/>
          <w:sz w:val="36"/>
          <w:szCs w:val="36"/>
          <w:rtl/>
        </w:rPr>
        <w:t>وآيات الأحكام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وآيات</w:t>
      </w:r>
      <w:r w:rsidRPr="00AA37F2">
        <w:rPr>
          <w:rFonts w:ascii="Traditional Arabic" w:hAnsi="Traditional Arabic" w:cs="Traditional Arabic"/>
          <w:sz w:val="36"/>
          <w:szCs w:val="36"/>
          <w:rtl/>
        </w:rPr>
        <w:t xml:space="preserve"> القتال </w:t>
      </w:r>
      <w:r w:rsidRPr="00AA37F2">
        <w:rPr>
          <w:rFonts w:ascii="Traditional Arabic" w:hAnsi="Traditional Arabic" w:cs="Traditional Arabic" w:hint="cs"/>
          <w:sz w:val="36"/>
          <w:szCs w:val="36"/>
          <w:rtl/>
        </w:rPr>
        <w:t>وآيات الجوانب الاجتماعية والأسرة...الخ.</w:t>
      </w:r>
    </w:p>
    <w:p w:rsidR="0030757E" w:rsidRPr="00AA37F2" w:rsidRDefault="0030757E" w:rsidP="0030757E">
      <w:pPr>
        <w:tabs>
          <w:tab w:val="left" w:pos="414"/>
          <w:tab w:val="left" w:pos="706"/>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لذا وجب على قارئ القرآن أنْ يتلو ويُظهر هذه المعاني في تلاوته؛ حتى تكون حق التلاوة</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4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كما ذكر الزركشي: "</w:t>
      </w:r>
      <w:r w:rsidRPr="00AA37F2">
        <w:rPr>
          <w:rFonts w:ascii="Traditional Arabic" w:hAnsi="Traditional Arabic" w:cs="Traditional Arabic"/>
          <w:sz w:val="36"/>
          <w:szCs w:val="36"/>
          <w:rtl/>
        </w:rPr>
        <w:t xml:space="preserve">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أراد أنْ</w:t>
      </w:r>
      <w:r w:rsidRPr="00AA37F2">
        <w:rPr>
          <w:rFonts w:ascii="Traditional Arabic" w:hAnsi="Traditional Arabic" w:cs="Traditional Arabic"/>
          <w:sz w:val="36"/>
          <w:szCs w:val="36"/>
          <w:rtl/>
        </w:rPr>
        <w:t xml:space="preserve">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قرأ</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القرآنَ</w:t>
      </w:r>
      <w:r w:rsidRPr="00AA37F2">
        <w:rPr>
          <w:rFonts w:ascii="Traditional Arabic" w:hAnsi="Traditional Arabic" w:cs="Traditional Arabic"/>
          <w:sz w:val="36"/>
          <w:szCs w:val="36"/>
          <w:rtl/>
        </w:rPr>
        <w:t xml:space="preserve"> بكمال الترتيل فليقرأه علي منازله، ف</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كان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قرأ </w:t>
      </w:r>
      <w:r w:rsidRPr="00AA37F2">
        <w:rPr>
          <w:rFonts w:ascii="Traditional Arabic" w:hAnsi="Traditional Arabic" w:cs="Traditional Arabic" w:hint="cs"/>
          <w:sz w:val="36"/>
          <w:szCs w:val="36"/>
          <w:rtl/>
        </w:rPr>
        <w:t>تهديدًا</w:t>
      </w:r>
      <w:r w:rsidRPr="00AA37F2">
        <w:rPr>
          <w:rFonts w:ascii="Traditional Arabic" w:hAnsi="Traditional Arabic" w:cs="Traditional Arabic"/>
          <w:sz w:val="36"/>
          <w:szCs w:val="36"/>
          <w:rtl/>
        </w:rPr>
        <w:t xml:space="preserve"> لفظ به لفظ المتهدد، وإن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كان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قرأ </w:t>
      </w:r>
      <w:r w:rsidRPr="00AA37F2">
        <w:rPr>
          <w:rFonts w:ascii="Traditional Arabic" w:hAnsi="Traditional Arabic" w:cs="Traditional Arabic" w:hint="cs"/>
          <w:sz w:val="36"/>
          <w:szCs w:val="36"/>
          <w:rtl/>
        </w:rPr>
        <w:t xml:space="preserve">تعظيمًا </w:t>
      </w:r>
      <w:r w:rsidRPr="00AA37F2">
        <w:rPr>
          <w:rFonts w:ascii="Traditional Arabic" w:hAnsi="Traditional Arabic" w:cs="Traditional Arabic"/>
          <w:sz w:val="36"/>
          <w:szCs w:val="36"/>
          <w:rtl/>
        </w:rPr>
        <w:t xml:space="preserve">لفظ به علي التعظيم </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4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w:t>
      </w:r>
    </w:p>
    <w:p w:rsidR="0030757E" w:rsidRPr="00AA37F2" w:rsidRDefault="0030757E" w:rsidP="0030757E">
      <w:pPr>
        <w:tabs>
          <w:tab w:val="left" w:pos="414"/>
          <w:tab w:val="left" w:pos="706"/>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ويقول في موضع آخر مؤكدًا هذا المعنى:" القرآن</w:t>
      </w:r>
      <w:r w:rsidRPr="00AA37F2">
        <w:rPr>
          <w:rFonts w:ascii="Traditional Arabic" w:hAnsi="Traditional Arabic" w:cs="Traditional Arabic"/>
          <w:sz w:val="36"/>
          <w:szCs w:val="36"/>
          <w:rtl/>
        </w:rPr>
        <w:t xml:space="preserve"> نزل علي نحو </w:t>
      </w:r>
      <w:r w:rsidRPr="00AA37F2">
        <w:rPr>
          <w:rFonts w:ascii="Traditional Arabic" w:hAnsi="Traditional Arabic" w:cs="Traditional Arabic" w:hint="cs"/>
          <w:sz w:val="36"/>
          <w:szCs w:val="36"/>
          <w:rtl/>
        </w:rPr>
        <w:t>أربعين</w:t>
      </w:r>
      <w:r w:rsidRPr="00AA37F2">
        <w:rPr>
          <w:rFonts w:ascii="Traditional Arabic" w:hAnsi="Traditional Arabic" w:cs="Traditional Arabic"/>
          <w:sz w:val="36"/>
          <w:szCs w:val="36"/>
          <w:rtl/>
        </w:rPr>
        <w:t xml:space="preserve"> وجه </w:t>
      </w:r>
      <w:proofErr w:type="gramStart"/>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4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roofErr w:type="gramEnd"/>
      <w:r w:rsidRPr="00AA37F2">
        <w:rPr>
          <w:rFonts w:ascii="Traditional Arabic" w:hAnsi="Traditional Arabic" w:cs="Traditional Arabic" w:hint="cs"/>
          <w:sz w:val="36"/>
          <w:szCs w:val="36"/>
          <w:rtl/>
        </w:rPr>
        <w:t xml:space="preserve"> </w:t>
      </w:r>
      <w:proofErr w:type="gramStart"/>
      <w:r w:rsidRPr="00AA37F2">
        <w:rPr>
          <w:rFonts w:ascii="Traditional Arabic" w:hAnsi="Traditional Arabic" w:cs="Traditional Arabic"/>
          <w:sz w:val="36"/>
          <w:szCs w:val="36"/>
          <w:rtl/>
        </w:rPr>
        <w:t>وكل</w:t>
      </w:r>
      <w:proofErr w:type="gramEnd"/>
      <w:r w:rsidRPr="00AA37F2">
        <w:rPr>
          <w:rFonts w:ascii="Traditional Arabic" w:hAnsi="Traditional Arabic" w:cs="Traditional Arabic"/>
          <w:sz w:val="36"/>
          <w:szCs w:val="36"/>
          <w:rtl/>
        </w:rPr>
        <w:t xml:space="preserve"> وجه يحتاج إل</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تنغيم صوتي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ظهر</w:t>
      </w:r>
      <w:r w:rsidRPr="00AA37F2">
        <w:rPr>
          <w:rFonts w:ascii="Traditional Arabic" w:hAnsi="Traditional Arabic" w:cs="Traditional Arabic" w:hint="cs"/>
          <w:sz w:val="36"/>
          <w:szCs w:val="36"/>
          <w:rtl/>
        </w:rPr>
        <w:t>ه،  فكل هذه الوجوه تحتاج مِنْ القارئ أنْ يتلوها، ولا يمكنْ للقارئ أنْ يَقرأ هذه الوجوه والمعاني إلا بالتنغي</w:t>
      </w:r>
      <w:r w:rsidRPr="00AA37F2">
        <w:rPr>
          <w:rFonts w:ascii="Traditional Arabic" w:hAnsi="Traditional Arabic" w:cs="Traditional Arabic" w:hint="eastAsia"/>
          <w:sz w:val="36"/>
          <w:szCs w:val="36"/>
          <w:rtl/>
        </w:rPr>
        <w:t>م</w:t>
      </w:r>
      <w:r w:rsidRPr="00AA37F2">
        <w:rPr>
          <w:rFonts w:ascii="Traditional Arabic" w:hAnsi="Traditional Arabic" w:cs="Traditional Arabic" w:hint="cs"/>
          <w:sz w:val="36"/>
          <w:szCs w:val="36"/>
          <w:rtl/>
        </w:rPr>
        <w:t xml:space="preserve"> والأداء الصوتي الصحيح.</w:t>
      </w:r>
    </w:p>
    <w:p w:rsidR="0030757E" w:rsidRPr="00AA37F2" w:rsidRDefault="0030757E" w:rsidP="0030757E">
      <w:pPr>
        <w:tabs>
          <w:tab w:val="left" w:pos="414"/>
          <w:tab w:val="left" w:pos="706"/>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"إنَّ القارئ إذا تصور ما يَتلوه مِنْ القرآن الكريم إجلالًا وجمالًا أداه بتدبر ووقار، وبرغبة ورهبة، وبذلك ينفذ إلى مشاعر المستمع أو القارئ نفسه بأحاسيس صادقة، ومعان ذات دلالات عميقة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49"/>
      </w:r>
      <w:r w:rsidRPr="00AA37F2">
        <w:rPr>
          <w:rStyle w:val="FootnoteReference"/>
          <w:rFonts w:ascii="Traditional Arabic" w:hAnsi="Traditional Arabic" w:cs="Traditional Arabic"/>
          <w:sz w:val="36"/>
          <w:szCs w:val="36"/>
          <w:rtl/>
        </w:rPr>
        <w:t>)</w:t>
      </w:r>
    </w:p>
    <w:p w:rsidR="0030757E" w:rsidRPr="00AA37F2" w:rsidRDefault="0030757E" w:rsidP="0030757E">
      <w:pPr>
        <w:pStyle w:val="NormalWeb"/>
        <w:tabs>
          <w:tab w:val="left" w:pos="706"/>
        </w:tabs>
        <w:bidi/>
        <w:spacing w:after="0" w:afterAutospacing="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ومهما تعددت الغايات في أي أداء فإنّ مدارها هو </w:t>
      </w:r>
      <w:proofErr w:type="gramStart"/>
      <w:r w:rsidRPr="00AA37F2">
        <w:rPr>
          <w:rFonts w:ascii="Traditional Arabic" w:hAnsi="Traditional Arabic" w:cs="Traditional Arabic" w:hint="cs"/>
          <w:sz w:val="36"/>
          <w:szCs w:val="36"/>
          <w:rtl/>
        </w:rPr>
        <w:t>الإفهام</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5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roofErr w:type="gramEnd"/>
      <w:r w:rsidRPr="00AA37F2">
        <w:rPr>
          <w:rFonts w:ascii="Traditional Arabic" w:hAnsi="Traditional Arabic" w:cs="Traditional Arabic" w:hint="cs"/>
          <w:sz w:val="36"/>
          <w:szCs w:val="36"/>
          <w:rtl/>
        </w:rPr>
        <w:t xml:space="preserve"> وبقدر ما يكون الأداء أكثر جودة تدرك غايات الأداء مطالبها فصاحة في التعبير وتأثيرًا في النفوس والأخلاق </w:t>
      </w:r>
    </w:p>
    <w:p w:rsidR="0030757E" w:rsidRPr="00AA37F2" w:rsidRDefault="0030757E" w:rsidP="0030757E">
      <w:pPr>
        <w:pStyle w:val="NormalWeb"/>
        <w:tabs>
          <w:tab w:val="left" w:pos="706"/>
        </w:tabs>
        <w:bidi/>
        <w:spacing w:after="0" w:afterAutospacing="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t xml:space="preserve">والمقصود بغايات الأداء: ما اشتملت عليه آيات القرآن الكريم مِنْ المعاني والمقاصد؛ كالأمر والنهي والإثبات والنفي والخبر والاستفهام والحث والتحضيض والتلهف والتندم والتعظيم والتحقير </w:t>
      </w:r>
      <w:r w:rsidRPr="00AA37F2">
        <w:rPr>
          <w:rFonts w:ascii="Traditional Arabic" w:hAnsi="Traditional Arabic" w:cs="Traditional Arabic" w:hint="cs"/>
          <w:sz w:val="36"/>
          <w:szCs w:val="36"/>
          <w:rtl/>
        </w:rPr>
        <w:lastRenderedPageBreak/>
        <w:t>والتهديد مما لايحده حصر</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5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وهنا لابد أنْ نقف على تلاوة النبي- صلى الله عليه وسلم-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والسلف الصالح حيث القدوة والأسوة.</w:t>
      </w:r>
    </w:p>
    <w:p w:rsidR="0030757E" w:rsidRPr="00AA37F2" w:rsidRDefault="0030757E" w:rsidP="0030757E">
      <w:pPr>
        <w:pStyle w:val="NormalWeb"/>
        <w:tabs>
          <w:tab w:val="left" w:pos="706"/>
        </w:tabs>
        <w:bidi/>
        <w:spacing w:after="0" w:afterAutospacing="0"/>
        <w:ind w:firstLine="720"/>
        <w:jc w:val="both"/>
        <w:rPr>
          <w:rFonts w:ascii="Traditional Arabic" w:hAnsi="Traditional Arabic" w:cs="Traditional Arabic"/>
          <w:b/>
          <w:bCs/>
          <w:sz w:val="36"/>
          <w:szCs w:val="36"/>
          <w:rtl/>
        </w:rPr>
      </w:pPr>
      <w:proofErr w:type="gramStart"/>
      <w:r w:rsidRPr="00AA37F2">
        <w:rPr>
          <w:rFonts w:ascii="Traditional Arabic" w:hAnsi="Traditional Arabic" w:cs="Traditional Arabic"/>
          <w:b/>
          <w:bCs/>
          <w:sz w:val="36"/>
          <w:szCs w:val="36"/>
          <w:rtl/>
        </w:rPr>
        <w:t>تلاوة</w:t>
      </w:r>
      <w:proofErr w:type="gramEnd"/>
      <w:r w:rsidRPr="00AA37F2">
        <w:rPr>
          <w:rFonts w:ascii="Traditional Arabic" w:hAnsi="Traditional Arabic" w:cs="Traditional Arabic"/>
          <w:b/>
          <w:bCs/>
          <w:sz w:val="36"/>
          <w:szCs w:val="36"/>
          <w:rtl/>
        </w:rPr>
        <w:t xml:space="preserve"> النبي والصحابة والسلف الصالح:</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ذكر ابن القيم في كتابه زاد الميعاد في هدي خير العباد</w:t>
      </w:r>
      <w:r w:rsidRPr="00AA37F2">
        <w:rPr>
          <w:rStyle w:val="FootnoteReference"/>
          <w:rFonts w:ascii="Traditional Arabic" w:hAnsi="Traditional Arabic" w:cs="Traditional Arabic"/>
          <w:sz w:val="36"/>
          <w:szCs w:val="36"/>
          <w:rtl/>
        </w:rPr>
        <w:footnoteReference w:id="552"/>
      </w:r>
      <w:r w:rsidRPr="00AA37F2">
        <w:rPr>
          <w:rFonts w:ascii="Traditional Arabic" w:hAnsi="Traditional Arabic" w:cs="Traditional Arabic" w:hint="cs"/>
          <w:sz w:val="36"/>
          <w:szCs w:val="36"/>
          <w:rtl/>
        </w:rPr>
        <w:t xml:space="preserve"> أنَّه "-</w:t>
      </w:r>
      <w:r w:rsidRPr="00AA37F2">
        <w:rPr>
          <w:rFonts w:ascii="Traditional Arabic" w:hAnsi="Traditional Arabic" w:cs="Traditional Arabic"/>
          <w:sz w:val="36"/>
          <w:szCs w:val="36"/>
          <w:rtl/>
        </w:rPr>
        <w:t xml:space="preserve"> صلي الله عليه وسلم </w:t>
      </w:r>
      <w:r w:rsidRPr="00AA37F2">
        <w:rPr>
          <w:rFonts w:ascii="Traditional Arabic" w:hAnsi="Traditional Arabic" w:cs="Traditional Arabic" w:hint="cs"/>
          <w:sz w:val="36"/>
          <w:szCs w:val="36"/>
          <w:rtl/>
        </w:rPr>
        <w:t xml:space="preserve">-كان له </w:t>
      </w:r>
      <w:r w:rsidRPr="00AA37F2">
        <w:rPr>
          <w:rFonts w:ascii="Traditional Arabic" w:hAnsi="Traditional Arabic" w:cs="Traditional Arabic"/>
          <w:sz w:val="36"/>
          <w:szCs w:val="36"/>
          <w:rtl/>
        </w:rPr>
        <w:t>حزب يقرؤه، ولا يخل ب</w:t>
      </w:r>
      <w:proofErr w:type="gramStart"/>
      <w:r w:rsidRPr="00AA37F2">
        <w:rPr>
          <w:rFonts w:ascii="Traditional Arabic" w:hAnsi="Traditional Arabic" w:cs="Traditional Arabic"/>
          <w:sz w:val="36"/>
          <w:szCs w:val="36"/>
          <w:rtl/>
        </w:rPr>
        <w:t xml:space="preserve">ه </w:t>
      </w:r>
      <w:proofErr w:type="gramEnd"/>
      <w:r w:rsidRPr="00AA37F2">
        <w:rPr>
          <w:rFonts w:ascii="Traditional Arabic" w:hAnsi="Traditional Arabic" w:cs="Traditional Arabic"/>
          <w:sz w:val="36"/>
          <w:szCs w:val="36"/>
          <w:rtl/>
        </w:rPr>
        <w:t xml:space="preserve">وكانت قراءته </w:t>
      </w:r>
      <w:r w:rsidRPr="00AA37F2">
        <w:rPr>
          <w:rFonts w:ascii="Traditional Arabic" w:hAnsi="Traditional Arabic" w:cs="Traditional Arabic" w:hint="cs"/>
          <w:sz w:val="36"/>
          <w:szCs w:val="36"/>
          <w:rtl/>
        </w:rPr>
        <w:t>ترتيلًا</w:t>
      </w:r>
      <w:r w:rsidRPr="00AA37F2">
        <w:rPr>
          <w:rFonts w:ascii="Traditional Arabic" w:hAnsi="Traditional Arabic" w:cs="Traditional Arabic"/>
          <w:sz w:val="36"/>
          <w:szCs w:val="36"/>
          <w:rtl/>
        </w:rPr>
        <w:t xml:space="preserve"> لا 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ذ</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ولا عجلة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بل قراءة مفسر</w:t>
      </w:r>
      <w:r w:rsidRPr="00AA37F2">
        <w:rPr>
          <w:rFonts w:ascii="Traditional Arabic" w:hAnsi="Traditional Arabic" w:cs="Traditional Arabic" w:hint="cs"/>
          <w:sz w:val="36"/>
          <w:szCs w:val="36"/>
          <w:rtl/>
        </w:rPr>
        <w:t xml:space="preserve">ة </w:t>
      </w:r>
      <w:r w:rsidRPr="00AA37F2">
        <w:rPr>
          <w:rFonts w:ascii="Traditional Arabic" w:hAnsi="Traditional Arabic" w:cs="Traditional Arabic"/>
          <w:sz w:val="36"/>
          <w:szCs w:val="36"/>
          <w:rtl/>
        </w:rPr>
        <w:t>حر</w:t>
      </w:r>
      <w:r w:rsidRPr="00AA37F2">
        <w:rPr>
          <w:rFonts w:ascii="Traditional Arabic" w:hAnsi="Traditional Arabic" w:cs="Traditional Arabic" w:hint="cs"/>
          <w:sz w:val="36"/>
          <w:szCs w:val="36"/>
          <w:rtl/>
        </w:rPr>
        <w:t>فً</w:t>
      </w:r>
      <w:r w:rsidRPr="00AA37F2">
        <w:rPr>
          <w:rFonts w:ascii="Traditional Arabic" w:hAnsi="Traditional Arabic" w:cs="Traditional Arabic"/>
          <w:sz w:val="36"/>
          <w:szCs w:val="36"/>
          <w:rtl/>
        </w:rPr>
        <w:t>ا حرف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وكان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قطع قراءته </w:t>
      </w:r>
      <w:r w:rsidRPr="00AA37F2">
        <w:rPr>
          <w:rFonts w:ascii="Traditional Arabic" w:hAnsi="Traditional Arabic" w:cs="Traditional Arabic" w:hint="cs"/>
          <w:sz w:val="36"/>
          <w:szCs w:val="36"/>
          <w:rtl/>
        </w:rPr>
        <w:t>آية آية</w:t>
      </w:r>
      <w:r w:rsidRPr="00AA37F2">
        <w:rPr>
          <w:rFonts w:ascii="Traditional Arabic" w:hAnsi="Traditional Arabic" w:cs="Traditional Arabic"/>
          <w:sz w:val="36"/>
          <w:szCs w:val="36"/>
          <w:rtl/>
        </w:rPr>
        <w:t xml:space="preserve">، و يمد عند حروف المد، فيمد (الرحمن)، ويمد (الرحيم)، وكان يستعيذ بالله </w:t>
      </w:r>
      <w:r w:rsidRPr="00AA37F2">
        <w:rPr>
          <w:rFonts w:ascii="Traditional Arabic" w:hAnsi="Traditional Arabic" w:cs="Traditional Arabic" w:hint="cs"/>
          <w:sz w:val="36"/>
          <w:szCs w:val="36"/>
          <w:rtl/>
        </w:rPr>
        <w:t xml:space="preserve">مِنْ </w:t>
      </w:r>
      <w:r w:rsidRPr="00AA37F2">
        <w:rPr>
          <w:rFonts w:ascii="Traditional Arabic" w:hAnsi="Traditional Arabic" w:cs="Traditional Arabic"/>
          <w:sz w:val="36"/>
          <w:szCs w:val="36"/>
          <w:rtl/>
        </w:rPr>
        <w:t xml:space="preserve">الشيطان الرجيم في </w:t>
      </w:r>
      <w:r w:rsidRPr="00AA37F2">
        <w:rPr>
          <w:rFonts w:ascii="Traditional Arabic" w:hAnsi="Traditional Arabic" w:cs="Traditional Arabic" w:hint="cs"/>
          <w:sz w:val="36"/>
          <w:szCs w:val="36"/>
          <w:rtl/>
        </w:rPr>
        <w:t>أول</w:t>
      </w:r>
      <w:r w:rsidRPr="00AA37F2">
        <w:rPr>
          <w:rFonts w:ascii="Traditional Arabic" w:hAnsi="Traditional Arabic" w:cs="Traditional Arabic"/>
          <w:sz w:val="36"/>
          <w:szCs w:val="36"/>
          <w:rtl/>
        </w:rPr>
        <w:t xml:space="preserve"> قراءته، فيقول:(</w:t>
      </w:r>
      <w:r w:rsidRPr="00AA37F2">
        <w:rPr>
          <w:rFonts w:ascii="Traditional Arabic" w:hAnsi="Traditional Arabic" w:cs="Traditional Arabic" w:hint="cs"/>
          <w:sz w:val="36"/>
          <w:szCs w:val="36"/>
          <w:rtl/>
        </w:rPr>
        <w:t>أعوذ</w:t>
      </w:r>
      <w:r w:rsidRPr="00AA37F2">
        <w:rPr>
          <w:rFonts w:ascii="Traditional Arabic" w:hAnsi="Traditional Arabic" w:cs="Traditional Arabic"/>
          <w:sz w:val="36"/>
          <w:szCs w:val="36"/>
          <w:rtl/>
        </w:rPr>
        <w:t xml:space="preserve"> بالله من الشيطان الرجيم)، وربما كان يقول:(اللهم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ي </w:t>
      </w:r>
      <w:r w:rsidRPr="00AA37F2">
        <w:rPr>
          <w:rFonts w:ascii="Traditional Arabic" w:hAnsi="Traditional Arabic" w:cs="Traditional Arabic" w:hint="cs"/>
          <w:sz w:val="36"/>
          <w:szCs w:val="36"/>
          <w:rtl/>
        </w:rPr>
        <w:t>أعوذ</w:t>
      </w:r>
      <w:r w:rsidRPr="00AA37F2">
        <w:rPr>
          <w:rFonts w:ascii="Traditional Arabic" w:hAnsi="Traditional Arabic" w:cs="Traditional Arabic"/>
          <w:sz w:val="36"/>
          <w:szCs w:val="36"/>
          <w:rtl/>
        </w:rPr>
        <w:t xml:space="preserve"> بك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الشيطان الرجيم،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همز</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ونفخ</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ونفث</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w:t>
      </w:r>
      <w:r w:rsidRPr="00AA37F2">
        <w:rPr>
          <w:rStyle w:val="FootnoteReference"/>
          <w:rFonts w:ascii="Traditional Arabic" w:hAnsi="Traditional Arabic" w:cs="Traditional Arabic"/>
          <w:sz w:val="36"/>
          <w:szCs w:val="36"/>
          <w:rtl/>
        </w:rPr>
        <w:footnoteReference w:id="553"/>
      </w:r>
      <w:r w:rsidRPr="00AA37F2">
        <w:rPr>
          <w:rFonts w:ascii="Traditional Arabic" w:hAnsi="Traditional Arabic" w:cs="Traditional Arabic"/>
          <w:sz w:val="36"/>
          <w:szCs w:val="36"/>
          <w:rtl/>
        </w:rPr>
        <w:t xml:space="preserve">. وكان تعوذه قبل </w:t>
      </w:r>
      <w:r w:rsidRPr="00AA37F2">
        <w:rPr>
          <w:rFonts w:ascii="Traditional Arabic" w:hAnsi="Traditional Arabic" w:cs="Traditional Arabic" w:hint="cs"/>
          <w:sz w:val="36"/>
          <w:szCs w:val="36"/>
          <w:rtl/>
        </w:rPr>
        <w:t>القر اءة</w:t>
      </w:r>
      <w:r w:rsidRPr="00AA37F2">
        <w:rPr>
          <w:rFonts w:ascii="Traditional Arabic" w:hAnsi="Traditional Arabic" w:cs="Traditional Arabic"/>
          <w:sz w:val="36"/>
          <w:szCs w:val="36"/>
          <w:rtl/>
        </w:rPr>
        <w:t xml:space="preserve">، وكان يحب </w:t>
      </w:r>
      <w:r w:rsidRPr="00AA37F2">
        <w:rPr>
          <w:rFonts w:ascii="Traditional Arabic" w:hAnsi="Traditional Arabic" w:cs="Traditional Arabic" w:hint="cs"/>
          <w:sz w:val="36"/>
          <w:szCs w:val="36"/>
          <w:rtl/>
        </w:rPr>
        <w:t>أنْ</w:t>
      </w:r>
      <w:r w:rsidRPr="00AA37F2">
        <w:rPr>
          <w:rFonts w:ascii="Traditional Arabic" w:hAnsi="Traditional Arabic" w:cs="Traditional Arabic"/>
          <w:sz w:val="36"/>
          <w:szCs w:val="36"/>
          <w:rtl/>
        </w:rPr>
        <w:t xml:space="preserve">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سمع </w:t>
      </w:r>
      <w:r w:rsidRPr="00AA37F2">
        <w:rPr>
          <w:rFonts w:ascii="Traditional Arabic" w:hAnsi="Traditional Arabic" w:cs="Traditional Arabic" w:hint="cs"/>
          <w:sz w:val="36"/>
          <w:szCs w:val="36"/>
          <w:rtl/>
        </w:rPr>
        <w:t>القرآن</w:t>
      </w:r>
      <w:r w:rsidRPr="00AA37F2">
        <w:rPr>
          <w:rFonts w:ascii="Traditional Arabic" w:hAnsi="Traditional Arabic" w:cs="Traditional Arabic"/>
          <w:sz w:val="36"/>
          <w:szCs w:val="36"/>
          <w:rtl/>
        </w:rPr>
        <w:t xml:space="preserve">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غيره، </w:t>
      </w:r>
      <w:r w:rsidRPr="00AA37F2">
        <w:rPr>
          <w:rFonts w:ascii="Traditional Arabic" w:hAnsi="Traditional Arabic" w:cs="Traditional Arabic" w:hint="cs"/>
          <w:sz w:val="36"/>
          <w:szCs w:val="36"/>
          <w:rtl/>
        </w:rPr>
        <w:t>وأمر</w:t>
      </w:r>
      <w:r w:rsidRPr="00AA37F2">
        <w:rPr>
          <w:rFonts w:ascii="Traditional Arabic" w:hAnsi="Traditional Arabic" w:cs="Traditional Arabic"/>
          <w:sz w:val="36"/>
          <w:szCs w:val="36"/>
          <w:rtl/>
        </w:rPr>
        <w:t xml:space="preserve"> عبدالله </w:t>
      </w:r>
      <w:r w:rsidRPr="00AA37F2">
        <w:rPr>
          <w:rFonts w:ascii="Traditional Arabic" w:hAnsi="Traditional Arabic" w:cs="Traditional Arabic" w:hint="cs"/>
          <w:sz w:val="36"/>
          <w:szCs w:val="36"/>
          <w:rtl/>
        </w:rPr>
        <w:t>ابن</w:t>
      </w:r>
      <w:r w:rsidRPr="00AA37F2">
        <w:rPr>
          <w:rFonts w:ascii="Traditional Arabic" w:hAnsi="Traditional Arabic" w:cs="Traditional Arabic"/>
          <w:sz w:val="36"/>
          <w:szCs w:val="36"/>
          <w:rtl/>
        </w:rPr>
        <w:t xml:space="preserve"> مسعود فقرأ عليه و</w:t>
      </w:r>
      <w:r w:rsidRPr="00AA37F2">
        <w:rPr>
          <w:rFonts w:ascii="Traditional Arabic" w:hAnsi="Traditional Arabic" w:cs="Traditional Arabic" w:hint="cs"/>
          <w:sz w:val="36"/>
          <w:szCs w:val="36"/>
          <w:rtl/>
        </w:rPr>
        <w:t xml:space="preserve">هو </w:t>
      </w:r>
      <w:r w:rsidRPr="00AA37F2">
        <w:rPr>
          <w:rFonts w:ascii="Traditional Arabic" w:hAnsi="Traditional Arabic" w:cs="Traditional Arabic"/>
          <w:sz w:val="36"/>
          <w:szCs w:val="36"/>
          <w:rtl/>
        </w:rPr>
        <w:t>يسمع،</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وخشع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صلي الله عليه وسلم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لسماع </w:t>
      </w:r>
      <w:r w:rsidRPr="00AA37F2">
        <w:rPr>
          <w:rFonts w:ascii="Traditional Arabic" w:hAnsi="Traditional Arabic" w:cs="Traditional Arabic" w:hint="cs"/>
          <w:sz w:val="36"/>
          <w:szCs w:val="36"/>
          <w:rtl/>
        </w:rPr>
        <w:t>القرآن</w:t>
      </w:r>
      <w:r w:rsidRPr="00AA37F2">
        <w:rPr>
          <w:rFonts w:ascii="Traditional Arabic" w:hAnsi="Traditional Arabic" w:cs="Traditional Arabic"/>
          <w:sz w:val="36"/>
          <w:szCs w:val="36"/>
          <w:rtl/>
        </w:rPr>
        <w:t xml:space="preserve"> منه </w:t>
      </w:r>
      <w:r w:rsidRPr="00AA37F2">
        <w:rPr>
          <w:rFonts w:ascii="Traditional Arabic" w:hAnsi="Traditional Arabic" w:cs="Traditional Arabic" w:hint="cs"/>
          <w:sz w:val="36"/>
          <w:szCs w:val="36"/>
          <w:rtl/>
        </w:rPr>
        <w:t>حتى</w:t>
      </w:r>
      <w:r w:rsidRPr="00AA37F2">
        <w:rPr>
          <w:rFonts w:ascii="Traditional Arabic" w:hAnsi="Traditional Arabic" w:cs="Traditional Arabic"/>
          <w:sz w:val="36"/>
          <w:szCs w:val="36"/>
          <w:rtl/>
        </w:rPr>
        <w:t xml:space="preserve"> زرفت عيناه</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5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s>
        <w:ind w:firstLine="72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وكان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صل</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الله عليه وسلم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يتغن</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به، وي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رجع به صوته </w:t>
      </w:r>
      <w:r w:rsidRPr="00AA37F2">
        <w:rPr>
          <w:rFonts w:ascii="Traditional Arabic" w:hAnsi="Traditional Arabic" w:cs="Traditional Arabic" w:hint="cs"/>
          <w:sz w:val="36"/>
          <w:szCs w:val="36"/>
          <w:rtl/>
        </w:rPr>
        <w:t>أحيانًا</w:t>
      </w:r>
      <w:r w:rsidRPr="00AA37F2">
        <w:rPr>
          <w:rFonts w:ascii="Traditional Arabic" w:hAnsi="Traditional Arabic" w:cs="Traditional Arabic"/>
          <w:sz w:val="36"/>
          <w:szCs w:val="36"/>
          <w:rtl/>
        </w:rPr>
        <w:t>، كما رجع يوم الفتح في قراءته</w:t>
      </w:r>
      <w:r w:rsidRPr="00AA37F2">
        <w:rPr>
          <w:rFonts w:ascii="Traditional Arabic" w:hAnsi="Traditional Arabic" w:cs="Traditional Arabic" w:hint="cs"/>
          <w:sz w:val="36"/>
          <w:szCs w:val="36"/>
          <w:rtl/>
        </w:rPr>
        <w:t xml:space="preserve"> قال تعالى: </w:t>
      </w:r>
      <w:r w:rsidRPr="00AA37F2">
        <w:rPr>
          <w:rFonts w:ascii="QCF_BSML" w:hAnsi="QCF_BSML" w:cs="QCF_BSML"/>
          <w:color w:val="000000"/>
          <w:sz w:val="36"/>
          <w:szCs w:val="36"/>
          <w:rtl/>
        </w:rPr>
        <w:t xml:space="preserve">ﭽ </w:t>
      </w:r>
      <w:r w:rsidRPr="00AA37F2">
        <w:rPr>
          <w:rFonts w:ascii="QCF_P511" w:hAnsi="QCF_P511" w:cs="QCF_P511"/>
          <w:color w:val="000000"/>
          <w:sz w:val="36"/>
          <w:szCs w:val="36"/>
          <w:rtl/>
        </w:rPr>
        <w:t xml:space="preserve">ﭑ      ﭒ  ﭓ  ﭔ  ﭕ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5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وحكي عبدالله ابن مغفل ترجيعه: ((آآآ)) ثلاث مرات، ذكره البخاري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5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p>
    <w:p w:rsidR="0030757E" w:rsidRPr="00AA37F2" w:rsidRDefault="0030757E" w:rsidP="0030757E">
      <w:pPr>
        <w:tabs>
          <w:tab w:val="left" w:pos="706"/>
        </w:tabs>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ab/>
      </w:r>
      <w:r w:rsidRPr="00AA37F2">
        <w:rPr>
          <w:rFonts w:ascii="Traditional Arabic" w:hAnsi="Traditional Arabic" w:cs="Traditional Arabic"/>
          <w:sz w:val="36"/>
          <w:szCs w:val="36"/>
          <w:rtl/>
        </w:rPr>
        <w:t xml:space="preserve">وإذا جمعت هذه </w:t>
      </w:r>
      <w:r w:rsidRPr="00AA37F2">
        <w:rPr>
          <w:rFonts w:ascii="Traditional Arabic" w:hAnsi="Traditional Arabic" w:cs="Traditional Arabic" w:hint="cs"/>
          <w:sz w:val="36"/>
          <w:szCs w:val="36"/>
          <w:rtl/>
        </w:rPr>
        <w:t>الأحاديث</w:t>
      </w:r>
      <w:r w:rsidRPr="00AA37F2">
        <w:rPr>
          <w:rFonts w:ascii="Traditional Arabic" w:hAnsi="Traditional Arabic" w:cs="Traditional Arabic"/>
          <w:sz w:val="36"/>
          <w:szCs w:val="36"/>
          <w:rtl/>
        </w:rPr>
        <w:t xml:space="preserve"> إل</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قوله </w:t>
      </w:r>
      <w:r w:rsidRPr="00AA37F2">
        <w:rPr>
          <w:rFonts w:ascii="Traditional Arabic" w:hAnsi="Traditional Arabic" w:cs="Traditional Arabic" w:hint="cs"/>
          <w:sz w:val="36"/>
          <w:szCs w:val="36"/>
          <w:rtl/>
        </w:rPr>
        <w:t>- صلى الله عليه وسلم-:</w:t>
      </w:r>
      <w:r w:rsidRPr="00AA37F2">
        <w:rPr>
          <w:rFonts w:ascii="Traditional Arabic" w:hAnsi="Traditional Arabic" w:cs="Traditional Arabic"/>
          <w:sz w:val="36"/>
          <w:szCs w:val="36"/>
          <w:rtl/>
        </w:rPr>
        <w:t xml:space="preserve"> (زينوا </w:t>
      </w:r>
      <w:r w:rsidRPr="00AA37F2">
        <w:rPr>
          <w:rFonts w:ascii="Traditional Arabic" w:hAnsi="Traditional Arabic" w:cs="Traditional Arabic" w:hint="cs"/>
          <w:sz w:val="36"/>
          <w:szCs w:val="36"/>
          <w:rtl/>
        </w:rPr>
        <w:t xml:space="preserve">القرآن </w:t>
      </w:r>
      <w:proofErr w:type="gramStart"/>
      <w:r w:rsidRPr="00AA37F2">
        <w:rPr>
          <w:rFonts w:ascii="Traditional Arabic" w:hAnsi="Traditional Arabic" w:cs="Traditional Arabic" w:hint="cs"/>
          <w:sz w:val="36"/>
          <w:szCs w:val="36"/>
          <w:rtl/>
        </w:rPr>
        <w:t>بأصواتكم</w:t>
      </w:r>
      <w:r w:rsidRPr="00AA37F2">
        <w:rPr>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5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proofErr w:type="gramEnd"/>
      <w:r w:rsidRPr="00AA37F2">
        <w:rPr>
          <w:rFonts w:ascii="Traditional Arabic" w:hAnsi="Traditional Arabic" w:cs="Traditional Arabic"/>
          <w:sz w:val="36"/>
          <w:szCs w:val="36"/>
          <w:rtl/>
        </w:rPr>
        <w:t xml:space="preserve"> وقوله: (ليس من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لم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تغن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بالقرآن</w:t>
      </w:r>
      <w:r w:rsidRPr="00AA37F2">
        <w:rPr>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5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وقوله: (ما </w:t>
      </w:r>
      <w:r w:rsidRPr="00AA37F2">
        <w:rPr>
          <w:rFonts w:ascii="Traditional Arabic" w:hAnsi="Traditional Arabic" w:cs="Traditional Arabic" w:hint="cs"/>
          <w:sz w:val="36"/>
          <w:szCs w:val="36"/>
          <w:rtl/>
        </w:rPr>
        <w:t>أَذِن</w:t>
      </w:r>
      <w:r w:rsidRPr="00AA37F2">
        <w:rPr>
          <w:rFonts w:ascii="Traditional Arabic" w:hAnsi="Traditional Arabic" w:cs="Traditional Arabic"/>
          <w:sz w:val="36"/>
          <w:szCs w:val="36"/>
          <w:rtl/>
        </w:rPr>
        <w:t xml:space="preserve"> الله لشئ ك</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ذنه لنبي حسن الصوت يتغن</w:t>
      </w:r>
      <w:r w:rsidRPr="00AA37F2">
        <w:rPr>
          <w:rFonts w:ascii="Traditional Arabic" w:hAnsi="Traditional Arabic" w:cs="Traditional Arabic" w:hint="cs"/>
          <w:sz w:val="36"/>
          <w:szCs w:val="36"/>
          <w:rtl/>
        </w:rPr>
        <w:t>ى بالقرآن</w:t>
      </w:r>
      <w:r w:rsidRPr="00AA37F2">
        <w:rPr>
          <w:rFonts w:ascii="Traditional Arabic" w:hAnsi="Traditional Arabic" w:cs="Traditional Arabic"/>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5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علمت </w:t>
      </w:r>
      <w:r w:rsidRPr="00AA37F2">
        <w:rPr>
          <w:rFonts w:ascii="Traditional Arabic" w:hAnsi="Traditional Arabic" w:cs="Traditional Arabic" w:hint="cs"/>
          <w:sz w:val="36"/>
          <w:szCs w:val="36"/>
          <w:rtl/>
        </w:rPr>
        <w:t>أنَّ</w:t>
      </w:r>
      <w:r w:rsidRPr="00AA37F2">
        <w:rPr>
          <w:rFonts w:ascii="Traditional Arabic" w:hAnsi="Traditional Arabic" w:cs="Traditional Arabic"/>
          <w:sz w:val="36"/>
          <w:szCs w:val="36"/>
          <w:rtl/>
        </w:rPr>
        <w:t xml:space="preserve"> هذا الترجيع منه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صل</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الله عليه وسلم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كان اختيار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لا </w:t>
      </w:r>
      <w:r w:rsidRPr="00AA37F2">
        <w:rPr>
          <w:rFonts w:ascii="Traditional Arabic" w:hAnsi="Traditional Arabic" w:cs="Traditional Arabic" w:hint="cs"/>
          <w:sz w:val="36"/>
          <w:szCs w:val="36"/>
          <w:rtl/>
        </w:rPr>
        <w:t>اضطرارً</w:t>
      </w:r>
      <w:r w:rsidRPr="00AA37F2">
        <w:rPr>
          <w:rFonts w:ascii="Traditional Arabic" w:hAnsi="Traditional Arabic" w:cs="Traditional Arabic" w:hint="eastAsia"/>
          <w:sz w:val="36"/>
          <w:szCs w:val="36"/>
          <w:rtl/>
        </w:rPr>
        <w:t>ا</w:t>
      </w:r>
      <w:r w:rsidRPr="00AA37F2">
        <w:rPr>
          <w:rFonts w:ascii="Traditional Arabic" w:hAnsi="Traditional Arabic" w:cs="Traditional Arabic"/>
          <w:sz w:val="36"/>
          <w:szCs w:val="36"/>
          <w:rtl/>
        </w:rPr>
        <w:t xml:space="preserve"> لهز الناقة له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هذا لو كان </w:t>
      </w:r>
      <w:r w:rsidRPr="00AA37F2">
        <w:rPr>
          <w:rFonts w:ascii="Traditional Arabic" w:hAnsi="Traditional Arabic" w:cs="Traditional Arabic" w:hint="cs"/>
          <w:sz w:val="36"/>
          <w:szCs w:val="36"/>
          <w:rtl/>
        </w:rPr>
        <w:t>لأجل</w:t>
      </w:r>
      <w:r w:rsidRPr="00AA37F2">
        <w:rPr>
          <w:rFonts w:ascii="Traditional Arabic" w:hAnsi="Traditional Arabic" w:cs="Traditional Arabic"/>
          <w:sz w:val="36"/>
          <w:szCs w:val="36"/>
          <w:rtl/>
        </w:rPr>
        <w:t xml:space="preserve"> هز </w:t>
      </w:r>
      <w:r w:rsidRPr="00AA37F2">
        <w:rPr>
          <w:rFonts w:ascii="Traditional Arabic" w:hAnsi="Traditional Arabic" w:cs="Traditional Arabic" w:hint="cs"/>
          <w:sz w:val="36"/>
          <w:szCs w:val="36"/>
          <w:rtl/>
        </w:rPr>
        <w:t>الناقة</w:t>
      </w:r>
      <w:r w:rsidRPr="00AA37F2">
        <w:rPr>
          <w:rFonts w:ascii="Traditional Arabic" w:hAnsi="Traditional Arabic" w:cs="Traditional Arabic"/>
          <w:sz w:val="36"/>
          <w:szCs w:val="36"/>
          <w:rtl/>
        </w:rPr>
        <w:t xml:space="preserve">، لما كان </w:t>
      </w:r>
      <w:r w:rsidRPr="00AA37F2">
        <w:rPr>
          <w:rFonts w:ascii="Traditional Arabic" w:hAnsi="Traditional Arabic" w:cs="Traditional Arabic" w:hint="cs"/>
          <w:sz w:val="36"/>
          <w:szCs w:val="36"/>
          <w:rtl/>
        </w:rPr>
        <w:t>داخلًا</w:t>
      </w:r>
      <w:r w:rsidRPr="00AA37F2">
        <w:rPr>
          <w:rFonts w:ascii="Traditional Arabic" w:hAnsi="Traditional Arabic" w:cs="Traditional Arabic"/>
          <w:sz w:val="36"/>
          <w:szCs w:val="36"/>
          <w:rtl/>
        </w:rPr>
        <w:t xml:space="preserve"> تحت الاختيار، </w:t>
      </w:r>
      <w:r w:rsidRPr="00AA37F2">
        <w:rPr>
          <w:rFonts w:ascii="Traditional Arabic" w:hAnsi="Traditional Arabic" w:cs="Traditional Arabic"/>
          <w:sz w:val="36"/>
          <w:szCs w:val="36"/>
          <w:rtl/>
        </w:rPr>
        <w:lastRenderedPageBreak/>
        <w:t>فلم يكن عبدالله ابن مغفل يح</w:t>
      </w:r>
      <w:r w:rsidRPr="00AA37F2">
        <w:rPr>
          <w:rFonts w:ascii="Traditional Arabic" w:hAnsi="Traditional Arabic" w:cs="Traditional Arabic" w:hint="cs"/>
          <w:sz w:val="36"/>
          <w:szCs w:val="36"/>
          <w:rtl/>
        </w:rPr>
        <w:t>ك</w:t>
      </w:r>
      <w:r w:rsidRPr="00AA37F2">
        <w:rPr>
          <w:rFonts w:ascii="Traditional Arabic" w:hAnsi="Traditional Arabic" w:cs="Traditional Arabic"/>
          <w:sz w:val="36"/>
          <w:szCs w:val="36"/>
          <w:rtl/>
        </w:rPr>
        <w:t>يه ويفعله اختيار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w:t>
      </w:r>
      <w:r w:rsidRPr="00AA37F2">
        <w:rPr>
          <w:rFonts w:ascii="Traditional Arabic" w:hAnsi="Traditional Arabic" w:cs="Traditional Arabic" w:hint="cs"/>
          <w:sz w:val="36"/>
          <w:szCs w:val="36"/>
          <w:rtl/>
        </w:rPr>
        <w:t>ليتأسى</w:t>
      </w:r>
      <w:r w:rsidRPr="00AA37F2">
        <w:rPr>
          <w:rFonts w:ascii="Traditional Arabic" w:hAnsi="Traditional Arabic" w:cs="Traditional Arabic"/>
          <w:sz w:val="36"/>
          <w:szCs w:val="36"/>
          <w:rtl/>
        </w:rPr>
        <w:t xml:space="preserve"> به، وهو يري هز</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الراحلة</w:t>
      </w:r>
      <w:r w:rsidRPr="00AA37F2">
        <w:rPr>
          <w:rFonts w:ascii="Traditional Arabic" w:hAnsi="Traditional Arabic" w:cs="Traditional Arabic"/>
          <w:sz w:val="36"/>
          <w:szCs w:val="36"/>
          <w:rtl/>
        </w:rPr>
        <w:t xml:space="preserve"> له </w:t>
      </w:r>
      <w:r w:rsidRPr="00AA37F2">
        <w:rPr>
          <w:rFonts w:ascii="Traditional Arabic" w:hAnsi="Traditional Arabic" w:cs="Traditional Arabic" w:hint="cs"/>
          <w:sz w:val="36"/>
          <w:szCs w:val="36"/>
          <w:rtl/>
        </w:rPr>
        <w:t>حتى</w:t>
      </w:r>
      <w:r w:rsidRPr="00AA37F2">
        <w:rPr>
          <w:rFonts w:ascii="Traditional Arabic" w:hAnsi="Traditional Arabic" w:cs="Traditional Arabic"/>
          <w:sz w:val="36"/>
          <w:szCs w:val="36"/>
          <w:rtl/>
        </w:rPr>
        <w:t xml:space="preserve"> ينقطع صوته، ثم يقول: كان يرجع في قراءته فنسب الترجيع إلي فعله، ولو كان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هز</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الراحلة</w:t>
      </w:r>
      <w:r w:rsidRPr="00AA37F2">
        <w:rPr>
          <w:rFonts w:ascii="Traditional Arabic" w:hAnsi="Traditional Arabic" w:cs="Traditional Arabic"/>
          <w:sz w:val="36"/>
          <w:szCs w:val="36"/>
          <w:rtl/>
        </w:rPr>
        <w:t xml:space="preserve"> لم يكن منه فعل يسم</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ترجيع</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وقد استمع</w:t>
      </w:r>
      <w:r w:rsidRPr="00AA37F2">
        <w:rPr>
          <w:rFonts w:ascii="Traditional Arabic" w:hAnsi="Traditional Arabic" w:cs="Traditional Arabic" w:hint="cs"/>
          <w:sz w:val="36"/>
          <w:szCs w:val="36"/>
          <w:rtl/>
        </w:rPr>
        <w:t xml:space="preserve"> - صلى الله عليه وسلم-</w:t>
      </w:r>
      <w:r w:rsidRPr="00AA37F2">
        <w:rPr>
          <w:rFonts w:ascii="Traditional Arabic" w:hAnsi="Traditional Arabic" w:cs="Traditional Arabic"/>
          <w:sz w:val="36"/>
          <w:szCs w:val="36"/>
          <w:rtl/>
        </w:rPr>
        <w:t xml:space="preserve"> ليلة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لقراءة </w:t>
      </w:r>
      <w:r w:rsidRPr="00AA37F2">
        <w:rPr>
          <w:rFonts w:ascii="Traditional Arabic" w:hAnsi="Traditional Arabic" w:cs="Traditional Arabic" w:hint="cs"/>
          <w:sz w:val="36"/>
          <w:szCs w:val="36"/>
          <w:rtl/>
        </w:rPr>
        <w:t>أبي</w:t>
      </w:r>
      <w:r w:rsidRPr="00AA37F2">
        <w:rPr>
          <w:rFonts w:ascii="Traditional Arabic" w:hAnsi="Traditional Arabic" w:cs="Traditional Arabic"/>
          <w:sz w:val="36"/>
          <w:szCs w:val="36"/>
          <w:rtl/>
        </w:rPr>
        <w:t xml:space="preserve"> موس</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الأشعري</w:t>
      </w:r>
      <w:r w:rsidRPr="00AA37F2">
        <w:rPr>
          <w:rFonts w:ascii="Traditional Arabic" w:hAnsi="Traditional Arabic" w:cs="Traditional Arabic"/>
          <w:sz w:val="36"/>
          <w:szCs w:val="36"/>
          <w:rtl/>
        </w:rPr>
        <w:t xml:space="preserve">، فلما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 xml:space="preserve">خبره بذلك قال: لو كنت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 xml:space="preserve">علم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ك تسمعه لحبرته لك </w:t>
      </w:r>
      <w:r w:rsidRPr="00AA37F2">
        <w:rPr>
          <w:rFonts w:ascii="Traditional Arabic" w:hAnsi="Traditional Arabic" w:cs="Traditional Arabic" w:hint="cs"/>
          <w:sz w:val="36"/>
          <w:szCs w:val="36"/>
          <w:rtl/>
        </w:rPr>
        <w:t>تحبيرًا"</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6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أي</w:t>
      </w:r>
      <w:r w:rsidRPr="00AA37F2">
        <w:rPr>
          <w:rFonts w:ascii="Traditional Arabic" w:hAnsi="Traditional Arabic" w:cs="Traditional Arabic"/>
          <w:sz w:val="36"/>
          <w:szCs w:val="36"/>
          <w:rtl/>
        </w:rPr>
        <w:t xml:space="preserve">: حسنته وزينته بصوتي </w:t>
      </w:r>
      <w:r w:rsidRPr="00AA37F2">
        <w:rPr>
          <w:rFonts w:ascii="Traditional Arabic" w:hAnsi="Traditional Arabic" w:cs="Traditional Arabic" w:hint="cs"/>
          <w:sz w:val="36"/>
          <w:szCs w:val="36"/>
          <w:rtl/>
        </w:rPr>
        <w:t>تزيينًا</w:t>
      </w:r>
      <w:r w:rsidRPr="00AA37F2">
        <w:rPr>
          <w:rFonts w:ascii="Traditional Arabic" w:hAnsi="Traditional Arabic" w:cs="Traditional Arabic"/>
          <w:sz w:val="36"/>
          <w:szCs w:val="36"/>
          <w:rtl/>
        </w:rPr>
        <w:t xml:space="preserve">. وروي </w:t>
      </w:r>
      <w:r w:rsidRPr="00AA37F2">
        <w:rPr>
          <w:rFonts w:ascii="Traditional Arabic" w:hAnsi="Traditional Arabic" w:cs="Traditional Arabic" w:hint="cs"/>
          <w:sz w:val="36"/>
          <w:szCs w:val="36"/>
          <w:rtl/>
        </w:rPr>
        <w:t>أبو</w:t>
      </w:r>
      <w:r w:rsidRPr="00AA37F2">
        <w:rPr>
          <w:rFonts w:ascii="Traditional Arabic" w:hAnsi="Traditional Arabic" w:cs="Traditional Arabic"/>
          <w:sz w:val="36"/>
          <w:szCs w:val="36"/>
          <w:rtl/>
        </w:rPr>
        <w:t xml:space="preserve"> داود في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سننه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عن عبدالجبار ابن  الورد، قال: سمعت ابن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بي مليك</w:t>
      </w:r>
      <w:r w:rsidRPr="00AA37F2">
        <w:rPr>
          <w:rFonts w:ascii="Traditional Arabic" w:hAnsi="Traditional Arabic" w:cs="Traditional Arabic" w:hint="cs"/>
          <w:sz w:val="36"/>
          <w:szCs w:val="36"/>
          <w:rtl/>
        </w:rPr>
        <w:t>ة</w:t>
      </w:r>
      <w:r w:rsidRPr="00AA37F2">
        <w:rPr>
          <w:rFonts w:ascii="Traditional Arabic" w:hAnsi="Traditional Arabic" w:cs="Traditional Arabic"/>
          <w:sz w:val="36"/>
          <w:szCs w:val="36"/>
          <w:rtl/>
        </w:rPr>
        <w:t xml:space="preserve"> يقول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قال عبدالله ابن </w:t>
      </w:r>
      <w:r w:rsidRPr="00AA37F2">
        <w:rPr>
          <w:rFonts w:ascii="Traditional Arabic" w:hAnsi="Traditional Arabic" w:cs="Traditional Arabic" w:hint="cs"/>
          <w:sz w:val="36"/>
          <w:szCs w:val="36"/>
          <w:rtl/>
        </w:rPr>
        <w:t>أبي</w:t>
      </w:r>
      <w:r w:rsidRPr="00AA37F2">
        <w:rPr>
          <w:rFonts w:ascii="Traditional Arabic" w:hAnsi="Traditional Arabic" w:cs="Traditional Arabic"/>
          <w:sz w:val="36"/>
          <w:szCs w:val="36"/>
          <w:rtl/>
        </w:rPr>
        <w:t xml:space="preserve"> زيد: مر بنا </w:t>
      </w:r>
      <w:r w:rsidRPr="00AA37F2">
        <w:rPr>
          <w:rFonts w:ascii="Traditional Arabic" w:hAnsi="Traditional Arabic" w:cs="Traditional Arabic" w:hint="cs"/>
          <w:sz w:val="36"/>
          <w:szCs w:val="36"/>
          <w:rtl/>
        </w:rPr>
        <w:t>أبو</w:t>
      </w:r>
      <w:r w:rsidRPr="00AA37F2">
        <w:rPr>
          <w:rFonts w:ascii="Traditional Arabic" w:hAnsi="Traditional Arabic" w:cs="Traditional Arabic"/>
          <w:sz w:val="36"/>
          <w:szCs w:val="36"/>
          <w:rtl/>
        </w:rPr>
        <w:t xml:space="preserve"> لباب</w:t>
      </w:r>
      <w:r w:rsidRPr="00AA37F2">
        <w:rPr>
          <w:rFonts w:ascii="Traditional Arabic" w:hAnsi="Traditional Arabic" w:cs="Traditional Arabic" w:hint="cs"/>
          <w:sz w:val="36"/>
          <w:szCs w:val="36"/>
          <w:rtl/>
        </w:rPr>
        <w:t>ة</w:t>
      </w:r>
      <w:r w:rsidRPr="00AA37F2">
        <w:rPr>
          <w:rFonts w:ascii="Traditional Arabic" w:hAnsi="Traditional Arabic" w:cs="Traditional Arabic"/>
          <w:sz w:val="36"/>
          <w:szCs w:val="36"/>
          <w:rtl/>
        </w:rPr>
        <w:t xml:space="preserve">  فاتبعناه </w:t>
      </w:r>
      <w:r w:rsidRPr="00AA37F2">
        <w:rPr>
          <w:rFonts w:ascii="Traditional Arabic" w:hAnsi="Traditional Arabic" w:cs="Traditional Arabic" w:hint="cs"/>
          <w:sz w:val="36"/>
          <w:szCs w:val="36"/>
          <w:rtl/>
        </w:rPr>
        <w:t>حتى</w:t>
      </w:r>
      <w:r w:rsidRPr="00AA37F2">
        <w:rPr>
          <w:rFonts w:ascii="Traditional Arabic" w:hAnsi="Traditional Arabic" w:cs="Traditional Arabic"/>
          <w:sz w:val="36"/>
          <w:szCs w:val="36"/>
          <w:rtl/>
        </w:rPr>
        <w:t xml:space="preserve"> دخل بيته </w:t>
      </w:r>
      <w:r w:rsidRPr="00AA37F2">
        <w:rPr>
          <w:rFonts w:ascii="Traditional Arabic" w:hAnsi="Traditional Arabic" w:cs="Traditional Arabic" w:hint="cs"/>
          <w:sz w:val="36"/>
          <w:szCs w:val="36"/>
          <w:rtl/>
        </w:rPr>
        <w:t>فإذا</w:t>
      </w:r>
      <w:r w:rsidRPr="00AA37F2">
        <w:rPr>
          <w:rFonts w:ascii="Traditional Arabic" w:hAnsi="Traditional Arabic" w:cs="Traditional Arabic"/>
          <w:sz w:val="36"/>
          <w:szCs w:val="36"/>
          <w:rtl/>
        </w:rPr>
        <w:t xml:space="preserve"> رجل رث </w:t>
      </w:r>
      <w:r w:rsidRPr="00AA37F2">
        <w:rPr>
          <w:rFonts w:ascii="Traditional Arabic" w:hAnsi="Traditional Arabic" w:cs="Traditional Arabic" w:hint="cs"/>
          <w:sz w:val="36"/>
          <w:szCs w:val="36"/>
          <w:rtl/>
        </w:rPr>
        <w:t>الهيئة</w:t>
      </w:r>
      <w:r w:rsidRPr="00AA37F2">
        <w:rPr>
          <w:rFonts w:ascii="Traditional Arabic" w:hAnsi="Traditional Arabic" w:cs="Traditional Arabic"/>
          <w:sz w:val="36"/>
          <w:szCs w:val="36"/>
          <w:rtl/>
        </w:rPr>
        <w:t xml:space="preserve"> فسمعته يقول: سمعت رسول الله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صل</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الله عليه وسلم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يقول: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ليس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لم يتغن بالقرآن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قال: فقلت لابن </w:t>
      </w:r>
      <w:r w:rsidRPr="00AA37F2">
        <w:rPr>
          <w:rFonts w:ascii="Traditional Arabic" w:hAnsi="Traditional Arabic" w:cs="Traditional Arabic" w:hint="cs"/>
          <w:sz w:val="36"/>
          <w:szCs w:val="36"/>
          <w:rtl/>
        </w:rPr>
        <w:t>أبي</w:t>
      </w:r>
      <w:r w:rsidRPr="00AA37F2">
        <w:rPr>
          <w:rFonts w:ascii="Traditional Arabic" w:hAnsi="Traditional Arabic" w:cs="Traditional Arabic"/>
          <w:sz w:val="36"/>
          <w:szCs w:val="36"/>
          <w:rtl/>
        </w:rPr>
        <w:t xml:space="preserve"> مليك</w:t>
      </w:r>
      <w:r w:rsidRPr="00AA37F2">
        <w:rPr>
          <w:rFonts w:ascii="Traditional Arabic" w:hAnsi="Traditional Arabic" w:cs="Traditional Arabic" w:hint="cs"/>
          <w:sz w:val="36"/>
          <w:szCs w:val="36"/>
          <w:rtl/>
        </w:rPr>
        <w:t>ة</w:t>
      </w:r>
      <w:r w:rsidRPr="00AA37F2">
        <w:rPr>
          <w:rFonts w:ascii="Traditional Arabic" w:hAnsi="Traditional Arabic" w:cs="Traditional Arabic"/>
          <w:sz w:val="36"/>
          <w:szCs w:val="36"/>
          <w:rtl/>
        </w:rPr>
        <w:t xml:space="preserve">: يا </w:t>
      </w:r>
      <w:r w:rsidRPr="00AA37F2">
        <w:rPr>
          <w:rFonts w:ascii="Traditional Arabic" w:hAnsi="Traditional Arabic" w:cs="Traditional Arabic" w:hint="cs"/>
          <w:sz w:val="36"/>
          <w:szCs w:val="36"/>
          <w:rtl/>
        </w:rPr>
        <w:t>أبا</w:t>
      </w:r>
      <w:r w:rsidRPr="00AA37F2">
        <w:rPr>
          <w:rFonts w:ascii="Traditional Arabic" w:hAnsi="Traditional Arabic" w:cs="Traditional Arabic"/>
          <w:sz w:val="36"/>
          <w:szCs w:val="36"/>
          <w:rtl/>
        </w:rPr>
        <w:t xml:space="preserve"> محمد! </w:t>
      </w:r>
      <w:proofErr w:type="gramStart"/>
      <w:r w:rsidRPr="00AA37F2">
        <w:rPr>
          <w:rFonts w:ascii="Traditional Arabic" w:hAnsi="Traditional Arabic" w:cs="Traditional Arabic" w:hint="cs"/>
          <w:sz w:val="36"/>
          <w:szCs w:val="36"/>
          <w:rtl/>
        </w:rPr>
        <w:t>أرأيت</w:t>
      </w:r>
      <w:proofErr w:type="gramEnd"/>
      <w:r w:rsidRPr="00AA37F2">
        <w:rPr>
          <w:rFonts w:ascii="Traditional Arabic" w:hAnsi="Traditional Arabic" w:cs="Traditional Arabic"/>
          <w:sz w:val="36"/>
          <w:szCs w:val="36"/>
          <w:rtl/>
        </w:rPr>
        <w:t xml:space="preserve"> إذا لم يكن حسن الصوت؟ قال: يحسنه ما استطاع قلت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لا بد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كشف هذه المس</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ل</w:t>
      </w:r>
      <w:r w:rsidRPr="00AA37F2">
        <w:rPr>
          <w:rFonts w:ascii="Traditional Arabic" w:hAnsi="Traditional Arabic" w:cs="Traditional Arabic" w:hint="cs"/>
          <w:sz w:val="36"/>
          <w:szCs w:val="36"/>
          <w:rtl/>
        </w:rPr>
        <w:t>ة،</w:t>
      </w:r>
      <w:r w:rsidRPr="00AA37F2">
        <w:rPr>
          <w:rFonts w:ascii="Traditional Arabic" w:hAnsi="Traditional Arabic" w:cs="Traditional Arabic"/>
          <w:sz w:val="36"/>
          <w:szCs w:val="36"/>
          <w:rtl/>
        </w:rPr>
        <w:t xml:space="preserve"> وذكر اختلاف الناس فيها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واحتجاج كل فريق، وما لهم و</w:t>
      </w:r>
      <w:r w:rsidRPr="00AA37F2">
        <w:rPr>
          <w:rFonts w:ascii="Traditional Arabic" w:hAnsi="Traditional Arabic" w:cs="Traditional Arabic" w:hint="cs"/>
          <w:sz w:val="36"/>
          <w:szCs w:val="36"/>
          <w:rtl/>
        </w:rPr>
        <w:t xml:space="preserve">ما </w:t>
      </w:r>
      <w:r w:rsidRPr="00AA37F2">
        <w:rPr>
          <w:rFonts w:ascii="Traditional Arabic" w:hAnsi="Traditional Arabic" w:cs="Traditional Arabic"/>
          <w:sz w:val="36"/>
          <w:szCs w:val="36"/>
          <w:rtl/>
        </w:rPr>
        <w:t xml:space="preserve">عليهم في احتجاجهم، وذكر الصواب في ذلك </w:t>
      </w:r>
      <w:proofErr w:type="gramStart"/>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6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roofErr w:type="gramEnd"/>
    </w:p>
    <w:p w:rsidR="0030757E" w:rsidRPr="00AA37F2" w:rsidRDefault="0030757E" w:rsidP="0030757E">
      <w:pPr>
        <w:pStyle w:val="ListParagraph"/>
        <w:tabs>
          <w:tab w:val="left" w:pos="706"/>
          <w:tab w:val="left" w:pos="2981"/>
        </w:tabs>
        <w:jc w:val="both"/>
        <w:rPr>
          <w:rFonts w:ascii="Traditional Arabic" w:hAnsi="Traditional Arabic" w:cs="Traditional Arabic"/>
          <w:sz w:val="36"/>
          <w:szCs w:val="36"/>
        </w:rPr>
      </w:pPr>
      <w:proofErr w:type="gramStart"/>
      <w:r w:rsidRPr="00AA37F2">
        <w:rPr>
          <w:rFonts w:ascii="Traditional Arabic" w:hAnsi="Traditional Arabic" w:cs="Traditional Arabic" w:hint="cs"/>
          <w:b/>
          <w:bCs/>
          <w:sz w:val="36"/>
          <w:szCs w:val="36"/>
          <w:rtl/>
        </w:rPr>
        <w:lastRenderedPageBreak/>
        <w:t>تلاوة</w:t>
      </w:r>
      <w:proofErr w:type="gramEnd"/>
      <w:r w:rsidRPr="00AA37F2">
        <w:rPr>
          <w:rFonts w:ascii="Traditional Arabic" w:hAnsi="Traditional Arabic" w:cs="Traditional Arabic" w:hint="cs"/>
          <w:b/>
          <w:bCs/>
          <w:sz w:val="36"/>
          <w:szCs w:val="36"/>
          <w:rtl/>
        </w:rPr>
        <w:t xml:space="preserve"> المعنى العام</w:t>
      </w:r>
      <w:r w:rsidRPr="00AA37F2">
        <w:rPr>
          <w:rFonts w:ascii="Traditional Arabic" w:hAnsi="Traditional Arabic" w:cs="Traditional Arabic" w:hint="cs"/>
          <w:sz w:val="36"/>
          <w:szCs w:val="36"/>
          <w:rtl/>
        </w:rPr>
        <w:t>:</w:t>
      </w:r>
    </w:p>
    <w:p w:rsidR="0030757E" w:rsidRPr="00AA37F2" w:rsidRDefault="0030757E" w:rsidP="0030757E">
      <w:pPr>
        <w:tabs>
          <w:tab w:val="left" w:pos="706"/>
          <w:tab w:val="left" w:pos="2981"/>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t xml:space="preserve">إنَّ هذا القرآن الكريم قد حوى ألوانًا شتى من المعاني الوجدانية، فكم تضمن من معاني الهيبة والإجلال والتعظيم، والاستبشار والتخويف، والتهييج والتشويق، والاسترحام والاستعطاف، والحث والتحريض، والتودد والترجي والتلطف، والتعجب والاستنكار، والتوبيخ والتندم،  والتلهف والعزة والإباء، وغير ذلك مما يصعب حصره، وليس من فقه الأداء أنْ تُتلى تلك المعاني جميعًا على نمط واحد، فما يناسب الاستبشار والسرور لا يناسب التخويف والترهيب، وهكذا يُقال في كلّ غرض مِنْ تلك المعاني. </w:t>
      </w:r>
    </w:p>
    <w:p w:rsidR="0030757E" w:rsidRPr="00AA37F2" w:rsidRDefault="0030757E" w:rsidP="0030757E">
      <w:pPr>
        <w:tabs>
          <w:tab w:val="left" w:pos="706"/>
          <w:tab w:val="left" w:pos="2981"/>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والله تعالى قد يسر لنا أساليب فهم القرآن الكريم، بما تكفل به مِنْ حفظه ورسمه وبيان معانيه، وحُسن أدائه واحد من السبل التي تناسب الوجدان، وتبعث الحياة في القلوب بما تُثيره مِنْ معاني العظمة والجلال ومشاعر المحبة والرجاء، وتكبح النفس عن النوازع الخبيثة بما تلهبها به من سياط الوعظ والتخويف. </w:t>
      </w:r>
    </w:p>
    <w:p w:rsidR="0030757E" w:rsidRPr="00AA37F2" w:rsidRDefault="0030757E" w:rsidP="0030757E">
      <w:pPr>
        <w:tabs>
          <w:tab w:val="left" w:pos="706"/>
          <w:tab w:val="left" w:pos="2981"/>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"وما أروع القارئ وأفقهه حين يحاكي أسلوب القرآن في أدائه، "فإنْ كان سياق الكلام ترجيةً بسط، وإنْ كان تخويفًا قبض، وإنْ كان وعدًا أبهج، وإنْ كان وعيدًا أزعج، وإنْ كان دعوةً حدب</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6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وإنْ كان موعظة أقلق، وإنْ كان تغريبًا شوق"</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6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706"/>
          <w:tab w:val="left" w:pos="2981"/>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 xml:space="preserve">       ويصف برهان الدين الزركشي حال الراسخ في العلم مِنْ قراء كتاب الله تعالى فيقول: ((وليستعن على ذلك بأن تكون تلاوته علي معاني الكلام وشهادة وصف المتكلم من الوعد بالتشويق، والوعيد بالتخويف، والإنذار بالتشديد، فهذا القارئ أحسن الناس صوتًا بالقرآن، وفي مثل هذا قال تعالى:</w:t>
      </w:r>
      <w:r w:rsidRPr="00AA37F2">
        <w:rPr>
          <w:rFonts w:ascii="QCF_BSML" w:hAnsi="QCF_BSML" w:cs="QCF_BSML"/>
          <w:color w:val="000000"/>
          <w:sz w:val="36"/>
          <w:szCs w:val="36"/>
          <w:rtl/>
        </w:rPr>
        <w:t xml:space="preserve">  ﭽ</w:t>
      </w:r>
      <w:r w:rsidRPr="00AA37F2">
        <w:rPr>
          <w:rFonts w:ascii="QCF_BSML" w:hAnsi="QCF_BSML" w:cs="QCF_BSML" w:hint="cs"/>
          <w:color w:val="000000"/>
          <w:sz w:val="36"/>
          <w:szCs w:val="36"/>
          <w:rtl/>
        </w:rPr>
        <w:t> </w:t>
      </w:r>
      <w:r w:rsidRPr="00AA37F2">
        <w:rPr>
          <w:rFonts w:ascii="QCF_P019" w:hAnsi="QCF_P019" w:cs="QCF_P019"/>
          <w:color w:val="000000"/>
          <w:sz w:val="36"/>
          <w:szCs w:val="36"/>
          <w:rtl/>
        </w:rPr>
        <w:t>ﭴ  ﭵ   ﭶ  ﭷ    ﭸ  ﭹ  ﭺ  ﭻ  ﭼ</w:t>
      </w:r>
      <w:r w:rsidRPr="00AA37F2">
        <w:rPr>
          <w:rFonts w:ascii="QCF_P019" w:hAnsi="QCF_P019" w:cs="QCF_P019"/>
          <w:color w:val="0000A5"/>
          <w:sz w:val="36"/>
          <w:szCs w:val="36"/>
          <w:rtl/>
        </w:rPr>
        <w:t>ﭽ</w:t>
      </w:r>
      <w:r w:rsidRPr="00AA37F2">
        <w:rPr>
          <w:rFonts w:ascii="QCF_P019" w:hAnsi="QCF_P019" w:cs="QCF_P019"/>
          <w:color w:val="000000"/>
          <w:sz w:val="36"/>
          <w:szCs w:val="36"/>
          <w:rtl/>
        </w:rPr>
        <w:t xml:space="preserve">  ﭾ  ﭿ ﮀ   ﮁ  ﮂ  ﮃ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6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وهذا هو الراسخ في العلم جعلنا الله من هذا الصنف</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6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6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414"/>
          <w:tab w:val="left" w:pos="706"/>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hint="cs"/>
          <w:b/>
          <w:bCs/>
          <w:sz w:val="36"/>
          <w:szCs w:val="36"/>
          <w:rtl/>
        </w:rPr>
        <w:t xml:space="preserve">ومن </w:t>
      </w:r>
      <w:r w:rsidRPr="00AA37F2">
        <w:rPr>
          <w:rFonts w:ascii="Traditional Arabic" w:hAnsi="Traditional Arabic" w:cs="Traditional Arabic"/>
          <w:b/>
          <w:bCs/>
          <w:sz w:val="36"/>
          <w:szCs w:val="36"/>
          <w:rtl/>
        </w:rPr>
        <w:t>نماذج معاني القر</w:t>
      </w:r>
      <w:r w:rsidRPr="00AA37F2">
        <w:rPr>
          <w:rFonts w:ascii="Traditional Arabic" w:hAnsi="Traditional Arabic" w:cs="Traditional Arabic" w:hint="cs"/>
          <w:b/>
          <w:bCs/>
          <w:sz w:val="36"/>
          <w:szCs w:val="36"/>
          <w:rtl/>
        </w:rPr>
        <w:t>آ</w:t>
      </w:r>
      <w:r w:rsidRPr="00AA37F2">
        <w:rPr>
          <w:rFonts w:ascii="Traditional Arabic" w:hAnsi="Traditional Arabic" w:cs="Traditional Arabic"/>
          <w:b/>
          <w:bCs/>
          <w:sz w:val="36"/>
          <w:szCs w:val="36"/>
          <w:rtl/>
        </w:rPr>
        <w:t xml:space="preserve">ن الكريم </w:t>
      </w:r>
      <w:r w:rsidRPr="00AA37F2">
        <w:rPr>
          <w:rFonts w:ascii="Traditional Arabic" w:hAnsi="Traditional Arabic" w:cs="Traditional Arabic" w:hint="cs"/>
          <w:b/>
          <w:bCs/>
          <w:sz w:val="36"/>
          <w:szCs w:val="36"/>
          <w:rtl/>
        </w:rPr>
        <w:t>العامة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ونقصد بالمعنى العام الذي يشمل عددا من الآيات أو السورة مثل: </w:t>
      </w:r>
      <w:r w:rsidRPr="00AA37F2">
        <w:rPr>
          <w:rFonts w:ascii="Traditional Arabic" w:hAnsi="Traditional Arabic" w:cs="Traditional Arabic"/>
          <w:sz w:val="36"/>
          <w:szCs w:val="36"/>
          <w:rtl/>
        </w:rPr>
        <w:t xml:space="preserve">الخوف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 xml:space="preserve">الحزن،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 xml:space="preserve">الفرح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ال</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 xml:space="preserve">مل،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العتاب وال</w:t>
      </w:r>
      <w:r w:rsidRPr="00AA37F2">
        <w:rPr>
          <w:rFonts w:ascii="Traditional Arabic" w:hAnsi="Traditional Arabic" w:cs="Traditional Arabic" w:hint="cs"/>
          <w:sz w:val="36"/>
          <w:szCs w:val="36"/>
          <w:rtl/>
        </w:rPr>
        <w:t>ل</w:t>
      </w:r>
      <w:r w:rsidRPr="00AA37F2">
        <w:rPr>
          <w:rFonts w:ascii="Traditional Arabic" w:hAnsi="Traditional Arabic" w:cs="Traditional Arabic"/>
          <w:sz w:val="36"/>
          <w:szCs w:val="36"/>
          <w:rtl/>
        </w:rPr>
        <w:t>وم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 ا</w:t>
      </w:r>
      <w:r w:rsidRPr="00AA37F2">
        <w:rPr>
          <w:rFonts w:ascii="Traditional Arabic" w:hAnsi="Traditional Arabic" w:cs="Traditional Arabic"/>
          <w:sz w:val="36"/>
          <w:szCs w:val="36"/>
          <w:rtl/>
        </w:rPr>
        <w:t>لتهديدوالوعيد، الوعد بالثواب.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الخ</w:t>
      </w:r>
      <w:r w:rsidRPr="00AA37F2">
        <w:rPr>
          <w:rFonts w:ascii="Traditional Arabic" w:hAnsi="Traditional Arabic" w:cs="Traditional Arabic"/>
          <w:sz w:val="36"/>
          <w:szCs w:val="36"/>
          <w:rtl/>
        </w:rPr>
        <w:t>.</w:t>
      </w:r>
    </w:p>
    <w:p w:rsidR="0030757E" w:rsidRPr="00AA37F2" w:rsidRDefault="0030757E" w:rsidP="0030757E">
      <w:pPr>
        <w:tabs>
          <w:tab w:val="left" w:pos="414"/>
          <w:tab w:val="left" w:pos="706"/>
        </w:tabs>
        <w:jc w:val="both"/>
        <w:rPr>
          <w:rFonts w:ascii="Traditional Arabic" w:hAnsi="Traditional Arabic" w:cs="Traditional Arabic"/>
          <w:b/>
          <w:bCs/>
          <w:sz w:val="36"/>
          <w:szCs w:val="36"/>
          <w:rtl/>
        </w:rPr>
      </w:pPr>
      <w:r w:rsidRPr="00AA37F2">
        <w:rPr>
          <w:rFonts w:ascii="Traditional Arabic" w:hAnsi="Traditional Arabic" w:cs="Traditional Arabic" w:hint="cs"/>
          <w:sz w:val="36"/>
          <w:szCs w:val="36"/>
          <w:rtl/>
        </w:rPr>
        <w:tab/>
        <w:t xml:space="preserve"> </w:t>
      </w:r>
      <w:r w:rsidRPr="00AA37F2">
        <w:rPr>
          <w:rFonts w:ascii="Traditional Arabic" w:hAnsi="Traditional Arabic" w:cs="Traditional Arabic"/>
          <w:b/>
          <w:bCs/>
          <w:sz w:val="36"/>
          <w:szCs w:val="36"/>
          <w:rtl/>
        </w:rPr>
        <w:t xml:space="preserve">نماذج لمعاني القرأن الكريم </w:t>
      </w:r>
      <w:r w:rsidRPr="00AA37F2">
        <w:rPr>
          <w:rFonts w:ascii="Traditional Arabic" w:hAnsi="Traditional Arabic" w:cs="Traditional Arabic" w:hint="cs"/>
          <w:b/>
          <w:bCs/>
          <w:sz w:val="36"/>
          <w:szCs w:val="36"/>
          <w:rtl/>
        </w:rPr>
        <w:t>العامة:</w:t>
      </w:r>
      <w:r w:rsidRPr="00AA37F2">
        <w:rPr>
          <w:rFonts w:ascii="Traditional Arabic" w:hAnsi="Traditional Arabic" w:cs="Traditional Arabic"/>
          <w:b/>
          <w:bCs/>
          <w:sz w:val="36"/>
          <w:szCs w:val="36"/>
          <w:rtl/>
        </w:rPr>
        <w:t xml:space="preserve"> </w:t>
      </w:r>
    </w:p>
    <w:p w:rsidR="0030757E" w:rsidRPr="00AA37F2" w:rsidRDefault="0030757E" w:rsidP="0030757E">
      <w:pPr>
        <w:tabs>
          <w:tab w:val="left" w:pos="414"/>
          <w:tab w:val="left" w:pos="706"/>
        </w:tabs>
        <w:ind w:left="84"/>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 xml:space="preserve">1- معنى </w:t>
      </w:r>
      <w:r w:rsidRPr="00AA37F2">
        <w:rPr>
          <w:rFonts w:ascii="Traditional Arabic" w:hAnsi="Traditional Arabic" w:cs="Traditional Arabic"/>
          <w:b/>
          <w:bCs/>
          <w:sz w:val="36"/>
          <w:szCs w:val="36"/>
          <w:rtl/>
        </w:rPr>
        <w:t>الحزن</w:t>
      </w:r>
      <w:r w:rsidRPr="00AA37F2">
        <w:rPr>
          <w:rFonts w:ascii="Traditional Arabic" w:hAnsi="Traditional Arabic" w:cs="Traditional Arabic" w:hint="cs"/>
          <w:b/>
          <w:bCs/>
          <w:sz w:val="36"/>
          <w:szCs w:val="36"/>
          <w:rtl/>
        </w:rPr>
        <w:t xml:space="preserve"> أو التحزين</w:t>
      </w:r>
      <w:r w:rsidRPr="00AA37F2">
        <w:rPr>
          <w:rFonts w:ascii="Traditional Arabic" w:hAnsi="Traditional Arabic" w:cs="Traditional Arabic" w:hint="cs"/>
          <w:sz w:val="36"/>
          <w:szCs w:val="36"/>
          <w:rtl/>
        </w:rPr>
        <w:t xml:space="preserve">: يشمل آيات </w:t>
      </w:r>
      <w:r w:rsidRPr="00AA37F2">
        <w:rPr>
          <w:rFonts w:ascii="Traditional Arabic" w:hAnsi="Traditional Arabic" w:cs="Traditional Arabic"/>
          <w:sz w:val="36"/>
          <w:szCs w:val="36"/>
          <w:rtl/>
        </w:rPr>
        <w:t>أغلب آيات القرآن؛</w:t>
      </w:r>
      <w:r w:rsidRPr="00AA37F2">
        <w:rPr>
          <w:rFonts w:ascii="Traditional Arabic" w:hAnsi="Traditional Arabic" w:cs="Traditional Arabic" w:hint="cs"/>
          <w:sz w:val="36"/>
          <w:szCs w:val="36"/>
          <w:rtl/>
        </w:rPr>
        <w:t xml:space="preserve"> مثل آيات النار والعذاب والوعيد، وهلاك الظالمين والأمم..الخ، ونعيش مع آيات سورة الحاقة تطبيقًا لهذا المعنى، على أنْ تكون التلاوة بتنغيم حزين ؛ حيث هلاك الأمم ومشاهد يوم القيامة المرعبة، والسياق الحزين الذي لا يجد القارئ الماهر بالقرآن إلا أنْ يعيش فيه ويَظهر على صوته:</w:t>
      </w:r>
      <w:r w:rsidRPr="00AA37F2">
        <w:rPr>
          <w:rFonts w:ascii="QCF_BSML" w:hAnsi="QCF_BSML" w:cs="QCF_BSML"/>
          <w:color w:val="000000"/>
          <w:sz w:val="36"/>
          <w:szCs w:val="36"/>
          <w:rtl/>
        </w:rPr>
        <w:t xml:space="preserve"> </w:t>
      </w:r>
      <w:r w:rsidRPr="00AA37F2">
        <w:rPr>
          <w:rFonts w:ascii="QCF_BSML" w:hAnsi="QCF_BSML" w:cs="QCF_BSML" w:hint="cs"/>
          <w:color w:val="000000"/>
          <w:sz w:val="36"/>
          <w:szCs w:val="36"/>
          <w:rtl/>
        </w:rPr>
        <w:t xml:space="preserve">  </w:t>
      </w:r>
      <w:r w:rsidRPr="00AA37F2">
        <w:rPr>
          <w:rFonts w:ascii="QCF_BSML" w:hAnsi="QCF_BSML" w:cs="QCF_BSML"/>
          <w:color w:val="000000"/>
          <w:sz w:val="36"/>
          <w:szCs w:val="36"/>
          <w:rtl/>
        </w:rPr>
        <w:t xml:space="preserve">ﭽ </w:t>
      </w:r>
      <w:r w:rsidRPr="00AA37F2">
        <w:rPr>
          <w:rFonts w:ascii="QCF_P566" w:hAnsi="QCF_P566" w:cs="QCF_P566"/>
          <w:color w:val="000000"/>
          <w:sz w:val="36"/>
          <w:szCs w:val="36"/>
          <w:rtl/>
        </w:rPr>
        <w:t xml:space="preserve">ﮯ       ﮰ  ﮱ  ﯓ      ﯔ  ﯕ  ﯖ  ﯗ  ﯘ   ﯙ  ﯚ    ﯛ   ﯜ  ﯝ   ﯞ  ﯟ  ﯠ  ﯡ  ﯢ     ﯣ  ﯤ   ﯥ  ﯦ  ﯧ  ﯨ  ﯩ  ﯪ  ﯫ  ﯬ   ﯭ  ﯮ  ﯯ  ﯰ  ﯱ  ﯲ  ﯳ  ﯴ  ﯵ   ﯶ       ﯷ  ﯸ  ﯹ  ﯺ  ﯻ  ﯼ  ﯽ  ﯾ  ﯿ  ﰀ   </w:t>
      </w:r>
      <w:r w:rsidRPr="00AA37F2">
        <w:rPr>
          <w:rFonts w:ascii="QCF_P567" w:hAnsi="QCF_P567" w:cs="QCF_P567"/>
          <w:color w:val="000000"/>
          <w:sz w:val="36"/>
          <w:szCs w:val="36"/>
          <w:rtl/>
        </w:rPr>
        <w:t xml:space="preserve">ﭑ  ﭒ  ﭓ  ﭔ  ﭕ  ﭖ  ﭗ  ﭘ  ﭙ   ﭚ  ﭛ  ﭜ  ﭝ  ﭞ  ﭟ  ﭠ  ﭡ  ﭢ  ﭣ  ﭤ  ﭥ     ﭦ  ﭧ  ﭨ  ﭩ    ﭪ  ﭫ  ﭬ  ﭭ  ﭮ  ﭯ  ﭰ  ﭱ    ﭲ     ﭳ  ﭴ  ﭵ  ﭶ  ﭷ  ﭸ  ﭹ  ﭺ  ﭻ   ﭼ  ﭽ  ﭾ  ﭿ  ﮀ  ﮁ  ﮂ  ﮃ  </w:t>
      </w:r>
      <w:r w:rsidRPr="00AA37F2">
        <w:rPr>
          <w:rFonts w:ascii="QCF_P567" w:hAnsi="QCF_P567" w:cs="QCF_P567"/>
          <w:color w:val="000000"/>
          <w:sz w:val="36"/>
          <w:szCs w:val="36"/>
          <w:rtl/>
        </w:rPr>
        <w:lastRenderedPageBreak/>
        <w:t>ﮄ   ﮅ  ﮆ  ﮇ  ﮈ</w:t>
      </w:r>
      <w:r w:rsidRPr="00AA37F2">
        <w:rPr>
          <w:rFonts w:ascii="QCF_P567" w:hAnsi="QCF_P567" w:cs="QCF_P567"/>
          <w:color w:val="0000A5"/>
          <w:sz w:val="36"/>
          <w:szCs w:val="36"/>
          <w:rtl/>
        </w:rPr>
        <w:t>ﮉ</w:t>
      </w:r>
      <w:r w:rsidRPr="00AA37F2">
        <w:rPr>
          <w:rFonts w:ascii="QCF_P567" w:hAnsi="QCF_P567" w:cs="QCF_P567"/>
          <w:color w:val="000000"/>
          <w:sz w:val="36"/>
          <w:szCs w:val="36"/>
          <w:rtl/>
        </w:rPr>
        <w:t xml:space="preserve">  ﮊ  ﮋ  ﮌ  ﮍ  ﮎ  ﮏ   ﮐ  ﮑ  ﮒ  ﮓ  ﮔ  ﮕ     ﮖ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6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ونفس الكلام يقال عند تلاوة سورة ق في الآيات من الآية 16: 30.</w:t>
      </w:r>
    </w:p>
    <w:p w:rsidR="0030757E" w:rsidRPr="00AA37F2" w:rsidRDefault="0030757E" w:rsidP="0030757E">
      <w:pPr>
        <w:tabs>
          <w:tab w:val="left" w:pos="706"/>
          <w:tab w:val="left" w:pos="2981"/>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و</w:t>
      </w:r>
      <w:r w:rsidRPr="00AA37F2">
        <w:rPr>
          <w:rFonts w:ascii="Traditional Arabic" w:hAnsi="Traditional Arabic" w:cs="Traditional Arabic"/>
          <w:sz w:val="36"/>
          <w:szCs w:val="36"/>
          <w:rtl/>
        </w:rPr>
        <w:t>ال</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صل في القر</w:t>
      </w:r>
      <w:r w:rsidRPr="00AA37F2">
        <w:rPr>
          <w:rFonts w:ascii="Traditional Arabic" w:hAnsi="Traditional Arabic" w:cs="Traditional Arabic" w:hint="cs"/>
          <w:sz w:val="36"/>
          <w:szCs w:val="36"/>
          <w:rtl/>
        </w:rPr>
        <w:t>آ</w:t>
      </w:r>
      <w:r w:rsidRPr="00AA37F2">
        <w:rPr>
          <w:rFonts w:ascii="Traditional Arabic" w:hAnsi="Traditional Arabic" w:cs="Traditional Arabic"/>
          <w:sz w:val="36"/>
          <w:szCs w:val="36"/>
          <w:rtl/>
        </w:rPr>
        <w:t xml:space="preserve">ن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قرأ بتحزن </w:t>
      </w:r>
      <w:r w:rsidRPr="00AA37F2">
        <w:rPr>
          <w:rFonts w:ascii="Traditional Arabic" w:hAnsi="Traditional Arabic" w:cs="Traditional Arabic" w:hint="cs"/>
          <w:sz w:val="36"/>
          <w:szCs w:val="36"/>
          <w:rtl/>
        </w:rPr>
        <w:t>كما قال النبي - صلى الله عليه وسل</w:t>
      </w:r>
      <w:proofErr w:type="gramStart"/>
      <w:r w:rsidRPr="00AA37F2">
        <w:rPr>
          <w:rFonts w:ascii="Traditional Arabic" w:hAnsi="Traditional Arabic" w:cs="Traditional Arabic" w:hint="cs"/>
          <w:sz w:val="36"/>
          <w:szCs w:val="36"/>
          <w:rtl/>
        </w:rPr>
        <w:t>م-</w:t>
      </w:r>
      <w:proofErr w:type="gramEnd"/>
      <w:r w:rsidRPr="00AA37F2">
        <w:rPr>
          <w:rFonts w:ascii="Traditional Arabic" w:hAnsi="Traditional Arabic" w:cs="Traditional Arabic" w:hint="cs"/>
          <w:sz w:val="36"/>
          <w:szCs w:val="36"/>
          <w:rtl/>
        </w:rPr>
        <w:t xml:space="preserve">: " إنَّ هذا القرآن نزل بحزن، </w:t>
      </w:r>
      <w:r w:rsidRPr="00AA37F2">
        <w:rPr>
          <w:rFonts w:ascii="Traditional Arabic" w:hAnsi="Traditional Arabic" w:cs="Traditional Arabic"/>
          <w:sz w:val="36"/>
          <w:szCs w:val="36"/>
          <w:rtl/>
        </w:rPr>
        <w:t>ف</w:t>
      </w:r>
      <w:r w:rsidRPr="00AA37F2">
        <w:rPr>
          <w:rFonts w:ascii="Traditional Arabic" w:hAnsi="Traditional Arabic" w:cs="Traditional Arabic" w:hint="cs"/>
          <w:sz w:val="36"/>
          <w:szCs w:val="36"/>
          <w:rtl/>
        </w:rPr>
        <w:t>إذا قرأتموه فابكوا، فإن لم تبكوا فتباكو"</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6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ول</w:t>
      </w:r>
      <w:r w:rsidRPr="00AA37F2">
        <w:rPr>
          <w:rFonts w:ascii="Traditional Arabic" w:hAnsi="Traditional Arabic" w:cs="Traditional Arabic"/>
          <w:sz w:val="36"/>
          <w:szCs w:val="36"/>
          <w:rtl/>
        </w:rPr>
        <w:t>لحزن</w:t>
      </w:r>
      <w:r w:rsidRPr="00AA37F2">
        <w:rPr>
          <w:rFonts w:ascii="Traditional Arabic" w:hAnsi="Traditional Arabic" w:cs="Traditional Arabic" w:hint="cs"/>
          <w:sz w:val="36"/>
          <w:szCs w:val="36"/>
          <w:rtl/>
        </w:rPr>
        <w:t xml:space="preserve"> درجات:</w:t>
      </w:r>
      <w:r w:rsidRPr="00AA37F2">
        <w:rPr>
          <w:rFonts w:ascii="Traditional Arabic" w:hAnsi="Traditional Arabic" w:cs="Traditional Arabic"/>
          <w:sz w:val="36"/>
          <w:szCs w:val="36"/>
          <w:rtl/>
        </w:rPr>
        <w:t xml:space="preserve"> </w:t>
      </w:r>
      <w:r w:rsidRPr="00AA37F2">
        <w:rPr>
          <w:rFonts w:ascii="Traditional Arabic" w:hAnsi="Traditional Arabic" w:cs="Traditional Arabic"/>
          <w:b/>
          <w:bCs/>
          <w:sz w:val="36"/>
          <w:szCs w:val="36"/>
          <w:rtl/>
        </w:rPr>
        <w:t>التحزين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قرب إلي الخشوع</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hint="cs"/>
          <w:b/>
          <w:bCs/>
          <w:sz w:val="36"/>
          <w:szCs w:val="36"/>
          <w:rtl/>
        </w:rPr>
        <w:t>و</w:t>
      </w:r>
      <w:r w:rsidRPr="00AA37F2">
        <w:rPr>
          <w:rFonts w:ascii="Traditional Arabic" w:hAnsi="Traditional Arabic" w:cs="Traditional Arabic"/>
          <w:b/>
          <w:bCs/>
          <w:sz w:val="36"/>
          <w:szCs w:val="36"/>
          <w:rtl/>
        </w:rPr>
        <w:t>حزن الندم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يتلى بتنغيم </w:t>
      </w:r>
      <w:r w:rsidRPr="00AA37F2">
        <w:rPr>
          <w:rFonts w:ascii="Traditional Arabic" w:hAnsi="Traditional Arabic" w:cs="Traditional Arabic"/>
          <w:sz w:val="36"/>
          <w:szCs w:val="36"/>
          <w:rtl/>
        </w:rPr>
        <w:t xml:space="preserve">منخفض ببطئ </w:t>
      </w:r>
      <w:r w:rsidRPr="00AA37F2">
        <w:rPr>
          <w:rFonts w:ascii="Traditional Arabic" w:hAnsi="Traditional Arabic" w:cs="Traditional Arabic" w:hint="cs"/>
          <w:sz w:val="36"/>
          <w:szCs w:val="36"/>
          <w:rtl/>
        </w:rPr>
        <w:t>ويمثله نموذج آيات سورة الحاقة  بداية من" أما من أوتي كتابه بشماله "، وآيات سورة المؤمنون في نهايتها وسيأتي لاحقًا.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b/>
          <w:bCs/>
          <w:sz w:val="36"/>
          <w:szCs w:val="36"/>
          <w:rtl/>
        </w:rPr>
        <w:t>و</w:t>
      </w:r>
      <w:r w:rsidRPr="00AA37F2">
        <w:rPr>
          <w:rFonts w:ascii="Traditional Arabic" w:hAnsi="Traditional Arabic" w:cs="Traditional Arabic"/>
          <w:b/>
          <w:bCs/>
          <w:sz w:val="36"/>
          <w:szCs w:val="36"/>
          <w:rtl/>
        </w:rPr>
        <w:t>الحزن المبكي</w:t>
      </w:r>
      <w:r w:rsidRPr="00AA37F2">
        <w:rPr>
          <w:rFonts w:ascii="Traditional Arabic" w:hAnsi="Traditional Arabic" w:cs="Traditional Arabic" w:hint="cs"/>
          <w:b/>
          <w:bCs/>
          <w:sz w:val="36"/>
          <w:szCs w:val="36"/>
          <w:rtl/>
        </w:rPr>
        <w:t xml:space="preserve"> أو الباكي</w:t>
      </w:r>
      <w:r w:rsidRPr="00AA37F2">
        <w:rPr>
          <w:rFonts w:ascii="Traditional Arabic" w:hAnsi="Traditional Arabic" w:cs="Traditional Arabic" w:hint="cs"/>
          <w:sz w:val="36"/>
          <w:szCs w:val="36"/>
          <w:rtl/>
        </w:rPr>
        <w:t>: الذي يُسمع فيه البكاء مصاحبًا للصوت، ويمثله آيات سورة الحاقة لمن أخذ كتابه بشماله.</w:t>
      </w:r>
    </w:p>
    <w:p w:rsidR="0030757E" w:rsidRPr="00AA37F2" w:rsidRDefault="0030757E" w:rsidP="0030757E">
      <w:pPr>
        <w:tabs>
          <w:tab w:val="left" w:pos="706"/>
          <w:tab w:val="left" w:pos="2981"/>
        </w:tabs>
        <w:ind w:left="84"/>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2</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b/>
          <w:b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b/>
          <w:bCs/>
          <w:sz w:val="36"/>
          <w:szCs w:val="36"/>
          <w:rtl/>
        </w:rPr>
        <w:t>الفرح</w:t>
      </w:r>
      <w:r w:rsidRPr="00AA37F2">
        <w:rPr>
          <w:rFonts w:ascii="QCF_BSML" w:hAnsi="QCF_BSML" w:cs="QCF_BSML" w:hint="cs"/>
          <w:b/>
          <w:bCs/>
          <w:color w:val="000000"/>
          <w:sz w:val="36"/>
          <w:szCs w:val="36"/>
          <w:rtl/>
        </w:rPr>
        <w:t xml:space="preserve">     </w:t>
      </w:r>
      <w:r w:rsidRPr="00AA37F2">
        <w:rPr>
          <w:rFonts w:ascii="Traditional Arabic" w:hAnsi="Traditional Arabic" w:cs="Traditional Arabic" w:hint="cs"/>
          <w:b/>
          <w:bCs/>
          <w:sz w:val="36"/>
          <w:szCs w:val="36"/>
          <w:rtl/>
        </w:rPr>
        <w:t>و</w:t>
      </w:r>
      <w:r w:rsidRPr="00AA37F2">
        <w:rPr>
          <w:rFonts w:ascii="Traditional Arabic" w:hAnsi="Traditional Arabic" w:cs="Traditional Arabic"/>
          <w:b/>
          <w:bCs/>
          <w:sz w:val="36"/>
          <w:szCs w:val="36"/>
          <w:rtl/>
        </w:rPr>
        <w:t>الرجاء</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في </w:t>
      </w:r>
      <w:r w:rsidRPr="00AA37F2">
        <w:rPr>
          <w:rFonts w:ascii="Traditional Arabic" w:hAnsi="Traditional Arabic" w:cs="Traditional Arabic"/>
          <w:sz w:val="36"/>
          <w:szCs w:val="36"/>
          <w:rtl/>
        </w:rPr>
        <w:t>آيات الجنة والوعد</w:t>
      </w:r>
      <w:r w:rsidRPr="00AA37F2">
        <w:rPr>
          <w:rFonts w:ascii="QCF_BSML" w:hAnsi="QCF_BSML" w:cs="QCF_BSML" w:hint="cs"/>
          <w:color w:val="000000"/>
          <w:sz w:val="36"/>
          <w:szCs w:val="36"/>
          <w:rtl/>
        </w:rPr>
        <w:t xml:space="preserve">        </w:t>
      </w:r>
      <w:r w:rsidRPr="00AA37F2">
        <w:rPr>
          <w:rFonts w:ascii="Traditional Arabic" w:hAnsi="Traditional Arabic" w:cs="Traditional Arabic" w:hint="cs"/>
          <w:sz w:val="36"/>
          <w:szCs w:val="36"/>
          <w:rtl/>
        </w:rPr>
        <w:t xml:space="preserve">قال تعالى: </w:t>
      </w:r>
      <w:r w:rsidRPr="00AA37F2">
        <w:rPr>
          <w:rFonts w:ascii="QCF_BSML" w:hAnsi="QCF_BSML" w:cs="QCF_BSML"/>
          <w:color w:val="000000"/>
          <w:sz w:val="36"/>
          <w:szCs w:val="36"/>
          <w:rtl/>
        </w:rPr>
        <w:t xml:space="preserve">ﭽ </w:t>
      </w:r>
      <w:r w:rsidRPr="00AA37F2">
        <w:rPr>
          <w:rFonts w:ascii="QCF_P567" w:hAnsi="QCF_P567" w:cs="QCF_P567"/>
          <w:color w:val="000000"/>
          <w:sz w:val="36"/>
          <w:szCs w:val="36"/>
          <w:rtl/>
        </w:rPr>
        <w:t xml:space="preserve">ﮘ  ﮙ  ﮚ   ﮛ       ﮜ  ﮝ  ﮞ  ﮟ  ﮠ       ﮡ  ﮢ  ﮣ  ﮤ  ﮥ   ﮦ  ﮧ  ﮨ  ﮩ  ﮪ  ﮫ  ﮬ  ﮭ  ﮮ  ﮯ  ﮰ   ﮱ  ﯓ  ﯔ  ﯕ  ﯖ  ﯗ  ﯘ  ﯙ  ﯚ  ﯛ   ﯜ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6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سورة يوسف وظهور البراءة ولقاءه بأخوته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وتنغيم الفرح الذي توضح تلك الحالة قال تعالى:</w:t>
      </w:r>
      <w:r w:rsidRPr="00AA37F2">
        <w:rPr>
          <w:rFonts w:ascii="QCF_BSML" w:hAnsi="QCF_BSML" w:cs="QCF_BSML"/>
          <w:color w:val="000000"/>
          <w:sz w:val="36"/>
          <w:szCs w:val="36"/>
          <w:rtl/>
        </w:rPr>
        <w:t xml:space="preserve">  ﭽ </w:t>
      </w:r>
      <w:r w:rsidRPr="00AA37F2">
        <w:rPr>
          <w:rFonts w:ascii="QCF_P243" w:hAnsi="QCF_P243" w:cs="QCF_P243"/>
          <w:color w:val="000000"/>
          <w:sz w:val="36"/>
          <w:szCs w:val="36"/>
          <w:rtl/>
        </w:rPr>
        <w:t>ﯾ  ﯿ  ﰀ  ﰁ  ﰂ  ﰃ   ﰄ</w:t>
      </w:r>
      <w:r w:rsidRPr="00AA37F2">
        <w:rPr>
          <w:rFonts w:ascii="QCF_P243" w:hAnsi="QCF_P243" w:cs="QCF_P243"/>
          <w:color w:val="0000A5"/>
          <w:sz w:val="36"/>
          <w:szCs w:val="36"/>
          <w:rtl/>
        </w:rPr>
        <w:t>ﰅ</w:t>
      </w:r>
      <w:r w:rsidRPr="00AA37F2">
        <w:rPr>
          <w:rFonts w:ascii="QCF_P243" w:hAnsi="QCF_P243" w:cs="QCF_P243"/>
          <w:color w:val="000000"/>
          <w:sz w:val="36"/>
          <w:szCs w:val="36"/>
          <w:rtl/>
        </w:rPr>
        <w:t xml:space="preserve">  ﰆ   ﰇ    ﰈ  ﰉ  ﰊ  ﰋ  ﰌ  ﰍ  ﰎ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7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قال تعالى: </w:t>
      </w:r>
      <w:r w:rsidRPr="00AA37F2">
        <w:rPr>
          <w:rFonts w:ascii="QCF_BSML" w:hAnsi="QCF_BSML" w:cs="QCF_BSML"/>
          <w:color w:val="000000"/>
          <w:sz w:val="36"/>
          <w:szCs w:val="36"/>
          <w:rtl/>
        </w:rPr>
        <w:t xml:space="preserve">ﭽ </w:t>
      </w:r>
      <w:r w:rsidRPr="00AA37F2">
        <w:rPr>
          <w:rFonts w:ascii="QCF_P246" w:hAnsi="QCF_P246" w:cs="QCF_P246"/>
          <w:color w:val="000000"/>
          <w:sz w:val="36"/>
          <w:szCs w:val="36"/>
          <w:rtl/>
        </w:rPr>
        <w:t>ﭾ  ﭿ  ﮀ  ﮁ  ﮂ   ﮃ  ﮄ  ﮅ  ﮆ    ﮇ  ﮈ  ﮉ  ﮊ    ﮋ  ﮌ</w:t>
      </w:r>
      <w:r w:rsidRPr="00AA37F2">
        <w:rPr>
          <w:rFonts w:ascii="QCF_P246" w:hAnsi="QCF_P246" w:cs="QCF_P246"/>
          <w:color w:val="0000A5"/>
          <w:sz w:val="36"/>
          <w:szCs w:val="36"/>
          <w:rtl/>
        </w:rPr>
        <w:t>ﮍ</w:t>
      </w:r>
      <w:r w:rsidRPr="00AA37F2">
        <w:rPr>
          <w:rFonts w:ascii="QCF_P246" w:hAnsi="QCF_P246" w:cs="QCF_P246"/>
          <w:color w:val="000000"/>
          <w:sz w:val="36"/>
          <w:szCs w:val="36"/>
          <w:rtl/>
        </w:rPr>
        <w:t xml:space="preserve">  ﮎ  ﮏ  ﮐ  ﮑ  ﮒ</w:t>
      </w:r>
      <w:r w:rsidRPr="00AA37F2">
        <w:rPr>
          <w:rFonts w:ascii="QCF_P246" w:hAnsi="QCF_P246" w:cs="QCF_P246"/>
          <w:color w:val="0000A5"/>
          <w:sz w:val="36"/>
          <w:szCs w:val="36"/>
          <w:rtl/>
        </w:rPr>
        <w:t>ﮓ</w:t>
      </w:r>
      <w:r w:rsidRPr="00AA37F2">
        <w:rPr>
          <w:rFonts w:ascii="QCF_P246" w:hAnsi="QCF_P246" w:cs="QCF_P246"/>
          <w:color w:val="000000"/>
          <w:sz w:val="36"/>
          <w:szCs w:val="36"/>
          <w:rtl/>
        </w:rPr>
        <w:t xml:space="preserve">  ﮔ  ﮕ  ﮖ   ﮗ</w:t>
      </w:r>
      <w:r w:rsidRPr="00AA37F2">
        <w:rPr>
          <w:rFonts w:ascii="QCF_P246" w:hAnsi="QCF_P246" w:cs="QCF_P246"/>
          <w:color w:val="0000A5"/>
          <w:sz w:val="36"/>
          <w:szCs w:val="36"/>
          <w:rtl/>
        </w:rPr>
        <w:t>ﮘ</w:t>
      </w:r>
      <w:r w:rsidRPr="00AA37F2">
        <w:rPr>
          <w:rFonts w:ascii="QCF_P246" w:hAnsi="QCF_P246" w:cs="QCF_P246"/>
          <w:color w:val="000000"/>
          <w:sz w:val="36"/>
          <w:szCs w:val="36"/>
          <w:rtl/>
        </w:rPr>
        <w:t xml:space="preserve">  ﮙ  ﮚ  ﮛ  ﮜ   ﮝ  ﮞ  ﮟ  ﮠ  ﮡ     ﮢ  </w:t>
      </w:r>
      <w:r w:rsidRPr="00AA37F2">
        <w:rPr>
          <w:rFonts w:ascii="QCF_BSML" w:hAnsi="QCF_BSML" w:cs="QCF_BSML"/>
          <w:color w:val="000000"/>
          <w:sz w:val="36"/>
          <w:szCs w:val="36"/>
          <w:rtl/>
        </w:rPr>
        <w:t>ﭼ</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 w:val="left" w:pos="2981"/>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3</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b/>
          <w:bCs/>
          <w:sz w:val="36"/>
          <w:szCs w:val="36"/>
          <w:rtl/>
        </w:rPr>
        <w:t xml:space="preserve">معنى </w:t>
      </w:r>
      <w:r w:rsidRPr="00AA37F2">
        <w:rPr>
          <w:rFonts w:ascii="Traditional Arabic" w:hAnsi="Traditional Arabic" w:cs="Traditional Arabic"/>
          <w:b/>
          <w:bCs/>
          <w:sz w:val="36"/>
          <w:szCs w:val="36"/>
          <w:rtl/>
        </w:rPr>
        <w:t>التحسر والندم</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مِنْ المعاني التي تحتاج</w:t>
      </w:r>
      <w:proofErr w:type="gramStart"/>
      <w:r w:rsidRPr="00AA37F2">
        <w:rPr>
          <w:rFonts w:ascii="Traditional Arabic" w:hAnsi="Traditional Arabic" w:cs="Traditional Arabic" w:hint="cs"/>
          <w:sz w:val="36"/>
          <w:szCs w:val="36"/>
          <w:rtl/>
        </w:rPr>
        <w:t xml:space="preserve"> إلى </w:t>
      </w:r>
      <w:proofErr w:type="gramEnd"/>
      <w:r w:rsidRPr="00AA37F2">
        <w:rPr>
          <w:rFonts w:ascii="Traditional Arabic" w:hAnsi="Traditional Arabic" w:cs="Traditional Arabic" w:hint="cs"/>
          <w:sz w:val="36"/>
          <w:szCs w:val="36"/>
          <w:rtl/>
        </w:rPr>
        <w:t xml:space="preserve">تنغيم صوتي يصورها؛ مشهد الهالك الآخذ كتابه بشماله، والحسرة تئن في كلماته ونبراته، "وهي وقفة طويلة، وحسرة مديدة، ونغمة يائسة، </w:t>
      </w:r>
      <w:r w:rsidRPr="00AA37F2">
        <w:rPr>
          <w:rFonts w:ascii="Traditional Arabic" w:hAnsi="Traditional Arabic" w:cs="Traditional Arabic" w:hint="cs"/>
          <w:sz w:val="36"/>
          <w:szCs w:val="36"/>
          <w:rtl/>
        </w:rPr>
        <w:lastRenderedPageBreak/>
        <w:t xml:space="preserve">ولهجة بائسة وذلك مِنْ عجائب العرض في إطالة بعض المواقف، وتقصير بعضها، وفق الإيحاء النفسي الذي يريد أنْ يريد يتركه في النفوس. وهنا يريد إيراد طبع موقف الحسرة، وإيحاء الفجيعة مِنْ وراء هذا المشهد الحسير. ومِنْ ثمّ يطول ويطول في تنغيم وتفصيل </w:t>
      </w:r>
      <w:r w:rsidRPr="00AA37F2">
        <w:rPr>
          <w:rFonts w:ascii="Traditional Arabic" w:hAnsi="Traditional Arabic" w:cs="Traditional Arabic"/>
          <w:sz w:val="36"/>
          <w:szCs w:val="36"/>
          <w:rtl/>
        </w:rPr>
        <w:t>حزين مبكي</w:t>
      </w:r>
      <w:r w:rsidRPr="00AA37F2">
        <w:rPr>
          <w:rFonts w:ascii="Traditional Arabic" w:hAnsi="Traditional Arabic" w:cs="Traditional Arabic" w:hint="cs"/>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7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509"/>
          <w:tab w:val="left" w:pos="706"/>
          <w:tab w:val="left" w:pos="2981"/>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قال تعالى:</w:t>
      </w:r>
      <w:r w:rsidRPr="00AA37F2">
        <w:rPr>
          <w:rFonts w:ascii="QCF_BSML" w:hAnsi="QCF_BSML" w:cs="QCF_BSML"/>
          <w:color w:val="000000"/>
          <w:sz w:val="36"/>
          <w:szCs w:val="36"/>
          <w:rtl/>
        </w:rPr>
        <w:t xml:space="preserve"> ﭽ </w:t>
      </w:r>
      <w:r w:rsidRPr="00AA37F2">
        <w:rPr>
          <w:rFonts w:ascii="QCF_P567" w:hAnsi="QCF_P567" w:cs="QCF_P567"/>
          <w:color w:val="000000"/>
          <w:sz w:val="36"/>
          <w:szCs w:val="36"/>
          <w:rtl/>
        </w:rPr>
        <w:t>ﯞ</w:t>
      </w:r>
      <w:proofErr w:type="gramStart"/>
      <w:r w:rsidRPr="00AA37F2">
        <w:rPr>
          <w:rFonts w:ascii="QCF_P567" w:hAnsi="QCF_P567" w:cs="QCF_P567"/>
          <w:color w:val="000000"/>
          <w:sz w:val="36"/>
          <w:szCs w:val="36"/>
          <w:rtl/>
        </w:rPr>
        <w:t xml:space="preserve">  </w:t>
      </w:r>
      <w:proofErr w:type="gramEnd"/>
      <w:r w:rsidRPr="00AA37F2">
        <w:rPr>
          <w:rFonts w:ascii="QCF_P567" w:hAnsi="QCF_P567" w:cs="QCF_P567"/>
          <w:color w:val="000000"/>
          <w:sz w:val="36"/>
          <w:szCs w:val="36"/>
          <w:rtl/>
        </w:rPr>
        <w:t>ﯟ  ﯠ  ﯡ        ﯢ  ﯣ  ﯤ  ﯥ   ﯦ  ﯧ             ﯨ  ﯩ  ﯪ   ﯫ  ﯬ  ﯭ  ﯮ  ﯯ        ﯰ  ﯱ  ﯲ  ﯳ   ﯴ  ﯵ</w:t>
      </w:r>
      <w:r w:rsidRPr="00AA37F2">
        <w:rPr>
          <w:rFonts w:ascii="QCF_P567" w:hAnsi="QCF_P567" w:cs="QCF_P567"/>
          <w:color w:val="0000A5"/>
          <w:sz w:val="36"/>
          <w:szCs w:val="36"/>
          <w:rtl/>
        </w:rPr>
        <w:t>ﯶ</w:t>
      </w:r>
      <w:r w:rsidRPr="00AA37F2">
        <w:rPr>
          <w:rFonts w:ascii="QCF_P567" w:hAnsi="QCF_P567" w:cs="QCF_P567"/>
          <w:color w:val="000000"/>
          <w:sz w:val="36"/>
          <w:szCs w:val="36"/>
          <w:rtl/>
        </w:rPr>
        <w:t xml:space="preserve">  ﯷ  ﯸ  ﯹ  ﯺ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72"/>
      </w:r>
      <w:r w:rsidRPr="00AA37F2">
        <w:rPr>
          <w:rStyle w:val="FootnoteReference"/>
          <w:rFonts w:ascii="Traditional Arabic" w:hAnsi="Traditional Arabic" w:cs="Traditional Arabic"/>
          <w:sz w:val="36"/>
          <w:szCs w:val="36"/>
          <w:rtl/>
        </w:rPr>
        <w:t>)</w:t>
      </w:r>
    </w:p>
    <w:p w:rsidR="0030757E" w:rsidRPr="00AA37F2" w:rsidRDefault="0030757E" w:rsidP="0030757E">
      <w:pPr>
        <w:tabs>
          <w:tab w:val="left" w:pos="509"/>
          <w:tab w:val="left" w:pos="706"/>
          <w:tab w:val="left" w:pos="2981"/>
        </w:tabs>
        <w:ind w:left="84"/>
        <w:jc w:val="both"/>
        <w:rPr>
          <w:rFonts w:ascii="QCF_BSML" w:hAnsi="QCF_BSML" w:cs="QCF_BSML"/>
          <w:color w:val="000000"/>
          <w:sz w:val="36"/>
          <w:szCs w:val="36"/>
          <w:rtl/>
        </w:rPr>
      </w:pP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ab/>
      </w:r>
      <w:r w:rsidRPr="00AA37F2">
        <w:rPr>
          <w:rFonts w:ascii="Traditional Arabic" w:hAnsi="Traditional Arabic" w:cs="Traditional Arabic"/>
          <w:sz w:val="36"/>
          <w:szCs w:val="36"/>
          <w:rtl/>
        </w:rPr>
        <w:t>و</w:t>
      </w:r>
      <w:r w:rsidRPr="00AA37F2">
        <w:rPr>
          <w:rFonts w:ascii="Traditional Arabic" w:hAnsi="Traditional Arabic" w:cs="Traditional Arabic" w:hint="cs"/>
          <w:sz w:val="36"/>
          <w:szCs w:val="36"/>
          <w:rtl/>
        </w:rPr>
        <w:t xml:space="preserve">نفس المعنى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للحسرة والندم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نجده في</w:t>
      </w:r>
      <w:r w:rsidRPr="00AA37F2">
        <w:rPr>
          <w:rFonts w:ascii="Traditional Arabic" w:hAnsi="Traditional Arabic" w:cs="Traditional Arabic"/>
          <w:sz w:val="36"/>
          <w:szCs w:val="36"/>
          <w:rtl/>
        </w:rPr>
        <w:t xml:space="preserve"> سورة المؤمن</w:t>
      </w:r>
      <w:r w:rsidRPr="00AA37F2">
        <w:rPr>
          <w:rFonts w:ascii="Traditional Arabic" w:hAnsi="Traditional Arabic" w:cs="Traditional Arabic" w:hint="cs"/>
          <w:sz w:val="36"/>
          <w:szCs w:val="36"/>
          <w:rtl/>
        </w:rPr>
        <w:t>ي</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 xml:space="preserve"> والذي يحتاج إلى تنغيم صوتي حزين يظهره ويصوره وإذا أعدنا تلاوة الآيات بهذا التنغيم، سنجد أثر تنغيم الصوت على إبراز المعاني القرآنية والتي منها الحسرة والندم، قال تعالى:</w:t>
      </w:r>
      <w:r w:rsidRPr="00AA37F2">
        <w:rPr>
          <w:rFonts w:ascii="QCF_BSML" w:hAnsi="QCF_BSML" w:cs="QCF_BSML"/>
          <w:color w:val="000000"/>
          <w:sz w:val="36"/>
          <w:szCs w:val="36"/>
          <w:rtl/>
        </w:rPr>
        <w:t>ﭽ</w:t>
      </w:r>
      <w:r w:rsidRPr="00AA37F2">
        <w:rPr>
          <w:rFonts w:ascii="QCF_P348" w:hAnsi="QCF_P348" w:cs="QCF_P348"/>
          <w:color w:val="000000"/>
          <w:sz w:val="36"/>
          <w:szCs w:val="36"/>
          <w:rtl/>
        </w:rPr>
        <w:t>ﮨ</w:t>
      </w:r>
      <w:proofErr w:type="gramStart"/>
      <w:r w:rsidRPr="00AA37F2">
        <w:rPr>
          <w:rFonts w:ascii="QCF_P348" w:hAnsi="QCF_P348" w:cs="QCF_P348"/>
          <w:color w:val="000000"/>
          <w:sz w:val="36"/>
          <w:szCs w:val="36"/>
          <w:rtl/>
        </w:rPr>
        <w:t xml:space="preserve">  </w:t>
      </w:r>
      <w:proofErr w:type="gramEnd"/>
      <w:r w:rsidRPr="00AA37F2">
        <w:rPr>
          <w:rFonts w:ascii="QCF_P348" w:hAnsi="QCF_P348" w:cs="QCF_P348"/>
          <w:color w:val="000000"/>
          <w:sz w:val="36"/>
          <w:szCs w:val="36"/>
          <w:rtl/>
        </w:rPr>
        <w:t>ﮩ   ﮪ  ﮫ  ﮬ  ﮭ  ﮮ   ﮯ    ﮰ  ﮱ  ﯓ  ﯔ  ﯕ   ﯖ</w:t>
      </w:r>
      <w:r w:rsidRPr="00AA37F2">
        <w:rPr>
          <w:rFonts w:ascii="QCF_P348" w:hAnsi="QCF_P348" w:cs="QCF_P348"/>
          <w:color w:val="0000A5"/>
          <w:sz w:val="36"/>
          <w:szCs w:val="36"/>
          <w:rtl/>
        </w:rPr>
        <w:t>ﯗ</w:t>
      </w:r>
      <w:r w:rsidRPr="00AA37F2">
        <w:rPr>
          <w:rFonts w:ascii="QCF_P348" w:hAnsi="QCF_P348" w:cs="QCF_P348"/>
          <w:color w:val="000000"/>
          <w:sz w:val="36"/>
          <w:szCs w:val="36"/>
          <w:rtl/>
        </w:rPr>
        <w:t xml:space="preserve">  ﯘ</w:t>
      </w:r>
      <w:r w:rsidRPr="00AA37F2">
        <w:rPr>
          <w:rFonts w:ascii="QCF_P348" w:hAnsi="QCF_P348" w:cs="QCF_P348"/>
          <w:color w:val="0000A5"/>
          <w:sz w:val="36"/>
          <w:szCs w:val="36"/>
          <w:rtl/>
        </w:rPr>
        <w:t>ﯙ</w:t>
      </w:r>
      <w:r w:rsidRPr="00AA37F2">
        <w:rPr>
          <w:rFonts w:ascii="QCF_P348" w:hAnsi="QCF_P348" w:cs="QCF_P348"/>
          <w:color w:val="000000"/>
          <w:sz w:val="36"/>
          <w:szCs w:val="36"/>
          <w:rtl/>
        </w:rPr>
        <w:t xml:space="preserve">  ﯚ  ﯛ      ﯜ  ﯝ</w:t>
      </w:r>
      <w:r w:rsidRPr="00AA37F2">
        <w:rPr>
          <w:rFonts w:ascii="QCF_P348" w:hAnsi="QCF_P348" w:cs="QCF_P348"/>
          <w:color w:val="0000A5"/>
          <w:sz w:val="36"/>
          <w:szCs w:val="36"/>
          <w:rtl/>
        </w:rPr>
        <w:t>ﯞ</w:t>
      </w:r>
      <w:r w:rsidRPr="00AA37F2">
        <w:rPr>
          <w:rFonts w:ascii="QCF_P348" w:hAnsi="QCF_P348" w:cs="QCF_P348"/>
          <w:color w:val="000000"/>
          <w:sz w:val="36"/>
          <w:szCs w:val="36"/>
          <w:rtl/>
        </w:rPr>
        <w:t xml:space="preserve">  ﯟ  ﯠ    ﯡ  ﯢ  ﯣ    ﯤ  ﯥ  ﯦ  ﯧ   ﯨ  ﯩ  ﯪ  ﯫ  ﯬ    ﯭ    ﯮ    ﯯ   ﯰ   ﯱ  ﯲ  ﯳ  ﯴ  ﯵ  ﯶ  ﯷ  ﯸ   ﯹ  ﯺ  ﯻ  ﯼ  ﯽ  ﯾ  ﯿ  ﰀ   ﰁ  ﰂ  ﰃ  ﰄ  ﰅ     ﰆ  ﰇ  ﰈ      ﰉ   </w:t>
      </w:r>
      <w:r w:rsidRPr="00AA37F2">
        <w:rPr>
          <w:rFonts w:ascii="QCF_P349" w:hAnsi="QCF_P349" w:cs="QCF_P349"/>
          <w:color w:val="000000"/>
          <w:sz w:val="36"/>
          <w:szCs w:val="36"/>
          <w:rtl/>
        </w:rPr>
        <w:t>ﭑ  ﭒ  ﭓ  ﭔ    ﭕ  ﭖ  ﭗ  ﭘ  ﭙ  ﭚ   ﭛ  ﭜ  ﭝ  ﭞ  ﭟ  ﭠ  ﭡ  ﭢ  ﭣ   ﭤ  ﭥ  ﭦ  ﭧ  ﭨ  ﭩ  ﭪ  ﭫ  ﭬ  ﭭ   ﭮ     ﭯ  ﭰ  ﭱ  ﭲ   ﭳ  ﭴ  ﭵ  ﭶ  ﭷ   ﭸ  ﭹ  ﭺ  ﭻ  ﭼ  ﭽ  ﭾ  ﭿ  ﮀ   ﮁ  ﮂ  ﮃ  ﮄ  ﮅ  ﮆ  ﮇ  ﮈ   ﮉ  ﮊ  ﮋ  ﮌ  ﮍ  ﮎ  ﮏ  ﮐ  ﮑ  ﮒ   ﮓ     ﮔ  ﮕ  ﮖ  ﮗ  ﮘ  ﮙ  ﮚ  ﮛ  ﮜ  ﮝ  ﮞ   ﮟ  ﮠ  ﮡ  ﮢ  ﮣ  ﮤ   ﮥ  ﮦ  ﮧ</w:t>
      </w:r>
      <w:r w:rsidRPr="00AA37F2">
        <w:rPr>
          <w:rFonts w:ascii="QCF_P349" w:hAnsi="QCF_P349" w:cs="QCF_P349"/>
          <w:color w:val="0000A5"/>
          <w:sz w:val="36"/>
          <w:szCs w:val="36"/>
          <w:rtl/>
        </w:rPr>
        <w:t>ﮨ</w:t>
      </w:r>
      <w:r w:rsidRPr="00AA37F2">
        <w:rPr>
          <w:rFonts w:ascii="QCF_P349" w:hAnsi="QCF_P349" w:cs="QCF_P349"/>
          <w:color w:val="000000"/>
          <w:sz w:val="36"/>
          <w:szCs w:val="36"/>
          <w:rtl/>
        </w:rPr>
        <w:t xml:space="preserve">  ﮩ    ﮪ   ﮫ      ﮬ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73"/>
      </w:r>
      <w:r w:rsidRPr="00AA37F2">
        <w:rPr>
          <w:rStyle w:val="FootnoteReference"/>
          <w:rFonts w:ascii="Traditional Arabic" w:hAnsi="Traditional Arabic" w:cs="Traditional Arabic"/>
          <w:sz w:val="36"/>
          <w:szCs w:val="36"/>
          <w:rtl/>
        </w:rPr>
        <w:t>)</w:t>
      </w:r>
      <w:r w:rsidRPr="00AA37F2">
        <w:rPr>
          <w:rFonts w:ascii="QCF_BSML" w:hAnsi="QCF_BSML" w:cs="QCF_BSML" w:hint="cs"/>
          <w:color w:val="000000"/>
          <w:sz w:val="36"/>
          <w:szCs w:val="36"/>
          <w:rtl/>
        </w:rPr>
        <w:t xml:space="preserve">                                                  </w:t>
      </w:r>
    </w:p>
    <w:p w:rsidR="0030757E" w:rsidRPr="00AA37F2" w:rsidRDefault="0030757E" w:rsidP="0030757E">
      <w:pPr>
        <w:tabs>
          <w:tab w:val="left" w:pos="509"/>
          <w:tab w:val="left" w:pos="706"/>
          <w:tab w:val="left" w:pos="2981"/>
        </w:tabs>
        <w:ind w:left="84"/>
        <w:jc w:val="both"/>
        <w:rPr>
          <w:rFonts w:ascii="Traditional Arabic" w:hAnsi="Traditional Arabic" w:cs="Traditional Arabic"/>
          <w:sz w:val="36"/>
          <w:szCs w:val="36"/>
          <w:rtl/>
        </w:rPr>
      </w:pPr>
      <w:r w:rsidRPr="00AA37F2">
        <w:rPr>
          <w:rFonts w:ascii="Traditional Arabic" w:hAnsi="Traditional Arabic" w:cs="Traditional Arabic" w:hint="cs"/>
          <w:color w:val="000000"/>
          <w:sz w:val="36"/>
          <w:szCs w:val="36"/>
          <w:rtl/>
        </w:rPr>
        <w:lastRenderedPageBreak/>
        <w:tab/>
        <w:t xml:space="preserve">والمعنى الحزين الذي يلف هذه الآيات من سورة (ق)، يحتاج إلى تنغيم صوتي يُظهره ويُصوره، والقارئ الجيد يتلو المعنى لا الحروف والألفاظ، فعليه تضمين تلاوته هذا المعنى العام للآيات قال تعالى: </w:t>
      </w:r>
      <w:r w:rsidRPr="00AA37F2">
        <w:rPr>
          <w:rFonts w:ascii="QCF_BSML" w:hAnsi="QCF_BSML" w:cs="QCF_BSML"/>
          <w:color w:val="000000"/>
          <w:sz w:val="36"/>
          <w:szCs w:val="36"/>
          <w:rtl/>
        </w:rPr>
        <w:t xml:space="preserve"> ﭽ </w:t>
      </w:r>
      <w:r w:rsidRPr="00AA37F2">
        <w:rPr>
          <w:rFonts w:ascii="QCF_P519" w:hAnsi="QCF_P519" w:cs="QCF_P519"/>
          <w:color w:val="000000"/>
          <w:sz w:val="36"/>
          <w:szCs w:val="36"/>
          <w:rtl/>
        </w:rPr>
        <w:t>ﭑ</w:t>
      </w:r>
      <w:proofErr w:type="gramStart"/>
      <w:r w:rsidRPr="00AA37F2">
        <w:rPr>
          <w:rFonts w:ascii="QCF_P519" w:hAnsi="QCF_P519" w:cs="QCF_P519"/>
          <w:color w:val="000000"/>
          <w:sz w:val="36"/>
          <w:szCs w:val="36"/>
          <w:rtl/>
        </w:rPr>
        <w:t xml:space="preserve">  </w:t>
      </w:r>
      <w:proofErr w:type="gramEnd"/>
      <w:r w:rsidRPr="00AA37F2">
        <w:rPr>
          <w:rFonts w:ascii="QCF_P519" w:hAnsi="QCF_P519" w:cs="QCF_P519"/>
          <w:color w:val="000000"/>
          <w:sz w:val="36"/>
          <w:szCs w:val="36"/>
          <w:rtl/>
        </w:rPr>
        <w:t>ﭒ  ﭓ  ﭔ  ﭕ  ﭖ  ﭗ  ﭘ</w:t>
      </w:r>
      <w:r w:rsidRPr="00AA37F2">
        <w:rPr>
          <w:rFonts w:ascii="QCF_P519" w:hAnsi="QCF_P519" w:cs="QCF_P519"/>
          <w:color w:val="0000A5"/>
          <w:sz w:val="36"/>
          <w:szCs w:val="36"/>
          <w:rtl/>
        </w:rPr>
        <w:t>ﭙ</w:t>
      </w:r>
      <w:r w:rsidRPr="00AA37F2">
        <w:rPr>
          <w:rFonts w:ascii="QCF_P519" w:hAnsi="QCF_P519" w:cs="QCF_P519"/>
          <w:color w:val="000000"/>
          <w:sz w:val="36"/>
          <w:szCs w:val="36"/>
          <w:rtl/>
        </w:rPr>
        <w:t xml:space="preserve">  ﭚ  ﭛ  ﭜ        ﭝ  ﭞ  ﭟ  ﭠ  ﭡ  ﭢ   ﭣ    ﭤ  ﭥ  ﭦ    ﭧ        ﭨ   ﭩ  ﭪ  ﭫ  ﭬ  ﭭ  ﭮ    ﭯ  ﭰ  ﭱ  ﭲ  ﭳ  ﭴ   ﭵ  ﭶ</w:t>
      </w:r>
      <w:r w:rsidRPr="00AA37F2">
        <w:rPr>
          <w:rFonts w:ascii="QCF_P519" w:hAnsi="QCF_P519" w:cs="QCF_P519"/>
          <w:color w:val="0000A5"/>
          <w:sz w:val="36"/>
          <w:szCs w:val="36"/>
          <w:rtl/>
        </w:rPr>
        <w:t>ﭷ</w:t>
      </w:r>
      <w:r w:rsidRPr="00AA37F2">
        <w:rPr>
          <w:rFonts w:ascii="QCF_P519" w:hAnsi="QCF_P519" w:cs="QCF_P519"/>
          <w:color w:val="000000"/>
          <w:sz w:val="36"/>
          <w:szCs w:val="36"/>
          <w:rtl/>
        </w:rPr>
        <w:t xml:space="preserve">  ﭸ  ﭹ  ﭺ     ﭻ  ﭼ  ﭽ  ﭾ  ﭿ  ﮀ</w:t>
      </w:r>
      <w:r w:rsidRPr="00AA37F2">
        <w:rPr>
          <w:rFonts w:ascii="QCF_P519" w:hAnsi="QCF_P519" w:cs="QCF_P519"/>
          <w:color w:val="0000A5"/>
          <w:sz w:val="36"/>
          <w:szCs w:val="36"/>
          <w:rtl/>
        </w:rPr>
        <w:t>ﮁ</w:t>
      </w:r>
      <w:r w:rsidRPr="00AA37F2">
        <w:rPr>
          <w:rFonts w:ascii="QCF_P519" w:hAnsi="QCF_P519" w:cs="QCF_P519"/>
          <w:color w:val="000000"/>
          <w:sz w:val="36"/>
          <w:szCs w:val="36"/>
          <w:rtl/>
        </w:rPr>
        <w:t xml:space="preserve">  ﮂ   ﮃ  ﮄ  ﮅ  ﮆ  ﮇ       ﮈ    ﮉ  ﮊ  ﮋ  ﮌ  ﮍ   ﮎ  ﮏ  ﮐ  ﮑ  ﮒ  ﮓ  ﮔ  ﮕ  ﮖ  ﮗ   ﮘ   ﮙ  ﮚ  ﮛ  ﮜ  ﮝ  ﮞ  ﮟ  ﮠ  ﮡ  ﮢ    ﮣ  ﮤ   ﮥ   ﮦ   ﮧ  ﮨ  ﮩ     ﮪ   ﮫ  ﮬ  ﮭ  ﮮ  ﮯ   ﮰ  ﮱ   ﯓ  ﯔ    ﯕ  ﯖ      ﯗ     ﯘ    ﯚ  ﯛ  ﯜ  ﯝ  ﯞ    ﯟ  ﯠ     ﯡ  ﯢ  ﯣ  ﯤ  ﯥ  ﯦ  ﯧ  ﯨ  ﯩ  ﯪ   ﯫ      ﯬ  ﯭ  ﯮ  ﯯ  ﯰ  ﯱ  ﯲ  ﯳ  ﯴ     ﯵ  ﯶ   ﯷ  ﯸ  ﯹ  ﯺ  ﯻ  ﯼ  ﯽ  ﯾ  ﯿ  </w:t>
      </w:r>
      <w:r w:rsidRPr="00AA37F2">
        <w:rPr>
          <w:rFonts w:ascii="QCF_BSML" w:hAnsi="QCF_BSML" w:cs="QCF_BSML"/>
          <w:sz w:val="36"/>
          <w:szCs w:val="36"/>
          <w:rtl/>
        </w:rPr>
        <w:t xml:space="preserve">ﭼ </w:t>
      </w:r>
      <w:r w:rsidRPr="00AA37F2">
        <w:rPr>
          <w:rFonts w:ascii="QCF_P519" w:hAnsi="QCF_P519" w:cs="QCF_P519"/>
          <w:color w:val="000000"/>
          <w:sz w:val="36"/>
          <w:szCs w:val="36"/>
          <w:rtl/>
        </w:rPr>
        <w:t xml:space="preserve">  </w:t>
      </w:r>
      <w:r w:rsidRPr="00AA37F2">
        <w:rPr>
          <w:rStyle w:val="FootnoteReference"/>
          <w:rFonts w:ascii="Traditional Arabic" w:hAnsi="Traditional Arabic" w:cs="Traditional Arabic"/>
          <w:color w:val="000000"/>
          <w:sz w:val="36"/>
          <w:szCs w:val="36"/>
          <w:rtl/>
        </w:rPr>
        <w:t>(</w:t>
      </w:r>
      <w:r w:rsidRPr="00AA37F2">
        <w:rPr>
          <w:rStyle w:val="FootnoteReference"/>
          <w:rFonts w:ascii="Traditional Arabic" w:hAnsi="Traditional Arabic" w:cs="Traditional Arabic"/>
          <w:color w:val="000000"/>
          <w:sz w:val="36"/>
          <w:szCs w:val="36"/>
          <w:rtl/>
        </w:rPr>
        <w:footnoteReference w:id="574"/>
      </w:r>
      <w:r w:rsidRPr="00AA37F2">
        <w:rPr>
          <w:rStyle w:val="FootnoteReference"/>
          <w:rFonts w:ascii="Traditional Arabic" w:hAnsi="Traditional Arabic" w:cs="Traditional Arabic"/>
          <w:color w:val="000000"/>
          <w:sz w:val="36"/>
          <w:szCs w:val="36"/>
          <w:rtl/>
        </w:rPr>
        <w:t>)</w:t>
      </w:r>
      <w:r w:rsidRPr="00AA37F2">
        <w:rPr>
          <w:rFonts w:ascii="QCF_P519" w:hAnsi="QCF_P519" w:cs="Traditional Arabic" w:hint="cs"/>
          <w:color w:val="000000"/>
          <w:sz w:val="36"/>
          <w:szCs w:val="36"/>
          <w:rtl/>
        </w:rPr>
        <w:t>،</w:t>
      </w:r>
      <w:r w:rsidRPr="00AA37F2">
        <w:rPr>
          <w:rFonts w:ascii="Traditional Arabic" w:hAnsi="Traditional Arabic" w:cs="Traditional Arabic" w:hint="cs"/>
          <w:sz w:val="36"/>
          <w:szCs w:val="36"/>
          <w:rtl/>
        </w:rPr>
        <w:t xml:space="preserve"> هذه بعض النماذج التي تبين معنى الحسرة والتندم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7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509"/>
          <w:tab w:val="left" w:pos="706"/>
          <w:tab w:val="left" w:pos="3446"/>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4- </w:t>
      </w:r>
      <w:r w:rsidRPr="00AA37F2">
        <w:rPr>
          <w:rFonts w:ascii="Traditional Arabic" w:hAnsi="Traditional Arabic" w:cs="Traditional Arabic" w:hint="cs"/>
          <w:b/>
          <w:bCs/>
          <w:sz w:val="36"/>
          <w:szCs w:val="36"/>
          <w:rtl/>
        </w:rPr>
        <w:t>معنى</w:t>
      </w:r>
      <w:r w:rsidRPr="00AA37F2">
        <w:rPr>
          <w:rFonts w:ascii="Traditional Arabic" w:hAnsi="Traditional Arabic" w:cs="Traditional Arabic"/>
          <w:b/>
          <w:bCs/>
          <w:sz w:val="36"/>
          <w:szCs w:val="36"/>
          <w:rtl/>
        </w:rPr>
        <w:t xml:space="preserve"> التهكم</w:t>
      </w:r>
      <w:r w:rsidRPr="00AA37F2">
        <w:rPr>
          <w:rFonts w:ascii="Traditional Arabic" w:hAnsi="Traditional Arabic" w:cs="Traditional Arabic" w:hint="cs"/>
          <w:sz w:val="36"/>
          <w:szCs w:val="36"/>
          <w:rtl/>
        </w:rPr>
        <w:t xml:space="preserve">: ومعنى  التهكم يحتاج القارئ أنْ يلحظه ويُظهره بتنغيمٍ عالٍ شديدٍ، أومنخفضٍ بطيئ، أو ما يناسبه، وهذا يعتمد على إدراكه له وقدرته على تمثيله صوتيًا. </w:t>
      </w:r>
    </w:p>
    <w:p w:rsidR="0030757E" w:rsidRPr="00AA37F2" w:rsidRDefault="0030757E" w:rsidP="0030757E">
      <w:pPr>
        <w:tabs>
          <w:tab w:val="left" w:pos="509"/>
          <w:tab w:val="left" w:pos="706"/>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r>
      <w:r w:rsidRPr="00AA37F2">
        <w:rPr>
          <w:rFonts w:ascii="Traditional Arabic" w:hAnsi="Traditional Arabic" w:cs="Traditional Arabic"/>
          <w:sz w:val="36"/>
          <w:szCs w:val="36"/>
          <w:rtl/>
        </w:rPr>
        <w:t>وهو الاستهزاء بالمخاطب، م</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خوذ من ((تهكمت البئر)) إذا تهدمت؛ كقوله تعال</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w:t>
      </w:r>
      <w:r w:rsidRPr="00AA37F2">
        <w:rPr>
          <w:rFonts w:ascii="QCF_BSML" w:hAnsi="QCF_BSML" w:cs="QCF_BSML"/>
          <w:sz w:val="36"/>
          <w:szCs w:val="36"/>
          <w:rtl/>
        </w:rPr>
        <w:t xml:space="preserve">ﭽ </w:t>
      </w:r>
      <w:r w:rsidRPr="00AA37F2">
        <w:rPr>
          <w:rFonts w:ascii="QCF_P498" w:hAnsi="QCF_P498" w:cs="QCF_P498"/>
          <w:sz w:val="36"/>
          <w:szCs w:val="36"/>
          <w:rtl/>
        </w:rPr>
        <w:t>ﮉ</w:t>
      </w:r>
      <w:proofErr w:type="gramStart"/>
      <w:r w:rsidRPr="00AA37F2">
        <w:rPr>
          <w:rFonts w:ascii="QCF_P498" w:hAnsi="QCF_P498" w:cs="QCF_P498"/>
          <w:sz w:val="36"/>
          <w:szCs w:val="36"/>
          <w:rtl/>
        </w:rPr>
        <w:t xml:space="preserve">  </w:t>
      </w:r>
      <w:proofErr w:type="gramEnd"/>
      <w:r w:rsidRPr="00AA37F2">
        <w:rPr>
          <w:rFonts w:ascii="QCF_P498" w:hAnsi="QCF_P498" w:cs="QCF_P498"/>
          <w:sz w:val="36"/>
          <w:szCs w:val="36"/>
          <w:rtl/>
        </w:rPr>
        <w:t xml:space="preserve">ﮊ   ﮋ  ﮌ    ﮍ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7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وهو خطاب ل</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بي جهل، قال:</w:t>
      </w:r>
      <w:r w:rsidRPr="00AA37F2">
        <w:rPr>
          <w:rFonts w:ascii="Traditional Arabic" w:hAnsi="Traditional Arabic" w:cs="Traditional Arabic"/>
          <w:sz w:val="36"/>
          <w:szCs w:val="36"/>
        </w:rPr>
        <w:t>))</w:t>
      </w:r>
      <w:r w:rsidRPr="00AA37F2">
        <w:rPr>
          <w:rFonts w:ascii="Traditional Arabic" w:hAnsi="Traditional Arabic" w:cs="Traditional Arabic"/>
          <w:sz w:val="36"/>
          <w:szCs w:val="36"/>
          <w:rtl/>
        </w:rPr>
        <w:t xml:space="preserve"> ما بين جبليها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يعني مك</w:t>
      </w:r>
      <w:r w:rsidRPr="00AA37F2">
        <w:rPr>
          <w:rFonts w:ascii="Traditional Arabic" w:hAnsi="Traditional Arabic" w:cs="Traditional Arabic" w:hint="cs"/>
          <w:sz w:val="36"/>
          <w:szCs w:val="36"/>
          <w:rtl/>
        </w:rPr>
        <w:t>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 أ</w:t>
      </w:r>
      <w:r w:rsidRPr="00AA37F2">
        <w:rPr>
          <w:rFonts w:ascii="Traditional Arabic" w:hAnsi="Traditional Arabic" w:cs="Traditional Arabic"/>
          <w:sz w:val="36"/>
          <w:szCs w:val="36"/>
          <w:rtl/>
        </w:rPr>
        <w:t xml:space="preserve">عز ولا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كرم))،</w:t>
      </w:r>
      <w:r w:rsidRPr="00AA37F2">
        <w:rPr>
          <w:rFonts w:ascii="Traditional Arabic" w:hAnsi="Traditional Arabic" w:cs="Traditional Arabic" w:hint="cs"/>
          <w:sz w:val="36"/>
          <w:szCs w:val="36"/>
          <w:rtl/>
        </w:rPr>
        <w:t xml:space="preserve"> وقال تعالى </w:t>
      </w:r>
      <w:r w:rsidRPr="00AA37F2">
        <w:rPr>
          <w:rFonts w:ascii="QCF_BSML" w:hAnsi="QCF_BSML" w:cs="QCF_BSML"/>
          <w:sz w:val="36"/>
          <w:szCs w:val="36"/>
          <w:rtl/>
        </w:rPr>
        <w:t xml:space="preserve"> ﭽ</w:t>
      </w:r>
      <w:r w:rsidRPr="00AA37F2">
        <w:rPr>
          <w:rFonts w:ascii="QCF_P192" w:hAnsi="QCF_P192" w:cs="QCF_P192"/>
          <w:sz w:val="36"/>
          <w:szCs w:val="36"/>
          <w:rtl/>
        </w:rPr>
        <w:t xml:space="preserve">  ﭱ  ﭲ   ﭳ  ﭴ    ﭵ  ﭶ  ﭷ  ﭸ  ﭹ   ﭺ  ﭻ  ﭼ  ﭽ  ﭾ  ﭿ  ﮀﮁ   ﮂ  </w:t>
      </w:r>
      <w:r w:rsidRPr="00AA37F2">
        <w:rPr>
          <w:rFonts w:ascii="QCF_P192" w:hAnsi="QCF_P192" w:cs="QCF_P192"/>
          <w:sz w:val="36"/>
          <w:szCs w:val="36"/>
          <w:rtl/>
        </w:rPr>
        <w:lastRenderedPageBreak/>
        <w:t xml:space="preserve">ﮃ  ﮄ  ﮅ  ﮆ  ﮇ     ﮈ  ﮉ  ﮊ  ﮋ  ﮌ  ﮍ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7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جعل العذاب مبشرا به</w:t>
      </w:r>
      <w:r w:rsidRPr="00AA37F2">
        <w:rPr>
          <w:rFonts w:ascii="Traditional Arabic" w:hAnsi="Traditional Arabic" w:cs="Traditional Arabic" w:hint="cs"/>
          <w:sz w:val="36"/>
          <w:szCs w:val="36"/>
          <w:rtl/>
        </w:rPr>
        <w:t xml:space="preserve"> تهكما منهم.</w:t>
      </w:r>
      <w:r w:rsidRPr="00AA37F2">
        <w:rPr>
          <w:rFonts w:ascii="Traditional Arabic" w:hAnsi="Traditional Arabic" w:cs="Traditional Arabic"/>
          <w:sz w:val="36"/>
          <w:szCs w:val="36"/>
          <w:rtl/>
        </w:rPr>
        <w:t xml:space="preserve"> </w:t>
      </w:r>
    </w:p>
    <w:p w:rsidR="0030757E" w:rsidRPr="00AA37F2" w:rsidRDefault="0030757E" w:rsidP="0030757E">
      <w:pPr>
        <w:tabs>
          <w:tab w:val="left" w:pos="509"/>
          <w:tab w:val="left" w:pos="706"/>
        </w:tabs>
        <w:ind w:left="84"/>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وقوله:</w:t>
      </w:r>
      <w:r w:rsidRPr="00AA37F2">
        <w:rPr>
          <w:rFonts w:ascii="QCF_BSML" w:hAnsi="QCF_BSML" w:cs="QCF_BSML"/>
          <w:sz w:val="36"/>
          <w:szCs w:val="36"/>
          <w:rtl/>
        </w:rPr>
        <w:t xml:space="preserve">ﭽ </w:t>
      </w:r>
      <w:r w:rsidRPr="00AA37F2">
        <w:rPr>
          <w:rFonts w:ascii="QCF_P536" w:hAnsi="QCF_P536" w:cs="QCF_P536"/>
          <w:sz w:val="36"/>
          <w:szCs w:val="36"/>
          <w:rtl/>
        </w:rPr>
        <w:t>ﭪ</w:t>
      </w:r>
      <w:proofErr w:type="gramStart"/>
      <w:r w:rsidRPr="00AA37F2">
        <w:rPr>
          <w:rFonts w:ascii="QCF_P536" w:hAnsi="QCF_P536" w:cs="QCF_P536"/>
          <w:sz w:val="36"/>
          <w:szCs w:val="36"/>
          <w:rtl/>
        </w:rPr>
        <w:t xml:space="preserve">  </w:t>
      </w:r>
      <w:proofErr w:type="gramEnd"/>
      <w:r w:rsidRPr="00AA37F2">
        <w:rPr>
          <w:rFonts w:ascii="QCF_P536" w:hAnsi="QCF_P536" w:cs="QCF_P536"/>
          <w:sz w:val="36"/>
          <w:szCs w:val="36"/>
          <w:rtl/>
        </w:rPr>
        <w:t xml:space="preserve">ﭫ  ﭬ  ﭭ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7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وقوله:</w:t>
      </w:r>
      <w:r w:rsidRPr="00AA37F2">
        <w:rPr>
          <w:rFonts w:ascii="QCF_BSML" w:hAnsi="QCF_BSML" w:cs="QCF_BSML"/>
          <w:sz w:val="36"/>
          <w:szCs w:val="36"/>
          <w:rtl/>
        </w:rPr>
        <w:t xml:space="preserve">ﭽ </w:t>
      </w:r>
      <w:r w:rsidRPr="00AA37F2">
        <w:rPr>
          <w:rFonts w:ascii="QCF_P537" w:hAnsi="QCF_P537" w:cs="QCF_P537"/>
          <w:sz w:val="36"/>
          <w:szCs w:val="36"/>
          <w:rtl/>
        </w:rPr>
        <w:t xml:space="preserve">ﮡ  ﮢ    ﮣ    ﮤ   ﮥ  ﮦ   ﮧ  ﮨ  ﮩ  ﮪ  ﮫ  ﮬ  ﮭ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7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والنزل لغة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هو الذي يقدم للنزل تكرمة ل</w:t>
      </w:r>
      <w:r w:rsidRPr="00AA37F2">
        <w:rPr>
          <w:rFonts w:ascii="Traditional Arabic" w:hAnsi="Traditional Arabic" w:cs="Traditional Arabic" w:hint="cs"/>
          <w:sz w:val="36"/>
          <w:szCs w:val="36"/>
          <w:rtl/>
        </w:rPr>
        <w:t>ه</w:t>
      </w:r>
      <w:r w:rsidRPr="00AA37F2">
        <w:rPr>
          <w:rFonts w:ascii="Traditional Arabic" w:hAnsi="Traditional Arabic" w:cs="Traditional Arabic"/>
          <w:sz w:val="36"/>
          <w:szCs w:val="36"/>
          <w:rtl/>
        </w:rPr>
        <w:t xml:space="preserve"> قبل حضور الضيافة.</w:t>
      </w:r>
    </w:p>
    <w:p w:rsidR="0030757E" w:rsidRPr="00AA37F2" w:rsidRDefault="0030757E" w:rsidP="0030757E">
      <w:pPr>
        <w:tabs>
          <w:tab w:val="left" w:pos="509"/>
          <w:tab w:val="left" w:pos="706"/>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r>
      <w:r w:rsidRPr="00AA37F2">
        <w:rPr>
          <w:rFonts w:ascii="Traditional Arabic" w:hAnsi="Traditional Arabic" w:cs="Traditional Arabic"/>
          <w:sz w:val="36"/>
          <w:szCs w:val="36"/>
          <w:rtl/>
        </w:rPr>
        <w:t>وقوله تعال</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w:t>
      </w:r>
      <w:r w:rsidRPr="00AA37F2">
        <w:rPr>
          <w:rFonts w:ascii="QCF_BSML" w:hAnsi="QCF_BSML" w:cs="QCF_BSML"/>
          <w:sz w:val="36"/>
          <w:szCs w:val="36"/>
          <w:rtl/>
        </w:rPr>
        <w:t>ﭽ</w:t>
      </w:r>
      <w:r w:rsidRPr="00AA37F2">
        <w:rPr>
          <w:rFonts w:ascii="QCF_P420" w:hAnsi="QCF_P420" w:cs="QCF_P420"/>
          <w:sz w:val="36"/>
          <w:szCs w:val="36"/>
          <w:rtl/>
        </w:rPr>
        <w:t xml:space="preserve">  ﭼ  ﭽ     ﭾ  ﭿ  ﮀ     ﮁ   ﮂ   ﮃ  ﮄﮅ  ﮆ  ﮇ  ﮈ  ﮉ  ﮊ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8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وهو تعال</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يعلمهم حقيقتهم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w:t>
      </w:r>
      <w:r w:rsidRPr="00AA37F2">
        <w:rPr>
          <w:rFonts w:ascii="QCF_BSML" w:hAnsi="QCF_BSML" w:cs="QCF_BSML"/>
          <w:sz w:val="36"/>
          <w:szCs w:val="36"/>
          <w:rtl/>
        </w:rPr>
        <w:t xml:space="preserve">ﭽ </w:t>
      </w:r>
      <w:r w:rsidRPr="00AA37F2">
        <w:rPr>
          <w:rFonts w:ascii="QCF_P221" w:hAnsi="QCF_P221" w:cs="QCF_P221"/>
          <w:sz w:val="36"/>
          <w:szCs w:val="36"/>
          <w:rtl/>
        </w:rPr>
        <w:t xml:space="preserve">ﯱ  ﯲ          ﯳ  ﯴ  ﯵ  ﯶﯷ  ﯸ    ﯹ  ﯺ  ﯻ        ﯼ  ﯽ  ﯾ   ﯿ  ﰀﰁ  ﰂ     ﰃ  ﰄ  ﰅ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8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لا تخف</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عليه خافية،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وقوله تعالي:</w:t>
      </w:r>
      <w:r w:rsidRPr="00AA37F2">
        <w:rPr>
          <w:rFonts w:ascii="QCF_BSML" w:hAnsi="QCF_BSML" w:cs="QCF_BSML"/>
          <w:sz w:val="36"/>
          <w:szCs w:val="36"/>
          <w:rtl/>
        </w:rPr>
        <w:t xml:space="preserve">ﭽ </w:t>
      </w:r>
      <w:r w:rsidRPr="00AA37F2">
        <w:rPr>
          <w:rFonts w:ascii="QCF_P535" w:hAnsi="QCF_P535" w:cs="QCF_P535"/>
          <w:sz w:val="36"/>
          <w:szCs w:val="36"/>
          <w:rtl/>
        </w:rPr>
        <w:t xml:space="preserve">ﯡ  ﯢ  ﯣ  ﯤ  ﯥ  ﯦ       ﯧ  ﯨ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8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وذلك لأن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الظل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شان</w:t>
      </w:r>
      <w:r w:rsidRPr="00AA37F2">
        <w:rPr>
          <w:rFonts w:ascii="Traditional Arabic" w:hAnsi="Traditional Arabic" w:cs="Traditional Arabic" w:hint="cs"/>
          <w:sz w:val="36"/>
          <w:szCs w:val="36"/>
          <w:rtl/>
        </w:rPr>
        <w:t>ه</w:t>
      </w:r>
      <w:r w:rsidRPr="00AA37F2">
        <w:rPr>
          <w:rFonts w:ascii="Traditional Arabic" w:hAnsi="Traditional Arabic" w:cs="Traditional Arabic"/>
          <w:sz w:val="36"/>
          <w:szCs w:val="36"/>
          <w:rtl/>
        </w:rPr>
        <w:t xml:space="preserve"> ال</w:t>
      </w:r>
      <w:r w:rsidRPr="00AA37F2">
        <w:rPr>
          <w:rFonts w:ascii="Traditional Arabic" w:hAnsi="Traditional Arabic" w:cs="Traditional Arabic" w:hint="cs"/>
          <w:sz w:val="36"/>
          <w:szCs w:val="36"/>
          <w:rtl/>
        </w:rPr>
        <w:t>ا</w:t>
      </w:r>
      <w:r w:rsidRPr="00AA37F2">
        <w:rPr>
          <w:rFonts w:ascii="Traditional Arabic" w:hAnsi="Traditional Arabic" w:cs="Traditional Arabic"/>
          <w:sz w:val="36"/>
          <w:szCs w:val="36"/>
          <w:rtl/>
        </w:rPr>
        <w:t>ستراح</w:t>
      </w:r>
      <w:r w:rsidRPr="00AA37F2">
        <w:rPr>
          <w:rFonts w:ascii="Traditional Arabic" w:hAnsi="Traditional Arabic" w:cs="Traditional Arabic" w:hint="cs"/>
          <w:sz w:val="36"/>
          <w:szCs w:val="36"/>
          <w:rtl/>
        </w:rPr>
        <w:t>ة</w:t>
      </w:r>
      <w:r w:rsidRPr="00AA37F2">
        <w:rPr>
          <w:rFonts w:ascii="Traditional Arabic" w:hAnsi="Traditional Arabic" w:cs="Traditional Arabic"/>
          <w:sz w:val="36"/>
          <w:szCs w:val="36"/>
          <w:rtl/>
        </w:rPr>
        <w:t xml:space="preserve"> واللطفة، فنف</w:t>
      </w:r>
      <w:r w:rsidRPr="00AA37F2">
        <w:rPr>
          <w:rFonts w:ascii="Traditional Arabic" w:hAnsi="Traditional Arabic" w:cs="Traditional Arabic" w:hint="cs"/>
          <w:sz w:val="36"/>
          <w:szCs w:val="36"/>
          <w:rtl/>
        </w:rPr>
        <w:t>ى</w:t>
      </w:r>
      <w:r w:rsidRPr="00AA37F2">
        <w:rPr>
          <w:rFonts w:ascii="Traditional Arabic" w:hAnsi="Traditional Arabic" w:cs="Traditional Arabic"/>
          <w:sz w:val="36"/>
          <w:szCs w:val="36"/>
          <w:rtl/>
        </w:rPr>
        <w:t xml:space="preserve"> هنا، وذلك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هم لا يست</w:t>
      </w:r>
      <w:r w:rsidRPr="00AA37F2">
        <w:rPr>
          <w:rFonts w:ascii="Traditional Arabic" w:hAnsi="Traditional Arabic" w:cs="Traditional Arabic" w:hint="cs"/>
          <w:sz w:val="36"/>
          <w:szCs w:val="36"/>
          <w:rtl/>
        </w:rPr>
        <w:t>حقون</w:t>
      </w:r>
      <w:r w:rsidRPr="00AA37F2">
        <w:rPr>
          <w:rFonts w:ascii="Traditional Arabic" w:hAnsi="Traditional Arabic" w:cs="Traditional Arabic"/>
          <w:sz w:val="36"/>
          <w:szCs w:val="36"/>
          <w:rtl/>
        </w:rPr>
        <w:t xml:space="preserve"> الظل الكريم. </w:t>
      </w:r>
    </w:p>
    <w:p w:rsidR="0030757E" w:rsidRPr="00AA37F2" w:rsidRDefault="0030757E" w:rsidP="0030757E">
      <w:pPr>
        <w:tabs>
          <w:tab w:val="left" w:pos="509"/>
          <w:tab w:val="left" w:pos="706"/>
        </w:tabs>
        <w:ind w:left="84"/>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قوله تعالى:</w:t>
      </w:r>
      <w:r w:rsidRPr="00AA37F2">
        <w:rPr>
          <w:rFonts w:ascii="Traditional Arabic" w:hAnsi="Traditional Arabic" w:cs="Traditional Arabic" w:hint="cs"/>
          <w:sz w:val="36"/>
          <w:szCs w:val="36"/>
          <w:rtl/>
        </w:rPr>
        <w:t xml:space="preserve"> </w:t>
      </w:r>
      <w:r w:rsidRPr="00AA37F2">
        <w:rPr>
          <w:rFonts w:ascii="QCF_BSML" w:hAnsi="QCF_BSML" w:cs="QCF_BSML"/>
          <w:sz w:val="36"/>
          <w:szCs w:val="36"/>
          <w:rtl/>
        </w:rPr>
        <w:t xml:space="preserve">ﭽ </w:t>
      </w:r>
      <w:r w:rsidRPr="00AA37F2">
        <w:rPr>
          <w:rFonts w:ascii="QCF_P517" w:hAnsi="QCF_P517" w:cs="QCF_P517"/>
          <w:sz w:val="36"/>
          <w:szCs w:val="36"/>
          <w:rtl/>
        </w:rPr>
        <w:t>ﯡ</w:t>
      </w:r>
      <w:proofErr w:type="gramStart"/>
      <w:r w:rsidRPr="00AA37F2">
        <w:rPr>
          <w:rFonts w:ascii="QCF_P517" w:hAnsi="QCF_P517" w:cs="QCF_P517"/>
          <w:sz w:val="36"/>
          <w:szCs w:val="36"/>
          <w:rtl/>
        </w:rPr>
        <w:t xml:space="preserve">  </w:t>
      </w:r>
      <w:proofErr w:type="gramEnd"/>
      <w:r w:rsidRPr="00AA37F2">
        <w:rPr>
          <w:rFonts w:ascii="QCF_P517" w:hAnsi="QCF_P517" w:cs="QCF_P517"/>
          <w:sz w:val="36"/>
          <w:szCs w:val="36"/>
          <w:rtl/>
        </w:rPr>
        <w:t xml:space="preserve">ﯢ  ﯣ  ﯤ   ﯥ   ﯦ  ﯧ  ﯨ  ﯩ  ﯪ  ﯫ  ﯬﯭ  ﯮ  ﯯ  ﯰ  ﯱ  </w:t>
      </w:r>
      <w:r w:rsidRPr="00AA37F2">
        <w:rPr>
          <w:rFonts w:ascii="QCF_BSML" w:hAnsi="QCF_BSML" w:cs="QCF_BSML"/>
          <w:sz w:val="36"/>
          <w:szCs w:val="36"/>
          <w:rtl/>
        </w:rPr>
        <w:t>ﭼ</w:t>
      </w:r>
      <w:r w:rsidRPr="00AA37F2">
        <w:rPr>
          <w:rFonts w:ascii="QCF_P517" w:hAnsi="QCF_P517" w:cs="QCF_P517"/>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8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وقوله تعالى: </w:t>
      </w:r>
      <w:r w:rsidRPr="00AA37F2">
        <w:rPr>
          <w:rFonts w:ascii="QCF_BSML" w:hAnsi="QCF_BSML" w:cs="QCF_BSML"/>
          <w:sz w:val="36"/>
          <w:szCs w:val="36"/>
          <w:rtl/>
        </w:rPr>
        <w:t xml:space="preserve">ﭽ </w:t>
      </w:r>
      <w:r w:rsidRPr="00AA37F2">
        <w:rPr>
          <w:rFonts w:ascii="QCF_P231" w:hAnsi="QCF_P231" w:cs="QCF_P231"/>
          <w:sz w:val="36"/>
          <w:szCs w:val="36"/>
          <w:rtl/>
        </w:rPr>
        <w:t xml:space="preserve">ﮤ  ﮥ  ﮦ  ﮧ  ﮨ   ﮩ  ﮪ  ﮫ  ﮬ  ﮭ  ﮮ  ﮯ  ﮰ  ﮱ  ﯓ  ﯔﯕ   ﯖ     ﯗ  ﯘ    ﯙ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84"/>
      </w:r>
      <w:r w:rsidRPr="00AA37F2">
        <w:rPr>
          <w:rStyle w:val="FootnoteReference"/>
          <w:rFonts w:ascii="Traditional Arabic" w:hAnsi="Traditional Arabic" w:cs="Traditional Arabic"/>
          <w:sz w:val="36"/>
          <w:szCs w:val="36"/>
          <w:rtl/>
        </w:rPr>
        <w:t>)</w:t>
      </w:r>
    </w:p>
    <w:p w:rsidR="0030757E" w:rsidRPr="00AA37F2" w:rsidRDefault="0030757E" w:rsidP="0030757E">
      <w:pPr>
        <w:tabs>
          <w:tab w:val="left" w:pos="509"/>
          <w:tab w:val="left" w:pos="706"/>
          <w:tab w:val="left" w:pos="3377"/>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5- </w:t>
      </w:r>
      <w:r w:rsidRPr="00AA37F2">
        <w:rPr>
          <w:rFonts w:ascii="Traditional Arabic" w:hAnsi="Traditional Arabic" w:cs="Traditional Arabic" w:hint="cs"/>
          <w:b/>
          <w:bCs/>
          <w:sz w:val="36"/>
          <w:szCs w:val="36"/>
          <w:rtl/>
        </w:rPr>
        <w:t>معنى</w:t>
      </w:r>
      <w:r w:rsidRPr="00AA37F2">
        <w:rPr>
          <w:rFonts w:ascii="Traditional Arabic" w:hAnsi="Traditional Arabic" w:cs="Traditional Arabic"/>
          <w:b/>
          <w:bCs/>
          <w:sz w:val="36"/>
          <w:szCs w:val="36"/>
          <w:rtl/>
        </w:rPr>
        <w:t xml:space="preserve"> التحسير والتلهف</w:t>
      </w:r>
      <w:r w:rsidRPr="00AA37F2">
        <w:rPr>
          <w:rFonts w:ascii="Traditional Arabic" w:hAnsi="Traditional Arabic" w:cs="Traditional Arabic" w:hint="cs"/>
          <w:sz w:val="36"/>
          <w:szCs w:val="36"/>
          <w:rtl/>
        </w:rPr>
        <w:t xml:space="preserve"> - </w:t>
      </w:r>
      <w:r w:rsidRPr="00AA37F2">
        <w:rPr>
          <w:rFonts w:ascii="Traditional Arabic" w:hAnsi="Traditional Arabic" w:cs="Traditional Arabic"/>
          <w:sz w:val="36"/>
          <w:szCs w:val="36"/>
          <w:rtl/>
        </w:rPr>
        <w:t>كقوله تعالي:</w:t>
      </w:r>
      <w:r w:rsidRPr="00AA37F2">
        <w:rPr>
          <w:rFonts w:ascii="QCF_BSML" w:hAnsi="QCF_BSML" w:cs="QCF_BSML"/>
          <w:sz w:val="36"/>
          <w:szCs w:val="36"/>
          <w:rtl/>
        </w:rPr>
        <w:t xml:space="preserve"> ﭽ </w:t>
      </w:r>
      <w:r w:rsidRPr="00AA37F2">
        <w:rPr>
          <w:rFonts w:ascii="QCF_P065" w:hAnsi="QCF_P065" w:cs="QCF_P065"/>
          <w:sz w:val="36"/>
          <w:szCs w:val="36"/>
          <w:rtl/>
        </w:rPr>
        <w:t xml:space="preserve">ﮠ  ﮡ  ﮢ  ﮣ  ﮤ  ﮥ  ﮦ  ﮧ   ﮨ  ﮩ  ﮪ  ﮫ  ﮬ  ﮭ  ﮮ  ﮯ  ﮰ     ﮱ  ﯓﯔ  ﯕ  ﯖ  </w:t>
      </w:r>
      <w:r w:rsidRPr="00AA37F2">
        <w:rPr>
          <w:rFonts w:ascii="QCF_P065" w:hAnsi="QCF_P065" w:cs="QCF_P065"/>
          <w:sz w:val="36"/>
          <w:szCs w:val="36"/>
          <w:rtl/>
        </w:rPr>
        <w:lastRenderedPageBreak/>
        <w:t xml:space="preserve">ﯗﯘ  ﯙ   ﯚ  ﯛ  ﯜ  ﯝ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8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ومنه نحو قوله تعالى:</w:t>
      </w:r>
      <w:r w:rsidRPr="00AA37F2">
        <w:rPr>
          <w:rFonts w:ascii="QCF_BSML" w:hAnsi="QCF_BSML" w:cs="QCF_BSML"/>
          <w:sz w:val="36"/>
          <w:szCs w:val="36"/>
          <w:rtl/>
        </w:rPr>
        <w:t xml:space="preserve">ﭽ </w:t>
      </w:r>
      <w:r w:rsidRPr="00AA37F2">
        <w:rPr>
          <w:rFonts w:ascii="QCF_P054" w:hAnsi="QCF_P054" w:cs="QCF_P054"/>
          <w:sz w:val="36"/>
          <w:szCs w:val="36"/>
          <w:rtl/>
        </w:rPr>
        <w:t xml:space="preserve">ﯖ   ﯗ  ﯘ  ﯙ  ﯚ  ﯛ  ﯜ  ﯝ  ﯞ   ﯟ  ﯠ   ﯡ  ﯢ  ﯣﯤ  ﯥ  ﯦ  ﯧ  ﯨ  ﯩ  ﯪ      ﯫ  ﯬ  ﯭ  ﯮ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8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QCF_BSML" w:hAnsi="QCF_BSML" w:cs="QCF_BSML"/>
          <w:sz w:val="36"/>
          <w:szCs w:val="36"/>
          <w:rtl/>
        </w:rPr>
        <w:t xml:space="preserve">ﭽ </w:t>
      </w:r>
      <w:r w:rsidRPr="00AA37F2">
        <w:rPr>
          <w:rFonts w:ascii="QCF_P464" w:hAnsi="QCF_P464" w:cs="QCF_P464"/>
          <w:sz w:val="36"/>
          <w:szCs w:val="36"/>
          <w:rtl/>
        </w:rPr>
        <w:t xml:space="preserve">ﯻ  ﯼ  ﯽ    ﯾ     ﯿ  ﰀ  ﰁ  ﰂ  ﰃ  ﰄ  ﰅ  ﰆ          ﰇ  ﰈ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8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وهذا المعنى يحتاج القارئ أنْ يلحظه ويُظهره بتنغيمٍ يناسبه، يعتمد على إدراكه له وقدرته على تمثيله صوتيًا.</w:t>
      </w:r>
    </w:p>
    <w:p w:rsidR="0030757E" w:rsidRPr="00AA37F2" w:rsidRDefault="0030757E" w:rsidP="0030757E">
      <w:pPr>
        <w:tabs>
          <w:tab w:val="left" w:pos="509"/>
          <w:tab w:val="left" w:pos="706"/>
          <w:tab w:val="left" w:pos="3377"/>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6- </w:t>
      </w:r>
      <w:r w:rsidRPr="00AA37F2">
        <w:rPr>
          <w:rFonts w:ascii="Traditional Arabic" w:hAnsi="Traditional Arabic" w:cs="Traditional Arabic" w:hint="cs"/>
          <w:b/>
          <w:bCs/>
          <w:sz w:val="36"/>
          <w:szCs w:val="36"/>
          <w:rtl/>
        </w:rPr>
        <w:t>معنى الضعف</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ومن الآيات التي جاء فيها الخبر على سبيل إظهار الضعف قوله تعالى على لسان زكريا</w:t>
      </w:r>
      <w:r w:rsidRPr="00AA37F2">
        <w:rPr>
          <w:rFonts w:ascii="Traditional Arabic" w:hAnsi="Traditional Arabic" w:cs="Traditional Arabic" w:hint="cs"/>
          <w:sz w:val="36"/>
          <w:szCs w:val="36"/>
          <w:rtl/>
        </w:rPr>
        <w:t xml:space="preserve"> قال تعالى:</w:t>
      </w:r>
      <w:r w:rsidRPr="00AA37F2">
        <w:rPr>
          <w:rFonts w:ascii="Traditional Arabic" w:hAnsi="Traditional Arabic" w:cs="Traditional Arabic"/>
          <w:sz w:val="36"/>
          <w:szCs w:val="36"/>
          <w:rtl/>
        </w:rPr>
        <w:t xml:space="preserve"> </w:t>
      </w:r>
      <w:r w:rsidRPr="00AA37F2">
        <w:rPr>
          <w:rFonts w:ascii="QCF_BSML" w:hAnsi="QCF_BSML" w:cs="QCF_BSML"/>
          <w:sz w:val="36"/>
          <w:szCs w:val="36"/>
          <w:rtl/>
        </w:rPr>
        <w:t xml:space="preserve"> ﭽ </w:t>
      </w:r>
      <w:r w:rsidRPr="00AA37F2">
        <w:rPr>
          <w:rFonts w:ascii="QCF_P305" w:hAnsi="QCF_P305" w:cs="QCF_P305"/>
          <w:sz w:val="36"/>
          <w:szCs w:val="36"/>
          <w:rtl/>
        </w:rPr>
        <w:t xml:space="preserve">ﭟ  ﭠ  ﭡ    ﭢ  ﭣ   ﭤ  ﭥ  ﭦ  ﭧ  ﭨ  ﭩ  ﭪ  ﭫ   ﭬ  ﭭ  ﭮ  ﭯ  ﭰ  ﭱ  ﭲ  ﭳ   ﭴ  ﭵ  ﭶ  ﭷ  ﭸ  ﭹ  ﭺ </w:t>
      </w:r>
      <w:r w:rsidRPr="00AA37F2">
        <w:rPr>
          <w:rFonts w:ascii="QCF_BSML" w:hAnsi="QCF_BSML" w:cs="QCF_BSML"/>
          <w:sz w:val="36"/>
          <w:szCs w:val="36"/>
          <w:rtl/>
        </w:rPr>
        <w:t>ﭼ</w:t>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vertAlign w:val="superscript"/>
          <w:rtl/>
        </w:rPr>
        <w:footnoteReference w:id="588"/>
      </w:r>
      <w:r w:rsidRPr="00AA37F2">
        <w:rPr>
          <w:rFonts w:ascii="Traditional Arabic" w:hAnsi="Traditional Arabic" w:cs="Traditional Arabic"/>
          <w:sz w:val="36"/>
          <w:szCs w:val="36"/>
          <w:vertAlign w:val="superscript"/>
          <w:rtl/>
        </w:rPr>
        <w:t>)</w:t>
      </w:r>
      <w:r w:rsidRPr="00AA37F2">
        <w:rPr>
          <w:rFonts w:ascii="Traditional Arabic" w:hAnsi="Traditional Arabic" w:cs="Traditional Arabic"/>
          <w:sz w:val="36"/>
          <w:szCs w:val="36"/>
          <w:rtl/>
        </w:rPr>
        <w:t>وقد يكون معه إظهار</w:t>
      </w:r>
      <w:r w:rsidRPr="00AA37F2">
        <w:rPr>
          <w:rFonts w:ascii="Traditional Arabic" w:hAnsi="Traditional Arabic" w:cs="Traditional Arabic" w:hint="cs"/>
          <w:sz w:val="36"/>
          <w:szCs w:val="36"/>
          <w:rtl/>
        </w:rPr>
        <w:t xml:space="preserve"> ال</w:t>
      </w:r>
      <w:r w:rsidRPr="00AA37F2">
        <w:rPr>
          <w:rFonts w:ascii="Traditional Arabic" w:hAnsi="Traditional Arabic" w:cs="Traditional Arabic"/>
          <w:sz w:val="36"/>
          <w:szCs w:val="36"/>
          <w:rtl/>
        </w:rPr>
        <w:t>استرحام والاستعطاف مثل قوله تعالى:</w:t>
      </w:r>
      <w:r w:rsidRPr="00AA37F2">
        <w:rPr>
          <w:rFonts w:ascii="QCF_BSML" w:hAnsi="QCF_BSML" w:cs="QCF_BSML"/>
          <w:sz w:val="36"/>
          <w:szCs w:val="36"/>
          <w:rtl/>
        </w:rPr>
        <w:t xml:space="preserve"> ﭽ </w:t>
      </w:r>
      <w:r w:rsidRPr="00AA37F2">
        <w:rPr>
          <w:rFonts w:ascii="QCF_P388" w:hAnsi="QCF_P388" w:cs="QCF_P388"/>
          <w:sz w:val="36"/>
          <w:szCs w:val="36"/>
          <w:rtl/>
        </w:rPr>
        <w:t xml:space="preserve">ﭼ  ﭽ  ﭾ  ﭿ  ﮀ    ﮁ  ﮂ    ﮃ  ﮄ       ﮅ     ﮆ  ﮇ    ﮈ   ﮉ    ﮊ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8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ويُتلى هذا المعنى بتنغيمٍ منخفض هادئ في الأغلب. </w:t>
      </w:r>
    </w:p>
    <w:p w:rsidR="0030757E" w:rsidRPr="00AA37F2" w:rsidRDefault="0030757E" w:rsidP="0030757E">
      <w:pPr>
        <w:tabs>
          <w:tab w:val="left" w:pos="84"/>
          <w:tab w:val="left" w:pos="509"/>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7- </w:t>
      </w:r>
      <w:r w:rsidRPr="00AA37F2">
        <w:rPr>
          <w:rFonts w:ascii="Traditional Arabic" w:hAnsi="Traditional Arabic" w:cs="Traditional Arabic" w:hint="cs"/>
          <w:b/>
          <w:bCs/>
          <w:sz w:val="36"/>
          <w:szCs w:val="36"/>
          <w:rtl/>
        </w:rPr>
        <w:t>معنى التحذير: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hint="cs"/>
          <w:noProof/>
          <w:sz w:val="36"/>
          <w:szCs w:val="36"/>
          <w:rtl/>
          <w:lang w:eastAsia="ar-SA"/>
        </w:rPr>
        <w:t xml:space="preserve">" </w:t>
      </w:r>
      <w:r w:rsidRPr="00AA37F2">
        <w:rPr>
          <w:rFonts w:ascii="Traditional Arabic" w:hAnsi="Traditional Arabic" w:cs="Traditional Arabic"/>
          <w:noProof/>
          <w:sz w:val="36"/>
          <w:szCs w:val="36"/>
          <w:rtl/>
          <w:lang w:eastAsia="ar-SA"/>
        </w:rPr>
        <w:t>إن</w:t>
      </w:r>
      <w:r w:rsidRPr="00AA37F2">
        <w:rPr>
          <w:rFonts w:ascii="Traditional Arabic" w:hAnsi="Traditional Arabic" w:cs="Traditional Arabic" w:hint="cs"/>
          <w:noProof/>
          <w:sz w:val="36"/>
          <w:szCs w:val="36"/>
          <w:rtl/>
          <w:lang w:eastAsia="ar-SA"/>
        </w:rPr>
        <w:t>َّ</w:t>
      </w:r>
      <w:r w:rsidRPr="00AA37F2">
        <w:rPr>
          <w:rFonts w:ascii="Traditional Arabic" w:hAnsi="Traditional Arabic" w:cs="Traditional Arabic"/>
          <w:noProof/>
          <w:sz w:val="36"/>
          <w:szCs w:val="36"/>
          <w:rtl/>
          <w:lang w:eastAsia="ar-SA"/>
        </w:rPr>
        <w:t xml:space="preserve"> التنغيم هو الذي يفرق بين الإغراء والتحذير في قولك ((الرجلَ الرجلَ)) فإذا كانت النغمة مرتفعة،</w:t>
      </w:r>
      <w:r w:rsidRPr="00AA37F2">
        <w:rPr>
          <w:rFonts w:ascii="Traditional Arabic" w:hAnsi="Traditional Arabic" w:cs="Traditional Arabic" w:hint="cs"/>
          <w:noProof/>
          <w:sz w:val="36"/>
          <w:szCs w:val="36"/>
          <w:rtl/>
          <w:lang w:eastAsia="ar-SA"/>
        </w:rPr>
        <w:t xml:space="preserve"> </w:t>
      </w:r>
      <w:r w:rsidRPr="00AA37F2">
        <w:rPr>
          <w:rFonts w:ascii="Traditional Arabic" w:hAnsi="Traditional Arabic" w:cs="Traditional Arabic"/>
          <w:noProof/>
          <w:sz w:val="36"/>
          <w:szCs w:val="36"/>
          <w:rtl/>
          <w:lang w:eastAsia="ar-SA"/>
        </w:rPr>
        <w:t>فإن</w:t>
      </w:r>
      <w:r w:rsidRPr="00AA37F2">
        <w:rPr>
          <w:rFonts w:ascii="Traditional Arabic" w:hAnsi="Traditional Arabic" w:cs="Traditional Arabic" w:hint="cs"/>
          <w:noProof/>
          <w:sz w:val="36"/>
          <w:szCs w:val="36"/>
          <w:rtl/>
          <w:lang w:eastAsia="ar-SA"/>
        </w:rPr>
        <w:t>َّ</w:t>
      </w:r>
      <w:r w:rsidRPr="00AA37F2">
        <w:rPr>
          <w:rFonts w:ascii="Traditional Arabic" w:hAnsi="Traditional Arabic" w:cs="Traditional Arabic"/>
          <w:noProof/>
          <w:sz w:val="36"/>
          <w:szCs w:val="36"/>
          <w:rtl/>
          <w:lang w:eastAsia="ar-SA"/>
        </w:rPr>
        <w:t>ها تحذرك من الرجل</w:t>
      </w:r>
      <w:r w:rsidRPr="00AA37F2">
        <w:rPr>
          <w:rFonts w:ascii="Traditional Arabic" w:hAnsi="Traditional Arabic" w:cs="Traditional Arabic" w:hint="cs"/>
          <w:noProof/>
          <w:sz w:val="36"/>
          <w:szCs w:val="36"/>
          <w:rtl/>
          <w:lang w:eastAsia="ar-SA"/>
        </w:rPr>
        <w:t>؛</w:t>
      </w:r>
      <w:r w:rsidRPr="00AA37F2">
        <w:rPr>
          <w:rFonts w:ascii="Traditional Arabic" w:hAnsi="Traditional Arabic" w:cs="Traditional Arabic"/>
          <w:noProof/>
          <w:sz w:val="36"/>
          <w:szCs w:val="36"/>
          <w:rtl/>
          <w:lang w:eastAsia="ar-SA"/>
        </w:rPr>
        <w:t xml:space="preserve"> وأما إذا نطقت بنغمة مستوية فإن</w:t>
      </w:r>
      <w:r w:rsidRPr="00AA37F2">
        <w:rPr>
          <w:rFonts w:ascii="Traditional Arabic" w:hAnsi="Traditional Arabic" w:cs="Traditional Arabic" w:hint="cs"/>
          <w:noProof/>
          <w:sz w:val="36"/>
          <w:szCs w:val="36"/>
          <w:rtl/>
          <w:lang w:eastAsia="ar-SA"/>
        </w:rPr>
        <w:t>َّ</w:t>
      </w:r>
      <w:r w:rsidRPr="00AA37F2">
        <w:rPr>
          <w:rFonts w:ascii="Traditional Arabic" w:hAnsi="Traditional Arabic" w:cs="Traditional Arabic"/>
          <w:noProof/>
          <w:sz w:val="36"/>
          <w:szCs w:val="36"/>
          <w:rtl/>
          <w:lang w:eastAsia="ar-SA"/>
        </w:rPr>
        <w:t xml:space="preserve">ها تدل على الإغراء </w:t>
      </w:r>
      <w:r w:rsidRPr="00AA37F2">
        <w:rPr>
          <w:rFonts w:ascii="Traditional Arabic" w:hAnsi="Traditional Arabic" w:cs="Traditional Arabic" w:hint="cs"/>
          <w:noProof/>
          <w:sz w:val="36"/>
          <w:szCs w:val="36"/>
          <w:rtl/>
          <w:lang w:eastAsia="ar-SA"/>
        </w:rPr>
        <w:t>"</w:t>
      </w:r>
      <w:r w:rsidRPr="00AA37F2">
        <w:rPr>
          <w:rStyle w:val="FootnoteReference"/>
          <w:rFonts w:ascii="Traditional Arabic" w:hAnsi="Traditional Arabic" w:cs="Traditional Arabic"/>
          <w:noProof/>
          <w:sz w:val="36"/>
          <w:szCs w:val="36"/>
          <w:rtl/>
          <w:lang w:eastAsia="ar-SA"/>
        </w:rPr>
        <w:t>(</w:t>
      </w:r>
      <w:r w:rsidRPr="00AA37F2">
        <w:rPr>
          <w:rStyle w:val="FootnoteReference"/>
          <w:rFonts w:ascii="Traditional Arabic" w:hAnsi="Traditional Arabic" w:cs="Traditional Arabic"/>
          <w:noProof/>
          <w:sz w:val="36"/>
          <w:szCs w:val="36"/>
          <w:rtl/>
          <w:lang w:eastAsia="ar-SA"/>
        </w:rPr>
        <w:footnoteReference w:id="590"/>
      </w:r>
      <w:r w:rsidRPr="00AA37F2">
        <w:rPr>
          <w:rStyle w:val="FootnoteReference"/>
          <w:rFonts w:ascii="Traditional Arabic" w:hAnsi="Traditional Arabic" w:cs="Traditional Arabic"/>
          <w:noProof/>
          <w:sz w:val="36"/>
          <w:szCs w:val="36"/>
          <w:rtl/>
          <w:lang w:eastAsia="ar-SA"/>
        </w:rPr>
        <w:t>)</w:t>
      </w:r>
      <w:r w:rsidRPr="00AA37F2">
        <w:rPr>
          <w:rFonts w:ascii="Traditional Arabic" w:hAnsi="Traditional Arabic" w:cs="Traditional Arabic" w:hint="cs"/>
          <w:noProof/>
          <w:sz w:val="36"/>
          <w:szCs w:val="36"/>
          <w:rtl/>
          <w:lang w:eastAsia="ar-SA"/>
        </w:rPr>
        <w:t>.</w:t>
      </w:r>
      <w:r w:rsidRPr="00AA37F2">
        <w:rPr>
          <w:rFonts w:ascii="QCF_BSML" w:hAnsi="QCF_BSML" w:cs="QCF_BSML" w:hint="cs"/>
          <w:sz w:val="36"/>
          <w:szCs w:val="36"/>
          <w:rtl/>
        </w:rPr>
        <w:t xml:space="preserve">    </w:t>
      </w:r>
      <w:r w:rsidRPr="00AA37F2">
        <w:rPr>
          <w:rFonts w:ascii="QCF_BSML" w:hAnsi="QCF_BSML" w:cs="QCF_BSML"/>
          <w:sz w:val="36"/>
          <w:szCs w:val="36"/>
          <w:rtl/>
        </w:rPr>
        <w:t xml:space="preserve">ﭽ </w:t>
      </w:r>
      <w:r w:rsidRPr="00AA37F2">
        <w:rPr>
          <w:rFonts w:ascii="QCF_P035" w:hAnsi="QCF_P035" w:cs="QCF_P035"/>
          <w:sz w:val="36"/>
          <w:szCs w:val="36"/>
          <w:rtl/>
        </w:rPr>
        <w:t xml:space="preserve">  ﭞ  ﭟ  ﭠﭡ  ﭢ  ﭣ  ﭤ  ﭥ   ﭦﭧ  ﭨ  ﭩ  ﭪ  ﭫﭬ  ﭭ  ﭮ  ﭯ   ﭰ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9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QCF_BSML" w:hAnsi="QCF_BSML" w:cs="QCF_BSML"/>
          <w:sz w:val="36"/>
          <w:szCs w:val="36"/>
          <w:rtl/>
        </w:rPr>
        <w:t>ﭽ</w:t>
      </w:r>
      <w:r w:rsidRPr="00AA37F2">
        <w:rPr>
          <w:rFonts w:ascii="QCF_P035" w:hAnsi="QCF_P035" w:cs="QCF_P035"/>
          <w:sz w:val="36"/>
          <w:szCs w:val="36"/>
          <w:rtl/>
        </w:rPr>
        <w:t xml:space="preserve"> ﭢ  ﭣ  ﭤ  ﭥ   ﭦ</w:t>
      </w:r>
      <w:r w:rsidRPr="00AA37F2">
        <w:rPr>
          <w:rFonts w:ascii="QCF_BSML" w:hAnsi="QCF_BSML" w:cs="QCF_BSML"/>
          <w:sz w:val="36"/>
          <w:szCs w:val="36"/>
          <w:rtl/>
        </w:rPr>
        <w:t xml:space="preserve"> ﭼ</w:t>
      </w:r>
      <w:r w:rsidRPr="00AA37F2">
        <w:rPr>
          <w:rFonts w:ascii="QCF_P035" w:hAnsi="QCF_P035" w:cs="QCF_P035"/>
          <w:sz w:val="36"/>
          <w:szCs w:val="36"/>
          <w:rtl/>
        </w:rPr>
        <w:t xml:space="preserve"> ﭧ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hint="cs"/>
          <w:sz w:val="36"/>
          <w:szCs w:val="36"/>
          <w:rtl/>
        </w:rPr>
        <w:lastRenderedPageBreak/>
        <w:t xml:space="preserve">تحذيرٌ لهم من الله سيحانه وتهديدٌ فهو بكل شيء عليم، </w:t>
      </w:r>
      <w:r w:rsidRPr="00AA37F2">
        <w:rPr>
          <w:rFonts w:ascii="QCF_BSML" w:hAnsi="QCF_BSML" w:cs="QCF_BSML"/>
          <w:sz w:val="36"/>
          <w:szCs w:val="36"/>
          <w:rtl/>
        </w:rPr>
        <w:t xml:space="preserve">ﭽ </w:t>
      </w:r>
      <w:r w:rsidRPr="00AA37F2">
        <w:rPr>
          <w:rFonts w:ascii="QCF_P595" w:hAnsi="QCF_P595" w:cs="QCF_P595"/>
          <w:sz w:val="36"/>
          <w:szCs w:val="36"/>
          <w:rtl/>
        </w:rPr>
        <w:t xml:space="preserve">ﮂ  ﮃ  ﮄ  ﮅ   ﮆ  ﮇ  ﮈ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9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.وهذا المعنى يُتلى بتنغيمٍ </w:t>
      </w:r>
      <w:proofErr w:type="gramStart"/>
      <w:r w:rsidRPr="00AA37F2">
        <w:rPr>
          <w:rFonts w:ascii="Traditional Arabic" w:hAnsi="Traditional Arabic" w:cs="Traditional Arabic" w:hint="cs"/>
          <w:sz w:val="36"/>
          <w:szCs w:val="36"/>
          <w:rtl/>
        </w:rPr>
        <w:t>عالٍ</w:t>
      </w:r>
      <w:proofErr w:type="gramEnd"/>
      <w:r w:rsidRPr="00AA37F2">
        <w:rPr>
          <w:rFonts w:ascii="Traditional Arabic" w:hAnsi="Traditional Arabic" w:cs="Traditional Arabic" w:hint="cs"/>
          <w:sz w:val="36"/>
          <w:szCs w:val="36"/>
          <w:rtl/>
        </w:rPr>
        <w:t xml:space="preserve"> سريعٍ.</w:t>
      </w:r>
    </w:p>
    <w:p w:rsidR="0030757E" w:rsidRPr="00AA37F2" w:rsidRDefault="0030757E" w:rsidP="0030757E">
      <w:pPr>
        <w:tabs>
          <w:tab w:val="left" w:pos="509"/>
          <w:tab w:val="left" w:pos="706"/>
          <w:tab w:val="left" w:pos="3377"/>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8</w:t>
      </w:r>
      <w:r w:rsidRPr="00AA37F2">
        <w:rPr>
          <w:rFonts w:ascii="Traditional Arabic" w:hAnsi="Traditional Arabic" w:cs="Traditional Arabic" w:hint="cs"/>
          <w:b/>
          <w:bCs/>
          <w:sz w:val="36"/>
          <w:szCs w:val="36"/>
          <w:rtl/>
        </w:rPr>
        <w:t>- معنى التعجب</w:t>
      </w:r>
      <w:r w:rsidRPr="00AA37F2">
        <w:rPr>
          <w:rFonts w:ascii="Traditional Arabic" w:hAnsi="Traditional Arabic" w:cs="Traditional Arabic" w:hint="cs"/>
          <w:sz w:val="36"/>
          <w:szCs w:val="36"/>
          <w:rtl/>
        </w:rPr>
        <w:t xml:space="preserve"> - مثل قوله تعالى:</w:t>
      </w:r>
      <w:r w:rsidRPr="00AA37F2">
        <w:rPr>
          <w:rFonts w:ascii="QCF_BSML" w:hAnsi="QCF_BSML" w:cs="QCF_BSML"/>
          <w:sz w:val="36"/>
          <w:szCs w:val="36"/>
          <w:rtl/>
        </w:rPr>
        <w:t xml:space="preserve">ﭽ </w:t>
      </w:r>
      <w:r w:rsidRPr="00AA37F2">
        <w:rPr>
          <w:rFonts w:ascii="QCF_P006" w:hAnsi="QCF_P006" w:cs="QCF_P006"/>
          <w:sz w:val="36"/>
          <w:szCs w:val="36"/>
          <w:rtl/>
        </w:rPr>
        <w:t>ﭚ   ﭛ</w:t>
      </w:r>
      <w:proofErr w:type="gramStart"/>
      <w:r w:rsidRPr="00AA37F2">
        <w:rPr>
          <w:rFonts w:ascii="QCF_P006" w:hAnsi="QCF_P006" w:cs="QCF_P006"/>
          <w:sz w:val="36"/>
          <w:szCs w:val="36"/>
          <w:rtl/>
        </w:rPr>
        <w:t xml:space="preserve">  </w:t>
      </w:r>
      <w:proofErr w:type="gramEnd"/>
      <w:r w:rsidRPr="00AA37F2">
        <w:rPr>
          <w:rFonts w:ascii="QCF_P006" w:hAnsi="QCF_P006" w:cs="QCF_P006"/>
          <w:sz w:val="36"/>
          <w:szCs w:val="36"/>
          <w:rtl/>
        </w:rPr>
        <w:t xml:space="preserve">ﭜ  ﭝ  ﭞ  ﭟ  ﭠ  ﭡ  ﭢ  ﭣ   ﭤ  ﭥ  ﭦ  ﭧ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9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وكقوله تعالى:</w:t>
      </w:r>
      <w:r w:rsidRPr="00AA37F2">
        <w:rPr>
          <w:rFonts w:ascii="QCF_BSML" w:hAnsi="QCF_BSML" w:cs="QCF_BSML"/>
          <w:sz w:val="36"/>
          <w:szCs w:val="36"/>
          <w:rtl/>
        </w:rPr>
        <w:t xml:space="preserve">ﭽ </w:t>
      </w:r>
      <w:r w:rsidRPr="00AA37F2">
        <w:rPr>
          <w:rFonts w:ascii="QCF_P360" w:hAnsi="QCF_P360" w:cs="QCF_P360"/>
          <w:sz w:val="36"/>
          <w:szCs w:val="36"/>
          <w:rtl/>
        </w:rPr>
        <w:t xml:space="preserve">ﮒ   ﮓ  ﮔ  ﮕ  ﮖ  ﮗ    ﮘ  ﮙ  ﮚﮛ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9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وقد يكون مع التعجب توبيخ </w:t>
      </w:r>
      <w:r w:rsidRPr="00AA37F2">
        <w:rPr>
          <w:rFonts w:ascii="Traditional Arabic" w:hAnsi="Traditional Arabic" w:cs="Traditional Arabic" w:hint="cs"/>
          <w:sz w:val="36"/>
          <w:szCs w:val="36"/>
          <w:rtl/>
        </w:rPr>
        <w:t xml:space="preserve"> كما في قوله تعالى:</w:t>
      </w:r>
      <w:r w:rsidRPr="00AA37F2">
        <w:rPr>
          <w:rFonts w:ascii="QCF_BSML" w:hAnsi="QCF_BSML" w:cs="QCF_BSML"/>
          <w:sz w:val="36"/>
          <w:szCs w:val="36"/>
          <w:rtl/>
        </w:rPr>
        <w:t xml:space="preserve"> ﭽ</w:t>
      </w:r>
      <w:r w:rsidRPr="00AA37F2">
        <w:rPr>
          <w:rFonts w:ascii="QCF_P007" w:hAnsi="QCF_P007" w:cs="QCF_P007"/>
          <w:sz w:val="36"/>
          <w:szCs w:val="36"/>
          <w:rtl/>
        </w:rPr>
        <w:t xml:space="preserve">  ﮤ  ﮥ  ﮦ   ﮧ  ﮨ  ﮩ  ﮪ  ﮫﮬ  ﮭ  ﮮ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9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ومعنى التعجب يُتلى بتنغيمٍ عالٍ سريعٍ يتضمن الدهشة والتعجب.</w:t>
      </w:r>
    </w:p>
    <w:p w:rsidR="0030757E" w:rsidRPr="00AA37F2" w:rsidRDefault="0030757E" w:rsidP="0030757E">
      <w:pPr>
        <w:tabs>
          <w:tab w:val="left" w:pos="509"/>
          <w:tab w:val="left" w:pos="706"/>
          <w:tab w:val="left" w:pos="3377"/>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9- </w:t>
      </w:r>
      <w:r w:rsidRPr="00AA37F2">
        <w:rPr>
          <w:rFonts w:ascii="Traditional Arabic" w:hAnsi="Traditional Arabic" w:cs="Traditional Arabic" w:hint="cs"/>
          <w:b/>
          <w:bCs/>
          <w:sz w:val="36"/>
          <w:szCs w:val="36"/>
          <w:rtl/>
        </w:rPr>
        <w:t xml:space="preserve">معنى </w:t>
      </w:r>
      <w:r w:rsidRPr="00AA37F2">
        <w:rPr>
          <w:rFonts w:ascii="Traditional Arabic" w:hAnsi="Traditional Arabic" w:cs="Traditional Arabic"/>
          <w:b/>
          <w:bCs/>
          <w:sz w:val="36"/>
          <w:szCs w:val="36"/>
          <w:rtl/>
        </w:rPr>
        <w:t>الت</w:t>
      </w:r>
      <w:r w:rsidRPr="00AA37F2">
        <w:rPr>
          <w:rFonts w:ascii="Traditional Arabic" w:hAnsi="Traditional Arabic" w:cs="Traditional Arabic" w:hint="cs"/>
          <w:b/>
          <w:bCs/>
          <w:sz w:val="36"/>
          <w:szCs w:val="36"/>
          <w:rtl/>
        </w:rPr>
        <w:t>ه</w:t>
      </w:r>
      <w:r w:rsidRPr="00AA37F2">
        <w:rPr>
          <w:rFonts w:ascii="Traditional Arabic" w:hAnsi="Traditional Arabic" w:cs="Traditional Arabic"/>
          <w:b/>
          <w:bCs/>
          <w:sz w:val="36"/>
          <w:szCs w:val="36"/>
          <w:rtl/>
        </w:rPr>
        <w:t>ديد والوعيد</w:t>
      </w:r>
      <w:r w:rsidRPr="00AA37F2">
        <w:rPr>
          <w:rFonts w:ascii="Traditional Arabic" w:hAnsi="Traditional Arabic" w:cs="Traditional Arabic" w:hint="cs"/>
          <w:b/>
          <w:bCs/>
          <w:sz w:val="36"/>
          <w:szCs w:val="36"/>
          <w:rtl/>
        </w:rPr>
        <w:t>-</w:t>
      </w:r>
      <w:r w:rsidRPr="00AA37F2">
        <w:rPr>
          <w:rFonts w:ascii="Traditional Arabic" w:hAnsi="Traditional Arabic" w:cs="Traditional Arabic"/>
          <w:sz w:val="36"/>
          <w:szCs w:val="36"/>
          <w:rtl/>
        </w:rPr>
        <w:t xml:space="preserve"> قوله تعالى:</w:t>
      </w:r>
      <w:r w:rsidRPr="00AA37F2">
        <w:rPr>
          <w:rFonts w:ascii="Traditional Arabic" w:hAnsi="Traditional Arabic" w:cs="Traditional Arabic" w:hint="cs"/>
          <w:sz w:val="36"/>
          <w:szCs w:val="36"/>
          <w:rtl/>
        </w:rPr>
        <w:t xml:space="preserve"> </w:t>
      </w:r>
      <w:r w:rsidRPr="00AA37F2">
        <w:rPr>
          <w:rFonts w:ascii="QCF_BSML" w:hAnsi="QCF_BSML" w:cs="QCF_BSML"/>
          <w:sz w:val="36"/>
          <w:szCs w:val="36"/>
          <w:rtl/>
        </w:rPr>
        <w:t xml:space="preserve">ﭽ </w:t>
      </w:r>
      <w:r w:rsidRPr="00AA37F2">
        <w:rPr>
          <w:rFonts w:ascii="QCF_P563" w:hAnsi="QCF_P563" w:cs="QCF_P563"/>
          <w:sz w:val="36"/>
          <w:szCs w:val="36"/>
          <w:rtl/>
        </w:rPr>
        <w:t>ﭴ</w:t>
      </w:r>
      <w:proofErr w:type="gramStart"/>
      <w:r w:rsidRPr="00AA37F2">
        <w:rPr>
          <w:rFonts w:ascii="QCF_P563" w:hAnsi="QCF_P563" w:cs="QCF_P563"/>
          <w:sz w:val="36"/>
          <w:szCs w:val="36"/>
          <w:rtl/>
        </w:rPr>
        <w:t xml:space="preserve">  </w:t>
      </w:r>
      <w:proofErr w:type="gramEnd"/>
      <w:r w:rsidRPr="00AA37F2">
        <w:rPr>
          <w:rFonts w:ascii="QCF_P563" w:hAnsi="QCF_P563" w:cs="QCF_P563"/>
          <w:sz w:val="36"/>
          <w:szCs w:val="36"/>
          <w:rtl/>
        </w:rPr>
        <w:t xml:space="preserve">ﭵ  ﭶ  ﭷ  ﭸ  ﭹ  ﭺ  ﭻ  ﭼ  ﭽ   ﭾ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9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وقوله تعالى: </w:t>
      </w:r>
      <w:r w:rsidRPr="00AA37F2">
        <w:rPr>
          <w:rFonts w:ascii="QCF_BSML" w:hAnsi="QCF_BSML" w:cs="QCF_BSML"/>
          <w:sz w:val="36"/>
          <w:szCs w:val="36"/>
          <w:rtl/>
        </w:rPr>
        <w:t xml:space="preserve">ﭽ </w:t>
      </w:r>
      <w:r w:rsidRPr="00AA37F2">
        <w:rPr>
          <w:rFonts w:ascii="QCF_P230" w:hAnsi="QCF_P230" w:cs="QCF_P230"/>
          <w:sz w:val="36"/>
          <w:szCs w:val="36"/>
          <w:rtl/>
        </w:rPr>
        <w:t xml:space="preserve">ﰎ  ﰔ  ﰕ  ﰖﰗ  ﰘ  ﰙ  ﰚ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9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وقوله تعالى:</w:t>
      </w:r>
      <w:r w:rsidRPr="00AA37F2">
        <w:rPr>
          <w:rFonts w:ascii="QCF_BSML" w:hAnsi="QCF_BSML" w:cs="QCF_BSML"/>
          <w:sz w:val="36"/>
          <w:szCs w:val="36"/>
          <w:rtl/>
        </w:rPr>
        <w:t xml:space="preserve">ﭽ </w:t>
      </w:r>
      <w:r w:rsidRPr="00AA37F2">
        <w:rPr>
          <w:rFonts w:ascii="QCF_P481" w:hAnsi="QCF_P481" w:cs="QCF_P481"/>
          <w:sz w:val="36"/>
          <w:szCs w:val="36"/>
          <w:rtl/>
        </w:rPr>
        <w:t xml:space="preserve">ﭾ  ﭿ  ﮀ  ﮁﮂ   ﮃ     ﮄ  ﮅ  ﮆ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9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وهذا المعنى يتلى بتنغيم عالٍ سريعٍ مثل التحذير.</w:t>
      </w:r>
    </w:p>
    <w:p w:rsidR="0030757E" w:rsidRPr="00AA37F2" w:rsidRDefault="0030757E" w:rsidP="0030757E">
      <w:pPr>
        <w:tabs>
          <w:tab w:val="left" w:pos="509"/>
          <w:tab w:val="left" w:pos="706"/>
          <w:tab w:val="left" w:pos="3377"/>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10- </w:t>
      </w:r>
      <w:r w:rsidRPr="00AA37F2">
        <w:rPr>
          <w:rFonts w:ascii="Traditional Arabic" w:hAnsi="Traditional Arabic" w:cs="Traditional Arabic" w:hint="cs"/>
          <w:b/>
          <w:bCs/>
          <w:sz w:val="36"/>
          <w:szCs w:val="36"/>
          <w:rtl/>
        </w:rPr>
        <w:t xml:space="preserve">معنى </w:t>
      </w:r>
      <w:r w:rsidRPr="00AA37F2">
        <w:rPr>
          <w:rFonts w:ascii="Traditional Arabic" w:hAnsi="Traditional Arabic" w:cs="Traditional Arabic"/>
          <w:b/>
          <w:bCs/>
          <w:sz w:val="36"/>
          <w:szCs w:val="36"/>
          <w:rtl/>
        </w:rPr>
        <w:t>التحقي</w:t>
      </w:r>
      <w:r w:rsidRPr="00AA37F2">
        <w:rPr>
          <w:rFonts w:ascii="Traditional Arabic" w:hAnsi="Traditional Arabic" w:cs="Traditional Arabic" w:hint="cs"/>
          <w:b/>
          <w:bCs/>
          <w:sz w:val="36"/>
          <w:szCs w:val="36"/>
          <w:rtl/>
        </w:rPr>
        <w:t>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كقول الكفار:</w:t>
      </w:r>
      <w:r w:rsidRPr="00AA37F2">
        <w:rPr>
          <w:rFonts w:ascii="Traditional Arabic" w:hAnsi="Traditional Arabic" w:cs="Traditional Arabic" w:hint="cs"/>
          <w:sz w:val="36"/>
          <w:szCs w:val="36"/>
          <w:rtl/>
        </w:rPr>
        <w:t xml:space="preserve"> </w:t>
      </w:r>
      <w:r w:rsidRPr="00AA37F2">
        <w:rPr>
          <w:rFonts w:ascii="QCF_BSML" w:hAnsi="QCF_BSML" w:cs="QCF_BSML"/>
          <w:sz w:val="36"/>
          <w:szCs w:val="36"/>
          <w:rtl/>
        </w:rPr>
        <w:t xml:space="preserve">ﭽ </w:t>
      </w:r>
      <w:r w:rsidRPr="00AA37F2">
        <w:rPr>
          <w:rFonts w:ascii="QCF_P363" w:hAnsi="QCF_P363" w:cs="QCF_P363"/>
          <w:sz w:val="36"/>
          <w:szCs w:val="36"/>
          <w:rtl/>
        </w:rPr>
        <w:t>ﯕ  ﯖ  ﯗ  ﯘ  ﯙ</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59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وقول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 xml:space="preserve">براهيم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عليه السلام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QCF_BSML" w:hAnsi="QCF_BSML" w:cs="QCF_BSML"/>
          <w:sz w:val="36"/>
          <w:szCs w:val="36"/>
          <w:rtl/>
        </w:rPr>
        <w:t xml:space="preserve">ﭽ </w:t>
      </w:r>
      <w:r w:rsidRPr="00AA37F2">
        <w:rPr>
          <w:rFonts w:ascii="QCF_P326" w:hAnsi="QCF_P326" w:cs="QCF_P326"/>
          <w:sz w:val="36"/>
          <w:szCs w:val="36"/>
          <w:rtl/>
        </w:rPr>
        <w:t xml:space="preserve">ﮧ  ﮨ  ﮩ  ﮪ  ﮫ  ﮬ  ﮭ    ﮮ           ﮯ  ﮰ  ﮱ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00"/>
      </w:r>
      <w:r w:rsidRPr="00AA37F2">
        <w:rPr>
          <w:rStyle w:val="FootnoteReference"/>
          <w:rFonts w:ascii="Traditional Arabic" w:hAnsi="Traditional Arabic" w:cs="Traditional Arabic"/>
          <w:sz w:val="36"/>
          <w:szCs w:val="36"/>
          <w:rtl/>
        </w:rPr>
        <w:t>)</w:t>
      </w:r>
      <w:r w:rsidRPr="00AA37F2">
        <w:rPr>
          <w:rFonts w:ascii="Arial" w:hAnsi="Arial" w:hint="cs"/>
          <w:sz w:val="36"/>
          <w:szCs w:val="36"/>
          <w:rtl/>
        </w:rPr>
        <w:t xml:space="preserve">، </w:t>
      </w:r>
      <w:r w:rsidRPr="00AA37F2">
        <w:rPr>
          <w:rFonts w:ascii="Traditional Arabic" w:hAnsi="Traditional Arabic" w:cs="Traditional Arabic" w:hint="cs"/>
          <w:sz w:val="36"/>
          <w:szCs w:val="36"/>
          <w:rtl/>
        </w:rPr>
        <w:t xml:space="preserve">وكقوله تعالى: </w:t>
      </w:r>
      <w:r w:rsidRPr="00AA37F2">
        <w:rPr>
          <w:rFonts w:ascii="QCF_BSML" w:hAnsi="QCF_BSML" w:cs="QCF_BSML"/>
          <w:sz w:val="36"/>
          <w:szCs w:val="36"/>
          <w:rtl/>
        </w:rPr>
        <w:t xml:space="preserve">ﭽ </w:t>
      </w:r>
      <w:r w:rsidRPr="00AA37F2">
        <w:rPr>
          <w:rFonts w:ascii="QCF_P498" w:hAnsi="QCF_P498" w:cs="QCF_P498"/>
          <w:sz w:val="36"/>
          <w:szCs w:val="36"/>
          <w:rtl/>
        </w:rPr>
        <w:t xml:space="preserve">ﮉ  ﮊ        ﮋ  ﮌ    ﮍ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0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هذه بعض المعاني التي لاينفك على قارئ </w:t>
      </w:r>
      <w:r w:rsidRPr="00AA37F2">
        <w:rPr>
          <w:rFonts w:ascii="Traditional Arabic" w:hAnsi="Traditional Arabic" w:cs="Traditional Arabic" w:hint="cs"/>
          <w:sz w:val="36"/>
          <w:szCs w:val="36"/>
          <w:rtl/>
        </w:rPr>
        <w:lastRenderedPageBreak/>
        <w:t xml:space="preserve">القرآن إلا أنْ يُظهرها في تلاوته، وإلا يعتبر تاليًا الحروف والألفاظ دون المعنى وهو مراد الله من عباده في تلاوة القرآن؛ فأمر التنغيم لا يعتبر تجميلًا للتلاوة أو مِنْ نافلة القول، بل هو مراد الله من عباده في تعاملهم مع القرآن قال تعالى: </w:t>
      </w:r>
      <w:r w:rsidRPr="00AA37F2">
        <w:rPr>
          <w:rFonts w:ascii="QCF_BSML" w:hAnsi="QCF_BSML" w:cs="QCF_BSML"/>
          <w:color w:val="000000"/>
          <w:sz w:val="36"/>
          <w:szCs w:val="36"/>
          <w:rtl/>
        </w:rPr>
        <w:t xml:space="preserve">ﭽ </w:t>
      </w:r>
      <w:r w:rsidRPr="00AA37F2">
        <w:rPr>
          <w:rFonts w:ascii="QCF_P509" w:hAnsi="QCF_P509" w:cs="QCF_P509"/>
          <w:color w:val="000000"/>
          <w:sz w:val="36"/>
          <w:szCs w:val="36"/>
          <w:rtl/>
        </w:rPr>
        <w:t xml:space="preserve">ﮑ  ﮒ  ﮓ   ﮔ   ﮕ  ﮖ  ﮗ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0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هذه بعض المعاني العامة، ودور التنغيم في بيانها وإظهار دلالاتها، والآن ننتقل إلى المعاني الخاصة التي تبدو لنا من الآيات؛ سواء خفص الصوت اورفعه أو الإسراع به أو الإبطاء، وأثر دلك في المعاني المتضمنة في الآيات.</w:t>
      </w:r>
    </w:p>
    <w:p w:rsidR="0030757E" w:rsidRPr="00AA37F2" w:rsidRDefault="0030757E" w:rsidP="0030757E">
      <w:pPr>
        <w:tabs>
          <w:tab w:val="left" w:pos="509"/>
          <w:tab w:val="left" w:pos="706"/>
          <w:tab w:val="left" w:pos="2981"/>
        </w:tabs>
        <w:ind w:left="84"/>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ab/>
        <w:t xml:space="preserve">  المعاني الخاصة خلال الآيات</w:t>
      </w:r>
      <w:r w:rsidRPr="00AA37F2">
        <w:rPr>
          <w:rFonts w:ascii="Traditional Arabic" w:hAnsi="Traditional Arabic" w:cs="Traditional Arabic" w:hint="cs"/>
          <w:sz w:val="36"/>
          <w:szCs w:val="36"/>
          <w:rtl/>
        </w:rPr>
        <w:t>:</w:t>
      </w:r>
    </w:p>
    <w:p w:rsidR="0030757E" w:rsidRPr="00AA37F2" w:rsidRDefault="0030757E" w:rsidP="0030757E">
      <w:pPr>
        <w:tabs>
          <w:tab w:val="left" w:pos="509"/>
          <w:tab w:val="left" w:pos="706"/>
          <w:tab w:val="left" w:pos="2981"/>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proofErr w:type="gramStart"/>
      <w:r w:rsidRPr="00AA37F2">
        <w:rPr>
          <w:rFonts w:ascii="Traditional Arabic" w:hAnsi="Traditional Arabic" w:cs="Traditional Arabic" w:hint="cs"/>
          <w:sz w:val="36"/>
          <w:szCs w:val="36"/>
          <w:rtl/>
        </w:rPr>
        <w:t>تَظهر</w:t>
      </w:r>
      <w:proofErr w:type="gramEnd"/>
      <w:r w:rsidRPr="00AA37F2">
        <w:rPr>
          <w:rFonts w:ascii="Traditional Arabic" w:hAnsi="Traditional Arabic" w:cs="Traditional Arabic" w:hint="cs"/>
          <w:sz w:val="36"/>
          <w:szCs w:val="36"/>
          <w:rtl/>
        </w:rPr>
        <w:t xml:space="preserve"> لقارئ القرآن معانٍ خلال الآيات، لا يمكن إظهارها إلا بتنغيم الصوت بخفضه أو رفعه أو ترقيقه و تغليظه أو إبطائه أو إسراعه...إلخ؛ حتى يُمثَّل المعنى بالصوت.</w:t>
      </w:r>
    </w:p>
    <w:p w:rsidR="0030757E" w:rsidRPr="00AA37F2" w:rsidRDefault="0030757E" w:rsidP="0030757E">
      <w:pPr>
        <w:tabs>
          <w:tab w:val="left" w:pos="509"/>
          <w:tab w:val="left" w:pos="706"/>
          <w:tab w:val="left" w:pos="2981"/>
          <w:tab w:val="left" w:pos="3737"/>
          <w:tab w:val="center" w:pos="4153"/>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hint="cs"/>
          <w:b/>
          <w:bCs/>
          <w:sz w:val="36"/>
          <w:szCs w:val="36"/>
          <w:rtl/>
        </w:rPr>
        <w:t>خفض الصوت:</w:t>
      </w:r>
      <w:r w:rsidRPr="00AA37F2">
        <w:rPr>
          <w:rFonts w:ascii="Traditional Arabic" w:hAnsi="Traditional Arabic" w:cs="Traditional Arabic" w:hint="cs"/>
          <w:sz w:val="36"/>
          <w:szCs w:val="36"/>
          <w:rtl/>
        </w:rPr>
        <w:t xml:space="preserve"> يقول إبراهيم ابن يزيد النخعي ما نصه:"ينبغي للقارئ إذا قرأ قوله تعالى:</w:t>
      </w:r>
      <w:r w:rsidRPr="00AA37F2">
        <w:rPr>
          <w:rFonts w:ascii="QCF_BSML" w:hAnsi="QCF_BSML" w:cs="QCF_BSML"/>
          <w:color w:val="000000"/>
          <w:sz w:val="36"/>
          <w:szCs w:val="36"/>
          <w:rtl/>
        </w:rPr>
        <w:t>ﭽ</w:t>
      </w:r>
      <w:r w:rsidRPr="00AA37F2">
        <w:rPr>
          <w:rFonts w:ascii="QCF_BSML" w:hAnsi="QCF_BSML" w:cs="QCF_BSML" w:hint="cs"/>
          <w:color w:val="000000"/>
          <w:sz w:val="36"/>
          <w:szCs w:val="36"/>
          <w:rtl/>
        </w:rPr>
        <w:t> </w:t>
      </w:r>
      <w:r w:rsidRPr="00AA37F2">
        <w:rPr>
          <w:rFonts w:ascii="QCF_P191" w:hAnsi="QCF_P191" w:cs="QCF_P191"/>
          <w:color w:val="000000"/>
          <w:sz w:val="36"/>
          <w:szCs w:val="36"/>
          <w:rtl/>
        </w:rPr>
        <w:t>ﮛ  ﮜ  ﮝ   ﮞ  ﮟ  ﮠ  ﮡ   ﮢ  ﮣ  ﮤ</w:t>
      </w:r>
      <w:r w:rsidRPr="00AA37F2">
        <w:rPr>
          <w:rFonts w:ascii="QCF_P191" w:hAnsi="QCF_P191" w:cs="QCF_P191"/>
          <w:color w:val="0000A5"/>
          <w:sz w:val="36"/>
          <w:szCs w:val="36"/>
          <w:rtl/>
        </w:rPr>
        <w:t>ﮥ</w:t>
      </w:r>
      <w:r w:rsidRPr="00AA37F2">
        <w:rPr>
          <w:rFonts w:ascii="QCF_P191" w:hAnsi="QCF_P191" w:cs="QCF_P191"/>
          <w:color w:val="000000"/>
          <w:sz w:val="36"/>
          <w:szCs w:val="36"/>
          <w:rtl/>
        </w:rPr>
        <w:t xml:space="preserve">  ﮦ  ﮧ  ﮨ</w:t>
      </w:r>
      <w:r w:rsidRPr="00AA37F2">
        <w:rPr>
          <w:rFonts w:ascii="QCF_P191" w:hAnsi="QCF_P191" w:cs="QCF_P191"/>
          <w:color w:val="0000A5"/>
          <w:sz w:val="36"/>
          <w:szCs w:val="36"/>
          <w:rtl/>
        </w:rPr>
        <w:t>ﮩ</w:t>
      </w:r>
      <w:r w:rsidRPr="00AA37F2">
        <w:rPr>
          <w:rFonts w:ascii="QCF_P191" w:hAnsi="QCF_P191" w:cs="QCF_P191"/>
          <w:color w:val="000000"/>
          <w:sz w:val="36"/>
          <w:szCs w:val="36"/>
          <w:rtl/>
        </w:rPr>
        <w:t xml:space="preserve">   ﮪ  ﮫ  ﮬ  ﮭ  ﮮ  ﮯ</w:t>
      </w:r>
      <w:r w:rsidRPr="00AA37F2">
        <w:rPr>
          <w:rFonts w:ascii="QCF_P191" w:hAnsi="QCF_P191" w:cs="QCF_P191"/>
          <w:color w:val="0000A5"/>
          <w:sz w:val="36"/>
          <w:szCs w:val="36"/>
          <w:rtl/>
        </w:rPr>
        <w:t>ﮰ</w:t>
      </w:r>
      <w:r w:rsidRPr="00AA37F2">
        <w:rPr>
          <w:rFonts w:ascii="QCF_P191" w:hAnsi="QCF_P191" w:cs="QCF_P191"/>
          <w:color w:val="000000"/>
          <w:sz w:val="36"/>
          <w:szCs w:val="36"/>
          <w:rtl/>
        </w:rPr>
        <w:t xml:space="preserve">  ﮱ   ﯓ</w:t>
      </w:r>
      <w:r w:rsidRPr="00AA37F2">
        <w:rPr>
          <w:rFonts w:ascii="QCF_P191" w:hAnsi="QCF_P191" w:cs="QCF_P191"/>
          <w:color w:val="0000A5"/>
          <w:sz w:val="36"/>
          <w:szCs w:val="36"/>
          <w:rtl/>
        </w:rPr>
        <w:t>ﯔ</w:t>
      </w:r>
      <w:r w:rsidRPr="00AA37F2">
        <w:rPr>
          <w:rFonts w:ascii="QCF_P191" w:hAnsi="QCF_P191" w:cs="QCF_P191"/>
          <w:color w:val="000000"/>
          <w:sz w:val="36"/>
          <w:szCs w:val="36"/>
          <w:rtl/>
        </w:rPr>
        <w:t xml:space="preserve">  ﯕ  ﯖ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0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ونحو ذلك من الآيات أن يخفض صوته وقوله: ونحو ذلك من الآيات يشير إلى أنَّ هذه القاعدة  مضطردة فيما شابهها، ولهذا علق ابن الجزري عقب على هذا النص بقوله: وهذا من أحسن آداب القراءة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0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509"/>
          <w:tab w:val="left" w:pos="706"/>
          <w:tab w:val="left" w:pos="2981"/>
          <w:tab w:val="left" w:pos="3737"/>
          <w:tab w:val="center" w:pos="4153"/>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ومن الأمثلة على ذلك: </w:t>
      </w:r>
      <w:r w:rsidRPr="00AA37F2">
        <w:rPr>
          <w:rFonts w:ascii="Traditional Arabic" w:hAnsi="Traditional Arabic" w:cs="Traditional Arabic"/>
          <w:sz w:val="36"/>
          <w:szCs w:val="36"/>
          <w:rtl/>
        </w:rPr>
        <w:t>تمثيل المعنى بالصوت</w:t>
      </w:r>
      <w:r w:rsidRPr="00AA37F2">
        <w:rPr>
          <w:rFonts w:ascii="Traditional Arabic" w:hAnsi="Traditional Arabic" w:cs="Traditional Arabic" w:hint="cs"/>
          <w:sz w:val="36"/>
          <w:szCs w:val="36"/>
          <w:rtl/>
        </w:rPr>
        <w:t xml:space="preserve"> في الآ</w:t>
      </w:r>
      <w:r w:rsidRPr="00AA37F2">
        <w:rPr>
          <w:rFonts w:ascii="Traditional Arabic" w:hAnsi="Traditional Arabic" w:cs="Traditional Arabic"/>
          <w:sz w:val="36"/>
          <w:szCs w:val="36"/>
          <w:rtl/>
        </w:rPr>
        <w:t>ية</w:t>
      </w:r>
      <w:r w:rsidRPr="00AA37F2">
        <w:rPr>
          <w:rFonts w:ascii="Traditional Arabic" w:hAnsi="Traditional Arabic" w:cs="Traditional Arabic" w:hint="cs"/>
          <w:sz w:val="36"/>
          <w:szCs w:val="36"/>
          <w:rtl/>
        </w:rPr>
        <w:t xml:space="preserve"> قال تعالى: </w:t>
      </w:r>
      <w:r w:rsidRPr="00AA37F2">
        <w:rPr>
          <w:rFonts w:ascii="QCF_BSML" w:hAnsi="QCF_BSML" w:cs="QCF_BSML"/>
          <w:color w:val="000000"/>
          <w:sz w:val="36"/>
          <w:szCs w:val="36"/>
          <w:rtl/>
        </w:rPr>
        <w:t>ﭽ</w:t>
      </w:r>
      <w:r w:rsidRPr="00AA37F2">
        <w:rPr>
          <w:rFonts w:ascii="QCF_P244" w:hAnsi="QCF_P244" w:cs="QCF_P244"/>
          <w:color w:val="000000"/>
          <w:sz w:val="36"/>
          <w:szCs w:val="36"/>
          <w:rtl/>
        </w:rPr>
        <w:t xml:space="preserve">  ﯝ  ﯞ  ﯟ     ﯠ  ﯡ  ﯢ  ﯣ  ﯤ   ﯥ</w:t>
      </w:r>
      <w:r w:rsidRPr="00AA37F2">
        <w:rPr>
          <w:rFonts w:ascii="QCF_P244" w:hAnsi="QCF_P244" w:cs="QCF_P244"/>
          <w:color w:val="0000A5"/>
          <w:sz w:val="36"/>
          <w:szCs w:val="36"/>
          <w:rtl/>
        </w:rPr>
        <w:t>ﯦ</w:t>
      </w:r>
      <w:r w:rsidRPr="00AA37F2">
        <w:rPr>
          <w:rFonts w:ascii="QCF_P244" w:hAnsi="QCF_P244" w:cs="QCF_P244"/>
          <w:color w:val="000000"/>
          <w:sz w:val="36"/>
          <w:szCs w:val="36"/>
          <w:rtl/>
        </w:rPr>
        <w:t xml:space="preserve">  ﯧ  ﯨ  ﯩ  ﯪ   ﯫ  ﯬ  ﯭ</w:t>
      </w:r>
      <w:r w:rsidRPr="00AA37F2">
        <w:rPr>
          <w:rFonts w:ascii="QCF_P244" w:hAnsi="QCF_P244" w:cs="QCF_P244"/>
          <w:color w:val="0000A5"/>
          <w:sz w:val="36"/>
          <w:szCs w:val="36"/>
          <w:rtl/>
        </w:rPr>
        <w:t>ﯮ</w:t>
      </w:r>
      <w:r w:rsidRPr="00AA37F2">
        <w:rPr>
          <w:rFonts w:ascii="QCF_P244" w:hAnsi="QCF_P244" w:cs="QCF_P244"/>
          <w:color w:val="000000"/>
          <w:sz w:val="36"/>
          <w:szCs w:val="36"/>
          <w:rtl/>
        </w:rPr>
        <w:t xml:space="preserve">  ﯯ  ﯰ  ﯱ  ﯲ</w:t>
      </w:r>
      <w:r w:rsidRPr="00AA37F2">
        <w:rPr>
          <w:rFonts w:ascii="QCF_P244" w:hAnsi="QCF_P244" w:cs="QCF_P244"/>
          <w:color w:val="0000A5"/>
          <w:sz w:val="36"/>
          <w:szCs w:val="36"/>
          <w:rtl/>
        </w:rPr>
        <w:t>ﯳ</w:t>
      </w:r>
      <w:r w:rsidRPr="00AA37F2">
        <w:rPr>
          <w:rFonts w:ascii="QCF_P244" w:hAnsi="QCF_P244" w:cs="QCF_P244"/>
          <w:color w:val="000000"/>
          <w:sz w:val="36"/>
          <w:szCs w:val="36"/>
          <w:rtl/>
        </w:rPr>
        <w:t xml:space="preserve">  ﯴ  ﯵ  ﯶ      ﯷ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0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فإن القارئ لحروف الآية وألفاظها سيقرأها بتنغيم واحد دون تمييز؛ وبقليلٍ مِنْ التأمل نجد أنّ قول يوسف- عليه السلام-: أنتم شر مكانا والله أعلم </w:t>
      </w:r>
      <w:r w:rsidRPr="00AA37F2">
        <w:rPr>
          <w:rFonts w:ascii="Traditional Arabic" w:hAnsi="Traditional Arabic" w:cs="Traditional Arabic" w:hint="cs"/>
          <w:sz w:val="36"/>
          <w:szCs w:val="36"/>
          <w:rtl/>
        </w:rPr>
        <w:lastRenderedPageBreak/>
        <w:t>بما تصفون جاء بعد قول القرآن فأسرها يوسف في نفسه، بل أكدها بقوله: ولم يبدها لهم، فهنا القارئ الجيد الذي يقرأ المعنى ويتلوه ؛ أنْ يخفض صوته عند قول يوسف عليه السلام :</w:t>
      </w:r>
      <w:r w:rsidRPr="00AA37F2">
        <w:rPr>
          <w:rFonts w:ascii="QCF_BSML" w:hAnsi="QCF_BSML" w:cs="QCF_BSML"/>
          <w:color w:val="000000"/>
          <w:sz w:val="36"/>
          <w:szCs w:val="36"/>
          <w:rtl/>
        </w:rPr>
        <w:t xml:space="preserve"> ﭽ</w:t>
      </w:r>
      <w:r w:rsidRPr="00AA37F2">
        <w:rPr>
          <w:rFonts w:ascii="QCF_P244" w:hAnsi="QCF_P244" w:cs="QCF_P244"/>
          <w:color w:val="000000"/>
          <w:sz w:val="36"/>
          <w:szCs w:val="36"/>
          <w:rtl/>
        </w:rPr>
        <w:t xml:space="preserve"> ﯯ  ﯰ  ﯱ  ﯲ</w:t>
      </w:r>
      <w:r w:rsidRPr="00AA37F2">
        <w:rPr>
          <w:rFonts w:ascii="QCF_P244" w:hAnsi="QCF_P244" w:cs="QCF_P244"/>
          <w:color w:val="0000A5"/>
          <w:sz w:val="36"/>
          <w:szCs w:val="36"/>
          <w:rtl/>
        </w:rPr>
        <w:t>ﯳ</w:t>
      </w:r>
      <w:r w:rsidRPr="00AA37F2">
        <w:rPr>
          <w:rFonts w:ascii="QCF_P244" w:hAnsi="QCF_P244" w:cs="QCF_P244"/>
          <w:color w:val="000000"/>
          <w:sz w:val="36"/>
          <w:szCs w:val="36"/>
          <w:rtl/>
        </w:rPr>
        <w:t xml:space="preserve">  ﯴ  ﯵ  ﯶ     ﯷ</w:t>
      </w:r>
      <w:r w:rsidRPr="00AA37F2">
        <w:rPr>
          <w:rFonts w:ascii="QCF_BSML" w:hAnsi="QCF_BSML" w:cs="QCF_BSML"/>
          <w:color w:val="000000"/>
          <w:sz w:val="36"/>
          <w:szCs w:val="36"/>
          <w:rtl/>
        </w:rPr>
        <w:t xml:space="preserve"> ﭼ</w:t>
      </w:r>
      <w:r w:rsidRPr="00AA37F2">
        <w:rPr>
          <w:rFonts w:ascii="QCF_P244" w:hAnsi="QCF_P244" w:cs="QCF_P244"/>
          <w:color w:val="000000"/>
          <w:sz w:val="36"/>
          <w:szCs w:val="36"/>
          <w:rtl/>
        </w:rPr>
        <w:t xml:space="preserve"> </w:t>
      </w:r>
      <w:r w:rsidRPr="00AA37F2">
        <w:rPr>
          <w:rFonts w:ascii="Traditional Arabic" w:hAnsi="Traditional Arabic" w:cs="Traditional Arabic" w:hint="cs"/>
          <w:sz w:val="36"/>
          <w:szCs w:val="36"/>
          <w:rtl/>
        </w:rPr>
        <w:t>.</w:t>
      </w:r>
    </w:p>
    <w:p w:rsidR="0030757E" w:rsidRPr="00AA37F2" w:rsidRDefault="0030757E" w:rsidP="0030757E">
      <w:pPr>
        <w:tabs>
          <w:tab w:val="left" w:pos="509"/>
          <w:tab w:val="left" w:pos="706"/>
          <w:tab w:val="left" w:pos="2981"/>
          <w:tab w:val="left" w:pos="3737"/>
          <w:tab w:val="center" w:pos="4153"/>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والمتأمل للآيات في صدر سورة مريم يجد دعاء زكريا - عليه السلام- وندائه أتى بعد قوله تعالى: إذ نادى ربه نداء خفيا؛ ولايكون النداء الخفي إلا بخفض الصوت تمثيلًا للموقف والمعنى، وبتلاوة الآيات بهذا التنغيم ستظهر لنا المعاني وتتمثل أمامنًا حيةً قال تعالى:</w:t>
      </w:r>
    </w:p>
    <w:p w:rsidR="0030757E" w:rsidRPr="00AA37F2" w:rsidRDefault="0030757E" w:rsidP="0030757E">
      <w:pPr>
        <w:tabs>
          <w:tab w:val="left" w:pos="509"/>
          <w:tab w:val="left" w:pos="706"/>
          <w:tab w:val="left" w:pos="2981"/>
          <w:tab w:val="left" w:pos="3737"/>
          <w:tab w:val="center" w:pos="4153"/>
        </w:tabs>
        <w:ind w:left="84"/>
        <w:jc w:val="both"/>
        <w:rPr>
          <w:rFonts w:ascii="Traditional Arabic" w:hAnsi="Traditional Arabic" w:cs="Traditional Arabic"/>
          <w:sz w:val="36"/>
          <w:szCs w:val="36"/>
          <w:rtl/>
        </w:rPr>
      </w:pPr>
      <w:r w:rsidRPr="00AA37F2">
        <w:rPr>
          <w:rFonts w:ascii="QCF_BSML" w:hAnsi="QCF_BSML" w:cs="QCF_BSML"/>
          <w:color w:val="000000"/>
          <w:sz w:val="36"/>
          <w:szCs w:val="36"/>
          <w:rtl/>
        </w:rPr>
        <w:t xml:space="preserve">ﭽ </w:t>
      </w:r>
      <w:r w:rsidRPr="00AA37F2">
        <w:rPr>
          <w:rFonts w:ascii="QCF_P305" w:hAnsi="QCF_P305" w:cs="QCF_P305"/>
          <w:color w:val="000000"/>
          <w:sz w:val="36"/>
          <w:szCs w:val="36"/>
          <w:rtl/>
        </w:rPr>
        <w:t>ﭑ  ﭒ  ﭓ   ﭔ  ﭕ  ﭖ  ﭗ   ﭘ   ﭙ  ﭚ   ﭛ  ﭜ  ﭝ  ﭞ  ﭟ  ﭠ  ﭡ    ﭢ  ﭣ   ﭤ  ﭥ  ﭦ  ﭧ  ﭨ  ﭩ  ﭪ  ﭫ   ﭬ  ﭭ  ﭮ  ﭯ  ﭰ  ﭱ  ﭲ  ﭳ   ﭴ  ﭵ  ﭶ  ﭷ  ﭸ  ﭹ  ﭺ  ﭻ  ﭼ  ﭽ   ﭾ  ﭿ  ﮀ</w:t>
      </w:r>
      <w:r w:rsidRPr="00AA37F2">
        <w:rPr>
          <w:rFonts w:ascii="QCF_P305" w:hAnsi="QCF_P305" w:cs="QCF_P305"/>
          <w:color w:val="0000A5"/>
          <w:sz w:val="36"/>
          <w:szCs w:val="36"/>
          <w:rtl/>
        </w:rPr>
        <w:t>ﮁ</w:t>
      </w:r>
      <w:r w:rsidRPr="00AA37F2">
        <w:rPr>
          <w:rFonts w:ascii="QCF_P305" w:hAnsi="QCF_P305" w:cs="QCF_P305"/>
          <w:color w:val="000000"/>
          <w:sz w:val="36"/>
          <w:szCs w:val="36"/>
          <w:rtl/>
        </w:rPr>
        <w:t xml:space="preserve">  ﮂ  ﮃ  ﮄ  ﮅ  ﮆ   ﮇ   ﮈ  ﮉ     ﮊ  ﮋ  ﮌ  ﮍ  ﮎ  ﮏ   ﮐ  ﮑ   ﮒ  ﮓ  ﮔ  ﮕ  ﮖ  ﮗ  ﮘ  ﮙ  ﮚ   ﮛ  ﮜ  ﮝ  ﮞ  ﮟ         ﮠ  ﮡ  ﮢ  ﮣ</w:t>
      </w:r>
      <w:r w:rsidRPr="00AA37F2">
        <w:rPr>
          <w:rFonts w:ascii="QCF_P305" w:hAnsi="QCF_P305" w:cs="QCF_P305" w:hint="cs"/>
          <w:color w:val="000000"/>
          <w:sz w:val="36"/>
          <w:szCs w:val="36"/>
          <w:rtl/>
        </w:rPr>
        <w:t xml:space="preserve"> </w:t>
      </w:r>
      <w:r w:rsidRPr="00AA37F2">
        <w:rPr>
          <w:rFonts w:ascii="QCF_P305" w:hAnsi="QCF_P305" w:cs="QCF_P305"/>
          <w:color w:val="000000"/>
          <w:sz w:val="36"/>
          <w:szCs w:val="36"/>
          <w:rtl/>
        </w:rPr>
        <w:t xml:space="preserve"> ﮤ  ﮥ  ﮦ    ﮧ  ﮨ  ﮩ  ﮪ  ﮫ  ﮬ  ﮭ  ﮮ   ﮯ  ﮰ  ﮱ  ﯓ  ﯔ   ﯕ  ﯖ</w:t>
      </w:r>
      <w:r w:rsidRPr="00AA37F2">
        <w:rPr>
          <w:rFonts w:ascii="QCF_P305" w:hAnsi="QCF_P305" w:cs="QCF_P305"/>
          <w:color w:val="0000A5"/>
          <w:sz w:val="36"/>
          <w:szCs w:val="36"/>
          <w:rtl/>
        </w:rPr>
        <w:t>ﯗ</w:t>
      </w:r>
      <w:r w:rsidRPr="00AA37F2">
        <w:rPr>
          <w:rFonts w:ascii="QCF_P305" w:hAnsi="QCF_P305" w:cs="QCF_P305"/>
          <w:color w:val="000000"/>
          <w:sz w:val="36"/>
          <w:szCs w:val="36"/>
          <w:rtl/>
        </w:rPr>
        <w:t xml:space="preserve">  ﯘ  ﯙ  ﯚ   ﯛ  ﯜ  ﯝ  ﯞ  ﯟ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06"/>
      </w:r>
      <w:r w:rsidRPr="00AA37F2">
        <w:rPr>
          <w:rStyle w:val="FootnoteReference"/>
          <w:rFonts w:ascii="Traditional Arabic" w:hAnsi="Traditional Arabic" w:cs="Traditional Arabic"/>
          <w:sz w:val="36"/>
          <w:szCs w:val="36"/>
          <w:rtl/>
        </w:rPr>
        <w:t>)</w:t>
      </w:r>
    </w:p>
    <w:p w:rsidR="0030757E" w:rsidRPr="00AA37F2" w:rsidRDefault="0030757E" w:rsidP="0030757E">
      <w:pPr>
        <w:tabs>
          <w:tab w:val="left" w:pos="509"/>
          <w:tab w:val="left" w:pos="706"/>
          <w:tab w:val="left" w:pos="2981"/>
          <w:tab w:val="left" w:pos="3737"/>
          <w:tab w:val="center" w:pos="4153"/>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t xml:space="preserve">ونحو قوله تعالى: </w:t>
      </w:r>
      <w:r w:rsidRPr="00AA37F2">
        <w:rPr>
          <w:rFonts w:ascii="QCF_BSML" w:hAnsi="QCF_BSML" w:cs="QCF_BSML"/>
          <w:color w:val="000000"/>
          <w:sz w:val="36"/>
          <w:szCs w:val="36"/>
          <w:rtl/>
        </w:rPr>
        <w:t xml:space="preserve"> ﭽ </w:t>
      </w:r>
      <w:r w:rsidRPr="00AA37F2">
        <w:rPr>
          <w:rFonts w:ascii="QCF_P565" w:hAnsi="QCF_P565" w:cs="QCF_P565"/>
          <w:color w:val="000000"/>
          <w:sz w:val="36"/>
          <w:szCs w:val="36"/>
          <w:rtl/>
        </w:rPr>
        <w:t>ﭹ</w:t>
      </w:r>
      <w:proofErr w:type="gramStart"/>
      <w:r w:rsidRPr="00AA37F2">
        <w:rPr>
          <w:rFonts w:ascii="QCF_P565" w:hAnsi="QCF_P565" w:cs="QCF_P565"/>
          <w:color w:val="000000"/>
          <w:sz w:val="36"/>
          <w:szCs w:val="36"/>
          <w:rtl/>
        </w:rPr>
        <w:t xml:space="preserve">  </w:t>
      </w:r>
      <w:proofErr w:type="gramEnd"/>
      <w:r w:rsidRPr="00AA37F2">
        <w:rPr>
          <w:rFonts w:ascii="QCF_P565" w:hAnsi="QCF_P565" w:cs="QCF_P565"/>
          <w:color w:val="000000"/>
          <w:sz w:val="36"/>
          <w:szCs w:val="36"/>
          <w:rtl/>
        </w:rPr>
        <w:t xml:space="preserve">ﭺ   ﭻ  ﭼ   ﭽ  ﭾ       ﭿ  ﮀ   ﮁ     ﮂ   ﮃ  ﮄ  ﮅ   ﮆ    ﮇ  ﮈ  ﮉ   ﮊ  ﮋ  ﮌ  ﮍ  ﮎ  ﮏ  ﮐ  ﮑ  ﮒ  ﮓ  ﮔ   ﮕ      ﮖ   ﮗ   ﮘ    ﮙ  ﮚ  ﮛ  ﮜ  ﮝ     ﮞ   ﮟ          ﮠ  ﮡ  ﮢ   ﮣ    ﮤ  ﮥ  ﮦ  ﮧ  ﮨ  ﮩ      ﮪ   ﮫ           ﮬ  ﮭ  ﮮ   ﮯ     ﮰ  ﮱ      ﯓ  ﯔ   ﯕ        ﯖ    ﯗ  ﯘ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07"/>
      </w:r>
      <w:r w:rsidRPr="00AA37F2">
        <w:rPr>
          <w:rStyle w:val="FootnoteReference"/>
          <w:rFonts w:ascii="Traditional Arabic" w:hAnsi="Traditional Arabic" w:cs="Traditional Arabic"/>
          <w:sz w:val="36"/>
          <w:szCs w:val="36"/>
          <w:rtl/>
        </w:rPr>
        <w:t>)</w:t>
      </w:r>
    </w:p>
    <w:p w:rsidR="0030757E" w:rsidRPr="00AA37F2" w:rsidRDefault="0030757E" w:rsidP="0030757E">
      <w:pPr>
        <w:tabs>
          <w:tab w:val="left" w:pos="509"/>
          <w:tab w:val="left" w:pos="706"/>
          <w:tab w:val="left" w:pos="2981"/>
          <w:tab w:val="left" w:pos="3737"/>
          <w:tab w:val="center" w:pos="4153"/>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 xml:space="preserve">فالآيات تدل على ضرورة خفض الصوت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على حسب تقديري - على قوله تعالى:</w:t>
      </w:r>
      <w:r w:rsidRPr="00AA37F2">
        <w:rPr>
          <w:rFonts w:ascii="QCF_BSML" w:hAnsi="QCF_BSML" w:cs="QCF_BSML"/>
          <w:color w:val="000000"/>
          <w:sz w:val="36"/>
          <w:szCs w:val="36"/>
          <w:rtl/>
        </w:rPr>
        <w:t xml:space="preserve"> ﭽ</w:t>
      </w:r>
      <w:r w:rsidRPr="00AA37F2">
        <w:rPr>
          <w:rFonts w:ascii="Traditional Arabic" w:hAnsi="Traditional Arabic" w:cs="Traditional Arabic" w:hint="cs"/>
          <w:sz w:val="36"/>
          <w:szCs w:val="36"/>
          <w:rtl/>
        </w:rPr>
        <w:t xml:space="preserve"> </w:t>
      </w:r>
      <w:r w:rsidRPr="00AA37F2">
        <w:rPr>
          <w:rFonts w:ascii="QCF_P565" w:hAnsi="QCF_P565" w:cs="QCF_P565"/>
          <w:color w:val="000000"/>
          <w:sz w:val="36"/>
          <w:szCs w:val="36"/>
          <w:rtl/>
        </w:rPr>
        <w:t>ﭽ</w:t>
      </w:r>
      <w:proofErr w:type="gramStart"/>
      <w:r w:rsidRPr="00AA37F2">
        <w:rPr>
          <w:rFonts w:ascii="QCF_P565" w:hAnsi="QCF_P565" w:cs="QCF_P565"/>
          <w:color w:val="000000"/>
          <w:sz w:val="36"/>
          <w:szCs w:val="36"/>
          <w:rtl/>
        </w:rPr>
        <w:t xml:space="preserve">  </w:t>
      </w:r>
      <w:proofErr w:type="gramEnd"/>
      <w:r w:rsidRPr="00AA37F2">
        <w:rPr>
          <w:rFonts w:ascii="QCF_P565" w:hAnsi="QCF_P565" w:cs="QCF_P565"/>
          <w:color w:val="000000"/>
          <w:sz w:val="36"/>
          <w:szCs w:val="36"/>
          <w:rtl/>
        </w:rPr>
        <w:t xml:space="preserve">ﭾ       ﭿ  ﮀ   ﮁ     ﮂ  </w:t>
      </w:r>
      <w:r w:rsidRPr="00AA37F2">
        <w:rPr>
          <w:rFonts w:ascii="QCF_BSML" w:hAnsi="QCF_BSML" w:cs="QCF_BSML"/>
          <w:color w:val="000000"/>
          <w:sz w:val="36"/>
          <w:szCs w:val="36"/>
          <w:rtl/>
        </w:rPr>
        <w:t>ﭼ</w:t>
      </w:r>
      <w:r w:rsidRPr="00AA37F2">
        <w:rPr>
          <w:rFonts w:ascii="QCF_P565" w:hAnsi="QCF_P565" w:cs="QCF_P565"/>
          <w:color w:val="000000"/>
          <w:sz w:val="36"/>
          <w:szCs w:val="36"/>
          <w:rtl/>
        </w:rPr>
        <w:t xml:space="preserve"> </w:t>
      </w:r>
      <w:r w:rsidRPr="00AA37F2">
        <w:rPr>
          <w:rFonts w:ascii="Traditional Arabic" w:hAnsi="Traditional Arabic" w:cs="Traditional Arabic" w:hint="cs"/>
          <w:sz w:val="36"/>
          <w:szCs w:val="36"/>
          <w:rtl/>
        </w:rPr>
        <w:t>؛ بدلالة قوله تعالى:</w:t>
      </w:r>
      <w:r w:rsidRPr="00AA37F2">
        <w:rPr>
          <w:rFonts w:ascii="QCF_BSML" w:hAnsi="QCF_BSML" w:cs="QCF_BSML"/>
          <w:color w:val="000000"/>
          <w:sz w:val="36"/>
          <w:szCs w:val="36"/>
          <w:rtl/>
        </w:rPr>
        <w:t xml:space="preserve"> ﭽ</w:t>
      </w:r>
      <w:r w:rsidRPr="00AA37F2">
        <w:rPr>
          <w:rFonts w:ascii="Traditional Arabic" w:hAnsi="Traditional Arabic" w:cs="Traditional Arabic" w:hint="cs"/>
          <w:sz w:val="36"/>
          <w:szCs w:val="36"/>
          <w:rtl/>
        </w:rPr>
        <w:t xml:space="preserve"> </w:t>
      </w:r>
      <w:r w:rsidRPr="00AA37F2">
        <w:rPr>
          <w:rFonts w:ascii="QCF_P565" w:hAnsi="QCF_P565" w:cs="QCF_P565"/>
          <w:color w:val="000000"/>
          <w:sz w:val="36"/>
          <w:szCs w:val="36"/>
          <w:rtl/>
        </w:rPr>
        <w:t>ﭹ  ﭺ   ﭻ</w:t>
      </w:r>
      <w:r w:rsidRPr="00AA37F2">
        <w:rPr>
          <w:rFonts w:ascii="QCF_BSML" w:hAnsi="QCF_BSML" w:cs="QCF_BSML"/>
          <w:color w:val="000000"/>
          <w:sz w:val="36"/>
          <w:szCs w:val="36"/>
          <w:rtl/>
        </w:rPr>
        <w:t xml:space="preserve"> ﭼ</w:t>
      </w:r>
      <w:r w:rsidRPr="00AA37F2">
        <w:rPr>
          <w:rFonts w:ascii="QCF_P565" w:hAnsi="QCF_P565" w:cs="QCF_P565"/>
          <w:color w:val="000000"/>
          <w:sz w:val="36"/>
          <w:szCs w:val="36"/>
          <w:rtl/>
        </w:rPr>
        <w:t xml:space="preserve">  </w:t>
      </w:r>
      <w:r w:rsidRPr="00AA37F2">
        <w:rPr>
          <w:rFonts w:ascii="Traditional Arabic" w:hAnsi="Traditional Arabic" w:cs="Traditional Arabic" w:hint="cs"/>
          <w:sz w:val="36"/>
          <w:szCs w:val="36"/>
          <w:rtl/>
        </w:rPr>
        <w:t xml:space="preserve">، والتخافت هو خفض للصوت، وحتى تُتلى الآيات تلاوة تصويرية تفسيرية؛ يفضل خفض الصوت في هذا الموضع. </w:t>
      </w:r>
    </w:p>
    <w:p w:rsidR="0030757E" w:rsidRPr="00AA37F2" w:rsidRDefault="0030757E" w:rsidP="0030757E">
      <w:pPr>
        <w:tabs>
          <w:tab w:val="left" w:pos="509"/>
          <w:tab w:val="left" w:pos="706"/>
          <w:tab w:val="left" w:pos="2981"/>
          <w:tab w:val="left" w:pos="3737"/>
          <w:tab w:val="center" w:pos="4153"/>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t>قال تعالى:</w:t>
      </w:r>
      <w:r w:rsidRPr="00AA37F2">
        <w:rPr>
          <w:rFonts w:ascii="QCF_BSML" w:hAnsi="QCF_BSML" w:cs="QCF_BSML"/>
          <w:color w:val="000000"/>
          <w:sz w:val="36"/>
          <w:szCs w:val="36"/>
          <w:rtl/>
        </w:rPr>
        <w:t xml:space="preserve"> ﭽ </w:t>
      </w:r>
      <w:r w:rsidRPr="00AA37F2">
        <w:rPr>
          <w:rFonts w:ascii="QCF_P543" w:hAnsi="QCF_P543" w:cs="QCF_P543"/>
          <w:color w:val="000000"/>
          <w:sz w:val="36"/>
          <w:szCs w:val="36"/>
          <w:rtl/>
        </w:rPr>
        <w:t>ﮄ</w:t>
      </w:r>
      <w:proofErr w:type="gramStart"/>
      <w:r w:rsidRPr="00AA37F2">
        <w:rPr>
          <w:rFonts w:ascii="QCF_P543" w:hAnsi="QCF_P543" w:cs="QCF_P543"/>
          <w:color w:val="000000"/>
          <w:sz w:val="36"/>
          <w:szCs w:val="36"/>
          <w:rtl/>
        </w:rPr>
        <w:t xml:space="preserve">  </w:t>
      </w:r>
      <w:proofErr w:type="gramEnd"/>
      <w:r w:rsidRPr="00AA37F2">
        <w:rPr>
          <w:rFonts w:ascii="QCF_P543" w:hAnsi="QCF_P543" w:cs="QCF_P543"/>
          <w:color w:val="000000"/>
          <w:sz w:val="36"/>
          <w:szCs w:val="36"/>
          <w:rtl/>
        </w:rPr>
        <w:t>ﮅ   ﮆ   ﮇ       ﮈ  ﮉ  ﮊ  ﮋ  ﮌ  ﮍ  ﮎ  ﮏ  ﮐ  ﮑ    ﮒ  ﮓ  ﮔ  ﮕ  ﮖ  ﮗ  ﮘ  ﮙ      ﮚ   ﮛ  ﮜ  ﮝ  ﮞ  ﮟ  ﮠ  ﮡ  ﮢ  ﮣ  ﮤ</w:t>
      </w:r>
      <w:r w:rsidRPr="00AA37F2">
        <w:rPr>
          <w:rFonts w:ascii="QCF_P543" w:hAnsi="QCF_P543" w:cs="QCF_P543"/>
          <w:color w:val="0000A5"/>
          <w:sz w:val="36"/>
          <w:szCs w:val="36"/>
          <w:rtl/>
        </w:rPr>
        <w:t>ﮥ</w:t>
      </w:r>
      <w:r w:rsidRPr="00AA37F2">
        <w:rPr>
          <w:rFonts w:ascii="QCF_P543" w:hAnsi="QCF_P543" w:cs="QCF_P543"/>
          <w:color w:val="000000"/>
          <w:sz w:val="36"/>
          <w:szCs w:val="36"/>
          <w:rtl/>
        </w:rPr>
        <w:t xml:space="preserve">  ﮦ   ﮧ  ﮨ</w:t>
      </w:r>
      <w:r w:rsidRPr="00AA37F2">
        <w:rPr>
          <w:rFonts w:ascii="QCF_P543" w:hAnsi="QCF_P543" w:cs="QCF_P543"/>
          <w:color w:val="0000A5"/>
          <w:sz w:val="36"/>
          <w:szCs w:val="36"/>
          <w:rtl/>
        </w:rPr>
        <w:t>ﮩ</w:t>
      </w:r>
      <w:r w:rsidRPr="00AA37F2">
        <w:rPr>
          <w:rFonts w:ascii="QCF_P543" w:hAnsi="QCF_P543" w:cs="QCF_P543"/>
          <w:color w:val="000000"/>
          <w:sz w:val="36"/>
          <w:szCs w:val="36"/>
          <w:rtl/>
        </w:rPr>
        <w:t xml:space="preserve">  ﮪ  ﮫ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0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فقوله تعالى: لولا يعذبنا الله بما نقول، أتى بعد قوله تعالى: ويقولون في أنفسهم، فهو حديث نفس، ولا يبدو للقارئ إلا بخفض الصوت على قولهم: لولا يعذبنا الله بما نقول؛ حتى يصور لنا الموقف شاخصًا خلال الصوت. </w:t>
      </w:r>
    </w:p>
    <w:p w:rsidR="0030757E" w:rsidRPr="00AA37F2" w:rsidRDefault="0030757E" w:rsidP="0030757E">
      <w:pPr>
        <w:tabs>
          <w:tab w:val="left" w:pos="509"/>
          <w:tab w:val="left" w:pos="706"/>
          <w:tab w:val="left" w:pos="2981"/>
          <w:tab w:val="left" w:pos="3737"/>
          <w:tab w:val="center" w:pos="4153"/>
        </w:tabs>
        <w:ind w:left="84"/>
        <w:jc w:val="both"/>
        <w:rPr>
          <w:rFonts w:ascii="Traditional Arabic" w:hAnsi="Traditional Arabic" w:cs="Traditional Arabic"/>
          <w:color w:val="FF0000"/>
          <w:sz w:val="36"/>
          <w:szCs w:val="36"/>
          <w:rtl/>
        </w:rPr>
      </w:pPr>
      <w:r w:rsidRPr="00AA37F2">
        <w:rPr>
          <w:rFonts w:ascii="Traditional Arabic" w:hAnsi="Traditional Arabic" w:cs="Traditional Arabic" w:hint="cs"/>
          <w:b/>
          <w:bCs/>
          <w:sz w:val="36"/>
          <w:szCs w:val="36"/>
          <w:rtl/>
        </w:rPr>
        <w:t>رفع الصوت:</w:t>
      </w:r>
      <w:r w:rsidRPr="00AA37F2">
        <w:rPr>
          <w:rFonts w:ascii="Traditional Arabic" w:hAnsi="Traditional Arabic" w:cs="Traditional Arabic" w:hint="cs"/>
          <w:sz w:val="36"/>
          <w:szCs w:val="36"/>
          <w:rtl/>
        </w:rPr>
        <w:t xml:space="preserve"> في قوله تعالى:</w:t>
      </w:r>
      <w:r w:rsidRPr="00AA37F2">
        <w:rPr>
          <w:rFonts w:ascii="QCF_BSML" w:hAnsi="QCF_BSML" w:cs="QCF_BSML"/>
          <w:color w:val="000000"/>
          <w:sz w:val="36"/>
          <w:szCs w:val="36"/>
          <w:rtl/>
        </w:rPr>
        <w:t xml:space="preserve">ﭽ </w:t>
      </w:r>
      <w:r w:rsidRPr="00AA37F2">
        <w:rPr>
          <w:rFonts w:ascii="QCF_P163" w:hAnsi="QCF_P163" w:cs="QCF_P163"/>
          <w:color w:val="000000"/>
          <w:sz w:val="36"/>
          <w:szCs w:val="36"/>
          <w:rtl/>
        </w:rPr>
        <w:t>ﭤ</w:t>
      </w:r>
      <w:proofErr w:type="gramStart"/>
      <w:r w:rsidRPr="00AA37F2">
        <w:rPr>
          <w:rFonts w:ascii="QCF_P163" w:hAnsi="QCF_P163" w:cs="QCF_P163"/>
          <w:color w:val="000000"/>
          <w:sz w:val="36"/>
          <w:szCs w:val="36"/>
          <w:rtl/>
        </w:rPr>
        <w:t xml:space="preserve">  </w:t>
      </w:r>
      <w:proofErr w:type="gramEnd"/>
      <w:r w:rsidRPr="00AA37F2">
        <w:rPr>
          <w:rFonts w:ascii="QCF_P163" w:hAnsi="QCF_P163" w:cs="QCF_P163"/>
          <w:color w:val="000000"/>
          <w:sz w:val="36"/>
          <w:szCs w:val="36"/>
          <w:rtl/>
        </w:rPr>
        <w:t xml:space="preserve">ﭥ  ﭦ  ﭧ  ﭨ  ﭩ    ﭪ   ﭫ  ﭬ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0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يذكر السيوطي في الدر المنثور أنَّه يستحب إذا قرأ الرجل هذه الآية أنْ يرفع بها صوته.</w:t>
      </w:r>
      <w:r w:rsidRPr="00AA37F2">
        <w:rPr>
          <w:rStyle w:val="FootnoteReference"/>
          <w:rFonts w:ascii="Traditional Arabic" w:hAnsi="Traditional Arabic" w:cs="Traditional Arabic"/>
          <w:sz w:val="36"/>
          <w:szCs w:val="36"/>
          <w:rtl/>
        </w:rPr>
        <w:footnoteReference w:id="610"/>
      </w:r>
    </w:p>
    <w:p w:rsidR="0030757E" w:rsidRPr="00AA37F2" w:rsidRDefault="0030757E" w:rsidP="0030757E">
      <w:pPr>
        <w:tabs>
          <w:tab w:val="left" w:pos="509"/>
          <w:tab w:val="left" w:pos="706"/>
          <w:tab w:val="left" w:pos="2981"/>
          <w:tab w:val="left" w:pos="3737"/>
          <w:tab w:val="center" w:pos="4153"/>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t>ولا بد لمن رتل القرآن أنْ يأخذ بها؛ إذ أدنى ارتفاع علي المرتبة المعتاده هو من هذا المرتية، وهي على درجات ثلاث وقد اجتمعت في (ما) حيث يرتفع الصوت عند (ما) الإستفهامية وأعلى منه بدرحة عند ما التعجبية وأعلى منها بدرجة (ما) النافية، وقد لخصها الجعبرى في عقود الجمان:</w:t>
      </w:r>
    </w:p>
    <w:p w:rsidR="0030757E" w:rsidRPr="00AA37F2" w:rsidRDefault="0030757E" w:rsidP="0030757E">
      <w:pPr>
        <w:tabs>
          <w:tab w:val="left" w:pos="509"/>
          <w:tab w:val="left" w:pos="706"/>
          <w:tab w:val="left" w:pos="2981"/>
          <w:tab w:val="left" w:pos="3737"/>
          <w:tab w:val="center" w:pos="4153"/>
        </w:tabs>
        <w:ind w:left="84"/>
        <w:jc w:val="center"/>
        <w:rPr>
          <w:rFonts w:ascii="Traditional Arabic" w:hAnsi="Traditional Arabic" w:cs="Traditional Arabic"/>
          <w:sz w:val="36"/>
          <w:szCs w:val="36"/>
          <w:rtl/>
        </w:rPr>
      </w:pPr>
      <w:r w:rsidRPr="00AA37F2">
        <w:rPr>
          <w:rFonts w:ascii="Traditional Arabic" w:hAnsi="Traditional Arabic" w:cs="Traditional Arabic" w:hint="cs"/>
          <w:sz w:val="36"/>
          <w:szCs w:val="36"/>
          <w:rtl/>
        </w:rPr>
        <w:t>فارفـعن الـصوت في نفي                الثـلاث وقد أتى وسـطان</w:t>
      </w:r>
    </w:p>
    <w:p w:rsidR="0030757E" w:rsidRPr="00AA37F2" w:rsidRDefault="0030757E" w:rsidP="0030757E">
      <w:pPr>
        <w:tabs>
          <w:tab w:val="left" w:pos="509"/>
          <w:tab w:val="left" w:pos="706"/>
          <w:tab w:val="left" w:pos="2981"/>
          <w:tab w:val="left" w:pos="3737"/>
          <w:tab w:val="center" w:pos="4153"/>
        </w:tabs>
        <w:ind w:left="84"/>
        <w:jc w:val="center"/>
        <w:rPr>
          <w:rFonts w:ascii="Traditional Arabic" w:hAnsi="Traditional Arabic" w:cs="Traditional Arabic"/>
          <w:sz w:val="36"/>
          <w:szCs w:val="36"/>
          <w:rtl/>
        </w:rPr>
      </w:pPr>
      <w:r w:rsidRPr="00AA37F2">
        <w:rPr>
          <w:rFonts w:ascii="Traditional Arabic" w:hAnsi="Traditional Arabic" w:cs="Traditional Arabic" w:hint="cs"/>
          <w:sz w:val="36"/>
          <w:szCs w:val="36"/>
          <w:rtl/>
        </w:rPr>
        <w:t>ما للتعحب ثم الاستفهام              والباقي على سنن التلاوة غان</w:t>
      </w:r>
    </w:p>
    <w:p w:rsidR="0030757E" w:rsidRPr="00AA37F2" w:rsidRDefault="0030757E" w:rsidP="0030757E">
      <w:pPr>
        <w:tabs>
          <w:tab w:val="left" w:pos="509"/>
          <w:tab w:val="left" w:pos="706"/>
          <w:tab w:val="left" w:pos="2981"/>
          <w:tab w:val="left" w:pos="3737"/>
          <w:tab w:val="center" w:pos="4153"/>
        </w:tabs>
        <w:ind w:left="84"/>
        <w:jc w:val="center"/>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هذا من إعراب القرآن فلا ترم          </w:t>
      </w:r>
      <w:proofErr w:type="gramStart"/>
      <w:r w:rsidRPr="00AA37F2">
        <w:rPr>
          <w:rFonts w:ascii="Traditional Arabic" w:hAnsi="Traditional Arabic" w:cs="Traditional Arabic" w:hint="cs"/>
          <w:sz w:val="36"/>
          <w:szCs w:val="36"/>
          <w:rtl/>
        </w:rPr>
        <w:t>سندًا</w:t>
      </w:r>
      <w:proofErr w:type="gramEnd"/>
      <w:r w:rsidRPr="00AA37F2">
        <w:rPr>
          <w:rFonts w:ascii="Traditional Arabic" w:hAnsi="Traditional Arabic" w:cs="Traditional Arabic" w:hint="cs"/>
          <w:sz w:val="36"/>
          <w:szCs w:val="36"/>
          <w:rtl/>
        </w:rPr>
        <w:t xml:space="preserve"> ورفع الـصـوت للقـرآن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11"/>
      </w:r>
      <w:r w:rsidRPr="00AA37F2">
        <w:rPr>
          <w:rStyle w:val="FootnoteReference"/>
          <w:rFonts w:ascii="Traditional Arabic" w:hAnsi="Traditional Arabic" w:cs="Traditional Arabic"/>
          <w:sz w:val="36"/>
          <w:szCs w:val="36"/>
          <w:rtl/>
        </w:rPr>
        <w:t>)</w:t>
      </w:r>
    </w:p>
    <w:p w:rsidR="0030757E" w:rsidRPr="00AA37F2" w:rsidRDefault="0030757E" w:rsidP="0030757E">
      <w:pPr>
        <w:tabs>
          <w:tab w:val="left" w:pos="509"/>
          <w:tab w:val="left" w:pos="706"/>
          <w:tab w:val="left" w:pos="2981"/>
          <w:tab w:val="left" w:pos="3737"/>
          <w:tab w:val="center" w:pos="4153"/>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وقوله رحمه الله ((لا ترم سندًا)) يشير إلى أنَّ هذا مِنْ قبيل الدراية، وإنَّ الإخلال به ليس في قوة الإخلال بالقراءات الثابتة بالرواية، وتلك الدرجات الثلاث من الرتبة المرتفعة تتبع المعاني، فكما </w:t>
      </w:r>
      <w:r w:rsidRPr="00AA37F2">
        <w:rPr>
          <w:rFonts w:ascii="Traditional Arabic" w:hAnsi="Traditional Arabic" w:cs="Traditional Arabic" w:hint="cs"/>
          <w:sz w:val="36"/>
          <w:szCs w:val="36"/>
          <w:rtl/>
        </w:rPr>
        <w:lastRenderedPageBreak/>
        <w:t>أنَّ هناك فرقا بين ((ما)) فكذلك هناك فرق في بعض الكلمات، مثل ((كيف)) حيث من معانيها الاستفهام عن الحال نحو قوله تعالى:</w:t>
      </w:r>
      <w:r w:rsidRPr="00AA37F2">
        <w:rPr>
          <w:rFonts w:ascii="QCF_BSML" w:hAnsi="QCF_BSML" w:cs="QCF_BSML"/>
          <w:color w:val="000000"/>
          <w:sz w:val="36"/>
          <w:szCs w:val="36"/>
          <w:rtl/>
        </w:rPr>
        <w:t xml:space="preserve"> ﭽ </w:t>
      </w:r>
      <w:r w:rsidRPr="00AA37F2">
        <w:rPr>
          <w:rFonts w:ascii="QCF_P044" w:hAnsi="QCF_P044" w:cs="QCF_P044"/>
          <w:color w:val="000000"/>
          <w:sz w:val="36"/>
          <w:szCs w:val="36"/>
          <w:rtl/>
        </w:rPr>
        <w:t>ﭑ  ﭒ  ﭓ    ﭔ  ﭕ  ﭖ  ﭗ  ﭘ</w:t>
      </w:r>
      <w:r w:rsidRPr="00AA37F2">
        <w:rPr>
          <w:rFonts w:ascii="QCF_P044" w:hAnsi="QCF_P044" w:cs="QCF_P044"/>
          <w:color w:val="0000A5"/>
          <w:sz w:val="36"/>
          <w:szCs w:val="36"/>
          <w:rtl/>
        </w:rPr>
        <w:t>ﭙ</w:t>
      </w:r>
      <w:r w:rsidRPr="00AA37F2">
        <w:rPr>
          <w:rFonts w:ascii="QCF_P044" w:hAnsi="QCF_P044" w:cs="QCF_P044"/>
          <w:color w:val="000000"/>
          <w:sz w:val="36"/>
          <w:szCs w:val="36"/>
          <w:rtl/>
        </w:rPr>
        <w:t xml:space="preserve">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1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وقد تأتي  بمعنى التعجب، نحو قوله تعالى:</w:t>
      </w:r>
      <w:r w:rsidRPr="00AA37F2">
        <w:rPr>
          <w:rFonts w:ascii="QCF_BSML" w:hAnsi="QCF_BSML" w:cs="QCF_BSML"/>
          <w:color w:val="000000"/>
          <w:sz w:val="36"/>
          <w:szCs w:val="36"/>
          <w:rtl/>
        </w:rPr>
        <w:t xml:space="preserve"> ﭽ </w:t>
      </w:r>
      <w:r w:rsidRPr="00AA37F2">
        <w:rPr>
          <w:rFonts w:ascii="QCF_P005" w:hAnsi="QCF_P005" w:cs="QCF_P005"/>
          <w:color w:val="000000"/>
          <w:sz w:val="36"/>
          <w:szCs w:val="36"/>
          <w:rtl/>
        </w:rPr>
        <w:t>ﯝ  ﯞ  ﯟ  ﯠ  ﯡ  ﯢ</w:t>
      </w:r>
      <w:r w:rsidRPr="00AA37F2">
        <w:rPr>
          <w:rFonts w:ascii="QCF_P005" w:hAnsi="QCF_P005" w:cs="QCF_P005"/>
          <w:color w:val="0000A5"/>
          <w:sz w:val="36"/>
          <w:szCs w:val="36"/>
          <w:rtl/>
        </w:rPr>
        <w:t>ﯣ</w:t>
      </w:r>
      <w:r w:rsidRPr="00AA37F2">
        <w:rPr>
          <w:rFonts w:ascii="QCF_P005" w:hAnsi="QCF_P005" w:cs="QCF_P005"/>
          <w:color w:val="000000"/>
          <w:sz w:val="36"/>
          <w:szCs w:val="36"/>
          <w:rtl/>
        </w:rPr>
        <w:t xml:space="preserve">   ﯤ  ﯥ  ﯦ  ﯧ  ﯨ  ﯩ  ﯪ  </w:t>
      </w:r>
      <w:r w:rsidRPr="00AA37F2">
        <w:rPr>
          <w:rFonts w:ascii="QCF_BSML" w:hAnsi="QCF_BSML" w:cs="QCF_BSML"/>
          <w:color w:val="000000"/>
          <w:sz w:val="36"/>
          <w:szCs w:val="36"/>
          <w:rtl/>
        </w:rPr>
        <w:t>ﭼ</w:t>
      </w:r>
      <w:r w:rsidRPr="00AA37F2">
        <w:rPr>
          <w:rFonts w:ascii="Arial" w:hAnsi="Arial"/>
          <w:color w:val="000000"/>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1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وقد تأتي بمعني النفي لقوله تعالى:</w:t>
      </w:r>
      <w:r w:rsidRPr="00AA37F2">
        <w:rPr>
          <w:rFonts w:ascii="QCF_BSML" w:hAnsi="QCF_BSML" w:cs="QCF_BSML"/>
          <w:color w:val="000000"/>
          <w:sz w:val="36"/>
          <w:szCs w:val="36"/>
          <w:rtl/>
        </w:rPr>
        <w:t xml:space="preserve"> ﭽ </w:t>
      </w:r>
      <w:r w:rsidRPr="00AA37F2">
        <w:rPr>
          <w:rFonts w:ascii="QCF_P061" w:hAnsi="QCF_P061" w:cs="QCF_P061"/>
          <w:color w:val="000000"/>
          <w:sz w:val="36"/>
          <w:szCs w:val="36"/>
          <w:rtl/>
        </w:rPr>
        <w:t>ﭽ  ﭾ  ﭿ  ﮀ  ﮁ  ﮂ  ﮃ  ﮄ    ﮅ  ﮆ  ﮇ  ﮈ  ﮉ</w:t>
      </w:r>
      <w:r w:rsidRPr="00AA37F2">
        <w:rPr>
          <w:rFonts w:ascii="QCF_P061" w:hAnsi="QCF_P061" w:cs="QCF_P061"/>
          <w:color w:val="0000A5"/>
          <w:sz w:val="36"/>
          <w:szCs w:val="36"/>
          <w:rtl/>
        </w:rPr>
        <w:t>ﮊ</w:t>
      </w:r>
      <w:r w:rsidRPr="00AA37F2">
        <w:rPr>
          <w:rFonts w:ascii="QCF_P061" w:hAnsi="QCF_P061" w:cs="QCF_P061"/>
          <w:color w:val="000000"/>
          <w:sz w:val="36"/>
          <w:szCs w:val="36"/>
          <w:rtl/>
        </w:rPr>
        <w:t xml:space="preserve">  ﮋ  ﮌ  ﮍ  ﮎ      ﮏ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1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وهي من حيث الدرجات الصوتية مثل ((ما)) فأعلاها النافية و</w:t>
      </w:r>
      <w:r w:rsidRPr="00AA37F2">
        <w:rPr>
          <w:rFonts w:ascii="Traditional Arabic" w:hAnsi="Traditional Arabic" w:cs="Traditional Arabic" w:hint="cs"/>
          <w:sz w:val="36"/>
          <w:szCs w:val="36"/>
          <w:rtl/>
          <w:lang w:bidi="ar-EG"/>
        </w:rPr>
        <w:t>أ</w:t>
      </w:r>
      <w:r w:rsidRPr="00AA37F2">
        <w:rPr>
          <w:rFonts w:ascii="Traditional Arabic" w:hAnsi="Traditional Arabic" w:cs="Traditional Arabic" w:hint="cs"/>
          <w:sz w:val="36"/>
          <w:szCs w:val="36"/>
          <w:rtl/>
        </w:rPr>
        <w:t xml:space="preserve">دنى منها التعجب وأدنى منها الاستفهامية، وإنْ كانت كلها في المرتبة المرتفعة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1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509"/>
          <w:tab w:val="left" w:pos="706"/>
          <w:tab w:val="left" w:pos="2981"/>
          <w:tab w:val="left" w:pos="3737"/>
          <w:tab w:val="center" w:pos="4153"/>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hint="cs"/>
          <w:b/>
          <w:bCs/>
          <w:sz w:val="36"/>
          <w:szCs w:val="36"/>
          <w:rtl/>
        </w:rPr>
        <w:tab/>
        <w:t>الإسراع بالصوت</w:t>
      </w:r>
      <w:r w:rsidRPr="00AA37F2">
        <w:rPr>
          <w:rFonts w:ascii="Traditional Arabic" w:hAnsi="Traditional Arabic" w:cs="Traditional Arabic" w:hint="cs"/>
          <w:sz w:val="36"/>
          <w:szCs w:val="36"/>
          <w:rtl/>
        </w:rPr>
        <w:t xml:space="preserve">: في قوله تعالى </w:t>
      </w:r>
      <w:r w:rsidRPr="00AA37F2">
        <w:rPr>
          <w:rFonts w:ascii="QCF_BSML" w:hAnsi="QCF_BSML" w:cs="QCF_BSML"/>
          <w:sz w:val="36"/>
          <w:szCs w:val="36"/>
          <w:rtl/>
        </w:rPr>
        <w:t xml:space="preserve"> ﭽ </w:t>
      </w:r>
      <w:r w:rsidRPr="00AA37F2">
        <w:rPr>
          <w:rFonts w:ascii="QCF_P584" w:hAnsi="QCF_P584" w:cs="QCF_P584"/>
          <w:sz w:val="36"/>
          <w:szCs w:val="36"/>
          <w:rtl/>
        </w:rPr>
        <w:t xml:space="preserve">ﭞ  ﭟ  ﭠ  ﭡ    ﭢ  ﭣ   ﭤ  ﭥ  ﭦ   ﭧ  ﭨ  ﭩ  ﭪ   ﭫ    ﭬ  ﭭ  ﭮ  ﭯ  ﭰ  ﭱ  ﭲ      ﭳ  ﭴ  ﭵ   ﭶ  ﭷ  ﭸ  ﭹ  ﭺ  ﭻ  ﭼ  ﭽ  ﭾ  ﭿ       ﮀ  ﮁ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1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الفاء</w:t>
      </w:r>
      <w:r w:rsidRPr="00AA37F2">
        <w:rPr>
          <w:rStyle w:val="FootnoteReference"/>
          <w:sz w:val="36"/>
          <w:szCs w:val="36"/>
          <w:rtl/>
        </w:rPr>
        <w:t>(</w:t>
      </w:r>
      <w:r w:rsidRPr="00AA37F2">
        <w:rPr>
          <w:rStyle w:val="FootnoteReference"/>
          <w:sz w:val="36"/>
          <w:szCs w:val="36"/>
          <w:rtl/>
        </w:rPr>
        <w:footnoteReference w:id="617"/>
      </w:r>
      <w:r w:rsidRPr="00AA37F2">
        <w:rPr>
          <w:rStyle w:val="FootnoteReference"/>
          <w:sz w:val="36"/>
          <w:szCs w:val="36"/>
          <w:rtl/>
        </w:rPr>
        <w:t>)</w:t>
      </w:r>
      <w:r w:rsidRPr="00AA37F2">
        <w:rPr>
          <w:rFonts w:ascii="Traditional Arabic" w:hAnsi="Traditional Arabic" w:cs="Traditional Arabic" w:hint="cs"/>
          <w:sz w:val="36"/>
          <w:szCs w:val="36"/>
          <w:rtl/>
        </w:rPr>
        <w:t xml:space="preserve"> تكررت في بداية خمس آيات في الآيات السابقة، واللفظ بها لايستوي في المرات الخمس كيف؟ وحتى نصور معنى سرعة الأخذ لفرعون والانتقام العاجل من الله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سبحانه وتعالى - له؛ يفضل للقارئ أنْ يقرأ الآيات ببطء وهدوء حتى الآية (24)، ثم يبدأ الآية التي تليها بسرعة ؛ لأن الفاء تدل على الترتيب والتعقيب والسرعة ، ويصلها بما قبلها ؛ حتى يصور سرعة الأخذ والانتقام من الله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سبحانه وتعالى - لفرعون.</w:t>
      </w:r>
    </w:p>
    <w:p w:rsidR="0030757E" w:rsidRPr="00AA37F2" w:rsidRDefault="0030757E" w:rsidP="0030757E">
      <w:pPr>
        <w:tabs>
          <w:tab w:val="left" w:pos="509"/>
          <w:tab w:val="left" w:pos="706"/>
          <w:tab w:val="left" w:pos="2981"/>
          <w:tab w:val="left" w:pos="3737"/>
          <w:tab w:val="center" w:pos="4153"/>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t xml:space="preserve">- والجملة في قوله تعالى: </w:t>
      </w:r>
      <w:r w:rsidRPr="00AA37F2">
        <w:rPr>
          <w:rFonts w:ascii="QCF_BSML" w:hAnsi="QCF_BSML" w:cs="QCF_BSML"/>
          <w:color w:val="000000"/>
          <w:sz w:val="36"/>
          <w:szCs w:val="36"/>
          <w:rtl/>
        </w:rPr>
        <w:t>ﭽ</w:t>
      </w:r>
      <w:r w:rsidRPr="00AA37F2">
        <w:rPr>
          <w:rFonts w:ascii="QCF_P466" w:hAnsi="QCF_P466" w:cs="QCF_P466"/>
          <w:color w:val="000000"/>
          <w:sz w:val="36"/>
          <w:szCs w:val="36"/>
          <w:rtl/>
        </w:rPr>
        <w:t xml:space="preserve"> ﮊ  ﮋ  ﮌ   ﮍ  ﮎ</w:t>
      </w:r>
      <w:r w:rsidRPr="00AA37F2">
        <w:rPr>
          <w:rFonts w:ascii="QCF_BSML" w:hAnsi="QCF_BSML" w:cs="QCF_BSML"/>
          <w:sz w:val="36"/>
          <w:szCs w:val="36"/>
          <w:rtl/>
        </w:rPr>
        <w:t>ﭼ</w:t>
      </w:r>
      <w:r w:rsidRPr="00AA37F2">
        <w:rPr>
          <w:rFonts w:ascii="Traditional Arabic" w:hAnsi="Traditional Arabic" w:cs="Traditional Arabic" w:hint="cs"/>
          <w:sz w:val="36"/>
          <w:szCs w:val="36"/>
          <w:rtl/>
        </w:rPr>
        <w:t xml:space="preserve">، تكررت في الآيات مرتين، بزيادة واو في الثانية قبل الفعل فتح، والموقفين مختلفين؛ فالأول يصور الذين كفروا بربهم وهم </w:t>
      </w:r>
      <w:r w:rsidRPr="00AA37F2">
        <w:rPr>
          <w:rFonts w:ascii="Traditional Arabic" w:hAnsi="Traditional Arabic" w:cs="Traditional Arabic" w:hint="cs"/>
          <w:sz w:val="36"/>
          <w:szCs w:val="36"/>
          <w:rtl/>
        </w:rPr>
        <w:lastRenderedPageBreak/>
        <w:t xml:space="preserve">يساقون إلى جهنم جماعات سوق تعذيب وتوبيخ، وهم لايدرون ما سيحدث لهم، فإذا بهم أمام أبواب جنهم وقد فتحت أبوابها فجأة، وفي هذه المفاجأة عذاب مضافٌ إلى العذاب الكبير في جهنم، والثاني للمتقين وهم يساقون سوق تكريم وإرشاد إلى الجنة، فيجدون الجنة وقد فتحت أبوابها، وهيئت وأعدت لهم، وحتى يبشروا بالنعيم الذي ينتظرهم، والتنغيم الصوتي للآيتين يمكن أنْ يوضح المعنى ويصوره، وذلك بالبطء وخفض الصوت في الجملة الأولى إلى قوله تعالى : جاءوها ثم رفع الصوت مع الإسراع على جملة فتحت أبوابها، أمَّا فالثانية فتقرأ بصوت واحد وبتنغيم واحد  قال تعالى: </w:t>
      </w:r>
      <w:r w:rsidRPr="00AA37F2">
        <w:rPr>
          <w:rFonts w:ascii="QCF_BSML" w:hAnsi="QCF_BSML" w:cs="QCF_BSML"/>
          <w:color w:val="000000"/>
          <w:sz w:val="36"/>
          <w:szCs w:val="36"/>
          <w:rtl/>
        </w:rPr>
        <w:t xml:space="preserve"> ﭽ </w:t>
      </w:r>
      <w:r w:rsidRPr="00AA37F2">
        <w:rPr>
          <w:rFonts w:ascii="QCF_P466" w:hAnsi="QCF_P466" w:cs="QCF_P466"/>
          <w:color w:val="000000"/>
          <w:sz w:val="36"/>
          <w:szCs w:val="36"/>
          <w:rtl/>
        </w:rPr>
        <w:t>ﮃ  ﮄ  ﮅ  ﮆ  ﮇ  ﮈ</w:t>
      </w:r>
      <w:r w:rsidRPr="00AA37F2">
        <w:rPr>
          <w:rFonts w:ascii="QCF_P466" w:hAnsi="QCF_P466" w:cs="QCF_P466"/>
          <w:color w:val="0000A5"/>
          <w:sz w:val="36"/>
          <w:szCs w:val="36"/>
          <w:rtl/>
        </w:rPr>
        <w:t>ﮉ</w:t>
      </w:r>
      <w:r w:rsidRPr="00AA37F2">
        <w:rPr>
          <w:rFonts w:ascii="QCF_P466" w:hAnsi="QCF_P466" w:cs="QCF_P466"/>
          <w:color w:val="000000"/>
          <w:sz w:val="36"/>
          <w:szCs w:val="36"/>
          <w:rtl/>
        </w:rPr>
        <w:t xml:space="preserve">  ﮊ  ﮋ  ﮌ   ﮍ  ﮎ  ﮏ  ﮐ  ﮑ  ﮒ  ﮓ  ﮔ  ﮕ   ﮖ  ﮗ  ﮘ  ﮙ  ﮚ  ﮛ  ﮜ   ﮝ</w:t>
      </w:r>
      <w:r w:rsidRPr="00AA37F2">
        <w:rPr>
          <w:rFonts w:ascii="QCF_P466" w:hAnsi="QCF_P466" w:cs="QCF_P466"/>
          <w:color w:val="0000A5"/>
          <w:sz w:val="36"/>
          <w:szCs w:val="36"/>
          <w:rtl/>
        </w:rPr>
        <w:t>ﮞ</w:t>
      </w:r>
      <w:r w:rsidRPr="00AA37F2">
        <w:rPr>
          <w:rFonts w:ascii="QCF_P466" w:hAnsi="QCF_P466" w:cs="QCF_P466"/>
          <w:color w:val="000000"/>
          <w:sz w:val="36"/>
          <w:szCs w:val="36"/>
          <w:rtl/>
        </w:rPr>
        <w:t xml:space="preserve">  ﮟ  ﮠ  ﮡ  ﮢ  ﮣ  ﮤ  ﮥ  ﮦ    ﮧ  ﮨ  ﮩ  ﮪ  ﮫ   ﮬ  ﮭ</w:t>
      </w:r>
      <w:r w:rsidRPr="00AA37F2">
        <w:rPr>
          <w:rFonts w:ascii="QCF_P466" w:hAnsi="QCF_P466" w:cs="QCF_P466"/>
          <w:color w:val="0000A5"/>
          <w:sz w:val="36"/>
          <w:szCs w:val="36"/>
          <w:rtl/>
        </w:rPr>
        <w:t>ﮮ</w:t>
      </w:r>
      <w:r w:rsidRPr="00AA37F2">
        <w:rPr>
          <w:rFonts w:ascii="QCF_P466" w:hAnsi="QCF_P466" w:cs="QCF_P466"/>
          <w:color w:val="000000"/>
          <w:sz w:val="36"/>
          <w:szCs w:val="36"/>
          <w:rtl/>
        </w:rPr>
        <w:t xml:space="preserve">  ﮯ  ﮰ   ﮱ  ﯓ  ﯔ  ﯕ  ﯖ  ﯗ  ﯘ   ﯙ  ﯚ</w:t>
      </w:r>
      <w:r w:rsidRPr="00AA37F2">
        <w:rPr>
          <w:rFonts w:ascii="QCF_P466" w:hAnsi="QCF_P466" w:cs="QCF_P466"/>
          <w:color w:val="0000A5"/>
          <w:sz w:val="36"/>
          <w:szCs w:val="36"/>
          <w:rtl/>
        </w:rPr>
        <w:t>ﯛ</w:t>
      </w:r>
      <w:r w:rsidRPr="00AA37F2">
        <w:rPr>
          <w:rFonts w:ascii="QCF_P466" w:hAnsi="QCF_P466" w:cs="QCF_P466"/>
          <w:color w:val="000000"/>
          <w:sz w:val="36"/>
          <w:szCs w:val="36"/>
          <w:rtl/>
        </w:rPr>
        <w:t xml:space="preserve">  ﯜ  ﯝ  ﯞ  ﯟ  ﯠ  ﯡ  ﯢ   ﯣ  ﯤ  ﯥ  ﯦ  ﯧ  ﯨ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1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r>
      <w:r w:rsidRPr="00AA37F2">
        <w:rPr>
          <w:rFonts w:ascii="Traditional Arabic" w:hAnsi="Traditional Arabic" w:cs="Traditional Arabic" w:hint="cs"/>
          <w:b/>
          <w:bCs/>
          <w:sz w:val="36"/>
          <w:szCs w:val="36"/>
          <w:rtl/>
        </w:rPr>
        <w:t xml:space="preserve">الإبطاء بالصوت </w:t>
      </w:r>
      <w:r w:rsidRPr="00AA37F2">
        <w:rPr>
          <w:rFonts w:ascii="Traditional Arabic" w:hAnsi="Traditional Arabic" w:cs="Traditional Arabic" w:hint="cs"/>
          <w:sz w:val="36"/>
          <w:szCs w:val="36"/>
          <w:rtl/>
        </w:rPr>
        <w:t>: تبين من خلال البحث أن هناك آيات وسور تحتاج إلى تنغيم بطييء فمثلا سورة يس تختلف في بنيتها وأداءها عن سورة القمر أو المدثر، وهذا ما يسمى بالتزمين، وهناك آيات مثل قوله تعالى:</w:t>
      </w:r>
      <w:r w:rsidRPr="00AA37F2">
        <w:rPr>
          <w:rFonts w:ascii="QCF_BSML" w:hAnsi="QCF_BSML" w:cs="QCF_BSML"/>
          <w:color w:val="000000"/>
          <w:sz w:val="36"/>
          <w:szCs w:val="36"/>
          <w:rtl/>
        </w:rPr>
        <w:t xml:space="preserve"> ﭽ </w:t>
      </w:r>
      <w:r w:rsidRPr="00AA37F2">
        <w:rPr>
          <w:rFonts w:ascii="QCF_P245" w:hAnsi="QCF_P245" w:cs="QCF_P245"/>
          <w:color w:val="000000"/>
          <w:sz w:val="36"/>
          <w:szCs w:val="36"/>
          <w:rtl/>
        </w:rPr>
        <w:t>ﯞ  ﯟ  ﯠ  ﯡ  ﯢ   ﯣ  ﯤ  ﯥ  ﯦ  ﯧ  ﯨ  ﯩ</w:t>
      </w:r>
      <w:r w:rsidRPr="00AA37F2">
        <w:rPr>
          <w:rFonts w:ascii="QCF_BSML" w:hAnsi="QCF_BSML" w:cs="QCF_BSML"/>
          <w:color w:val="000000"/>
          <w:sz w:val="36"/>
          <w:szCs w:val="36"/>
          <w:rtl/>
        </w:rPr>
        <w:t>ﭼ</w:t>
      </w:r>
      <w:r w:rsidRPr="00AA37F2">
        <w:rPr>
          <w:rFonts w:ascii="Arial" w:hAnsi="Arial"/>
          <w:color w:val="000000"/>
          <w:sz w:val="36"/>
          <w:szCs w:val="36"/>
          <w:rtl/>
        </w:rPr>
        <w:t xml:space="preserve"> </w:t>
      </w:r>
      <w:r w:rsidRPr="00AA37F2">
        <w:rPr>
          <w:rFonts w:ascii="Arial" w:hAnsi="Arial"/>
          <w:color w:val="9DAB0C"/>
          <w:sz w:val="36"/>
          <w:szCs w:val="36"/>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1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فالآية تصور حالة يعقوب عليه السلام بعدما فقد ابنه يوسف أحب أبنائه إليه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ولكي تنقل لنا الآية الكريمة شدة حزنه وحسرته على فقد فلذة كبده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جاء المقطع كله بتزمين طويل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فكلمة {تولى} فيها مد طبيعي يستغرق زمناً مقداره حركتان كما يسميه علماء التجويد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وكذلك الفعل {قال} ثم {ياأسفى} هذا المد المنفصل الذي يؤديه التالي للآية بنبرة طويلة؛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توحي بهذه الحالة النفسية الأليمة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ثم كلمة {عيناه} بالمد الطبيعي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وأخيراً كلمة {كظيم} بالمد العارض للسكون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فنلاحظ أن سرعة المقطع كانت بطيئة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لتعبر عن المعنى المراد، </w:t>
      </w:r>
      <w:r w:rsidRPr="00AA37F2">
        <w:rPr>
          <w:rFonts w:ascii="Traditional Arabic" w:hAnsi="Traditional Arabic" w:cs="Traditional Arabic"/>
          <w:sz w:val="36"/>
          <w:szCs w:val="36"/>
          <w:rtl/>
        </w:rPr>
        <w:lastRenderedPageBreak/>
        <w:t>بخلاف قوله تعالى</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QCF_BSML" w:hAnsi="QCF_BSML" w:cs="QCF_BSML"/>
          <w:color w:val="000000"/>
          <w:sz w:val="36"/>
          <w:szCs w:val="36"/>
          <w:rtl/>
        </w:rPr>
        <w:t xml:space="preserve">ﭽ </w:t>
      </w:r>
      <w:r w:rsidRPr="00AA37F2">
        <w:rPr>
          <w:rFonts w:ascii="QCF_P528" w:hAnsi="QCF_P528" w:cs="QCF_P528"/>
          <w:color w:val="000000"/>
          <w:sz w:val="36"/>
          <w:szCs w:val="36"/>
          <w:rtl/>
        </w:rPr>
        <w:t>ﮬ  ﮭ  ﮮ  ﮯ  ﮰ  ﮱ  ﯓ  ﯔ  ﯕ     ﯖ  ﯗ  ﯘ  ﯙ  ﯚ  ﯛ  ﯜ</w:t>
      </w:r>
      <w:r w:rsidRPr="00AA37F2">
        <w:rPr>
          <w:rFonts w:ascii="QCF_P528" w:hAnsi="QCF_P528" w:cs="QCF_P528"/>
          <w:color w:val="0000A5"/>
          <w:sz w:val="36"/>
          <w:szCs w:val="36"/>
          <w:rtl/>
        </w:rPr>
        <w:t>ﯝ</w:t>
      </w:r>
      <w:r w:rsidRPr="00AA37F2">
        <w:rPr>
          <w:rFonts w:ascii="QCF_P528" w:hAnsi="QCF_P528" w:cs="QCF_P528"/>
          <w:color w:val="000000"/>
          <w:sz w:val="36"/>
          <w:szCs w:val="36"/>
          <w:rtl/>
        </w:rPr>
        <w:t xml:space="preserve">   ﯞ  ﯟ  ﯠ  </w:t>
      </w:r>
      <w:r w:rsidRPr="00AA37F2">
        <w:rPr>
          <w:rFonts w:ascii="QCF_BSML" w:hAnsi="QCF_BSML" w:cs="QCF_BSML"/>
          <w:color w:val="000000"/>
          <w:sz w:val="36"/>
          <w:szCs w:val="36"/>
          <w:rtl/>
        </w:rPr>
        <w:t>ﭼ</w:t>
      </w:r>
      <w:r w:rsidRPr="00AA37F2">
        <w:rPr>
          <w:rFonts w:ascii="Arial" w:hAnsi="Arial"/>
          <w:color w:val="000000"/>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2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فإن تلاحق الآيات بسرعة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يوحي بخطورة الموقف وهو اقتراب الساعة، وياله من هول يستلزم السرعة</w:t>
      </w:r>
      <w:r w:rsidRPr="00AA37F2">
        <w:rPr>
          <w:rFonts w:ascii="Traditional Arabic" w:hAnsi="Traditional Arabic" w:cs="Traditional Arabic" w:hint="cs"/>
          <w:sz w:val="36"/>
          <w:szCs w:val="36"/>
          <w:rtl/>
        </w:rPr>
        <w:t xml:space="preserve"> "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2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p>
    <w:p w:rsidR="0030757E" w:rsidRPr="00AA37F2" w:rsidRDefault="0030757E" w:rsidP="0030757E">
      <w:pPr>
        <w:tabs>
          <w:tab w:val="left" w:pos="509"/>
          <w:tab w:val="left" w:pos="706"/>
          <w:tab w:val="left" w:pos="2981"/>
          <w:tab w:val="left" w:pos="3737"/>
          <w:tab w:val="center" w:pos="4153"/>
        </w:tabs>
        <w:ind w:left="84"/>
        <w:jc w:val="both"/>
        <w:rPr>
          <w:rFonts w:ascii="Traditional Arabic" w:hAnsi="Traditional Arabic" w:cs="Traditional Arabic"/>
          <w:color w:val="FF0000"/>
          <w:sz w:val="36"/>
          <w:szCs w:val="36"/>
          <w:rtl/>
        </w:rPr>
      </w:pPr>
      <w:r w:rsidRPr="00AA37F2">
        <w:rPr>
          <w:rFonts w:ascii="Traditional Arabic" w:hAnsi="Traditional Arabic" w:cs="Traditional Arabic" w:hint="cs"/>
          <w:b/>
          <w:bCs/>
          <w:sz w:val="36"/>
          <w:szCs w:val="36"/>
          <w:rtl/>
        </w:rPr>
        <w:tab/>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أنواع الخطاب التي ذكرها الإمام الزركشي في كتابه البرهان: خطاب المدح</w:t>
      </w:r>
      <w:r w:rsidRPr="00AA37F2">
        <w:rPr>
          <w:rFonts w:ascii="Traditional Arabic" w:hAnsi="Traditional Arabic" w:cs="Traditional Arabic" w:hint="cs"/>
          <w:sz w:val="36"/>
          <w:szCs w:val="36"/>
          <w:rtl/>
        </w:rPr>
        <w:t xml:space="preserve"> و</w:t>
      </w:r>
      <w:r w:rsidRPr="00AA37F2">
        <w:rPr>
          <w:rFonts w:ascii="Traditional Arabic" w:hAnsi="Traditional Arabic" w:cs="Traditional Arabic"/>
          <w:sz w:val="36"/>
          <w:szCs w:val="36"/>
          <w:rtl/>
        </w:rPr>
        <w:t xml:space="preserve">الذم،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 xml:space="preserve">خطاب الكرامة،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 xml:space="preserve">خطاب الإهانة،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 xml:space="preserve">خطاب التهيج،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خطاب الاغضاب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 xml:space="preserve">خطاب التشجيع والتحريض،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 xml:space="preserve">خطاب التنفير،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 xml:space="preserve">خطاب التحنن والاستعطاف،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 xml:space="preserve">خطاب التحبيب، </w:t>
      </w:r>
      <w:r w:rsidRPr="00AA37F2">
        <w:rPr>
          <w:rFonts w:ascii="Traditional Arabic" w:hAnsi="Traditional Arabic" w:cs="Traditional Arabic" w:hint="cs"/>
          <w:sz w:val="36"/>
          <w:szCs w:val="36"/>
          <w:rtl/>
        </w:rPr>
        <w:t>وكذلك و</w:t>
      </w:r>
      <w:r w:rsidRPr="00AA37F2">
        <w:rPr>
          <w:rFonts w:ascii="Traditional Arabic" w:hAnsi="Traditional Arabic" w:cs="Traditional Arabic"/>
          <w:sz w:val="36"/>
          <w:szCs w:val="36"/>
          <w:rtl/>
        </w:rPr>
        <w:t>خطاب التعجيز</w:t>
      </w:r>
      <w:r w:rsidRPr="00AA37F2">
        <w:rPr>
          <w:rStyle w:val="FootnoteReference"/>
          <w:rFonts w:ascii="Traditional Arabic" w:hAnsi="Traditional Arabic" w:cs="Traditional Arabic"/>
          <w:sz w:val="36"/>
          <w:szCs w:val="36"/>
          <w:rtl/>
        </w:rPr>
        <w:footnoteReference w:id="622"/>
      </w:r>
      <w:r w:rsidRPr="00AA37F2">
        <w:rPr>
          <w:rFonts w:ascii="Traditional Arabic" w:hAnsi="Traditional Arabic" w:cs="Traditional Arabic" w:hint="cs"/>
          <w:sz w:val="36"/>
          <w:szCs w:val="36"/>
          <w:rtl/>
        </w:rPr>
        <w:t>.</w:t>
      </w:r>
      <w:r w:rsidRPr="00AA37F2">
        <w:rPr>
          <w:rFonts w:ascii="Traditional Arabic" w:hAnsi="Traditional Arabic" w:cs="Traditional Arabic" w:hint="cs"/>
          <w:color w:val="FF0000"/>
          <w:sz w:val="36"/>
          <w:szCs w:val="36"/>
          <w:rtl/>
        </w:rPr>
        <w:t xml:space="preserve"> </w:t>
      </w:r>
    </w:p>
    <w:p w:rsidR="0030757E" w:rsidRPr="00AA37F2" w:rsidRDefault="0030757E" w:rsidP="0030757E">
      <w:pPr>
        <w:tabs>
          <w:tab w:val="left" w:pos="509"/>
          <w:tab w:val="left" w:pos="706"/>
          <w:tab w:val="left" w:pos="3377"/>
        </w:tabs>
        <w:ind w:left="84"/>
        <w:jc w:val="both"/>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tab/>
        <w:t xml:space="preserve">تنغيم الصوت وبيان الأحكام التكليفية الخمسة: </w:t>
      </w:r>
    </w:p>
    <w:p w:rsidR="0030757E" w:rsidRPr="00AA37F2" w:rsidRDefault="0030757E" w:rsidP="0030757E">
      <w:pPr>
        <w:tabs>
          <w:tab w:val="left" w:pos="84"/>
          <w:tab w:val="left" w:pos="509"/>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hint="cs"/>
          <w:sz w:val="36"/>
          <w:szCs w:val="36"/>
          <w:rtl/>
        </w:rPr>
        <w:tab/>
        <w:t xml:space="preserve">قسم </w:t>
      </w:r>
      <w:r w:rsidRPr="00AA37F2">
        <w:rPr>
          <w:rFonts w:ascii="Traditional Arabic" w:hAnsi="Traditional Arabic" w:cs="Traditional Arabic"/>
          <w:sz w:val="36"/>
          <w:szCs w:val="36"/>
          <w:rtl/>
        </w:rPr>
        <w:t>الفقهاء الأحكام التكليفية إلى خمسة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الواجب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والمندوب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والمكروه</w:t>
      </w:r>
      <w:r w:rsidRPr="00AA37F2">
        <w:rPr>
          <w:rFonts w:ascii="Traditional Arabic" w:hAnsi="Traditional Arabic" w:cs="Traditional Arabic" w:hint="cs"/>
          <w:sz w:val="36"/>
          <w:szCs w:val="36"/>
          <w:rtl/>
        </w:rPr>
        <w:t>،والحرام،</w:t>
      </w:r>
      <w:r w:rsidRPr="00AA37F2">
        <w:rPr>
          <w:rFonts w:ascii="Traditional Arabic" w:hAnsi="Traditional Arabic" w:cs="Traditional Arabic"/>
          <w:sz w:val="36"/>
          <w:szCs w:val="36"/>
          <w:rtl/>
        </w:rPr>
        <w:t xml:space="preserve"> المباح</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والواجب والمندوب مطلوب فعله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والحرام والمكروه مطلوب تركه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والمبا</w:t>
      </w:r>
      <w:proofErr w:type="gramStart"/>
      <w:r w:rsidRPr="00AA37F2">
        <w:rPr>
          <w:rFonts w:ascii="Traditional Arabic" w:hAnsi="Traditional Arabic" w:cs="Traditional Arabic"/>
          <w:sz w:val="36"/>
          <w:szCs w:val="36"/>
          <w:rtl/>
        </w:rPr>
        <w:t>ح يخير ال</w:t>
      </w:r>
      <w:proofErr w:type="gramEnd"/>
      <w:r w:rsidRPr="00AA37F2">
        <w:rPr>
          <w:rFonts w:ascii="Traditional Arabic" w:hAnsi="Traditional Arabic" w:cs="Traditional Arabic"/>
          <w:sz w:val="36"/>
          <w:szCs w:val="36"/>
          <w:rtl/>
        </w:rPr>
        <w:t>إنسان بين فعله وتركه.والقرآن الكريم الذي هو مصدر التشريع الأول</w:t>
      </w:r>
      <w:r w:rsidRPr="00AA37F2">
        <w:rPr>
          <w:rFonts w:ascii="Traditional Arabic" w:hAnsi="Traditional Arabic" w:cs="Traditional Arabic" w:hint="cs"/>
          <w:sz w:val="36"/>
          <w:szCs w:val="36"/>
          <w:rtl/>
        </w:rPr>
        <w:t>، ومنه نأخذ هذه الأحكام، ولا يستوي تلاوة الفرض أو الواجب مع تلاوة المندوب أو المستحب، ولا يستوي المحرم مع المكروه</w:t>
      </w:r>
      <w:r w:rsidRPr="00AA37F2">
        <w:rPr>
          <w:rStyle w:val="FootnoteReference"/>
          <w:rFonts w:hint="cs"/>
          <w:sz w:val="36"/>
          <w:szCs w:val="36"/>
          <w:rtl/>
        </w:rPr>
        <w:t xml:space="preserve"> </w:t>
      </w:r>
      <w:r w:rsidRPr="00AA37F2">
        <w:rPr>
          <w:rFonts w:ascii="Traditional Arabic" w:hAnsi="Traditional Arabic" w:cs="Traditional Arabic" w:hint="cs"/>
          <w:sz w:val="36"/>
          <w:szCs w:val="36"/>
          <w:rtl/>
        </w:rPr>
        <w:t>.</w:t>
      </w:r>
    </w:p>
    <w:p w:rsidR="0030757E" w:rsidRPr="00AA37F2" w:rsidRDefault="0030757E" w:rsidP="0030757E">
      <w:pPr>
        <w:tabs>
          <w:tab w:val="left" w:pos="84"/>
          <w:tab w:val="left" w:pos="509"/>
          <w:tab w:val="left" w:pos="706"/>
        </w:tabs>
        <w:ind w:left="84" w:right="226"/>
        <w:rPr>
          <w:rFonts w:ascii="Traditional Arabic" w:hAnsi="Traditional Arabic" w:cs="Traditional Arabic"/>
          <w:sz w:val="36"/>
          <w:szCs w:val="36"/>
          <w:rtl/>
        </w:rPr>
      </w:pPr>
      <w:r w:rsidRPr="00AA37F2">
        <w:rPr>
          <w:rFonts w:ascii="Traditional Arabic" w:hAnsi="Traditional Arabic" w:cs="Traditional Arabic" w:hint="cs"/>
          <w:sz w:val="36"/>
          <w:szCs w:val="36"/>
          <w:rtl/>
        </w:rPr>
        <w:tab/>
        <w:t>أولا - الواجب: "لغةً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الساقط</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واللازم،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ويُسمَّى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الفرض</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والواجب</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والحَتم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واللازم، اصطلاحًا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هو</w:t>
      </w:r>
      <w:r w:rsidRPr="00AA37F2">
        <w:rPr>
          <w:rFonts w:ascii="Traditional Arabic" w:hAnsi="Traditional Arabic" w:cs="Traditional Arabic"/>
          <w:sz w:val="36"/>
          <w:szCs w:val="36"/>
          <w:rtl/>
        </w:rPr>
        <w:t>: "</w:t>
      </w:r>
      <w:r w:rsidRPr="00AA37F2">
        <w:rPr>
          <w:rFonts w:ascii="Traditional Arabic" w:hAnsi="Traditional Arabic" w:cs="Traditional Arabic" w:hint="cs"/>
          <w:sz w:val="36"/>
          <w:szCs w:val="36"/>
          <w:rtl/>
        </w:rPr>
        <w:t>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يستحق تاركه العقاب على تركه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footnoteReference w:id="623"/>
      </w:r>
      <w:r w:rsidRPr="00AA37F2">
        <w:rPr>
          <w:rFonts w:ascii="Traditional Arabic" w:hAnsi="Traditional Arabic" w:cs="Traditional Arabic"/>
          <w:color w:val="FF0000"/>
          <w:sz w:val="36"/>
          <w:szCs w:val="36"/>
          <w:rtl/>
        </w:rPr>
        <w:t xml:space="preserve"> </w:t>
      </w:r>
    </w:p>
    <w:p w:rsidR="0030757E" w:rsidRPr="00AA37F2" w:rsidRDefault="0030757E" w:rsidP="0030757E">
      <w:pPr>
        <w:tabs>
          <w:tab w:val="left" w:pos="84"/>
          <w:tab w:val="left" w:pos="509"/>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t xml:space="preserve">ويفضل في تلاوة مواطن الواجب في القرآن أنْ تكون بتنغيم عالٍ وقويٍ، وخاصة في موضع الوجوب على أنْ يكون مخالف لما قبله أو بعده </w:t>
      </w:r>
      <w:r w:rsidRPr="00AA37F2">
        <w:rPr>
          <w:rFonts w:ascii="Traditional Arabic" w:hAnsi="Traditional Arabic" w:cs="Traditional Arabic"/>
          <w:sz w:val="36"/>
          <w:szCs w:val="36"/>
          <w:rtl/>
        </w:rPr>
        <w:t>كما في قوله تعالى:</w:t>
      </w:r>
      <w:r w:rsidRPr="00AA37F2">
        <w:rPr>
          <w:rFonts w:ascii="QCF_BSML" w:hAnsi="QCF_BSML" w:cs="QCF_BSML"/>
          <w:color w:val="000000"/>
          <w:sz w:val="36"/>
          <w:szCs w:val="36"/>
          <w:rtl/>
        </w:rPr>
        <w:t xml:space="preserve"> ﭽ </w:t>
      </w:r>
      <w:r w:rsidRPr="00AA37F2">
        <w:rPr>
          <w:rFonts w:ascii="QCF_P087" w:hAnsi="QCF_P087" w:cs="QCF_P087"/>
          <w:color w:val="000000"/>
          <w:sz w:val="36"/>
          <w:szCs w:val="36"/>
          <w:rtl/>
        </w:rPr>
        <w:t>ﯙ    ﯚ</w:t>
      </w:r>
      <w:proofErr w:type="gramStart"/>
      <w:r w:rsidRPr="00AA37F2">
        <w:rPr>
          <w:rFonts w:ascii="QCF_P087" w:hAnsi="QCF_P087" w:cs="QCF_P087"/>
          <w:color w:val="000000"/>
          <w:sz w:val="36"/>
          <w:szCs w:val="36"/>
          <w:rtl/>
        </w:rPr>
        <w:t xml:space="preserve">  </w:t>
      </w:r>
      <w:proofErr w:type="gramEnd"/>
      <w:r w:rsidRPr="00AA37F2">
        <w:rPr>
          <w:rFonts w:ascii="QCF_P087" w:hAnsi="QCF_P087" w:cs="QCF_P087"/>
          <w:color w:val="000000"/>
          <w:sz w:val="36"/>
          <w:szCs w:val="36"/>
          <w:rtl/>
        </w:rPr>
        <w:t>ﯛ  ﯜ  ﯝ  ﯞ  ﯟ   ﯠ  ﯡ  ﯢ  ﯣ   ﯤ  ﯥ  ﯦ  ﯧ</w:t>
      </w:r>
      <w:r w:rsidRPr="00AA37F2">
        <w:rPr>
          <w:rFonts w:ascii="QCF_P087" w:hAnsi="QCF_P087" w:cs="QCF_P087"/>
          <w:color w:val="0000A5"/>
          <w:sz w:val="36"/>
          <w:szCs w:val="36"/>
          <w:rtl/>
        </w:rPr>
        <w:t>ﯨ</w:t>
      </w:r>
      <w:r w:rsidRPr="00AA37F2">
        <w:rPr>
          <w:rFonts w:ascii="QCF_P087" w:hAnsi="QCF_P087" w:cs="QCF_P087"/>
          <w:color w:val="000000"/>
          <w:sz w:val="36"/>
          <w:szCs w:val="36"/>
          <w:rtl/>
        </w:rPr>
        <w:t>ﯩ    ﯪ  ﯫ  ﯬ   ﯭ</w:t>
      </w:r>
      <w:r w:rsidRPr="00AA37F2">
        <w:rPr>
          <w:rFonts w:ascii="QCF_P087" w:hAnsi="QCF_P087" w:cs="QCF_P087"/>
          <w:color w:val="0000A5"/>
          <w:sz w:val="36"/>
          <w:szCs w:val="36"/>
          <w:rtl/>
        </w:rPr>
        <w:t>ﯮ</w:t>
      </w:r>
      <w:r w:rsidRPr="00AA37F2">
        <w:rPr>
          <w:rFonts w:ascii="QCF_P087" w:hAnsi="QCF_P087" w:cs="QCF_P087"/>
          <w:color w:val="000000"/>
          <w:sz w:val="36"/>
          <w:szCs w:val="36"/>
          <w:rtl/>
        </w:rPr>
        <w:t xml:space="preserve">  ﯯ    </w:t>
      </w:r>
      <w:r w:rsidRPr="00AA37F2">
        <w:rPr>
          <w:rFonts w:ascii="QCF_P087" w:hAnsi="QCF_P087" w:cs="QCF_P087"/>
          <w:color w:val="000000"/>
          <w:sz w:val="36"/>
          <w:szCs w:val="36"/>
          <w:rtl/>
        </w:rPr>
        <w:lastRenderedPageBreak/>
        <w:t xml:space="preserve">ﯰ  ﯱ           ﯲ   ﯳ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2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w:t>
      </w:r>
      <w:r w:rsidRPr="00AA37F2">
        <w:rPr>
          <w:rFonts w:ascii="Traditional Arabic" w:hAnsi="Traditional Arabic" w:cs="Traditional Arabic"/>
          <w:sz w:val="36"/>
          <w:szCs w:val="36"/>
          <w:rtl/>
        </w:rPr>
        <w:t>قوله تعالى:</w:t>
      </w:r>
      <w:r w:rsidRPr="00AA37F2">
        <w:rPr>
          <w:rFonts w:ascii="QCF_BSML" w:hAnsi="QCF_BSML" w:cs="QCF_BSML"/>
          <w:color w:val="000000"/>
          <w:sz w:val="36"/>
          <w:szCs w:val="36"/>
          <w:rtl/>
        </w:rPr>
        <w:t xml:space="preserve"> ﭽ</w:t>
      </w:r>
      <w:r w:rsidRPr="00AA37F2">
        <w:rPr>
          <w:rFonts w:ascii="QCF_P007" w:hAnsi="QCF_P007" w:cs="QCF_P007"/>
          <w:color w:val="000000"/>
          <w:sz w:val="36"/>
          <w:szCs w:val="36"/>
          <w:rtl/>
        </w:rPr>
        <w:t xml:space="preserve">ﮛ  ﮜ  ﮝ   ﮞ  ﮟ  ﮠ  ﮡ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2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w:t>
      </w:r>
      <w:r w:rsidRPr="00AA37F2">
        <w:rPr>
          <w:rFonts w:ascii="Traditional Arabic" w:hAnsi="Traditional Arabic" w:cs="Traditional Arabic" w:hint="cs"/>
          <w:sz w:val="36"/>
          <w:szCs w:val="36"/>
          <w:rtl/>
        </w:rPr>
        <w:t>نه</w:t>
      </w:r>
      <w:r w:rsidRPr="00AA37F2">
        <w:rPr>
          <w:rFonts w:ascii="Traditional Arabic" w:hAnsi="Traditional Arabic" w:cs="Traditional Arabic"/>
          <w:sz w:val="36"/>
          <w:szCs w:val="36"/>
          <w:rtl/>
        </w:rPr>
        <w:t xml:space="preserve"> قوله تعالى: </w:t>
      </w:r>
      <w:r w:rsidRPr="00AA37F2">
        <w:rPr>
          <w:rFonts w:ascii="QCF_BSML" w:hAnsi="QCF_BSML" w:cs="QCF_BSML"/>
          <w:color w:val="000000"/>
          <w:sz w:val="36"/>
          <w:szCs w:val="36"/>
          <w:rtl/>
        </w:rPr>
        <w:t xml:space="preserve"> ﭽ </w:t>
      </w:r>
      <w:r w:rsidRPr="00AA37F2">
        <w:rPr>
          <w:rFonts w:ascii="QCF_P335" w:hAnsi="QCF_P335" w:cs="QCF_P335"/>
          <w:color w:val="000000"/>
          <w:sz w:val="36"/>
          <w:szCs w:val="36"/>
          <w:rtl/>
        </w:rPr>
        <w:t>ﮬ</w:t>
      </w:r>
      <w:proofErr w:type="gramStart"/>
      <w:r w:rsidRPr="00AA37F2">
        <w:rPr>
          <w:rFonts w:ascii="QCF_P335" w:hAnsi="QCF_P335" w:cs="QCF_P335"/>
          <w:color w:val="000000"/>
          <w:sz w:val="36"/>
          <w:szCs w:val="36"/>
          <w:rtl/>
        </w:rPr>
        <w:t xml:space="preserve">  </w:t>
      </w:r>
      <w:proofErr w:type="gramEnd"/>
      <w:r w:rsidRPr="00AA37F2">
        <w:rPr>
          <w:rFonts w:ascii="QCF_P335" w:hAnsi="QCF_P335" w:cs="QCF_P335"/>
          <w:color w:val="000000"/>
          <w:sz w:val="36"/>
          <w:szCs w:val="36"/>
          <w:rtl/>
        </w:rPr>
        <w:t xml:space="preserve">ﮭ  ﮮ  ﮯ   ﮰ  ﮱ  ﯓ  ﯔ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2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و</w:t>
      </w:r>
      <w:r w:rsidRPr="00AA37F2">
        <w:rPr>
          <w:rFonts w:ascii="Traditional Arabic" w:hAnsi="Traditional Arabic" w:cs="Traditional Arabic"/>
          <w:sz w:val="36"/>
          <w:szCs w:val="36"/>
          <w:rtl/>
        </w:rPr>
        <w:t>قوله تعالى:</w:t>
      </w:r>
      <w:r w:rsidRPr="00AA37F2">
        <w:rPr>
          <w:rFonts w:ascii="QCF_BSML" w:hAnsi="QCF_BSML" w:cs="QCF_BSML"/>
          <w:color w:val="000000"/>
          <w:sz w:val="36"/>
          <w:szCs w:val="36"/>
          <w:rtl/>
        </w:rPr>
        <w:t xml:space="preserve"> ﭽ</w:t>
      </w:r>
      <w:r w:rsidRPr="00AA37F2">
        <w:rPr>
          <w:rFonts w:ascii="QCF_P424" w:hAnsi="QCF_P424" w:cs="QCF_P424"/>
          <w:color w:val="000000"/>
          <w:sz w:val="36"/>
          <w:szCs w:val="36"/>
          <w:rtl/>
        </w:rPr>
        <w:t xml:space="preserve">  </w:t>
      </w:r>
      <w:r w:rsidRPr="00AA37F2">
        <w:rPr>
          <w:rFonts w:ascii="QCF_P028" w:hAnsi="QCF_P028" w:cs="QCF_P028"/>
          <w:color w:val="000000"/>
          <w:sz w:val="36"/>
          <w:szCs w:val="36"/>
          <w:rtl/>
        </w:rPr>
        <w:t>ﮥ  ﮦ  ﮧ  ﮨ   ﮩ</w:t>
      </w:r>
      <w:r w:rsidRPr="00AA37F2">
        <w:rPr>
          <w:rFonts w:ascii="QCF_P028" w:hAnsi="QCF_P028" w:cs="QCF_P028"/>
          <w:color w:val="0000A5"/>
          <w:sz w:val="36"/>
          <w:szCs w:val="36"/>
          <w:rtl/>
        </w:rPr>
        <w:t>ﮪ</w:t>
      </w:r>
      <w:r w:rsidRPr="00AA37F2">
        <w:rPr>
          <w:rFonts w:ascii="QCF_P028" w:hAnsi="QCF_P028" w:cs="QCF_P028"/>
          <w:color w:val="000000"/>
          <w:sz w:val="36"/>
          <w:szCs w:val="36"/>
          <w:rtl/>
        </w:rPr>
        <w:t xml:space="preserve">    </w:t>
      </w:r>
      <w:r w:rsidRPr="00AA37F2">
        <w:rPr>
          <w:rFonts w:ascii="QCF_BSML" w:hAnsi="QCF_BSML" w:cs="QCF_BSML"/>
          <w:color w:val="000000"/>
          <w:sz w:val="36"/>
          <w:szCs w:val="36"/>
          <w:rtl/>
        </w:rPr>
        <w:t>ﭼ</w:t>
      </w:r>
      <w:r w:rsidRPr="00AA37F2">
        <w:rPr>
          <w:rFonts w:ascii="Arial" w:hAnsi="Arial"/>
          <w:color w:val="000000"/>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2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QCF_BSML" w:hAnsi="QCF_BSML" w:cs="QCF_BSML"/>
          <w:color w:val="000000"/>
          <w:sz w:val="36"/>
          <w:szCs w:val="36"/>
          <w:rtl/>
        </w:rPr>
        <w:t xml:space="preserve">ﭽ </w:t>
      </w:r>
      <w:r w:rsidRPr="00AA37F2">
        <w:rPr>
          <w:rFonts w:ascii="QCF_P203" w:hAnsi="QCF_P203" w:cs="QCF_P203"/>
          <w:color w:val="000000"/>
          <w:sz w:val="36"/>
          <w:szCs w:val="36"/>
          <w:rtl/>
        </w:rPr>
        <w:t>ﮚ  ﮛ  ﮜ  ﮝ  ﮞ  ﮟ  ﮠ  ﮡ  ﮢ</w:t>
      </w:r>
      <w:r w:rsidRPr="00AA37F2">
        <w:rPr>
          <w:rFonts w:ascii="QCF_P203" w:hAnsi="QCF_P203" w:cs="QCF_P203"/>
          <w:color w:val="0000A5"/>
          <w:sz w:val="36"/>
          <w:szCs w:val="36"/>
          <w:rtl/>
        </w:rPr>
        <w:t>ﮣ</w:t>
      </w:r>
      <w:r w:rsidRPr="00AA37F2">
        <w:rPr>
          <w:rFonts w:ascii="QCF_P203" w:hAnsi="QCF_P203" w:cs="QCF_P203"/>
          <w:color w:val="000000"/>
          <w:sz w:val="36"/>
          <w:szCs w:val="36"/>
          <w:rtl/>
        </w:rPr>
        <w:t xml:space="preserve">   ﮤ      ﮥ  ﮦ  ﮧ</w:t>
      </w:r>
      <w:r w:rsidRPr="00AA37F2">
        <w:rPr>
          <w:rFonts w:ascii="QCF_P203" w:hAnsi="QCF_P203" w:cs="QCF_P203"/>
          <w:color w:val="0000A5"/>
          <w:sz w:val="36"/>
          <w:szCs w:val="36"/>
          <w:rtl/>
        </w:rPr>
        <w:t>ﮨ</w:t>
      </w:r>
      <w:r w:rsidRPr="00AA37F2">
        <w:rPr>
          <w:rFonts w:ascii="QCF_P203" w:hAnsi="QCF_P203" w:cs="QCF_P203"/>
          <w:color w:val="000000"/>
          <w:sz w:val="36"/>
          <w:szCs w:val="36"/>
          <w:rtl/>
        </w:rPr>
        <w:t xml:space="preserve">  ﮩ  ﮪ  ﮫ  </w:t>
      </w:r>
      <w:r w:rsidRPr="00AA37F2">
        <w:rPr>
          <w:rFonts w:ascii="QCF_BSML" w:hAnsi="QCF_BSML" w:cs="QCF_BSML"/>
          <w:color w:val="000000"/>
          <w:sz w:val="36"/>
          <w:szCs w:val="36"/>
          <w:rtl/>
        </w:rPr>
        <w:t>ﭼ</w:t>
      </w:r>
      <w:r w:rsidRPr="00AA37F2">
        <w:rPr>
          <w:rFonts w:ascii="Arial" w:hAnsi="Arial"/>
          <w:color w:val="000000"/>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2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84"/>
          <w:tab w:val="left" w:pos="509"/>
          <w:tab w:val="left" w:pos="706"/>
        </w:tabs>
        <w:ind w:left="84" w:right="226"/>
        <w:rPr>
          <w:rFonts w:ascii="Traditional Arabic" w:hAnsi="Traditional Arabic" w:cs="Traditional Arabic"/>
          <w:sz w:val="36"/>
          <w:szCs w:val="36"/>
          <w:rtl/>
        </w:rPr>
      </w:pPr>
      <w:r w:rsidRPr="00AA37F2">
        <w:rPr>
          <w:rFonts w:ascii="Traditional Arabic" w:hAnsi="Traditional Arabic" w:cs="Traditional Arabic" w:hint="cs"/>
          <w:sz w:val="36"/>
          <w:szCs w:val="36"/>
          <w:rtl/>
        </w:rPr>
        <w:tab/>
        <w:t>ثانيا - المندوب أو المستحب:</w:t>
      </w:r>
      <w:r w:rsidRPr="00AA37F2">
        <w:rPr>
          <w:rFonts w:hint="cs"/>
          <w:sz w:val="36"/>
          <w:szCs w:val="36"/>
          <w:rtl/>
        </w:rPr>
        <w:t xml:space="preserve"> </w:t>
      </w:r>
      <w:r w:rsidRPr="00AA37F2">
        <w:rPr>
          <w:rFonts w:ascii="Traditional Arabic" w:hAnsi="Traditional Arabic" w:cs="Traditional Arabic" w:hint="cs"/>
          <w:sz w:val="36"/>
          <w:szCs w:val="36"/>
          <w:rtl/>
        </w:rPr>
        <w:t>لغةً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الدعاء لأمر </w:t>
      </w:r>
      <w:proofErr w:type="gramStart"/>
      <w:r w:rsidRPr="00AA37F2">
        <w:rPr>
          <w:rFonts w:ascii="Traditional Arabic" w:hAnsi="Traditional Arabic" w:cs="Traditional Arabic" w:hint="cs"/>
          <w:sz w:val="36"/>
          <w:szCs w:val="36"/>
          <w:rtl/>
        </w:rPr>
        <w:t>هام ،</w:t>
      </w:r>
      <w:proofErr w:type="gramEnd"/>
      <w:r w:rsidRPr="00AA37F2">
        <w:rPr>
          <w:rFonts w:ascii="Traditional Arabic" w:hAnsi="Traditional Arabic" w:cs="Traditional Arabic" w:hint="cs"/>
          <w:sz w:val="36"/>
          <w:szCs w:val="36"/>
          <w:rtl/>
        </w:rPr>
        <w:t xml:space="preserve"> واصطلاحًا</w:t>
      </w:r>
      <w:r w:rsidRPr="00AA37F2">
        <w:rPr>
          <w:rFonts w:ascii="Traditional Arabic" w:hAnsi="Traditional Arabic" w:cs="Traditional Arabic"/>
          <w:sz w:val="36"/>
          <w:szCs w:val="36"/>
          <w:rtl/>
        </w:rPr>
        <w:t>: "</w:t>
      </w:r>
      <w:r w:rsidRPr="00AA37F2">
        <w:rPr>
          <w:rFonts w:ascii="Traditional Arabic" w:hAnsi="Traditional Arabic" w:cs="Traditional Arabic" w:hint="cs"/>
          <w:sz w:val="36"/>
          <w:szCs w:val="36"/>
          <w:rtl/>
        </w:rPr>
        <w:t xml:space="preserve">ما فعله خير من تركه </w:t>
      </w:r>
      <w:r w:rsidRPr="00AA37F2">
        <w:rPr>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29"/>
      </w:r>
      <w:r w:rsidRPr="00AA37F2">
        <w:rPr>
          <w:rFonts w:ascii="Traditional Arabic" w:hAnsi="Traditional Arabic" w:cs="Traditional Arabic" w:hint="cs"/>
          <w:sz w:val="36"/>
          <w:szCs w:val="36"/>
          <w:rtl/>
        </w:rPr>
        <w:t xml:space="preserve"> ، وحكم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المندوب</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يُثاب</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فاعله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امتثالاً،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يُعاقَب</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تارِكه</w:t>
      </w:r>
      <w:r w:rsidRPr="00AA37F2">
        <w:rPr>
          <w:rFonts w:ascii="Traditional Arabic" w:hAnsi="Traditional Arabic" w:cs="Traditional Arabic"/>
          <w:sz w:val="36"/>
          <w:szCs w:val="36"/>
          <w:rtl/>
        </w:rPr>
        <w:t>.</w:t>
      </w:r>
    </w:p>
    <w:p w:rsidR="0030757E" w:rsidRPr="00AA37F2" w:rsidRDefault="0030757E" w:rsidP="0030757E">
      <w:pPr>
        <w:tabs>
          <w:tab w:val="left" w:pos="84"/>
          <w:tab w:val="left" w:pos="509"/>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t xml:space="preserve">ويفضل في تلاوة مواطن المندوب في القرآن أنْ تكون بتنغيمٍ مستوٍ، </w:t>
      </w:r>
      <w:r w:rsidRPr="00AA37F2">
        <w:rPr>
          <w:rFonts w:ascii="Traditional Arabic" w:hAnsi="Traditional Arabic" w:cs="Traditional Arabic"/>
          <w:sz w:val="36"/>
          <w:szCs w:val="36"/>
          <w:rtl/>
        </w:rPr>
        <w:t>ومثال ذلك قوله تعالى:</w:t>
      </w:r>
      <w:r w:rsidRPr="00AA37F2">
        <w:rPr>
          <w:rFonts w:ascii="QCF_BSML" w:hAnsi="QCF_BSML" w:cs="QCF_BSML"/>
          <w:color w:val="000000"/>
          <w:sz w:val="36"/>
          <w:szCs w:val="36"/>
          <w:rtl/>
        </w:rPr>
        <w:t xml:space="preserve"> ﭽ </w:t>
      </w:r>
      <w:r w:rsidRPr="00AA37F2">
        <w:rPr>
          <w:rFonts w:ascii="QCF_P035" w:hAnsi="QCF_P035" w:cs="QCF_P035"/>
          <w:color w:val="000000"/>
          <w:sz w:val="36"/>
          <w:szCs w:val="36"/>
          <w:rtl/>
        </w:rPr>
        <w:t>ﭑ</w:t>
      </w:r>
      <w:proofErr w:type="gramStart"/>
      <w:r w:rsidRPr="00AA37F2">
        <w:rPr>
          <w:rFonts w:ascii="QCF_P035" w:hAnsi="QCF_P035" w:cs="QCF_P035"/>
          <w:color w:val="000000"/>
          <w:sz w:val="36"/>
          <w:szCs w:val="36"/>
          <w:rtl/>
        </w:rPr>
        <w:t xml:space="preserve">  </w:t>
      </w:r>
      <w:proofErr w:type="gramEnd"/>
      <w:r w:rsidRPr="00AA37F2">
        <w:rPr>
          <w:rFonts w:ascii="QCF_P035" w:hAnsi="QCF_P035" w:cs="QCF_P035"/>
          <w:color w:val="000000"/>
          <w:sz w:val="36"/>
          <w:szCs w:val="36"/>
          <w:rtl/>
        </w:rPr>
        <w:t>ﭒ  ﭓ</w:t>
      </w:r>
      <w:r w:rsidRPr="00AA37F2">
        <w:rPr>
          <w:rFonts w:ascii="QCF_P035" w:hAnsi="QCF_P035" w:cs="QCF_P035"/>
          <w:color w:val="0000A5"/>
          <w:sz w:val="36"/>
          <w:szCs w:val="36"/>
          <w:rtl/>
        </w:rPr>
        <w:t>ﭔ</w:t>
      </w:r>
      <w:r w:rsidRPr="00AA37F2">
        <w:rPr>
          <w:rFonts w:ascii="QCF_P035" w:hAnsi="QCF_P035" w:cs="QCF_P035"/>
          <w:color w:val="000000"/>
          <w:sz w:val="36"/>
          <w:szCs w:val="36"/>
          <w:rtl/>
        </w:rPr>
        <w:t xml:space="preserve">  ﭕ  ﭖ  ﭗ</w:t>
      </w:r>
      <w:r w:rsidRPr="00AA37F2">
        <w:rPr>
          <w:rFonts w:ascii="QCF_P035" w:hAnsi="QCF_P035" w:cs="QCF_P035"/>
          <w:color w:val="0000A5"/>
          <w:sz w:val="36"/>
          <w:szCs w:val="36"/>
          <w:rtl/>
        </w:rPr>
        <w:t>ﭘ</w:t>
      </w:r>
      <w:r w:rsidRPr="00AA37F2">
        <w:rPr>
          <w:rFonts w:ascii="QCF_P035" w:hAnsi="QCF_P035" w:cs="QCF_P035"/>
          <w:color w:val="000000"/>
          <w:sz w:val="36"/>
          <w:szCs w:val="36"/>
          <w:rtl/>
        </w:rPr>
        <w:t xml:space="preserve">  ﭙ  ﭚ ﭛ   ﭜ</w:t>
      </w:r>
      <w:r w:rsidRPr="00AA37F2">
        <w:rPr>
          <w:rFonts w:ascii="QCF_P035" w:hAnsi="QCF_P035" w:cs="QCF_P035"/>
          <w:color w:val="0000A5"/>
          <w:sz w:val="36"/>
          <w:szCs w:val="36"/>
          <w:rtl/>
        </w:rPr>
        <w:t>ﭝ</w:t>
      </w:r>
      <w:r w:rsidRPr="00AA37F2">
        <w:rPr>
          <w:rFonts w:ascii="QCF_P035" w:hAnsi="QCF_P035" w:cs="QCF_P035"/>
          <w:color w:val="000000"/>
          <w:sz w:val="36"/>
          <w:szCs w:val="36"/>
          <w:rtl/>
        </w:rPr>
        <w:t xml:space="preserve">  ﭞ  ﭟ  ﭠ</w:t>
      </w:r>
      <w:r w:rsidRPr="00AA37F2">
        <w:rPr>
          <w:rFonts w:ascii="QCF_P035" w:hAnsi="QCF_P035" w:cs="QCF_P035"/>
          <w:color w:val="0000A5"/>
          <w:sz w:val="36"/>
          <w:szCs w:val="36"/>
          <w:rtl/>
        </w:rPr>
        <w:t>ﭡ</w:t>
      </w:r>
      <w:r w:rsidRPr="00AA37F2">
        <w:rPr>
          <w:rFonts w:ascii="QCF_P035" w:hAnsi="QCF_P035" w:cs="QCF_P035"/>
          <w:color w:val="000000"/>
          <w:sz w:val="36"/>
          <w:szCs w:val="36"/>
          <w:rtl/>
        </w:rPr>
        <w:t xml:space="preserve">  ﭢ  ﭣ  ﭤ  ﭥ   ﭦ</w:t>
      </w:r>
      <w:r w:rsidRPr="00AA37F2">
        <w:rPr>
          <w:rFonts w:ascii="QCF_P035" w:hAnsi="QCF_P035" w:cs="QCF_P035"/>
          <w:color w:val="0000A5"/>
          <w:sz w:val="36"/>
          <w:szCs w:val="36"/>
          <w:rtl/>
        </w:rPr>
        <w:t>ﭧ</w:t>
      </w:r>
      <w:r w:rsidRPr="00AA37F2">
        <w:rPr>
          <w:rFonts w:ascii="QCF_P035" w:hAnsi="QCF_P035" w:cs="QCF_P035"/>
          <w:color w:val="000000"/>
          <w:sz w:val="36"/>
          <w:szCs w:val="36"/>
          <w:rtl/>
        </w:rPr>
        <w:t xml:space="preserve">  ﭨ  ﭩ  ﭪ  ﭫ</w:t>
      </w:r>
      <w:r w:rsidRPr="00AA37F2">
        <w:rPr>
          <w:rFonts w:ascii="QCF_P035" w:hAnsi="QCF_P035" w:cs="QCF_P035"/>
          <w:color w:val="0000A5"/>
          <w:sz w:val="36"/>
          <w:szCs w:val="36"/>
          <w:rtl/>
        </w:rPr>
        <w:t>ﭬ</w:t>
      </w:r>
      <w:r w:rsidRPr="00AA37F2">
        <w:rPr>
          <w:rFonts w:ascii="QCF_P035" w:hAnsi="QCF_P035" w:cs="QCF_P035"/>
          <w:color w:val="000000"/>
          <w:sz w:val="36"/>
          <w:szCs w:val="36"/>
          <w:rtl/>
        </w:rPr>
        <w:t xml:space="preserve">  ﭭ  ﭮ  ﭯ   ﭰ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3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84"/>
          <w:tab w:val="left" w:pos="509"/>
          <w:tab w:val="left" w:pos="706"/>
        </w:tabs>
        <w:ind w:left="84" w:right="226"/>
        <w:rPr>
          <w:rFonts w:ascii="Traditional Arabic" w:hAnsi="Traditional Arabic" w:cs="Traditional Arabic"/>
          <w:sz w:val="36"/>
          <w:szCs w:val="36"/>
          <w:rtl/>
        </w:rPr>
      </w:pPr>
      <w:r w:rsidRPr="00AA37F2">
        <w:rPr>
          <w:rFonts w:ascii="Traditional Arabic" w:hAnsi="Traditional Arabic" w:cs="Traditional Arabic" w:hint="cs"/>
          <w:sz w:val="36"/>
          <w:szCs w:val="36"/>
          <w:rtl/>
        </w:rPr>
        <w:tab/>
      </w:r>
      <w:r w:rsidRPr="00AA37F2">
        <w:rPr>
          <w:rFonts w:ascii="Traditional Arabic" w:hAnsi="Traditional Arabic" w:cs="Traditional Arabic"/>
          <w:sz w:val="36"/>
          <w:szCs w:val="36"/>
          <w:rtl/>
        </w:rPr>
        <w:t>ثا</w:t>
      </w:r>
      <w:r w:rsidRPr="00AA37F2">
        <w:rPr>
          <w:rFonts w:ascii="Traditional Arabic" w:hAnsi="Traditional Arabic" w:cs="Traditional Arabic" w:hint="cs"/>
          <w:sz w:val="36"/>
          <w:szCs w:val="36"/>
          <w:rtl/>
        </w:rPr>
        <w:t xml:space="preserve">لثا- </w:t>
      </w:r>
      <w:proofErr w:type="gramStart"/>
      <w:r w:rsidRPr="00AA37F2">
        <w:rPr>
          <w:rFonts w:ascii="Traditional Arabic" w:hAnsi="Traditional Arabic" w:cs="Traditional Arabic" w:hint="cs"/>
          <w:sz w:val="36"/>
          <w:szCs w:val="36"/>
          <w:rtl/>
        </w:rPr>
        <w:t>الحرام</w:t>
      </w:r>
      <w:proofErr w:type="gramEnd"/>
      <w:r w:rsidRPr="00AA37F2">
        <w:rPr>
          <w:rFonts w:ascii="Traditional Arabic" w:hAnsi="Traditional Arabic" w:cs="Traditional Arabic" w:hint="cs"/>
          <w:sz w:val="36"/>
          <w:szCs w:val="36"/>
          <w:rtl/>
        </w:rPr>
        <w:t>:لغة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الممنوع</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اصطلاحًا</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نَهى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عنه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الشارع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وجه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الإلزام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بالترك </w:t>
      </w:r>
      <w:proofErr w:type="gramStart"/>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footnoteReference w:id="631"/>
      </w:r>
      <w:r w:rsidRPr="00AA37F2">
        <w:rPr>
          <w:rFonts w:ascii="Traditional Arabic" w:hAnsi="Traditional Arabic" w:cs="Traditional Arabic" w:hint="cs"/>
          <w:sz w:val="36"/>
          <w:szCs w:val="36"/>
          <w:rtl/>
        </w:rPr>
        <w:t>،</w:t>
      </w:r>
      <w:proofErr w:type="gramEnd"/>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حُكمه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يُثاب</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تاركه</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امتثالاً،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ويَستحِقُّ</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العقابَ</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فاعلُه</w:t>
      </w:r>
      <w:r w:rsidRPr="00AA37F2">
        <w:rPr>
          <w:rFonts w:ascii="Traditional Arabic" w:hAnsi="Traditional Arabic" w:cs="Traditional Arabic"/>
          <w:color w:val="FF0000"/>
          <w:sz w:val="36"/>
          <w:szCs w:val="36"/>
          <w:rtl/>
        </w:rPr>
        <w:t>.</w:t>
      </w:r>
    </w:p>
    <w:p w:rsidR="0030757E" w:rsidRPr="00AA37F2" w:rsidRDefault="0030757E" w:rsidP="0030757E">
      <w:pPr>
        <w:tabs>
          <w:tab w:val="left" w:pos="84"/>
          <w:tab w:val="left" w:pos="509"/>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t xml:space="preserve">يفضل في تلاوة مواطن المحرم في القرآن، أنْ تكون بتنغيمٍ عالٍ قويٍ لتميزه عن المكروه، </w:t>
      </w:r>
      <w:r w:rsidRPr="00AA37F2">
        <w:rPr>
          <w:rFonts w:ascii="Traditional Arabic" w:hAnsi="Traditional Arabic" w:cs="Traditional Arabic"/>
          <w:sz w:val="36"/>
          <w:szCs w:val="36"/>
          <w:rtl/>
        </w:rPr>
        <w:t>ومثاله قوله تعالى:</w:t>
      </w:r>
      <w:r w:rsidRPr="00AA37F2">
        <w:rPr>
          <w:rFonts w:ascii="QCF_BSML" w:hAnsi="QCF_BSML" w:cs="QCF_BSML"/>
          <w:color w:val="000000"/>
          <w:sz w:val="36"/>
          <w:szCs w:val="36"/>
          <w:rtl/>
        </w:rPr>
        <w:t xml:space="preserve"> ﭽ</w:t>
      </w:r>
      <w:proofErr w:type="gramStart"/>
      <w:r w:rsidRPr="00AA37F2">
        <w:rPr>
          <w:rFonts w:ascii="QCF_BSML" w:hAnsi="QCF_BSML" w:cs="QCF_BSML"/>
          <w:color w:val="000000"/>
          <w:sz w:val="36"/>
          <w:szCs w:val="36"/>
          <w:rtl/>
        </w:rPr>
        <w:t xml:space="preserve"> </w:t>
      </w:r>
      <w:r w:rsidRPr="00AA37F2">
        <w:rPr>
          <w:rFonts w:ascii="QCF_P277" w:hAnsi="QCF_P277" w:cs="QCF_P277"/>
          <w:color w:val="000000"/>
          <w:sz w:val="36"/>
          <w:szCs w:val="36"/>
          <w:rtl/>
        </w:rPr>
        <w:t xml:space="preserve"> </w:t>
      </w:r>
      <w:proofErr w:type="gramEnd"/>
      <w:r w:rsidRPr="00AA37F2">
        <w:rPr>
          <w:rFonts w:ascii="QCF_P277" w:hAnsi="QCF_P277" w:cs="QCF_P277"/>
          <w:color w:val="000000"/>
          <w:sz w:val="36"/>
          <w:szCs w:val="36"/>
          <w:rtl/>
        </w:rPr>
        <w:t>ﮃ  ﮄ  ﮅ   ﮆ  ﮇ</w:t>
      </w:r>
      <w:r w:rsidRPr="00AA37F2">
        <w:rPr>
          <w:rFonts w:ascii="QCF_P277" w:hAnsi="QCF_P277" w:cs="QCF_P277"/>
          <w:color w:val="0000A5"/>
          <w:sz w:val="36"/>
          <w:szCs w:val="36"/>
          <w:rtl/>
        </w:rPr>
        <w:t>ﮈ</w:t>
      </w:r>
      <w:r w:rsidRPr="00AA37F2">
        <w:rPr>
          <w:rFonts w:ascii="QCF_P277" w:hAnsi="QCF_P277" w:cs="QCF_P277"/>
          <w:color w:val="000000"/>
          <w:sz w:val="36"/>
          <w:szCs w:val="36"/>
          <w:rtl/>
        </w:rPr>
        <w:t xml:space="preserve">  ﮉ  ﮊ  ﮋ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3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وقوله تعالى:</w:t>
      </w:r>
      <w:r w:rsidRPr="00AA37F2">
        <w:rPr>
          <w:rFonts w:ascii="QCF_BSML" w:hAnsi="QCF_BSML" w:cs="QCF_BSML"/>
          <w:color w:val="000000"/>
          <w:sz w:val="36"/>
          <w:szCs w:val="36"/>
          <w:rtl/>
        </w:rPr>
        <w:t xml:space="preserve"> ﭽ </w:t>
      </w:r>
      <w:r w:rsidRPr="00AA37F2">
        <w:rPr>
          <w:rFonts w:ascii="QCF_P107" w:hAnsi="QCF_P107" w:cs="QCF_P107"/>
          <w:color w:val="000000"/>
          <w:sz w:val="36"/>
          <w:szCs w:val="36"/>
          <w:rtl/>
        </w:rPr>
        <w:t xml:space="preserve">ﭑ  ﭒ  ﭓ  ﭔ  ﭕ  ﭖ  ﭗ  ﭘ  ﭙ      </w:t>
      </w:r>
      <w:r w:rsidRPr="00AA37F2">
        <w:rPr>
          <w:rFonts w:ascii="QCF_P107" w:hAnsi="QCF_P107" w:cs="QCF_P107"/>
          <w:color w:val="000000"/>
          <w:sz w:val="36"/>
          <w:szCs w:val="36"/>
          <w:rtl/>
        </w:rPr>
        <w:lastRenderedPageBreak/>
        <w:t>ﭚ   ﭛ  ﭜ  ﭝ  ﭞ  ﭟ  ﭠ  ﭡ   ﭢ  ﭣ    ﭤ  ﭥ  ﭦ  ﭧ  ﭨ  ﭩ  ﭪ  ﭫ   ﭬ</w:t>
      </w:r>
      <w:r w:rsidRPr="00AA37F2">
        <w:rPr>
          <w:rFonts w:ascii="QCF_P107" w:hAnsi="QCF_P107" w:cs="QCF_P107"/>
          <w:color w:val="0000A5"/>
          <w:sz w:val="36"/>
          <w:szCs w:val="36"/>
          <w:rtl/>
        </w:rPr>
        <w:t>ﭭ</w:t>
      </w:r>
      <w:r w:rsidRPr="00AA37F2">
        <w:rPr>
          <w:rFonts w:ascii="QCF_P107" w:hAnsi="QCF_P107" w:cs="QCF_P107"/>
          <w:color w:val="000000"/>
          <w:sz w:val="36"/>
          <w:szCs w:val="36"/>
          <w:rtl/>
        </w:rPr>
        <w:t xml:space="preserve">  ﭮ  ﭯ</w:t>
      </w:r>
      <w:r w:rsidRPr="00AA37F2">
        <w:rPr>
          <w:rFonts w:ascii="QCF_P107" w:hAnsi="QCF_P107" w:cs="QCF_P107"/>
          <w:color w:val="0000A5"/>
          <w:sz w:val="36"/>
          <w:szCs w:val="36"/>
          <w:rtl/>
        </w:rPr>
        <w:t>ﭰ</w:t>
      </w:r>
      <w:r w:rsidRPr="00AA37F2">
        <w:rPr>
          <w:rFonts w:ascii="QCF_P107" w:hAnsi="QCF_P107" w:cs="QCF_P107"/>
          <w:color w:val="000000"/>
          <w:sz w:val="36"/>
          <w:szCs w:val="36"/>
          <w:rtl/>
        </w:rPr>
        <w:t xml:space="preserve">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3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منه قوله تعالى:</w:t>
      </w:r>
      <w:r w:rsidRPr="00AA37F2">
        <w:rPr>
          <w:rFonts w:ascii="QCF_BSML" w:hAnsi="QCF_BSML" w:cs="QCF_BSML"/>
          <w:color w:val="000000"/>
          <w:sz w:val="36"/>
          <w:szCs w:val="36"/>
          <w:rtl/>
        </w:rPr>
        <w:t xml:space="preserve">ﭽ </w:t>
      </w:r>
      <w:r w:rsidRPr="00AA37F2">
        <w:rPr>
          <w:rFonts w:ascii="QCF_P285" w:hAnsi="QCF_P285" w:cs="QCF_P285"/>
          <w:color w:val="000000"/>
          <w:sz w:val="36"/>
          <w:szCs w:val="36"/>
          <w:rtl/>
        </w:rPr>
        <w:t>ﮔ  ﮕ  ﮖ  ﮗ    ﮘ  ﮙ  ﮚ  ﮛ</w:t>
      </w:r>
      <w:r w:rsidRPr="00AA37F2">
        <w:rPr>
          <w:rFonts w:ascii="QCF_P285" w:hAnsi="QCF_P285" w:cs="QCF_P285"/>
          <w:color w:val="0000A5"/>
          <w:sz w:val="36"/>
          <w:szCs w:val="36"/>
          <w:rtl/>
        </w:rPr>
        <w:t>ﮜ</w:t>
      </w:r>
      <w:r w:rsidRPr="00AA37F2">
        <w:rPr>
          <w:rFonts w:ascii="QCF_P285" w:hAnsi="QCF_P285" w:cs="QCF_P285"/>
          <w:color w:val="000000"/>
          <w:sz w:val="36"/>
          <w:szCs w:val="36"/>
          <w:rtl/>
        </w:rPr>
        <w:t xml:space="preserve">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3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وقوله تعالى:</w:t>
      </w:r>
      <w:r w:rsidRPr="00AA37F2">
        <w:rPr>
          <w:rFonts w:ascii="QCF_BSML" w:hAnsi="QCF_BSML" w:cs="QCF_BSML"/>
          <w:color w:val="000000"/>
          <w:sz w:val="36"/>
          <w:szCs w:val="36"/>
          <w:rtl/>
        </w:rPr>
        <w:t xml:space="preserve"> ﭽ </w:t>
      </w:r>
      <w:r w:rsidRPr="00AA37F2">
        <w:rPr>
          <w:rFonts w:ascii="QCF_P143" w:hAnsi="QCF_P143" w:cs="QCF_P143"/>
          <w:color w:val="000000"/>
          <w:sz w:val="36"/>
          <w:szCs w:val="36"/>
          <w:rtl/>
        </w:rPr>
        <w:t>ﭲ  ﭳ  ﭴ  ﭵ</w:t>
      </w:r>
      <w:r w:rsidRPr="00AA37F2">
        <w:rPr>
          <w:rFonts w:ascii="QCF_P143" w:hAnsi="QCF_P143" w:cs="QCF_P143"/>
          <w:color w:val="0000A5"/>
          <w:sz w:val="36"/>
          <w:szCs w:val="36"/>
          <w:rtl/>
        </w:rPr>
        <w:t>ﭶ</w:t>
      </w:r>
      <w:r w:rsidRPr="00AA37F2">
        <w:rPr>
          <w:rFonts w:ascii="QCF_P143" w:hAnsi="QCF_P143" w:cs="QCF_P143"/>
          <w:color w:val="000000"/>
          <w:sz w:val="36"/>
          <w:szCs w:val="36"/>
          <w:rtl/>
        </w:rPr>
        <w:t xml:space="preserve">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35"/>
      </w:r>
      <w:r w:rsidRPr="00AA37F2">
        <w:rPr>
          <w:rStyle w:val="FootnoteReference"/>
          <w:rFonts w:ascii="Traditional Arabic" w:hAnsi="Traditional Arabic" w:cs="Traditional Arabic"/>
          <w:sz w:val="36"/>
          <w:szCs w:val="36"/>
          <w:rtl/>
        </w:rPr>
        <w:t>)</w:t>
      </w:r>
    </w:p>
    <w:p w:rsidR="0030757E" w:rsidRPr="00F140F5" w:rsidRDefault="0030757E" w:rsidP="0030757E">
      <w:pPr>
        <w:pStyle w:val="NormalWeb"/>
        <w:shd w:val="clear" w:color="auto" w:fill="FFFFFF"/>
        <w:bidi/>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t xml:space="preserve">رابعا </w:t>
      </w:r>
      <w:r w:rsidRPr="00AA37F2">
        <w:rPr>
          <w:rFonts w:ascii="Traditional Arabic" w:hAnsi="Traditional Arabic" w:cs="Traditional Arabic"/>
          <w:sz w:val="36"/>
          <w:szCs w:val="36"/>
          <w:rtl/>
        </w:rPr>
        <w:t>- المكروه:</w:t>
      </w:r>
      <w:r w:rsidRPr="00AA37F2">
        <w:rPr>
          <w:rFonts w:ascii="Traditional Arabic" w:hAnsi="Traditional Arabic" w:cs="Traditional Arabic"/>
          <w:sz w:val="36"/>
          <w:szCs w:val="36"/>
          <w:rtl/>
          <w:lang w:bidi="ar"/>
        </w:rPr>
        <w:t xml:space="preserve"> لغة:</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ا</w:t>
      </w:r>
      <w:r w:rsidRPr="00AA37F2">
        <w:rPr>
          <w:rFonts w:ascii="Traditional Arabic" w:hAnsi="Traditional Arabic" w:cs="Traditional Arabic" w:hint="cs"/>
          <w:sz w:val="36"/>
          <w:szCs w:val="36"/>
          <w:rtl/>
          <w:lang w:bidi="ar"/>
        </w:rPr>
        <w:t>ل</w:t>
      </w:r>
      <w:r w:rsidRPr="00AA37F2">
        <w:rPr>
          <w:rFonts w:ascii="Traditional Arabic" w:hAnsi="Traditional Arabic" w:cs="Traditional Arabic"/>
          <w:sz w:val="36"/>
          <w:szCs w:val="36"/>
          <w:rtl/>
          <w:lang w:bidi="ar"/>
        </w:rPr>
        <w:t>م</w:t>
      </w:r>
      <w:r w:rsidRPr="00AA37F2">
        <w:rPr>
          <w:rFonts w:ascii="Traditional Arabic" w:hAnsi="Traditional Arabic" w:cs="Traditional Arabic" w:hint="cs"/>
          <w:sz w:val="36"/>
          <w:szCs w:val="36"/>
          <w:rtl/>
          <w:lang w:bidi="ar"/>
        </w:rPr>
        <w:t>ُب</w:t>
      </w:r>
      <w:r w:rsidRPr="00AA37F2">
        <w:rPr>
          <w:rFonts w:ascii="Traditional Arabic" w:hAnsi="Traditional Arabic" w:cs="Traditional Arabic"/>
          <w:sz w:val="36"/>
          <w:szCs w:val="36"/>
          <w:rtl/>
          <w:lang w:bidi="ar"/>
        </w:rPr>
        <w:t>غَض</w:t>
      </w:r>
      <w:r w:rsidRPr="00AA37F2">
        <w:rPr>
          <w:rFonts w:ascii="Traditional Arabic" w:hAnsi="Traditional Arabic" w:cs="Traditional Arabic" w:hint="cs"/>
          <w:sz w:val="36"/>
          <w:szCs w:val="36"/>
          <w:rtl/>
          <w:lang w:bidi="ar"/>
        </w:rPr>
        <w:t xml:space="preserve"> ومأخوذ من الكريهة وهي الشدة في </w:t>
      </w:r>
      <w:proofErr w:type="gramStart"/>
      <w:r w:rsidRPr="00AA37F2">
        <w:rPr>
          <w:rFonts w:ascii="Traditional Arabic" w:hAnsi="Traditional Arabic" w:cs="Traditional Arabic" w:hint="cs"/>
          <w:sz w:val="36"/>
          <w:szCs w:val="36"/>
          <w:rtl/>
          <w:lang w:bidi="ar"/>
        </w:rPr>
        <w:t xml:space="preserve">الحرب </w:t>
      </w:r>
      <w:r w:rsidRPr="00AA37F2">
        <w:rPr>
          <w:rFonts w:ascii="Traditional Arabic" w:hAnsi="Traditional Arabic" w:cs="Traditional Arabic"/>
          <w:sz w:val="36"/>
          <w:szCs w:val="36"/>
          <w:rtl/>
          <w:lang w:bidi="ar"/>
        </w:rPr>
        <w:t>.</w:t>
      </w:r>
      <w:proofErr w:type="gramEnd"/>
      <w:r w:rsidRPr="00AA37F2">
        <w:rPr>
          <w:rFonts w:ascii="Traditional Arabic" w:hAnsi="Traditional Arabic" w:cs="Traditional Arabic"/>
          <w:sz w:val="36"/>
          <w:szCs w:val="36"/>
          <w:rtl/>
          <w:lang w:bidi="ar"/>
        </w:rPr>
        <w:t xml:space="preserve"> واصطِلاحًا: </w:t>
      </w:r>
      <w:r w:rsidRPr="00AA37F2">
        <w:rPr>
          <w:rFonts w:ascii="Traditional Arabic" w:hAnsi="Traditional Arabic" w:cs="Traditional Arabic" w:hint="cs"/>
          <w:sz w:val="36"/>
          <w:szCs w:val="36"/>
          <w:rtl/>
          <w:lang w:bidi="ar"/>
        </w:rPr>
        <w:t xml:space="preserve">وقد يراد به ترك ما مصلحته راجحة وإن لم يكن منهيا عنه </w:t>
      </w:r>
      <w:proofErr w:type="gramStart"/>
      <w:r w:rsidRPr="00AA37F2">
        <w:rPr>
          <w:rFonts w:ascii="Traditional Arabic" w:hAnsi="Traditional Arabic" w:cs="Traditional Arabic" w:hint="cs"/>
          <w:sz w:val="36"/>
          <w:szCs w:val="36"/>
          <w:rtl/>
          <w:lang w:bidi="ar"/>
        </w:rPr>
        <w:t>"</w:t>
      </w:r>
      <w:r w:rsidRPr="00AA37F2">
        <w:rPr>
          <w:rStyle w:val="FootnoteReference"/>
          <w:rFonts w:ascii="Traditional Arabic" w:hAnsi="Traditional Arabic" w:cs="Traditional Arabic"/>
          <w:sz w:val="36"/>
          <w:szCs w:val="36"/>
          <w:rtl/>
          <w:lang w:bidi="ar"/>
        </w:rPr>
        <w:footnoteReference w:id="636"/>
      </w:r>
      <w:r w:rsidRPr="00AA37F2">
        <w:rPr>
          <w:rFonts w:ascii="Traditional Arabic" w:hAnsi="Traditional Arabic" w:cs="Traditional Arabic"/>
          <w:sz w:val="36"/>
          <w:szCs w:val="36"/>
          <w:rtl/>
          <w:lang w:bidi="ar"/>
        </w:rPr>
        <w:t xml:space="preserve"> ،</w:t>
      </w:r>
      <w:proofErr w:type="gramEnd"/>
      <w:r w:rsidRPr="00AA37F2">
        <w:rPr>
          <w:rFonts w:ascii="Traditional Arabic" w:hAnsi="Traditional Arabic" w:cs="Traditional Arabic"/>
          <w:sz w:val="36"/>
          <w:szCs w:val="36"/>
          <w:rtl/>
          <w:lang w:bidi="ar"/>
        </w:rPr>
        <w:t> </w:t>
      </w:r>
      <w:r w:rsidRPr="00AA37F2">
        <w:rPr>
          <w:rFonts w:ascii="Traditional Arabic" w:hAnsi="Traditional Arabic" w:cs="Traditional Arabic" w:hint="cs"/>
          <w:sz w:val="36"/>
          <w:szCs w:val="36"/>
          <w:rtl/>
          <w:lang w:bidi="ar"/>
        </w:rPr>
        <w:t>و</w:t>
      </w:r>
      <w:r w:rsidRPr="00AA37F2">
        <w:rPr>
          <w:rFonts w:ascii="Traditional Arabic" w:hAnsi="Traditional Arabic" w:cs="Traditional Arabic"/>
          <w:sz w:val="36"/>
          <w:szCs w:val="36"/>
          <w:rtl/>
          <w:lang w:bidi="ar"/>
        </w:rPr>
        <w:t>حكم المَكروه: يُثاب تاركه امتثالاً، ولا يُعاقب فاعله.</w:t>
      </w:r>
      <w:r w:rsidRPr="00AA37F2">
        <w:rPr>
          <w:rFonts w:ascii="Traditional Arabic" w:hAnsi="Traditional Arabic" w:cs="Traditional Arabic" w:hint="cs"/>
          <w:sz w:val="36"/>
          <w:szCs w:val="36"/>
          <w:rtl/>
          <w:lang w:bidi="ar"/>
        </w:rPr>
        <w:t xml:space="preserve"> </w:t>
      </w:r>
      <w:r w:rsidRPr="00AA37F2">
        <w:rPr>
          <w:rFonts w:ascii="Traditional Arabic" w:hAnsi="Traditional Arabic" w:cs="Traditional Arabic" w:hint="cs"/>
          <w:sz w:val="36"/>
          <w:szCs w:val="36"/>
          <w:rtl/>
        </w:rPr>
        <w:t xml:space="preserve"> يفضل في تلاوة مواطن المكروه في القرآن أنْ تكون بتنغيمٍ مستوٍ، </w:t>
      </w:r>
      <w:r w:rsidRPr="00AA37F2">
        <w:rPr>
          <w:rFonts w:ascii="Traditional Arabic" w:hAnsi="Traditional Arabic" w:cs="Traditional Arabic"/>
          <w:sz w:val="36"/>
          <w:szCs w:val="36"/>
          <w:rtl/>
        </w:rPr>
        <w:t>ومثال ذلك قوله تعالى</w:t>
      </w:r>
      <w:r w:rsidRPr="00F140F5">
        <w:rPr>
          <w:rFonts w:ascii="Traditional Arabic" w:hAnsi="Traditional Arabic" w:cs="Traditional Arabic"/>
          <w:sz w:val="36"/>
          <w:szCs w:val="36"/>
          <w:rtl/>
        </w:rPr>
        <w:t>:</w:t>
      </w:r>
      <w:r w:rsidRPr="00F140F5">
        <w:rPr>
          <w:rFonts w:ascii="QCF_BSML" w:hAnsi="QCF_BSML" w:cs="QCF_BSML"/>
          <w:color w:val="000000"/>
          <w:sz w:val="36"/>
          <w:szCs w:val="36"/>
          <w:rtl/>
        </w:rPr>
        <w:t xml:space="preserve"> ﭽ </w:t>
      </w:r>
      <w:r w:rsidRPr="00F140F5">
        <w:rPr>
          <w:rFonts w:ascii="QCF_P285" w:hAnsi="QCF_P285" w:cs="QCF_P285"/>
          <w:color w:val="000000"/>
          <w:sz w:val="36"/>
          <w:szCs w:val="36"/>
          <w:rtl/>
        </w:rPr>
        <w:t>ﭞ</w:t>
      </w:r>
      <w:proofErr w:type="gramStart"/>
      <w:r w:rsidRPr="00F140F5">
        <w:rPr>
          <w:rFonts w:ascii="QCF_P285" w:hAnsi="QCF_P285" w:cs="QCF_P285"/>
          <w:color w:val="000000"/>
          <w:sz w:val="36"/>
          <w:szCs w:val="36"/>
          <w:rtl/>
        </w:rPr>
        <w:t xml:space="preserve">  </w:t>
      </w:r>
      <w:proofErr w:type="gramEnd"/>
      <w:r w:rsidRPr="00F140F5">
        <w:rPr>
          <w:rFonts w:ascii="QCF_P285" w:hAnsi="QCF_P285" w:cs="QCF_P285"/>
          <w:color w:val="000000"/>
          <w:sz w:val="36"/>
          <w:szCs w:val="36"/>
          <w:rtl/>
        </w:rPr>
        <w:t xml:space="preserve">ﭟ  ﭠ  ﭡ  ﭢ    ﭣ  ﭤ    ﭥ   ﭦ  ﭧ  ﭨ  ﭩ  ﭪ  ﭫ  </w:t>
      </w:r>
      <w:r w:rsidRPr="00F140F5">
        <w:rPr>
          <w:rFonts w:ascii="QCF_BSML" w:hAnsi="QCF_BSML" w:cs="QCF_BSML"/>
          <w:color w:val="000000"/>
          <w:sz w:val="36"/>
          <w:szCs w:val="36"/>
          <w:rtl/>
        </w:rPr>
        <w:t>ﭼ</w:t>
      </w:r>
      <w:r w:rsidRPr="00F140F5">
        <w:rPr>
          <w:rFonts w:ascii="Arial" w:hAnsi="Arial"/>
          <w:color w:val="000000"/>
          <w:sz w:val="36"/>
          <w:szCs w:val="36"/>
          <w:rtl/>
        </w:rPr>
        <w:t xml:space="preserve"> </w:t>
      </w:r>
      <w:r w:rsidRPr="00F140F5">
        <w:rPr>
          <w:rStyle w:val="FootnoteReference"/>
          <w:rFonts w:ascii="Arial" w:hAnsi="Arial"/>
          <w:color w:val="000000"/>
          <w:sz w:val="36"/>
          <w:szCs w:val="36"/>
          <w:rtl/>
        </w:rPr>
        <w:footnoteReference w:id="637"/>
      </w:r>
      <w:r w:rsidRPr="00F140F5">
        <w:rPr>
          <w:rFonts w:ascii="QCF_BSML" w:hAnsi="QCF_BSML" w:cs="QCF_BSML" w:hint="cs"/>
          <w:color w:val="000000"/>
          <w:sz w:val="36"/>
          <w:szCs w:val="36"/>
          <w:rtl/>
        </w:rPr>
        <w:t xml:space="preserve"> </w:t>
      </w:r>
      <w:r w:rsidRPr="00F140F5">
        <w:rPr>
          <w:rFonts w:ascii="QCF_BSML" w:hAnsi="QCF_BSML" w:cs="QCF_BSML"/>
          <w:color w:val="000000"/>
          <w:sz w:val="36"/>
          <w:szCs w:val="36"/>
          <w:rtl/>
        </w:rPr>
        <w:t xml:space="preserve">ﭧ ﭨ ﭽ </w:t>
      </w:r>
      <w:r w:rsidRPr="00F140F5">
        <w:rPr>
          <w:rFonts w:ascii="QCF_P285" w:hAnsi="QCF_P285" w:cs="QCF_P285"/>
          <w:color w:val="000000"/>
          <w:sz w:val="36"/>
          <w:szCs w:val="36"/>
          <w:rtl/>
        </w:rPr>
        <w:t>ﰁ    ﰂ  ﰃ  ﰄ  ﰅ</w:t>
      </w:r>
      <w:r w:rsidRPr="00F140F5">
        <w:rPr>
          <w:rFonts w:ascii="QCF_P285" w:hAnsi="QCF_P285" w:cs="QCF_P285"/>
          <w:color w:val="0000A5"/>
          <w:sz w:val="36"/>
          <w:szCs w:val="36"/>
          <w:rtl/>
        </w:rPr>
        <w:t>ﰆ</w:t>
      </w:r>
      <w:r w:rsidRPr="00F140F5">
        <w:rPr>
          <w:rFonts w:ascii="QCF_P285" w:hAnsi="QCF_P285" w:cs="QCF_P285"/>
          <w:color w:val="000000"/>
          <w:sz w:val="36"/>
          <w:szCs w:val="36"/>
          <w:rtl/>
        </w:rPr>
        <w:t xml:space="preserve">  ﰇ  ﰈ  ﰉ  ﰊ  ﰋ  ﰌ     ﰍ    ﰎ  ﰏ  </w:t>
      </w:r>
      <w:r w:rsidRPr="00F140F5">
        <w:rPr>
          <w:rFonts w:ascii="QCF_BSML" w:hAnsi="QCF_BSML" w:cs="QCF_BSML"/>
          <w:color w:val="000000"/>
          <w:sz w:val="36"/>
          <w:szCs w:val="36"/>
          <w:rtl/>
        </w:rPr>
        <w:t>ﭼ</w:t>
      </w:r>
      <w:r w:rsidRPr="00F140F5">
        <w:rPr>
          <w:rStyle w:val="FootnoteReference"/>
          <w:rFonts w:ascii="Arial" w:hAnsi="Arial"/>
          <w:color w:val="000000"/>
          <w:sz w:val="36"/>
          <w:szCs w:val="36"/>
          <w:rtl/>
        </w:rPr>
        <w:footnoteReference w:id="638"/>
      </w:r>
      <w:r w:rsidRPr="00F140F5">
        <w:rPr>
          <w:rFonts w:ascii="Arial" w:hAnsi="Arial"/>
          <w:color w:val="000000"/>
          <w:sz w:val="36"/>
          <w:szCs w:val="36"/>
          <w:rtl/>
        </w:rPr>
        <w:t xml:space="preserve"> </w:t>
      </w:r>
      <w:r w:rsidRPr="00F140F5">
        <w:rPr>
          <w:rFonts w:ascii="Arial" w:hAnsi="Arial" w:hint="cs"/>
          <w:color w:val="9DAB0C"/>
          <w:sz w:val="36"/>
          <w:szCs w:val="36"/>
          <w:rtl/>
        </w:rPr>
        <w:t xml:space="preserve">، </w:t>
      </w:r>
      <w:r w:rsidRPr="00F140F5">
        <w:rPr>
          <w:rFonts w:ascii="QCF_BSML" w:hAnsi="QCF_BSML" w:cs="QCF_BSML"/>
          <w:color w:val="000000"/>
          <w:sz w:val="36"/>
          <w:szCs w:val="36"/>
          <w:rtl/>
        </w:rPr>
        <w:t xml:space="preserve">ﭧ ﭨ ﭽ </w:t>
      </w:r>
      <w:r w:rsidRPr="00F140F5">
        <w:rPr>
          <w:rFonts w:ascii="QCF_P412" w:hAnsi="QCF_P412" w:cs="QCF_P412"/>
          <w:color w:val="000000"/>
          <w:sz w:val="36"/>
          <w:szCs w:val="36"/>
          <w:rtl/>
        </w:rPr>
        <w:t>ﯷ  ﯸ     ﯹ  ﯺ  ﯻ    ﯼ  ﯽ  ﯾ      ﯿ</w:t>
      </w:r>
      <w:r w:rsidRPr="00F140F5">
        <w:rPr>
          <w:rFonts w:ascii="QCF_P412" w:hAnsi="QCF_P412" w:cs="QCF_P412"/>
          <w:color w:val="0000A5"/>
          <w:sz w:val="36"/>
          <w:szCs w:val="36"/>
          <w:rtl/>
        </w:rPr>
        <w:t>ﰀ</w:t>
      </w:r>
      <w:r w:rsidRPr="00F140F5">
        <w:rPr>
          <w:rFonts w:ascii="QCF_P412" w:hAnsi="QCF_P412" w:cs="QCF_P412"/>
          <w:color w:val="000000"/>
          <w:sz w:val="36"/>
          <w:szCs w:val="36"/>
          <w:rtl/>
        </w:rPr>
        <w:t xml:space="preserve">  ﰁ  ﰂ  ﰃ  ﰄ  ﰅ          ﰆ  ﰇ  ﰈ  </w:t>
      </w:r>
      <w:r w:rsidRPr="00F140F5">
        <w:rPr>
          <w:rFonts w:ascii="QCF_BSML" w:hAnsi="QCF_BSML" w:cs="QCF_BSML"/>
          <w:color w:val="000000"/>
          <w:sz w:val="36"/>
          <w:szCs w:val="36"/>
          <w:rtl/>
        </w:rPr>
        <w:t>ﭼ</w:t>
      </w:r>
      <w:r w:rsidRPr="00F140F5">
        <w:rPr>
          <w:rStyle w:val="FootnoteReference"/>
          <w:rFonts w:ascii="Traditional Arabic" w:hAnsi="Traditional Arabic" w:cs="Traditional Arabic"/>
          <w:color w:val="000000"/>
          <w:sz w:val="36"/>
          <w:szCs w:val="36"/>
          <w:rtl/>
        </w:rPr>
        <w:footnoteReference w:id="639"/>
      </w:r>
      <w:r w:rsidRPr="00F140F5">
        <w:rPr>
          <w:rFonts w:ascii="Arial" w:hAnsi="Arial"/>
          <w:color w:val="000000"/>
          <w:sz w:val="36"/>
          <w:szCs w:val="36"/>
          <w:rtl/>
        </w:rPr>
        <w:t xml:space="preserve"> </w:t>
      </w:r>
      <w:r w:rsidRPr="00F140F5">
        <w:rPr>
          <w:rFonts w:ascii="Traditional Arabic" w:hAnsi="Traditional Arabic" w:cs="Traditional Arabic"/>
          <w:sz w:val="36"/>
          <w:szCs w:val="36"/>
          <w:rtl/>
        </w:rPr>
        <w:t>.</w:t>
      </w:r>
    </w:p>
    <w:p w:rsidR="0030757E" w:rsidRPr="00AA37F2" w:rsidRDefault="0030757E" w:rsidP="0030757E">
      <w:pPr>
        <w:pStyle w:val="NormalWeb"/>
        <w:shd w:val="clear" w:color="auto" w:fill="FFFFFF"/>
        <w:bidi/>
        <w:jc w:val="both"/>
        <w:rPr>
          <w:rFonts w:ascii="Traditional Arabic" w:hAnsi="Traditional Arabic" w:cs="Traditional Arabic"/>
          <w:sz w:val="36"/>
          <w:szCs w:val="36"/>
          <w:rtl/>
          <w:lang w:bidi="ar"/>
        </w:rPr>
      </w:pPr>
      <w:r w:rsidRPr="00AA37F2">
        <w:rPr>
          <w:rFonts w:ascii="Traditional Arabic" w:hAnsi="Traditional Arabic" w:cs="Traditional Arabic" w:hint="cs"/>
          <w:sz w:val="36"/>
          <w:szCs w:val="36"/>
          <w:rtl/>
        </w:rPr>
        <w:tab/>
      </w:r>
      <w:r w:rsidRPr="00AA37F2">
        <w:rPr>
          <w:rFonts w:ascii="Traditional Arabic" w:hAnsi="Traditional Arabic" w:cs="Traditional Arabic"/>
          <w:sz w:val="36"/>
          <w:szCs w:val="36"/>
          <w:rtl/>
        </w:rPr>
        <w:t>خامسا – الإباحة:</w:t>
      </w:r>
      <w:r w:rsidRPr="00AA37F2">
        <w:rPr>
          <w:rFonts w:ascii="Traditional Arabic" w:hAnsi="Traditional Arabic" w:cs="Traditional Arabic"/>
          <w:sz w:val="36"/>
          <w:szCs w:val="36"/>
          <w:rtl/>
          <w:lang w:bidi="ar"/>
        </w:rPr>
        <w:t xml:space="preserve"> </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لغة: </w:t>
      </w:r>
      <w:r w:rsidRPr="00AA37F2">
        <w:rPr>
          <w:rFonts w:ascii="Traditional Arabic" w:hAnsi="Traditional Arabic" w:cs="Traditional Arabic" w:hint="cs"/>
          <w:sz w:val="36"/>
          <w:szCs w:val="36"/>
          <w:rtl/>
          <w:lang w:bidi="ar"/>
        </w:rPr>
        <w:t xml:space="preserve">الإظهار </w:t>
      </w:r>
      <w:proofErr w:type="gramStart"/>
      <w:r w:rsidRPr="00AA37F2">
        <w:rPr>
          <w:rFonts w:ascii="Traditional Arabic" w:hAnsi="Traditional Arabic" w:cs="Traditional Arabic" w:hint="cs"/>
          <w:sz w:val="36"/>
          <w:szCs w:val="36"/>
          <w:rtl/>
          <w:lang w:bidi="ar"/>
        </w:rPr>
        <w:t xml:space="preserve">والإعلان </w:t>
      </w:r>
      <w:r w:rsidRPr="00AA37F2">
        <w:rPr>
          <w:rFonts w:ascii="Traditional Arabic" w:hAnsi="Traditional Arabic" w:cs="Traditional Arabic"/>
          <w:sz w:val="36"/>
          <w:szCs w:val="36"/>
          <w:rtl/>
          <w:lang w:bidi="ar"/>
        </w:rPr>
        <w:t>.</w:t>
      </w:r>
      <w:proofErr w:type="gramEnd"/>
      <w:r w:rsidRPr="00AA37F2">
        <w:rPr>
          <w:rFonts w:ascii="Traditional Arabic" w:hAnsi="Traditional Arabic" w:cs="Traditional Arabic"/>
          <w:sz w:val="36"/>
          <w:szCs w:val="36"/>
          <w:rtl/>
          <w:lang w:bidi="ar"/>
        </w:rPr>
        <w:t xml:space="preserve"> واصطلاحًا: ما خُيِّر ا</w:t>
      </w:r>
      <w:r w:rsidRPr="00AA37F2">
        <w:rPr>
          <w:rFonts w:ascii="Traditional Arabic" w:hAnsi="Traditional Arabic" w:cs="Traditional Arabic" w:hint="cs"/>
          <w:sz w:val="36"/>
          <w:szCs w:val="36"/>
          <w:rtl/>
          <w:lang w:bidi="ar"/>
        </w:rPr>
        <w:t>لمرء</w:t>
      </w:r>
      <w:r w:rsidRPr="00AA37F2">
        <w:rPr>
          <w:rFonts w:ascii="Traditional Arabic" w:hAnsi="Traditional Arabic" w:cs="Traditional Arabic"/>
          <w:sz w:val="36"/>
          <w:szCs w:val="36"/>
          <w:rtl/>
          <w:lang w:bidi="ar"/>
        </w:rPr>
        <w:t xml:space="preserve"> بين فعله وتركه</w:t>
      </w:r>
      <w:r w:rsidRPr="00AA37F2">
        <w:rPr>
          <w:rFonts w:ascii="Traditional Arabic" w:hAnsi="Traditional Arabic" w:cs="Traditional Arabic" w:hint="cs"/>
          <w:sz w:val="36"/>
          <w:szCs w:val="36"/>
          <w:rtl/>
          <w:lang w:bidi="ar"/>
        </w:rPr>
        <w:t>"</w:t>
      </w:r>
      <w:r w:rsidRPr="00AA37F2">
        <w:rPr>
          <w:rStyle w:val="FootnoteReference"/>
          <w:rFonts w:ascii="Traditional Arabic" w:hAnsi="Traditional Arabic" w:cs="Traditional Arabic"/>
          <w:sz w:val="36"/>
          <w:szCs w:val="36"/>
          <w:rtl/>
          <w:lang w:bidi="ar"/>
        </w:rPr>
        <w:footnoteReference w:id="640"/>
      </w:r>
      <w:r w:rsidRPr="00AA37F2">
        <w:rPr>
          <w:rFonts w:ascii="Traditional Arabic" w:hAnsi="Traditional Arabic" w:cs="Traditional Arabic"/>
          <w:sz w:val="36"/>
          <w:szCs w:val="36"/>
          <w:rtl/>
          <w:lang w:bidi="ar"/>
        </w:rPr>
        <w:t>، أو ما لا يتعلق به أمر ولا نهي لذاته، كالأكل في رمضان ليلاً. </w:t>
      </w:r>
      <w:proofErr w:type="gramStart"/>
      <w:r w:rsidRPr="00AA37F2">
        <w:rPr>
          <w:rFonts w:ascii="Traditional Arabic" w:hAnsi="Traditional Arabic" w:cs="Traditional Arabic"/>
          <w:sz w:val="36"/>
          <w:szCs w:val="36"/>
          <w:rtl/>
          <w:lang w:bidi="ar"/>
        </w:rPr>
        <w:t>حكمه</w:t>
      </w:r>
      <w:proofErr w:type="gramEnd"/>
      <w:r w:rsidRPr="00AA37F2">
        <w:rPr>
          <w:rFonts w:ascii="Traditional Arabic" w:hAnsi="Traditional Arabic" w:cs="Traditional Arabic"/>
          <w:sz w:val="36"/>
          <w:szCs w:val="36"/>
          <w:rtl/>
          <w:lang w:bidi="ar"/>
        </w:rPr>
        <w:t>: ما دام على وصف الإباحة، فإنه لا يترتَّب عليه ثواب ولا عقاب.</w:t>
      </w:r>
    </w:p>
    <w:p w:rsidR="0030757E" w:rsidRPr="00AA37F2" w:rsidRDefault="0030757E" w:rsidP="00F140F5">
      <w:pPr>
        <w:tabs>
          <w:tab w:val="left" w:pos="84"/>
          <w:tab w:val="left" w:pos="509"/>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ab/>
        <w:t xml:space="preserve">يفضل في تلاوة مواطن المباح في القرآن أنْ تكون بتنغيمٍ مستوٍ أو منخفضٍ </w:t>
      </w:r>
      <w:proofErr w:type="gramStart"/>
      <w:r w:rsidRPr="00AA37F2">
        <w:rPr>
          <w:rFonts w:ascii="Traditional Arabic" w:hAnsi="Traditional Arabic" w:cs="Traditional Arabic" w:hint="cs"/>
          <w:sz w:val="36"/>
          <w:szCs w:val="36"/>
          <w:rtl/>
        </w:rPr>
        <w:t>هادئٍ  مثل</w:t>
      </w:r>
      <w:proofErr w:type="gramEnd"/>
      <w:r w:rsidRPr="00AA37F2">
        <w:rPr>
          <w:rFonts w:ascii="Traditional Arabic" w:hAnsi="Traditional Arabic" w:cs="Traditional Arabic" w:hint="cs"/>
          <w:sz w:val="36"/>
          <w:szCs w:val="36"/>
          <w:rtl/>
        </w:rPr>
        <w:t xml:space="preserve"> قوله تعالى:</w:t>
      </w:r>
      <w:r w:rsidRPr="00AA37F2">
        <w:rPr>
          <w:rFonts w:ascii="QCF_BSML" w:hAnsi="QCF_BSML" w:cs="QCF_BSML"/>
          <w:color w:val="000000"/>
          <w:sz w:val="36"/>
          <w:szCs w:val="36"/>
          <w:rtl/>
        </w:rPr>
        <w:t>ﭽ</w:t>
      </w:r>
      <w:r w:rsidRPr="00AA37F2">
        <w:rPr>
          <w:rFonts w:ascii="QCF_P106" w:hAnsi="QCF_P106" w:cs="QCF_P106"/>
          <w:color w:val="000000"/>
          <w:sz w:val="36"/>
          <w:szCs w:val="36"/>
          <w:rtl/>
        </w:rPr>
        <w:t xml:space="preserve">  ﮐ  ﮑ  ﮒ    ﮓ  ﮔ  ﮕ  ﮖ   ﮗ  ﮘ  ﮙ  ﮚ  ﮛ  ﮜ</w:t>
      </w:r>
      <w:r w:rsidRPr="00AA37F2">
        <w:rPr>
          <w:rFonts w:ascii="QCF_P106" w:hAnsi="QCF_P106" w:cs="QCF_P106"/>
          <w:color w:val="0000A5"/>
          <w:sz w:val="36"/>
          <w:szCs w:val="36"/>
          <w:rtl/>
        </w:rPr>
        <w:t>ﮝ</w:t>
      </w:r>
      <w:r w:rsidRPr="00AA37F2">
        <w:rPr>
          <w:rFonts w:ascii="QCF_P106" w:hAnsi="QCF_P106" w:cs="QCF_P106"/>
          <w:color w:val="000000"/>
          <w:sz w:val="36"/>
          <w:szCs w:val="36"/>
          <w:rtl/>
        </w:rPr>
        <w:t xml:space="preserve">  ﮞ  ﮟ   ﮠ  ﮡ  ﮢ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4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وقوله تعالى:</w:t>
      </w:r>
      <w:r w:rsidRPr="00AA37F2">
        <w:rPr>
          <w:rFonts w:ascii="QCF_BSML" w:hAnsi="QCF_BSML" w:cs="QCF_BSML"/>
          <w:color w:val="000000"/>
          <w:sz w:val="36"/>
          <w:szCs w:val="36"/>
          <w:rtl/>
        </w:rPr>
        <w:t xml:space="preserve">  ﭽ </w:t>
      </w:r>
      <w:r w:rsidRPr="00AA37F2">
        <w:rPr>
          <w:rFonts w:ascii="QCF_P107" w:hAnsi="QCF_P107" w:cs="QCF_P107"/>
          <w:color w:val="000000"/>
          <w:sz w:val="36"/>
          <w:szCs w:val="36"/>
          <w:rtl/>
        </w:rPr>
        <w:t>ﯚ  ﯛ  ﯜ  ﯝ</w:t>
      </w:r>
      <w:r w:rsidRPr="00AA37F2">
        <w:rPr>
          <w:rFonts w:ascii="QCF_P107" w:hAnsi="QCF_P107" w:cs="QCF_P107"/>
          <w:color w:val="0000A5"/>
          <w:sz w:val="36"/>
          <w:szCs w:val="36"/>
          <w:rtl/>
        </w:rPr>
        <w:t>ﯞ</w:t>
      </w:r>
      <w:r w:rsidRPr="00AA37F2">
        <w:rPr>
          <w:rFonts w:ascii="QCF_P107" w:hAnsi="QCF_P107" w:cs="QCF_P107"/>
          <w:color w:val="000000"/>
          <w:sz w:val="36"/>
          <w:szCs w:val="36"/>
          <w:rtl/>
        </w:rPr>
        <w:t xml:space="preserve">  ﯟ  ﯠ  ﯡ  ﯢ  ﯣ   ﯤ  ﯥ  ﯦ  ﯧ</w:t>
      </w:r>
      <w:r w:rsidRPr="00AA37F2">
        <w:rPr>
          <w:rFonts w:ascii="QCF_P107" w:hAnsi="QCF_P107" w:cs="QCF_P107"/>
          <w:color w:val="0000A5"/>
          <w:sz w:val="36"/>
          <w:szCs w:val="36"/>
          <w:rtl/>
        </w:rPr>
        <w:t>ﯨ</w:t>
      </w:r>
      <w:r w:rsidRPr="00AA37F2">
        <w:rPr>
          <w:rFonts w:ascii="QCF_P107" w:hAnsi="QCF_P107" w:cs="QCF_P107"/>
          <w:color w:val="000000"/>
          <w:sz w:val="36"/>
          <w:szCs w:val="36"/>
          <w:rtl/>
        </w:rPr>
        <w:t xml:space="preserve">  ﯩ  ﯪ  ﯫ  ﯬ   ﯭ  ﯮ  ﯯ  ﯰ  ﯱ  ﯲ  ﯳ  ﯴ  ﯵ   ﯶ  ﯷ  ﯸ  ﯹ  ﯺ  ﯻ</w:t>
      </w:r>
      <w:r w:rsidRPr="00AA37F2">
        <w:rPr>
          <w:rFonts w:ascii="QCF_P107" w:hAnsi="QCF_P107" w:cs="QCF_P107"/>
          <w:color w:val="0000A5"/>
          <w:sz w:val="36"/>
          <w:szCs w:val="36"/>
          <w:rtl/>
        </w:rPr>
        <w:t>ﯼ</w:t>
      </w:r>
      <w:r w:rsidRPr="00AA37F2">
        <w:rPr>
          <w:rFonts w:ascii="QCF_P107" w:hAnsi="QCF_P107" w:cs="QCF_P107"/>
          <w:color w:val="000000"/>
          <w:sz w:val="36"/>
          <w:szCs w:val="36"/>
          <w:rtl/>
        </w:rPr>
        <w:t xml:space="preserve">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4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w:t>
      </w:r>
      <w:r w:rsidRPr="00AA37F2">
        <w:rPr>
          <w:rFonts w:ascii="Traditional Arabic" w:hAnsi="Traditional Arabic" w:cs="Traditional Arabic"/>
          <w:sz w:val="36"/>
          <w:szCs w:val="36"/>
          <w:rtl/>
        </w:rPr>
        <w:t>قوله تعالى:</w:t>
      </w:r>
      <w:r w:rsidRPr="00AA37F2">
        <w:rPr>
          <w:rFonts w:ascii="QCF_BSML" w:hAnsi="QCF_BSML" w:cs="QCF_BSML"/>
          <w:color w:val="000000"/>
          <w:sz w:val="36"/>
          <w:szCs w:val="36"/>
          <w:rtl/>
        </w:rPr>
        <w:t xml:space="preserve">ﭽ </w:t>
      </w:r>
      <w:r w:rsidRPr="00AA37F2">
        <w:rPr>
          <w:rFonts w:ascii="QCF_P026" w:hAnsi="QCF_P026" w:cs="QCF_P026"/>
          <w:color w:val="0000A5"/>
          <w:sz w:val="36"/>
          <w:szCs w:val="36"/>
          <w:rtl/>
        </w:rPr>
        <w:t>ﮘ</w:t>
      </w:r>
      <w:proofErr w:type="gramStart"/>
      <w:r w:rsidRPr="00AA37F2">
        <w:rPr>
          <w:rFonts w:ascii="QCF_P026" w:hAnsi="QCF_P026" w:cs="QCF_P026"/>
          <w:color w:val="000000"/>
          <w:sz w:val="36"/>
          <w:szCs w:val="36"/>
          <w:rtl/>
        </w:rPr>
        <w:t xml:space="preserve">  </w:t>
      </w:r>
      <w:proofErr w:type="gramEnd"/>
      <w:r w:rsidRPr="00AA37F2">
        <w:rPr>
          <w:rFonts w:ascii="QCF_P026" w:hAnsi="QCF_P026" w:cs="QCF_P026"/>
          <w:color w:val="000000"/>
          <w:sz w:val="36"/>
          <w:szCs w:val="36"/>
          <w:rtl/>
        </w:rPr>
        <w:t>ﮙ  ﮚ      ﮛ       ﮜ  ﮝ    ﮞ  ﮟ  ﮠ     ﮡ</w:t>
      </w:r>
      <w:r w:rsidRPr="00AA37F2">
        <w:rPr>
          <w:rFonts w:ascii="QCF_P026" w:hAnsi="QCF_P026" w:cs="QCF_P026"/>
          <w:color w:val="0000A5"/>
          <w:sz w:val="36"/>
          <w:szCs w:val="36"/>
          <w:rtl/>
        </w:rPr>
        <w:t>ﮢ</w:t>
      </w:r>
      <w:r w:rsidRPr="00AA37F2">
        <w:rPr>
          <w:rFonts w:ascii="QCF_P026" w:hAnsi="QCF_P026" w:cs="QCF_P026"/>
          <w:color w:val="000000"/>
          <w:sz w:val="36"/>
          <w:szCs w:val="36"/>
          <w:rtl/>
        </w:rPr>
        <w:t xml:space="preserve">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4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وقوله تعالى:</w:t>
      </w:r>
      <w:r w:rsidRPr="00AA37F2">
        <w:rPr>
          <w:rFonts w:ascii="QCF_BSML" w:hAnsi="QCF_BSML" w:cs="QCF_BSML"/>
          <w:color w:val="000000"/>
          <w:sz w:val="36"/>
          <w:szCs w:val="36"/>
          <w:rtl/>
        </w:rPr>
        <w:t xml:space="preserve"> ﭽ </w:t>
      </w:r>
      <w:r w:rsidRPr="00AA37F2">
        <w:rPr>
          <w:rFonts w:ascii="QCF_P358" w:hAnsi="QCF_P358" w:cs="QCF_P358"/>
          <w:color w:val="000000"/>
          <w:sz w:val="36"/>
          <w:szCs w:val="36"/>
          <w:rtl/>
        </w:rPr>
        <w:t xml:space="preserve">ﮁ  ﮂ  ﮃ    ﮄ  ﮅ  ﮆ  ﮇ     ﮈ  ﮉ    ﮊ  ﮋ      ﮌ  ﮍ   ﮎ  ﮏ  ﮐ  ﮑ     ﮒ  ﮓ  ﮔ  ﮕ  ﮖ  ﮗ   ﮘ  ﮙ   ﮚ  ﮛ  ﮜ   ﮝ  ﮞ  ﮟ  ﮠ  ﮡ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4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84"/>
          <w:tab w:val="left" w:pos="706"/>
        </w:tabs>
        <w:ind w:left="84" w:right="226"/>
        <w:jc w:val="both"/>
        <w:rPr>
          <w:rFonts w:ascii="Traditional Arabic" w:hAnsi="Traditional Arabic" w:cs="Traditional Arabic"/>
          <w:b/>
          <w:bCs/>
          <w:color w:val="FF0000"/>
          <w:sz w:val="36"/>
          <w:szCs w:val="36"/>
          <w:rtl/>
        </w:rPr>
      </w:pPr>
      <w:r w:rsidRPr="00AA37F2">
        <w:rPr>
          <w:rFonts w:ascii="Traditional Arabic" w:hAnsi="Traditional Arabic" w:cs="Traditional Arabic" w:hint="cs"/>
          <w:b/>
          <w:bCs/>
          <w:sz w:val="36"/>
          <w:szCs w:val="36"/>
          <w:rtl/>
        </w:rPr>
        <w:tab/>
        <w:t>التنغيم وبيان وتميز الجملة الاعتراضية:</w:t>
      </w:r>
      <w:r w:rsidRPr="00AA37F2">
        <w:rPr>
          <w:rFonts w:ascii="Traditional Arabic" w:hAnsi="Traditional Arabic" w:cs="Traditional Arabic" w:hint="cs"/>
          <w:b/>
          <w:bCs/>
          <w:color w:val="FF0000"/>
          <w:sz w:val="36"/>
          <w:szCs w:val="36"/>
          <w:rtl/>
        </w:rPr>
        <w:t xml:space="preserve"> </w:t>
      </w:r>
    </w:p>
    <w:p w:rsidR="0030757E" w:rsidRPr="00AA37F2" w:rsidRDefault="0030757E" w:rsidP="0030757E">
      <w:pPr>
        <w:rPr>
          <w:rFonts w:cs="Traditional Arabic"/>
          <w:color w:val="0F243E"/>
          <w:sz w:val="36"/>
          <w:szCs w:val="36"/>
          <w:rtl/>
        </w:rPr>
      </w:pPr>
      <w:r w:rsidRPr="00AA37F2">
        <w:rPr>
          <w:rFonts w:cs="Traditional Arabic"/>
          <w:b/>
          <w:bCs/>
          <w:color w:val="0F243E"/>
          <w:sz w:val="36"/>
          <w:szCs w:val="36"/>
          <w:rtl/>
        </w:rPr>
        <w:t xml:space="preserve">الإعتراض </w:t>
      </w:r>
      <w:r w:rsidRPr="00AA37F2">
        <w:rPr>
          <w:rFonts w:cs="Traditional Arabic" w:hint="cs"/>
          <w:b/>
          <w:bCs/>
          <w:color w:val="0F243E"/>
          <w:sz w:val="36"/>
          <w:szCs w:val="36"/>
          <w:rtl/>
        </w:rPr>
        <w:t>في ال</w:t>
      </w:r>
      <w:r w:rsidRPr="00AA37F2">
        <w:rPr>
          <w:rFonts w:cs="Traditional Arabic"/>
          <w:b/>
          <w:bCs/>
          <w:color w:val="0F243E"/>
          <w:sz w:val="36"/>
          <w:szCs w:val="36"/>
          <w:rtl/>
        </w:rPr>
        <w:t>لغة</w:t>
      </w:r>
      <w:r w:rsidRPr="00AA37F2">
        <w:rPr>
          <w:rFonts w:cs="Traditional Arabic"/>
          <w:color w:val="0F243E"/>
          <w:sz w:val="36"/>
          <w:szCs w:val="36"/>
          <w:rtl/>
        </w:rPr>
        <w:t>، إذ يقال: اعترض بمعنى انتصب ومنع، وصار عارضاً كالخشبة المنتصبة في النهر والطريق ونحوها تمنع السالكين سلوكها، ويقال: اعترض الشيء دون الشيء، أي حال دونه</w:t>
      </w:r>
      <w:r w:rsidRPr="00AA37F2">
        <w:rPr>
          <w:rStyle w:val="FootnoteReference"/>
          <w:rFonts w:cs="Traditional Arabic"/>
          <w:color w:val="0F243E"/>
          <w:sz w:val="36"/>
          <w:szCs w:val="36"/>
          <w:rtl/>
        </w:rPr>
        <w:footnoteReference w:id="645"/>
      </w:r>
      <w:r w:rsidRPr="00AA37F2">
        <w:rPr>
          <w:rFonts w:cs="Traditional Arabic"/>
          <w:color w:val="0F243E"/>
          <w:sz w:val="36"/>
          <w:szCs w:val="36"/>
          <w:rtl/>
        </w:rPr>
        <w:t xml:space="preserve">. </w:t>
      </w:r>
    </w:p>
    <w:p w:rsidR="0030757E" w:rsidRPr="00AA37F2" w:rsidRDefault="0030757E" w:rsidP="0030757E">
      <w:pPr>
        <w:tabs>
          <w:tab w:val="left" w:pos="84"/>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الجملة</w:t>
      </w:r>
      <w:r w:rsidRPr="00AA37F2">
        <w:rPr>
          <w:rFonts w:ascii="Traditional Arabic" w:hAnsi="Traditional Arabic" w:cs="Traditional Arabic"/>
          <w:b/>
          <w:bCs/>
          <w:sz w:val="36"/>
          <w:szCs w:val="36"/>
          <w:rtl/>
        </w:rPr>
        <w:t xml:space="preserve"> </w:t>
      </w:r>
      <w:r w:rsidRPr="00AA37F2">
        <w:rPr>
          <w:rFonts w:ascii="Traditional Arabic" w:hAnsi="Traditional Arabic" w:cs="Traditional Arabic" w:hint="cs"/>
          <w:b/>
          <w:bCs/>
          <w:sz w:val="36"/>
          <w:szCs w:val="36"/>
          <w:rtl/>
        </w:rPr>
        <w:t>الإعتراضية في الاصطلاح:</w:t>
      </w:r>
      <w:r w:rsidRPr="00AA37F2">
        <w:rPr>
          <w:rFonts w:ascii="Traditional Arabic" w:hAnsi="Traditional Arabic" w:cs="Traditional Arabic" w:hint="cs"/>
          <w:sz w:val="36"/>
          <w:szCs w:val="36"/>
          <w:rtl/>
        </w:rPr>
        <w:t xml:space="preserve"> فهي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عبارة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جملة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تعترض</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بين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كلامين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تفيد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زيادة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معنى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غرض</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المتكلم</w:t>
      </w:r>
      <w:r w:rsidRPr="00AA37F2">
        <w:rPr>
          <w:rStyle w:val="FootnoteReference"/>
          <w:rFonts w:ascii="Traditional Arabic" w:hAnsi="Traditional Arabic" w:cs="Traditional Arabic"/>
          <w:sz w:val="36"/>
          <w:szCs w:val="36"/>
          <w:rtl/>
        </w:rPr>
        <w:footnoteReference w:id="646"/>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وعند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النحاة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جملة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صغرى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تتخلل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جملة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كبرى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على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جهة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التأكيد .</w:t>
      </w:r>
    </w:p>
    <w:p w:rsidR="0030757E" w:rsidRPr="00AA37F2" w:rsidRDefault="0030757E" w:rsidP="0030757E">
      <w:pPr>
        <w:tabs>
          <w:tab w:val="left" w:pos="84"/>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ل</w:t>
      </w:r>
      <w:r w:rsidRPr="00AA37F2">
        <w:rPr>
          <w:rFonts w:ascii="Traditional Arabic" w:hAnsi="Traditional Arabic" w:cs="Traditional Arabic"/>
          <w:sz w:val="36"/>
          <w:szCs w:val="36"/>
          <w:rtl/>
        </w:rPr>
        <w:t>م يكن عبثاً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تأتي الجملة في لغة العرب على أشكال مختلفة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وضروب متنوعة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فهناك الجملة ال</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سمية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والجملة الخبرية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والجملة الطلبية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والجملة الاستئنافية...</w:t>
      </w:r>
      <w:proofErr w:type="gramStart"/>
      <w:r w:rsidRPr="00AA37F2">
        <w:rPr>
          <w:rFonts w:ascii="Traditional Arabic" w:hAnsi="Traditional Arabic" w:cs="Traditional Arabic"/>
          <w:sz w:val="36"/>
          <w:szCs w:val="36"/>
          <w:rtl/>
        </w:rPr>
        <w:t>ولكل</w:t>
      </w:r>
      <w:proofErr w:type="gramEnd"/>
      <w:r w:rsidRPr="00AA37F2">
        <w:rPr>
          <w:rFonts w:ascii="Traditional Arabic" w:hAnsi="Traditional Arabic" w:cs="Traditional Arabic"/>
          <w:sz w:val="36"/>
          <w:szCs w:val="36"/>
          <w:rtl/>
        </w:rPr>
        <w:t xml:space="preserve"> جملة من هذه الجمل هدف وغاية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ما يعني توسع</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في الأساليب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ودقة في الأداء والتعبير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w:t>
      </w:r>
    </w:p>
    <w:p w:rsidR="0030757E" w:rsidRPr="00AA37F2" w:rsidRDefault="0030757E" w:rsidP="0030757E">
      <w:pPr>
        <w:tabs>
          <w:tab w:val="left" w:pos="84"/>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ab/>
      </w:r>
      <w:r w:rsidRPr="00AA37F2">
        <w:rPr>
          <w:rFonts w:ascii="Traditional Arabic" w:hAnsi="Traditional Arabic" w:cs="Traditional Arabic" w:hint="cs"/>
          <w:sz w:val="36"/>
          <w:szCs w:val="36"/>
          <w:rtl/>
        </w:rPr>
        <w:tab/>
      </w:r>
      <w:proofErr w:type="gramStart"/>
      <w:r w:rsidRPr="00AA37F2">
        <w:rPr>
          <w:rFonts w:ascii="Traditional Arabic" w:hAnsi="Traditional Arabic" w:cs="Traditional Arabic"/>
          <w:sz w:val="36"/>
          <w:szCs w:val="36"/>
          <w:rtl/>
        </w:rPr>
        <w:t>ثم</w:t>
      </w:r>
      <w:proofErr w:type="gramEnd"/>
      <w:r w:rsidRPr="00AA37F2">
        <w:rPr>
          <w:rFonts w:ascii="Traditional Arabic" w:hAnsi="Traditional Arabic" w:cs="Traditional Arabic"/>
          <w:sz w:val="36"/>
          <w:szCs w:val="36"/>
          <w:rtl/>
        </w:rPr>
        <w:t xml:space="preserve">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ك إذا أجلت النظر في كتاب الله العزيز</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وجدت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هذا النوع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الجمل ذو حضور واضح في أثناء جمله وآياته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sz w:val="36"/>
          <w:szCs w:val="36"/>
          <w:rtl/>
        </w:rPr>
        <w:t>وقد</w:t>
      </w:r>
      <w:proofErr w:type="gramEnd"/>
      <w:r w:rsidRPr="00AA37F2">
        <w:rPr>
          <w:rFonts w:ascii="Traditional Arabic" w:hAnsi="Traditional Arabic" w:cs="Traditional Arabic"/>
          <w:sz w:val="36"/>
          <w:szCs w:val="36"/>
          <w:rtl/>
        </w:rPr>
        <w:t xml:space="preserve"> نب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على هذا الأسلوب كثير من المفسرين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وخاصة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كان له اهتمام في جانب اللغة</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4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84"/>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ab/>
        <w:t>تنغيم الجملة الاعتراضية</w:t>
      </w:r>
      <w:r w:rsidRPr="00AA37F2">
        <w:rPr>
          <w:rFonts w:ascii="Traditional Arabic" w:hAnsi="Traditional Arabic" w:cs="Traditional Arabic" w:hint="cs"/>
          <w:sz w:val="36"/>
          <w:szCs w:val="36"/>
          <w:rtl/>
        </w:rPr>
        <w:t>: تنيغم الجملة الاعتراضية بأنْ تكون مميزة وبارزة عما قبلها وبعدها؛ برفع الصوت أو خفضه، أو تكرار الجملة حتى يلفت النظر إلى مضمونها وبيان غرضها، على حسب معنى الجملة الاعتراضية والغرض البلاغي لها كما سيأتي تاليًا.</w:t>
      </w:r>
    </w:p>
    <w:p w:rsidR="0030757E" w:rsidRPr="00AA37F2" w:rsidRDefault="0030757E" w:rsidP="0030757E">
      <w:pPr>
        <w:tabs>
          <w:tab w:val="left" w:pos="84"/>
          <w:tab w:val="left" w:pos="706"/>
        </w:tabs>
        <w:ind w:left="84" w:right="226"/>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ab/>
      </w:r>
      <w:r w:rsidRPr="00AA37F2">
        <w:rPr>
          <w:rFonts w:ascii="Traditional Arabic" w:hAnsi="Traditional Arabic" w:cs="Traditional Arabic"/>
          <w:b/>
          <w:bCs/>
          <w:sz w:val="36"/>
          <w:szCs w:val="36"/>
          <w:rtl/>
        </w:rPr>
        <w:t>الأغراض البلاغية للجملة الإعتراضية</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tabs>
          <w:tab w:val="left" w:pos="706"/>
          <w:tab w:val="left" w:pos="337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يأتي الإعتراض إضافة إلى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ه مؤكد لمفهوم الكلام الذي وقع فيه، ومقرر له في نفوس السامعين - لأغراض بلاغية كثيرة منها: </w:t>
      </w:r>
    </w:p>
    <w:p w:rsidR="0030757E" w:rsidRPr="00AA37F2" w:rsidRDefault="0030757E" w:rsidP="0030757E">
      <w:pPr>
        <w:tabs>
          <w:tab w:val="left" w:pos="706"/>
          <w:tab w:val="left" w:pos="337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t>1</w:t>
      </w:r>
      <w:r w:rsidRPr="00AA37F2">
        <w:rPr>
          <w:rFonts w:ascii="Traditional Arabic" w:hAnsi="Traditional Arabic" w:cs="Traditional Arabic"/>
          <w:sz w:val="36"/>
          <w:szCs w:val="36"/>
          <w:rtl/>
        </w:rPr>
        <w:t xml:space="preserve">- التنزيه: كقوله سبحانه: </w:t>
      </w:r>
      <w:r w:rsidRPr="00AA37F2">
        <w:rPr>
          <w:rFonts w:ascii="QCF_BSML" w:hAnsi="QCF_BSML" w:cs="QCF_BSML"/>
          <w:sz w:val="36"/>
          <w:szCs w:val="36"/>
          <w:rtl/>
        </w:rPr>
        <w:t xml:space="preserve">ﭽ </w:t>
      </w:r>
      <w:r w:rsidRPr="00AA37F2">
        <w:rPr>
          <w:rFonts w:ascii="QCF_P273" w:hAnsi="QCF_P273" w:cs="QCF_P273"/>
          <w:sz w:val="36"/>
          <w:szCs w:val="36"/>
          <w:rtl/>
        </w:rPr>
        <w:t xml:space="preserve">ﭨ  ﭩ  ﭪ  ﭫﭬ  ﭭ  ﭮ  ﭯ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4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فقوله: (سبحانه)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معترضة، للمبادرة إلى تنزيه الله عن اتخاذ البنات، و</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سبحانه -: واقعة موقع المصدر الذي هو التنزيه، فكأن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قيل: أنزهه تنزيها، عما يقوله أولئك الخراصون،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وهم: خزاعة وكنانة، كانوا يقولون: الملائكة بنات الله تعالى، وكأن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هم لجهلهم زعموا تأنيثها وبنوتها.وسبحانه: تنزيه وتقديس له تعالى شأنه عن مضمون قولهم ذلك، أو تعجيب من جر</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 xml:space="preserve">تهم على التفوه بمثل تلك العظيمة، وهو في المعنى الأول حقيقة، وفي الثاني مجاز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4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ووقوع التنزيه قبل تمام الكلام، فيه إشارة إلى شناعة هذا الكلام وفظاعته. </w:t>
      </w:r>
    </w:p>
    <w:p w:rsidR="0030757E" w:rsidRPr="00AA37F2" w:rsidRDefault="0030757E" w:rsidP="0030757E">
      <w:pPr>
        <w:tabs>
          <w:tab w:val="left" w:pos="706"/>
          <w:tab w:val="left" w:pos="337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t>2</w:t>
      </w:r>
      <w:r w:rsidRPr="00AA37F2">
        <w:rPr>
          <w:rFonts w:ascii="Traditional Arabic" w:hAnsi="Traditional Arabic" w:cs="Traditional Arabic"/>
          <w:sz w:val="36"/>
          <w:szCs w:val="36"/>
          <w:rtl/>
        </w:rPr>
        <w:t xml:space="preserve">- للتسديد كقوله سبحانه: </w:t>
      </w:r>
      <w:r w:rsidRPr="00AA37F2">
        <w:rPr>
          <w:rFonts w:ascii="QCF_BSML" w:hAnsi="QCF_BSML" w:cs="QCF_BSML"/>
          <w:sz w:val="36"/>
          <w:szCs w:val="36"/>
          <w:rtl/>
        </w:rPr>
        <w:t xml:space="preserve"> ﭽ </w:t>
      </w:r>
      <w:r w:rsidRPr="00AA37F2">
        <w:rPr>
          <w:rFonts w:ascii="QCF_P278" w:hAnsi="QCF_P278" w:cs="QCF_P278"/>
          <w:sz w:val="36"/>
          <w:szCs w:val="36"/>
          <w:rtl/>
        </w:rPr>
        <w:t xml:space="preserve">ﯜ  ﯝ   ﯞ  ﯟ  ﯠﯡ  ﯢ  ﯣ   ﯤ  ﯥ  ﯦ  ﯧ  ﯨ  ﯩﯪ  ﯫ  ﯬ    ﯭ  ﯮ     </w:t>
      </w:r>
      <w:r w:rsidRPr="00AA37F2">
        <w:rPr>
          <w:rFonts w:ascii="QCF_BSML" w:hAnsi="QCF_BSML" w:cs="QCF_BSML"/>
          <w:sz w:val="36"/>
          <w:szCs w:val="36"/>
          <w:rtl/>
        </w:rPr>
        <w:t>ﭼ</w:t>
      </w:r>
      <w:r w:rsidRPr="00AA37F2">
        <w:rPr>
          <w:rFonts w:ascii="Arial" w:hAnsi="Arial"/>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5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فقوله تعالى - والله أعلم بما ينزل -:  جملة معترضة بين الشرط وجوابه، للمسارعة إلى توبيخ المشركين وتجهيلهم</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5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 w:val="left" w:pos="337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ab/>
      </w:r>
      <w:r w:rsidRPr="00AA37F2">
        <w:rPr>
          <w:rFonts w:ascii="Traditional Arabic" w:hAnsi="Traditional Arabic" w:cs="Traditional Arabic"/>
          <w:sz w:val="36"/>
          <w:szCs w:val="36"/>
          <w:rtl/>
        </w:rPr>
        <w:t>وأفادت جملة الإعتراض: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تبديل آية مكان آية، كان لحكمةيعلمها الله، فالله عليم بما ينزل من الآيات، وما سيبدل منها، ولو حذفت جملة الإعتراض، لم يكن في الآية إشارة إلى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تبديل الآيات يتم بعلم الله، ومن هنا كانت جملة الإعتراض مسددة للمعنى تسديد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تام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قال الآلوسي: (والجملة إما معترضة لتوبيخ الكفرة، والتنبيه على فساد رأيهم، وفي الالتفات إلى الغيبة، مع الاسناد إلى الاسم الجليل، ما لا يخفى من تربية المهابة، وتحقيق معنى الاعتراض. أو حالية، كما قال أبو البقاء </w:t>
      </w:r>
      <w:proofErr w:type="gramStart"/>
      <w:r w:rsidRPr="00AA37F2">
        <w:rPr>
          <w:rFonts w:ascii="Traditional Arabic" w:hAnsi="Traditional Arabic" w:cs="Traditional Arabic"/>
          <w:sz w:val="36"/>
          <w:szCs w:val="36"/>
          <w:rtl/>
        </w:rPr>
        <w:t>وغيره)</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5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proofErr w:type="gramEnd"/>
    </w:p>
    <w:p w:rsidR="0030757E" w:rsidRPr="00AA37F2" w:rsidRDefault="0030757E" w:rsidP="0030757E">
      <w:pPr>
        <w:tabs>
          <w:tab w:val="left" w:pos="706"/>
          <w:tab w:val="left" w:pos="337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t>3</w:t>
      </w:r>
      <w:r w:rsidRPr="00AA37F2">
        <w:rPr>
          <w:rFonts w:ascii="Traditional Arabic" w:hAnsi="Traditional Arabic" w:cs="Traditional Arabic"/>
          <w:sz w:val="36"/>
          <w:szCs w:val="36"/>
          <w:rtl/>
        </w:rPr>
        <w:t xml:space="preserve">- للتنبيه على أمر </w:t>
      </w:r>
      <w:proofErr w:type="gramStart"/>
      <w:r w:rsidRPr="00AA37F2">
        <w:rPr>
          <w:rFonts w:ascii="Traditional Arabic" w:hAnsi="Traditional Arabic" w:cs="Traditional Arabic"/>
          <w:sz w:val="36"/>
          <w:szCs w:val="36"/>
          <w:rtl/>
        </w:rPr>
        <w:t>هام  نحو</w:t>
      </w:r>
      <w:proofErr w:type="gramEnd"/>
      <w:r w:rsidRPr="00AA37F2">
        <w:rPr>
          <w:rFonts w:ascii="Traditional Arabic" w:hAnsi="Traditional Arabic" w:cs="Traditional Arabic"/>
          <w:sz w:val="36"/>
          <w:szCs w:val="36"/>
          <w:rtl/>
        </w:rPr>
        <w:t xml:space="preserve"> قوله تعالى:</w:t>
      </w:r>
      <w:r w:rsidRPr="00AA37F2">
        <w:rPr>
          <w:rFonts w:ascii="QCF_BSML" w:hAnsi="QCF_BSML" w:cs="QCF_BSML"/>
          <w:sz w:val="36"/>
          <w:szCs w:val="36"/>
          <w:rtl/>
        </w:rPr>
        <w:t xml:space="preserve"> ﭽ </w:t>
      </w:r>
      <w:r w:rsidRPr="00AA37F2">
        <w:rPr>
          <w:rFonts w:ascii="QCF_P067" w:hAnsi="QCF_P067" w:cs="QCF_P067"/>
          <w:sz w:val="36"/>
          <w:szCs w:val="36"/>
          <w:rtl/>
        </w:rPr>
        <w:t xml:space="preserve">ﭭ  ﭮ         ﭯ  ﭰ  ﭱ  ﭲ  ﭳ  ﭴ  ﭵ  ﭶ    ﭷ  ﭸ  ﭹ  ﭺ  ﭻ  ﭼ  ﭽ  ﭾ  ﭿ   ﮀ  ﮁ  ﮂ  ﮃ    </w:t>
      </w:r>
      <w:r w:rsidRPr="00AA37F2">
        <w:rPr>
          <w:rFonts w:ascii="QCF_BSML" w:hAnsi="QCF_BSML" w:cs="QCF_BSML"/>
          <w:sz w:val="36"/>
          <w:szCs w:val="36"/>
          <w:rtl/>
        </w:rPr>
        <w:t>ﭼ</w:t>
      </w:r>
      <w:r w:rsidRPr="00AA37F2">
        <w:rPr>
          <w:rFonts w:ascii="Arial" w:hAnsi="Arial"/>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5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p>
    <w:p w:rsidR="0030757E" w:rsidRPr="00AA37F2" w:rsidRDefault="0030757E" w:rsidP="0030757E">
      <w:pPr>
        <w:tabs>
          <w:tab w:val="left" w:pos="706"/>
          <w:tab w:val="left" w:pos="337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أفاد الإعتراض: الحث على ال</w:t>
      </w:r>
      <w:r w:rsidRPr="00AA37F2">
        <w:rPr>
          <w:rFonts w:ascii="Traditional Arabic" w:hAnsi="Traditional Arabic" w:cs="Traditional Arabic" w:hint="cs"/>
          <w:sz w:val="36"/>
          <w:szCs w:val="36"/>
          <w:rtl/>
        </w:rPr>
        <w:t>ا</w:t>
      </w:r>
      <w:r w:rsidRPr="00AA37F2">
        <w:rPr>
          <w:rFonts w:ascii="Traditional Arabic" w:hAnsi="Traditional Arabic" w:cs="Traditional Arabic"/>
          <w:sz w:val="36"/>
          <w:szCs w:val="36"/>
          <w:rtl/>
        </w:rPr>
        <w:t>ستغفار، والتنبيه على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الله سبحانه هو الغفور لعباده، فالمغفرة لا تكون إلا منه سبحانه، وفي ذلك ترغيب للمذنبين وتنشيط لهم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يقفوا في مواقف الخضوع والتذلل، غير يائسين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عفوه تعالى، ورحمته الواسعة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54"/>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 w:val="left" w:pos="337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t>4</w:t>
      </w:r>
      <w:r w:rsidRPr="00AA37F2">
        <w:rPr>
          <w:rFonts w:ascii="Traditional Arabic" w:hAnsi="Traditional Arabic" w:cs="Traditional Arabic"/>
          <w:sz w:val="36"/>
          <w:szCs w:val="36"/>
          <w:rtl/>
        </w:rPr>
        <w:t>- لدفع الإيهام: وذلك كما في قوله تعالى:</w:t>
      </w:r>
      <w:r w:rsidRPr="00AA37F2">
        <w:rPr>
          <w:rFonts w:ascii="QCF_BSML" w:hAnsi="QCF_BSML" w:cs="QCF_BSML"/>
          <w:sz w:val="36"/>
          <w:szCs w:val="36"/>
          <w:rtl/>
        </w:rPr>
        <w:t xml:space="preserve"> ﭽ </w:t>
      </w:r>
      <w:r w:rsidRPr="00AA37F2">
        <w:rPr>
          <w:rFonts w:ascii="QCF_P554" w:hAnsi="QCF_P554" w:cs="QCF_P554"/>
          <w:sz w:val="36"/>
          <w:szCs w:val="36"/>
          <w:rtl/>
        </w:rPr>
        <w:t>ﮐ   ﮑ</w:t>
      </w:r>
      <w:proofErr w:type="gramStart"/>
      <w:r w:rsidRPr="00AA37F2">
        <w:rPr>
          <w:rFonts w:ascii="QCF_P554" w:hAnsi="QCF_P554" w:cs="QCF_P554"/>
          <w:sz w:val="36"/>
          <w:szCs w:val="36"/>
          <w:rtl/>
        </w:rPr>
        <w:t xml:space="preserve">  </w:t>
      </w:r>
      <w:proofErr w:type="gramEnd"/>
      <w:r w:rsidRPr="00AA37F2">
        <w:rPr>
          <w:rFonts w:ascii="QCF_P554" w:hAnsi="QCF_P554" w:cs="QCF_P554"/>
          <w:sz w:val="36"/>
          <w:szCs w:val="36"/>
          <w:rtl/>
        </w:rPr>
        <w:t xml:space="preserve">ﮒ  ﮓ  ﮔ  ﮕ   ﮖ  ﮗﮘ  ﮙ  ﮚ       ﮛ     ﮜ  ﮝ  ﮞ  ﮟ     ﮠ  ﮡ  </w:t>
      </w:r>
      <w:r w:rsidRPr="00AA37F2">
        <w:rPr>
          <w:rFonts w:ascii="QCF_BSML" w:hAnsi="QCF_BSML" w:cs="QCF_BSML"/>
          <w:sz w:val="36"/>
          <w:szCs w:val="36"/>
          <w:rtl/>
        </w:rPr>
        <w:t>ﭼ</w:t>
      </w:r>
      <w:r w:rsidRPr="00AA37F2">
        <w:rPr>
          <w:rStyle w:val="FootnoteReference"/>
          <w:rFonts w:ascii="Traditional Arabic" w:hAnsi="Traditional Arabic" w:cs="Traditional Arabic"/>
          <w:sz w:val="36"/>
          <w:szCs w:val="36"/>
          <w:rtl/>
        </w:rPr>
        <w:t xml:space="preserve"> (</w:t>
      </w:r>
      <w:r w:rsidRPr="00AA37F2">
        <w:rPr>
          <w:rStyle w:val="FootnoteReference"/>
          <w:rFonts w:ascii="Traditional Arabic" w:hAnsi="Traditional Arabic" w:cs="Traditional Arabic"/>
          <w:sz w:val="36"/>
          <w:szCs w:val="36"/>
          <w:rtl/>
        </w:rPr>
        <w:footnoteReference w:id="65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p>
    <w:p w:rsidR="0030757E" w:rsidRPr="00AA37F2" w:rsidRDefault="0030757E" w:rsidP="0030757E">
      <w:pPr>
        <w:tabs>
          <w:tab w:val="left" w:pos="706"/>
          <w:tab w:val="left" w:pos="3377"/>
        </w:tabs>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عد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المفسرون قوله تعالى: (والله يعلم إنك لرسوله) جملة معترضة، مقررة لمضمون ما قبلها من كونه صلى الله عليه وسلم – رسول من عند الله تعالى حق</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وفائدة الاعتراض: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لو اتصل التكذيب بقولهم، لربما توهم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قولهم في حد ذاته كذب، فأتبع بالاعتراض لدفع هذا الإيهام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5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 w:val="left" w:pos="337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 xml:space="preserve">       </w:t>
      </w:r>
      <w:r w:rsidRPr="00AA37F2">
        <w:rPr>
          <w:rFonts w:ascii="Traditional Arabic" w:hAnsi="Traditional Arabic" w:cs="Traditional Arabic"/>
          <w:sz w:val="36"/>
          <w:szCs w:val="36"/>
          <w:rtl/>
        </w:rPr>
        <w:t xml:space="preserve">قال في حاشية زادة: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فإن قلت: أي فائدة في أن</w:t>
      </w:r>
      <w:proofErr w:type="gramStart"/>
      <w:r w:rsidRPr="00AA37F2">
        <w:rPr>
          <w:rFonts w:ascii="Traditional Arabic" w:hAnsi="Traditional Arabic" w:cs="Traditional Arabic"/>
          <w:sz w:val="36"/>
          <w:szCs w:val="36"/>
          <w:rtl/>
        </w:rPr>
        <w:t xml:space="preserve">ه </w:t>
      </w:r>
      <w:proofErr w:type="gramEnd"/>
      <w:r w:rsidRPr="00AA37F2">
        <w:rPr>
          <w:rFonts w:ascii="Traditional Arabic" w:hAnsi="Traditional Arabic" w:cs="Traditional Arabic"/>
          <w:sz w:val="36"/>
          <w:szCs w:val="36"/>
          <w:rtl/>
        </w:rPr>
        <w:t>جيء بقوله: (والله يعلم إنك لرسوله) جملة معترضة، بين قوله: (نشهد إنك لرسول الله) وبين قوله: (والله يشهد إن المنافقين لكاذبون)؟ قلنا: جيء بها لفائدة، وهي: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لو قيل: قالوا نشهد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ك لرسول الله، والله يشهد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هم لكاذبون، لكان يوهم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قولهم هذا كذب، فوسط بينهما قوله تعالى (والله يعلم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ك لرسوله) ليزول هذا الوهم </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5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706"/>
          <w:tab w:val="left" w:pos="337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t>5</w:t>
      </w:r>
      <w:r w:rsidRPr="00AA37F2">
        <w:rPr>
          <w:rFonts w:ascii="Traditional Arabic" w:hAnsi="Traditional Arabic" w:cs="Traditional Arabic"/>
          <w:sz w:val="36"/>
          <w:szCs w:val="36"/>
          <w:rtl/>
        </w:rPr>
        <w:t>- للتعظيم: - وذلك كما في قوله تعالى:</w:t>
      </w:r>
      <w:r w:rsidRPr="00AA37F2">
        <w:rPr>
          <w:rFonts w:ascii="QCF_BSML" w:hAnsi="QCF_BSML" w:cs="QCF_BSML"/>
          <w:sz w:val="36"/>
          <w:szCs w:val="36"/>
          <w:rtl/>
        </w:rPr>
        <w:t xml:space="preserve"> ﭽ </w:t>
      </w:r>
      <w:r w:rsidRPr="00AA37F2">
        <w:rPr>
          <w:rFonts w:ascii="QCF_P536" w:hAnsi="QCF_P536" w:cs="QCF_P536"/>
          <w:sz w:val="36"/>
          <w:szCs w:val="36"/>
          <w:rtl/>
        </w:rPr>
        <w:t xml:space="preserve">  ﯼ  ﯽ       ﯾ  ﯿ    ﰀ  ﰁ  ﰂ     ﰃ    ﰄ  ﰅ  ﰆ   </w:t>
      </w:r>
      <w:r w:rsidRPr="00AA37F2">
        <w:rPr>
          <w:rFonts w:ascii="QCF_P537" w:hAnsi="QCF_P537" w:cs="QCF_P537"/>
          <w:sz w:val="36"/>
          <w:szCs w:val="36"/>
          <w:rtl/>
        </w:rPr>
        <w:t xml:space="preserve">ﭑ     ﭒ  ﭓ   ﭔ  ﭕ  ﭖ       ﭗ  </w:t>
      </w:r>
      <w:r w:rsidRPr="00AA37F2">
        <w:rPr>
          <w:rFonts w:ascii="QCF_BSML" w:hAnsi="QCF_BSML" w:cs="QCF_BSML"/>
          <w:sz w:val="36"/>
          <w:szCs w:val="36"/>
          <w:rtl/>
        </w:rPr>
        <w:t>ﭼ</w:t>
      </w:r>
      <w:r w:rsidRPr="00AA37F2">
        <w:rPr>
          <w:rFonts w:ascii="Arial" w:hAnsi="Arial"/>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5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706"/>
          <w:tab w:val="left" w:pos="3377"/>
        </w:tabs>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قال يحيى </w:t>
      </w:r>
      <w:proofErr w:type="gramStart"/>
      <w:r w:rsidRPr="00AA37F2">
        <w:rPr>
          <w:rFonts w:ascii="Traditional Arabic" w:hAnsi="Traditional Arabic" w:cs="Traditional Arabic"/>
          <w:sz w:val="36"/>
          <w:szCs w:val="36"/>
          <w:rtl/>
        </w:rPr>
        <w:t>بن</w:t>
      </w:r>
      <w:proofErr w:type="gramEnd"/>
      <w:r w:rsidRPr="00AA37F2">
        <w:rPr>
          <w:rFonts w:ascii="Traditional Arabic" w:hAnsi="Traditional Arabic" w:cs="Traditional Arabic"/>
          <w:sz w:val="36"/>
          <w:szCs w:val="36"/>
          <w:rtl/>
        </w:rPr>
        <w:t xml:space="preserve"> حمزة العلوي: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ففي هذه الآية اعتراضان:</w:t>
      </w:r>
    </w:p>
    <w:p w:rsidR="0030757E" w:rsidRPr="00AA37F2" w:rsidRDefault="0030757E" w:rsidP="0030757E">
      <w:pPr>
        <w:tabs>
          <w:tab w:val="left" w:pos="706"/>
          <w:tab w:val="left" w:pos="337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أحدهما: بجملة </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سمية ابتدائية، وهو قوله: (وإن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لقسم لو تعلمون عظيم) فأتى به اعتراض</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بين القسم وجوابه، وإن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ما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أتى به على قصد المبالغة للمقسم به، واهتمام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بذكر حاله قبل جواب القسم، وفيه الإعظام له، والتفخيم لشأنه، وذلك يكون أوقع في النفوس، وأدخل في البلاغة. </w:t>
      </w:r>
    </w:p>
    <w:p w:rsidR="0030757E" w:rsidRPr="00AA37F2" w:rsidRDefault="0030757E" w:rsidP="0030757E">
      <w:pPr>
        <w:tabs>
          <w:tab w:val="left" w:pos="706"/>
          <w:tab w:val="left" w:pos="337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وثانيهما: بجملة فعلية بين الصفة والموصوف، وهو قوله (لو تعلمون) فإن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وس</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طه بين الصفة وموصوفها تفخيم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لشأنه، وتعظيم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 لأمره. كأن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ه قال: وإن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ه لقسم لو تعلمون حاله أو تحققتم أمره، لعرفتم عظمة وفخامة شأنه، فهذان الإعتراضان قد اختصا بمزيد البلاغة، وموقع الفخامة مبلغا لا ينال </w:t>
      </w:r>
      <w:r w:rsidRPr="00AA37F2">
        <w:rPr>
          <w:rFonts w:ascii="Traditional Arabic" w:hAnsi="Traditional Arabic" w:cs="Traditional Arabic" w:hint="cs"/>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5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ab/>
      </w:r>
    </w:p>
    <w:p w:rsidR="0030757E" w:rsidRPr="00AA37F2" w:rsidRDefault="0030757E" w:rsidP="0030757E">
      <w:pPr>
        <w:tabs>
          <w:tab w:val="left" w:pos="706"/>
          <w:tab w:val="left" w:pos="337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6</w:t>
      </w:r>
      <w:r w:rsidRPr="00AA37F2">
        <w:rPr>
          <w:rFonts w:ascii="Traditional Arabic" w:hAnsi="Traditional Arabic" w:cs="Traditional Arabic"/>
          <w:sz w:val="36"/>
          <w:szCs w:val="36"/>
          <w:rtl/>
        </w:rPr>
        <w:t xml:space="preserve"> - للتوبيخ: ومما جاء من الإعتراض مفيد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ا للتوبيخ قوله تعالى: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60"/>
      </w:r>
      <w:r w:rsidRPr="00AA37F2">
        <w:rPr>
          <w:rStyle w:val="FootnoteReference"/>
          <w:rFonts w:ascii="Traditional Arabic" w:hAnsi="Traditional Arabic" w:cs="Traditional Arabic"/>
          <w:sz w:val="36"/>
          <w:szCs w:val="36"/>
          <w:rtl/>
        </w:rPr>
        <w:t>)</w:t>
      </w:r>
      <w:r w:rsidRPr="00AA37F2">
        <w:rPr>
          <w:rFonts w:ascii="QCF_BSML" w:hAnsi="QCF_BSML" w:cs="QCF_BSML"/>
          <w:sz w:val="36"/>
          <w:szCs w:val="36"/>
          <w:rtl/>
        </w:rPr>
        <w:t xml:space="preserve"> ﭽ </w:t>
      </w:r>
      <w:r w:rsidRPr="00AA37F2">
        <w:rPr>
          <w:rFonts w:ascii="QCF_P537" w:hAnsi="QCF_P537" w:cs="QCF_P537"/>
          <w:sz w:val="36"/>
          <w:szCs w:val="36"/>
          <w:rtl/>
        </w:rPr>
        <w:t xml:space="preserve">  ﭭ    ﭮ   ﭯ  ﭰ  ﭱ  ﭲ  ﭳ  ﭴ  ﭵ  ﭶ  ﭷ      ﭸ   ﭹ  ﭺ  ﭻ  ﭼ </w:t>
      </w:r>
      <w:r w:rsidRPr="00AA37F2">
        <w:rPr>
          <w:rFonts w:ascii="QCF_BSML" w:hAnsi="QCF_BSML" w:cs="QCF_BSML"/>
          <w:sz w:val="36"/>
          <w:szCs w:val="36"/>
          <w:rtl/>
        </w:rPr>
        <w:t>ﭼ</w:t>
      </w:r>
      <w:r w:rsidRPr="00AA37F2">
        <w:rPr>
          <w:rFonts w:ascii="Arial" w:hAnsi="Arial"/>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ذكر المفسرون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قوله – ونحن أقرب إليه منكم – جملة معترضة بين جملة (وأنتم حينئذ تنظرون) وجملة (ولكن لا تبصرون)، أفادت أن ثمة حضورا أقرب من حضورهم عند المحتضر، وأكدت ما سيق له الكلام من توبيخهم على صدور ما يدل على سوء اعتقادهم بربهم - سبحانه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منهم، والمعنى: إذا كنتم أيها </w:t>
      </w:r>
      <w:r w:rsidRPr="00AA37F2">
        <w:rPr>
          <w:rFonts w:ascii="Traditional Arabic" w:hAnsi="Traditional Arabic" w:cs="Traditional Arabic"/>
          <w:sz w:val="36"/>
          <w:szCs w:val="36"/>
          <w:rtl/>
        </w:rPr>
        <w:lastRenderedPageBreak/>
        <w:t xml:space="preserve">الجاحدون المكذبون لم تعتبروا ولم تتعظوا بكل ما سقناه لكم من ترغيب وترهيب، على لسان رسولنا محمد – صلى الله عليه وسلم – </w:t>
      </w:r>
      <w:r w:rsidRPr="00AA37F2">
        <w:rPr>
          <w:rFonts w:ascii="Traditional Arabic" w:hAnsi="Traditional Arabic" w:cs="Traditional Arabic" w:hint="cs"/>
          <w:sz w:val="36"/>
          <w:szCs w:val="36"/>
          <w:rtl/>
        </w:rPr>
        <w:t>ف</w:t>
      </w:r>
      <w:r w:rsidRPr="00AA37F2">
        <w:rPr>
          <w:rFonts w:ascii="Traditional Arabic" w:hAnsi="Traditional Arabic" w:cs="Traditional Arabic"/>
          <w:sz w:val="36"/>
          <w:szCs w:val="36"/>
          <w:rtl/>
        </w:rPr>
        <w:t>هلا اعتبرتم واتعظتم وآمنتم بوحدانيتنا وقدرتنا، حين ترون أعز وأحب إنسان إليكم، وقد بلغت روحه حلقومه، أوشكت على أن تفارق جسده، وأنتم أيها المحيطون بهذا المحتضر العزيز عليكم، حين وصل الأمر به إلى تلك الحالة، التي تنذر بقرب نهايته، تنظرون إلى ما يقاسيه من غمرات الموت، وتبصرون ما فيه من شدة وكرب، وتحرصون كل الحرص على إنجائه مما حل به، ولكن حرصكم يذهب أدراج الرياح، ونحن أقرب إليه منكم، ولكنكم لا تدركون ذلك، بقدرتنا النافذة، وحكمتنا البالغة</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61"/>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706"/>
          <w:tab w:val="left" w:pos="337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t>7</w:t>
      </w:r>
      <w:r w:rsidRPr="00AA37F2">
        <w:rPr>
          <w:rFonts w:ascii="Traditional Arabic" w:hAnsi="Traditional Arabic" w:cs="Traditional Arabic"/>
          <w:sz w:val="36"/>
          <w:szCs w:val="36"/>
          <w:rtl/>
        </w:rPr>
        <w:t xml:space="preserve"> - لتخصيص أحد المذكورين بزيادة التأكيد في أمر يتعلق بهما: كما في قوله تعالى:</w:t>
      </w:r>
      <w:r w:rsidRPr="00AA37F2">
        <w:rPr>
          <w:rFonts w:ascii="QCF_BSML" w:hAnsi="QCF_BSML" w:cs="QCF_BSML"/>
          <w:sz w:val="36"/>
          <w:szCs w:val="36"/>
          <w:rtl/>
        </w:rPr>
        <w:t xml:space="preserve"> ﭽ </w:t>
      </w:r>
      <w:r w:rsidRPr="00AA37F2">
        <w:rPr>
          <w:rFonts w:ascii="QCF_P412" w:hAnsi="QCF_P412" w:cs="QCF_P412"/>
          <w:sz w:val="36"/>
          <w:szCs w:val="36"/>
          <w:rtl/>
        </w:rPr>
        <w:t>ﭶ</w:t>
      </w:r>
      <w:proofErr w:type="gramStart"/>
      <w:r w:rsidRPr="00AA37F2">
        <w:rPr>
          <w:rFonts w:ascii="QCF_P412" w:hAnsi="QCF_P412" w:cs="QCF_P412"/>
          <w:sz w:val="36"/>
          <w:szCs w:val="36"/>
          <w:rtl/>
        </w:rPr>
        <w:t xml:space="preserve">  </w:t>
      </w:r>
      <w:proofErr w:type="gramEnd"/>
      <w:r w:rsidRPr="00AA37F2">
        <w:rPr>
          <w:rFonts w:ascii="QCF_P412" w:hAnsi="QCF_P412" w:cs="QCF_P412"/>
          <w:sz w:val="36"/>
          <w:szCs w:val="36"/>
          <w:rtl/>
        </w:rPr>
        <w:t xml:space="preserve">ﭷ  ﭸ  ﭹ  ﭺ    ﭻ  ﭼ  ﭽ  ﭾ  ﭿ  ﮀ  ﮁ  ﮂ     ﮃ  ﮄ   ﮅ  ﮆ  </w:t>
      </w:r>
      <w:r w:rsidRPr="00AA37F2">
        <w:rPr>
          <w:rFonts w:ascii="QCF_BSML" w:hAnsi="QCF_BSML" w:cs="QCF_BSML"/>
          <w:sz w:val="36"/>
          <w:szCs w:val="36"/>
          <w:rtl/>
        </w:rPr>
        <w:t>ﭼ</w:t>
      </w:r>
      <w:r w:rsidRPr="00AA37F2">
        <w:rPr>
          <w:rFonts w:ascii="Traditional Arabic" w:hAnsi="Traditional Arabic" w:cs="Traditional Arabic" w:hint="cs"/>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62"/>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فقوله سبحانه: (حملته أمه وهنا على وهن وفصاله في عامين)، إعتراض بين قوله (ووصينا الإنسان بوالديه) وبين الموصى به (أن اشكر لي ولوالديك)، وفائدة هذا الإعتراض: هو توجيه نظر الأبناء إلى الإهتمام بالأم أكثر من الإهتمام بالأب لضعفها، فذكر ما تكابده الأم، وتعانيه من المشاق والمتاعب، في حمله وفصاله، هذه المدة المتطاولة، إيجابا للتوصية بالوالدة خصوص</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6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 w:val="left" w:pos="337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t>8</w:t>
      </w:r>
      <w:r w:rsidRPr="00AA37F2">
        <w:rPr>
          <w:rFonts w:ascii="Traditional Arabic" w:hAnsi="Traditional Arabic" w:cs="Traditional Arabic"/>
          <w:sz w:val="36"/>
          <w:szCs w:val="36"/>
          <w:rtl/>
        </w:rPr>
        <w:t xml:space="preserve"> - للتعجيز والتحدي </w:t>
      </w:r>
      <w:r w:rsidRPr="00AA37F2">
        <w:rPr>
          <w:rStyle w:val="FootnoteReference"/>
          <w:rFonts w:ascii="Traditional Arabic" w:hAnsi="Traditional Arabic" w:cs="Traditional Arabic"/>
          <w:sz w:val="36"/>
          <w:szCs w:val="36"/>
          <w:rtl/>
        </w:rPr>
        <w:footnoteReference w:id="664"/>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كقوله تعالى: </w:t>
      </w:r>
      <w:r w:rsidRPr="00AA37F2">
        <w:rPr>
          <w:rFonts w:ascii="QCF_BSML" w:hAnsi="QCF_BSML" w:cs="QCF_BSML"/>
          <w:sz w:val="36"/>
          <w:szCs w:val="36"/>
          <w:rtl/>
        </w:rPr>
        <w:t xml:space="preserve"> ﭽ </w:t>
      </w:r>
      <w:r w:rsidRPr="00AA37F2">
        <w:rPr>
          <w:rFonts w:ascii="QCF_P004" w:hAnsi="QCF_P004" w:cs="QCF_P004"/>
          <w:sz w:val="36"/>
          <w:szCs w:val="36"/>
          <w:rtl/>
        </w:rPr>
        <w:t xml:space="preserve">ﯢ  ﯣ  ﯤ  ﯥ  ﯦ  ﯧ  ﯨ  ﯩ   ﯪ  ﯫ   ﯬ  ﯭ  ﯮ  ﯯ  ﯰ  ﯱ  ﯲ   ﯳ  ﯴ   ﯵ  ﯶ  ﯷ  ﯸ  ﯹ  ﯺ  ﯻ  ﯼ   ﯽ   ﯾ  ﯿ  ﰀ  ﰁﰂ  ﰃ  ﰄ  </w:t>
      </w:r>
      <w:r w:rsidRPr="00AA37F2">
        <w:rPr>
          <w:rFonts w:ascii="QCF_BSML" w:hAnsi="QCF_BSML" w:cs="QCF_BSML"/>
          <w:sz w:val="36"/>
          <w:szCs w:val="36"/>
          <w:rtl/>
        </w:rPr>
        <w:t>ﭼ</w:t>
      </w:r>
      <w:r w:rsidRPr="00AA37F2">
        <w:rPr>
          <w:rFonts w:ascii="Arial" w:hAnsi="Arial"/>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6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 w:val="left" w:pos="337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ab/>
      </w:r>
      <w:r w:rsidRPr="00AA37F2">
        <w:rPr>
          <w:rFonts w:ascii="Traditional Arabic" w:hAnsi="Traditional Arabic" w:cs="Traditional Arabic"/>
          <w:sz w:val="36"/>
          <w:szCs w:val="36"/>
          <w:rtl/>
        </w:rPr>
        <w:t xml:space="preserve">فقوله تعالى، (ولن تفعلوا) جملة معترضة بين الشرط وهو قوله: (فإن لم تفعلوا) وبين جوابه، وهو قوله: (فاتقوا النار)، لا محل لها من الإعراب، جيء بها لتأكيد عجزهم عن معارضته، وأن ذلك غير متاح لهم، ولو تظافرت هممهم عليه. </w:t>
      </w:r>
    </w:p>
    <w:p w:rsidR="0030757E" w:rsidRPr="00AA37F2" w:rsidRDefault="0030757E" w:rsidP="0030757E">
      <w:pPr>
        <w:tabs>
          <w:tab w:val="left" w:pos="706"/>
          <w:tab w:val="left" w:pos="337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proofErr w:type="gramStart"/>
      <w:r w:rsidRPr="00AA37F2">
        <w:rPr>
          <w:rFonts w:ascii="Traditional Arabic" w:hAnsi="Traditional Arabic" w:cs="Traditional Arabic"/>
          <w:sz w:val="36"/>
          <w:szCs w:val="36"/>
          <w:rtl/>
        </w:rPr>
        <w:t>كما</w:t>
      </w:r>
      <w:proofErr w:type="gramEnd"/>
      <w:r w:rsidRPr="00AA37F2">
        <w:rPr>
          <w:rFonts w:ascii="Traditional Arabic" w:hAnsi="Traditional Arabic" w:cs="Traditional Arabic"/>
          <w:sz w:val="36"/>
          <w:szCs w:val="36"/>
          <w:rtl/>
        </w:rPr>
        <w:t xml:space="preserve"> نبه بالاعتراض على عجز المخاطبين في المستقبل، عن الإتيان بسورة من مثل سور القرآن، حتى لا يتوهم المخاطبون أنهم قادرون على ذلك في المستقبل، وإن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لم يكونوا قادرين عليه في الماضي، أو الحاضر. قال الدكتور تمام حسان: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قوله: - ولن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تفعلوا -: (اعتراض للتعجيز والتحدي، بواسطة تأبيد النفي مستقبل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6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وقال الآلوسي: (والجملة _ ولن تفعلوا - اعتراض بين جزأي الشرطية، مقرر لمضمون مقدمها، ومؤكد لإيجاب العمل بتاليها، وهذه معجزة باهرة، حيثأ</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خبر بالغيب الخاص علمه به سبحانه، وقد وقع الأمر كذلك، كيف لا، ولو عارضوه بشيء يدانيه، لتناقلته الرواة، لتوفر الدواعي. وما أتى به مسيلمة لم يقصد به المعارضة، وإنما ادعاه وحيا.)</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6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706"/>
          <w:tab w:val="left" w:pos="337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والمعنى: إن ارتبتم أيها المشركون في شأن القرآن الذي أنزلنا على عبدنا محمد – صلى الله عليه وسلم - فأتوا بسورة من مثله في سمو الرتبة، وعلو الطبقة،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وادعوا آلهتكم، وبلغاءكم، وجميع البشر ليعينوكم، أو ليشهدوا لكم أنكم أتيتم بما يماثله، في حكمة معانيه،وحسن بيانه. </w:t>
      </w:r>
      <w:proofErr w:type="gramStart"/>
      <w:r w:rsidRPr="00AA37F2">
        <w:rPr>
          <w:rFonts w:ascii="Traditional Arabic" w:hAnsi="Traditional Arabic" w:cs="Traditional Arabic"/>
          <w:sz w:val="36"/>
          <w:szCs w:val="36"/>
          <w:rtl/>
        </w:rPr>
        <w:t>وفي</w:t>
      </w:r>
      <w:proofErr w:type="gramEnd"/>
      <w:r w:rsidRPr="00AA37F2">
        <w:rPr>
          <w:rFonts w:ascii="Traditional Arabic" w:hAnsi="Traditional Arabic" w:cs="Traditional Arabic"/>
          <w:sz w:val="36"/>
          <w:szCs w:val="36"/>
          <w:rtl/>
        </w:rPr>
        <w:t xml:space="preserve"> هذه الآية الكريمة إثارة لحماستهم، إذ عرض بعدم صدقهم، فتتوفر دواعيهم على المعارضة التي زعموا أنهم أهل لها.)</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6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p>
    <w:p w:rsidR="0030757E" w:rsidRPr="00AA37F2" w:rsidRDefault="0030757E" w:rsidP="0030757E">
      <w:pPr>
        <w:tabs>
          <w:tab w:val="left" w:pos="706"/>
          <w:tab w:val="left" w:pos="3377"/>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t>9-</w:t>
      </w:r>
      <w:r w:rsidRPr="00AA37F2">
        <w:rPr>
          <w:rFonts w:ascii="Traditional Arabic" w:hAnsi="Traditional Arabic" w:cs="Traditional Arabic"/>
          <w:sz w:val="36"/>
          <w:szCs w:val="36"/>
          <w:rtl/>
        </w:rPr>
        <w:t>يُؤتى بالجملة الاعتراضية بقصد تقرير الكلام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ومثال ذلك قوله سبحانه: </w:t>
      </w:r>
      <w:r w:rsidRPr="00AA37F2">
        <w:rPr>
          <w:rFonts w:ascii="QCF_BSML" w:hAnsi="QCF_BSML" w:cs="QCF_BSML"/>
          <w:sz w:val="36"/>
          <w:szCs w:val="36"/>
          <w:rtl/>
        </w:rPr>
        <w:t xml:space="preserve"> ﭽ </w:t>
      </w:r>
      <w:r w:rsidRPr="00AA37F2">
        <w:rPr>
          <w:rFonts w:ascii="QCF_P244" w:hAnsi="QCF_P244" w:cs="QCF_P244"/>
          <w:sz w:val="36"/>
          <w:szCs w:val="36"/>
          <w:rtl/>
        </w:rPr>
        <w:t xml:space="preserve">ﭴ  ﭵ   ﭶ  ﭷ  ﭸ  ﭹ  ﭺ  ﭻ  ﭼ  ﭽ  ﭾ  ﭿ      </w:t>
      </w:r>
      <w:r w:rsidRPr="00AA37F2">
        <w:rPr>
          <w:rFonts w:ascii="QCF_BSML" w:hAnsi="QCF_BSML" w:cs="QCF_BSML"/>
          <w:sz w:val="36"/>
          <w:szCs w:val="36"/>
          <w:rtl/>
        </w:rPr>
        <w:t>ﭼ</w:t>
      </w:r>
      <w:r w:rsidRPr="00AA37F2">
        <w:rPr>
          <w:rFonts w:ascii="Arial" w:hAnsi="Arial"/>
          <w:sz w:val="36"/>
          <w:szCs w:val="36"/>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69"/>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فجملة: {لقد علمتم}، اعتراضية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القصد منها إثبات البراءة من تهمة السرقة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إذ 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إخوة يوسف بعد أن أصبحوا في موضع التهمة والدفاع عن أنفسهم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كان من المناسب الإتيان بهذه الجملة، لتقرير براءتهم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والدفاع </w:t>
      </w:r>
      <w:r w:rsidRPr="00AA37F2">
        <w:rPr>
          <w:rFonts w:ascii="Traditional Arabic" w:hAnsi="Traditional Arabic" w:cs="Traditional Arabic"/>
          <w:sz w:val="36"/>
          <w:szCs w:val="36"/>
          <w:rtl/>
        </w:rPr>
        <w:lastRenderedPageBreak/>
        <w:t>عن أنفسهم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فكأنهم قالوا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أنتم تعلمون أن القصد من مجيئنا ليس السرقة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وإنما التزود بالطعام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وبالتالي فلا معنى لاتهامنا بالسرقة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w:t>
      </w:r>
    </w:p>
    <w:p w:rsidR="0030757E" w:rsidRPr="00AA37F2" w:rsidRDefault="0030757E" w:rsidP="0030757E">
      <w:pPr>
        <w:tabs>
          <w:tab w:val="left" w:pos="706"/>
          <w:tab w:val="left" w:pos="3377"/>
        </w:tabs>
        <w:jc w:val="both"/>
        <w:rPr>
          <w:rFonts w:ascii="Traditional Arabic" w:hAnsi="Traditional Arabic" w:cs="Traditional Arabic"/>
          <w:color w:val="7030A0"/>
          <w:sz w:val="36"/>
          <w:szCs w:val="36"/>
          <w:rtl/>
        </w:rPr>
      </w:pPr>
      <w:r w:rsidRPr="00AA37F2">
        <w:rPr>
          <w:rFonts w:ascii="Traditional Arabic" w:hAnsi="Traditional Arabic" w:cs="Traditional Arabic" w:hint="cs"/>
          <w:sz w:val="36"/>
          <w:szCs w:val="36"/>
          <w:rtl/>
        </w:rPr>
        <w:tab/>
        <w:t>10-</w:t>
      </w:r>
      <w:r w:rsidRPr="00AA37F2">
        <w:rPr>
          <w:rFonts w:ascii="Traditional Arabic" w:hAnsi="Traditional Arabic" w:cs="Traditional Arabic"/>
          <w:sz w:val="36"/>
          <w:szCs w:val="36"/>
          <w:rtl/>
        </w:rPr>
        <w:t>ويُؤتى بها بقصد التأكيد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ومنه قوله تعالى:</w:t>
      </w:r>
      <w:r w:rsidRPr="00AA37F2">
        <w:rPr>
          <w:rFonts w:ascii="QCF_BSML" w:hAnsi="QCF_BSML" w:cs="QCF_BSML"/>
          <w:sz w:val="36"/>
          <w:szCs w:val="36"/>
          <w:rtl/>
        </w:rPr>
        <w:t xml:space="preserve">  ﭽ </w:t>
      </w:r>
      <w:r w:rsidRPr="00AA37F2">
        <w:rPr>
          <w:rFonts w:ascii="QCF_P514" w:hAnsi="QCF_P514" w:cs="QCF_P514"/>
          <w:sz w:val="36"/>
          <w:szCs w:val="36"/>
          <w:rtl/>
        </w:rPr>
        <w:t xml:space="preserve">ﮰ  ﮱ  ﯓ  ﯔ  ﯕ  ﯖﯗ  ﯘ  ﯙ   ﯚ  ﯛ  ﯜ  ﯝ  ﯞ  ﯟ  ﯠ  ﯡ   ﯢ   ﯣﯤ  ﯥ  ﯦ  ﯧ  ﯨ  ﯩ  ﯪ  ﯫ  ﯬ   ﯭ  ﯮ    </w:t>
      </w:r>
      <w:r w:rsidRPr="00AA37F2">
        <w:rPr>
          <w:rFonts w:ascii="QCF_BSML" w:hAnsi="QCF_BSML" w:cs="QCF_BSML"/>
          <w:sz w:val="36"/>
          <w:szCs w:val="36"/>
          <w:rtl/>
        </w:rPr>
        <w:t>ﭼ</w:t>
      </w:r>
      <w:r w:rsidRPr="00AA37F2">
        <w:rPr>
          <w:rFonts w:ascii="Arial" w:hAnsi="Arial"/>
          <w:sz w:val="36"/>
          <w:szCs w:val="36"/>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70"/>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فجملة {إن شاء الله} جيء بها -كما قال ابن كثير- لتحقيق الخبر وتوكيده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وليس هذا من الاستثناء في شيء</w:t>
      </w:r>
      <w:r w:rsidRPr="00AA37F2">
        <w:rPr>
          <w:rFonts w:ascii="Traditional Arabic" w:hAnsi="Traditional Arabic" w:cs="Traditional Arabic" w:hint="cs"/>
          <w:sz w:val="36"/>
          <w:szCs w:val="36"/>
          <w:rtl/>
        </w:rPr>
        <w:t>.</w:t>
      </w:r>
      <w:r w:rsidRPr="00AA37F2">
        <w:rPr>
          <w:rFonts w:ascii="Traditional Arabic" w:hAnsi="Traditional Arabic" w:cs="Traditional Arabic"/>
          <w:color w:val="7030A0"/>
          <w:sz w:val="36"/>
          <w:szCs w:val="36"/>
          <w:rtl/>
        </w:rPr>
        <w:t> </w:t>
      </w:r>
    </w:p>
    <w:p w:rsidR="0030757E" w:rsidRPr="00AA37F2" w:rsidRDefault="0030757E" w:rsidP="0030757E">
      <w:pPr>
        <w:tabs>
          <w:tab w:val="left" w:pos="509"/>
          <w:tab w:val="left" w:pos="706"/>
          <w:tab w:val="left" w:pos="2981"/>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r>
      <w:r w:rsidRPr="00AA37F2">
        <w:rPr>
          <w:rFonts w:ascii="Traditional Arabic" w:hAnsi="Traditional Arabic" w:cs="Traditional Arabic" w:hint="cs"/>
          <w:b/>
          <w:bCs/>
          <w:sz w:val="36"/>
          <w:szCs w:val="36"/>
          <w:rtl/>
        </w:rPr>
        <w:t>العوامل المؤثرة في تلاوة المعنى</w:t>
      </w:r>
      <w:r w:rsidRPr="00AA37F2">
        <w:rPr>
          <w:rFonts w:ascii="Traditional Arabic" w:hAnsi="Traditional Arabic" w:cs="Traditional Arabic" w:hint="cs"/>
          <w:sz w:val="36"/>
          <w:szCs w:val="36"/>
          <w:rtl/>
        </w:rPr>
        <w:t xml:space="preserve">: تتنوع العوامل المؤثؤة في تلاوة المعنى وفي التلاوة المفسرة والمصورة للمعاني القرآنية المختلفة بين عوامل عامة وخاصة. </w:t>
      </w:r>
    </w:p>
    <w:p w:rsidR="0030757E" w:rsidRPr="00AA37F2" w:rsidRDefault="0030757E" w:rsidP="0030757E">
      <w:pPr>
        <w:tabs>
          <w:tab w:val="left" w:pos="706"/>
          <w:tab w:val="left" w:pos="2981"/>
        </w:tabs>
        <w:jc w:val="both"/>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t xml:space="preserve">     أولاً- العوامل عامة: </w:t>
      </w:r>
    </w:p>
    <w:p w:rsidR="0030757E" w:rsidRPr="00AA37F2" w:rsidRDefault="0030757E" w:rsidP="0030757E">
      <w:pPr>
        <w:tabs>
          <w:tab w:val="left" w:pos="706"/>
        </w:tabs>
        <w:jc w:val="both"/>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hint="cs"/>
          <w:sz w:val="36"/>
          <w:szCs w:val="36"/>
          <w:rtl/>
          <w:lang w:bidi="ar-EG"/>
        </w:rPr>
        <w:tab/>
      </w:r>
      <w:r w:rsidRPr="00AA37F2">
        <w:rPr>
          <w:rFonts w:ascii="Traditional Arabic" w:hAnsi="Traditional Arabic" w:cs="Traditional Arabic"/>
          <w:sz w:val="36"/>
          <w:szCs w:val="36"/>
          <w:rtl/>
          <w:lang w:bidi="ar-EG"/>
        </w:rPr>
        <w:t>إن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لكل علم من العلوم، ولكل تخصص تخصصات مساعدة</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فالمتخصص </w:t>
      </w:r>
      <w:r w:rsidRPr="00AA37F2">
        <w:rPr>
          <w:rFonts w:ascii="Traditional Arabic" w:hAnsi="Traditional Arabic" w:cs="Traditional Arabic" w:hint="cs"/>
          <w:sz w:val="36"/>
          <w:szCs w:val="36"/>
          <w:rtl/>
          <w:lang w:bidi="ar-EG"/>
        </w:rPr>
        <w:t xml:space="preserve">في </w:t>
      </w:r>
      <w:r w:rsidRPr="00AA37F2">
        <w:rPr>
          <w:rFonts w:ascii="Traditional Arabic" w:hAnsi="Traditional Arabic" w:cs="Traditional Arabic"/>
          <w:sz w:val="36"/>
          <w:szCs w:val="36"/>
          <w:rtl/>
          <w:lang w:bidi="ar-EG"/>
        </w:rPr>
        <w:t>التاريخ مثل</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ا يجب 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يكون لديه م</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علم الجغرافيا ما يساعده على إتقان تخصصه</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وكذلك بين الطب والصيدلة، الفيزياء والكيمياء، وغيرها</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 xml:space="preserve">وكذلك القارئ </w:t>
      </w:r>
      <w:r w:rsidRPr="00AA37F2">
        <w:rPr>
          <w:rFonts w:ascii="Traditional Arabic" w:hAnsi="Traditional Arabic" w:cs="Traditional Arabic" w:hint="cs"/>
          <w:sz w:val="36"/>
          <w:szCs w:val="36"/>
          <w:rtl/>
          <w:lang w:bidi="ar-EG"/>
        </w:rPr>
        <w:t xml:space="preserve">للقرآن </w:t>
      </w:r>
      <w:r w:rsidRPr="00AA37F2">
        <w:rPr>
          <w:rFonts w:ascii="Traditional Arabic" w:hAnsi="Traditional Arabic" w:cs="Traditional Arabic"/>
          <w:sz w:val="36"/>
          <w:szCs w:val="36"/>
          <w:rtl/>
          <w:lang w:bidi="ar-EG"/>
        </w:rPr>
        <w:t>ينبغي له 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يكون لديه من العلوم الأخرى</w:t>
      </w:r>
      <w:r w:rsidRPr="00AA37F2">
        <w:rPr>
          <w:rStyle w:val="FootnoteReference"/>
          <w:rFonts w:ascii="Traditional Arabic" w:hAnsi="Traditional Arabic" w:cs="Traditional Arabic"/>
          <w:sz w:val="36"/>
          <w:szCs w:val="36"/>
          <w:rtl/>
          <w:lang w:bidi="ar-EG"/>
        </w:rPr>
        <w:footnoteReference w:id="671"/>
      </w:r>
      <w:r w:rsidRPr="00AA37F2">
        <w:rPr>
          <w:rFonts w:ascii="Traditional Arabic" w:hAnsi="Traditional Arabic" w:cs="Traditional Arabic"/>
          <w:sz w:val="36"/>
          <w:szCs w:val="36"/>
          <w:rtl/>
          <w:lang w:bidi="ar-EG"/>
        </w:rPr>
        <w:t>،</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أو التخصصات المساعدة ما يعينه على إتقان تخصصه</w:t>
      </w:r>
      <w:r w:rsidRPr="00AA37F2">
        <w:rPr>
          <w:rFonts w:ascii="Traditional Arabic" w:hAnsi="Traditional Arabic" w:cs="Traditional Arabic" w:hint="cs"/>
          <w:sz w:val="36"/>
          <w:szCs w:val="36"/>
          <w:rtl/>
          <w:lang w:bidi="ar-EG"/>
        </w:rPr>
        <w:t>.</w:t>
      </w:r>
    </w:p>
    <w:p w:rsidR="0030757E" w:rsidRPr="00AA37F2" w:rsidRDefault="0030757E" w:rsidP="0030757E">
      <w:pPr>
        <w:pStyle w:val="NormalWeb"/>
        <w:bidi/>
        <w:spacing w:line="276" w:lineRule="auto"/>
        <w:jc w:val="both"/>
        <w:rPr>
          <w:rFonts w:ascii="Traditional Arabic" w:eastAsia="Calibri" w:hAnsi="Traditional Arabic" w:cs="Traditional Arabic"/>
          <w:sz w:val="36"/>
          <w:szCs w:val="36"/>
        </w:rPr>
      </w:pPr>
      <w:r w:rsidRPr="00AA37F2">
        <w:rPr>
          <w:rFonts w:ascii="Traditional Arabic" w:hAnsi="Traditional Arabic" w:cs="Traditional Arabic" w:hint="cs"/>
          <w:sz w:val="36"/>
          <w:szCs w:val="36"/>
          <w:rtl/>
          <w:lang w:bidi="ar-EG"/>
        </w:rPr>
        <w:tab/>
        <w:t>1</w:t>
      </w:r>
      <w:r w:rsidRPr="00AA37F2">
        <w:rPr>
          <w:rFonts w:ascii="Traditional Arabic" w:eastAsia="Calibri" w:hAnsi="Traditional Arabic" w:cs="Traditional Arabic" w:hint="cs"/>
          <w:sz w:val="36"/>
          <w:szCs w:val="36"/>
          <w:rtl/>
        </w:rPr>
        <w:t>-</w:t>
      </w:r>
      <w:r w:rsidRPr="00AA37F2">
        <w:rPr>
          <w:rFonts w:ascii="Traditional Arabic" w:eastAsia="Calibri" w:hAnsi="Traditional Arabic" w:cs="Traditional Arabic"/>
          <w:sz w:val="36"/>
          <w:szCs w:val="36"/>
          <w:rtl/>
        </w:rPr>
        <w:t xml:space="preserve"> علم الأصوات</w:t>
      </w:r>
      <w:r w:rsidRPr="00AA37F2">
        <w:rPr>
          <w:rFonts w:ascii="Traditional Arabic" w:eastAsia="Calibri" w:hAnsi="Traditional Arabic" w:cs="Traditional Arabic" w:hint="cs"/>
          <w:sz w:val="36"/>
          <w:szCs w:val="36"/>
          <w:rtl/>
        </w:rPr>
        <w:t>:</w:t>
      </w:r>
      <w:r w:rsidRPr="00AA37F2">
        <w:rPr>
          <w:rFonts w:ascii="Traditional Arabic" w:eastAsia="Calibri" w:hAnsi="Traditional Arabic" w:cs="Traditional Arabic"/>
          <w:sz w:val="36"/>
          <w:szCs w:val="36"/>
          <w:rtl/>
        </w:rPr>
        <w:t xml:space="preserve"> وهو الذي يعتني بأعضاء النطق وآلية خروج الصوت ومخارج الحروف، وصفاتها ومعاني تلك الصفات، وصفة أدائها على الوجه الصحيح</w:t>
      </w:r>
      <w:bookmarkStart w:id="13" w:name="top"/>
      <w:r w:rsidRPr="00AA37F2">
        <w:rPr>
          <w:rFonts w:ascii="Traditional Arabic" w:eastAsia="Calibri" w:hAnsi="Traditional Arabic" w:cs="Traditional Arabic" w:hint="cs"/>
          <w:sz w:val="36"/>
          <w:szCs w:val="36"/>
          <w:rtl/>
        </w:rPr>
        <w:t>،"</w:t>
      </w:r>
      <w:r w:rsidRPr="00AA37F2">
        <w:rPr>
          <w:rFonts w:ascii="Traditional Arabic" w:eastAsia="Calibri" w:hAnsi="Traditional Arabic" w:cs="Traditional Arabic"/>
          <w:sz w:val="36"/>
          <w:szCs w:val="36"/>
          <w:rtl/>
        </w:rPr>
        <w:t xml:space="preserve"> </w:t>
      </w:r>
      <w:r w:rsidRPr="00AA37F2">
        <w:rPr>
          <w:rFonts w:ascii="Traditional Arabic" w:eastAsia="Calibri" w:hAnsi="Traditional Arabic" w:cs="Traditional Arabic" w:hint="cs"/>
          <w:sz w:val="36"/>
          <w:szCs w:val="36"/>
          <w:rtl/>
        </w:rPr>
        <w:t xml:space="preserve">، </w:t>
      </w:r>
      <w:r w:rsidRPr="00AA37F2">
        <w:rPr>
          <w:rFonts w:ascii="Traditional Arabic" w:eastAsia="Calibri" w:hAnsi="Traditional Arabic" w:cs="Traditional Arabic"/>
          <w:sz w:val="36"/>
          <w:szCs w:val="36"/>
          <w:rtl/>
        </w:rPr>
        <w:t xml:space="preserve">والنبي صلى الله عليه وسلم لما وصفت قراءته </w:t>
      </w:r>
      <w:r w:rsidRPr="00AA37F2">
        <w:rPr>
          <w:rFonts w:ascii="Traditional Arabic" w:eastAsia="Calibri" w:hAnsi="Traditional Arabic" w:cs="Traditional Arabic" w:hint="cs"/>
          <w:sz w:val="36"/>
          <w:szCs w:val="36"/>
          <w:rtl/>
        </w:rPr>
        <w:t xml:space="preserve">كما </w:t>
      </w:r>
      <w:r w:rsidRPr="00AA37F2">
        <w:rPr>
          <w:rFonts w:ascii="Traditional Arabic" w:eastAsia="Calibri" w:hAnsi="Traditional Arabic" w:cs="Traditional Arabic"/>
          <w:sz w:val="36"/>
          <w:szCs w:val="36"/>
          <w:rtl/>
        </w:rPr>
        <w:t xml:space="preserve">جاء في الحديث عن </w:t>
      </w:r>
      <w:bookmarkStart w:id="14" w:name="alam1000147"/>
      <w:bookmarkEnd w:id="13"/>
      <w:r w:rsidRPr="00AA37F2">
        <w:rPr>
          <w:rFonts w:ascii="Traditional Arabic" w:eastAsia="Calibri" w:hAnsi="Traditional Arabic" w:cs="Traditional Arabic"/>
          <w:sz w:val="36"/>
          <w:szCs w:val="36"/>
          <w:rtl/>
        </w:rPr>
        <w:fldChar w:fldCharType="begin"/>
      </w:r>
      <w:r w:rsidRPr="00AA37F2">
        <w:rPr>
          <w:rFonts w:ascii="Traditional Arabic" w:eastAsia="Calibri" w:hAnsi="Traditional Arabic" w:cs="Traditional Arabic"/>
          <w:sz w:val="36"/>
          <w:szCs w:val="36"/>
          <w:rtl/>
        </w:rPr>
        <w:instrText xml:space="preserve"> </w:instrText>
      </w:r>
      <w:r w:rsidRPr="00AA37F2">
        <w:rPr>
          <w:rFonts w:ascii="Traditional Arabic" w:eastAsia="Calibri" w:hAnsi="Traditional Arabic" w:cs="Traditional Arabic"/>
          <w:sz w:val="36"/>
          <w:szCs w:val="36"/>
        </w:rPr>
        <w:instrText>HYPERLINK "http://audio.islamweb.net/audio/index.php?fuseaction=ft&amp;ftp=alam&amp;id=1000147&amp;spid=35" \o</w:instrText>
      </w:r>
      <w:r w:rsidRPr="00AA37F2">
        <w:rPr>
          <w:rFonts w:ascii="Traditional Arabic" w:eastAsia="Calibri" w:hAnsi="Traditional Arabic" w:cs="Traditional Arabic"/>
          <w:sz w:val="36"/>
          <w:szCs w:val="36"/>
          <w:rtl/>
        </w:rPr>
        <w:instrText xml:space="preserve"> "انقر للبحث عن هذه المعلومة" </w:instrText>
      </w:r>
      <w:r w:rsidRPr="00AA37F2">
        <w:rPr>
          <w:rFonts w:ascii="Traditional Arabic" w:eastAsia="Calibri" w:hAnsi="Traditional Arabic" w:cs="Traditional Arabic"/>
          <w:sz w:val="36"/>
          <w:szCs w:val="36"/>
          <w:rtl/>
        </w:rPr>
        <w:fldChar w:fldCharType="separate"/>
      </w:r>
      <w:r w:rsidRPr="00AA37F2">
        <w:rPr>
          <w:rFonts w:ascii="Traditional Arabic" w:eastAsia="Calibri" w:hAnsi="Traditional Arabic" w:cs="Traditional Arabic"/>
          <w:sz w:val="36"/>
          <w:szCs w:val="36"/>
          <w:rtl/>
        </w:rPr>
        <w:t>أم سلمة</w:t>
      </w:r>
      <w:r w:rsidRPr="00AA37F2">
        <w:rPr>
          <w:rFonts w:ascii="Traditional Arabic" w:eastAsia="Calibri" w:hAnsi="Traditional Arabic" w:cs="Traditional Arabic"/>
          <w:sz w:val="36"/>
          <w:szCs w:val="36"/>
          <w:rtl/>
        </w:rPr>
        <w:fldChar w:fldCharType="end"/>
      </w:r>
      <w:bookmarkEnd w:id="14"/>
      <w:r w:rsidRPr="00AA37F2">
        <w:rPr>
          <w:rStyle w:val="FootnoteReference"/>
          <w:rFonts w:ascii="Traditional Arabic" w:eastAsia="Calibri" w:hAnsi="Traditional Arabic" w:cs="Traditional Arabic"/>
          <w:sz w:val="36"/>
          <w:szCs w:val="36"/>
          <w:rtl/>
        </w:rPr>
        <w:footnoteReference w:id="672"/>
      </w:r>
      <w:r w:rsidRPr="00AA37F2">
        <w:rPr>
          <w:rFonts w:ascii="Traditional Arabic" w:eastAsia="Calibri" w:hAnsi="Traditional Arabic" w:cs="Traditional Arabic"/>
          <w:sz w:val="36"/>
          <w:szCs w:val="36"/>
          <w:rtl/>
        </w:rPr>
        <w:t xml:space="preserve"> أنها تنعت قراءته مفسرةً حرفاً حرفاً، فالقراءة ليست فيها أكل للحروف، ولا تغيير حرف بحرف، فتصبح الضاد دال إذا رققتها، أو تصبح السين صاد إذا فخمتها، أو تصبح التاء طاء إذا فخمتها، أو الطاء تاء إذا رققتها، فإذا </w:t>
      </w:r>
      <w:r w:rsidRPr="00AA37F2">
        <w:rPr>
          <w:rFonts w:ascii="Traditional Arabic" w:eastAsia="Calibri" w:hAnsi="Traditional Arabic" w:cs="Traditional Arabic"/>
          <w:sz w:val="36"/>
          <w:szCs w:val="36"/>
          <w:rtl/>
        </w:rPr>
        <w:lastRenderedPageBreak/>
        <w:t xml:space="preserve">صار الإنسان يغير صفات الحروف تغيرت الكلمة بالكلية، كلمة فيها طاء، لو تغيرت إلى تاء، اختلفت سين وصارت صاد اختلفت الكلمة. </w:t>
      </w:r>
    </w:p>
    <w:p w:rsidR="0030757E" w:rsidRPr="00AA37F2" w:rsidRDefault="0030757E" w:rsidP="0030757E">
      <w:pPr>
        <w:pStyle w:val="NormalWeb"/>
        <w:bidi/>
        <w:spacing w:line="276" w:lineRule="auto"/>
        <w:jc w:val="both"/>
        <w:rPr>
          <w:rFonts w:ascii="Traditional Arabic" w:hAnsi="Traditional Arabic" w:cs="Traditional Arabic"/>
          <w:sz w:val="36"/>
          <w:szCs w:val="36"/>
          <w:rtl/>
          <w:lang w:bidi="ar-EG"/>
        </w:rPr>
      </w:pPr>
      <w:r w:rsidRPr="00AA37F2">
        <w:rPr>
          <w:rFonts w:ascii="Traditional Arabic" w:eastAsia="Calibri" w:hAnsi="Traditional Arabic" w:cs="Traditional Arabic"/>
          <w:sz w:val="36"/>
          <w:szCs w:val="36"/>
          <w:rtl/>
        </w:rPr>
        <w:t xml:space="preserve">ولذلك لابد من معرفة صفات الحروف والإتيان بها، والتمرين على يد متقن، حتى يقرأ القرآن ويصل إلى قراءة القرآن كما </w:t>
      </w:r>
      <w:proofErr w:type="gramStart"/>
      <w:r w:rsidRPr="00AA37F2">
        <w:rPr>
          <w:rFonts w:ascii="Traditional Arabic" w:eastAsia="Calibri" w:hAnsi="Traditional Arabic" w:cs="Traditional Arabic"/>
          <w:sz w:val="36"/>
          <w:szCs w:val="36"/>
          <w:rtl/>
        </w:rPr>
        <w:t>أنزل</w:t>
      </w:r>
      <w:r w:rsidRPr="00AA37F2">
        <w:rPr>
          <w:rFonts w:ascii="Traditional Arabic" w:eastAsia="Calibri" w:hAnsi="Traditional Arabic" w:cs="Traditional Arabic" w:hint="cs"/>
          <w:sz w:val="36"/>
          <w:szCs w:val="36"/>
          <w:rtl/>
        </w:rPr>
        <w:t xml:space="preserve"> ."</w:t>
      </w:r>
      <w:r w:rsidRPr="00AA37F2">
        <w:rPr>
          <w:rFonts w:eastAsia="Calibri" w:hint="cs"/>
          <w:sz w:val="36"/>
          <w:szCs w:val="36"/>
          <w:rtl/>
        </w:rPr>
        <w:t xml:space="preserve"> ،</w:t>
      </w:r>
      <w:proofErr w:type="gramEnd"/>
      <w:r w:rsidRPr="00AA37F2">
        <w:rPr>
          <w:rFonts w:eastAsia="Calibri" w:hint="cs"/>
          <w:sz w:val="36"/>
          <w:szCs w:val="36"/>
          <w:rtl/>
        </w:rPr>
        <w:t xml:space="preserve"> </w:t>
      </w:r>
      <w:r w:rsidRPr="00AA37F2">
        <w:rPr>
          <w:rFonts w:ascii="Traditional Arabic" w:hAnsi="Traditional Arabic" w:cs="Traditional Arabic"/>
          <w:sz w:val="36"/>
          <w:szCs w:val="36"/>
          <w:rtl/>
          <w:lang w:bidi="ar-EG"/>
        </w:rPr>
        <w:t>والحد الأدنى م</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هذا العلم،أن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يعرف أعضاء النطق بشكل إجمالي</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لا كما يعرفها المتخصصون في الجراحة، وأن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يعرف مخارج الحروف القرآنية وصفاتها</w:t>
      </w:r>
      <w:r w:rsidRPr="00AA37F2">
        <w:rPr>
          <w:rStyle w:val="FootnoteReference"/>
          <w:rFonts w:ascii="Traditional Arabic" w:hAnsi="Traditional Arabic" w:cs="Traditional Arabic"/>
          <w:sz w:val="36"/>
          <w:szCs w:val="36"/>
          <w:rtl/>
          <w:lang w:bidi="ar-EG"/>
        </w:rPr>
        <w:footnoteReference w:id="673"/>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دون الخوض في خلافات علماء الأصوات القدامى والمحدثين فيها</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وكذلك بالنسبة للصفات وكيفية أدائها</w:t>
      </w:r>
      <w:r w:rsidRPr="00AA37F2">
        <w:rPr>
          <w:rStyle w:val="FootnoteReference"/>
          <w:rFonts w:ascii="Traditional Arabic" w:hAnsi="Traditional Arabic" w:cs="Traditional Arabic"/>
          <w:sz w:val="36"/>
          <w:szCs w:val="36"/>
          <w:rtl/>
          <w:lang w:bidi="ar-EG"/>
        </w:rPr>
        <w:t>(</w:t>
      </w:r>
      <w:r w:rsidRPr="00AA37F2">
        <w:rPr>
          <w:rStyle w:val="FootnoteReference"/>
          <w:rFonts w:ascii="Traditional Arabic" w:hAnsi="Traditional Arabic" w:cs="Traditional Arabic"/>
          <w:sz w:val="36"/>
          <w:szCs w:val="36"/>
          <w:rtl/>
          <w:lang w:bidi="ar-EG"/>
        </w:rPr>
        <w:footnoteReference w:id="674"/>
      </w:r>
      <w:r w:rsidRPr="00AA37F2">
        <w:rPr>
          <w:rStyle w:val="FootnoteReference"/>
          <w:rFonts w:ascii="Traditional Arabic" w:hAnsi="Traditional Arabic" w:cs="Traditional Arabic"/>
          <w:sz w:val="36"/>
          <w:szCs w:val="36"/>
          <w:rtl/>
          <w:lang w:bidi="ar-EG"/>
        </w:rPr>
        <w:t>)</w:t>
      </w:r>
      <w:r w:rsidRPr="00AA37F2">
        <w:rPr>
          <w:rFonts w:ascii="Traditional Arabic" w:hAnsi="Traditional Arabic" w:cs="Traditional Arabic"/>
          <w:sz w:val="36"/>
          <w:szCs w:val="36"/>
          <w:rtl/>
          <w:lang w:bidi="ar-EG"/>
        </w:rPr>
        <w:t>.</w:t>
      </w:r>
    </w:p>
    <w:p w:rsidR="0030757E" w:rsidRPr="00AA37F2" w:rsidRDefault="0030757E" w:rsidP="0030757E">
      <w:pPr>
        <w:tabs>
          <w:tab w:val="left" w:pos="706"/>
        </w:tabs>
        <w:jc w:val="both"/>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ab/>
        <w:t>2-</w:t>
      </w:r>
      <w:r w:rsidRPr="00AA37F2">
        <w:rPr>
          <w:rFonts w:ascii="Traditional Arabic" w:hAnsi="Traditional Arabic" w:cs="Traditional Arabic"/>
          <w:sz w:val="36"/>
          <w:szCs w:val="36"/>
          <w:rtl/>
          <w:lang w:bidi="ar-EG"/>
        </w:rPr>
        <w:t>النحو</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ولا داعي لذكر ماهية هذا العلم وغايته</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فهذا معروف، وقد قال السيوطي منبها على أهمية النحو للمتصدي للإقراء فقال</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((لا يقرئ القرآن إلا عالم بالعربية))</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فنحن إذ نقول (الحد الأدنى) ففي قولنا تجاوز لما ابتلينا به في العصر الحديث من الضعف في علوم اللغة،</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وأقل ما يجب على القارئ 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يعلمه م</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علم النحو، هو القدر الذي يستطيع به 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يضبط حركات الكلمات في القرآن الكريم، والقدر الذي يمكنه م</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معرفة التعلق اللفظي بين الكلمات والجمل؛</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ليستطيع معرفة أين يقف ومن أين يبتدئ</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w:t>
      </w:r>
    </w:p>
    <w:p w:rsidR="0030757E" w:rsidRPr="00AA37F2" w:rsidRDefault="0030757E" w:rsidP="0030757E">
      <w:pPr>
        <w:tabs>
          <w:tab w:val="left" w:pos="706"/>
        </w:tabs>
        <w:jc w:val="both"/>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ab/>
        <w:t>3-</w:t>
      </w:r>
      <w:r w:rsidRPr="00AA37F2">
        <w:rPr>
          <w:rFonts w:ascii="Traditional Arabic" w:hAnsi="Traditional Arabic" w:cs="Traditional Arabic"/>
          <w:sz w:val="36"/>
          <w:szCs w:val="36"/>
          <w:rtl/>
          <w:lang w:bidi="ar-EG"/>
        </w:rPr>
        <w:t>الصرف</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وهو</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العلم الذي يعنى ببنية الكلمة واشتقاقاتها، وما يعتريها من إبدال</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وإعلال</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وإدغام وإمالة وقلب وروم وإشمام</w:t>
      </w:r>
      <w:r w:rsidRPr="00AA37F2">
        <w:rPr>
          <w:rFonts w:ascii="Traditional Arabic" w:hAnsi="Traditional Arabic" w:cs="Traditional Arabic" w:hint="cs"/>
          <w:sz w:val="36"/>
          <w:szCs w:val="36"/>
          <w:rtl/>
          <w:lang w:bidi="ar-EG"/>
        </w:rPr>
        <w:t>.</w:t>
      </w:r>
    </w:p>
    <w:p w:rsidR="0030757E" w:rsidRPr="00AA37F2" w:rsidRDefault="0030757E" w:rsidP="0030757E">
      <w:pPr>
        <w:tabs>
          <w:tab w:val="left" w:pos="706"/>
        </w:tabs>
        <w:jc w:val="both"/>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ab/>
      </w:r>
      <w:r w:rsidRPr="00AA37F2">
        <w:rPr>
          <w:rFonts w:ascii="Traditional Arabic" w:hAnsi="Traditional Arabic" w:cs="Traditional Arabic"/>
          <w:sz w:val="36"/>
          <w:szCs w:val="36"/>
          <w:rtl/>
          <w:lang w:bidi="ar-EG"/>
        </w:rPr>
        <w:t>وقد علم من التعريف بهذا العلم مدى أهميته في القراءة</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فمن المباحث الصرفية التي تهم القارئ الروم والإشمام وكيفية الابتداء بهمزات الوصل</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والتعامل مع التقاء الساكنين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والوقوف على أواخر الكلم، وفي حال تعمقه في القراءات؛</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فإن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الصرف م</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العلوم التي يجب على القارئ 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يهتم بإتقانها</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لأن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الكثير م</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المباحث في توجيه القراءات مباحث صرفية</w:t>
      </w:r>
      <w:r w:rsidRPr="00AA37F2">
        <w:rPr>
          <w:rFonts w:ascii="Traditional Arabic" w:hAnsi="Traditional Arabic" w:cs="Traditional Arabic" w:hint="cs"/>
          <w:sz w:val="36"/>
          <w:szCs w:val="36"/>
          <w:rtl/>
          <w:lang w:bidi="ar-EG"/>
        </w:rPr>
        <w:t>.</w:t>
      </w:r>
    </w:p>
    <w:p w:rsidR="0030757E" w:rsidRPr="00AA37F2" w:rsidRDefault="0030757E" w:rsidP="0030757E">
      <w:pPr>
        <w:tabs>
          <w:tab w:val="left" w:pos="706"/>
        </w:tabs>
        <w:jc w:val="both"/>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lastRenderedPageBreak/>
        <w:tab/>
        <w:t>4-</w:t>
      </w:r>
      <w:r w:rsidRPr="00AA37F2">
        <w:rPr>
          <w:rFonts w:ascii="Traditional Arabic" w:hAnsi="Traditional Arabic" w:cs="Traditional Arabic"/>
          <w:sz w:val="36"/>
          <w:szCs w:val="36"/>
          <w:rtl/>
          <w:lang w:bidi="ar-EG"/>
        </w:rPr>
        <w:t xml:space="preserve"> البلاغة</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 xml:space="preserve"> وهو ينقسم إلى ثلاثة علوم: البيان والمعاني والبديع</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فالأكثر أهمية منها للقارئ علم البيان</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لأن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ه يعينه على معرفة الوقف والابتداء، وسأمثل لذلك بمثال من القرآن الكريم</w:t>
      </w:r>
      <w:r w:rsidRPr="00AA37F2">
        <w:rPr>
          <w:rFonts w:ascii="Traditional Arabic" w:hAnsi="Traditional Arabic" w:cs="Traditional Arabic" w:hint="cs"/>
          <w:sz w:val="36"/>
          <w:szCs w:val="36"/>
          <w:rtl/>
          <w:lang w:bidi="ar-EG"/>
        </w:rPr>
        <w:t xml:space="preserve"> قال تعالى:</w:t>
      </w:r>
      <w:r w:rsidRPr="00AA37F2">
        <w:rPr>
          <w:rFonts w:ascii="QCF_BSML" w:hAnsi="QCF_BSML" w:cs="QCF_BSML"/>
          <w:color w:val="000000"/>
          <w:sz w:val="36"/>
          <w:szCs w:val="36"/>
          <w:rtl/>
        </w:rPr>
        <w:t xml:space="preserve"> ﭽ </w:t>
      </w:r>
      <w:r w:rsidRPr="00AA37F2">
        <w:rPr>
          <w:rFonts w:ascii="QCF_P045" w:hAnsi="QCF_P045" w:cs="QCF_P045"/>
          <w:color w:val="000000"/>
          <w:sz w:val="36"/>
          <w:szCs w:val="36"/>
          <w:rtl/>
        </w:rPr>
        <w:t>ﭮ  ﭯ  ﭰ  ﭱ     ﭲ    ﭳ  ﭴ  ﭵ  ﭶ  ﭷ  ﭸ  ﭹ  ﭺ    ﭻ    ﭼ  ﭽ  ﭾ  ﭿ  ﮀ  ﮁ     ﮂ  ﮃ  ﮄ   ﮅ  ﮆ        ﮇ  ﮈ    ﮉ</w:t>
      </w:r>
      <w:r w:rsidRPr="00AA37F2">
        <w:rPr>
          <w:rFonts w:ascii="QCF_P045" w:hAnsi="QCF_P045" w:cs="QCF_P045"/>
          <w:color w:val="0000A5"/>
          <w:sz w:val="36"/>
          <w:szCs w:val="36"/>
          <w:rtl/>
        </w:rPr>
        <w:t>ﮊ</w:t>
      </w:r>
      <w:r w:rsidRPr="00AA37F2">
        <w:rPr>
          <w:rFonts w:ascii="QCF_P045" w:hAnsi="QCF_P045" w:cs="QCF_P045"/>
          <w:color w:val="000000"/>
          <w:sz w:val="36"/>
          <w:szCs w:val="36"/>
          <w:rtl/>
        </w:rPr>
        <w:t xml:space="preserve">  ﮋ          ﮌ  ﮍ   ﮎ  ﮏ  ﮐ  ﮑ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lang w:bidi="ar-EG"/>
        </w:rPr>
        <w:t>(</w:t>
      </w:r>
      <w:r w:rsidRPr="00AA37F2">
        <w:rPr>
          <w:rStyle w:val="FootnoteReference"/>
          <w:rFonts w:ascii="Traditional Arabic" w:hAnsi="Traditional Arabic" w:cs="Traditional Arabic"/>
          <w:sz w:val="36"/>
          <w:szCs w:val="36"/>
          <w:rtl/>
          <w:lang w:bidi="ar-EG"/>
        </w:rPr>
        <w:footnoteReference w:id="675"/>
      </w:r>
      <w:r w:rsidRPr="00AA37F2">
        <w:rPr>
          <w:rStyle w:val="FootnoteReference"/>
          <w:rFonts w:ascii="Traditional Arabic" w:hAnsi="Traditional Arabic" w:cs="Traditional Arabic"/>
          <w:sz w:val="36"/>
          <w:szCs w:val="36"/>
          <w:rtl/>
          <w:lang w:bidi="ar-EG"/>
        </w:rPr>
        <w:t>)</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فالقارئ سيدرك 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ه لا يوجد وقف في هذه الآية،</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حتى كلمة (فاحترقت)</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وذلك لأنها صورة بيانية متكاملة تسمى: الاستعارة التمثيلية، فإن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وقف القارئ في أثناء الآية على كلمة منها، واستأنف القراءة بعد هذه الكلمة يمكن 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نقول بأن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ه أذهب رونق المعنى ورونق هذه الصورة البيانية</w:t>
      </w:r>
      <w:r w:rsidRPr="00AA37F2">
        <w:rPr>
          <w:rFonts w:ascii="Traditional Arabic" w:hAnsi="Traditional Arabic" w:cs="Traditional Arabic" w:hint="cs"/>
          <w:sz w:val="36"/>
          <w:szCs w:val="36"/>
          <w:rtl/>
          <w:lang w:bidi="ar-EG"/>
        </w:rPr>
        <w:t>.</w:t>
      </w:r>
    </w:p>
    <w:p w:rsidR="0030757E" w:rsidRPr="00AA37F2" w:rsidRDefault="0030757E" w:rsidP="0030757E">
      <w:pPr>
        <w:tabs>
          <w:tab w:val="left" w:pos="706"/>
        </w:tabs>
        <w:jc w:val="both"/>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ab/>
      </w:r>
      <w:r w:rsidRPr="00AA37F2">
        <w:rPr>
          <w:rFonts w:ascii="Traditional Arabic" w:hAnsi="Traditional Arabic" w:cs="Traditional Arabic"/>
          <w:sz w:val="36"/>
          <w:szCs w:val="36"/>
          <w:rtl/>
          <w:lang w:bidi="ar-EG"/>
        </w:rPr>
        <w:t>وأما علم المعاني فيحتاج القارئ منه 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يعلم حروف المعاني ودلالاتها، والأساليب وأدواتها لاسيما إذا كان يقرأ بالمقامات، لأنه </w:t>
      </w:r>
      <w:r w:rsidRPr="00AA37F2">
        <w:rPr>
          <w:rFonts w:ascii="Traditional Arabic" w:hAnsi="Traditional Arabic" w:cs="Traditional Arabic" w:hint="cs"/>
          <w:sz w:val="36"/>
          <w:szCs w:val="36"/>
          <w:rtl/>
          <w:lang w:bidi="ar-EG"/>
        </w:rPr>
        <w:t>ي</w:t>
      </w:r>
      <w:r w:rsidRPr="00AA37F2">
        <w:rPr>
          <w:rFonts w:ascii="Traditional Arabic" w:hAnsi="Traditional Arabic" w:cs="Traditional Arabic"/>
          <w:sz w:val="36"/>
          <w:szCs w:val="36"/>
          <w:rtl/>
          <w:lang w:bidi="ar-EG"/>
        </w:rPr>
        <w:t>حتاج لمعرفة دلالة الحروف والأساليب وأغراضها؛</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ليستعمل لها المقام المناسب بالقراءة</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وهذا يعرف م</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علم </w:t>
      </w:r>
      <w:proofErr w:type="gramStart"/>
      <w:r w:rsidRPr="00AA37F2">
        <w:rPr>
          <w:rFonts w:ascii="Traditional Arabic" w:hAnsi="Traditional Arabic" w:cs="Traditional Arabic"/>
          <w:sz w:val="36"/>
          <w:szCs w:val="36"/>
          <w:rtl/>
          <w:lang w:bidi="ar-EG"/>
        </w:rPr>
        <w:t>المعاني</w:t>
      </w:r>
      <w:r w:rsidRPr="00AA37F2">
        <w:rPr>
          <w:rStyle w:val="FootnoteReference"/>
          <w:rFonts w:ascii="Traditional Arabic" w:hAnsi="Traditional Arabic" w:cs="Traditional Arabic"/>
          <w:sz w:val="36"/>
          <w:szCs w:val="36"/>
          <w:rtl/>
          <w:lang w:bidi="ar-EG"/>
        </w:rPr>
        <w:t>(</w:t>
      </w:r>
      <w:r w:rsidRPr="00AA37F2">
        <w:rPr>
          <w:rStyle w:val="FootnoteReference"/>
          <w:rFonts w:ascii="Traditional Arabic" w:hAnsi="Traditional Arabic" w:cs="Traditional Arabic"/>
          <w:sz w:val="36"/>
          <w:szCs w:val="36"/>
          <w:rtl/>
          <w:lang w:bidi="ar-EG"/>
        </w:rPr>
        <w:footnoteReference w:id="676"/>
      </w:r>
      <w:r w:rsidRPr="00AA37F2">
        <w:rPr>
          <w:rStyle w:val="FootnoteReference"/>
          <w:rFonts w:ascii="Traditional Arabic" w:hAnsi="Traditional Arabic" w:cs="Traditional Arabic"/>
          <w:sz w:val="36"/>
          <w:szCs w:val="36"/>
          <w:rtl/>
          <w:lang w:bidi="ar-EG"/>
        </w:rPr>
        <w:t>)</w:t>
      </w:r>
      <w:r w:rsidRPr="00AA37F2">
        <w:rPr>
          <w:rFonts w:ascii="Traditional Arabic" w:hAnsi="Traditional Arabic" w:cs="Traditional Arabic"/>
          <w:sz w:val="36"/>
          <w:szCs w:val="36"/>
          <w:rtl/>
          <w:lang w:bidi="ar-EG"/>
        </w:rPr>
        <w:t>.</w:t>
      </w:r>
      <w:proofErr w:type="gramEnd"/>
    </w:p>
    <w:p w:rsidR="0030757E" w:rsidRPr="00AA37F2" w:rsidRDefault="0030757E" w:rsidP="0030757E">
      <w:pPr>
        <w:tabs>
          <w:tab w:val="left" w:pos="706"/>
        </w:tabs>
        <w:jc w:val="both"/>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ab/>
        <w:t>5-</w:t>
      </w:r>
      <w:r w:rsidRPr="00AA37F2">
        <w:rPr>
          <w:rFonts w:ascii="Traditional Arabic" w:hAnsi="Traditional Arabic" w:cs="Traditional Arabic"/>
          <w:sz w:val="36"/>
          <w:szCs w:val="36"/>
          <w:rtl/>
          <w:lang w:bidi="ar-EG"/>
        </w:rPr>
        <w:t>التفسير</w:t>
      </w:r>
      <w:r w:rsidRPr="00AA37F2">
        <w:rPr>
          <w:rStyle w:val="FootnoteReference"/>
          <w:rFonts w:ascii="Traditional Arabic" w:hAnsi="Traditional Arabic" w:cs="Traditional Arabic"/>
          <w:sz w:val="36"/>
          <w:szCs w:val="36"/>
          <w:rtl/>
          <w:lang w:bidi="ar-EG"/>
        </w:rPr>
        <w:footnoteReference w:id="677"/>
      </w:r>
      <w:r w:rsidRPr="00AA37F2">
        <w:rPr>
          <w:rFonts w:ascii="Traditional Arabic" w:hAnsi="Traditional Arabic" w:cs="Traditional Arabic"/>
          <w:sz w:val="36"/>
          <w:szCs w:val="36"/>
          <w:rtl/>
          <w:lang w:bidi="ar-EG"/>
        </w:rPr>
        <w:t xml:space="preserve">: وهذا يهم </w:t>
      </w:r>
      <w:r w:rsidRPr="00AA37F2">
        <w:rPr>
          <w:rFonts w:ascii="Traditional Arabic" w:hAnsi="Traditional Arabic" w:cs="Traditional Arabic" w:hint="cs"/>
          <w:sz w:val="36"/>
          <w:szCs w:val="36"/>
          <w:rtl/>
          <w:lang w:bidi="ar-EG"/>
        </w:rPr>
        <w:t xml:space="preserve">القارئ للقرآن الكريم </w:t>
      </w:r>
      <w:r w:rsidRPr="00AA37F2">
        <w:rPr>
          <w:rFonts w:ascii="Traditional Arabic" w:hAnsi="Traditional Arabic" w:cs="Traditional Arabic"/>
          <w:sz w:val="36"/>
          <w:szCs w:val="36"/>
          <w:rtl/>
          <w:lang w:bidi="ar-EG"/>
        </w:rPr>
        <w:t>لغرضين</w:t>
      </w:r>
      <w:r w:rsidRPr="00AA37F2">
        <w:rPr>
          <w:rFonts w:ascii="Traditional Arabic" w:hAnsi="Traditional Arabic" w:cs="Traditional Arabic" w:hint="cs"/>
          <w:sz w:val="36"/>
          <w:szCs w:val="36"/>
          <w:rtl/>
          <w:lang w:bidi="ar-EG"/>
        </w:rPr>
        <w:t>:</w:t>
      </w:r>
    </w:p>
    <w:p w:rsidR="0030757E" w:rsidRPr="00AA37F2" w:rsidRDefault="0030757E" w:rsidP="0030757E">
      <w:pPr>
        <w:tabs>
          <w:tab w:val="left" w:pos="706"/>
        </w:tabs>
        <w:jc w:val="both"/>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أ-</w:t>
      </w:r>
      <w:r w:rsidRPr="00AA37F2">
        <w:rPr>
          <w:rFonts w:ascii="Traditional Arabic" w:hAnsi="Traditional Arabic" w:cs="Traditional Arabic"/>
          <w:sz w:val="36"/>
          <w:szCs w:val="36"/>
          <w:rtl/>
          <w:lang w:bidi="ar-EG"/>
        </w:rPr>
        <w:t xml:space="preserve"> </w:t>
      </w:r>
      <w:proofErr w:type="gramStart"/>
      <w:r w:rsidRPr="00AA37F2">
        <w:rPr>
          <w:rFonts w:ascii="Traditional Arabic" w:hAnsi="Traditional Arabic" w:cs="Traditional Arabic"/>
          <w:sz w:val="36"/>
          <w:szCs w:val="36"/>
          <w:rtl/>
          <w:lang w:bidi="ar-EG"/>
        </w:rPr>
        <w:t>إذا</w:t>
      </w:r>
      <w:proofErr w:type="gramEnd"/>
      <w:r w:rsidRPr="00AA37F2">
        <w:rPr>
          <w:rFonts w:ascii="Traditional Arabic" w:hAnsi="Traditional Arabic" w:cs="Traditional Arabic"/>
          <w:sz w:val="36"/>
          <w:szCs w:val="36"/>
          <w:rtl/>
          <w:lang w:bidi="ar-EG"/>
        </w:rPr>
        <w:t xml:space="preserve"> كان القارئ يقرأ بالمقامات، فإن معرفة التفسير للآية سوف يمكنه من اختيار المقام المناسب لكل مقطع أو آية.</w:t>
      </w:r>
    </w:p>
    <w:p w:rsidR="0030757E" w:rsidRPr="00AA37F2" w:rsidRDefault="0030757E" w:rsidP="0030757E">
      <w:pPr>
        <w:tabs>
          <w:tab w:val="left" w:pos="706"/>
        </w:tabs>
        <w:jc w:val="both"/>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ب-</w:t>
      </w:r>
      <w:r w:rsidRPr="00AA37F2">
        <w:rPr>
          <w:rFonts w:ascii="Traditional Arabic" w:hAnsi="Traditional Arabic" w:cs="Traditional Arabic"/>
          <w:sz w:val="36"/>
          <w:szCs w:val="36"/>
          <w:rtl/>
          <w:lang w:bidi="ar-EG"/>
        </w:rPr>
        <w:t xml:space="preserve"> معرفة الوقوف والابتداءات، وسأمثل لذلك بمثالين</w:t>
      </w:r>
      <w:r w:rsidRPr="00AA37F2">
        <w:rPr>
          <w:rFonts w:ascii="Traditional Arabic" w:hAnsi="Traditional Arabic" w:cs="Traditional Arabic" w:hint="cs"/>
          <w:sz w:val="36"/>
          <w:szCs w:val="36"/>
          <w:rtl/>
          <w:lang w:bidi="ar-EG"/>
        </w:rPr>
        <w:t>:</w:t>
      </w:r>
    </w:p>
    <w:p w:rsidR="0030757E" w:rsidRPr="00AA37F2" w:rsidRDefault="0030757E" w:rsidP="00FB0C36">
      <w:pPr>
        <w:numPr>
          <w:ilvl w:val="0"/>
          <w:numId w:val="24"/>
        </w:numPr>
        <w:tabs>
          <w:tab w:val="left" w:pos="706"/>
        </w:tabs>
        <w:spacing w:line="276" w:lineRule="auto"/>
        <w:jc w:val="both"/>
        <w:rPr>
          <w:rFonts w:ascii="Traditional Arabic" w:hAnsi="Traditional Arabic" w:cs="Traditional Arabic"/>
          <w:sz w:val="36"/>
          <w:szCs w:val="36"/>
          <w:rtl/>
          <w:lang w:bidi="ar-EG"/>
        </w:rPr>
      </w:pPr>
      <w:r w:rsidRPr="00AA37F2">
        <w:rPr>
          <w:rFonts w:ascii="Traditional Arabic" w:hAnsi="Traditional Arabic" w:cs="Traditional Arabic"/>
          <w:sz w:val="36"/>
          <w:szCs w:val="36"/>
          <w:rtl/>
          <w:lang w:bidi="ar-EG"/>
        </w:rPr>
        <w:t>- قوله تعالى:</w:t>
      </w:r>
      <w:r w:rsidRPr="00AA37F2">
        <w:rPr>
          <w:rFonts w:ascii="QCF_BSML" w:hAnsi="QCF_BSML" w:cs="QCF_BSML"/>
          <w:color w:val="000000"/>
          <w:sz w:val="36"/>
          <w:szCs w:val="36"/>
          <w:rtl/>
        </w:rPr>
        <w:t xml:space="preserve">  ﭽ</w:t>
      </w:r>
      <w:proofErr w:type="gramStart"/>
      <w:r w:rsidRPr="00AA37F2">
        <w:rPr>
          <w:rFonts w:ascii="QCF_P399" w:hAnsi="QCF_P399" w:cs="QCF_P399"/>
          <w:color w:val="000000"/>
          <w:sz w:val="36"/>
          <w:szCs w:val="36"/>
          <w:rtl/>
        </w:rPr>
        <w:t xml:space="preserve">  </w:t>
      </w:r>
      <w:proofErr w:type="gramEnd"/>
      <w:r w:rsidRPr="00AA37F2">
        <w:rPr>
          <w:rFonts w:ascii="QCF_P399" w:hAnsi="QCF_P399" w:cs="QCF_P399"/>
          <w:color w:val="000000"/>
          <w:sz w:val="36"/>
          <w:szCs w:val="36"/>
          <w:rtl/>
        </w:rPr>
        <w:t>ﮅ  ﮆ     ﮇ</w:t>
      </w:r>
      <w:r w:rsidRPr="00AA37F2">
        <w:rPr>
          <w:rFonts w:ascii="QCF_P399" w:hAnsi="QCF_P399" w:cs="QCF_P399"/>
          <w:color w:val="0000A5"/>
          <w:sz w:val="36"/>
          <w:szCs w:val="36"/>
          <w:rtl/>
        </w:rPr>
        <w:t>ﮈ</w:t>
      </w:r>
      <w:r w:rsidRPr="00AA37F2">
        <w:rPr>
          <w:rFonts w:ascii="QCF_P399" w:hAnsi="QCF_P399" w:cs="QCF_P399"/>
          <w:color w:val="000000"/>
          <w:sz w:val="36"/>
          <w:szCs w:val="36"/>
          <w:rtl/>
        </w:rPr>
        <w:t xml:space="preserve">  ﮉ   ﮊ  ﮋ  ﮌ  ﮍ</w:t>
      </w:r>
      <w:r w:rsidRPr="00AA37F2">
        <w:rPr>
          <w:rFonts w:ascii="QCF_P399" w:hAnsi="QCF_P399" w:cs="QCF_P399"/>
          <w:color w:val="0000A5"/>
          <w:sz w:val="36"/>
          <w:szCs w:val="36"/>
          <w:rtl/>
        </w:rPr>
        <w:t>ﮎ</w:t>
      </w:r>
      <w:r w:rsidRPr="00AA37F2">
        <w:rPr>
          <w:rFonts w:ascii="QCF_P399" w:hAnsi="QCF_P399" w:cs="QCF_P399"/>
          <w:color w:val="000000"/>
          <w:sz w:val="36"/>
          <w:szCs w:val="36"/>
          <w:rtl/>
        </w:rPr>
        <w:t xml:space="preserve">  ﮏ    ﮐ    ﮑ      ﮒ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lang w:bidi="ar-EG"/>
        </w:rPr>
        <w:t>(</w:t>
      </w:r>
      <w:r w:rsidRPr="00AA37F2">
        <w:rPr>
          <w:rStyle w:val="FootnoteReference"/>
          <w:rFonts w:ascii="Traditional Arabic" w:hAnsi="Traditional Arabic" w:cs="Traditional Arabic"/>
          <w:sz w:val="36"/>
          <w:szCs w:val="36"/>
          <w:rtl/>
          <w:lang w:bidi="ar-EG"/>
        </w:rPr>
        <w:footnoteReference w:id="678"/>
      </w:r>
      <w:r w:rsidRPr="00AA37F2">
        <w:rPr>
          <w:rStyle w:val="FootnoteReference"/>
          <w:rFonts w:ascii="Traditional Arabic" w:hAnsi="Traditional Arabic" w:cs="Traditional Arabic"/>
          <w:sz w:val="36"/>
          <w:szCs w:val="36"/>
          <w:rtl/>
          <w:lang w:bidi="ar-EG"/>
        </w:rPr>
        <w:t>)</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وعند ((لوط)) ثمة وقف لازم، ولا يعلم سببه إلا من التفسير، وهو 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الذي قال</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إن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ي مهاجر إلى ربي هو إبراهيم عليه السلام وليس لوط</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ا</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وهذا يعلم من التفسير</w:t>
      </w:r>
      <w:r w:rsidRPr="00AA37F2">
        <w:rPr>
          <w:rFonts w:ascii="Traditional Arabic" w:hAnsi="Traditional Arabic" w:cs="Traditional Arabic" w:hint="cs"/>
          <w:sz w:val="36"/>
          <w:szCs w:val="36"/>
          <w:rtl/>
          <w:lang w:bidi="ar-EG"/>
        </w:rPr>
        <w:t>.</w:t>
      </w:r>
    </w:p>
    <w:p w:rsidR="0030757E" w:rsidRPr="00AA37F2" w:rsidRDefault="0030757E" w:rsidP="00FB0C36">
      <w:pPr>
        <w:numPr>
          <w:ilvl w:val="0"/>
          <w:numId w:val="25"/>
        </w:numPr>
        <w:tabs>
          <w:tab w:val="left" w:pos="706"/>
        </w:tabs>
        <w:spacing w:line="276" w:lineRule="auto"/>
        <w:jc w:val="both"/>
        <w:rPr>
          <w:rFonts w:ascii="Traditional Arabic" w:hAnsi="Traditional Arabic" w:cs="Traditional Arabic"/>
          <w:sz w:val="36"/>
          <w:szCs w:val="36"/>
          <w:rtl/>
          <w:lang w:bidi="ar-EG"/>
        </w:rPr>
      </w:pPr>
      <w:r w:rsidRPr="00AA37F2">
        <w:rPr>
          <w:rFonts w:ascii="Traditional Arabic" w:hAnsi="Traditional Arabic" w:cs="Traditional Arabic"/>
          <w:sz w:val="36"/>
          <w:szCs w:val="36"/>
          <w:rtl/>
          <w:lang w:bidi="ar-EG"/>
        </w:rPr>
        <w:lastRenderedPageBreak/>
        <w:t>- قوله تعالى</w:t>
      </w:r>
      <w:r w:rsidRPr="00AA37F2">
        <w:rPr>
          <w:rFonts w:ascii="Traditional Arabic" w:hAnsi="Traditional Arabic" w:cs="Traditional Arabic" w:hint="cs"/>
          <w:sz w:val="36"/>
          <w:szCs w:val="36"/>
          <w:rtl/>
          <w:lang w:bidi="ar-EG"/>
        </w:rPr>
        <w:t>:</w:t>
      </w:r>
      <w:r w:rsidRPr="00AA37F2">
        <w:rPr>
          <w:rFonts w:ascii="QCF_BSML" w:hAnsi="QCF_BSML" w:cs="QCF_BSML"/>
          <w:color w:val="000000"/>
          <w:sz w:val="36"/>
          <w:szCs w:val="36"/>
          <w:rtl/>
        </w:rPr>
        <w:t xml:space="preserve"> ﭽ </w:t>
      </w:r>
      <w:r w:rsidRPr="00AA37F2">
        <w:rPr>
          <w:rFonts w:ascii="QCF_P112" w:hAnsi="QCF_P112" w:cs="QCF_P112"/>
          <w:color w:val="000000"/>
          <w:sz w:val="36"/>
          <w:szCs w:val="36"/>
          <w:rtl/>
        </w:rPr>
        <w:t>ﭲ  ﭳ  ﭴ  ﭵ</w:t>
      </w:r>
      <w:r w:rsidRPr="00AA37F2">
        <w:rPr>
          <w:rFonts w:ascii="QCF_P112" w:hAnsi="QCF_P112" w:cs="QCF_P112"/>
          <w:color w:val="0000A5"/>
          <w:sz w:val="36"/>
          <w:szCs w:val="36"/>
          <w:rtl/>
        </w:rPr>
        <w:t>ﭶ</w:t>
      </w:r>
      <w:r w:rsidRPr="00AA37F2">
        <w:rPr>
          <w:rFonts w:ascii="QCF_P112" w:hAnsi="QCF_P112" w:cs="QCF_P112"/>
          <w:color w:val="000000"/>
          <w:sz w:val="36"/>
          <w:szCs w:val="36"/>
          <w:rtl/>
        </w:rPr>
        <w:t xml:space="preserve">  ﭷ  ﭸ</w:t>
      </w:r>
      <w:r w:rsidRPr="00AA37F2">
        <w:rPr>
          <w:rFonts w:ascii="QCF_P112" w:hAnsi="QCF_P112" w:cs="QCF_P112"/>
          <w:color w:val="0000A5"/>
          <w:sz w:val="36"/>
          <w:szCs w:val="36"/>
          <w:rtl/>
        </w:rPr>
        <w:t>ﭹ</w:t>
      </w:r>
      <w:r w:rsidRPr="00AA37F2">
        <w:rPr>
          <w:rFonts w:ascii="QCF_P112" w:hAnsi="QCF_P112" w:cs="QCF_P112"/>
          <w:color w:val="000000"/>
          <w:sz w:val="36"/>
          <w:szCs w:val="36"/>
          <w:rtl/>
        </w:rPr>
        <w:t xml:space="preserve">   ﭺ  ﭻ  ﭼ</w:t>
      </w:r>
      <w:r w:rsidRPr="00AA37F2">
        <w:rPr>
          <w:rFonts w:ascii="QCF_P112" w:hAnsi="QCF_P112" w:cs="QCF_P112"/>
          <w:color w:val="0000A5"/>
          <w:sz w:val="36"/>
          <w:szCs w:val="36"/>
          <w:rtl/>
        </w:rPr>
        <w:t>ﭽ</w:t>
      </w:r>
      <w:r w:rsidRPr="00AA37F2">
        <w:rPr>
          <w:rFonts w:ascii="QCF_P112" w:hAnsi="QCF_P112" w:cs="QCF_P112"/>
          <w:color w:val="000000"/>
          <w:sz w:val="36"/>
          <w:szCs w:val="36"/>
          <w:rtl/>
        </w:rPr>
        <w:t xml:space="preserve">  ﭾ  ﭿ  ﮀ  ﮁ  ﮂ  </w:t>
      </w:r>
      <w:r w:rsidRPr="00AA37F2">
        <w:rPr>
          <w:rFonts w:ascii="QCF_BSML" w:hAnsi="QCF_BSML" w:cs="QCF_BSML"/>
          <w:color w:val="000000"/>
          <w:sz w:val="36"/>
          <w:szCs w:val="36"/>
          <w:rtl/>
        </w:rPr>
        <w:t>ﭼ</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فهنا وقف متعانق عند كلمة: عليهم، وعند كلمة</w:t>
      </w:r>
      <w:r w:rsidRPr="00AA37F2">
        <w:rPr>
          <w:rFonts w:ascii="Traditional Arabic" w:hAnsi="Traditional Arabic" w:cs="Traditional Arabic" w:hint="cs"/>
          <w:sz w:val="36"/>
          <w:szCs w:val="36"/>
          <w:rtl/>
          <w:lang w:bidi="ar-EG"/>
        </w:rPr>
        <w:t>: (</w:t>
      </w:r>
      <w:r w:rsidRPr="00AA37F2">
        <w:rPr>
          <w:rFonts w:ascii="Traditional Arabic" w:hAnsi="Traditional Arabic" w:cs="Traditional Arabic"/>
          <w:sz w:val="36"/>
          <w:szCs w:val="36"/>
          <w:rtl/>
          <w:lang w:bidi="ar-EG"/>
        </w:rPr>
        <w:t>سنة</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وذلك لأن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ثمة خلاف</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ا بين المفسرين حول:</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(أربعين سنة) هل هو متعلق بـ(محرمة عليهم)، أم متعلق بـ(يتيهون)، فهذا الخلاف في التفسير أدى إلى خلاف في الوقف</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وهو مما</w:t>
      </w:r>
      <w:r w:rsidRPr="00AA37F2">
        <w:rPr>
          <w:rFonts w:ascii="Traditional Arabic" w:hAnsi="Traditional Arabic" w:cs="Traditional Arabic" w:hint="cs"/>
          <w:sz w:val="36"/>
          <w:szCs w:val="36"/>
          <w:rtl/>
          <w:lang w:bidi="ar-EG"/>
        </w:rPr>
        <w:t xml:space="preserve"> يجب</w:t>
      </w:r>
      <w:r w:rsidRPr="00AA37F2">
        <w:rPr>
          <w:rFonts w:ascii="Traditional Arabic" w:hAnsi="Traditional Arabic" w:cs="Traditional Arabic"/>
          <w:sz w:val="36"/>
          <w:szCs w:val="36"/>
          <w:rtl/>
          <w:lang w:bidi="ar-EG"/>
        </w:rPr>
        <w:t xml:space="preserve"> على القارئ 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يعلم</w:t>
      </w:r>
      <w:r w:rsidRPr="00AA37F2">
        <w:rPr>
          <w:rFonts w:ascii="Traditional Arabic" w:hAnsi="Traditional Arabic" w:cs="Traditional Arabic" w:hint="cs"/>
          <w:sz w:val="36"/>
          <w:szCs w:val="36"/>
          <w:rtl/>
          <w:lang w:bidi="ar-EG"/>
        </w:rPr>
        <w:t>ه.</w:t>
      </w:r>
    </w:p>
    <w:p w:rsidR="0030757E" w:rsidRPr="00AA37F2" w:rsidRDefault="0030757E" w:rsidP="0030757E">
      <w:pPr>
        <w:tabs>
          <w:tab w:val="left" w:pos="706"/>
        </w:tabs>
        <w:jc w:val="both"/>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ab/>
        <w:t>6-</w:t>
      </w:r>
      <w:r w:rsidRPr="00AA37F2">
        <w:rPr>
          <w:rFonts w:ascii="Traditional Arabic" w:hAnsi="Traditional Arabic" w:cs="Traditional Arabic"/>
          <w:sz w:val="36"/>
          <w:szCs w:val="36"/>
          <w:rtl/>
          <w:lang w:bidi="ar-EG"/>
        </w:rPr>
        <w:t xml:space="preserve"> </w:t>
      </w:r>
      <w:proofErr w:type="gramStart"/>
      <w:r w:rsidRPr="00AA37F2">
        <w:rPr>
          <w:rFonts w:ascii="Traditional Arabic" w:hAnsi="Traditional Arabic" w:cs="Traditional Arabic"/>
          <w:sz w:val="36"/>
          <w:szCs w:val="36"/>
          <w:rtl/>
          <w:lang w:bidi="ar-EG"/>
        </w:rPr>
        <w:t>الفقه</w:t>
      </w:r>
      <w:r w:rsidRPr="00AA37F2">
        <w:rPr>
          <w:rStyle w:val="FootnoteReference"/>
          <w:rFonts w:ascii="Traditional Arabic" w:hAnsi="Traditional Arabic" w:cs="Traditional Arabic"/>
          <w:sz w:val="36"/>
          <w:szCs w:val="36"/>
          <w:rtl/>
          <w:lang w:bidi="ar-EG"/>
        </w:rPr>
        <w:footnoteReference w:id="679"/>
      </w:r>
      <w:r w:rsidRPr="00AA37F2">
        <w:rPr>
          <w:rFonts w:ascii="Traditional Arabic" w:hAnsi="Traditional Arabic" w:cs="Traditional Arabic"/>
          <w:sz w:val="36"/>
          <w:szCs w:val="36"/>
          <w:rtl/>
          <w:lang w:bidi="ar-EG"/>
        </w:rPr>
        <w:t>:</w:t>
      </w:r>
      <w:proofErr w:type="gramEnd"/>
      <w:r w:rsidRPr="00AA37F2">
        <w:rPr>
          <w:rFonts w:ascii="Traditional Arabic" w:hAnsi="Traditional Arabic" w:cs="Traditional Arabic"/>
          <w:sz w:val="36"/>
          <w:szCs w:val="36"/>
          <w:rtl/>
          <w:lang w:bidi="ar-EG"/>
        </w:rPr>
        <w:t xml:space="preserve"> وذلك يلزم القارئ في آيات الأحكام، وسأذكر مثالين عليه</w:t>
      </w:r>
      <w:r w:rsidRPr="00AA37F2">
        <w:rPr>
          <w:rFonts w:ascii="Traditional Arabic" w:hAnsi="Traditional Arabic" w:cs="Traditional Arabic" w:hint="cs"/>
          <w:sz w:val="36"/>
          <w:szCs w:val="36"/>
          <w:rtl/>
          <w:lang w:bidi="ar-EG"/>
        </w:rPr>
        <w:t>:</w:t>
      </w:r>
    </w:p>
    <w:p w:rsidR="0030757E" w:rsidRPr="00AA37F2" w:rsidRDefault="0030757E" w:rsidP="0030757E">
      <w:pPr>
        <w:tabs>
          <w:tab w:val="left" w:pos="706"/>
        </w:tabs>
        <w:ind w:left="296" w:hanging="514"/>
        <w:jc w:val="both"/>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أ-</w:t>
      </w:r>
      <w:r w:rsidRPr="00AA37F2">
        <w:rPr>
          <w:rFonts w:ascii="Traditional Arabic" w:hAnsi="Traditional Arabic" w:cs="Traditional Arabic"/>
          <w:sz w:val="36"/>
          <w:szCs w:val="36"/>
          <w:rtl/>
          <w:lang w:bidi="ar-EG"/>
        </w:rPr>
        <w:t xml:space="preserve"> قوله تعالى</w:t>
      </w:r>
      <w:r w:rsidRPr="00AA37F2">
        <w:rPr>
          <w:rFonts w:ascii="Traditional Arabic" w:hAnsi="Traditional Arabic" w:cs="Traditional Arabic" w:hint="cs"/>
          <w:sz w:val="36"/>
          <w:szCs w:val="36"/>
          <w:rtl/>
          <w:lang w:bidi="ar-EG"/>
        </w:rPr>
        <w:t>:</w:t>
      </w:r>
      <w:r w:rsidRPr="00AA37F2">
        <w:rPr>
          <w:rFonts w:ascii="QCF_BSML" w:hAnsi="QCF_BSML" w:cs="QCF_BSML"/>
          <w:color w:val="000000"/>
          <w:sz w:val="36"/>
          <w:szCs w:val="36"/>
          <w:rtl/>
        </w:rPr>
        <w:t xml:space="preserve"> ﭽ </w:t>
      </w:r>
      <w:r w:rsidRPr="00AA37F2">
        <w:rPr>
          <w:rFonts w:ascii="QCF_P095" w:hAnsi="QCF_P095" w:cs="QCF_P095"/>
          <w:color w:val="000000"/>
          <w:sz w:val="36"/>
          <w:szCs w:val="36"/>
          <w:rtl/>
        </w:rPr>
        <w:t>ﭑ  ﭒ  ﭓ  ﭔ  ﭕ  ﭖ  ﭗ  ﭘ   ﭙ  ﭚ  ﭛ  ﭜ  ﭝ  ﭞ  ﭟ   ﭠ  ﭡ  ﭢ  ﭣ  ﭤ  ﭥ  ﭦ      ﭧ  ﭨ  ﭩ  ﭪ  ﭫ</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lang w:bidi="ar-EG"/>
        </w:rPr>
        <w:t>(</w:t>
      </w:r>
      <w:r w:rsidRPr="00AA37F2">
        <w:rPr>
          <w:rStyle w:val="FootnoteReference"/>
          <w:rFonts w:ascii="Traditional Arabic" w:hAnsi="Traditional Arabic" w:cs="Traditional Arabic"/>
          <w:sz w:val="36"/>
          <w:szCs w:val="36"/>
          <w:rtl/>
          <w:lang w:bidi="ar-EG"/>
        </w:rPr>
        <w:footnoteReference w:id="680"/>
      </w:r>
      <w:r w:rsidRPr="00AA37F2">
        <w:rPr>
          <w:rStyle w:val="FootnoteReference"/>
          <w:rFonts w:ascii="Traditional Arabic" w:hAnsi="Traditional Arabic" w:cs="Traditional Arabic"/>
          <w:sz w:val="36"/>
          <w:szCs w:val="36"/>
          <w:rtl/>
          <w:lang w:bidi="ar-EG"/>
        </w:rPr>
        <w:t>)</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فهذه الآية م</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آيات الأحكام تشرح كيفية صلاة الخوف</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فعندما يدرك القارئ 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ها تشرح كيفية متكاملة لا تتجزأ،</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فإن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ه يعلم 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موضع الوقف في هذه الآية يكون عند الانتهاء من شرح كيفية الصلاة</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وهذا موضعه في علم الفقه.</w:t>
      </w:r>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lang w:bidi="ar-EG"/>
        </w:rPr>
        <w:t>ب-</w:t>
      </w:r>
      <w:r w:rsidRPr="00AA37F2">
        <w:rPr>
          <w:rFonts w:ascii="Traditional Arabic" w:hAnsi="Traditional Arabic" w:cs="Traditional Arabic"/>
          <w:sz w:val="36"/>
          <w:szCs w:val="36"/>
          <w:rtl/>
          <w:lang w:bidi="ar-EG"/>
        </w:rPr>
        <w:t xml:space="preserve"> قوله تعالى</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w:t>
      </w:r>
      <w:r w:rsidRPr="00AA37F2">
        <w:rPr>
          <w:rFonts w:ascii="QCF_BSML" w:hAnsi="QCF_BSML" w:cs="QCF_BSML"/>
          <w:color w:val="000000"/>
          <w:sz w:val="36"/>
          <w:szCs w:val="36"/>
          <w:rtl/>
        </w:rPr>
        <w:t>ﭽ</w:t>
      </w:r>
      <w:r w:rsidRPr="00AA37F2">
        <w:rPr>
          <w:rFonts w:ascii="QCF_P350" w:hAnsi="QCF_P350" w:cs="QCF_P350"/>
          <w:color w:val="000000"/>
          <w:sz w:val="36"/>
          <w:szCs w:val="36"/>
          <w:rtl/>
        </w:rPr>
        <w:t xml:space="preserve">  ﮗ  ﮘ  ﮙ  ﮚ  ﮛ</w:t>
      </w:r>
      <w:r w:rsidRPr="00AA37F2">
        <w:rPr>
          <w:rFonts w:ascii="QCF_P350" w:hAnsi="QCF_P350" w:cs="QCF_P350"/>
          <w:color w:val="0000A5"/>
          <w:sz w:val="36"/>
          <w:szCs w:val="36"/>
          <w:rtl/>
        </w:rPr>
        <w:t>ﮜ</w:t>
      </w:r>
      <w:r w:rsidRPr="00AA37F2">
        <w:rPr>
          <w:rFonts w:ascii="QCF_P350" w:hAnsi="QCF_P350" w:cs="QCF_P350"/>
          <w:color w:val="000000"/>
          <w:sz w:val="36"/>
          <w:szCs w:val="36"/>
          <w:rtl/>
        </w:rPr>
        <w:t xml:space="preserve">  ﮝ  ﮞ   ﮟ  ﮠ  ﮡ  ﮢ  ﮣ  ﮤ  ﮥ  ﮦ  ﮧ  ﮨ  ﮩ  ﮪ   ﮫ  </w:t>
      </w:r>
      <w:r w:rsidRPr="00AA37F2">
        <w:rPr>
          <w:rFonts w:ascii="QCF_BSML" w:hAnsi="QCF_BSML" w:cs="QCF_BSML"/>
          <w:color w:val="000000"/>
          <w:sz w:val="36"/>
          <w:szCs w:val="36"/>
          <w:rtl/>
        </w:rPr>
        <w:t>ﭼ</w:t>
      </w:r>
      <w:r w:rsidRPr="00AA37F2">
        <w:rPr>
          <w:rStyle w:val="FootnoteReference"/>
          <w:rFonts w:ascii="Traditional Arabic" w:hAnsi="Traditional Arabic" w:cs="Traditional Arabic"/>
          <w:sz w:val="36"/>
          <w:szCs w:val="36"/>
          <w:rtl/>
          <w:lang w:bidi="ar-EG"/>
        </w:rPr>
        <w:t>(</w:t>
      </w:r>
      <w:r w:rsidRPr="00AA37F2">
        <w:rPr>
          <w:rStyle w:val="FootnoteReference"/>
          <w:rFonts w:ascii="Traditional Arabic" w:hAnsi="Traditional Arabic" w:cs="Traditional Arabic"/>
          <w:sz w:val="36"/>
          <w:szCs w:val="36"/>
          <w:rtl/>
          <w:lang w:bidi="ar-EG"/>
        </w:rPr>
        <w:footnoteReference w:id="681"/>
      </w:r>
      <w:r w:rsidRPr="00AA37F2">
        <w:rPr>
          <w:rStyle w:val="FootnoteReference"/>
          <w:rFonts w:ascii="Traditional Arabic" w:hAnsi="Traditional Arabic" w:cs="Traditional Arabic"/>
          <w:sz w:val="36"/>
          <w:szCs w:val="36"/>
          <w:rtl/>
          <w:lang w:bidi="ar-EG"/>
        </w:rPr>
        <w:t>)</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فإن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م</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لم يقبل شهادة القاذف وإن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تاب، يقف على قوله </w:t>
      </w:r>
      <w:r w:rsidRPr="00AA37F2">
        <w:rPr>
          <w:rFonts w:ascii="QCF_BSML" w:hAnsi="QCF_BSML" w:cs="QCF_BSML"/>
          <w:color w:val="000000"/>
          <w:sz w:val="36"/>
          <w:szCs w:val="36"/>
          <w:rtl/>
        </w:rPr>
        <w:t>ﭽ</w:t>
      </w:r>
      <w:r w:rsidRPr="00AA37F2">
        <w:rPr>
          <w:rFonts w:ascii="Traditional Arabic" w:hAnsi="Traditional Arabic" w:cs="Traditional Arabic"/>
          <w:sz w:val="36"/>
          <w:szCs w:val="36"/>
          <w:rtl/>
          <w:lang w:bidi="ar-EG"/>
        </w:rPr>
        <w:t>ولا تقبلوا لهم شهادة أبدا</w:t>
      </w:r>
      <w:r w:rsidRPr="00AA37F2">
        <w:rPr>
          <w:rFonts w:ascii="QCF_BSML" w:hAnsi="QCF_BSML" w:cs="QCF_BSML"/>
          <w:color w:val="000000"/>
          <w:sz w:val="36"/>
          <w:szCs w:val="36"/>
          <w:rtl/>
        </w:rPr>
        <w:t>ﭼ</w:t>
      </w:r>
      <w:r w:rsidRPr="00AA37F2">
        <w:rPr>
          <w:rFonts w:ascii="Traditional Arabic" w:hAnsi="Traditional Arabic" w:cs="Traditional Arabic"/>
          <w:sz w:val="36"/>
          <w:szCs w:val="36"/>
          <w:rtl/>
          <w:lang w:bidi="ar-EG"/>
        </w:rPr>
        <w:t xml:space="preserve"> لأن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الاستثناء الذي بعدها يكون م</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قوله</w:t>
      </w:r>
      <w:r w:rsidRPr="00AA37F2">
        <w:rPr>
          <w:rFonts w:ascii="QCF_BSML" w:hAnsi="QCF_BSML" w:cs="QCF_BSML"/>
          <w:color w:val="000000"/>
          <w:sz w:val="36"/>
          <w:szCs w:val="36"/>
          <w:rtl/>
        </w:rPr>
        <w:t>ﭽ</w:t>
      </w:r>
      <w:r w:rsidRPr="00AA37F2">
        <w:rPr>
          <w:rFonts w:ascii="QCF_P350" w:hAnsi="QCF_P350" w:cs="QCF_P350"/>
          <w:color w:val="000000"/>
          <w:sz w:val="36"/>
          <w:szCs w:val="36"/>
          <w:rtl/>
        </w:rPr>
        <w:t xml:space="preserve"> ﮝ  ﮞ   ﮟ  </w:t>
      </w:r>
      <w:r w:rsidRPr="00AA37F2">
        <w:rPr>
          <w:rFonts w:ascii="QCF_BSML" w:hAnsi="QCF_BSML" w:cs="QCF_BSML"/>
          <w:color w:val="000000"/>
          <w:sz w:val="36"/>
          <w:szCs w:val="36"/>
          <w:rtl/>
        </w:rPr>
        <w:t>ﭼ</w:t>
      </w:r>
      <w:r w:rsidRPr="00AA37F2">
        <w:rPr>
          <w:rFonts w:ascii="Traditional Arabic" w:hAnsi="Traditional Arabic" w:cs="Traditional Arabic"/>
          <w:sz w:val="36"/>
          <w:szCs w:val="36"/>
          <w:rtl/>
          <w:lang w:bidi="ar-EG"/>
        </w:rPr>
        <w:t xml:space="preserve"> ومن الفقهاء من قبل شهادة القاذف إن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تاب، فعلى هذا القول لا يوقف عند قوله </w:t>
      </w:r>
      <w:r w:rsidRPr="00AA37F2">
        <w:rPr>
          <w:rFonts w:ascii="QCF_BSML" w:hAnsi="QCF_BSML" w:cs="QCF_BSML"/>
          <w:color w:val="000000"/>
          <w:sz w:val="36"/>
          <w:szCs w:val="36"/>
          <w:rtl/>
        </w:rPr>
        <w:t>ﭽ</w:t>
      </w:r>
      <w:r w:rsidRPr="00AA37F2">
        <w:rPr>
          <w:rFonts w:ascii="QCF_P350" w:hAnsi="QCF_P350" w:cs="QCF_P350"/>
          <w:color w:val="000000"/>
          <w:sz w:val="36"/>
          <w:szCs w:val="36"/>
          <w:rtl/>
        </w:rPr>
        <w:t xml:space="preserve"> ﮗ  ﮘ  ﮙ  ﮚ  ﮛ</w:t>
      </w:r>
      <w:r w:rsidRPr="00AA37F2">
        <w:rPr>
          <w:rFonts w:ascii="QCF_P350" w:hAnsi="QCF_P350" w:cs="QCF_P350"/>
          <w:color w:val="0000A5"/>
          <w:sz w:val="36"/>
          <w:szCs w:val="36"/>
          <w:rtl/>
        </w:rPr>
        <w:t>ﮜ</w:t>
      </w:r>
      <w:r w:rsidRPr="00AA37F2">
        <w:rPr>
          <w:rFonts w:ascii="QCF_BSML" w:hAnsi="QCF_BSML" w:cs="QCF_BSML"/>
          <w:color w:val="000000"/>
          <w:sz w:val="36"/>
          <w:szCs w:val="36"/>
          <w:rtl/>
        </w:rPr>
        <w:t>ﭼ</w:t>
      </w:r>
      <w:r w:rsidRPr="00AA37F2">
        <w:rPr>
          <w:rFonts w:ascii="Traditional Arabic" w:hAnsi="Traditional Arabic" w:cs="Traditional Arabic"/>
          <w:sz w:val="36"/>
          <w:szCs w:val="36"/>
          <w:rtl/>
          <w:lang w:bidi="ar-EG"/>
        </w:rPr>
        <w:t>بل يوقف على رأس الآية</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والاستثناء يكون من الجملتين</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w:t>
      </w:r>
      <w:r w:rsidRPr="00AA37F2">
        <w:rPr>
          <w:rFonts w:ascii="QCF_BSML" w:hAnsi="QCF_BSML" w:cs="QCF_BSML" w:hint="cs"/>
          <w:color w:val="000000"/>
          <w:sz w:val="36"/>
          <w:szCs w:val="36"/>
          <w:rtl/>
        </w:rPr>
        <w:t xml:space="preserve">     </w:t>
      </w:r>
      <w:r w:rsidRPr="00AA37F2">
        <w:rPr>
          <w:rFonts w:ascii="QCF_BSML" w:hAnsi="QCF_BSML" w:cs="QCF_BSML"/>
          <w:color w:val="000000"/>
          <w:sz w:val="36"/>
          <w:szCs w:val="36"/>
          <w:rtl/>
        </w:rPr>
        <w:t>ﭽ</w:t>
      </w:r>
      <w:r w:rsidRPr="00AA37F2">
        <w:rPr>
          <w:rFonts w:ascii="QCF_P350" w:hAnsi="QCF_P350" w:cs="QCF_P350"/>
          <w:color w:val="000000"/>
          <w:sz w:val="36"/>
          <w:szCs w:val="36"/>
          <w:rtl/>
        </w:rPr>
        <w:t xml:space="preserve">  ﮗ  ﮘ  ﮙ  ﮚ  ﮛ</w:t>
      </w:r>
      <w:r w:rsidRPr="00AA37F2">
        <w:rPr>
          <w:rFonts w:ascii="QCF_P350" w:hAnsi="QCF_P350" w:cs="QCF_P350"/>
          <w:color w:val="0000A5"/>
          <w:sz w:val="36"/>
          <w:szCs w:val="36"/>
          <w:rtl/>
        </w:rPr>
        <w:t>ﮜ</w:t>
      </w:r>
      <w:r w:rsidRPr="00AA37F2">
        <w:rPr>
          <w:rFonts w:ascii="QCF_P350" w:hAnsi="QCF_P350" w:cs="QCF_P350"/>
          <w:color w:val="000000"/>
          <w:sz w:val="36"/>
          <w:szCs w:val="36"/>
          <w:rtl/>
        </w:rPr>
        <w:t xml:space="preserve">  ﮝ  ﮞ   ﮟ </w:t>
      </w:r>
      <w:r w:rsidRPr="00AA37F2">
        <w:rPr>
          <w:rFonts w:ascii="QCF_BSML" w:hAnsi="QCF_BSML" w:cs="QCF_BSML"/>
          <w:color w:val="000000"/>
          <w:sz w:val="36"/>
          <w:szCs w:val="36"/>
          <w:rtl/>
        </w:rPr>
        <w:t>ﭼ</w:t>
      </w:r>
      <w:r w:rsidRPr="00AA37F2">
        <w:rPr>
          <w:rFonts w:ascii="Traditional Arabic" w:hAnsi="Traditional Arabic" w:cs="Traditional Arabic" w:hint="cs"/>
          <w:sz w:val="36"/>
          <w:szCs w:val="36"/>
          <w:rtl/>
        </w:rPr>
        <w:t>.</w:t>
      </w:r>
    </w:p>
    <w:p w:rsidR="0030757E" w:rsidRPr="00AA37F2" w:rsidRDefault="0030757E" w:rsidP="0030757E">
      <w:pPr>
        <w:tabs>
          <w:tab w:val="left" w:pos="706"/>
        </w:tabs>
        <w:jc w:val="both"/>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lastRenderedPageBreak/>
        <w:tab/>
        <w:t>7-</w:t>
      </w:r>
      <w:r w:rsidRPr="00AA37F2">
        <w:rPr>
          <w:rFonts w:ascii="Traditional Arabic" w:hAnsi="Traditional Arabic" w:cs="Traditional Arabic"/>
          <w:sz w:val="36"/>
          <w:szCs w:val="36"/>
          <w:rtl/>
          <w:lang w:bidi="ar-EG"/>
        </w:rPr>
        <w:t xml:space="preserve"> رسم المصحف</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وذلك ليعلم الموصول من المفصول</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وما يحذف وقف</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ا</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وما يحذف وصل</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ا</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وهذا الموضوع يمكن الحصول عليه من كتب التجويد، ففي كل منها باب يتحدث عن اصطلاحات الضبط</w:t>
      </w:r>
      <w:r w:rsidRPr="00AA37F2">
        <w:rPr>
          <w:rFonts w:ascii="Traditional Arabic" w:hAnsi="Traditional Arabic" w:cs="Traditional Arabic" w:hint="cs"/>
          <w:sz w:val="36"/>
          <w:szCs w:val="36"/>
          <w:rtl/>
          <w:lang w:bidi="ar-EG"/>
        </w:rPr>
        <w:t>،</w:t>
      </w:r>
      <w:r w:rsidRPr="00AA37F2">
        <w:rPr>
          <w:rFonts w:ascii="Traditional Arabic" w:hAnsi="Traditional Arabic" w:cs="Traditional Arabic"/>
          <w:sz w:val="36"/>
          <w:szCs w:val="36"/>
          <w:rtl/>
          <w:lang w:bidi="ar-EG"/>
        </w:rPr>
        <w:t xml:space="preserve"> والموصول </w:t>
      </w:r>
      <w:proofErr w:type="gramStart"/>
      <w:r w:rsidRPr="00AA37F2">
        <w:rPr>
          <w:rFonts w:ascii="Traditional Arabic" w:hAnsi="Traditional Arabic" w:cs="Traditional Arabic"/>
          <w:sz w:val="36"/>
          <w:szCs w:val="36"/>
          <w:rtl/>
          <w:lang w:bidi="ar-EG"/>
        </w:rPr>
        <w:t>والمفصول</w:t>
      </w:r>
      <w:r w:rsidRPr="00AA37F2">
        <w:rPr>
          <w:rFonts w:ascii="Traditional Arabic" w:hAnsi="Traditional Arabic" w:cs="Traditional Arabic" w:hint="cs"/>
          <w:sz w:val="36"/>
          <w:szCs w:val="36"/>
          <w:rtl/>
          <w:lang w:bidi="ar-EG"/>
        </w:rPr>
        <w:t>"</w:t>
      </w:r>
      <w:r w:rsidRPr="00AA37F2">
        <w:rPr>
          <w:rStyle w:val="FootnoteReference"/>
          <w:rFonts w:ascii="Traditional Arabic" w:hAnsi="Traditional Arabic" w:cs="Traditional Arabic"/>
          <w:sz w:val="36"/>
          <w:szCs w:val="36"/>
          <w:rtl/>
          <w:lang w:bidi="ar-EG"/>
        </w:rPr>
        <w:t>(</w:t>
      </w:r>
      <w:r w:rsidRPr="00AA37F2">
        <w:rPr>
          <w:rStyle w:val="FootnoteReference"/>
          <w:rFonts w:ascii="Traditional Arabic" w:hAnsi="Traditional Arabic" w:cs="Traditional Arabic"/>
          <w:sz w:val="36"/>
          <w:szCs w:val="36"/>
          <w:rtl/>
          <w:lang w:bidi="ar-EG"/>
        </w:rPr>
        <w:footnoteReference w:id="682"/>
      </w:r>
      <w:r w:rsidRPr="00AA37F2">
        <w:rPr>
          <w:rStyle w:val="FootnoteReference"/>
          <w:rFonts w:ascii="Traditional Arabic" w:hAnsi="Traditional Arabic" w:cs="Traditional Arabic"/>
          <w:sz w:val="36"/>
          <w:szCs w:val="36"/>
          <w:rtl/>
          <w:lang w:bidi="ar-EG"/>
        </w:rPr>
        <w:t>)</w:t>
      </w:r>
      <w:r w:rsidRPr="00AA37F2">
        <w:rPr>
          <w:rFonts w:ascii="Traditional Arabic" w:hAnsi="Traditional Arabic" w:cs="Traditional Arabic" w:hint="cs"/>
          <w:sz w:val="36"/>
          <w:szCs w:val="36"/>
          <w:rtl/>
          <w:lang w:bidi="ar-EG"/>
        </w:rPr>
        <w:t>.</w:t>
      </w:r>
      <w:proofErr w:type="gramEnd"/>
    </w:p>
    <w:p w:rsidR="0030757E" w:rsidRPr="00AA37F2" w:rsidRDefault="0030757E" w:rsidP="0030757E">
      <w:pPr>
        <w:tabs>
          <w:tab w:val="left" w:pos="706"/>
        </w:tabs>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lang w:bidi="ar-EG"/>
        </w:rPr>
        <w:tab/>
        <w:t>8- علم التجويد: من المسلم به أهمية هذا العلم في تلاوة القرآن؛ فقد عدَه العلماء فرض كفاية،</w:t>
      </w:r>
      <w:r w:rsidRPr="00AA37F2">
        <w:rPr>
          <w:rFonts w:cs="Simplified Arabic" w:hint="cs"/>
          <w:color w:val="800000"/>
          <w:sz w:val="36"/>
          <w:szCs w:val="36"/>
          <w:rtl/>
        </w:rPr>
        <w:t xml:space="preserve"> "</w:t>
      </w:r>
      <w:r w:rsidRPr="00AA37F2">
        <w:rPr>
          <w:rFonts w:ascii="Traditional Arabic" w:hAnsi="Traditional Arabic" w:cs="Traditional Arabic" w:hint="cs"/>
          <w:sz w:val="36"/>
          <w:szCs w:val="36"/>
          <w:rtl/>
        </w:rPr>
        <w:t xml:space="preserve">فعلم </w:t>
      </w:r>
      <w:r w:rsidRPr="00AA37F2">
        <w:rPr>
          <w:rFonts w:ascii="Traditional Arabic" w:hAnsi="Traditional Arabic" w:cs="Traditional Arabic"/>
          <w:sz w:val="36"/>
          <w:szCs w:val="36"/>
          <w:rtl/>
        </w:rPr>
        <w:t xml:space="preserve">التجويدِ </w:t>
      </w:r>
      <w:r w:rsidRPr="00AA37F2">
        <w:rPr>
          <w:rFonts w:ascii="Traditional Arabic" w:hAnsi="Traditional Arabic" w:cs="Traditional Arabic" w:hint="cs"/>
          <w:sz w:val="36"/>
          <w:szCs w:val="36"/>
          <w:rtl/>
        </w:rPr>
        <w:t>ي</w:t>
      </w:r>
      <w:r w:rsidRPr="00AA37F2">
        <w:rPr>
          <w:rFonts w:ascii="Traditional Arabic" w:hAnsi="Traditional Arabic" w:cs="Traditional Arabic"/>
          <w:sz w:val="36"/>
          <w:szCs w:val="36"/>
          <w:rtl/>
        </w:rPr>
        <w:t>بحث في الكلمات القرآنية،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من حيث إعطاء الحروف حقَّها من الصفات اللازمة التي لا تفارقها كالاستعلاء والاسْتِفَال</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أو مُسْتَحَقها من الأحكام الناشئة عن تلك الصفات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كالتفخيم والترقيق، والإدغام والإظهار وغير ذلك</w:t>
      </w:r>
      <w:r w:rsidRPr="00AA37F2">
        <w:rPr>
          <w:rFonts w:ascii="Traditional Arabic" w:hAnsi="Traditional Arabic" w:cs="Traditional Arabic" w:hint="cs"/>
          <w:sz w:val="36"/>
          <w:szCs w:val="36"/>
          <w:rtl/>
        </w:rPr>
        <w:t>. و</w:t>
      </w:r>
      <w:r w:rsidRPr="00AA37F2">
        <w:rPr>
          <w:rFonts w:ascii="Traditional Arabic" w:hAnsi="Traditional Arabic" w:cs="Traditional Arabic"/>
          <w:sz w:val="36"/>
          <w:szCs w:val="36"/>
          <w:rtl/>
        </w:rPr>
        <w:t>الغاية من التجويد هي تمكين القارئ من جودة القراءة وحسن الأداء</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وعصمة لسانه من اللحن عند تلاوة القرآن الكريم؛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لكي ينال رضا ربه،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وتتحقق له السعادة في الدنيا والآخرة</w:t>
      </w:r>
      <w:r w:rsidRPr="00AA37F2">
        <w:rPr>
          <w:rFonts w:ascii="Traditional Arabic" w:hAnsi="Traditional Arabic" w:cs="Traditional Arabic" w:hint="cs"/>
          <w:sz w:val="36"/>
          <w:szCs w:val="36"/>
          <w:rtl/>
        </w:rPr>
        <w:t>، و</w:t>
      </w:r>
      <w:r w:rsidRPr="00AA37F2">
        <w:rPr>
          <w:rFonts w:ascii="Traditional Arabic" w:hAnsi="Traditional Arabic" w:cs="Traditional Arabic"/>
          <w:sz w:val="36"/>
          <w:szCs w:val="36"/>
          <w:rtl/>
        </w:rPr>
        <w:t>هو من أجلِّ العلوم وأشرفها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لتعلقه بكلام الله -سبحانه وتعالى- كما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تعلمه له أهمية كبرى حيث يعين المسلم على تلاوة القرآن الكريم حق التلاوة</w:t>
      </w:r>
      <w:r w:rsidRPr="00AA37F2">
        <w:rPr>
          <w:rFonts w:ascii="Traditional Arabic" w:hAnsi="Traditional Arabic" w:cs="Traditional Arabic" w:hint="cs"/>
          <w:sz w:val="36"/>
          <w:szCs w:val="36"/>
          <w:rtl/>
        </w:rPr>
        <w:t>"</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83"/>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30757E">
      <w:pPr>
        <w:pStyle w:val="NormalWeb"/>
        <w:tabs>
          <w:tab w:val="left" w:pos="706"/>
        </w:tabs>
        <w:bidi/>
        <w:spacing w:after="0" w:afterAutospacing="0"/>
        <w:jc w:val="both"/>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tab/>
        <w:t xml:space="preserve">ثانيا- </w:t>
      </w:r>
      <w:proofErr w:type="gramStart"/>
      <w:r w:rsidRPr="00AA37F2">
        <w:rPr>
          <w:rFonts w:ascii="Traditional Arabic" w:hAnsi="Traditional Arabic" w:cs="Traditional Arabic" w:hint="cs"/>
          <w:b/>
          <w:bCs/>
          <w:sz w:val="36"/>
          <w:szCs w:val="36"/>
          <w:rtl/>
        </w:rPr>
        <w:t>عوامل</w:t>
      </w:r>
      <w:proofErr w:type="gramEnd"/>
      <w:r w:rsidRPr="00AA37F2">
        <w:rPr>
          <w:rFonts w:ascii="Traditional Arabic" w:hAnsi="Traditional Arabic" w:cs="Traditional Arabic" w:hint="cs"/>
          <w:b/>
          <w:bCs/>
          <w:sz w:val="36"/>
          <w:szCs w:val="36"/>
          <w:rtl/>
        </w:rPr>
        <w:t xml:space="preserve"> خاصة:</w:t>
      </w:r>
    </w:p>
    <w:p w:rsidR="0030757E" w:rsidRPr="00AA37F2" w:rsidRDefault="0030757E" w:rsidP="0030757E">
      <w:pPr>
        <w:tabs>
          <w:tab w:val="left" w:pos="706"/>
          <w:tab w:val="left" w:pos="2981"/>
        </w:tabs>
        <w:ind w:left="72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بعد أنْ تناولنا العوامل العامة التي تؤثر في تلاوة القرآن الكريم سوف نتناول العوامل الخاصة وهي كالآتي:  </w:t>
      </w:r>
    </w:p>
    <w:p w:rsidR="0030757E" w:rsidRPr="00AA37F2" w:rsidRDefault="0030757E" w:rsidP="0030757E">
      <w:pPr>
        <w:pStyle w:val="ListParagraph"/>
        <w:tabs>
          <w:tab w:val="left" w:pos="706"/>
          <w:tab w:val="left" w:pos="2981"/>
        </w:tabs>
        <w:ind w:left="-64"/>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ab/>
        <w:t>1-دراسة العوامل المصاحبة للصوت بصفة عامة مثل : ( التنغيم والنبر والتزمين والإيقاع..) فلقد ثبت أنَّ هذه العوامل لها تأثير كبير على معاني الكلام المقرؤ وبيان دلالته.</w:t>
      </w:r>
    </w:p>
    <w:p w:rsidR="0030757E" w:rsidRPr="00AA37F2" w:rsidRDefault="0030757E" w:rsidP="0030757E">
      <w:pPr>
        <w:tabs>
          <w:tab w:val="left" w:pos="706"/>
          <w:tab w:val="left" w:pos="2981"/>
        </w:tabs>
        <w:ind w:left="26"/>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ab/>
        <w:t>2-دراسة التنغيم الصوتي بصفة خاصة فهو يؤثر في كل من النبر والتزمين والإيقاع والوقف..إلخ.</w:t>
      </w:r>
    </w:p>
    <w:p w:rsidR="0030757E" w:rsidRPr="00AA37F2" w:rsidRDefault="0030757E" w:rsidP="0030757E">
      <w:pPr>
        <w:tabs>
          <w:tab w:val="left" w:pos="706"/>
          <w:tab w:val="left" w:pos="2981"/>
        </w:tabs>
        <w:ind w:left="26"/>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ab/>
        <w:t>3-أنْ يتعرف القارئ على طبقات الصوت، وقياس صوتة عليها حتى يعرف قدراته الصوتية، ومساحة صوتة بين القرار بدرجاته، والجواب بدرجته ودرجات، وجواب الجواب، ويعرف أين تكمن قدراته الصوتية؛ في أي طبقة تظهر قدراته الصوتية.</w:t>
      </w:r>
    </w:p>
    <w:p w:rsidR="0030757E" w:rsidRPr="00AA37F2" w:rsidRDefault="0030757E" w:rsidP="0030757E">
      <w:pPr>
        <w:tabs>
          <w:tab w:val="left" w:pos="706"/>
          <w:tab w:val="left" w:pos="2981"/>
        </w:tabs>
        <w:ind w:left="26"/>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lastRenderedPageBreak/>
        <w:tab/>
        <w:t xml:space="preserve">4-أنْ يُدرب صوته بصوره مستمرة، بحيث يحصل علي أفضل حالات صوته، مع المحافظه الشديدة علي نعمة الصوت؛ فهو الأداة الهامة في تدبر القرآن، والتعرف على معانيه ومراد الله من عباده. </w:t>
      </w:r>
    </w:p>
    <w:p w:rsidR="0030757E" w:rsidRPr="00AA37F2" w:rsidRDefault="0030757E" w:rsidP="0030757E">
      <w:pPr>
        <w:tabs>
          <w:tab w:val="left" w:pos="706"/>
          <w:tab w:val="left" w:pos="2981"/>
        </w:tabs>
        <w:ind w:left="26"/>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ab/>
        <w:t>5-القدرة على التلوين الصوتي أو القدره علي التغير الصوتي بما يناسب المعاني.</w:t>
      </w:r>
    </w:p>
    <w:p w:rsidR="0030757E" w:rsidRPr="00AA37F2" w:rsidRDefault="0030757E" w:rsidP="0030757E">
      <w:pPr>
        <w:tabs>
          <w:tab w:val="left" w:pos="706"/>
          <w:tab w:val="left" w:pos="2981"/>
        </w:tabs>
        <w:ind w:left="26"/>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ab/>
        <w:t xml:space="preserve">6- القدرة على الجمع بين المعاني المتقابلة و المتتالية في كتاب الله تعالى مثل: آيات العذاب تليها آيات الرحمة ووصف الجنة، دون أنْ يؤثر فلا يفرح في الموضع الحزين، أو يهدد في الموضع الذي يبشر الله سبحانه عباده. </w:t>
      </w:r>
    </w:p>
    <w:p w:rsidR="0030757E" w:rsidRPr="00AA37F2" w:rsidRDefault="0030757E" w:rsidP="00741CA4">
      <w:pPr>
        <w:tabs>
          <w:tab w:val="left" w:pos="706"/>
          <w:tab w:val="left" w:pos="2981"/>
        </w:tabs>
        <w:ind w:left="26"/>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ab/>
        <w:t>7-دراسة المقامات الصوتية علي أنْ يكون المعنى هو هدف القارئ لا المقامات، ونقصد المقامات الصوتية الأساسية، والتي تتناسب مع تلاوة القران الكريم، فلها قدرة كبيرة جدًا في بيان المعاني، فالكلمات أواني للمعاني، فإنَّ المقامات تحمل الألفاظ و المعاني وتبرزها، ولقد أكدت الآيات والآحاديث علي أهمية اتقان التلاوة، وتلاوتها حق التلاوة، و أنَّ الماهر للقرآن مع السفرة الكرام البررة.</w:t>
      </w:r>
    </w:p>
    <w:p w:rsidR="0030757E" w:rsidRPr="00AA37F2" w:rsidRDefault="0030757E" w:rsidP="0030757E">
      <w:pPr>
        <w:tabs>
          <w:tab w:val="left" w:pos="706"/>
          <w:tab w:val="left" w:pos="746"/>
        </w:tabs>
        <w:spacing w:before="240"/>
        <w:jc w:val="both"/>
        <w:rPr>
          <w:rFonts w:ascii="Traditional Arabic" w:hAnsi="Traditional Arabic" w:cs="Traditional Arabic"/>
          <w:sz w:val="36"/>
          <w:szCs w:val="36"/>
          <w:lang w:val="fr-FR"/>
        </w:rPr>
      </w:pPr>
      <w:r w:rsidRPr="00AA37F2">
        <w:rPr>
          <w:rFonts w:ascii="Traditional Arabic" w:hAnsi="Traditional Arabic" w:cs="Traditional Arabic" w:hint="cs"/>
          <w:sz w:val="36"/>
          <w:szCs w:val="36"/>
          <w:rtl/>
        </w:rPr>
        <w:tab/>
        <w:t>8-</w:t>
      </w:r>
      <w:r w:rsidRPr="00AA37F2">
        <w:rPr>
          <w:rFonts w:ascii="Traditional Arabic" w:hAnsi="Traditional Arabic" w:cs="Traditional Arabic" w:hint="cs"/>
          <w:sz w:val="36"/>
          <w:szCs w:val="36"/>
          <w:rtl/>
          <w:lang w:val="fr-FR"/>
        </w:rPr>
        <w:t xml:space="preserve"> </w:t>
      </w:r>
      <w:r w:rsidRPr="00AA37F2">
        <w:rPr>
          <w:rFonts w:ascii="Traditional Arabic" w:hAnsi="Traditional Arabic" w:cs="Traditional Arabic"/>
          <w:sz w:val="36"/>
          <w:szCs w:val="36"/>
          <w:rtl/>
          <w:lang w:val="fr-FR"/>
        </w:rPr>
        <w:t>فهم المعنى الإجمالي للآيات، وإدراك الأهداف الكل</w:t>
      </w:r>
      <w:r w:rsidRPr="00AA37F2">
        <w:rPr>
          <w:rFonts w:ascii="Traditional Arabic" w:hAnsi="Traditional Arabic" w:cs="Traditional Arabic" w:hint="cs"/>
          <w:sz w:val="36"/>
          <w:szCs w:val="36"/>
          <w:rtl/>
          <w:lang w:val="fr-FR"/>
        </w:rPr>
        <w:t>ي</w:t>
      </w:r>
      <w:r w:rsidRPr="00AA37F2">
        <w:rPr>
          <w:rFonts w:ascii="Traditional Arabic" w:hAnsi="Traditional Arabic" w:cs="Traditional Arabic"/>
          <w:sz w:val="36"/>
          <w:szCs w:val="36"/>
          <w:rtl/>
          <w:lang w:val="fr-FR"/>
        </w:rPr>
        <w:t>ة للسورة، ومعرفة زمن النزول للسورة</w:t>
      </w:r>
      <w:r w:rsidRPr="00AA37F2">
        <w:rPr>
          <w:rFonts w:ascii="Traditional Arabic" w:hAnsi="Traditional Arabic" w:cs="Traditional Arabic" w:hint="cs"/>
          <w:sz w:val="36"/>
          <w:szCs w:val="36"/>
          <w:rtl/>
          <w:lang w:val="fr-FR"/>
        </w:rPr>
        <w:t xml:space="preserve"> </w:t>
      </w:r>
      <w:r w:rsidRPr="00AA37F2">
        <w:rPr>
          <w:rFonts w:ascii="Traditional Arabic" w:hAnsi="Traditional Arabic" w:cs="Traditional Arabic"/>
          <w:sz w:val="36"/>
          <w:szCs w:val="36"/>
          <w:rtl/>
          <w:lang w:val="fr-FR"/>
        </w:rPr>
        <w:t>–</w:t>
      </w:r>
      <w:r w:rsidRPr="00AA37F2">
        <w:rPr>
          <w:rFonts w:ascii="Traditional Arabic" w:hAnsi="Traditional Arabic" w:cs="Traditional Arabic" w:hint="cs"/>
          <w:sz w:val="36"/>
          <w:szCs w:val="36"/>
          <w:rtl/>
          <w:lang w:val="fr-FR"/>
        </w:rPr>
        <w:t xml:space="preserve"> على سبيل التقريب </w:t>
      </w:r>
      <w:proofErr w:type="gramStart"/>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 xml:space="preserve"> </w:t>
      </w:r>
      <w:r w:rsidRPr="00AA37F2">
        <w:rPr>
          <w:rFonts w:ascii="Traditional Arabic" w:hAnsi="Traditional Arabic" w:cs="Traditional Arabic" w:hint="cs"/>
          <w:sz w:val="36"/>
          <w:szCs w:val="36"/>
          <w:rtl/>
          <w:lang w:val="fr-FR"/>
        </w:rPr>
        <w:t xml:space="preserve"> وسبب</w:t>
      </w:r>
      <w:proofErr w:type="gramEnd"/>
      <w:r w:rsidRPr="00AA37F2">
        <w:rPr>
          <w:rFonts w:ascii="Traditional Arabic" w:hAnsi="Traditional Arabic" w:cs="Traditional Arabic" w:hint="cs"/>
          <w:sz w:val="36"/>
          <w:szCs w:val="36"/>
          <w:rtl/>
          <w:lang w:val="fr-FR"/>
        </w:rPr>
        <w:t xml:space="preserve"> النزول</w:t>
      </w:r>
      <w:r w:rsidRPr="00AA37F2">
        <w:rPr>
          <w:rFonts w:ascii="Traditional Arabic" w:hAnsi="Traditional Arabic" w:cs="Traditional Arabic"/>
          <w:sz w:val="36"/>
          <w:szCs w:val="36"/>
          <w:rtl/>
          <w:lang w:val="fr-FR"/>
        </w:rPr>
        <w:t>،</w:t>
      </w:r>
      <w:r w:rsidRPr="00AA37F2">
        <w:rPr>
          <w:rFonts w:ascii="Traditional Arabic" w:hAnsi="Traditional Arabic" w:cs="Traditional Arabic" w:hint="cs"/>
          <w:sz w:val="36"/>
          <w:szCs w:val="36"/>
          <w:rtl/>
          <w:lang w:val="fr-FR"/>
        </w:rPr>
        <w:t xml:space="preserve"> مع </w:t>
      </w:r>
      <w:r w:rsidRPr="00AA37F2">
        <w:rPr>
          <w:rFonts w:ascii="Traditional Arabic" w:hAnsi="Traditional Arabic" w:cs="Traditional Arabic"/>
          <w:sz w:val="36"/>
          <w:szCs w:val="36"/>
          <w:rtl/>
          <w:lang w:val="fr-FR"/>
        </w:rPr>
        <w:t>القدرة على المعايشة للآيات وتمثيل المعنى صوتي</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ا.</w:t>
      </w:r>
    </w:p>
    <w:p w:rsidR="0030757E" w:rsidRPr="00AA37F2" w:rsidRDefault="0030757E" w:rsidP="0030757E">
      <w:pPr>
        <w:tabs>
          <w:tab w:val="left" w:pos="706"/>
        </w:tabs>
        <w:spacing w:before="240"/>
        <w:jc w:val="both"/>
        <w:rPr>
          <w:rFonts w:ascii="Traditional Arabic" w:hAnsi="Traditional Arabic" w:cs="Traditional Arabic"/>
          <w:sz w:val="36"/>
          <w:szCs w:val="36"/>
          <w:lang w:val="fr-FR"/>
        </w:rPr>
      </w:pPr>
      <w:r w:rsidRPr="00AA37F2">
        <w:rPr>
          <w:rFonts w:ascii="Traditional Arabic" w:hAnsi="Traditional Arabic" w:cs="Traditional Arabic" w:hint="cs"/>
          <w:sz w:val="36"/>
          <w:szCs w:val="36"/>
          <w:rtl/>
          <w:lang w:val="fr-FR"/>
        </w:rPr>
        <w:tab/>
        <w:t xml:space="preserve">9- </w:t>
      </w:r>
      <w:r w:rsidRPr="00AA37F2">
        <w:rPr>
          <w:rFonts w:ascii="Traditional Arabic" w:hAnsi="Traditional Arabic" w:cs="Traditional Arabic"/>
          <w:sz w:val="36"/>
          <w:szCs w:val="36"/>
          <w:rtl/>
          <w:lang w:val="fr-FR"/>
        </w:rPr>
        <w:t>التنغيم الصوتي المناسب للآيات، فآيات القتال لا ت</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قرأ مثل آيات الدعاء</w:t>
      </w:r>
      <w:proofErr w:type="gramStart"/>
      <w:r w:rsidRPr="00AA37F2">
        <w:rPr>
          <w:rFonts w:ascii="Traditional Arabic" w:hAnsi="Traditional Arabic" w:cs="Traditional Arabic"/>
          <w:sz w:val="36"/>
          <w:szCs w:val="36"/>
          <w:rtl/>
          <w:lang w:val="fr-FR"/>
        </w:rPr>
        <w:t>،وآيات</w:t>
      </w:r>
      <w:proofErr w:type="gramEnd"/>
      <w:r w:rsidRPr="00AA37F2">
        <w:rPr>
          <w:rFonts w:ascii="Traditional Arabic" w:hAnsi="Traditional Arabic" w:cs="Traditional Arabic"/>
          <w:sz w:val="36"/>
          <w:szCs w:val="36"/>
          <w:rtl/>
          <w:lang w:val="fr-FR"/>
        </w:rPr>
        <w:t xml:space="preserve"> الأحكام لا ت</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تلى مثل آيات القصص، وآيات النعيم لا ت</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تلى مثل آيات العذاب فلكل</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 xml:space="preserve"> تنغيمه الصوتي المناسب له. </w:t>
      </w:r>
    </w:p>
    <w:p w:rsidR="0030757E" w:rsidRPr="00AA37F2" w:rsidRDefault="0030757E" w:rsidP="0030757E">
      <w:pPr>
        <w:tabs>
          <w:tab w:val="left" w:pos="706"/>
        </w:tabs>
        <w:spacing w:before="240"/>
        <w:ind w:left="26"/>
        <w:jc w:val="both"/>
        <w:rPr>
          <w:rFonts w:ascii="Traditional Arabic" w:hAnsi="Traditional Arabic" w:cs="Traditional Arabic"/>
          <w:sz w:val="36"/>
          <w:szCs w:val="36"/>
          <w:rtl/>
          <w:lang w:val="fr-FR"/>
        </w:rPr>
      </w:pPr>
      <w:r w:rsidRPr="00AA37F2">
        <w:rPr>
          <w:rFonts w:ascii="Traditional Arabic" w:hAnsi="Traditional Arabic" w:cs="Traditional Arabic" w:hint="cs"/>
          <w:sz w:val="36"/>
          <w:szCs w:val="36"/>
          <w:rtl/>
          <w:lang w:val="fr-FR"/>
        </w:rPr>
        <w:tab/>
        <w:t>10-</w:t>
      </w:r>
      <w:r w:rsidRPr="00AA37F2">
        <w:rPr>
          <w:rFonts w:ascii="Traditional Arabic" w:hAnsi="Traditional Arabic" w:cs="Traditional Arabic"/>
          <w:sz w:val="36"/>
          <w:szCs w:val="36"/>
          <w:rtl/>
          <w:lang w:val="fr-FR"/>
        </w:rPr>
        <w:t xml:space="preserve">توظيف الآيات في مناسبتها </w:t>
      </w:r>
      <w:r w:rsidRPr="00AA37F2">
        <w:rPr>
          <w:rFonts w:ascii="Traditional Arabic" w:hAnsi="Traditional Arabic" w:cs="Traditional Arabic" w:hint="cs"/>
          <w:sz w:val="36"/>
          <w:szCs w:val="36"/>
          <w:rtl/>
          <w:lang w:val="fr-FR"/>
        </w:rPr>
        <w:t xml:space="preserve">وفي </w:t>
      </w:r>
      <w:r w:rsidRPr="00AA37F2">
        <w:rPr>
          <w:rFonts w:ascii="Traditional Arabic" w:hAnsi="Traditional Arabic" w:cs="Traditional Arabic"/>
          <w:sz w:val="36"/>
          <w:szCs w:val="36"/>
          <w:rtl/>
          <w:lang w:val="fr-FR"/>
        </w:rPr>
        <w:t>مكانها الذي يساعد في إظهار دلالات الآيات</w:t>
      </w:r>
      <w:r w:rsidRPr="00AA37F2">
        <w:rPr>
          <w:rFonts w:ascii="Traditional Arabic" w:hAnsi="Traditional Arabic" w:cs="Traditional Arabic" w:hint="cs"/>
          <w:sz w:val="36"/>
          <w:szCs w:val="36"/>
          <w:rtl/>
          <w:lang w:val="fr-FR"/>
        </w:rPr>
        <w:t>.</w:t>
      </w:r>
    </w:p>
    <w:p w:rsidR="0030757E" w:rsidRPr="00AA37F2" w:rsidRDefault="0030757E" w:rsidP="0030757E">
      <w:pPr>
        <w:tabs>
          <w:tab w:val="left" w:pos="706"/>
          <w:tab w:val="left" w:pos="3377"/>
        </w:tabs>
        <w:ind w:left="720"/>
        <w:jc w:val="both"/>
        <w:rPr>
          <w:rFonts w:ascii="Traditional Arabic" w:hAnsi="Traditional Arabic" w:cs="Traditional Arabic"/>
          <w:b/>
          <w:bCs/>
          <w:sz w:val="36"/>
          <w:szCs w:val="36"/>
          <w:rtl/>
        </w:rPr>
      </w:pPr>
      <w:r w:rsidRPr="00AA37F2">
        <w:rPr>
          <w:rFonts w:ascii="Traditional Arabic" w:hAnsi="Traditional Arabic" w:cs="Traditional Arabic"/>
          <w:sz w:val="36"/>
          <w:szCs w:val="36"/>
          <w:lang w:val="fr-FR"/>
        </w:rPr>
        <w:br w:type="page"/>
      </w:r>
      <w:r w:rsidRPr="00AA37F2">
        <w:rPr>
          <w:rFonts w:ascii="Traditional Arabic" w:hAnsi="Traditional Arabic" w:cs="Traditional Arabic" w:hint="cs"/>
          <w:b/>
          <w:bCs/>
          <w:sz w:val="36"/>
          <w:szCs w:val="36"/>
          <w:rtl/>
        </w:rPr>
        <w:lastRenderedPageBreak/>
        <w:t xml:space="preserve">الخـاتمـة: </w:t>
      </w:r>
    </w:p>
    <w:p w:rsidR="0030757E" w:rsidRPr="00AA37F2" w:rsidRDefault="0030757E" w:rsidP="0030757E">
      <w:pPr>
        <w:pStyle w:val="ListParagraph"/>
        <w:shd w:val="clear" w:color="auto" w:fill="FFFFFF"/>
        <w:tabs>
          <w:tab w:val="left" w:pos="139"/>
        </w:tabs>
        <w:ind w:left="139"/>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ab/>
        <w:t>في ختام هذا البحث نحمد لله الذي هدانا لهذا، وما كنا لنهتدي لولا أن هدانا الله، وادعو الله سبحانه وتعالى أن أكون حققت ما هدفت إليه في بداية البحث، في بيان أهمية الجانب الصوتي في اللغة العربية، وأهمية الجوانب المصاحبة للصوت وعلى رأسها التنغيم، ودوره في اظهار دلالات القرآن الكريم، وكيفية تصويرها وإبرازها أثناء تلاوة القرآن.</w:t>
      </w:r>
    </w:p>
    <w:p w:rsidR="0030757E" w:rsidRPr="00AA37F2" w:rsidRDefault="0030757E" w:rsidP="0030757E">
      <w:pPr>
        <w:pStyle w:val="ListParagraph"/>
        <w:tabs>
          <w:tab w:val="left" w:pos="706"/>
        </w:tabs>
        <w:jc w:val="both"/>
        <w:rPr>
          <w:rFonts w:ascii="Traditional Arabic" w:hAnsi="Traditional Arabic" w:cs="Traditional Arabic"/>
          <w:b/>
          <w:bCs/>
          <w:sz w:val="36"/>
          <w:szCs w:val="36"/>
          <w:rtl/>
          <w:lang w:val="tr-TR" w:eastAsia="tr-TR" w:bidi="ar-EG"/>
        </w:rPr>
      </w:pPr>
      <w:r w:rsidRPr="00AA37F2">
        <w:rPr>
          <w:rFonts w:ascii="Traditional Arabic" w:hAnsi="Traditional Arabic" w:cs="Traditional Arabic" w:hint="cs"/>
          <w:b/>
          <w:bCs/>
          <w:sz w:val="36"/>
          <w:szCs w:val="36"/>
          <w:u w:val="single"/>
          <w:rtl/>
          <w:lang w:val="tr-TR" w:eastAsia="tr-TR" w:bidi="ar-EG"/>
        </w:rPr>
        <w:t xml:space="preserve">وتوصلت إلى النتائج الآتية: </w:t>
      </w:r>
    </w:p>
    <w:p w:rsidR="0030757E" w:rsidRPr="00AA37F2" w:rsidRDefault="0030757E" w:rsidP="00FB0C36">
      <w:pPr>
        <w:pStyle w:val="ListParagraph"/>
        <w:numPr>
          <w:ilvl w:val="0"/>
          <w:numId w:val="27"/>
        </w:numPr>
        <w:tabs>
          <w:tab w:val="left" w:pos="509"/>
          <w:tab w:val="left" w:pos="706"/>
        </w:tabs>
        <w:ind w:left="84" w:firstLine="0"/>
        <w:jc w:val="both"/>
        <w:rPr>
          <w:rFonts w:ascii="Traditional Arabic" w:hAnsi="Traditional Arabic" w:cs="Traditional Arabic"/>
          <w:sz w:val="36"/>
          <w:szCs w:val="36"/>
          <w:lang w:val="tr-TR" w:eastAsia="tr-TR" w:bidi="ar-EG"/>
        </w:rPr>
      </w:pPr>
      <w:r w:rsidRPr="00AA37F2">
        <w:rPr>
          <w:rFonts w:ascii="Traditional Arabic" w:hAnsi="Traditional Arabic" w:cs="Traditional Arabic" w:hint="cs"/>
          <w:sz w:val="36"/>
          <w:szCs w:val="36"/>
          <w:rtl/>
          <w:lang w:val="tr-TR" w:eastAsia="tr-TR" w:bidi="ar-EG"/>
        </w:rPr>
        <w:t xml:space="preserve">أهمية الجانب الصوتي في اللغة العربية عامة، والجوانب الصوتية المصاحبة للكلام (فوق التركيبية)، خاصة.  </w:t>
      </w:r>
    </w:p>
    <w:p w:rsidR="0030757E" w:rsidRPr="00AA37F2" w:rsidRDefault="0030757E" w:rsidP="00FB0C36">
      <w:pPr>
        <w:pStyle w:val="ListParagraph"/>
        <w:numPr>
          <w:ilvl w:val="0"/>
          <w:numId w:val="27"/>
        </w:numPr>
        <w:tabs>
          <w:tab w:val="left" w:pos="509"/>
          <w:tab w:val="left" w:pos="706"/>
        </w:tabs>
        <w:ind w:left="84" w:firstLine="0"/>
        <w:jc w:val="both"/>
        <w:rPr>
          <w:rFonts w:ascii="Traditional Arabic" w:hAnsi="Traditional Arabic" w:cs="Traditional Arabic"/>
          <w:sz w:val="36"/>
          <w:szCs w:val="36"/>
          <w:lang w:val="tr-TR" w:eastAsia="tr-TR" w:bidi="ar-EG"/>
        </w:rPr>
      </w:pPr>
      <w:r w:rsidRPr="00AA37F2">
        <w:rPr>
          <w:rFonts w:ascii="Traditional Arabic" w:hAnsi="Traditional Arabic" w:cs="Traditional Arabic" w:hint="cs"/>
          <w:sz w:val="36"/>
          <w:szCs w:val="36"/>
          <w:rtl/>
          <w:lang w:val="tr-TR" w:eastAsia="tr-TR" w:bidi="ar-EG"/>
        </w:rPr>
        <w:t xml:space="preserve">للجوانب المصاحبة للكلام عامة - الوقفات والتنغيم والنبر والتزمين والإيقاع والطول والمد </w:t>
      </w:r>
      <w:r w:rsidRPr="00AA37F2">
        <w:rPr>
          <w:rFonts w:ascii="Traditional Arabic" w:hAnsi="Traditional Arabic" w:cs="Traditional Arabic"/>
          <w:sz w:val="36"/>
          <w:szCs w:val="36"/>
          <w:rtl/>
          <w:lang w:val="tr-TR" w:eastAsia="tr-TR" w:bidi="ar-EG"/>
        </w:rPr>
        <w:t>–</w:t>
      </w:r>
      <w:r w:rsidRPr="00AA37F2">
        <w:rPr>
          <w:rFonts w:ascii="Traditional Arabic" w:hAnsi="Traditional Arabic" w:cs="Traditional Arabic" w:hint="cs"/>
          <w:sz w:val="36"/>
          <w:szCs w:val="36"/>
          <w:rtl/>
          <w:lang w:val="tr-TR" w:eastAsia="tr-TR" w:bidi="ar-EG"/>
        </w:rPr>
        <w:t xml:space="preserve"> والتنغيم خاصة دور كبير في إبراز وإظهار دلالات القرآن ومعانيه.</w:t>
      </w:r>
    </w:p>
    <w:p w:rsidR="0030757E" w:rsidRPr="00AA37F2" w:rsidRDefault="0030757E" w:rsidP="0030757E">
      <w:pPr>
        <w:pStyle w:val="ListParagraph"/>
        <w:tabs>
          <w:tab w:val="left" w:pos="651"/>
          <w:tab w:val="left" w:pos="706"/>
        </w:tabs>
        <w:ind w:left="84"/>
        <w:jc w:val="both"/>
        <w:rPr>
          <w:rFonts w:ascii="Traditional Arabic" w:hAnsi="Traditional Arabic" w:cs="Traditional Arabic"/>
          <w:sz w:val="36"/>
          <w:szCs w:val="36"/>
          <w:lang w:val="tr-TR" w:eastAsia="tr-TR" w:bidi="ar-EG"/>
        </w:rPr>
      </w:pPr>
      <w:r w:rsidRPr="00AA37F2">
        <w:rPr>
          <w:rFonts w:ascii="Traditional Arabic" w:hAnsi="Traditional Arabic" w:cs="Traditional Arabic" w:hint="cs"/>
          <w:sz w:val="36"/>
          <w:szCs w:val="36"/>
          <w:rtl/>
          <w:lang w:val="tr-TR" w:eastAsia="tr-TR" w:bidi="ar-EG"/>
        </w:rPr>
        <w:t xml:space="preserve">3- </w:t>
      </w:r>
      <w:proofErr w:type="gramStart"/>
      <w:r w:rsidRPr="00AA37F2">
        <w:rPr>
          <w:rFonts w:ascii="Traditional Arabic" w:hAnsi="Traditional Arabic" w:cs="Traditional Arabic" w:hint="cs"/>
          <w:sz w:val="36"/>
          <w:szCs w:val="36"/>
          <w:rtl/>
          <w:lang w:val="tr-TR" w:eastAsia="tr-TR" w:bidi="ar-EG"/>
        </w:rPr>
        <w:t>وجود</w:t>
      </w:r>
      <w:proofErr w:type="gramEnd"/>
      <w:r w:rsidRPr="00AA37F2">
        <w:rPr>
          <w:rFonts w:ascii="Traditional Arabic" w:hAnsi="Traditional Arabic" w:cs="Traditional Arabic" w:hint="cs"/>
          <w:sz w:val="36"/>
          <w:szCs w:val="36"/>
          <w:rtl/>
          <w:lang w:val="tr-TR" w:eastAsia="tr-TR" w:bidi="ar-EG"/>
        </w:rPr>
        <w:t xml:space="preserve"> التنغيم الصوتي في التراث العربي قديمًا وحديثًا، وإنْ لم يسم بهذا الاسم.</w:t>
      </w:r>
    </w:p>
    <w:p w:rsidR="0030757E" w:rsidRPr="00AA37F2" w:rsidRDefault="0030757E" w:rsidP="0030757E">
      <w:pPr>
        <w:pStyle w:val="ListParagraph"/>
        <w:tabs>
          <w:tab w:val="left" w:pos="509"/>
          <w:tab w:val="left" w:pos="706"/>
        </w:tabs>
        <w:ind w:left="141"/>
        <w:jc w:val="both"/>
        <w:rPr>
          <w:rFonts w:ascii="Traditional Arabic" w:hAnsi="Traditional Arabic" w:cs="Traditional Arabic"/>
          <w:sz w:val="36"/>
          <w:szCs w:val="36"/>
          <w:lang w:val="tr-TR" w:eastAsia="tr-TR" w:bidi="ar-EG"/>
        </w:rPr>
      </w:pPr>
      <w:r w:rsidRPr="00AA37F2">
        <w:rPr>
          <w:rFonts w:ascii="Traditional Arabic" w:hAnsi="Traditional Arabic" w:cs="Traditional Arabic" w:hint="cs"/>
          <w:sz w:val="36"/>
          <w:szCs w:val="36"/>
          <w:rtl/>
          <w:lang w:val="tr-TR" w:eastAsia="tr-TR" w:bidi="ar-EG"/>
        </w:rPr>
        <w:t>4- وجود صلة وثيقة بين علم الأصوات وعلم التجويد، فكلاهما يصب في خدمة كتاب الله، والحفاظ على لغته وأدائه أداءًا سليمًا.</w:t>
      </w:r>
    </w:p>
    <w:p w:rsidR="0030757E" w:rsidRPr="00AA37F2" w:rsidRDefault="0030757E" w:rsidP="0030757E">
      <w:pPr>
        <w:pStyle w:val="ListParagraph"/>
        <w:tabs>
          <w:tab w:val="left" w:pos="651"/>
          <w:tab w:val="left" w:pos="706"/>
        </w:tabs>
        <w:ind w:left="84"/>
        <w:jc w:val="both"/>
        <w:rPr>
          <w:rFonts w:ascii="Traditional Arabic" w:hAnsi="Traditional Arabic" w:cs="Traditional Arabic"/>
          <w:sz w:val="36"/>
          <w:szCs w:val="36"/>
        </w:rPr>
      </w:pPr>
      <w:r w:rsidRPr="00AA37F2">
        <w:rPr>
          <w:rFonts w:ascii="Traditional Arabic" w:hAnsi="Traditional Arabic" w:cs="Traditional Arabic" w:hint="cs"/>
          <w:sz w:val="36"/>
          <w:szCs w:val="36"/>
          <w:rtl/>
          <w:lang w:val="tr-TR" w:eastAsia="tr-TR" w:bidi="ar-EG"/>
        </w:rPr>
        <w:t xml:space="preserve">5-جعل الإسلام أداء القرآن حق الأداء، من تمام الإسلام فقد صح عن النبي - صلى الله عليه وسلم </w:t>
      </w:r>
      <w:r w:rsidRPr="00AA37F2">
        <w:rPr>
          <w:rFonts w:ascii="Traditional Arabic" w:hAnsi="Traditional Arabic" w:cs="Traditional Arabic"/>
          <w:sz w:val="36"/>
          <w:szCs w:val="36"/>
          <w:rtl/>
          <w:lang w:val="tr-TR" w:eastAsia="tr-TR" w:bidi="ar-EG"/>
        </w:rPr>
        <w:t>–</w:t>
      </w:r>
      <w:r w:rsidRPr="00AA37F2">
        <w:rPr>
          <w:rFonts w:ascii="Traditional Arabic" w:hAnsi="Traditional Arabic" w:cs="Traditional Arabic" w:hint="cs"/>
          <w:sz w:val="36"/>
          <w:szCs w:val="36"/>
          <w:rtl/>
          <w:lang w:val="tr-TR" w:eastAsia="tr-TR" w:bidi="ar-EG"/>
        </w:rPr>
        <w:t xml:space="preserve"> أنَّه قال: " مَنْ لم يتغنَّ بالقرآن فليس مِنَّا "</w:t>
      </w:r>
      <w:r w:rsidRPr="00AA37F2">
        <w:rPr>
          <w:rFonts w:ascii="Traditional Arabic" w:hAnsi="Traditional Arabic" w:cs="Traditional Arabic" w:hint="cs"/>
          <w:sz w:val="36"/>
          <w:szCs w:val="36"/>
          <w:rtl/>
        </w:rPr>
        <w:t>، والأصل في الأداء القرآني الرواية (المشافهة)، وهي ما نُقل عن رسول الله وصحبه الكرام، وأئمة القرآء من بعدهم بأسانيدهم المتصلة إلى رسول الله صلى الله عليه وسلم.</w:t>
      </w:r>
    </w:p>
    <w:p w:rsidR="0030757E" w:rsidRPr="00AA37F2" w:rsidRDefault="0030757E" w:rsidP="0030757E">
      <w:pPr>
        <w:pStyle w:val="ListParagraph"/>
        <w:shd w:val="clear" w:color="auto" w:fill="FFFFFF"/>
        <w:tabs>
          <w:tab w:val="left" w:pos="651"/>
          <w:tab w:val="left" w:pos="706"/>
        </w:tabs>
        <w:ind w:left="84"/>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6-كل ماجاء في معني آيات الترتيل بأنه التبيين والتفسير (تلاوة تفسيرية)؛ فإنَّما هو البيان والتفسير الأدائي، لاشرح الآيات وبيان المراد منها.</w:t>
      </w:r>
    </w:p>
    <w:p w:rsidR="0030757E" w:rsidRPr="00AA37F2" w:rsidRDefault="0030757E" w:rsidP="0030757E">
      <w:pPr>
        <w:pStyle w:val="ListParagraph"/>
        <w:shd w:val="clear" w:color="auto" w:fill="FFFFFF"/>
        <w:tabs>
          <w:tab w:val="left" w:pos="651"/>
          <w:tab w:val="left" w:pos="706"/>
        </w:tabs>
        <w:ind w:left="84"/>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7-من وجوه إعجاز القران الكريم جانبه الصوتي الذي امتاز به القرآن الكريم، وخاصة الجوانب المصاحبة للصوت لمن أداها مجودة علي وجه الفصاحة ومراعاة المعاني، وحُسن أداء القران الكريم مرهون بكيفيات أدائه وتوفير مقوماته وخصائصه وغاياتة.</w:t>
      </w:r>
    </w:p>
    <w:p w:rsidR="0030757E" w:rsidRPr="00AA37F2" w:rsidRDefault="0030757E" w:rsidP="0030757E">
      <w:pPr>
        <w:pStyle w:val="ListParagraph"/>
        <w:shd w:val="clear" w:color="auto" w:fill="FFFFFF"/>
        <w:tabs>
          <w:tab w:val="left" w:pos="651"/>
          <w:tab w:val="left" w:pos="706"/>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8-التنغيم والجوانب الأخرى المصاحبة للصوت؛ من سبل فهم القران الكريم التي تلامس الوجدان، وتبعث الحياة في القلوب، وتهدي إلي أحسن الاخلاق.</w:t>
      </w:r>
    </w:p>
    <w:p w:rsidR="0030757E" w:rsidRPr="00AA37F2" w:rsidRDefault="0030757E" w:rsidP="0030757E">
      <w:pPr>
        <w:pStyle w:val="ListParagraph"/>
        <w:shd w:val="clear" w:color="auto" w:fill="FFFFFF"/>
        <w:tabs>
          <w:tab w:val="left" w:pos="651"/>
          <w:tab w:val="left" w:pos="706"/>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lastRenderedPageBreak/>
        <w:t>9-</w:t>
      </w:r>
      <w:proofErr w:type="gramStart"/>
      <w:r w:rsidRPr="00AA37F2">
        <w:rPr>
          <w:rFonts w:ascii="Traditional Arabic" w:hAnsi="Traditional Arabic" w:cs="Traditional Arabic" w:hint="cs"/>
          <w:sz w:val="36"/>
          <w:szCs w:val="36"/>
          <w:rtl/>
        </w:rPr>
        <w:t>حضور</w:t>
      </w:r>
      <w:proofErr w:type="gramEnd"/>
      <w:r w:rsidRPr="00AA37F2">
        <w:rPr>
          <w:rFonts w:ascii="Traditional Arabic" w:hAnsi="Traditional Arabic" w:cs="Traditional Arabic" w:hint="cs"/>
          <w:sz w:val="36"/>
          <w:szCs w:val="36"/>
          <w:rtl/>
        </w:rPr>
        <w:t xml:space="preserve"> القلب وتصوراته للمعاني القريبة والبعيدة؛ من الأمور المهمة في توجيه التلاوة للمعاني القرآنية المختلفة.</w:t>
      </w:r>
    </w:p>
    <w:p w:rsidR="0030757E" w:rsidRPr="00AA37F2" w:rsidRDefault="0030757E" w:rsidP="0030757E">
      <w:pPr>
        <w:pStyle w:val="ListParagraph"/>
        <w:shd w:val="clear" w:color="auto" w:fill="FFFFFF"/>
        <w:tabs>
          <w:tab w:val="left" w:pos="651"/>
          <w:tab w:val="left" w:pos="706"/>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10-قراءة النبي علية الصلاة والسلام كانت أعظم المؤثرات في ايصال علمه وهدايته إلي العالمين</w:t>
      </w:r>
      <w:r w:rsidRPr="00AA37F2">
        <w:rPr>
          <w:rStyle w:val="FootnoteReference"/>
          <w:rFonts w:ascii="Traditional Arabic" w:hAnsi="Traditional Arabic" w:cs="Traditional Arabic"/>
          <w:sz w:val="36"/>
          <w:szCs w:val="36"/>
          <w:rtl/>
        </w:rPr>
        <w:footnoteReference w:id="684"/>
      </w:r>
      <w:r w:rsidRPr="00AA37F2">
        <w:rPr>
          <w:rFonts w:ascii="Traditional Arabic" w:hAnsi="Traditional Arabic" w:cs="Traditional Arabic" w:hint="cs"/>
          <w:sz w:val="36"/>
          <w:szCs w:val="36"/>
          <w:rtl/>
        </w:rPr>
        <w:t>.</w:t>
      </w:r>
    </w:p>
    <w:p w:rsidR="0030757E" w:rsidRPr="00AA37F2" w:rsidRDefault="0030757E" w:rsidP="0030757E">
      <w:pPr>
        <w:pStyle w:val="ListParagraph"/>
        <w:shd w:val="clear" w:color="auto" w:fill="FFFFFF"/>
        <w:tabs>
          <w:tab w:val="left" w:pos="651"/>
          <w:tab w:val="left" w:pos="706"/>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11-تنتظم مقادير رفع الصوت وخفضه في الدلالات التصويرية في ثلاث مراتب: منخفضه ومستوية  ومرتفعة، وهذه المراتب وأمثالها من قبيل الدراية.</w:t>
      </w:r>
    </w:p>
    <w:p w:rsidR="0030757E" w:rsidRPr="00AA37F2" w:rsidRDefault="0030757E" w:rsidP="0030757E">
      <w:pPr>
        <w:pStyle w:val="ListParagraph"/>
        <w:shd w:val="clear" w:color="auto" w:fill="FFFFFF"/>
        <w:tabs>
          <w:tab w:val="left" w:pos="651"/>
          <w:tab w:val="left" w:pos="706"/>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12-التنغيم أصدق بيان في إثارة المعاني، إذا كان علي الصفة الصحيحة المتلقاة من حذاق المجودين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85"/>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pStyle w:val="ListParagraph"/>
        <w:shd w:val="clear" w:color="auto" w:fill="FFFFFF"/>
        <w:tabs>
          <w:tab w:val="left" w:pos="651"/>
          <w:tab w:val="left" w:pos="706"/>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13-التفريق في التلاوة بين الخبر والاستفهام والنفي والاثبات ونحو ذلك مما يبين أهمية التنغيم.</w:t>
      </w:r>
    </w:p>
    <w:p w:rsidR="0030757E" w:rsidRPr="00AA37F2" w:rsidRDefault="0030757E" w:rsidP="0030757E">
      <w:pPr>
        <w:pStyle w:val="ListParagraph"/>
        <w:shd w:val="clear" w:color="auto" w:fill="FFFFFF"/>
        <w:tabs>
          <w:tab w:val="left" w:pos="651"/>
          <w:tab w:val="left" w:pos="706"/>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14-الوقف على رؤوس الآي سُنَّة في الأغلب، لكن هناك آيات كثيرة يفضل وصلها بما بعدها؛ حتى يظهر معناها فلابد من وصلها بما بعدها.</w:t>
      </w:r>
    </w:p>
    <w:p w:rsidR="0030757E" w:rsidRPr="00AA37F2" w:rsidRDefault="0030757E" w:rsidP="0030757E">
      <w:pPr>
        <w:pStyle w:val="ListParagraph"/>
        <w:shd w:val="clear" w:color="auto" w:fill="FFFFFF"/>
        <w:tabs>
          <w:tab w:val="left" w:pos="651"/>
          <w:tab w:val="left" w:pos="706"/>
        </w:tabs>
        <w:ind w:left="84"/>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15-</w:t>
      </w:r>
      <w:proofErr w:type="gramStart"/>
      <w:r w:rsidRPr="00AA37F2">
        <w:rPr>
          <w:rFonts w:ascii="Traditional Arabic" w:hAnsi="Traditional Arabic" w:cs="Traditional Arabic" w:hint="cs"/>
          <w:sz w:val="36"/>
          <w:szCs w:val="36"/>
          <w:rtl/>
        </w:rPr>
        <w:t>للوقف</w:t>
      </w:r>
      <w:proofErr w:type="gramEnd"/>
      <w:r w:rsidRPr="00AA37F2">
        <w:rPr>
          <w:rFonts w:ascii="Traditional Arabic" w:hAnsi="Traditional Arabic" w:cs="Traditional Arabic" w:hint="cs"/>
          <w:sz w:val="36"/>
          <w:szCs w:val="36"/>
          <w:rtl/>
        </w:rPr>
        <w:t xml:space="preserve"> والابتداء دوره الكبير في تمييز معاني القرآن الكريم، وإيضاح مقاصده وإظهار إعجازه، والمساعدة في تدبر وإثارة معاني القرآن.</w:t>
      </w:r>
    </w:p>
    <w:p w:rsidR="0030757E" w:rsidRPr="00AA37F2" w:rsidRDefault="0030757E" w:rsidP="0030757E">
      <w:pPr>
        <w:pStyle w:val="ListParagraph"/>
        <w:tabs>
          <w:tab w:val="left" w:pos="651"/>
          <w:tab w:val="left" w:pos="706"/>
          <w:tab w:val="left" w:pos="2981"/>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16-أهمية دراسة الجوانب المصاحبة للصوت (فوق التركيبية) بصفة عامة مثل التنغيم والنبر والتزمين والإيقاع...) فلقد ثبت أنَّ هذه العوامل لها </w:t>
      </w:r>
      <w:proofErr w:type="gramStart"/>
      <w:r w:rsidRPr="00AA37F2">
        <w:rPr>
          <w:rFonts w:ascii="Traditional Arabic" w:hAnsi="Traditional Arabic" w:cs="Traditional Arabic" w:hint="cs"/>
          <w:sz w:val="36"/>
          <w:szCs w:val="36"/>
          <w:rtl/>
        </w:rPr>
        <w:t>تأثيرٌ</w:t>
      </w:r>
      <w:proofErr w:type="gramEnd"/>
      <w:r w:rsidRPr="00AA37F2">
        <w:rPr>
          <w:rFonts w:ascii="Traditional Arabic" w:hAnsi="Traditional Arabic" w:cs="Traditional Arabic" w:hint="cs"/>
          <w:sz w:val="36"/>
          <w:szCs w:val="36"/>
          <w:rtl/>
        </w:rPr>
        <w:t xml:space="preserve"> كبيرٌ على معاني الكلام المقروء وبيان دلالاته. </w:t>
      </w:r>
    </w:p>
    <w:p w:rsidR="0030757E" w:rsidRPr="00AA37F2" w:rsidRDefault="0030757E" w:rsidP="0030757E">
      <w:pPr>
        <w:pStyle w:val="ListParagraph"/>
        <w:tabs>
          <w:tab w:val="left" w:pos="651"/>
          <w:tab w:val="left" w:pos="706"/>
          <w:tab w:val="left" w:pos="2981"/>
        </w:tabs>
        <w:ind w:left="84"/>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17- </w:t>
      </w:r>
      <w:proofErr w:type="gramStart"/>
      <w:r w:rsidRPr="00AA37F2">
        <w:rPr>
          <w:rFonts w:ascii="Traditional Arabic" w:hAnsi="Traditional Arabic" w:cs="Traditional Arabic" w:hint="cs"/>
          <w:sz w:val="36"/>
          <w:szCs w:val="36"/>
          <w:rtl/>
        </w:rPr>
        <w:t>يعتمد</w:t>
      </w:r>
      <w:proofErr w:type="gramEnd"/>
      <w:r w:rsidRPr="00AA37F2">
        <w:rPr>
          <w:rFonts w:ascii="Traditional Arabic" w:hAnsi="Traditional Arabic" w:cs="Traditional Arabic" w:hint="cs"/>
          <w:sz w:val="36"/>
          <w:szCs w:val="36"/>
          <w:rtl/>
        </w:rPr>
        <w:t xml:space="preserve"> القرآن في جزء كبير منه على الحوار؛ ولذا على القارئ أن يدرب نفسه على إدارته والانتباه إلى التفريق بينه وبين السرد، والتفريق بين أطراف الحوار من خلال طبقات الصوت المختلفة.</w:t>
      </w:r>
    </w:p>
    <w:p w:rsidR="0030757E" w:rsidRPr="00AA37F2" w:rsidRDefault="0030757E" w:rsidP="0030757E">
      <w:pPr>
        <w:pStyle w:val="ListParagraph"/>
        <w:tabs>
          <w:tab w:val="left" w:pos="651"/>
          <w:tab w:val="left" w:pos="706"/>
          <w:tab w:val="left" w:pos="2981"/>
        </w:tabs>
        <w:ind w:left="84"/>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lastRenderedPageBreak/>
        <w:t xml:space="preserve">18- </w:t>
      </w:r>
      <w:proofErr w:type="gramStart"/>
      <w:r w:rsidRPr="00AA37F2">
        <w:rPr>
          <w:rFonts w:ascii="Traditional Arabic" w:hAnsi="Traditional Arabic" w:cs="Traditional Arabic" w:hint="cs"/>
          <w:sz w:val="36"/>
          <w:szCs w:val="36"/>
          <w:rtl/>
        </w:rPr>
        <w:t>أنَّ</w:t>
      </w:r>
      <w:proofErr w:type="gramEnd"/>
      <w:r w:rsidRPr="00AA37F2">
        <w:rPr>
          <w:rFonts w:ascii="Traditional Arabic" w:hAnsi="Traditional Arabic" w:cs="Traditional Arabic" w:hint="cs"/>
          <w:sz w:val="36"/>
          <w:szCs w:val="36"/>
          <w:rtl/>
        </w:rPr>
        <w:t xml:space="preserve"> التنغيمَ اختيارٌ، يأتي به القارئ المجيد والمتقن لتلاوة القرآن، وهو يعتمد على فهمه وإدراكه للمعاني القرآنية، وقدراته الصوتية التي تساعده في إظهار هذه المعاني؛ ولذا نجد اختلاف في التنغيم للمواضع الواحدة. </w:t>
      </w:r>
    </w:p>
    <w:p w:rsidR="0030757E" w:rsidRPr="00741CA4" w:rsidRDefault="0030757E" w:rsidP="00741CA4">
      <w:pPr>
        <w:pStyle w:val="ListParagraph"/>
        <w:tabs>
          <w:tab w:val="left" w:pos="651"/>
          <w:tab w:val="left" w:pos="706"/>
          <w:tab w:val="left" w:pos="2981"/>
        </w:tabs>
        <w:ind w:left="84"/>
        <w:jc w:val="both"/>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19- للتنغ</w:t>
      </w:r>
      <w:r w:rsidRPr="00AA37F2">
        <w:rPr>
          <w:rFonts w:ascii="Traditional Arabic" w:hAnsi="Traditional Arabic" w:cs="Traditional Arabic" w:hint="cs"/>
          <w:sz w:val="36"/>
          <w:szCs w:val="36"/>
          <w:rtl/>
        </w:rPr>
        <w:t xml:space="preserve"> وينقل لنا الشيخ </w:t>
      </w:r>
      <w:r w:rsidRPr="00AA37F2">
        <w:rPr>
          <w:rFonts w:ascii="Traditional Arabic" w:hAnsi="Traditional Arabic" w:cs="Traditional Arabic"/>
          <w:sz w:val="36"/>
          <w:szCs w:val="36"/>
          <w:rtl/>
        </w:rPr>
        <w:t xml:space="preserve">محمد عبد العظيم الزرقاني  ج2 ص 347 </w:t>
      </w:r>
      <w:r w:rsidRPr="00AA37F2">
        <w:rPr>
          <w:rFonts w:ascii="Traditional Arabic" w:hAnsi="Traditional Arabic" w:cs="Traditional Arabic" w:hint="cs"/>
          <w:sz w:val="36"/>
          <w:szCs w:val="36"/>
          <w:rtl/>
          <w:lang w:bidi="ar-EG"/>
        </w:rPr>
        <w:t>يم أنواع أخرى غير (منخفض ومستو وصاعد) فنهاك الحاد والغليظ والشديد والحاني والسريع والبطيئ.....الخ.</w:t>
      </w:r>
    </w:p>
    <w:p w:rsidR="0030757E" w:rsidRPr="00AA37F2" w:rsidRDefault="0030757E" w:rsidP="0030757E">
      <w:pPr>
        <w:pStyle w:val="ListParagraph"/>
        <w:tabs>
          <w:tab w:val="left" w:pos="706"/>
        </w:tabs>
        <w:jc w:val="both"/>
        <w:rPr>
          <w:rFonts w:ascii="Traditional Arabic" w:hAnsi="Traditional Arabic" w:cs="Traditional Arabic"/>
          <w:b/>
          <w:bCs/>
          <w:sz w:val="36"/>
          <w:szCs w:val="36"/>
          <w:rtl/>
          <w:lang w:val="tr-TR" w:eastAsia="tr-TR" w:bidi="ar-EG"/>
        </w:rPr>
      </w:pPr>
      <w:r w:rsidRPr="00AA37F2">
        <w:rPr>
          <w:rFonts w:ascii="Traditional Arabic" w:hAnsi="Traditional Arabic" w:cs="Traditional Arabic" w:hint="cs"/>
          <w:b/>
          <w:bCs/>
          <w:sz w:val="36"/>
          <w:szCs w:val="36"/>
          <w:rtl/>
          <w:lang w:val="tr-TR" w:eastAsia="tr-TR" w:bidi="ar-EG"/>
        </w:rPr>
        <w:t>الـتـوصـيـات:</w:t>
      </w:r>
    </w:p>
    <w:p w:rsidR="0030757E" w:rsidRPr="00AA37F2" w:rsidRDefault="0030757E" w:rsidP="0030757E">
      <w:pPr>
        <w:pStyle w:val="ListParagraph"/>
        <w:tabs>
          <w:tab w:val="left" w:pos="651"/>
          <w:tab w:val="left" w:pos="706"/>
        </w:tabs>
        <w:ind w:left="84"/>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1-</w:t>
      </w:r>
      <w:proofErr w:type="gramStart"/>
      <w:r w:rsidRPr="00AA37F2">
        <w:rPr>
          <w:rFonts w:ascii="Traditional Arabic" w:hAnsi="Traditional Arabic" w:cs="Traditional Arabic" w:hint="cs"/>
          <w:sz w:val="36"/>
          <w:szCs w:val="36"/>
          <w:rtl/>
          <w:lang w:val="tr-TR" w:eastAsia="tr-TR" w:bidi="ar-EG"/>
        </w:rPr>
        <w:t>أنْ</w:t>
      </w:r>
      <w:proofErr w:type="gramEnd"/>
      <w:r w:rsidRPr="00AA37F2">
        <w:rPr>
          <w:rFonts w:ascii="Traditional Arabic" w:hAnsi="Traditional Arabic" w:cs="Traditional Arabic" w:hint="cs"/>
          <w:sz w:val="36"/>
          <w:szCs w:val="36"/>
          <w:rtl/>
          <w:lang w:val="tr-TR" w:eastAsia="tr-TR" w:bidi="ar-EG"/>
        </w:rPr>
        <w:t xml:space="preserve"> يكون التنغيم بابًا رئيسيًا في تجويد القرآن الكريم؛ فبه تظهر دلالات القرآن كما تابعنا في ثنايا البحث.</w:t>
      </w:r>
    </w:p>
    <w:p w:rsidR="0030757E" w:rsidRPr="00AA37F2" w:rsidRDefault="0030757E" w:rsidP="0030757E">
      <w:pPr>
        <w:pStyle w:val="ListParagraph"/>
        <w:tabs>
          <w:tab w:val="left" w:pos="651"/>
          <w:tab w:val="left" w:pos="706"/>
        </w:tabs>
        <w:ind w:left="84"/>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tr-TR" w:eastAsia="tr-TR" w:bidi="ar-EG"/>
        </w:rPr>
        <w:t>2-أن تهتم العلوم اللغوية بدراسة الأداءات الخارجية المصاحبة للكلام (اللغة الجانبية)، بقدر الإهتمام بدراية الأدوات النابعة من القرائن: الصوتية، والصرفية، والتركيبية، والنحوية، والمعجمية والبيانية للكلمة  أو التركيب.</w:t>
      </w:r>
    </w:p>
    <w:p w:rsidR="0030757E" w:rsidRPr="00AA37F2" w:rsidRDefault="0030757E" w:rsidP="0030757E">
      <w:pPr>
        <w:tabs>
          <w:tab w:val="left" w:pos="651"/>
          <w:tab w:val="left" w:pos="706"/>
          <w:tab w:val="left" w:pos="2981"/>
        </w:tabs>
        <w:ind w:left="84"/>
        <w:jc w:val="both"/>
        <w:rPr>
          <w:rFonts w:ascii="Traditional Arabic" w:hAnsi="Traditional Arabic" w:cs="Traditional Arabic"/>
          <w:sz w:val="36"/>
          <w:szCs w:val="36"/>
        </w:rPr>
      </w:pPr>
      <w:r w:rsidRPr="00AA37F2">
        <w:rPr>
          <w:rFonts w:ascii="Traditional Arabic" w:hAnsi="Traditional Arabic" w:cs="Traditional Arabic" w:hint="cs"/>
          <w:sz w:val="36"/>
          <w:szCs w:val="36"/>
          <w:rtl/>
          <w:lang w:val="tr-TR" w:eastAsia="tr-TR" w:bidi="ar-EG"/>
        </w:rPr>
        <w:t xml:space="preserve">3- </w:t>
      </w:r>
      <w:r w:rsidRPr="00AA37F2">
        <w:rPr>
          <w:rFonts w:ascii="Traditional Arabic" w:hAnsi="Traditional Arabic" w:cs="Traditional Arabic" w:hint="cs"/>
          <w:sz w:val="36"/>
          <w:szCs w:val="36"/>
          <w:rtl/>
        </w:rPr>
        <w:t>دراسة التنغيم الصوتي بصفة خاصة، فهو يؤثر في كل من النبر والتزمين والإيقاع والوقف..إلخ.</w:t>
      </w:r>
    </w:p>
    <w:p w:rsidR="0030757E" w:rsidRPr="00AA37F2" w:rsidRDefault="0030757E" w:rsidP="0030757E">
      <w:pPr>
        <w:tabs>
          <w:tab w:val="left" w:pos="651"/>
          <w:tab w:val="left" w:pos="706"/>
          <w:tab w:val="left" w:pos="2981"/>
        </w:tabs>
        <w:ind w:left="84"/>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4-أنْ يتعرف القارئ على طبقات الصوت، ويتعرف على كيفية قياس صوتة عليها؛ حتى يعرف قدراته الصوتية، ومساحة صوتة بين القرار بدرجاته، والجواب بدرجاته، وجواب الجواب، وأين يأتي صوته بأفضل إمكانياته وقدراته الصوتية؛ ولذا يقولون القارئ الذكي الذي يعرف قدراته الصوتية، ويركز في المنطقة التي يجيد فيها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86"/>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w:t>
      </w:r>
    </w:p>
    <w:p w:rsidR="0030757E" w:rsidRPr="00AA37F2" w:rsidRDefault="0030757E" w:rsidP="0030757E">
      <w:pPr>
        <w:tabs>
          <w:tab w:val="left" w:pos="651"/>
          <w:tab w:val="left" w:pos="706"/>
          <w:tab w:val="left" w:pos="2981"/>
        </w:tabs>
        <w:ind w:left="84"/>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5-أنْ يدرب القارئ للقرآن الكريم صوته بصورة مستمرة؛ بحيث يحصل علي أفضل حالات صوته، مع المحافظه الشديدة علي نعمة الصوت؛ فهو الأداة الهامة في تدبر القرآن، والتعرف على معانيه ومراد الله من عباده. </w:t>
      </w:r>
    </w:p>
    <w:p w:rsidR="0030757E" w:rsidRPr="00AA37F2" w:rsidRDefault="0030757E" w:rsidP="0030757E">
      <w:pPr>
        <w:tabs>
          <w:tab w:val="left" w:pos="651"/>
          <w:tab w:val="left" w:pos="706"/>
          <w:tab w:val="left" w:pos="2981"/>
        </w:tabs>
        <w:ind w:left="84"/>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lastRenderedPageBreak/>
        <w:t xml:space="preserve">6- أن يكون لدى القارئ القدرة على التلوين الصوتي، أو القدره علي التغير الصوتي بما يناسب المعاني المختلفة للقرآن، وأنْ يستطيع القارئ الجمع بين المعاني المتقابلة والمتتالية في كتاب الله تعالى مثل: آيات العذاب تليها آيات الرحمة ووصف الجنة أو العكس؛ فلا يطغى تنغيم معنى على تنغيم معنى آخر. </w:t>
      </w:r>
    </w:p>
    <w:p w:rsidR="0030757E" w:rsidRPr="00AA37F2" w:rsidRDefault="0030757E" w:rsidP="0030757E">
      <w:pPr>
        <w:tabs>
          <w:tab w:val="left" w:pos="651"/>
          <w:tab w:val="left" w:pos="706"/>
          <w:tab w:val="left" w:pos="2981"/>
        </w:tabs>
        <w:ind w:left="84"/>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7-دراسة المقامات الصوتية</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87"/>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علي أنْ يكون المعنى هو هدف القارئ لا المقامات، ونقصد المقامات الصوتية الأساسية، والتي تتناسب مع تلاوة القران الكريم، فلها قدرة كبيرة جدًا في بيان المعاني، فالكلمات أواني للمعاني، والمقامات تحمل الألفاظ والمعاني وتبرزها، "فالتغني بها له معاييره الدقيقة المتمثلة في مراعاة المعاني وعدم الخروج عن قواعد التجويد "، ولقد أكدت الآيات والآحاديث علي أهمية اتقان التلاوة، وتلاوته حق التلاوة، و أنَّ الماهر بالقرآن مع السفرة الكرام البررة.</w:t>
      </w:r>
    </w:p>
    <w:p w:rsidR="0030757E" w:rsidRPr="00AA37F2" w:rsidRDefault="0030757E" w:rsidP="0030757E">
      <w:pPr>
        <w:tabs>
          <w:tab w:val="left" w:pos="651"/>
          <w:tab w:val="left" w:pos="706"/>
        </w:tabs>
        <w:spacing w:before="240"/>
        <w:ind w:left="84"/>
        <w:jc w:val="both"/>
        <w:rPr>
          <w:rFonts w:ascii="Traditional Arabic" w:hAnsi="Traditional Arabic" w:cs="Traditional Arabic"/>
          <w:sz w:val="36"/>
          <w:szCs w:val="36"/>
          <w:rtl/>
          <w:lang w:val="fr-FR"/>
        </w:rPr>
      </w:pPr>
      <w:r w:rsidRPr="00AA37F2">
        <w:rPr>
          <w:rFonts w:ascii="Traditional Arabic" w:hAnsi="Traditional Arabic" w:cs="Traditional Arabic" w:hint="cs"/>
          <w:sz w:val="36"/>
          <w:szCs w:val="36"/>
          <w:rtl/>
        </w:rPr>
        <w:t>8-</w:t>
      </w:r>
      <w:r w:rsidRPr="00AA37F2">
        <w:rPr>
          <w:rFonts w:ascii="Traditional Arabic" w:hAnsi="Traditional Arabic" w:cs="Traditional Arabic" w:hint="cs"/>
          <w:sz w:val="36"/>
          <w:szCs w:val="36"/>
          <w:rtl/>
          <w:lang w:val="fr-FR"/>
        </w:rPr>
        <w:t xml:space="preserve"> </w:t>
      </w:r>
      <w:r w:rsidRPr="00AA37F2">
        <w:rPr>
          <w:rFonts w:ascii="Traditional Arabic" w:hAnsi="Traditional Arabic" w:cs="Traditional Arabic"/>
          <w:sz w:val="36"/>
          <w:szCs w:val="36"/>
          <w:rtl/>
          <w:lang w:val="fr-FR"/>
        </w:rPr>
        <w:t>فهم المعنى الإجمالي للآيات، وإدراك الأهداف الكل</w:t>
      </w:r>
      <w:r w:rsidRPr="00AA37F2">
        <w:rPr>
          <w:rFonts w:ascii="Traditional Arabic" w:hAnsi="Traditional Arabic" w:cs="Traditional Arabic" w:hint="cs"/>
          <w:sz w:val="36"/>
          <w:szCs w:val="36"/>
          <w:rtl/>
          <w:lang w:val="fr-FR"/>
        </w:rPr>
        <w:t>ي</w:t>
      </w:r>
      <w:r w:rsidRPr="00AA37F2">
        <w:rPr>
          <w:rFonts w:ascii="Traditional Arabic" w:hAnsi="Traditional Arabic" w:cs="Traditional Arabic"/>
          <w:sz w:val="36"/>
          <w:szCs w:val="36"/>
          <w:rtl/>
          <w:lang w:val="fr-FR"/>
        </w:rPr>
        <w:t>ة للسورة، ومعرفة زمن النزول للسورة على سبيل التقريب.</w:t>
      </w:r>
    </w:p>
    <w:p w:rsidR="0030757E" w:rsidRPr="00AA37F2" w:rsidRDefault="0030757E" w:rsidP="0030757E">
      <w:pPr>
        <w:pStyle w:val="ListParagraph"/>
        <w:tabs>
          <w:tab w:val="left" w:pos="651"/>
          <w:tab w:val="left" w:pos="706"/>
        </w:tabs>
        <w:ind w:left="84"/>
        <w:jc w:val="both"/>
        <w:rPr>
          <w:rFonts w:ascii="Traditional Arabic" w:hAnsi="Traditional Arabic" w:cs="Traditional Arabic"/>
          <w:sz w:val="36"/>
          <w:szCs w:val="36"/>
          <w:lang w:val="tr-TR" w:eastAsia="tr-TR" w:bidi="ar-EG"/>
        </w:rPr>
      </w:pPr>
      <w:r w:rsidRPr="00AA37F2">
        <w:rPr>
          <w:rFonts w:ascii="Traditional Arabic" w:hAnsi="Traditional Arabic" w:cs="Traditional Arabic" w:hint="cs"/>
          <w:sz w:val="36"/>
          <w:szCs w:val="36"/>
          <w:rtl/>
          <w:lang w:val="fr-FR" w:bidi="ar-EG"/>
        </w:rPr>
        <w:t>9-</w:t>
      </w:r>
      <w:proofErr w:type="gramStart"/>
      <w:r w:rsidRPr="00AA37F2">
        <w:rPr>
          <w:rFonts w:ascii="Traditional Arabic" w:hAnsi="Traditional Arabic" w:cs="Traditional Arabic" w:hint="cs"/>
          <w:sz w:val="36"/>
          <w:szCs w:val="36"/>
          <w:rtl/>
          <w:lang w:val="fr-FR" w:bidi="ar-EG"/>
        </w:rPr>
        <w:t>حسن</w:t>
      </w:r>
      <w:proofErr w:type="gramEnd"/>
      <w:r w:rsidRPr="00AA37F2">
        <w:rPr>
          <w:rFonts w:ascii="Traditional Arabic" w:hAnsi="Traditional Arabic" w:cs="Traditional Arabic" w:hint="cs"/>
          <w:sz w:val="36"/>
          <w:szCs w:val="36"/>
          <w:rtl/>
          <w:lang w:val="fr-FR" w:bidi="ar-EG"/>
        </w:rPr>
        <w:t xml:space="preserve"> اختيار </w:t>
      </w:r>
      <w:r w:rsidRPr="00AA37F2">
        <w:rPr>
          <w:rFonts w:ascii="Traditional Arabic" w:hAnsi="Traditional Arabic" w:cs="Traditional Arabic"/>
          <w:sz w:val="36"/>
          <w:szCs w:val="36"/>
          <w:rtl/>
          <w:lang w:val="fr-FR"/>
        </w:rPr>
        <w:t>التنغيم الصوتي المناسب للآيات، فآيات القتال لا ت</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قرأ مثل آيات الدعاء،</w:t>
      </w:r>
      <w:r w:rsidRPr="00AA37F2">
        <w:rPr>
          <w:rFonts w:ascii="Traditional Arabic" w:hAnsi="Traditional Arabic" w:cs="Traditional Arabic" w:hint="cs"/>
          <w:sz w:val="36"/>
          <w:szCs w:val="36"/>
          <w:rtl/>
          <w:lang w:val="fr-FR"/>
        </w:rPr>
        <w:t xml:space="preserve"> </w:t>
      </w:r>
      <w:r w:rsidRPr="00AA37F2">
        <w:rPr>
          <w:rFonts w:ascii="Traditional Arabic" w:hAnsi="Traditional Arabic" w:cs="Traditional Arabic"/>
          <w:sz w:val="36"/>
          <w:szCs w:val="36"/>
          <w:rtl/>
          <w:lang w:val="fr-FR"/>
        </w:rPr>
        <w:t>وآيات الأحكام لا ت</w:t>
      </w:r>
      <w:r w:rsidRPr="00AA37F2">
        <w:rPr>
          <w:rFonts w:ascii="Traditional Arabic" w:hAnsi="Traditional Arabic" w:cs="Traditional Arabic" w:hint="cs"/>
          <w:sz w:val="36"/>
          <w:szCs w:val="36"/>
          <w:rtl/>
          <w:lang w:val="fr-FR"/>
        </w:rPr>
        <w:t>ُ</w:t>
      </w:r>
      <w:r w:rsidRPr="00AA37F2">
        <w:rPr>
          <w:rFonts w:ascii="Traditional Arabic" w:hAnsi="Traditional Arabic" w:cs="Traditional Arabic"/>
          <w:sz w:val="36"/>
          <w:szCs w:val="36"/>
          <w:rtl/>
          <w:lang w:val="fr-FR"/>
        </w:rPr>
        <w:t xml:space="preserve">تلى مثل آيات القصص، وآيات النعيم لا تتلى مثل آيات العذاب فلكل تنغيمه الصوتي المناسب له. </w:t>
      </w:r>
    </w:p>
    <w:p w:rsidR="0030757E" w:rsidRPr="00AA37F2" w:rsidRDefault="0030757E" w:rsidP="0030757E">
      <w:pPr>
        <w:tabs>
          <w:tab w:val="left" w:pos="651"/>
          <w:tab w:val="left" w:pos="706"/>
        </w:tabs>
        <w:spacing w:before="240"/>
        <w:ind w:left="84"/>
        <w:jc w:val="both"/>
        <w:rPr>
          <w:rFonts w:ascii="Traditional Arabic" w:hAnsi="Traditional Arabic" w:cs="Traditional Arabic"/>
          <w:sz w:val="36"/>
          <w:szCs w:val="36"/>
          <w:rtl/>
          <w:lang w:val="fr-FR"/>
        </w:rPr>
      </w:pPr>
      <w:r w:rsidRPr="00AA37F2">
        <w:rPr>
          <w:rFonts w:ascii="Traditional Arabic" w:hAnsi="Traditional Arabic" w:cs="Traditional Arabic" w:hint="cs"/>
          <w:sz w:val="36"/>
          <w:szCs w:val="36"/>
          <w:rtl/>
          <w:lang w:val="fr-FR"/>
        </w:rPr>
        <w:t xml:space="preserve">10-الحرص على </w:t>
      </w:r>
      <w:r w:rsidRPr="00AA37F2">
        <w:rPr>
          <w:rFonts w:ascii="Traditional Arabic" w:hAnsi="Traditional Arabic" w:cs="Traditional Arabic"/>
          <w:sz w:val="36"/>
          <w:szCs w:val="36"/>
          <w:rtl/>
          <w:lang w:val="fr-FR"/>
        </w:rPr>
        <w:t>توظيف الآيات في مناسبتها،</w:t>
      </w:r>
      <w:r w:rsidRPr="00AA37F2">
        <w:rPr>
          <w:rFonts w:ascii="Traditional Arabic" w:hAnsi="Traditional Arabic" w:cs="Traditional Arabic" w:hint="cs"/>
          <w:sz w:val="36"/>
          <w:szCs w:val="36"/>
          <w:rtl/>
          <w:lang w:val="fr-FR"/>
        </w:rPr>
        <w:t xml:space="preserve"> وفي </w:t>
      </w:r>
      <w:r w:rsidRPr="00AA37F2">
        <w:rPr>
          <w:rFonts w:ascii="Traditional Arabic" w:hAnsi="Traditional Arabic" w:cs="Traditional Arabic"/>
          <w:sz w:val="36"/>
          <w:szCs w:val="36"/>
          <w:rtl/>
          <w:lang w:val="fr-FR"/>
        </w:rPr>
        <w:t>مكانها الذي يساعد في إظهار دلالات الآيات</w:t>
      </w:r>
      <w:r w:rsidRPr="00AA37F2">
        <w:rPr>
          <w:rFonts w:ascii="Traditional Arabic" w:hAnsi="Traditional Arabic" w:cs="Traditional Arabic" w:hint="cs"/>
          <w:sz w:val="36"/>
          <w:szCs w:val="36"/>
          <w:rtl/>
          <w:lang w:val="fr-FR"/>
        </w:rPr>
        <w:t xml:space="preserve">، </w:t>
      </w:r>
      <w:proofErr w:type="gramStart"/>
      <w:r w:rsidRPr="00AA37F2">
        <w:rPr>
          <w:rFonts w:ascii="Traditional Arabic" w:hAnsi="Traditional Arabic" w:cs="Traditional Arabic" w:hint="cs"/>
          <w:sz w:val="36"/>
          <w:szCs w:val="36"/>
          <w:rtl/>
          <w:lang w:val="fr-FR"/>
        </w:rPr>
        <w:t>و</w:t>
      </w:r>
      <w:r w:rsidRPr="00AA37F2">
        <w:rPr>
          <w:rFonts w:ascii="Traditional Arabic" w:hAnsi="Traditional Arabic" w:cs="Traditional Arabic"/>
          <w:sz w:val="36"/>
          <w:szCs w:val="36"/>
          <w:rtl/>
          <w:lang w:val="fr-FR"/>
        </w:rPr>
        <w:t>معايشة</w:t>
      </w:r>
      <w:proofErr w:type="gramEnd"/>
      <w:r w:rsidRPr="00AA37F2">
        <w:rPr>
          <w:rFonts w:ascii="Traditional Arabic" w:hAnsi="Traditional Arabic" w:cs="Traditional Arabic"/>
          <w:sz w:val="36"/>
          <w:szCs w:val="36"/>
          <w:rtl/>
          <w:lang w:val="fr-FR"/>
        </w:rPr>
        <w:t xml:space="preserve"> للآيات،</w:t>
      </w:r>
      <w:r w:rsidRPr="00AA37F2">
        <w:rPr>
          <w:rFonts w:ascii="Traditional Arabic" w:hAnsi="Traditional Arabic" w:cs="Traditional Arabic" w:hint="cs"/>
          <w:sz w:val="36"/>
          <w:szCs w:val="36"/>
          <w:rtl/>
          <w:lang w:val="fr-FR"/>
        </w:rPr>
        <w:t xml:space="preserve"> </w:t>
      </w:r>
      <w:r w:rsidRPr="00AA37F2">
        <w:rPr>
          <w:rFonts w:ascii="Traditional Arabic" w:hAnsi="Traditional Arabic" w:cs="Traditional Arabic"/>
          <w:sz w:val="36"/>
          <w:szCs w:val="36"/>
          <w:rtl/>
          <w:lang w:val="fr-FR"/>
        </w:rPr>
        <w:t>وتمثيل المعنى صوتيا؛</w:t>
      </w:r>
      <w:r w:rsidRPr="00AA37F2">
        <w:rPr>
          <w:rFonts w:ascii="Traditional Arabic" w:hAnsi="Traditional Arabic" w:cs="Traditional Arabic" w:hint="cs"/>
          <w:sz w:val="36"/>
          <w:szCs w:val="36"/>
          <w:rtl/>
          <w:lang w:val="fr-FR"/>
        </w:rPr>
        <w:t xml:space="preserve"> لإظهار دلالات القرآن.</w:t>
      </w:r>
    </w:p>
    <w:p w:rsidR="0030757E" w:rsidRPr="00AA37F2" w:rsidRDefault="0030757E" w:rsidP="0030757E">
      <w:pPr>
        <w:tabs>
          <w:tab w:val="left" w:pos="651"/>
          <w:tab w:val="left" w:pos="706"/>
        </w:tabs>
        <w:spacing w:before="240"/>
        <w:ind w:left="84"/>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lang w:val="fr-FR"/>
        </w:rPr>
        <w:t>11-</w:t>
      </w:r>
      <w:r w:rsidRPr="00AA37F2">
        <w:rPr>
          <w:rFonts w:ascii="Traditional Arabic" w:hAnsi="Traditional Arabic" w:cs="Traditional Arabic" w:hint="cs"/>
          <w:sz w:val="36"/>
          <w:szCs w:val="36"/>
          <w:rtl/>
          <w:lang w:val="tr-TR" w:eastAsia="tr-TR" w:bidi="ar-EG"/>
        </w:rPr>
        <w:t xml:space="preserve"> التواصل بين علماء الأصوات وعلماء </w:t>
      </w:r>
      <w:proofErr w:type="gramStart"/>
      <w:r w:rsidRPr="00AA37F2">
        <w:rPr>
          <w:rFonts w:ascii="Traditional Arabic" w:hAnsi="Traditional Arabic" w:cs="Traditional Arabic" w:hint="cs"/>
          <w:sz w:val="36"/>
          <w:szCs w:val="36"/>
          <w:rtl/>
          <w:lang w:val="tr-TR" w:eastAsia="tr-TR" w:bidi="ar-EG"/>
        </w:rPr>
        <w:t>التجويد  لخدمة</w:t>
      </w:r>
      <w:proofErr w:type="gramEnd"/>
      <w:r w:rsidRPr="00AA37F2">
        <w:rPr>
          <w:rFonts w:ascii="Traditional Arabic" w:hAnsi="Traditional Arabic" w:cs="Traditional Arabic" w:hint="cs"/>
          <w:sz w:val="36"/>
          <w:szCs w:val="36"/>
          <w:rtl/>
          <w:lang w:val="tr-TR" w:eastAsia="tr-TR" w:bidi="ar-EG"/>
        </w:rPr>
        <w:t xml:space="preserve"> القرآن الكريم ولغته.</w:t>
      </w:r>
    </w:p>
    <w:p w:rsidR="0030757E" w:rsidRPr="00AA37F2" w:rsidRDefault="0030757E" w:rsidP="00FB0C36">
      <w:pPr>
        <w:numPr>
          <w:ilvl w:val="0"/>
          <w:numId w:val="22"/>
        </w:numPr>
        <w:tabs>
          <w:tab w:val="left" w:pos="706"/>
        </w:tabs>
        <w:jc w:val="both"/>
        <w:rPr>
          <w:rFonts w:ascii="Traditional Arabic" w:hAnsi="Traditional Arabic" w:cs="Traditional Arabic"/>
          <w:sz w:val="36"/>
          <w:szCs w:val="36"/>
          <w:lang w:val="tr-TR" w:eastAsia="tr-TR" w:bidi="ar-EG"/>
        </w:rPr>
      </w:pPr>
      <w:r w:rsidRPr="00AA37F2">
        <w:rPr>
          <w:rFonts w:ascii="Traditional Arabic" w:hAnsi="Traditional Arabic" w:cs="Traditional Arabic"/>
          <w:sz w:val="36"/>
          <w:szCs w:val="36"/>
          <w:rtl/>
          <w:lang w:val="tr-TR" w:eastAsia="tr-TR" w:bidi="ar-EG"/>
        </w:rPr>
        <w:br w:type="page"/>
      </w:r>
      <w:proofErr w:type="gramStart"/>
      <w:r w:rsidRPr="00AA37F2">
        <w:rPr>
          <w:rFonts w:cs="Traditional Arabic" w:hint="eastAsia"/>
          <w:sz w:val="36"/>
          <w:szCs w:val="36"/>
          <w:rtl/>
          <w:lang w:val="tr-TR" w:eastAsia="tr-TR" w:bidi="ar-EG"/>
        </w:rPr>
        <w:lastRenderedPageBreak/>
        <w:t>فهارس</w:t>
      </w:r>
      <w:proofErr w:type="gramEnd"/>
      <w:r w:rsidRPr="00AA37F2">
        <w:rPr>
          <w:rFonts w:cs="Traditional Arabic" w:hint="cs"/>
          <w:sz w:val="36"/>
          <w:szCs w:val="36"/>
          <w:rtl/>
          <w:lang w:val="tr-TR" w:eastAsia="tr-TR" w:bidi="ar-EG"/>
        </w:rPr>
        <w:t xml:space="preserve"> البحث</w:t>
      </w:r>
      <w:r w:rsidRPr="00AA37F2">
        <w:rPr>
          <w:rFonts w:cs="Traditional Arabic"/>
          <w:sz w:val="36"/>
          <w:szCs w:val="36"/>
          <w:rtl/>
          <w:lang w:val="tr-TR" w:eastAsia="tr-TR" w:bidi="ar-EG"/>
        </w:rPr>
        <w:t xml:space="preserve"> </w:t>
      </w:r>
      <w:r w:rsidRPr="00AA37F2">
        <w:rPr>
          <w:rFonts w:cs="Traditional Arabic" w:hint="eastAsia"/>
          <w:sz w:val="36"/>
          <w:szCs w:val="36"/>
          <w:rtl/>
          <w:lang w:val="tr-TR" w:eastAsia="tr-TR" w:bidi="ar-EG"/>
        </w:rPr>
        <w:t>المختلفة</w:t>
      </w:r>
      <w:r w:rsidRPr="00AA37F2">
        <w:rPr>
          <w:rFonts w:cs="Traditional Arabic"/>
          <w:sz w:val="36"/>
          <w:szCs w:val="36"/>
          <w:rtl/>
          <w:lang w:val="tr-TR" w:eastAsia="tr-TR" w:bidi="ar-EG"/>
        </w:rPr>
        <w:t>:</w:t>
      </w:r>
    </w:p>
    <w:p w:rsidR="0030757E" w:rsidRPr="00AA37F2" w:rsidRDefault="0030757E" w:rsidP="00FB0C36">
      <w:pPr>
        <w:numPr>
          <w:ilvl w:val="0"/>
          <w:numId w:val="22"/>
        </w:numPr>
        <w:tabs>
          <w:tab w:val="left" w:pos="706"/>
        </w:tabs>
        <w:jc w:val="both"/>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 xml:space="preserve">ا- </w:t>
      </w:r>
      <w:r w:rsidRPr="00AA37F2">
        <w:rPr>
          <w:rFonts w:ascii="Traditional Arabic" w:hAnsi="Traditional Arabic" w:cs="Traditional Arabic"/>
          <w:sz w:val="36"/>
          <w:szCs w:val="36"/>
          <w:rtl/>
          <w:lang w:bidi="ar-EG"/>
        </w:rPr>
        <w:t>فه</w:t>
      </w:r>
      <w:r w:rsidRPr="00AA37F2">
        <w:rPr>
          <w:rFonts w:ascii="Traditional Arabic" w:hAnsi="Traditional Arabic" w:cs="Traditional Arabic" w:hint="cs"/>
          <w:sz w:val="36"/>
          <w:szCs w:val="36"/>
          <w:rtl/>
          <w:lang w:bidi="ar-EG"/>
        </w:rPr>
        <w:t>ـ</w:t>
      </w:r>
      <w:r w:rsidRPr="00AA37F2">
        <w:rPr>
          <w:rFonts w:ascii="Traditional Arabic" w:hAnsi="Traditional Arabic" w:cs="Traditional Arabic"/>
          <w:sz w:val="36"/>
          <w:szCs w:val="36"/>
          <w:rtl/>
          <w:lang w:bidi="ar-EG"/>
        </w:rPr>
        <w:t>رس الآيات</w:t>
      </w:r>
    </w:p>
    <w:tbl>
      <w:tblPr>
        <w:bidiVisual/>
        <w:tblW w:w="11282"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8"/>
        <w:gridCol w:w="6172"/>
        <w:gridCol w:w="36"/>
        <w:gridCol w:w="1388"/>
        <w:gridCol w:w="1494"/>
        <w:gridCol w:w="1424"/>
      </w:tblGrid>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b/>
                <w:bCs/>
                <w:sz w:val="36"/>
                <w:szCs w:val="36"/>
                <w:rtl/>
                <w:lang w:bidi="ar-EG"/>
              </w:rPr>
              <w:t>م</w:t>
            </w:r>
          </w:p>
        </w:tc>
        <w:tc>
          <w:tcPr>
            <w:tcW w:w="6172" w:type="dxa"/>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proofErr w:type="gramStart"/>
            <w:r w:rsidRPr="00AA37F2">
              <w:rPr>
                <w:rFonts w:ascii="Traditional Arabic" w:hAnsi="Traditional Arabic" w:cs="Traditional Arabic" w:hint="cs"/>
                <w:b/>
                <w:bCs/>
                <w:sz w:val="36"/>
                <w:szCs w:val="36"/>
                <w:rtl/>
                <w:lang w:bidi="ar-EG"/>
              </w:rPr>
              <w:t>السورة</w:t>
            </w:r>
            <w:proofErr w:type="gramEnd"/>
            <w:r w:rsidRPr="00AA37F2">
              <w:rPr>
                <w:rFonts w:ascii="Traditional Arabic" w:hAnsi="Traditional Arabic" w:cs="Traditional Arabic" w:hint="cs"/>
                <w:b/>
                <w:bCs/>
                <w:sz w:val="36"/>
                <w:szCs w:val="36"/>
                <w:rtl/>
                <w:lang w:bidi="ar-EG"/>
              </w:rPr>
              <w:t xml:space="preserve"> - </w:t>
            </w:r>
            <w:r w:rsidRPr="00AA37F2">
              <w:rPr>
                <w:rFonts w:ascii="Traditional Arabic" w:hAnsi="Traditional Arabic" w:cs="Traditional Arabic"/>
                <w:b/>
                <w:bCs/>
                <w:sz w:val="36"/>
                <w:szCs w:val="36"/>
                <w:rtl/>
                <w:lang w:bidi="ar-EG"/>
              </w:rPr>
              <w:t>الآيات</w:t>
            </w:r>
          </w:p>
        </w:tc>
        <w:tc>
          <w:tcPr>
            <w:tcW w:w="1424" w:type="dxa"/>
            <w:gridSpan w:val="2"/>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الآيات</w:t>
            </w:r>
          </w:p>
        </w:tc>
        <w:tc>
          <w:tcPr>
            <w:tcW w:w="1494" w:type="dxa"/>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b/>
                <w:bCs/>
                <w:sz w:val="36"/>
                <w:szCs w:val="36"/>
                <w:rtl/>
                <w:lang w:bidi="ar-EG"/>
              </w:rPr>
              <w:t>الصفحات</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proofErr w:type="gramStart"/>
            <w:r w:rsidRPr="00AA37F2">
              <w:rPr>
                <w:rFonts w:ascii="Traditional Arabic" w:hAnsi="Traditional Arabic" w:cs="Traditional Arabic" w:hint="cs"/>
                <w:b/>
                <w:bCs/>
                <w:sz w:val="36"/>
                <w:szCs w:val="36"/>
                <w:rtl/>
                <w:lang w:bidi="ar-EG"/>
              </w:rPr>
              <w:t>سورة</w:t>
            </w:r>
            <w:proofErr w:type="gramEnd"/>
            <w:r w:rsidRPr="00AA37F2">
              <w:rPr>
                <w:rFonts w:ascii="Traditional Arabic" w:hAnsi="Traditional Arabic" w:cs="Traditional Arabic" w:hint="cs"/>
                <w:b/>
                <w:bCs/>
                <w:sz w:val="36"/>
                <w:szCs w:val="36"/>
                <w:rtl/>
                <w:lang w:bidi="ar-EG"/>
              </w:rPr>
              <w:t xml:space="preserve"> الفاتحة</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 xml:space="preserve">ﭽ </w:t>
            </w:r>
            <w:r w:rsidRPr="00AA37F2">
              <w:rPr>
                <w:rFonts w:ascii="QCF_P001" w:hAnsi="QCF_P001" w:cs="QCF_P001"/>
                <w:color w:val="000000"/>
                <w:sz w:val="36"/>
                <w:szCs w:val="36"/>
                <w:rtl/>
              </w:rPr>
              <w:t>ﭞ  ﭟ    ﭠ  ﭡ   ﭢ  ﭣ</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37</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 xml:space="preserve">ﭽ </w:t>
            </w:r>
            <w:r w:rsidRPr="00AA37F2">
              <w:rPr>
                <w:rFonts w:ascii="QCF_P001" w:hAnsi="QCF_P001" w:cs="QCF_P001"/>
                <w:color w:val="000000"/>
                <w:sz w:val="36"/>
                <w:szCs w:val="36"/>
                <w:rtl/>
              </w:rPr>
              <w:t>ﭖ  ﭗ  ﭘ  ﭙ</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35</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 xml:space="preserve">ﭽ </w:t>
            </w:r>
            <w:r w:rsidRPr="00AA37F2">
              <w:rPr>
                <w:rFonts w:ascii="QCF_P001" w:hAnsi="QCF_P001" w:cs="QCF_P001"/>
                <w:color w:val="000000"/>
                <w:sz w:val="36"/>
                <w:szCs w:val="36"/>
                <w:rtl/>
              </w:rPr>
              <w:t xml:space="preserve">ﭧ   ﭨ  ﭩ  ﭪ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100</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البقرة</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w:t>
            </w:r>
          </w:p>
        </w:tc>
        <w:tc>
          <w:tcPr>
            <w:tcW w:w="6172" w:type="dxa"/>
            <w:vAlign w:val="center"/>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 xml:space="preserve">ﭽ </w:t>
            </w:r>
            <w:r w:rsidRPr="00AA37F2">
              <w:rPr>
                <w:rFonts w:ascii="QCF_P004" w:hAnsi="QCF_P004" w:cs="QCF_P004"/>
                <w:color w:val="000000"/>
                <w:sz w:val="36"/>
                <w:szCs w:val="36"/>
                <w:rtl/>
              </w:rPr>
              <w:t xml:space="preserve">ﯢ  ﯣ  ﯤ  ﯥ  ﯦ  ﯧ  ﯨ  ﯩ   ﯪ  ﯫ   </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w:t>
            </w:r>
          </w:p>
        </w:tc>
        <w:tc>
          <w:tcPr>
            <w:tcW w:w="6172" w:type="dxa"/>
            <w:vAlign w:val="center"/>
          </w:tcPr>
          <w:p w:rsidR="0030757E" w:rsidRPr="00AA37F2" w:rsidRDefault="0030757E" w:rsidP="0047733C">
            <w:pPr>
              <w:pStyle w:val="FootnoteText"/>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004" w:hAnsi="QCF_P004" w:cs="QCF_P004"/>
                <w:color w:val="000000"/>
                <w:sz w:val="36"/>
                <w:szCs w:val="36"/>
                <w:rtl/>
              </w:rPr>
              <w:t xml:space="preserve">ﯢ  ﯣ  ﯤ  ﯥ  ﯦ  ﯧ  ﯨ  ﯩ   ﯪ  ﯫ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23-24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167</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w:t>
            </w:r>
          </w:p>
        </w:tc>
        <w:tc>
          <w:tcPr>
            <w:tcW w:w="6172" w:type="dxa"/>
            <w:vAlign w:val="center"/>
          </w:tcPr>
          <w:p w:rsidR="0030757E" w:rsidRPr="00AA37F2" w:rsidRDefault="0030757E" w:rsidP="0047733C">
            <w:pPr>
              <w:pStyle w:val="FootnoteText"/>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005" w:hAnsi="QCF_P005" w:cs="QCF_P005"/>
                <w:color w:val="000000"/>
                <w:sz w:val="36"/>
                <w:szCs w:val="36"/>
                <w:rtl/>
              </w:rPr>
              <w:t>ﯝ  ﯞ ﯟ  ﯠ  ﯡ  ﯢ</w:t>
            </w:r>
            <w:r w:rsidRPr="00AA37F2">
              <w:rPr>
                <w:rFonts w:ascii="QCF_P005" w:hAnsi="QCF_P005" w:cs="QCF_P005"/>
                <w:color w:val="0000A5"/>
                <w:sz w:val="36"/>
                <w:szCs w:val="36"/>
                <w:rtl/>
              </w:rPr>
              <w:t>ﯣ</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90 ، 157</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w:t>
            </w:r>
          </w:p>
        </w:tc>
        <w:tc>
          <w:tcPr>
            <w:tcW w:w="6172" w:type="dxa"/>
            <w:vAlign w:val="center"/>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 xml:space="preserve">ﭽ </w:t>
            </w:r>
            <w:r w:rsidRPr="00AA37F2">
              <w:rPr>
                <w:rFonts w:ascii="QCF_P006" w:hAnsi="QCF_P006" w:cs="QCF_P006"/>
                <w:color w:val="000000"/>
                <w:sz w:val="36"/>
                <w:szCs w:val="36"/>
                <w:rtl/>
              </w:rPr>
              <w:t xml:space="preserve">ﭑ  ﭒ  ﭓ  ﭔ  ﭕ  ﭖ  ﭗ  ﭘ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89، 127، 152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w:t>
            </w:r>
          </w:p>
        </w:tc>
        <w:tc>
          <w:tcPr>
            <w:tcW w:w="6172" w:type="dxa"/>
            <w:vAlign w:val="center"/>
          </w:tcPr>
          <w:p w:rsidR="0030757E" w:rsidRPr="00AA37F2" w:rsidRDefault="0030757E" w:rsidP="0047733C">
            <w:pPr>
              <w:pStyle w:val="FootnoteText"/>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007" w:hAnsi="QCF_P007" w:cs="QCF_P007"/>
                <w:color w:val="000000"/>
                <w:sz w:val="36"/>
                <w:szCs w:val="36"/>
                <w:rtl/>
              </w:rPr>
              <w:t>ﮛ  ﮜ  ﮝ   ﮞ  ﮟ  ﮠ  ﮡ</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w:t>
            </w:r>
          </w:p>
        </w:tc>
        <w:tc>
          <w:tcPr>
            <w:tcW w:w="6172" w:type="dxa"/>
            <w:vAlign w:val="center"/>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 xml:space="preserve">ﭽ </w:t>
            </w:r>
            <w:r w:rsidRPr="00AA37F2">
              <w:rPr>
                <w:rFonts w:ascii="QCF_P007" w:hAnsi="QCF_P007" w:cs="QCF_P007"/>
                <w:color w:val="000000"/>
                <w:sz w:val="36"/>
                <w:szCs w:val="36"/>
                <w:rtl/>
              </w:rPr>
              <w:t xml:space="preserve">  ﮤ  ﮥ  ﮦ   ﮧ  ﮨ  ﮩ  ﮪ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90، 152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w:t>
            </w:r>
          </w:p>
        </w:tc>
        <w:tc>
          <w:tcPr>
            <w:tcW w:w="6172" w:type="dxa"/>
            <w:vAlign w:val="center"/>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 xml:space="preserve">ﭽ </w:t>
            </w:r>
            <w:r w:rsidRPr="00AA37F2">
              <w:rPr>
                <w:rFonts w:ascii="QCF_P012" w:hAnsi="QCF_P012" w:cs="QCF_P012"/>
                <w:color w:val="000000"/>
                <w:sz w:val="36"/>
                <w:szCs w:val="36"/>
                <w:rtl/>
              </w:rPr>
              <w:t>ﮁ  ﮂ  ﮃ  ﮄ  ﮅ     ﮆ  ﮇ</w:t>
            </w:r>
            <w:r w:rsidRPr="00AA37F2">
              <w:rPr>
                <w:rFonts w:ascii="QCF_P012" w:hAnsi="QCF_P012" w:cs="QCF_P012"/>
                <w:color w:val="0000A5"/>
                <w:sz w:val="36"/>
                <w:szCs w:val="36"/>
                <w:rtl/>
              </w:rPr>
              <w:t>ﮈ</w:t>
            </w:r>
            <w:r w:rsidRPr="00AA37F2">
              <w:rPr>
                <w:rFonts w:ascii="QCF_P012" w:hAnsi="QCF_P012" w:cs="QCF_P012"/>
                <w:color w:val="000000"/>
                <w:sz w:val="36"/>
                <w:szCs w:val="36"/>
                <w:rtl/>
              </w:rPr>
              <w:t xml:space="preserve">  ﮉ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80-81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59</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w:t>
            </w:r>
          </w:p>
        </w:tc>
        <w:tc>
          <w:tcPr>
            <w:tcW w:w="6172" w:type="dxa"/>
            <w:vAlign w:val="center"/>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 xml:space="preserve">ﭽ </w:t>
            </w:r>
            <w:r w:rsidRPr="00AA37F2">
              <w:rPr>
                <w:rFonts w:ascii="QCF_P012" w:hAnsi="QCF_P012" w:cs="QCF_P012"/>
                <w:color w:val="000000"/>
                <w:sz w:val="36"/>
                <w:szCs w:val="36"/>
                <w:rtl/>
              </w:rPr>
              <w:t xml:space="preserve">ﮛ  ﮜ  ﮝ     ﮞ   ﮟ  ﮠ   ﮡ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81، 82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Traditional Arabic" w:hAnsi="Traditional Arabic" w:cs="Traditional Arabic" w:hint="cs"/>
                <w:sz w:val="36"/>
                <w:szCs w:val="36"/>
                <w:rtl/>
                <w:lang w:bidi="ar-EG"/>
              </w:rPr>
              <w:t>27</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12</w:t>
            </w:r>
          </w:p>
        </w:tc>
        <w:tc>
          <w:tcPr>
            <w:tcW w:w="6172" w:type="dxa"/>
            <w:vAlign w:val="center"/>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 xml:space="preserve">ﭽ </w:t>
            </w:r>
            <w:r w:rsidRPr="00AA37F2">
              <w:rPr>
                <w:rFonts w:ascii="QCF_P015" w:hAnsi="QCF_P015" w:cs="QCF_P015"/>
                <w:color w:val="000000"/>
                <w:sz w:val="36"/>
                <w:szCs w:val="36"/>
                <w:rtl/>
              </w:rPr>
              <w:t>ﭣ  ﭤ  ﭥ  ﭦ  ﭧ  ﭨ</w:t>
            </w:r>
            <w:r w:rsidRPr="00AA37F2">
              <w:rPr>
                <w:rFonts w:ascii="QCF_P015" w:hAnsi="QCF_P015" w:cs="QCF_P015"/>
                <w:color w:val="0000A5"/>
                <w:sz w:val="36"/>
                <w:szCs w:val="36"/>
                <w:rtl/>
              </w:rPr>
              <w:t>ﭩ</w:t>
            </w:r>
            <w:r w:rsidRPr="00AA37F2">
              <w:rPr>
                <w:rFonts w:ascii="QCF_P015" w:hAnsi="QCF_P015" w:cs="QCF_P015"/>
                <w:color w:val="000000"/>
                <w:sz w:val="36"/>
                <w:szCs w:val="36"/>
                <w:rtl/>
              </w:rPr>
              <w:t xml:space="preserve">  ﭪ  ﭫ  ﭬ</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w:t>
            </w:r>
          </w:p>
        </w:tc>
        <w:tc>
          <w:tcPr>
            <w:tcW w:w="6172" w:type="dxa"/>
            <w:vAlign w:val="center"/>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 xml:space="preserve">ﭽ </w:t>
            </w:r>
            <w:r w:rsidRPr="00AA37F2">
              <w:rPr>
                <w:rFonts w:ascii="QCF_P017" w:hAnsi="QCF_P017" w:cs="QCF_P017"/>
                <w:color w:val="000000"/>
                <w:sz w:val="36"/>
                <w:szCs w:val="36"/>
                <w:rtl/>
              </w:rPr>
              <w:t xml:space="preserve">  ﭒ  ﭓ  ﭔ  ﭕ  ﭖ  ﭗ  ﭘ  ﭙ  ﭚ  ﭛ  ﭜ</w:t>
            </w:r>
            <w:r w:rsidRPr="00AA37F2">
              <w:rPr>
                <w:rFonts w:ascii="QCF_P017" w:hAnsi="QCF_P017" w:cs="QCF_P017"/>
                <w:color w:val="0000A5"/>
                <w:sz w:val="36"/>
                <w:szCs w:val="36"/>
                <w:rtl/>
              </w:rPr>
              <w:t>ﭝ</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88</w:t>
            </w:r>
          </w:p>
        </w:tc>
      </w:tr>
      <w:tr w:rsidR="0030757E" w:rsidRPr="00AA37F2" w:rsidTr="0047733C">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w:t>
            </w:r>
          </w:p>
        </w:tc>
        <w:tc>
          <w:tcPr>
            <w:tcW w:w="6172" w:type="dxa"/>
            <w:vAlign w:val="center"/>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 xml:space="preserve">ﭽ </w:t>
            </w:r>
            <w:r w:rsidRPr="00AA37F2">
              <w:rPr>
                <w:rFonts w:ascii="QCF_P017" w:hAnsi="QCF_P017" w:cs="QCF_P017"/>
                <w:color w:val="000000"/>
                <w:sz w:val="36"/>
                <w:szCs w:val="36"/>
                <w:rtl/>
              </w:rPr>
              <w:t>ﯓ  ﯔ  ﯕ  ﯖ</w:t>
            </w:r>
            <w:r w:rsidRPr="00AA37F2">
              <w:rPr>
                <w:rFonts w:ascii="QCF_P017" w:hAnsi="QCF_P017" w:cs="QCF_P017"/>
                <w:color w:val="0000A5"/>
                <w:sz w:val="36"/>
                <w:szCs w:val="36"/>
                <w:rtl/>
              </w:rPr>
              <w:t>ﯗ</w:t>
            </w:r>
            <w:r w:rsidRPr="00AA37F2">
              <w:rPr>
                <w:rFonts w:ascii="QCF_P017" w:hAnsi="QCF_P017" w:cs="QCF_P017"/>
                <w:color w:val="000000"/>
                <w:sz w:val="36"/>
                <w:szCs w:val="36"/>
                <w:rtl/>
              </w:rPr>
              <w:t xml:space="preserve">  ﯘ  ﯙ  ﯚ</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97</w:t>
            </w:r>
          </w:p>
        </w:tc>
        <w:tc>
          <w:tcPr>
            <w:tcW w:w="142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w:t>
            </w:r>
          </w:p>
        </w:tc>
        <w:tc>
          <w:tcPr>
            <w:tcW w:w="6172" w:type="dxa"/>
            <w:vAlign w:val="center"/>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 xml:space="preserve">ﭽ </w:t>
            </w:r>
            <w:r w:rsidRPr="00AA37F2">
              <w:rPr>
                <w:rFonts w:ascii="QCF_P017" w:hAnsi="QCF_P017" w:cs="QCF_P017"/>
                <w:color w:val="000000"/>
                <w:sz w:val="36"/>
                <w:szCs w:val="36"/>
                <w:rtl/>
              </w:rPr>
              <w:t>ﯧ  ﯨ  ﯩ  ﯪ  ﯫ  ﯬ  ﯭ      ﯮ  ﯯ  ﯰ</w:t>
            </w:r>
            <w:r w:rsidRPr="00AA37F2">
              <w:rPr>
                <w:rFonts w:ascii="QCF_P017" w:hAnsi="QCF_P017" w:cs="QCF_P017"/>
                <w:color w:val="0000A5"/>
                <w:sz w:val="36"/>
                <w:szCs w:val="36"/>
                <w:rtl/>
              </w:rPr>
              <w:t>ﯱ</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111-112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59</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lastRenderedPageBreak/>
              <w:t>16</w:t>
            </w:r>
          </w:p>
        </w:tc>
        <w:tc>
          <w:tcPr>
            <w:tcW w:w="6172" w:type="dxa"/>
            <w:vAlign w:val="center"/>
          </w:tcPr>
          <w:p w:rsidR="0030757E" w:rsidRPr="00AA37F2" w:rsidRDefault="0030757E" w:rsidP="0047733C">
            <w:pPr>
              <w:pStyle w:val="FootnoteText"/>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019" w:hAnsi="QCF_P019" w:cs="QCF_P019"/>
                <w:color w:val="000000"/>
                <w:sz w:val="36"/>
                <w:szCs w:val="36"/>
                <w:rtl/>
              </w:rPr>
              <w:t xml:space="preserve">ﭴ  ﭵ   ﭶ  ﭷ    ﭸ  ﭹ  ﭺ  ﭻ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121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146</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17</w:t>
            </w:r>
          </w:p>
        </w:tc>
        <w:tc>
          <w:tcPr>
            <w:tcW w:w="6172" w:type="dxa"/>
            <w:vAlign w:val="center"/>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lang w:val="fr-FR" w:eastAsia="fr-FR"/>
              </w:rPr>
              <w:t xml:space="preserve"> ﭽ </w:t>
            </w:r>
            <w:r w:rsidRPr="00AA37F2">
              <w:rPr>
                <w:rFonts w:ascii="QCF_P019" w:hAnsi="QCF_P019" w:cs="QCF_P019"/>
                <w:color w:val="000000"/>
                <w:sz w:val="36"/>
                <w:szCs w:val="36"/>
                <w:rtl/>
                <w:lang w:val="fr-FR" w:eastAsia="fr-FR"/>
              </w:rPr>
              <w:t>ﯝ  ﯞ  ﯟ  ﯠ  ﯡ     ﯢ</w:t>
            </w:r>
            <w:r w:rsidRPr="00AA37F2">
              <w:rPr>
                <w:rFonts w:ascii="QCF_BSML" w:hAnsi="QCF_BSML" w:cs="QCF_BSML"/>
                <w:color w:val="000000"/>
                <w:sz w:val="36"/>
                <w:szCs w:val="36"/>
                <w:rtl/>
                <w:lang w:val="fr-FR" w:eastAsia="fr-FR"/>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126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18</w:t>
            </w:r>
          </w:p>
        </w:tc>
        <w:tc>
          <w:tcPr>
            <w:tcW w:w="6172" w:type="dxa"/>
            <w:vAlign w:val="center"/>
          </w:tcPr>
          <w:p w:rsidR="0030757E" w:rsidRPr="00AA37F2" w:rsidRDefault="0030757E" w:rsidP="0047733C">
            <w:pPr>
              <w:pStyle w:val="FootnoteText"/>
              <w:tabs>
                <w:tab w:val="left" w:pos="706"/>
              </w:tabs>
              <w:jc w:val="center"/>
              <w:rPr>
                <w:sz w:val="36"/>
                <w:szCs w:val="36"/>
                <w:rtl/>
              </w:rPr>
            </w:pPr>
            <w:r w:rsidRPr="00AA37F2">
              <w:rPr>
                <w:rFonts w:ascii="QCF_BSML" w:hAnsi="QCF_BSML" w:cs="QCF_BSML"/>
                <w:sz w:val="36"/>
                <w:szCs w:val="36"/>
                <w:rtl/>
              </w:rPr>
              <w:t xml:space="preserve">ﭽ </w:t>
            </w:r>
            <w:r w:rsidRPr="00AA37F2">
              <w:rPr>
                <w:rFonts w:ascii="QCF_P020" w:hAnsi="QCF_P020" w:cs="QCF_P020"/>
                <w:sz w:val="36"/>
                <w:szCs w:val="36"/>
                <w:rtl/>
              </w:rPr>
              <w:t>ﭴ  ﭵ  ﭶ  ﭷ     ﭸ  ﭹ  ﭺ  ﭻ</w:t>
            </w:r>
            <w:r w:rsidRPr="00AA37F2">
              <w:rPr>
                <w:rFonts w:ascii="QCF_BSML" w:hAnsi="QCF_BSML" w:cs="QCF_BSML"/>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129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19</w:t>
            </w:r>
          </w:p>
        </w:tc>
        <w:tc>
          <w:tcPr>
            <w:tcW w:w="6172" w:type="dxa"/>
            <w:vAlign w:val="center"/>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 xml:space="preserve">ﭽ </w:t>
            </w:r>
            <w:r w:rsidRPr="00AA37F2">
              <w:rPr>
                <w:rFonts w:ascii="QCF_P023" w:hAnsi="QCF_P023" w:cs="QCF_P023"/>
                <w:color w:val="000000"/>
                <w:sz w:val="36"/>
                <w:szCs w:val="36"/>
                <w:rtl/>
              </w:rPr>
              <w:t xml:space="preserve">ﯗ  ﯘ  ﯙ  ﯚ  ﯛ   ﯜ  ﯝ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20</w:t>
            </w:r>
          </w:p>
        </w:tc>
        <w:tc>
          <w:tcPr>
            <w:tcW w:w="6172" w:type="dxa"/>
            <w:vAlign w:val="center"/>
          </w:tcPr>
          <w:p w:rsidR="0030757E" w:rsidRPr="00AA37F2" w:rsidRDefault="0030757E" w:rsidP="0047733C">
            <w:pPr>
              <w:pStyle w:val="FootnoteText"/>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026" w:hAnsi="QCF_P026" w:cs="QCF_P026"/>
                <w:color w:val="000000"/>
                <w:sz w:val="36"/>
                <w:szCs w:val="36"/>
                <w:rtl/>
              </w:rPr>
              <w:t>ﮌ  ﮍ   ﮎ  ﮏ  ﮐ  ﮑ  ﮒ</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173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21</w:t>
            </w:r>
          </w:p>
        </w:tc>
        <w:tc>
          <w:tcPr>
            <w:tcW w:w="6172" w:type="dxa"/>
            <w:vAlign w:val="center"/>
          </w:tcPr>
          <w:p w:rsidR="0030757E" w:rsidRPr="00AA37F2" w:rsidRDefault="0030757E" w:rsidP="0047733C">
            <w:pPr>
              <w:pStyle w:val="FootnoteText"/>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027" w:hAnsi="QCF_P027" w:cs="QCF_P027"/>
                <w:color w:val="000000"/>
                <w:sz w:val="36"/>
                <w:szCs w:val="36"/>
                <w:rtl/>
              </w:rPr>
              <w:t xml:space="preserve">ﯝ  ﯞ   ﯟ  ﯠ   ﯡ  ﯢ  ﯣ  ﯤ  ﯥ   </w:t>
            </w:r>
            <w:r w:rsidRPr="00AA37F2">
              <w:rPr>
                <w:rFonts w:ascii="QCF_BSML" w:hAnsi="QCF_BSML" w:cs="QCF_BSML"/>
                <w:color w:val="000000"/>
                <w:sz w:val="36"/>
                <w:szCs w:val="36"/>
                <w:rtl/>
              </w:rPr>
              <w:t>ﭼ</w:t>
            </w:r>
            <w:r w:rsidRPr="00AA37F2">
              <w:rPr>
                <w:rFonts w:ascii="Arial" w:hAnsi="Arial"/>
                <w:color w:val="000000"/>
                <w:sz w:val="36"/>
                <w:szCs w:val="36"/>
                <w:rtl/>
              </w:rPr>
              <w:t xml:space="preserve"> </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Traditional Arabic" w:hAnsi="Traditional Arabic" w:cs="Traditional Arabic" w:hint="cs"/>
                <w:sz w:val="36"/>
                <w:szCs w:val="36"/>
                <w:rtl/>
              </w:rPr>
              <w:t>180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78</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22</w:t>
            </w:r>
          </w:p>
        </w:tc>
        <w:tc>
          <w:tcPr>
            <w:tcW w:w="6172" w:type="dxa"/>
            <w:vAlign w:val="center"/>
          </w:tcPr>
          <w:p w:rsidR="0030757E" w:rsidRPr="00AA37F2" w:rsidRDefault="0030757E" w:rsidP="0047733C">
            <w:pPr>
              <w:pStyle w:val="FootnoteText"/>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027" w:hAnsi="QCF_P027" w:cs="QCF_P027"/>
                <w:color w:val="000000"/>
                <w:sz w:val="36"/>
                <w:szCs w:val="36"/>
                <w:rtl/>
              </w:rPr>
              <w:t>ﯯ  ﯰ     ﯱ  ﯲ  ﯳ   ﯴ   ﯵ     ﯶ  ﯷ   ﯸ</w:t>
            </w:r>
            <w:r w:rsidRPr="00AA37F2">
              <w:rPr>
                <w:rFonts w:ascii="QCF_P027" w:hAnsi="QCF_P027" w:cs="QCF_P027"/>
                <w:color w:val="0000A5"/>
                <w:sz w:val="36"/>
                <w:szCs w:val="36"/>
                <w:rtl/>
              </w:rPr>
              <w:t>ﯹ</w:t>
            </w:r>
            <w:r w:rsidRPr="00AA37F2">
              <w:rPr>
                <w:rFonts w:ascii="QCF_P027" w:hAnsi="QCF_P027" w:cs="QCF_P027"/>
                <w:color w:val="000000"/>
                <w:sz w:val="36"/>
                <w:szCs w:val="36"/>
                <w:rtl/>
              </w:rPr>
              <w:t xml:space="preserve">  ﯺ    ﯻ</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181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198</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23</w:t>
            </w:r>
          </w:p>
        </w:tc>
        <w:tc>
          <w:tcPr>
            <w:tcW w:w="6172" w:type="dxa"/>
            <w:vAlign w:val="center"/>
          </w:tcPr>
          <w:p w:rsidR="0030757E" w:rsidRPr="00AA37F2" w:rsidRDefault="0030757E" w:rsidP="0047733C">
            <w:pPr>
              <w:pStyle w:val="FootnoteText"/>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028" w:hAnsi="QCF_P028" w:cs="QCF_P028"/>
                <w:color w:val="000000"/>
                <w:sz w:val="36"/>
                <w:szCs w:val="36"/>
                <w:rtl/>
              </w:rPr>
              <w:t>ﭣ  ﭤ  ﭥ  ﭦ       ﭧ  ﭨ  ﭩ</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183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24</w:t>
            </w:r>
          </w:p>
        </w:tc>
        <w:tc>
          <w:tcPr>
            <w:tcW w:w="6172" w:type="dxa"/>
            <w:vAlign w:val="center"/>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 xml:space="preserve">ﭽ </w:t>
            </w:r>
            <w:r w:rsidRPr="00AA37F2">
              <w:rPr>
                <w:rFonts w:ascii="QCF_P029" w:hAnsi="QCF_P029" w:cs="QCF_P029"/>
                <w:color w:val="000000"/>
                <w:sz w:val="36"/>
                <w:szCs w:val="36"/>
                <w:rtl/>
              </w:rPr>
              <w:t>ﭑ  ﭒ  ﭓ  ﭔ  ﭕ  ﭖ    ﭗ</w:t>
            </w:r>
            <w:r w:rsidRPr="00AA37F2">
              <w:rPr>
                <w:rFonts w:ascii="QCF_P029" w:hAnsi="QCF_P029" w:cs="QCF_P029"/>
                <w:color w:val="0000A5"/>
                <w:sz w:val="36"/>
                <w:szCs w:val="36"/>
                <w:rtl/>
              </w:rPr>
              <w:t>ﭘ</w:t>
            </w:r>
            <w:r w:rsidRPr="00AA37F2">
              <w:rPr>
                <w:rFonts w:ascii="QCF_P029" w:hAnsi="QCF_P029" w:cs="QCF_P029"/>
                <w:color w:val="000000"/>
                <w:sz w:val="36"/>
                <w:szCs w:val="36"/>
                <w:rtl/>
              </w:rPr>
              <w:t xml:space="preserve">  ﭙ  ﭚ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187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86</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25</w:t>
            </w:r>
          </w:p>
        </w:tc>
        <w:tc>
          <w:tcPr>
            <w:tcW w:w="6172" w:type="dxa"/>
            <w:vAlign w:val="center"/>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 xml:space="preserve">ﭽ </w:t>
            </w:r>
            <w:r w:rsidRPr="00AA37F2">
              <w:rPr>
                <w:rFonts w:ascii="QCF_P035" w:hAnsi="QCF_P035" w:cs="QCF_P035"/>
                <w:color w:val="000000"/>
                <w:sz w:val="36"/>
                <w:szCs w:val="36"/>
                <w:rtl/>
              </w:rPr>
              <w:t>ﮠ   ﮡ  ﮢ</w:t>
            </w:r>
            <w:r w:rsidRPr="00AA37F2">
              <w:rPr>
                <w:rFonts w:ascii="QCF_P035" w:hAnsi="QCF_P035" w:cs="QCF_P035"/>
                <w:color w:val="0000A5"/>
                <w:sz w:val="36"/>
                <w:szCs w:val="36"/>
                <w:rtl/>
              </w:rPr>
              <w:t>ﮣ</w:t>
            </w:r>
            <w:r w:rsidRPr="00AA37F2">
              <w:rPr>
                <w:rFonts w:ascii="QCF_P035" w:hAnsi="QCF_P035" w:cs="QCF_P035"/>
                <w:color w:val="000000"/>
                <w:sz w:val="36"/>
                <w:szCs w:val="36"/>
                <w:rtl/>
              </w:rPr>
              <w:t xml:space="preserve">  ﮤ  ﮥ  ﮦ  ﮧ  ﮨ  ﮩ</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220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81،152، 161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26</w:t>
            </w:r>
          </w:p>
        </w:tc>
        <w:tc>
          <w:tcPr>
            <w:tcW w:w="6172" w:type="dxa"/>
            <w:vAlign w:val="center"/>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 xml:space="preserve">ﭽ </w:t>
            </w:r>
            <w:r w:rsidRPr="00AA37F2">
              <w:rPr>
                <w:rFonts w:ascii="QCF_P041" w:hAnsi="QCF_P041" w:cs="QCF_P041"/>
                <w:color w:val="000000"/>
                <w:sz w:val="36"/>
                <w:szCs w:val="36"/>
                <w:rtl/>
              </w:rPr>
              <w:t>ﯠ  ﯡ  ﯢ   ﯣ  ﯤ  ﯥ</w:t>
            </w:r>
            <w:r w:rsidRPr="00AA37F2">
              <w:rPr>
                <w:rFonts w:ascii="QCF_P041" w:hAnsi="QCF_P041" w:cs="QCF_P041"/>
                <w:color w:val="0000A5"/>
                <w:sz w:val="36"/>
                <w:szCs w:val="36"/>
                <w:rtl/>
              </w:rPr>
              <w:t>ﯦ</w:t>
            </w:r>
            <w:r w:rsidRPr="00AA37F2">
              <w:rPr>
                <w:rFonts w:ascii="QCF_P041" w:hAnsi="QCF_P041" w:cs="QCF_P041"/>
                <w:color w:val="000000"/>
                <w:sz w:val="36"/>
                <w:szCs w:val="36"/>
                <w:rtl/>
              </w:rPr>
              <w:t xml:space="preserve">  ﯧ  ﯨ</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252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27</w:t>
            </w:r>
          </w:p>
        </w:tc>
        <w:tc>
          <w:tcPr>
            <w:tcW w:w="6172" w:type="dxa"/>
            <w:vAlign w:val="center"/>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 xml:space="preserve">ﭽ </w:t>
            </w:r>
            <w:r w:rsidRPr="00AA37F2">
              <w:rPr>
                <w:rFonts w:ascii="QCF_P043" w:hAnsi="QCF_P043" w:cs="QCF_P043"/>
                <w:color w:val="000000"/>
                <w:sz w:val="36"/>
                <w:szCs w:val="36"/>
                <w:rtl/>
              </w:rPr>
              <w:t>ﭭ  ﭮ  ﭯ  ﭰ  ﭱ  ﭲ   ﭳ  ﭴ    ﭵ  ﭶ  ﭷ</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258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28</w:t>
            </w:r>
          </w:p>
        </w:tc>
        <w:tc>
          <w:tcPr>
            <w:tcW w:w="6172" w:type="dxa"/>
            <w:vAlign w:val="center"/>
          </w:tcPr>
          <w:p w:rsidR="0030757E" w:rsidRPr="00AA37F2" w:rsidRDefault="0030757E" w:rsidP="0047733C">
            <w:pPr>
              <w:pStyle w:val="FootnoteText"/>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044" w:hAnsi="QCF_P044" w:cs="QCF_P044"/>
                <w:color w:val="000000"/>
                <w:sz w:val="36"/>
                <w:szCs w:val="36"/>
                <w:rtl/>
              </w:rPr>
              <w:t>ﭑ  ﭒ  ﭓ    ﭔ  ﭕ  ﭖ  ﭗ  ﭘ</w:t>
            </w:r>
            <w:r w:rsidRPr="00AA37F2">
              <w:rPr>
                <w:rFonts w:ascii="QCF_P044" w:hAnsi="QCF_P044" w:cs="QCF_P044"/>
                <w:color w:val="0000A5"/>
                <w:sz w:val="36"/>
                <w:szCs w:val="36"/>
                <w:rtl/>
              </w:rPr>
              <w:t>ﭙ</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258-260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64،133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29</w:t>
            </w:r>
          </w:p>
        </w:tc>
        <w:tc>
          <w:tcPr>
            <w:tcW w:w="6172" w:type="dxa"/>
            <w:vAlign w:val="center"/>
          </w:tcPr>
          <w:p w:rsidR="0030757E" w:rsidRPr="00AA37F2" w:rsidRDefault="0030757E" w:rsidP="0047733C">
            <w:pPr>
              <w:pStyle w:val="FootnoteText"/>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044" w:hAnsi="QCF_P044" w:cs="QCF_P044"/>
                <w:color w:val="000000"/>
                <w:sz w:val="36"/>
                <w:szCs w:val="36"/>
                <w:rtl/>
              </w:rPr>
              <w:t>ﭑ  ﭒ  ﭓ    ﭔ  ﭕ  ﭖ  ﭗ  ﭘ</w:t>
            </w:r>
            <w:r w:rsidRPr="00AA37F2">
              <w:rPr>
                <w:rFonts w:ascii="QCF_P044" w:hAnsi="QCF_P044" w:cs="QCF_P044"/>
                <w:color w:val="0000A5"/>
                <w:sz w:val="36"/>
                <w:szCs w:val="36"/>
                <w:rtl/>
              </w:rPr>
              <w:t>ﭙ</w:t>
            </w:r>
            <w:r w:rsidRPr="00AA37F2">
              <w:rPr>
                <w:rFonts w:ascii="QCF_P044" w:hAnsi="QCF_P044" w:cs="QCF_P044"/>
                <w:color w:val="000000"/>
                <w:sz w:val="36"/>
                <w:szCs w:val="36"/>
                <w:rtl/>
              </w:rPr>
              <w:t xml:space="preserve">  </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260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157</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30</w:t>
            </w:r>
          </w:p>
        </w:tc>
        <w:tc>
          <w:tcPr>
            <w:tcW w:w="6172" w:type="dxa"/>
            <w:vAlign w:val="center"/>
          </w:tcPr>
          <w:p w:rsidR="0030757E" w:rsidRPr="00AA37F2" w:rsidRDefault="0030757E" w:rsidP="0047733C">
            <w:pPr>
              <w:pStyle w:val="FootnoteText"/>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045" w:hAnsi="QCF_P045" w:cs="QCF_P045"/>
                <w:color w:val="000000"/>
                <w:sz w:val="36"/>
                <w:szCs w:val="36"/>
                <w:rtl/>
              </w:rPr>
              <w:t>ﭮ  ﭯ  ﭰ  ﭱ     ﭲ    ﭳ  ﭴ  ﭵ  ﭶ</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266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171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31</w:t>
            </w:r>
          </w:p>
        </w:tc>
        <w:tc>
          <w:tcPr>
            <w:tcW w:w="6172" w:type="dxa"/>
            <w:vAlign w:val="center"/>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 xml:space="preserve">ﭽ </w:t>
            </w:r>
            <w:r w:rsidRPr="00AA37F2">
              <w:rPr>
                <w:rFonts w:ascii="QCF_P048" w:hAnsi="QCF_P048" w:cs="QCF_P048"/>
                <w:color w:val="000000"/>
                <w:sz w:val="36"/>
                <w:szCs w:val="36"/>
                <w:rtl/>
              </w:rPr>
              <w:t>ﭑ  ﭒ  ﭓ  ﭔ  ﭕ  ﭖ  ﭗ  ﭘ</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282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98</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32</w:t>
            </w:r>
          </w:p>
        </w:tc>
        <w:tc>
          <w:tcPr>
            <w:tcW w:w="6172" w:type="dxa"/>
            <w:vAlign w:val="center"/>
          </w:tcPr>
          <w:p w:rsidR="0030757E" w:rsidRPr="00AA37F2" w:rsidRDefault="0030757E" w:rsidP="0047733C">
            <w:pPr>
              <w:tabs>
                <w:tab w:val="left" w:pos="706"/>
              </w:tabs>
              <w:jc w:val="center"/>
              <w:rPr>
                <w:rFonts w:ascii="QCF_P066" w:hAnsi="QCF_P066" w:cs="QCF_P066"/>
                <w:sz w:val="36"/>
                <w:szCs w:val="36"/>
                <w:rtl/>
              </w:rPr>
            </w:pPr>
            <w:r w:rsidRPr="00AA37F2">
              <w:rPr>
                <w:rFonts w:ascii="QCF_BSML" w:hAnsi="QCF_BSML" w:cs="QCF_BSML"/>
                <w:color w:val="000000"/>
                <w:sz w:val="36"/>
                <w:szCs w:val="36"/>
                <w:rtl/>
              </w:rPr>
              <w:t xml:space="preserve">ﭽ </w:t>
            </w:r>
            <w:r w:rsidRPr="00AA37F2">
              <w:rPr>
                <w:rFonts w:ascii="QCF_P049" w:hAnsi="QCF_P049" w:cs="QCF_P049"/>
                <w:color w:val="000000"/>
                <w:sz w:val="36"/>
                <w:szCs w:val="36"/>
                <w:rtl/>
              </w:rPr>
              <w:t>ﯗ  ﯘ   ﯙ  ﯚ  ﯛ  ﯜ</w:t>
            </w:r>
            <w:r w:rsidRPr="00AA37F2">
              <w:rPr>
                <w:rFonts w:ascii="QCF_P049" w:hAnsi="QCF_P049" w:cs="QCF_P049"/>
                <w:color w:val="0000A5"/>
                <w:sz w:val="36"/>
                <w:szCs w:val="36"/>
                <w:rtl/>
              </w:rPr>
              <w:t>ﯝ</w:t>
            </w:r>
            <w:r w:rsidRPr="00AA37F2">
              <w:rPr>
                <w:rFonts w:ascii="QCF_P049" w:hAnsi="QCF_P049" w:cs="QCF_P049"/>
                <w:color w:val="000000"/>
                <w:sz w:val="36"/>
                <w:szCs w:val="36"/>
                <w:rtl/>
              </w:rPr>
              <w:t xml:space="preserve">  ﯞ  ﯟ  ﯠ  ﯡ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286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33</w:t>
            </w:r>
          </w:p>
        </w:tc>
        <w:tc>
          <w:tcPr>
            <w:tcW w:w="6172" w:type="dxa"/>
            <w:vAlign w:val="center"/>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 xml:space="preserve">ﭽ </w:t>
            </w:r>
            <w:r w:rsidRPr="00AA37F2">
              <w:rPr>
                <w:rFonts w:ascii="QCF_P049" w:hAnsi="QCF_P049" w:cs="QCF_P049"/>
                <w:color w:val="000000"/>
                <w:sz w:val="36"/>
                <w:szCs w:val="36"/>
                <w:rtl/>
              </w:rPr>
              <w:t>ﯗ  ﯘ   ﯙ  ﯚ  ﯛ  ﯜ</w:t>
            </w:r>
            <w:r w:rsidRPr="00AA37F2">
              <w:rPr>
                <w:rFonts w:ascii="QCF_P049" w:hAnsi="QCF_P049" w:cs="QCF_P049"/>
                <w:color w:val="0000A5"/>
                <w:sz w:val="36"/>
                <w:szCs w:val="36"/>
                <w:rtl/>
              </w:rPr>
              <w:t>ﯝ</w:t>
            </w:r>
            <w:r w:rsidRPr="00AA37F2">
              <w:rPr>
                <w:rFonts w:ascii="QCF_P049" w:hAnsi="QCF_P049" w:cs="QCF_P049"/>
                <w:color w:val="000000"/>
                <w:sz w:val="36"/>
                <w:szCs w:val="36"/>
                <w:rtl/>
              </w:rPr>
              <w:t xml:space="preserve">  ﯞ  ﯟ  ﯠ  ﯡ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286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89، 104، 105</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proofErr w:type="gramStart"/>
            <w:r w:rsidRPr="00AA37F2">
              <w:rPr>
                <w:rFonts w:ascii="Traditional Arabic" w:hAnsi="Traditional Arabic" w:cs="Traditional Arabic" w:hint="cs"/>
                <w:b/>
                <w:bCs/>
                <w:sz w:val="36"/>
                <w:szCs w:val="36"/>
                <w:rtl/>
                <w:lang w:bidi="ar-EG"/>
              </w:rPr>
              <w:lastRenderedPageBreak/>
              <w:t>آل</w:t>
            </w:r>
            <w:proofErr w:type="gramEnd"/>
            <w:r w:rsidRPr="00AA37F2">
              <w:rPr>
                <w:rFonts w:ascii="Traditional Arabic" w:hAnsi="Traditional Arabic" w:cs="Traditional Arabic" w:hint="cs"/>
                <w:b/>
                <w:bCs/>
                <w:sz w:val="36"/>
                <w:szCs w:val="36"/>
                <w:rtl/>
                <w:lang w:bidi="ar-EG"/>
              </w:rPr>
              <w:t xml:space="preserve"> عمران</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34</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 xml:space="preserve">ﭽ </w:t>
            </w:r>
            <w:r w:rsidRPr="00AA37F2">
              <w:rPr>
                <w:rFonts w:ascii="QCF_P050" w:hAnsi="QCF_P050" w:cs="QCF_P050"/>
                <w:color w:val="000000"/>
                <w:sz w:val="36"/>
                <w:szCs w:val="36"/>
                <w:rtl/>
              </w:rPr>
              <w:t>ﮗ   ﮘ    ﮙ  ﮚ  ﮛ  ﮜ  ﮝ  ﮞ</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33، 82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35</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 xml:space="preserve">ﭽ </w:t>
            </w:r>
            <w:r w:rsidRPr="00AA37F2">
              <w:rPr>
                <w:rFonts w:ascii="QCF_P051" w:hAnsi="QCF_P051" w:cs="QCF_P051"/>
                <w:color w:val="000000"/>
                <w:sz w:val="36"/>
                <w:szCs w:val="36"/>
                <w:rtl/>
              </w:rPr>
              <w:t xml:space="preserve">  ﯝ   ﯞ  ﯟ   ﯠ  ﯡ</w:t>
            </w:r>
            <w:r w:rsidRPr="00AA37F2">
              <w:rPr>
                <w:rFonts w:ascii="QCF_P051" w:hAnsi="QCF_P051" w:cs="QCF_P051"/>
                <w:color w:val="0000A5"/>
                <w:sz w:val="36"/>
                <w:szCs w:val="36"/>
                <w:rtl/>
              </w:rPr>
              <w:t>ﯢ</w:t>
            </w:r>
            <w:r w:rsidRPr="00AA37F2">
              <w:rPr>
                <w:rFonts w:ascii="QCF_P051" w:hAnsi="QCF_P051" w:cs="QCF_P051"/>
                <w:color w:val="000000"/>
                <w:sz w:val="36"/>
                <w:szCs w:val="36"/>
                <w:rtl/>
              </w:rPr>
              <w:t xml:space="preserve">  ﯣ  ﯤ  ﯥ  ﯦ</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36</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 xml:space="preserve">ﭽ </w:t>
            </w:r>
            <w:r w:rsidRPr="00AA37F2">
              <w:rPr>
                <w:rFonts w:ascii="QCF_P052" w:hAnsi="QCF_P052" w:cs="QCF_P052"/>
                <w:color w:val="000000"/>
                <w:sz w:val="36"/>
                <w:szCs w:val="36"/>
                <w:rtl/>
              </w:rPr>
              <w:t>ﮕ  ﮖ  ﮗ  ﮘ    ﮙ  ﮚ  ﮛ  ﮜ</w:t>
            </w:r>
            <w:r w:rsidRPr="00AA37F2">
              <w:rPr>
                <w:rFonts w:ascii="QCF_P052" w:hAnsi="QCF_P052" w:cs="QCF_P052"/>
                <w:color w:val="0000A5"/>
                <w:sz w:val="36"/>
                <w:szCs w:val="36"/>
                <w:rtl/>
              </w:rPr>
              <w:t>ﮝ</w:t>
            </w:r>
            <w:r w:rsidRPr="00AA37F2">
              <w:rPr>
                <w:rFonts w:ascii="QCF_P052" w:hAnsi="QCF_P052" w:cs="QCF_P052"/>
                <w:color w:val="000000"/>
                <w:sz w:val="36"/>
                <w:szCs w:val="36"/>
                <w:rtl/>
              </w:rPr>
              <w:t xml:space="preserve">  ﮞ  ﮟ</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37</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 xml:space="preserve">ﭽ </w:t>
            </w:r>
            <w:r w:rsidRPr="00AA37F2">
              <w:rPr>
                <w:rFonts w:ascii="QCF_P054" w:hAnsi="QCF_P054" w:cs="QCF_P054"/>
                <w:color w:val="000000"/>
                <w:sz w:val="36"/>
                <w:szCs w:val="36"/>
                <w:rtl/>
              </w:rPr>
              <w:t>ﯖ   ﯗ  ﯘ  ﯙ  ﯚ  ﯛ  ﯜ  ﯝ  ﯞ   ﯟ</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75 ، 151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38</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 xml:space="preserve">ﭽ </w:t>
            </w:r>
            <w:r w:rsidRPr="00AA37F2">
              <w:rPr>
                <w:rFonts w:ascii="QCF_P066" w:hAnsi="QCF_P066" w:cs="QCF_P066"/>
                <w:color w:val="000000"/>
                <w:sz w:val="36"/>
                <w:szCs w:val="36"/>
                <w:rtl/>
              </w:rPr>
              <w:t xml:space="preserve"> ﭳ  ﭴ  ﭵ  ﭶ      ﭷ  ﭸ  ﭹ</w:t>
            </w:r>
            <w:r w:rsidRPr="00AA37F2">
              <w:rPr>
                <w:rFonts w:ascii="QCF_P066" w:hAnsi="QCF_P066" w:cs="QCF_P066"/>
                <w:color w:val="0000A5"/>
                <w:sz w:val="36"/>
                <w:szCs w:val="36"/>
                <w:rtl/>
              </w:rPr>
              <w:t>ﭺ</w:t>
            </w:r>
            <w:r w:rsidRPr="00AA37F2">
              <w:rPr>
                <w:rFonts w:ascii="QCF_P066" w:hAnsi="QCF_P066" w:cs="QCF_P066"/>
                <w:color w:val="000000"/>
                <w:sz w:val="36"/>
                <w:szCs w:val="36"/>
                <w:rtl/>
              </w:rPr>
              <w:t xml:space="preserve">  ﭻ  ﭼ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124-125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39</w:t>
            </w:r>
          </w:p>
        </w:tc>
        <w:tc>
          <w:tcPr>
            <w:tcW w:w="6172" w:type="dxa"/>
          </w:tcPr>
          <w:p w:rsidR="0030757E" w:rsidRPr="00AA37F2" w:rsidRDefault="0030757E" w:rsidP="0047733C">
            <w:pPr>
              <w:tabs>
                <w:tab w:val="left" w:pos="706"/>
              </w:tabs>
              <w:jc w:val="center"/>
              <w:rPr>
                <w:rFonts w:ascii="QCF_P108" w:hAnsi="QCF_P108" w:cs="QCF_P108"/>
                <w:sz w:val="36"/>
                <w:szCs w:val="36"/>
                <w:rtl/>
              </w:rPr>
            </w:pPr>
            <w:r w:rsidRPr="00AA37F2">
              <w:rPr>
                <w:rFonts w:ascii="QCF_BSML" w:hAnsi="QCF_BSML" w:cs="QCF_BSML"/>
                <w:color w:val="000000"/>
                <w:sz w:val="36"/>
                <w:szCs w:val="36"/>
                <w:rtl/>
              </w:rPr>
              <w:t xml:space="preserve">ﭽ </w:t>
            </w:r>
            <w:r w:rsidRPr="00AA37F2">
              <w:rPr>
                <w:rFonts w:ascii="QCF_P058" w:hAnsi="QCF_P058" w:cs="QCF_P058"/>
                <w:color w:val="000000"/>
                <w:sz w:val="36"/>
                <w:szCs w:val="36"/>
                <w:rtl/>
              </w:rPr>
              <w:t>ﭪ  ﭫ  ﭬ  ﭭ  ﭮ    ﭯ  ﭰ  ﭱ  ﭲ</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40</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 xml:space="preserve">ﭽ </w:t>
            </w:r>
            <w:r w:rsidRPr="00AA37F2">
              <w:rPr>
                <w:rFonts w:ascii="QCF_P061" w:hAnsi="QCF_P061" w:cs="QCF_P061"/>
                <w:color w:val="000000"/>
                <w:sz w:val="36"/>
                <w:szCs w:val="36"/>
                <w:rtl/>
              </w:rPr>
              <w:t xml:space="preserve">ﭽ  ﭾ  ﭿ  ﮀ  ﮁ  ﮂ  ﮃ  ﮄ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157</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41</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 xml:space="preserve">ﭽ </w:t>
            </w:r>
            <w:r w:rsidRPr="00AA37F2">
              <w:rPr>
                <w:rFonts w:ascii="QCF_P063" w:hAnsi="QCF_P063" w:cs="QCF_P063"/>
                <w:color w:val="000000"/>
                <w:sz w:val="36"/>
                <w:szCs w:val="36"/>
                <w:rtl/>
              </w:rPr>
              <w:t>ﭑ  ﭒ  ﭓ  ﭔ  ﭕ  ﭖ  ﭗ</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42</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 xml:space="preserve">ﭽ </w:t>
            </w:r>
            <w:r w:rsidRPr="00AA37F2">
              <w:rPr>
                <w:rFonts w:ascii="QCF_P065" w:hAnsi="QCF_P065" w:cs="QCF_P065"/>
                <w:color w:val="000000"/>
                <w:sz w:val="36"/>
                <w:szCs w:val="36"/>
                <w:rtl/>
              </w:rPr>
              <w:t>ﮠ  ﮡ  ﮢ  ﮣ  ﮤ  ﮥ  ﮦ  ﮧ</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43</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 xml:space="preserve">ﭽ </w:t>
            </w:r>
            <w:r w:rsidRPr="00AA37F2">
              <w:rPr>
                <w:rFonts w:ascii="QCF_P066" w:hAnsi="QCF_P066" w:cs="QCF_P066"/>
                <w:color w:val="000000"/>
                <w:sz w:val="36"/>
                <w:szCs w:val="36"/>
                <w:rtl/>
              </w:rPr>
              <w:t xml:space="preserve"> ﭳ  ﭴ  ﭵ  ﭶ      ﭷ  ﭸ  ﭹ</w:t>
            </w:r>
            <w:r w:rsidRPr="00AA37F2">
              <w:rPr>
                <w:rFonts w:ascii="QCF_P066" w:hAnsi="QCF_P066" w:cs="QCF_P066"/>
                <w:color w:val="0000A5"/>
                <w:sz w:val="36"/>
                <w:szCs w:val="36"/>
                <w:rtl/>
              </w:rPr>
              <w:t>ﭺ</w:t>
            </w:r>
            <w:r w:rsidRPr="00AA37F2">
              <w:rPr>
                <w:rFonts w:ascii="QCF_P066" w:hAnsi="QCF_P066" w:cs="QCF_P066"/>
                <w:color w:val="000000"/>
                <w:sz w:val="36"/>
                <w:szCs w:val="36"/>
                <w:rtl/>
              </w:rPr>
              <w:t xml:space="preserve">  ﭻ  ﭼ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124-125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44</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 xml:space="preserve">ﭽ </w:t>
            </w:r>
            <w:r w:rsidRPr="00AA37F2">
              <w:rPr>
                <w:rFonts w:ascii="QCF_P067" w:hAnsi="QCF_P067" w:cs="QCF_P067"/>
                <w:color w:val="000000"/>
                <w:sz w:val="36"/>
                <w:szCs w:val="36"/>
                <w:rtl/>
              </w:rPr>
              <w:t>ﭭ  ﭮ         ﭯ  ﭰ  ﭱ  ﭲ  ﭳ  ﭴ</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165</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45</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071" w:hAnsi="QCF_P071" w:cs="QCF_P071"/>
                <w:color w:val="000000"/>
                <w:sz w:val="36"/>
                <w:szCs w:val="36"/>
                <w:rtl/>
              </w:rPr>
              <w:t xml:space="preserve"> ﯣ  ﯤ  ﯥ  ﯦ  ﯧ  ﯨ  ﯩ  ﯪ  ﯫ  ﯬ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46</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 xml:space="preserve">ﭽ </w:t>
            </w:r>
            <w:r w:rsidRPr="00AA37F2">
              <w:rPr>
                <w:rFonts w:ascii="QCF_P073" w:hAnsi="QCF_P073" w:cs="QCF_P073"/>
                <w:color w:val="000000"/>
                <w:sz w:val="36"/>
                <w:szCs w:val="36"/>
                <w:rtl/>
              </w:rPr>
              <w:t xml:space="preserve">ﯲ   ﯳ  ﯴ  ﯵ  ﯶ    ﯷ  ﯸ  ﯹ  ﯺ  ﯻ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180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47</w:t>
            </w:r>
          </w:p>
        </w:tc>
        <w:tc>
          <w:tcPr>
            <w:tcW w:w="6172" w:type="dxa"/>
          </w:tcPr>
          <w:p w:rsidR="0030757E" w:rsidRPr="00AA37F2" w:rsidRDefault="0030757E" w:rsidP="0047733C">
            <w:pPr>
              <w:tabs>
                <w:tab w:val="left" w:pos="706"/>
              </w:tabs>
              <w:jc w:val="center"/>
              <w:rPr>
                <w:rFonts w:ascii="QCF_BSML" w:hAnsi="QCF_BSML" w:cs="QCF_BSML"/>
                <w:color w:val="000000"/>
                <w:sz w:val="36"/>
                <w:szCs w:val="36"/>
                <w:rtl/>
                <w:lang w:val="fr-FR" w:eastAsia="fr-FR"/>
              </w:rPr>
            </w:pPr>
            <w:r w:rsidRPr="00AA37F2">
              <w:rPr>
                <w:rFonts w:ascii="QCF_BSML" w:hAnsi="QCF_BSML" w:cs="QCF_BSML"/>
                <w:color w:val="000000"/>
                <w:sz w:val="36"/>
                <w:szCs w:val="36"/>
                <w:rtl/>
              </w:rPr>
              <w:t xml:space="preserve">ﭽ </w:t>
            </w:r>
            <w:r w:rsidRPr="00AA37F2">
              <w:rPr>
                <w:rFonts w:ascii="QCF_P074" w:hAnsi="QCF_P074" w:cs="QCF_P074"/>
                <w:color w:val="000000"/>
                <w:sz w:val="36"/>
                <w:szCs w:val="36"/>
                <w:rtl/>
              </w:rPr>
              <w:t>ﭑ  ﭒ  ﭓ  ﭔ  ﭕ  ﭖ  ﭗ  ﭘ  ﭙ  ﭚ  ﭛ</w:t>
            </w:r>
            <w:r w:rsidRPr="00AA37F2">
              <w:rPr>
                <w:rFonts w:ascii="QCF_P074" w:hAnsi="QCF_P074" w:cs="QCF_P074"/>
                <w:color w:val="0000A5"/>
                <w:sz w:val="36"/>
                <w:szCs w:val="36"/>
                <w:rtl/>
              </w:rPr>
              <w:t>ﭜ</w:t>
            </w:r>
            <w:r w:rsidRPr="00AA37F2">
              <w:rPr>
                <w:rFonts w:ascii="QCF_P074" w:hAnsi="QCF_P074" w:cs="QCF_P074"/>
                <w:color w:val="000000"/>
                <w:sz w:val="36"/>
                <w:szCs w:val="36"/>
                <w:rtl/>
              </w:rPr>
              <w:t xml:space="preserve">   </w:t>
            </w:r>
            <w:r w:rsidRPr="00AA37F2">
              <w:rPr>
                <w:rFonts w:ascii="QCF_BSML" w:hAnsi="QCF_BSML" w:cs="QCF_BSML"/>
                <w:color w:val="000000"/>
                <w:sz w:val="36"/>
                <w:szCs w:val="36"/>
                <w:rtl/>
              </w:rPr>
              <w:t>ﭼ</w:t>
            </w:r>
            <w:r w:rsidRPr="00AA37F2">
              <w:rPr>
                <w:rFonts w:ascii="Arial" w:hAnsi="Arial"/>
                <w:color w:val="000000"/>
                <w:sz w:val="36"/>
                <w:szCs w:val="36"/>
                <w:rtl/>
              </w:rPr>
              <w:t xml:space="preserve"> </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181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45 ، 162</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النساء</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48</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 xml:space="preserve">ﭽ </w:t>
            </w:r>
            <w:r w:rsidRPr="00AA37F2">
              <w:rPr>
                <w:rFonts w:ascii="QCF_P077" w:hAnsi="QCF_P077" w:cs="QCF_P077"/>
                <w:color w:val="000000"/>
                <w:sz w:val="36"/>
                <w:szCs w:val="36"/>
                <w:rtl/>
              </w:rPr>
              <w:t>ﮄ  ﮅ  ﮆ  ﮇ  ﮈ  ﮉ   ﮊ    ﮋ  ﮌ  ﮍ  ﮎ</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99</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49</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078" w:hAnsi="QCF_P078" w:cs="QCF_P078"/>
                <w:color w:val="000000"/>
                <w:sz w:val="36"/>
                <w:szCs w:val="36"/>
                <w:rtl/>
              </w:rPr>
              <w:t xml:space="preserve"> ﮢ  ﮣ  ﮤ  ﮥ</w:t>
            </w:r>
            <w:r w:rsidRPr="00AA37F2">
              <w:rPr>
                <w:rFonts w:ascii="QCF_P078" w:hAnsi="QCF_P078" w:cs="QCF_P078"/>
                <w:color w:val="0000A5"/>
                <w:sz w:val="36"/>
                <w:szCs w:val="36"/>
                <w:rtl/>
              </w:rPr>
              <w:t>ﮦ</w:t>
            </w:r>
            <w:r w:rsidRPr="00AA37F2">
              <w:rPr>
                <w:rFonts w:ascii="QCF_P078" w:hAnsi="QCF_P078" w:cs="QCF_P078"/>
                <w:color w:val="000000"/>
                <w:sz w:val="36"/>
                <w:szCs w:val="36"/>
                <w:rtl/>
              </w:rPr>
              <w:t xml:space="preserve">  ﮧ  ﮨ    ﮩ  ﮪ    ﮫ</w:t>
            </w:r>
            <w:r w:rsidRPr="00AA37F2">
              <w:rPr>
                <w:rFonts w:ascii="QCF_P078" w:hAnsi="QCF_P078" w:cs="QCF_P078"/>
                <w:color w:val="0000A5"/>
                <w:sz w:val="36"/>
                <w:szCs w:val="36"/>
                <w:rtl/>
              </w:rPr>
              <w:t>ﮬ</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39</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50</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 xml:space="preserve">ﭽ </w:t>
            </w:r>
            <w:r w:rsidRPr="00AA37F2">
              <w:rPr>
                <w:rFonts w:ascii="QCF_P079" w:hAnsi="QCF_P079" w:cs="QCF_P079"/>
                <w:color w:val="000000"/>
                <w:sz w:val="36"/>
                <w:szCs w:val="36"/>
                <w:rtl/>
              </w:rPr>
              <w:t>ﯖ  ﯗ  ﯘ</w:t>
            </w:r>
            <w:r w:rsidRPr="00AA37F2">
              <w:rPr>
                <w:rFonts w:ascii="QCF_P079" w:hAnsi="QCF_P079" w:cs="QCF_P079"/>
                <w:color w:val="0000A5"/>
                <w:sz w:val="36"/>
                <w:szCs w:val="36"/>
                <w:rtl/>
              </w:rPr>
              <w:t>ﯙ</w:t>
            </w:r>
            <w:r w:rsidRPr="00AA37F2">
              <w:rPr>
                <w:rFonts w:ascii="QCF_P079" w:hAnsi="QCF_P079" w:cs="QCF_P079"/>
                <w:color w:val="000000"/>
                <w:sz w:val="36"/>
                <w:szCs w:val="36"/>
                <w:rtl/>
              </w:rPr>
              <w:t xml:space="preserve">  ﯚ  ﯛ  ﯜ  ﯝ</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51</w:t>
            </w:r>
          </w:p>
        </w:tc>
        <w:tc>
          <w:tcPr>
            <w:tcW w:w="6172" w:type="dxa"/>
          </w:tcPr>
          <w:p w:rsidR="0030757E" w:rsidRPr="00AA37F2" w:rsidRDefault="0030757E" w:rsidP="0047733C">
            <w:pPr>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085" w:hAnsi="QCF_P085" w:cs="QCF_P085"/>
                <w:color w:val="000000"/>
                <w:sz w:val="36"/>
                <w:szCs w:val="36"/>
                <w:rtl/>
              </w:rPr>
              <w:t>ﮇ  ﮈ    ﮉ  ﮊ  ﮋ           ﮌ  ﮍ      ﮎ  ﮏ</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138</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lastRenderedPageBreak/>
              <w:t>52</w:t>
            </w:r>
          </w:p>
        </w:tc>
        <w:tc>
          <w:tcPr>
            <w:tcW w:w="6172" w:type="dxa"/>
          </w:tcPr>
          <w:p w:rsidR="0030757E" w:rsidRPr="00AA37F2" w:rsidRDefault="0030757E" w:rsidP="0047733C">
            <w:pPr>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087" w:hAnsi="QCF_P087" w:cs="QCF_P087"/>
                <w:color w:val="000000"/>
                <w:sz w:val="36"/>
                <w:szCs w:val="36"/>
                <w:rtl/>
              </w:rPr>
              <w:t xml:space="preserve"> ﯙ    ﯚ  ﯛ  ﯜ  ﯝ  ﯞ  ﯟ   ﯠ</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53</w:t>
            </w:r>
          </w:p>
        </w:tc>
        <w:tc>
          <w:tcPr>
            <w:tcW w:w="6172" w:type="dxa"/>
          </w:tcPr>
          <w:p w:rsidR="0030757E" w:rsidRPr="00AA37F2" w:rsidRDefault="0030757E" w:rsidP="0047733C">
            <w:pPr>
              <w:pStyle w:val="FootnoteText"/>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089" w:hAnsi="QCF_P089" w:cs="QCF_P089"/>
                <w:color w:val="000000"/>
                <w:sz w:val="36"/>
                <w:szCs w:val="36"/>
                <w:rtl/>
              </w:rPr>
              <w:t xml:space="preserve">ﭹ  ﭺ  ﭻ  ﭼ  ﭽ  ﭾ  ﭿ  ﮀ  ﮁ  ﮂ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Traditional Arabic" w:hAnsi="Traditional Arabic" w:cs="Traditional Arabic" w:hint="cs"/>
                <w:sz w:val="36"/>
                <w:szCs w:val="36"/>
                <w:rtl/>
              </w:rPr>
              <w:t>69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54</w:t>
            </w:r>
          </w:p>
        </w:tc>
        <w:tc>
          <w:tcPr>
            <w:tcW w:w="6172" w:type="dxa"/>
          </w:tcPr>
          <w:p w:rsidR="0030757E" w:rsidRPr="00AA37F2" w:rsidRDefault="0030757E" w:rsidP="0047733C">
            <w:pPr>
              <w:pStyle w:val="FootnoteText"/>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090" w:hAnsi="QCF_P090" w:cs="QCF_P090"/>
                <w:color w:val="000000"/>
                <w:sz w:val="36"/>
                <w:szCs w:val="36"/>
                <w:rtl/>
              </w:rPr>
              <w:t>ﭱ  ﭲ  ﭳ  ﭴ  ﭵ  ﭶ</w:t>
            </w:r>
            <w:r w:rsidRPr="00AA37F2">
              <w:rPr>
                <w:rFonts w:ascii="QCF_P090" w:hAnsi="QCF_P090" w:cs="QCF_P090"/>
                <w:color w:val="0000A5"/>
                <w:sz w:val="36"/>
                <w:szCs w:val="36"/>
                <w:rtl/>
              </w:rPr>
              <w:t>ﭷ</w:t>
            </w:r>
            <w:r w:rsidRPr="00AA37F2">
              <w:rPr>
                <w:rFonts w:ascii="QCF_P090" w:hAnsi="QCF_P090" w:cs="QCF_P090"/>
                <w:color w:val="000000"/>
                <w:sz w:val="36"/>
                <w:szCs w:val="36"/>
                <w:rtl/>
              </w:rPr>
              <w:t xml:space="preserve">  ﭸ  ﭹ     ﭺ  ﭻ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Traditional Arabic" w:hAnsi="Traditional Arabic" w:cs="Traditional Arabic" w:hint="cs"/>
                <w:sz w:val="36"/>
                <w:szCs w:val="36"/>
                <w:rtl/>
              </w:rPr>
              <w:t>76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79</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55</w:t>
            </w:r>
          </w:p>
        </w:tc>
        <w:tc>
          <w:tcPr>
            <w:tcW w:w="6172" w:type="dxa"/>
          </w:tcPr>
          <w:p w:rsidR="0030757E" w:rsidRPr="00AA37F2" w:rsidRDefault="0030757E" w:rsidP="0047733C">
            <w:pPr>
              <w:tabs>
                <w:tab w:val="left" w:pos="706"/>
              </w:tabs>
              <w:jc w:val="center"/>
              <w:rPr>
                <w:rFonts w:ascii="QCF_P559" w:hAnsi="QCF_P559" w:cs="QCF_P559"/>
                <w:sz w:val="36"/>
                <w:szCs w:val="36"/>
                <w:rtl/>
              </w:rPr>
            </w:pPr>
            <w:r w:rsidRPr="00AA37F2">
              <w:rPr>
                <w:rFonts w:ascii="QCF_BSML" w:hAnsi="QCF_BSML" w:cs="QCF_BSML"/>
                <w:color w:val="000000"/>
                <w:sz w:val="36"/>
                <w:szCs w:val="36"/>
                <w:rtl/>
              </w:rPr>
              <w:t xml:space="preserve">ﭽ </w:t>
            </w:r>
            <w:r w:rsidRPr="00AA37F2">
              <w:rPr>
                <w:rFonts w:ascii="QCF_P092" w:hAnsi="QCF_P092" w:cs="QCF_P092"/>
                <w:color w:val="000000"/>
                <w:sz w:val="36"/>
                <w:szCs w:val="36"/>
                <w:rtl/>
              </w:rPr>
              <w:t xml:space="preserve">  ﭦ  ﭧ  ﭨ  ﭩ      ﭪ  ﭫ  ﭬ  ﭭ  ﭮ</w:t>
            </w:r>
            <w:r w:rsidRPr="00AA37F2">
              <w:rPr>
                <w:rFonts w:ascii="QCF_P092" w:hAnsi="QCF_P092" w:cs="QCF_P092"/>
                <w:color w:val="0000A5"/>
                <w:sz w:val="36"/>
                <w:szCs w:val="36"/>
                <w:rtl/>
              </w:rPr>
              <w:t>ﭯ</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56</w:t>
            </w:r>
          </w:p>
        </w:tc>
        <w:tc>
          <w:tcPr>
            <w:tcW w:w="6172" w:type="dxa"/>
          </w:tcPr>
          <w:p w:rsidR="0030757E" w:rsidRPr="00AA37F2" w:rsidRDefault="0030757E" w:rsidP="0047733C">
            <w:pPr>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093" w:hAnsi="QCF_P093" w:cs="QCF_P093"/>
                <w:color w:val="000000"/>
                <w:sz w:val="36"/>
                <w:szCs w:val="36"/>
                <w:rtl/>
              </w:rPr>
              <w:t>ﮓ  ﮔ  ﮕ   ﮖ  ﮗ  ﮘ</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57</w:t>
            </w:r>
          </w:p>
        </w:tc>
        <w:tc>
          <w:tcPr>
            <w:tcW w:w="6172" w:type="dxa"/>
          </w:tcPr>
          <w:p w:rsidR="0030757E" w:rsidRPr="00AA37F2" w:rsidRDefault="0030757E" w:rsidP="0047733C">
            <w:pPr>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095" w:hAnsi="QCF_P095" w:cs="QCF_P095"/>
                <w:color w:val="000000"/>
                <w:sz w:val="36"/>
                <w:szCs w:val="36"/>
                <w:rtl/>
              </w:rPr>
              <w:t>ﭑ  ﭒ          ﭓ  ﭔ  ﭕ  ﭖ  ﭗ  ﭘ</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172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58</w:t>
            </w:r>
          </w:p>
        </w:tc>
        <w:tc>
          <w:tcPr>
            <w:tcW w:w="6172" w:type="dxa"/>
          </w:tcPr>
          <w:p w:rsidR="0030757E" w:rsidRPr="00AA37F2" w:rsidRDefault="0030757E" w:rsidP="0047733C">
            <w:pPr>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095" w:hAnsi="QCF_P095" w:cs="QCF_P095"/>
                <w:color w:val="000000"/>
                <w:sz w:val="36"/>
                <w:szCs w:val="36"/>
                <w:rtl/>
              </w:rPr>
              <w:t>ﮔ  ﮕ  ﮖ  ﮗ  ﮘ  ﮙ  ﮚ  ﮛ</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59</w:t>
            </w:r>
          </w:p>
        </w:tc>
        <w:tc>
          <w:tcPr>
            <w:tcW w:w="6172" w:type="dxa"/>
          </w:tcPr>
          <w:p w:rsidR="0030757E" w:rsidRPr="00AA37F2" w:rsidRDefault="0030757E" w:rsidP="0047733C">
            <w:pPr>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098" w:hAnsi="QCF_P098" w:cs="QCF_P098"/>
                <w:color w:val="000000"/>
                <w:sz w:val="36"/>
                <w:szCs w:val="36"/>
                <w:rtl/>
              </w:rPr>
              <w:t>ﮱ  ﯓ  ﯔ</w:t>
            </w:r>
            <w:r w:rsidRPr="00AA37F2">
              <w:rPr>
                <w:rFonts w:ascii="QCF_P098" w:hAnsi="QCF_P098" w:cs="QCF_P098"/>
                <w:color w:val="0000A5"/>
                <w:sz w:val="36"/>
                <w:szCs w:val="36"/>
                <w:rtl/>
              </w:rPr>
              <w:t>ﯕ</w:t>
            </w:r>
            <w:r w:rsidRPr="00AA37F2">
              <w:rPr>
                <w:rFonts w:ascii="QCF_P098" w:hAnsi="QCF_P098" w:cs="QCF_P098"/>
                <w:color w:val="000000"/>
                <w:sz w:val="36"/>
                <w:szCs w:val="36"/>
                <w:rtl/>
              </w:rPr>
              <w:t xml:space="preserve">  ﯖ  ﯗ  ﯘ   ﯙ  ﯚ</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127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211</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المائدة</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60</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106" w:hAnsi="QCF_P106" w:cs="QCF_P106"/>
                <w:color w:val="000000"/>
                <w:sz w:val="36"/>
                <w:szCs w:val="36"/>
                <w:rtl/>
              </w:rPr>
              <w:t xml:space="preserve"> ﮊ  ﮋ  ﮌ  ﮍ  ﮎ</w:t>
            </w:r>
            <w:r w:rsidRPr="00AA37F2">
              <w:rPr>
                <w:rFonts w:ascii="QCF_P106" w:hAnsi="QCF_P106" w:cs="QCF_P106"/>
                <w:color w:val="0000A5"/>
                <w:sz w:val="36"/>
                <w:szCs w:val="36"/>
                <w:rtl/>
              </w:rPr>
              <w:t>ﮏ</w:t>
            </w:r>
            <w:r w:rsidRPr="00AA37F2">
              <w:rPr>
                <w:rFonts w:ascii="QCF_P106" w:hAnsi="QCF_P106" w:cs="QCF_P106"/>
                <w:color w:val="000000"/>
                <w:sz w:val="36"/>
                <w:szCs w:val="36"/>
                <w:rtl/>
              </w:rPr>
              <w:t xml:space="preserve">  ﮐ</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61</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107" w:hAnsi="QCF_P107" w:cs="QCF_P107"/>
                <w:color w:val="000000"/>
                <w:sz w:val="36"/>
                <w:szCs w:val="36"/>
                <w:rtl/>
              </w:rPr>
              <w:t xml:space="preserve"> ﭑ  ﭒ  ﭓ  ﭔ  ﭕ  ﭖ  ﭗ  ﭘ  ﭙ</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62</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107" w:hAnsi="QCF_P107" w:cs="QCF_P107"/>
                <w:color w:val="000000"/>
                <w:sz w:val="36"/>
                <w:szCs w:val="36"/>
                <w:rtl/>
              </w:rPr>
              <w:t xml:space="preserve"> ﯚ  ﯛ  ﯜ  ﯝ</w:t>
            </w:r>
            <w:r w:rsidRPr="00AA37F2">
              <w:rPr>
                <w:rFonts w:ascii="QCF_P107" w:hAnsi="QCF_P107" w:cs="QCF_P107"/>
                <w:color w:val="0000A5"/>
                <w:sz w:val="36"/>
                <w:szCs w:val="36"/>
                <w:rtl/>
              </w:rPr>
              <w:t>ﯞ</w:t>
            </w:r>
            <w:r w:rsidRPr="00AA37F2">
              <w:rPr>
                <w:rFonts w:ascii="QCF_P107" w:hAnsi="QCF_P107" w:cs="QCF_P107"/>
                <w:color w:val="000000"/>
                <w:sz w:val="36"/>
                <w:szCs w:val="36"/>
                <w:rtl/>
              </w:rPr>
              <w:t xml:space="preserve">  ﯟ  ﯠ  ﯡ  ﯢ  ﯣ</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63</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110" w:hAnsi="QCF_P110" w:cs="QCF_P110"/>
                <w:color w:val="000000"/>
                <w:sz w:val="36"/>
                <w:szCs w:val="36"/>
                <w:rtl/>
              </w:rPr>
              <w:t xml:space="preserve"> ﭬ  ﭭ   ﭮ  ﭯ  ﭰ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64</w:t>
            </w:r>
          </w:p>
        </w:tc>
        <w:tc>
          <w:tcPr>
            <w:tcW w:w="6172" w:type="dxa"/>
          </w:tcPr>
          <w:p w:rsidR="0030757E" w:rsidRPr="00AA37F2" w:rsidRDefault="0030757E" w:rsidP="0047733C">
            <w:pPr>
              <w:pStyle w:val="FootnoteText"/>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110" w:hAnsi="QCF_P110" w:cs="QCF_P110"/>
                <w:color w:val="000000"/>
                <w:sz w:val="36"/>
                <w:szCs w:val="36"/>
                <w:rtl/>
              </w:rPr>
              <w:t>ﮛ  ﮜ  ﮝ  ﮞ  ﮟ   ﮠ  ﮡ</w:t>
            </w:r>
            <w:r w:rsidRPr="00AA37F2">
              <w:rPr>
                <w:rFonts w:ascii="QCF_P110" w:hAnsi="QCF_P110" w:cs="QCF_P110"/>
                <w:color w:val="0000A5"/>
                <w:sz w:val="36"/>
                <w:szCs w:val="36"/>
                <w:rtl/>
              </w:rPr>
              <w:t>ﮢ</w:t>
            </w:r>
            <w:r w:rsidRPr="00AA37F2">
              <w:rPr>
                <w:rFonts w:ascii="QCF_P110" w:hAnsi="QCF_P110" w:cs="QCF_P110"/>
                <w:color w:val="000000"/>
                <w:sz w:val="36"/>
                <w:szCs w:val="36"/>
                <w:rtl/>
              </w:rPr>
              <w:t xml:space="preserve">  ﮣ  ﮤ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46</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65</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112" w:hAnsi="QCF_P112" w:cs="QCF_P112"/>
                <w:color w:val="000000"/>
                <w:sz w:val="36"/>
                <w:szCs w:val="36"/>
                <w:rtl/>
              </w:rPr>
              <w:t xml:space="preserve"> ﭑ  ﭒ  ﭓ  ﭔ  ﭕ  ﭖ  ﭗ  ﭘ  ﭙ</w:t>
            </w:r>
            <w:r w:rsidRPr="00AA37F2">
              <w:rPr>
                <w:rFonts w:ascii="QCF_P112" w:hAnsi="QCF_P112" w:cs="QCF_P112"/>
                <w:color w:val="0000A5"/>
                <w:sz w:val="36"/>
                <w:szCs w:val="36"/>
                <w:rtl/>
              </w:rPr>
              <w:t>ﭚ</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24-31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167</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66</w:t>
            </w:r>
          </w:p>
        </w:tc>
        <w:tc>
          <w:tcPr>
            <w:tcW w:w="6172" w:type="dxa"/>
          </w:tcPr>
          <w:p w:rsidR="0030757E" w:rsidRPr="00AA37F2" w:rsidRDefault="0030757E" w:rsidP="0047733C">
            <w:pPr>
              <w:pStyle w:val="FootnoteText"/>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120" w:hAnsi="QCF_P120" w:cs="QCF_P120"/>
                <w:color w:val="000000"/>
                <w:sz w:val="36"/>
                <w:szCs w:val="36"/>
                <w:rtl/>
              </w:rPr>
              <w:t>ﮋ  ﮌ  ﮍ  ﮎ  ﮏ  ﮐ  ﮑ  ﮒ</w:t>
            </w:r>
            <w:r w:rsidRPr="00AA37F2">
              <w:rPr>
                <w:rFonts w:ascii="QCF_P120" w:hAnsi="QCF_P120" w:cs="QCF_P120"/>
                <w:color w:val="0000A5"/>
                <w:sz w:val="36"/>
                <w:szCs w:val="36"/>
                <w:rtl/>
              </w:rPr>
              <w:t>ﮓ</w:t>
            </w:r>
            <w:r w:rsidRPr="00AA37F2">
              <w:rPr>
                <w:rFonts w:ascii="QCF_P120" w:hAnsi="QCF_P120" w:cs="QCF_P120"/>
                <w:color w:val="000000"/>
                <w:sz w:val="36"/>
                <w:szCs w:val="36"/>
                <w:rtl/>
              </w:rPr>
              <w:t xml:space="preserve">    </w:t>
            </w:r>
            <w:r w:rsidRPr="00AA37F2">
              <w:rPr>
                <w:rFonts w:ascii="QCF_BSML" w:hAnsi="QCF_BSML" w:cs="QCF_BSML"/>
                <w:color w:val="000000"/>
                <w:sz w:val="36"/>
                <w:szCs w:val="36"/>
                <w:rtl/>
              </w:rPr>
              <w:t>ﭼ</w:t>
            </w:r>
            <w:r w:rsidRPr="00AA37F2">
              <w:rPr>
                <w:rFonts w:ascii="Arial" w:hAnsi="Arial"/>
                <w:color w:val="000000"/>
                <w:sz w:val="36"/>
                <w:szCs w:val="36"/>
                <w:rtl/>
              </w:rPr>
              <w:t xml:space="preserve"> </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46</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67</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123" w:hAnsi="QCF_P123" w:cs="QCF_P123"/>
                <w:color w:val="000000"/>
                <w:sz w:val="36"/>
                <w:szCs w:val="36"/>
                <w:rtl/>
              </w:rPr>
              <w:t xml:space="preserve"> ﭡ  ﭢ    ﭣ  ﭤ  ﭥ  ﭦ  ﭧ  ﭨ</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68</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 xml:space="preserve">ﭽ ﭧ </w:t>
            </w:r>
            <w:r w:rsidRPr="00AA37F2">
              <w:rPr>
                <w:rFonts w:ascii="QCF_P124" w:hAnsi="QCF_P124" w:cs="QCF_P124"/>
                <w:color w:val="000000"/>
                <w:sz w:val="36"/>
                <w:szCs w:val="36"/>
                <w:rtl/>
              </w:rPr>
              <w:t xml:space="preserve">ﮮ  ﮯ  ﮰ  ﮱ  ﯓ   ﯔ  ﯕ  ﯖ   ﯗ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69</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127" w:hAnsi="QCF_P127" w:cs="QCF_P127"/>
                <w:color w:val="000000"/>
                <w:sz w:val="36"/>
                <w:szCs w:val="36"/>
                <w:rtl/>
              </w:rPr>
              <w:t xml:space="preserve"> ﭼ  ﭽ  ﭾ  ﭿ  ﮀ  ﮁ  ﮂ  ﮃ  ﮄ</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88</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الانعام</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lastRenderedPageBreak/>
              <w:t>70</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130" w:hAnsi="QCF_P130" w:cs="QCF_P130"/>
                <w:color w:val="000000"/>
                <w:sz w:val="36"/>
                <w:szCs w:val="36"/>
                <w:rtl/>
              </w:rPr>
              <w:t xml:space="preserve"> ﰔ  ﰕ  ﰖ     ﰗ  ﰘ  ﰙ       ﰚ  ﰛ  ﰜ  ﰝ</w:t>
            </w:r>
            <w:r w:rsidRPr="00AA37F2">
              <w:rPr>
                <w:rFonts w:ascii="QCF_BSML" w:hAnsi="QCF_BSML" w:cs="QCF_BSML"/>
                <w:color w:val="000000"/>
                <w:sz w:val="36"/>
                <w:szCs w:val="36"/>
                <w:rtl/>
              </w:rPr>
              <w:t xml:space="preserve"> ﭼ</w:t>
            </w:r>
          </w:p>
        </w:tc>
        <w:tc>
          <w:tcPr>
            <w:tcW w:w="1424" w:type="dxa"/>
            <w:gridSpan w:val="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27</w:t>
            </w:r>
          </w:p>
        </w:tc>
        <w:tc>
          <w:tcPr>
            <w:tcW w:w="1494"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71</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131" w:hAnsi="QCF_P131" w:cs="QCF_P131"/>
                <w:color w:val="000000"/>
                <w:sz w:val="36"/>
                <w:szCs w:val="36"/>
                <w:rtl/>
              </w:rPr>
              <w:t xml:space="preserve"> ﭭ  ﭮ   ﭯ    ﭰ  ﭱ  ﭲ</w:t>
            </w:r>
            <w:r w:rsidRPr="00AA37F2">
              <w:rPr>
                <w:rFonts w:ascii="QCF_P131" w:hAnsi="QCF_P131" w:cs="QCF_P131"/>
                <w:color w:val="0000A5"/>
                <w:sz w:val="36"/>
                <w:szCs w:val="36"/>
                <w:rtl/>
              </w:rPr>
              <w:t>ﭳ</w:t>
            </w:r>
            <w:r w:rsidRPr="00AA37F2">
              <w:rPr>
                <w:rFonts w:ascii="QCF_P131" w:hAnsi="QCF_P131" w:cs="QCF_P131"/>
                <w:color w:val="000000"/>
                <w:sz w:val="36"/>
                <w:szCs w:val="36"/>
                <w:rtl/>
              </w:rPr>
              <w:t xml:space="preserve">  ﭴ  ﭵ  ﭶ   ﭷ</w:t>
            </w:r>
            <w:r w:rsidRPr="00AA37F2">
              <w:rPr>
                <w:rFonts w:ascii="QCF_P131" w:hAnsi="QCF_P131" w:cs="QCF_P131"/>
                <w:color w:val="0000A5"/>
                <w:sz w:val="36"/>
                <w:szCs w:val="36"/>
                <w:rtl/>
              </w:rPr>
              <w:t>ﭸ</w:t>
            </w:r>
            <w:r w:rsidRPr="00AA37F2">
              <w:rPr>
                <w:rFonts w:ascii="QCF_BSML" w:hAnsi="QCF_BSML" w:cs="QCF_BSML"/>
                <w:color w:val="000000"/>
                <w:sz w:val="36"/>
                <w:szCs w:val="36"/>
                <w:rtl/>
              </w:rPr>
              <w:t xml:space="preserve"> ﭼ</w:t>
            </w:r>
          </w:p>
        </w:tc>
        <w:tc>
          <w:tcPr>
            <w:tcW w:w="1424" w:type="dxa"/>
            <w:gridSpan w:val="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30</w:t>
            </w:r>
          </w:p>
        </w:tc>
        <w:tc>
          <w:tcPr>
            <w:tcW w:w="1494"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24، 62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72</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132" w:hAnsi="QCF_P132" w:cs="QCF_P132"/>
                <w:color w:val="000000"/>
                <w:sz w:val="36"/>
                <w:szCs w:val="36"/>
                <w:rtl/>
              </w:rPr>
              <w:t xml:space="preserve"> ﭒ   ﭓ  ﭔ  ﭕ</w:t>
            </w:r>
            <w:r w:rsidRPr="00AA37F2">
              <w:rPr>
                <w:rFonts w:ascii="QCF_P132" w:hAnsi="QCF_P132" w:cs="QCF_P132"/>
                <w:color w:val="0000A5"/>
                <w:sz w:val="36"/>
                <w:szCs w:val="36"/>
                <w:rtl/>
              </w:rPr>
              <w:t>ﭖ</w:t>
            </w:r>
            <w:r w:rsidRPr="00AA37F2">
              <w:rPr>
                <w:rFonts w:ascii="QCF_P132" w:hAnsi="QCF_P132" w:cs="QCF_P132"/>
                <w:color w:val="000000"/>
                <w:sz w:val="36"/>
                <w:szCs w:val="36"/>
                <w:rtl/>
              </w:rPr>
              <w:t xml:space="preserve">  ﭗ  ﭘ   ﭙ</w:t>
            </w:r>
            <w:r w:rsidRPr="00AA37F2">
              <w:rPr>
                <w:rFonts w:ascii="QCF_BSML" w:hAnsi="QCF_BSML" w:cs="QCF_BSML"/>
                <w:color w:val="000000"/>
                <w:sz w:val="36"/>
                <w:szCs w:val="36"/>
                <w:rtl/>
              </w:rPr>
              <w:t xml:space="preserve"> ﭼ</w:t>
            </w:r>
          </w:p>
        </w:tc>
        <w:tc>
          <w:tcPr>
            <w:tcW w:w="1424" w:type="dxa"/>
            <w:gridSpan w:val="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36</w:t>
            </w:r>
          </w:p>
        </w:tc>
        <w:tc>
          <w:tcPr>
            <w:tcW w:w="1494"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73</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132" w:hAnsi="QCF_P132" w:cs="QCF_P132"/>
                <w:color w:val="000000"/>
                <w:sz w:val="36"/>
                <w:szCs w:val="36"/>
                <w:rtl/>
              </w:rPr>
              <w:t xml:space="preserve"> ﭳ   ﭴ  ﭵ  ﭶ  ﭷ  ﭸ  ﭹ    ﭺ  ﭻ  ﭼ</w:t>
            </w:r>
            <w:r w:rsidRPr="00AA37F2">
              <w:rPr>
                <w:rFonts w:ascii="QCF_BSML" w:hAnsi="QCF_BSML" w:cs="QCF_BSML"/>
                <w:color w:val="000000"/>
                <w:sz w:val="36"/>
                <w:szCs w:val="36"/>
                <w:rtl/>
              </w:rPr>
              <w:t xml:space="preserve"> ﭼ</w:t>
            </w:r>
          </w:p>
        </w:tc>
        <w:tc>
          <w:tcPr>
            <w:tcW w:w="1424" w:type="dxa"/>
            <w:gridSpan w:val="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38</w:t>
            </w:r>
          </w:p>
        </w:tc>
        <w:tc>
          <w:tcPr>
            <w:tcW w:w="1494"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139</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74</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132" w:hAnsi="QCF_P132" w:cs="QCF_P132"/>
                <w:color w:val="000000"/>
                <w:sz w:val="36"/>
                <w:szCs w:val="36"/>
                <w:rtl/>
              </w:rPr>
              <w:t xml:space="preserve"> ﮟ   ﮠ  ﮡ   ﮢ  ﮣ  ﮤ  ﮥ    ﮦ  ﮧ  </w:t>
            </w:r>
            <w:r w:rsidRPr="00AA37F2">
              <w:rPr>
                <w:rFonts w:ascii="QCF_BSML" w:hAnsi="QCF_BSML" w:cs="QCF_BSML"/>
                <w:color w:val="000000"/>
                <w:sz w:val="36"/>
                <w:szCs w:val="36"/>
                <w:rtl/>
              </w:rPr>
              <w:t>ﭼ</w:t>
            </w:r>
          </w:p>
        </w:tc>
        <w:tc>
          <w:tcPr>
            <w:tcW w:w="1424" w:type="dxa"/>
            <w:gridSpan w:val="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40</w:t>
            </w:r>
          </w:p>
        </w:tc>
        <w:tc>
          <w:tcPr>
            <w:tcW w:w="1494"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95</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75</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vertAlign w:val="superscript"/>
                <w:rtl/>
              </w:rPr>
            </w:pPr>
            <w:r w:rsidRPr="00AA37F2">
              <w:rPr>
                <w:rFonts w:ascii="QCF_BSML" w:hAnsi="QCF_BSML" w:cs="QCF_BSML"/>
                <w:color w:val="000000"/>
                <w:sz w:val="36"/>
                <w:szCs w:val="36"/>
                <w:rtl/>
              </w:rPr>
              <w:t>ﭽ</w:t>
            </w:r>
            <w:r w:rsidRPr="00AA37F2">
              <w:rPr>
                <w:rFonts w:ascii="QCF_P135" w:hAnsi="QCF_P135" w:cs="QCF_P135"/>
                <w:color w:val="000000"/>
                <w:sz w:val="36"/>
                <w:szCs w:val="36"/>
                <w:rtl/>
              </w:rPr>
              <w:t xml:space="preserve"> ﮊ  ﮋ  ﮌ  ﮍ   ﮎ  ﮏ  ﮐ  ﮑ  ﮒ</w:t>
            </w:r>
            <w:r w:rsidRPr="00AA37F2">
              <w:rPr>
                <w:rFonts w:ascii="QCF_BSML" w:hAnsi="QCF_BSML" w:cs="QCF_BSML"/>
                <w:color w:val="000000"/>
                <w:sz w:val="36"/>
                <w:szCs w:val="36"/>
                <w:rtl/>
              </w:rPr>
              <w:t xml:space="preserve"> ﭼ</w:t>
            </w:r>
          </w:p>
        </w:tc>
        <w:tc>
          <w:tcPr>
            <w:tcW w:w="1424" w:type="dxa"/>
            <w:gridSpan w:val="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63</w:t>
            </w:r>
          </w:p>
        </w:tc>
        <w:tc>
          <w:tcPr>
            <w:tcW w:w="1494"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76</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sz w:val="36"/>
                <w:szCs w:val="36"/>
              </w:rPr>
            </w:pPr>
            <w:r w:rsidRPr="00AA37F2">
              <w:rPr>
                <w:rFonts w:ascii="QCF_BSML" w:hAnsi="QCF_BSML" w:cs="QCF_BSML"/>
                <w:color w:val="000000"/>
                <w:sz w:val="36"/>
                <w:szCs w:val="36"/>
                <w:rtl/>
              </w:rPr>
              <w:t>ﭽ</w:t>
            </w:r>
            <w:r w:rsidRPr="00AA37F2">
              <w:rPr>
                <w:rFonts w:ascii="QCF_P140" w:hAnsi="QCF_P140" w:cs="QCF_P140"/>
                <w:color w:val="000000"/>
                <w:sz w:val="36"/>
                <w:szCs w:val="36"/>
                <w:rtl/>
              </w:rPr>
              <w:t xml:space="preserve"> ﭒ  ﭓ  ﭔ  ﭕ  ﭖ</w:t>
            </w:r>
            <w:r w:rsidRPr="00AA37F2">
              <w:rPr>
                <w:rFonts w:ascii="QCF_P140" w:hAnsi="QCF_P140" w:cs="QCF_P140"/>
                <w:color w:val="0000A5"/>
                <w:sz w:val="36"/>
                <w:szCs w:val="36"/>
                <w:rtl/>
              </w:rPr>
              <w:t>ﭗ</w:t>
            </w:r>
            <w:r w:rsidRPr="00AA37F2">
              <w:rPr>
                <w:rFonts w:ascii="QCF_P140" w:hAnsi="QCF_P140" w:cs="QCF_P140"/>
                <w:color w:val="000000"/>
                <w:sz w:val="36"/>
                <w:szCs w:val="36"/>
                <w:rtl/>
              </w:rPr>
              <w:t xml:space="preserve">  ﭘ  ﭙ  ﭚ  ﭛ</w:t>
            </w:r>
            <w:r w:rsidRPr="00AA37F2">
              <w:rPr>
                <w:rFonts w:ascii="QCF_BSML" w:hAnsi="QCF_BSML" w:cs="QCF_BSML"/>
                <w:color w:val="000000"/>
                <w:sz w:val="36"/>
                <w:szCs w:val="36"/>
                <w:rtl/>
              </w:rPr>
              <w:t xml:space="preserve"> ﭼ</w:t>
            </w:r>
          </w:p>
        </w:tc>
        <w:tc>
          <w:tcPr>
            <w:tcW w:w="1424" w:type="dxa"/>
            <w:gridSpan w:val="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95</w:t>
            </w:r>
          </w:p>
        </w:tc>
        <w:tc>
          <w:tcPr>
            <w:tcW w:w="1494"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77</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140" w:hAnsi="QCF_P140" w:cs="QCF_P140"/>
                <w:color w:val="000000"/>
                <w:sz w:val="36"/>
                <w:szCs w:val="36"/>
                <w:rtl/>
              </w:rPr>
              <w:t xml:space="preserve"> ﮖ  ﮗ  ﮘ   ﮙ  ﮚ  ﮛ  ﮜ  ﮝ  ﮞ</w:t>
            </w:r>
            <w:r w:rsidRPr="00AA37F2">
              <w:rPr>
                <w:rFonts w:ascii="QCF_BSML" w:hAnsi="QCF_BSML" w:cs="QCF_BSML"/>
                <w:color w:val="000000"/>
                <w:sz w:val="36"/>
                <w:szCs w:val="36"/>
                <w:rtl/>
              </w:rPr>
              <w:t xml:space="preserve"> ﭼ</w:t>
            </w:r>
          </w:p>
        </w:tc>
        <w:tc>
          <w:tcPr>
            <w:tcW w:w="1424" w:type="dxa"/>
            <w:gridSpan w:val="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99</w:t>
            </w:r>
          </w:p>
        </w:tc>
        <w:tc>
          <w:tcPr>
            <w:tcW w:w="1494"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99</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78</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sz w:val="36"/>
                <w:szCs w:val="36"/>
              </w:rPr>
            </w:pPr>
            <w:r w:rsidRPr="00AA37F2">
              <w:rPr>
                <w:rFonts w:ascii="QCF_BSML" w:hAnsi="QCF_BSML" w:cs="QCF_BSML"/>
                <w:color w:val="000000"/>
                <w:sz w:val="36"/>
                <w:szCs w:val="36"/>
                <w:rtl/>
              </w:rPr>
              <w:t>ﭽ</w:t>
            </w:r>
            <w:r w:rsidRPr="00AA37F2">
              <w:rPr>
                <w:rFonts w:ascii="QCF_P140" w:hAnsi="QCF_P140" w:cs="QCF_P140"/>
                <w:color w:val="000000"/>
                <w:sz w:val="36"/>
                <w:szCs w:val="36"/>
                <w:rtl/>
              </w:rPr>
              <w:t xml:space="preserve"> ﯸ  ﯹ  ﯺ</w:t>
            </w:r>
            <w:r w:rsidRPr="00AA37F2">
              <w:rPr>
                <w:rFonts w:ascii="QCF_P140" w:hAnsi="QCF_P140" w:cs="QCF_P140"/>
                <w:color w:val="0000A5"/>
                <w:sz w:val="36"/>
                <w:szCs w:val="36"/>
                <w:rtl/>
              </w:rPr>
              <w:t>ﯻ</w:t>
            </w:r>
            <w:r w:rsidRPr="00AA37F2">
              <w:rPr>
                <w:rFonts w:ascii="QCF_P140" w:hAnsi="QCF_P140" w:cs="QCF_P140"/>
                <w:color w:val="000000"/>
                <w:sz w:val="36"/>
                <w:szCs w:val="36"/>
                <w:rtl/>
              </w:rPr>
              <w:t xml:space="preserve">  ﯼ  ﯽ  ﯾ  ﯿ       ﰀ   ﰁ  ﰂ  </w:t>
            </w:r>
            <w:r w:rsidRPr="00AA37F2">
              <w:rPr>
                <w:rFonts w:ascii="QCF_BSML" w:hAnsi="QCF_BSML" w:cs="QCF_BSML"/>
                <w:color w:val="000000"/>
                <w:sz w:val="36"/>
                <w:szCs w:val="36"/>
                <w:rtl/>
              </w:rPr>
              <w:t>ﭼ</w:t>
            </w:r>
          </w:p>
        </w:tc>
        <w:tc>
          <w:tcPr>
            <w:tcW w:w="1424" w:type="dxa"/>
            <w:gridSpan w:val="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101</w:t>
            </w:r>
          </w:p>
        </w:tc>
        <w:tc>
          <w:tcPr>
            <w:tcW w:w="1494"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79</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143" w:hAnsi="QCF_P143" w:cs="QCF_P143"/>
                <w:color w:val="000000"/>
                <w:sz w:val="36"/>
                <w:szCs w:val="36"/>
                <w:rtl/>
              </w:rPr>
              <w:t xml:space="preserve"> ﭲ  ﭳ  ﭴ  ﭵ</w:t>
            </w:r>
            <w:r w:rsidRPr="00AA37F2">
              <w:rPr>
                <w:rFonts w:ascii="QCF_P143" w:hAnsi="QCF_P143" w:cs="QCF_P143"/>
                <w:color w:val="0000A5"/>
                <w:sz w:val="36"/>
                <w:szCs w:val="36"/>
                <w:rtl/>
              </w:rPr>
              <w:t>ﭶ</w:t>
            </w:r>
            <w:r w:rsidRPr="00AA37F2">
              <w:rPr>
                <w:rFonts w:ascii="QCF_P143" w:hAnsi="QCF_P143" w:cs="QCF_P143"/>
                <w:color w:val="000000"/>
                <w:sz w:val="36"/>
                <w:szCs w:val="36"/>
                <w:rtl/>
              </w:rPr>
              <w:t xml:space="preserve">  ﭷ   ﭸ  ﭹ  ﭺ</w:t>
            </w:r>
            <w:r w:rsidRPr="00AA37F2">
              <w:rPr>
                <w:rFonts w:ascii="QCF_BSML" w:hAnsi="QCF_BSML" w:cs="QCF_BSML"/>
                <w:color w:val="000000"/>
                <w:sz w:val="36"/>
                <w:szCs w:val="36"/>
                <w:rtl/>
              </w:rPr>
              <w:t xml:space="preserve"> ﭼ</w:t>
            </w:r>
          </w:p>
        </w:tc>
        <w:tc>
          <w:tcPr>
            <w:tcW w:w="1424" w:type="dxa"/>
            <w:gridSpan w:val="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120</w:t>
            </w:r>
          </w:p>
        </w:tc>
        <w:tc>
          <w:tcPr>
            <w:tcW w:w="1494"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80</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148" w:hAnsi="QCF_P148" w:cs="QCF_P148"/>
                <w:color w:val="000000"/>
                <w:sz w:val="36"/>
                <w:szCs w:val="36"/>
                <w:rtl/>
              </w:rPr>
              <w:t xml:space="preserve"> ﭟ  ﭠ  ﭡ     ﭢ   ﭣ  ﭤ  ﭥ  ﭦ  ﭧ  </w:t>
            </w:r>
            <w:r w:rsidRPr="00AA37F2">
              <w:rPr>
                <w:rFonts w:ascii="QCF_BSML" w:hAnsi="QCF_BSML" w:cs="QCF_BSML"/>
                <w:color w:val="000000"/>
                <w:sz w:val="36"/>
                <w:szCs w:val="36"/>
                <w:rtl/>
              </w:rPr>
              <w:t>ﭼ</w:t>
            </w:r>
          </w:p>
        </w:tc>
        <w:tc>
          <w:tcPr>
            <w:tcW w:w="1424" w:type="dxa"/>
            <w:gridSpan w:val="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148</w:t>
            </w:r>
          </w:p>
        </w:tc>
        <w:tc>
          <w:tcPr>
            <w:tcW w:w="1494"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109</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الأعراف</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81</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bidi="ar-EG"/>
              </w:rPr>
            </w:pPr>
            <w:r w:rsidRPr="00AA37F2">
              <w:rPr>
                <w:rFonts w:ascii="QCF_BSML" w:hAnsi="QCF_BSML" w:cs="QCF_BSML"/>
                <w:color w:val="000000"/>
                <w:sz w:val="36"/>
                <w:szCs w:val="36"/>
                <w:rtl/>
              </w:rPr>
              <w:t>ﭽ</w:t>
            </w:r>
            <w:r w:rsidRPr="00AA37F2">
              <w:rPr>
                <w:rFonts w:ascii="QCF_P151" w:hAnsi="QCF_P151" w:cs="QCF_P151"/>
                <w:color w:val="000000"/>
                <w:sz w:val="36"/>
                <w:szCs w:val="36"/>
                <w:rtl/>
              </w:rPr>
              <w:t xml:space="preserve"> ﯝ  ﯞ  ﯟ  ﯠ  ﯡ  ﯢ  ﯣ</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11-18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128</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82</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153" w:hAnsi="QCF_P153" w:cs="QCF_P153"/>
                <w:color w:val="000000"/>
                <w:sz w:val="36"/>
                <w:szCs w:val="36"/>
                <w:rtl/>
              </w:rPr>
              <w:t xml:space="preserve"> ﭑ  ﭒ  ﭓ  ﭔ  ﭕ  ﭖ   ﭗ  ﭘ</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76</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83</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154" w:hAnsi="QCF_P154" w:cs="QCF_P154"/>
                <w:color w:val="000000"/>
                <w:sz w:val="36"/>
                <w:szCs w:val="36"/>
                <w:rtl/>
              </w:rPr>
              <w:t xml:space="preserve"> ﯮ  ﯯ    ﯰ  ﯱ    ﯲ  ﯳ  ﯴ        ﯵ    ﯶ      ﯷ</w:t>
            </w:r>
            <w:r w:rsidRPr="00AA37F2">
              <w:rPr>
                <w:rFonts w:ascii="QCF_P154" w:hAnsi="QCF_P154" w:cs="QCF_P154"/>
                <w:color w:val="0000A5"/>
                <w:sz w:val="36"/>
                <w:szCs w:val="36"/>
                <w:rtl/>
              </w:rPr>
              <w:t>ﯸ</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37-39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165</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84</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156" w:hAnsi="QCF_P156" w:cs="QCF_P156"/>
                <w:color w:val="000000"/>
                <w:sz w:val="36"/>
                <w:szCs w:val="36"/>
                <w:rtl/>
              </w:rPr>
              <w:t xml:space="preserve"> ﭑ  ﭒ  ﭓ  ﭔ  ﭕ   ﭖ  ﭗ  ﭘ  ﭙ  ﭚ</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65</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85</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158" w:hAnsi="QCF_P158" w:cs="QCF_P158"/>
                <w:color w:val="000000"/>
                <w:sz w:val="36"/>
                <w:szCs w:val="36"/>
                <w:rtl/>
              </w:rPr>
              <w:t xml:space="preserve"> ﭥ  ﭦ  ﭧ  ﭨ     ﭩ  ﭪ  ﭫ  ﭬ  ﭭ</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128</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86</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163" w:hAnsi="QCF_P163" w:cs="QCF_P163"/>
                <w:color w:val="000000"/>
                <w:sz w:val="36"/>
                <w:szCs w:val="36"/>
                <w:rtl/>
              </w:rPr>
              <w:t xml:space="preserve"> ﭤ  ﭥ  ﭦ  ﭧ  ﭨ  ﭩ    ﭪ   ﭫ  ﭬ</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156</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87</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164" w:hAnsi="QCF_P164" w:cs="QCF_P164"/>
                <w:color w:val="000000"/>
                <w:sz w:val="36"/>
                <w:szCs w:val="36"/>
                <w:rtl/>
              </w:rPr>
              <w:t xml:space="preserve"> ﮟ  ﮠ  ﮡ  ﮢ  ﮣ      ﮤ  ﮥ  ﮦ</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113-114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66</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lastRenderedPageBreak/>
              <w:t>88</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169" w:hAnsi="QCF_P169" w:cs="QCF_P169"/>
                <w:color w:val="000000"/>
                <w:sz w:val="36"/>
                <w:szCs w:val="36"/>
                <w:rtl/>
              </w:rPr>
              <w:t xml:space="preserve"> ﭼ  ﭽ  ﭾ  ﭿ  ﮀ  ﮁ  ﮂ   ﮃ</w:t>
            </w:r>
            <w:r w:rsidRPr="00AA37F2">
              <w:rPr>
                <w:rFonts w:ascii="QCF_P169" w:hAnsi="QCF_P169" w:cs="QCF_P169"/>
                <w:color w:val="0000A5"/>
                <w:sz w:val="36"/>
                <w:szCs w:val="36"/>
                <w:rtl/>
              </w:rPr>
              <w:t>ﮄ</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98</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173" w:hAnsi="QCF_P173" w:cs="QCF_P173"/>
                <w:color w:val="000000"/>
                <w:sz w:val="36"/>
                <w:szCs w:val="36"/>
                <w:rtl/>
              </w:rPr>
              <w:t xml:space="preserve"> ﭦ  ﭧ  ﭨ  ﭩ  ﭪ  ﭫ  ﭬ  ﭭ  ﭮ  </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172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88</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90</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173" w:hAnsi="QCF_P173" w:cs="QCF_P173"/>
                <w:color w:val="000000"/>
                <w:sz w:val="36"/>
                <w:szCs w:val="36"/>
                <w:rtl/>
              </w:rPr>
              <w:t xml:space="preserve"> ﭦ  ﭧ  ﭨ  ﭩ  ﭪ  ﭫ  ﭬ  ﭭ  ﭮ  </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172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88</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91</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176" w:hAnsi="QCF_P176" w:cs="QCF_P176"/>
                <w:color w:val="000000"/>
                <w:sz w:val="36"/>
                <w:szCs w:val="36"/>
                <w:rtl/>
              </w:rPr>
              <w:t xml:space="preserve"> ﭵ  ﭶ    ﭷ   ﭸ  ﭹ  ﭺ  ﭻ</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199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98</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الأنفال</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92</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181" w:hAnsi="QCF_P181" w:cs="QCF_P181"/>
                <w:color w:val="000000"/>
                <w:sz w:val="36"/>
                <w:szCs w:val="36"/>
                <w:rtl/>
              </w:rPr>
              <w:t xml:space="preserve"> ﮣ  ﮤ   ﮥ  ﮦ    ﮧ  ﮨ   ﮩ  ﮪ  ﮫ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93</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185" w:hAnsi="QCF_P185" w:cs="QCF_P185"/>
                <w:color w:val="000000"/>
                <w:sz w:val="36"/>
                <w:szCs w:val="36"/>
                <w:rtl/>
              </w:rPr>
              <w:t xml:space="preserve"> ﭿ  ﮀ  ﮁ   ﮂ  ﮃ  ﮄ</w:t>
            </w:r>
            <w:r w:rsidRPr="00AA37F2">
              <w:rPr>
                <w:rFonts w:ascii="QCF_P185" w:hAnsi="QCF_P185" w:cs="QCF_P185"/>
                <w:color w:val="0000A5"/>
                <w:sz w:val="36"/>
                <w:szCs w:val="36"/>
                <w:rtl/>
              </w:rPr>
              <w:t>ﮅ</w:t>
            </w:r>
            <w:r w:rsidRPr="00AA37F2">
              <w:rPr>
                <w:rFonts w:ascii="QCF_P185" w:hAnsi="QCF_P185" w:cs="QCF_P185"/>
                <w:color w:val="000000"/>
                <w:sz w:val="36"/>
                <w:szCs w:val="36"/>
                <w:rtl/>
              </w:rPr>
              <w:t xml:space="preserve">  ﮆ   ﮇ</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81</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التوبة</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94</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sz w:val="36"/>
                <w:szCs w:val="36"/>
              </w:rPr>
            </w:pPr>
            <w:r w:rsidRPr="00AA37F2">
              <w:rPr>
                <w:rFonts w:ascii="QCF_BSML" w:hAnsi="QCF_BSML" w:cs="QCF_BSML"/>
                <w:color w:val="000000"/>
                <w:sz w:val="36"/>
                <w:szCs w:val="36"/>
                <w:rtl/>
              </w:rPr>
              <w:t>ﭽ</w:t>
            </w:r>
            <w:r w:rsidRPr="00AA37F2">
              <w:rPr>
                <w:rFonts w:ascii="QCF_P188" w:hAnsi="QCF_P188" w:cs="QCF_P188"/>
                <w:color w:val="000000"/>
                <w:sz w:val="36"/>
                <w:szCs w:val="36"/>
                <w:rtl/>
              </w:rPr>
              <w:t xml:space="preserve"> ﯜ  ﯝ  ﯞ  ﯟ  ﯠ  ﯡ</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95</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95</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191" w:hAnsi="QCF_P191" w:cs="QCF_P191"/>
                <w:color w:val="000000"/>
                <w:sz w:val="36"/>
                <w:szCs w:val="36"/>
                <w:rtl/>
              </w:rPr>
              <w:t xml:space="preserve"> ﮛ  ﮜ  ﮝ   ﮞ  ﮟ  ﮠ  ﮡ</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45، 154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96</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192" w:hAnsi="QCF_P192" w:cs="QCF_P192"/>
                <w:color w:val="000000"/>
                <w:sz w:val="36"/>
                <w:szCs w:val="36"/>
                <w:rtl/>
              </w:rPr>
              <w:t xml:space="preserve"> ﭱ  ﭲ   ﭳ  ﭴ    ﭵ  ﭶ  ﭷ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97</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193" w:hAnsi="QCF_P193" w:cs="QCF_P193"/>
                <w:color w:val="000000"/>
                <w:sz w:val="36"/>
                <w:szCs w:val="36"/>
                <w:rtl/>
              </w:rPr>
              <w:t xml:space="preserve"> ﮥ  ﮦ  ﮧ  ﮨ  ﮩ  ﮪ  ﮫ   ﮬ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98</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sz w:val="36"/>
                <w:szCs w:val="36"/>
              </w:rPr>
            </w:pPr>
            <w:r w:rsidRPr="00AA37F2">
              <w:rPr>
                <w:rFonts w:ascii="QCF_BSML" w:hAnsi="QCF_BSML" w:cs="QCF_BSML"/>
                <w:color w:val="000000"/>
                <w:sz w:val="36"/>
                <w:szCs w:val="36"/>
                <w:rtl/>
              </w:rPr>
              <w:t>ﭽ</w:t>
            </w:r>
            <w:r w:rsidRPr="00AA37F2">
              <w:rPr>
                <w:rFonts w:ascii="QCF_P197" w:hAnsi="QCF_P197" w:cs="QCF_P197"/>
                <w:color w:val="000000"/>
                <w:sz w:val="36"/>
                <w:szCs w:val="36"/>
                <w:rtl/>
              </w:rPr>
              <w:t xml:space="preserve"> ﮒ  ﮓ  ﮔ  ﮕ            ﮖ  ﮗ</w:t>
            </w:r>
            <w:r w:rsidRPr="00AA37F2">
              <w:rPr>
                <w:rFonts w:ascii="QCF_P197" w:hAnsi="QCF_P197" w:cs="QCF_P197"/>
                <w:color w:val="0000A5"/>
                <w:sz w:val="36"/>
                <w:szCs w:val="36"/>
                <w:rtl/>
              </w:rPr>
              <w:t>ﮘ</w:t>
            </w:r>
            <w:r w:rsidRPr="00AA37F2">
              <w:rPr>
                <w:rFonts w:ascii="QCF_P197" w:hAnsi="QCF_P197" w:cs="QCF_P197"/>
                <w:color w:val="000000"/>
                <w:sz w:val="36"/>
                <w:szCs w:val="36"/>
                <w:rtl/>
              </w:rPr>
              <w:t xml:space="preserve">  ﮙ  ﮚ  ﮛ</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104</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يونس</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99</w:t>
            </w:r>
          </w:p>
        </w:tc>
        <w:tc>
          <w:tcPr>
            <w:tcW w:w="6172" w:type="dxa"/>
          </w:tcPr>
          <w:p w:rsidR="0030757E" w:rsidRPr="00AA37F2" w:rsidRDefault="0030757E" w:rsidP="0047733C">
            <w:pPr>
              <w:tabs>
                <w:tab w:val="left" w:pos="706"/>
              </w:tabs>
              <w:jc w:val="center"/>
              <w:rPr>
                <w:rFonts w:ascii="QCF_P093" w:hAnsi="QCF_P093" w:cs="QCF_P093"/>
                <w:sz w:val="36"/>
                <w:szCs w:val="36"/>
                <w:rtl/>
              </w:rPr>
            </w:pPr>
            <w:r w:rsidRPr="00AA37F2">
              <w:rPr>
                <w:rFonts w:ascii="QCF_BSML" w:hAnsi="QCF_BSML" w:cs="QCF_BSML"/>
                <w:color w:val="000000"/>
                <w:sz w:val="36"/>
                <w:szCs w:val="36"/>
                <w:rtl/>
              </w:rPr>
              <w:t>ﭽ</w:t>
            </w:r>
            <w:r w:rsidRPr="00AA37F2">
              <w:rPr>
                <w:rFonts w:ascii="QCF_P209" w:hAnsi="QCF_P209" w:cs="QCF_P209"/>
                <w:color w:val="000000"/>
                <w:sz w:val="36"/>
                <w:szCs w:val="36"/>
                <w:rtl/>
              </w:rPr>
              <w:t xml:space="preserve"> ﯜ  ﯝ  ﯞ    ﯟ  ﯠ  ﯡ  ﯢ</w:t>
            </w:r>
            <w:r w:rsidRPr="00AA37F2">
              <w:rPr>
                <w:rFonts w:ascii="QCF_P209" w:hAnsi="QCF_P209" w:cs="QCF_P209"/>
                <w:color w:val="0000A5"/>
                <w:sz w:val="36"/>
                <w:szCs w:val="36"/>
                <w:rtl/>
              </w:rPr>
              <w:t>ﯣ</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100</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11" w:hAnsi="QCF_P211" w:cs="QCF_P211"/>
                <w:color w:val="000000"/>
                <w:sz w:val="36"/>
                <w:szCs w:val="36"/>
                <w:rtl/>
              </w:rPr>
              <w:t xml:space="preserve"> ﭪ  ﭫ  ﭬ  ﭭ  ﭮ  ﭯ</w:t>
            </w:r>
            <w:r w:rsidRPr="00AA37F2">
              <w:rPr>
                <w:rFonts w:ascii="QCF_P211" w:hAnsi="QCF_P211" w:cs="QCF_P211"/>
                <w:color w:val="0000A5"/>
                <w:sz w:val="36"/>
                <w:szCs w:val="36"/>
                <w:rtl/>
              </w:rPr>
              <w:t>ﭰ</w:t>
            </w:r>
            <w:r w:rsidRPr="00AA37F2">
              <w:rPr>
                <w:rFonts w:ascii="QCF_P211" w:hAnsi="QCF_P211" w:cs="QCF_P211"/>
                <w:color w:val="000000"/>
                <w:sz w:val="36"/>
                <w:szCs w:val="36"/>
                <w:rtl/>
              </w:rPr>
              <w:t xml:space="preserve">  ﭱ  ﭲ  ﭳ        ﭴ  ﭵ</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202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101</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12" w:hAnsi="QCF_P212" w:cs="QCF_P212"/>
                <w:color w:val="000000"/>
                <w:sz w:val="36"/>
                <w:szCs w:val="36"/>
                <w:rtl/>
              </w:rPr>
              <w:t xml:space="preserve"> ﭒ  ﭓ  ﭔ  ﭕ</w:t>
            </w:r>
            <w:r w:rsidRPr="00AA37F2">
              <w:rPr>
                <w:rFonts w:ascii="QCF_P212" w:hAnsi="QCF_P212" w:cs="QCF_P212"/>
                <w:color w:val="0000A5"/>
                <w:sz w:val="36"/>
                <w:szCs w:val="36"/>
                <w:rtl/>
              </w:rPr>
              <w:t>ﭖ</w:t>
            </w:r>
            <w:r w:rsidRPr="00AA37F2">
              <w:rPr>
                <w:rFonts w:ascii="QCF_P212" w:hAnsi="QCF_P212" w:cs="QCF_P212"/>
                <w:color w:val="000000"/>
                <w:sz w:val="36"/>
                <w:szCs w:val="36"/>
                <w:rtl/>
              </w:rPr>
              <w:t xml:space="preserve">  ﭗ  ﭘ  ﭙ  ﭚ   ﭛ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79</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هود</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102</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221" w:hAnsi="QCF_P221" w:cs="QCF_P221"/>
                <w:color w:val="000000"/>
                <w:sz w:val="36"/>
                <w:szCs w:val="36"/>
                <w:rtl/>
              </w:rPr>
              <w:t xml:space="preserve"> ﯱ  ﯲ          ﯳ  ﯴ  ﯵ  ﯶ</w:t>
            </w:r>
            <w:r w:rsidRPr="00AA37F2">
              <w:rPr>
                <w:rFonts w:ascii="QCF_P221" w:hAnsi="QCF_P221" w:cs="QCF_P221"/>
                <w:color w:val="0000A5"/>
                <w:sz w:val="36"/>
                <w:szCs w:val="36"/>
                <w:rtl/>
              </w:rPr>
              <w:t>ﯷ</w:t>
            </w:r>
            <w:r w:rsidRPr="00AA37F2">
              <w:rPr>
                <w:rFonts w:ascii="QCF_P221" w:hAnsi="QCF_P221" w:cs="QCF_P221"/>
                <w:color w:val="000000"/>
                <w:sz w:val="36"/>
                <w:szCs w:val="36"/>
                <w:rtl/>
              </w:rPr>
              <w:t xml:space="preserve">  ﯸ    ﯹ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103</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224" w:hAnsi="QCF_P224" w:cs="QCF_P224"/>
                <w:color w:val="000000"/>
                <w:sz w:val="36"/>
                <w:szCs w:val="36"/>
                <w:rtl/>
              </w:rPr>
              <w:t xml:space="preserve"> ﮝ  ﮞ  ﮟ  ﮠ   ﮡ  ﮢ  ﮣ  ﮤ  ﮥ</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25- 49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lastRenderedPageBreak/>
              <w:t>104</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224" w:hAnsi="QCF_P224" w:cs="QCF_P224"/>
                <w:color w:val="000000"/>
                <w:sz w:val="36"/>
                <w:szCs w:val="36"/>
                <w:rtl/>
              </w:rPr>
              <w:t xml:space="preserve"> ﮧ  ﮨ  ﮩ  ﮪ  ﮫ</w:t>
            </w:r>
            <w:r w:rsidRPr="00AA37F2">
              <w:rPr>
                <w:rFonts w:ascii="QCF_P224" w:hAnsi="QCF_P224" w:cs="QCF_P224"/>
                <w:color w:val="0000A5"/>
                <w:sz w:val="36"/>
                <w:szCs w:val="36"/>
                <w:rtl/>
              </w:rPr>
              <w:t>ﮬ</w:t>
            </w:r>
            <w:r w:rsidRPr="00AA37F2">
              <w:rPr>
                <w:rFonts w:ascii="QCF_P224" w:hAnsi="QCF_P224" w:cs="QCF_P224"/>
                <w:color w:val="000000"/>
                <w:sz w:val="36"/>
                <w:szCs w:val="36"/>
                <w:rtl/>
              </w:rPr>
              <w:t xml:space="preserve">  ﮭ     ﮮ  ﮯ  ﮰ  ﮱ</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128</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105</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224" w:hAnsi="QCF_P224" w:cs="QCF_P224"/>
                <w:color w:val="000000"/>
                <w:sz w:val="36"/>
                <w:szCs w:val="36"/>
                <w:rtl/>
              </w:rPr>
              <w:t xml:space="preserve"> ﯳ  ﯴ  ﯵ  ﯶ  ﯷ           ﯸ  ﯹ  ﯺ  ﯻ  ﯼ  ﯽ</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95</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106</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229" w:hAnsi="QCF_P229" w:cs="QCF_P229"/>
                <w:color w:val="000000"/>
                <w:sz w:val="36"/>
                <w:szCs w:val="36"/>
                <w:rtl/>
              </w:rPr>
              <w:t xml:space="preserve"> ﭻ  ﭼ  ﭽ  ﭾ  ﭿ   ﮀ  ﮁ</w:t>
            </w:r>
            <w:r w:rsidRPr="00AA37F2">
              <w:rPr>
                <w:rFonts w:ascii="QCF_P229" w:hAnsi="QCF_P229" w:cs="QCF_P229"/>
                <w:color w:val="0000A5"/>
                <w:sz w:val="36"/>
                <w:szCs w:val="36"/>
                <w:rtl/>
              </w:rPr>
              <w:t>ﮂ</w:t>
            </w:r>
            <w:r w:rsidRPr="00AA37F2">
              <w:rPr>
                <w:rFonts w:ascii="QCF_P229" w:hAnsi="QCF_P229" w:cs="QCF_P229"/>
                <w:color w:val="000000"/>
                <w:sz w:val="36"/>
                <w:szCs w:val="36"/>
                <w:rtl/>
              </w:rPr>
              <w:t xml:space="preserve">  ﮃ</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107</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229" w:hAnsi="QCF_P229" w:cs="QCF_P229"/>
                <w:color w:val="000000"/>
                <w:sz w:val="36"/>
                <w:szCs w:val="36"/>
                <w:rtl/>
              </w:rPr>
              <w:t xml:space="preserve"> ﯕ  ﯖ  ﯗ  ﯘ  ﯙ  ﯚ    ﯛ</w:t>
            </w:r>
            <w:r w:rsidRPr="00AA37F2">
              <w:rPr>
                <w:rFonts w:ascii="QCF_P229" w:hAnsi="QCF_P229" w:cs="QCF_P229"/>
                <w:color w:val="0000A5"/>
                <w:sz w:val="36"/>
                <w:szCs w:val="36"/>
                <w:rtl/>
              </w:rPr>
              <w:t>ﯜ</w:t>
            </w:r>
            <w:r w:rsidRPr="00AA37F2">
              <w:rPr>
                <w:rFonts w:ascii="QCF_P229" w:hAnsi="QCF_P229" w:cs="QCF_P229"/>
                <w:color w:val="000000"/>
                <w:sz w:val="36"/>
                <w:szCs w:val="36"/>
                <w:rtl/>
              </w:rPr>
              <w:t xml:space="preserve">  ﯝ</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69-76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108</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230" w:hAnsi="QCF_P230" w:cs="QCF_P230"/>
                <w:color w:val="000000"/>
                <w:sz w:val="36"/>
                <w:szCs w:val="36"/>
                <w:rtl/>
              </w:rPr>
              <w:t xml:space="preserve"> ﭑ  ﭒ  ﭓ  ﭔ  ﭕ  ﭖ  ﭗ  ﭘ</w:t>
            </w:r>
            <w:r w:rsidRPr="00AA37F2">
              <w:rPr>
                <w:rFonts w:ascii="QCF_P230" w:hAnsi="QCF_P230" w:cs="QCF_P230"/>
                <w:color w:val="0000A5"/>
                <w:sz w:val="36"/>
                <w:szCs w:val="36"/>
                <w:rtl/>
              </w:rPr>
              <w:t>ﭙ</w:t>
            </w:r>
            <w:r w:rsidRPr="00AA37F2">
              <w:rPr>
                <w:rFonts w:ascii="QCF_P230" w:hAnsi="QCF_P230" w:cs="QCF_P230"/>
                <w:color w:val="000000"/>
                <w:sz w:val="36"/>
                <w:szCs w:val="36"/>
                <w:rtl/>
              </w:rPr>
              <w:t xml:space="preserve">  ﭚ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89</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109</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230" w:hAnsi="QCF_P230" w:cs="QCF_P230"/>
                <w:color w:val="000000"/>
                <w:sz w:val="36"/>
                <w:szCs w:val="36"/>
                <w:rtl/>
              </w:rPr>
              <w:t xml:space="preserve"> ﯺ   ﯻ  ﯼ      ﯽ  ﯾ  ﯿ  ﰀ  ﰁ</w:t>
            </w:r>
            <w:r w:rsidRPr="00AA37F2">
              <w:rPr>
                <w:rFonts w:ascii="QCF_P230" w:hAnsi="QCF_P230" w:cs="QCF_P230"/>
                <w:color w:val="0000A5"/>
                <w:sz w:val="36"/>
                <w:szCs w:val="36"/>
                <w:rtl/>
              </w:rPr>
              <w:t>ﰂ</w:t>
            </w:r>
            <w:r w:rsidRPr="00AA37F2">
              <w:rPr>
                <w:rFonts w:ascii="QCF_P230" w:hAnsi="QCF_P230" w:cs="QCF_P230"/>
                <w:color w:val="000000"/>
                <w:sz w:val="36"/>
                <w:szCs w:val="36"/>
                <w:rtl/>
              </w:rPr>
              <w:t xml:space="preserve">  ﰃ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93 ، 153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110</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231" w:hAnsi="QCF_P231" w:cs="QCF_P231"/>
                <w:color w:val="000000"/>
                <w:sz w:val="36"/>
                <w:szCs w:val="36"/>
                <w:rtl/>
              </w:rPr>
              <w:t xml:space="preserve"> ﮤ  ﮥ  ﮦ  ﮧ  ﮨ</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94 ، 151</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t>يوسف</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111</w:t>
            </w:r>
          </w:p>
        </w:tc>
        <w:tc>
          <w:tcPr>
            <w:tcW w:w="6172" w:type="dxa"/>
          </w:tcPr>
          <w:p w:rsidR="0030757E" w:rsidRPr="00AA37F2" w:rsidRDefault="0030757E" w:rsidP="0047733C">
            <w:pPr>
              <w:pStyle w:val="FootnoteText"/>
              <w:tabs>
                <w:tab w:val="left" w:pos="706"/>
              </w:tabs>
              <w:jc w:val="center"/>
              <w:rPr>
                <w:sz w:val="36"/>
                <w:szCs w:val="36"/>
                <w:rtl/>
              </w:rPr>
            </w:pPr>
            <w:r w:rsidRPr="00AA37F2">
              <w:rPr>
                <w:rFonts w:ascii="QCF_BSML" w:hAnsi="QCF_BSML" w:cs="QCF_BSML"/>
                <w:color w:val="000000"/>
                <w:sz w:val="36"/>
                <w:szCs w:val="36"/>
                <w:rtl/>
              </w:rPr>
              <w:t>ﭽ</w:t>
            </w:r>
            <w:r w:rsidRPr="00AA37F2">
              <w:rPr>
                <w:rFonts w:ascii="QCF_P235" w:hAnsi="QCF_P235" w:cs="QCF_P235"/>
                <w:color w:val="000000"/>
                <w:sz w:val="36"/>
                <w:szCs w:val="36"/>
                <w:rtl/>
              </w:rPr>
              <w:t xml:space="preserve"> ﮢ</w:t>
            </w:r>
            <w:r w:rsidRPr="00AA37F2">
              <w:rPr>
                <w:rFonts w:ascii="QCF_P235" w:hAnsi="QCF_P235" w:cs="QCF_P235"/>
                <w:color w:val="0000A5"/>
                <w:sz w:val="36"/>
                <w:szCs w:val="36"/>
                <w:rtl/>
              </w:rPr>
              <w:t>ﮣ</w:t>
            </w:r>
            <w:r w:rsidRPr="00AA37F2">
              <w:rPr>
                <w:rFonts w:ascii="QCF_P235" w:hAnsi="QCF_P235" w:cs="QCF_P235"/>
                <w:color w:val="000000"/>
                <w:sz w:val="36"/>
                <w:szCs w:val="36"/>
                <w:rtl/>
              </w:rPr>
              <w:t xml:space="preserve">  ﮤ  ﮥ  ﮦ  ﮧ</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112</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35" w:hAnsi="QCF_P235" w:cs="QCF_P235"/>
                <w:color w:val="000000"/>
                <w:sz w:val="36"/>
                <w:szCs w:val="36"/>
                <w:rtl/>
              </w:rPr>
              <w:t xml:space="preserve"> ﮩ  ﮪ  ﮫ  ﮬ   ﮭ  ﮮ</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113</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39" w:hAnsi="QCF_P239" w:cs="QCF_P239"/>
                <w:color w:val="000000"/>
                <w:sz w:val="36"/>
                <w:szCs w:val="36"/>
                <w:rtl/>
              </w:rPr>
              <w:t xml:space="preserve"> ﯵ  ﯶ   ﯷ  ﯸ  ﯹ  ﯺ   ﯻ     ﯼ      ﯽ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37- 40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114</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242" w:hAnsi="QCF_P242" w:cs="QCF_P242"/>
                <w:color w:val="000000"/>
                <w:sz w:val="36"/>
                <w:szCs w:val="36"/>
                <w:rtl/>
              </w:rPr>
              <w:t xml:space="preserve"> ﭒ  ﭓ  ﭔ</w:t>
            </w:r>
            <w:r w:rsidRPr="00AA37F2">
              <w:rPr>
                <w:rFonts w:ascii="QCF_P242" w:hAnsi="QCF_P242" w:cs="QCF_P242"/>
                <w:color w:val="0000A5"/>
                <w:sz w:val="36"/>
                <w:szCs w:val="36"/>
                <w:rtl/>
              </w:rPr>
              <w:t>ﭕ</w:t>
            </w:r>
            <w:r w:rsidRPr="00AA37F2">
              <w:rPr>
                <w:rFonts w:ascii="QCF_P242" w:hAnsi="QCF_P242" w:cs="QCF_P242"/>
                <w:color w:val="000000"/>
                <w:sz w:val="36"/>
                <w:szCs w:val="36"/>
                <w:rtl/>
              </w:rPr>
              <w:t xml:space="preserve">  ﭖ  ﭗ  ﭘ  ﭙ  ﭚ      ﭛ  ﭜ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115</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43" w:hAnsi="QCF_P243" w:cs="QCF_P243"/>
                <w:color w:val="000000"/>
                <w:sz w:val="36"/>
                <w:szCs w:val="36"/>
                <w:rtl/>
              </w:rPr>
              <w:t xml:space="preserve"> ﯾ  ﯿ  ﰀ  ﰁ  ﰂ  ﰃ   ﰄ</w:t>
            </w:r>
            <w:r w:rsidRPr="00AA37F2">
              <w:rPr>
                <w:rFonts w:ascii="QCF_P243" w:hAnsi="QCF_P243" w:cs="QCF_P243"/>
                <w:color w:val="0000A5"/>
                <w:sz w:val="36"/>
                <w:szCs w:val="36"/>
                <w:rtl/>
              </w:rPr>
              <w:t>ﰅ</w:t>
            </w:r>
            <w:r w:rsidRPr="00AA37F2">
              <w:rPr>
                <w:rFonts w:ascii="QCF_P243" w:hAnsi="QCF_P243" w:cs="QCF_P243"/>
                <w:color w:val="000000"/>
                <w:sz w:val="36"/>
                <w:szCs w:val="36"/>
                <w:rtl/>
              </w:rPr>
              <w:t xml:space="preserve">  ﰆ   ﰇ</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147</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116</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44" w:hAnsi="QCF_P244" w:cs="QCF_P244"/>
                <w:color w:val="000000"/>
                <w:sz w:val="36"/>
                <w:szCs w:val="36"/>
                <w:rtl/>
              </w:rPr>
              <w:t xml:space="preserve"> ﭴ  ﭵ   ﭶ  ﭷ  ﭸ  ﭹ  ﭺ  ﭻ  ﭼ</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168</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117</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44" w:hAnsi="QCF_P244" w:cs="QCF_P244"/>
                <w:color w:val="000000"/>
                <w:sz w:val="36"/>
                <w:szCs w:val="36"/>
                <w:rtl/>
              </w:rPr>
              <w:t xml:space="preserve"> ﯝ  ﯞ  ﯟ     ﯠ  ﯡ  ﯢ  ﯣ  ﯤ   ﯥ</w:t>
            </w:r>
            <w:r w:rsidRPr="00AA37F2">
              <w:rPr>
                <w:rFonts w:ascii="QCF_P244" w:hAnsi="QCF_P244" w:cs="QCF_P244"/>
                <w:color w:val="0000A5"/>
                <w:sz w:val="36"/>
                <w:szCs w:val="36"/>
                <w:rtl/>
              </w:rPr>
              <w:t>ﯦ</w:t>
            </w:r>
            <w:r w:rsidRPr="00AA37F2">
              <w:rPr>
                <w:rFonts w:ascii="QCF_P244" w:hAnsi="QCF_P244" w:cs="QCF_P244"/>
                <w:color w:val="000000"/>
                <w:sz w:val="36"/>
                <w:szCs w:val="36"/>
                <w:rtl/>
              </w:rPr>
              <w:t xml:space="preserve">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118</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45" w:hAnsi="QCF_P245" w:cs="QCF_P245"/>
                <w:color w:val="000000"/>
                <w:sz w:val="36"/>
                <w:szCs w:val="36"/>
                <w:rtl/>
              </w:rPr>
              <w:t xml:space="preserve"> ﭟ  ﭠ  ﭡ  ﭢ  ﭣ</w:t>
            </w:r>
            <w:r w:rsidRPr="00AA37F2">
              <w:rPr>
                <w:rFonts w:ascii="QCF_P245" w:hAnsi="QCF_P245" w:cs="QCF_P245"/>
                <w:color w:val="0000A5"/>
                <w:sz w:val="36"/>
                <w:szCs w:val="36"/>
                <w:rtl/>
              </w:rPr>
              <w:t>ﭤ</w:t>
            </w:r>
            <w:r w:rsidRPr="00AA37F2">
              <w:rPr>
                <w:rFonts w:ascii="QCF_P245" w:hAnsi="QCF_P245" w:cs="QCF_P245"/>
                <w:color w:val="000000"/>
                <w:sz w:val="36"/>
                <w:szCs w:val="36"/>
                <w:rtl/>
              </w:rPr>
              <w:t xml:space="preserve">   ﭥ  ﭦ  ﭧ</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88</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119</w:t>
            </w:r>
          </w:p>
        </w:tc>
        <w:tc>
          <w:tcPr>
            <w:tcW w:w="6172" w:type="dxa"/>
          </w:tcPr>
          <w:p w:rsidR="0030757E" w:rsidRPr="00AA37F2" w:rsidRDefault="0030757E" w:rsidP="0047733C">
            <w:pPr>
              <w:pStyle w:val="FootnoteText"/>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245" w:hAnsi="QCF_P245" w:cs="QCF_P245"/>
                <w:color w:val="000000"/>
                <w:sz w:val="36"/>
                <w:szCs w:val="36"/>
                <w:rtl/>
              </w:rPr>
              <w:t xml:space="preserve">ﯞ  ﯟ  ﯠ  ﯡ  ﯢ   ﯣ  ﯤ  ﯥ  </w:t>
            </w:r>
            <w:r w:rsidRPr="00AA37F2">
              <w:rPr>
                <w:rFonts w:ascii="QCF_BSML" w:hAnsi="QCF_BSML" w:cs="QCF_BSML"/>
                <w:color w:val="000000"/>
                <w:sz w:val="36"/>
                <w:szCs w:val="36"/>
                <w:rtl/>
              </w:rPr>
              <w:t>ﭼ</w:t>
            </w:r>
            <w:r w:rsidRPr="00AA37F2">
              <w:rPr>
                <w:rFonts w:ascii="Arial" w:hAnsi="Arial"/>
                <w:color w:val="000000"/>
                <w:sz w:val="36"/>
                <w:szCs w:val="36"/>
                <w:rtl/>
              </w:rPr>
              <w:t xml:space="preserve"> </w:t>
            </w:r>
            <w:r w:rsidRPr="00AA37F2">
              <w:rPr>
                <w:rFonts w:ascii="Arial" w:hAnsi="Arial"/>
                <w:color w:val="9DAB0C"/>
                <w:sz w:val="36"/>
                <w:szCs w:val="36"/>
              </w:rPr>
              <w:t xml:space="preserve"> </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Traditional Arabic" w:hAnsi="Traditional Arabic" w:cs="Traditional Arabic" w:hint="cs"/>
                <w:sz w:val="36"/>
                <w:szCs w:val="36"/>
                <w:rtl/>
              </w:rPr>
              <w:t>84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158</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120</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sz w:val="36"/>
                <w:szCs w:val="36"/>
              </w:rPr>
            </w:pPr>
            <w:r w:rsidRPr="00AA37F2">
              <w:rPr>
                <w:rFonts w:ascii="QCF_BSML" w:hAnsi="QCF_BSML" w:cs="QCF_BSML"/>
                <w:color w:val="000000"/>
                <w:sz w:val="36"/>
                <w:szCs w:val="36"/>
                <w:rtl/>
              </w:rPr>
              <w:t>ﭽ</w:t>
            </w:r>
            <w:r w:rsidRPr="00AA37F2">
              <w:rPr>
                <w:rFonts w:ascii="QCF_P247" w:hAnsi="QCF_P247" w:cs="QCF_P247"/>
                <w:color w:val="000000"/>
                <w:sz w:val="36"/>
                <w:szCs w:val="36"/>
                <w:rtl/>
              </w:rPr>
              <w:t xml:space="preserve"> ﮊ  ﮋ  ﮌ  ﮍ   ﮎ     ﮏ     ﮐ</w:t>
            </w:r>
            <w:r w:rsidRPr="00AA37F2">
              <w:rPr>
                <w:rFonts w:ascii="QCF_P247" w:hAnsi="QCF_P247" w:cs="QCF_P247"/>
                <w:color w:val="0000A5"/>
                <w:sz w:val="36"/>
                <w:szCs w:val="36"/>
                <w:rtl/>
              </w:rPr>
              <w:t>ﮑ</w:t>
            </w:r>
            <w:r w:rsidRPr="00AA37F2">
              <w:rPr>
                <w:rFonts w:ascii="QCF_P247" w:hAnsi="QCF_P247" w:cs="QCF_P247"/>
                <w:color w:val="000000"/>
                <w:sz w:val="36"/>
                <w:szCs w:val="36"/>
                <w:rtl/>
              </w:rPr>
              <w:t xml:space="preserve">  ﮒ  ﮓ</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71</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الرعد</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121</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sz w:val="36"/>
                <w:szCs w:val="36"/>
              </w:rPr>
            </w:pPr>
            <w:r w:rsidRPr="00AA37F2">
              <w:rPr>
                <w:rFonts w:ascii="QCF_BSML" w:hAnsi="QCF_BSML" w:cs="QCF_BSML"/>
                <w:color w:val="000000"/>
                <w:sz w:val="36"/>
                <w:szCs w:val="36"/>
                <w:rtl/>
              </w:rPr>
              <w:t>ﭽ</w:t>
            </w:r>
            <w:r w:rsidRPr="00AA37F2">
              <w:rPr>
                <w:rFonts w:ascii="QCF_P251" w:hAnsi="QCF_P251" w:cs="QCF_P251"/>
                <w:color w:val="000000"/>
                <w:sz w:val="36"/>
                <w:szCs w:val="36"/>
                <w:rtl/>
              </w:rPr>
              <w:t xml:space="preserve"> ﯿ  ﰀ  ﰁ  ﰂ</w:t>
            </w:r>
            <w:r w:rsidRPr="00AA37F2">
              <w:rPr>
                <w:rFonts w:ascii="QCF_P251" w:hAnsi="QCF_P251" w:cs="QCF_P251"/>
                <w:color w:val="0000A5"/>
                <w:sz w:val="36"/>
                <w:szCs w:val="36"/>
                <w:rtl/>
              </w:rPr>
              <w:t>ﰃ</w:t>
            </w:r>
            <w:r w:rsidRPr="00AA37F2">
              <w:rPr>
                <w:rFonts w:ascii="QCF_P251" w:hAnsi="QCF_P251" w:cs="QCF_P251"/>
                <w:color w:val="000000"/>
                <w:sz w:val="36"/>
                <w:szCs w:val="36"/>
                <w:rtl/>
              </w:rPr>
              <w:t xml:space="preserve">  ﰄ  ﰅ  ﰆ  ﰇ</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lastRenderedPageBreak/>
              <w:t>122</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54" w:hAnsi="QCF_P254" w:cs="QCF_P254"/>
                <w:color w:val="000000"/>
                <w:sz w:val="36"/>
                <w:szCs w:val="36"/>
                <w:rtl/>
              </w:rPr>
              <w:t xml:space="preserve"> ﮇ  ﮈ  ﮉ  ﮊ</w:t>
            </w:r>
            <w:r w:rsidRPr="00AA37F2">
              <w:rPr>
                <w:rFonts w:ascii="QCF_P254" w:hAnsi="QCF_P254" w:cs="QCF_P254"/>
                <w:color w:val="0000A5"/>
                <w:sz w:val="36"/>
                <w:szCs w:val="36"/>
                <w:rtl/>
              </w:rPr>
              <w:t>ﮋ</w:t>
            </w:r>
            <w:r w:rsidRPr="00AA37F2">
              <w:rPr>
                <w:rFonts w:ascii="QCF_P254" w:hAnsi="QCF_P254" w:cs="QCF_P254"/>
                <w:color w:val="000000"/>
                <w:sz w:val="36"/>
                <w:szCs w:val="36"/>
                <w:rtl/>
              </w:rPr>
              <w:t xml:space="preserve">  ﮌ  ﮍ  ﮎ  ﮏ</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ابراهيم</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123</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255" w:hAnsi="QCF_P255" w:cs="QCF_P255"/>
                <w:color w:val="000000"/>
                <w:sz w:val="36"/>
                <w:szCs w:val="36"/>
                <w:rtl/>
              </w:rPr>
              <w:t xml:space="preserve"> ﭢ</w:t>
            </w:r>
            <w:r w:rsidRPr="00AA37F2">
              <w:rPr>
                <w:rFonts w:ascii="QCF_P255" w:hAnsi="QCF_P255" w:cs="QCF_P255"/>
                <w:color w:val="0000A5"/>
                <w:sz w:val="36"/>
                <w:szCs w:val="36"/>
                <w:rtl/>
              </w:rPr>
              <w:t>ﭣ</w:t>
            </w:r>
            <w:r w:rsidRPr="00AA37F2">
              <w:rPr>
                <w:rFonts w:ascii="QCF_P255" w:hAnsi="QCF_P255" w:cs="QCF_P255"/>
                <w:color w:val="000000"/>
                <w:sz w:val="36"/>
                <w:szCs w:val="36"/>
                <w:rtl/>
              </w:rPr>
              <w:t xml:space="preserve">  ﭤ  ﭥ  ﭦ  ﭧ  ﭨ  ﭩ  ﭪ</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35</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124</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56" w:hAnsi="QCF_P256" w:cs="QCF_P256"/>
                <w:color w:val="000000"/>
                <w:sz w:val="36"/>
                <w:szCs w:val="36"/>
                <w:rtl/>
              </w:rPr>
              <w:t xml:space="preserve"> ﭭ  ﭮ   ﭯ  ﭰ  ﭱ  ﭲ</w:t>
            </w:r>
            <w:r w:rsidRPr="00AA37F2">
              <w:rPr>
                <w:rFonts w:ascii="QCF_P256" w:hAnsi="QCF_P256" w:cs="QCF_P256"/>
                <w:color w:val="0000A5"/>
                <w:sz w:val="36"/>
                <w:szCs w:val="36"/>
                <w:rtl/>
              </w:rPr>
              <w:t>ﭳ</w:t>
            </w:r>
            <w:r w:rsidRPr="00AA37F2">
              <w:rPr>
                <w:rFonts w:ascii="QCF_P256" w:hAnsi="QCF_P256" w:cs="QCF_P256"/>
                <w:color w:val="000000"/>
                <w:sz w:val="36"/>
                <w:szCs w:val="36"/>
                <w:rtl/>
              </w:rPr>
              <w:t xml:space="preserve">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125</w:t>
            </w:r>
          </w:p>
        </w:tc>
        <w:tc>
          <w:tcPr>
            <w:tcW w:w="6172" w:type="dxa"/>
          </w:tcPr>
          <w:p w:rsidR="0030757E" w:rsidRPr="00AA37F2" w:rsidRDefault="0030757E" w:rsidP="0047733C">
            <w:pPr>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258" w:hAnsi="QCF_P258" w:cs="QCF_P258"/>
                <w:color w:val="000000"/>
                <w:sz w:val="36"/>
                <w:szCs w:val="36"/>
                <w:rtl/>
              </w:rPr>
              <w:t xml:space="preserve"> ﭧ  ﭨ  ﭩ  ﭪ  ﭫ  ﭬ   ﭭ   ﭮ</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21-22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166</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الحجر</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126</w:t>
            </w:r>
          </w:p>
        </w:tc>
        <w:tc>
          <w:tcPr>
            <w:tcW w:w="6172" w:type="dxa"/>
          </w:tcPr>
          <w:p w:rsidR="0030757E" w:rsidRPr="00AA37F2" w:rsidRDefault="0030757E" w:rsidP="0047733C">
            <w:pPr>
              <w:pStyle w:val="FootnoteText"/>
              <w:tabs>
                <w:tab w:val="left" w:pos="706"/>
              </w:tabs>
              <w:jc w:val="center"/>
              <w:rPr>
                <w:sz w:val="36"/>
                <w:szCs w:val="36"/>
                <w:rtl/>
              </w:rPr>
            </w:pPr>
            <w:r w:rsidRPr="00AA37F2">
              <w:rPr>
                <w:rFonts w:ascii="QCF_BSML" w:hAnsi="QCF_BSML" w:cs="QCF_BSML"/>
                <w:color w:val="000000"/>
                <w:sz w:val="36"/>
                <w:szCs w:val="36"/>
                <w:rtl/>
              </w:rPr>
              <w:t>ﭽ</w:t>
            </w:r>
            <w:r w:rsidRPr="00AA37F2">
              <w:rPr>
                <w:rFonts w:ascii="QCF_P262" w:hAnsi="QCF_P262" w:cs="QCF_P262"/>
                <w:color w:val="000000"/>
                <w:sz w:val="36"/>
                <w:szCs w:val="36"/>
                <w:rtl/>
              </w:rPr>
              <w:t xml:space="preserve"> ﭑ</w:t>
            </w:r>
            <w:r w:rsidRPr="00AA37F2">
              <w:rPr>
                <w:rFonts w:ascii="QCF_P262" w:hAnsi="QCF_P262" w:cs="QCF_P262"/>
                <w:color w:val="0000A5"/>
                <w:sz w:val="36"/>
                <w:szCs w:val="36"/>
                <w:rtl/>
              </w:rPr>
              <w:t>ﭒ</w:t>
            </w:r>
            <w:r w:rsidRPr="00AA37F2">
              <w:rPr>
                <w:rFonts w:ascii="QCF_P262" w:hAnsi="QCF_P262" w:cs="QCF_P262"/>
                <w:color w:val="000000"/>
                <w:sz w:val="36"/>
                <w:szCs w:val="36"/>
                <w:rtl/>
              </w:rPr>
              <w:t xml:space="preserve">  ﭓ  ﭔ  ﭕ  ﭖ  ﭗ</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127</w:t>
            </w:r>
          </w:p>
        </w:tc>
        <w:tc>
          <w:tcPr>
            <w:tcW w:w="6172" w:type="dxa"/>
          </w:tcPr>
          <w:p w:rsidR="0030757E" w:rsidRPr="00AA37F2" w:rsidRDefault="0030757E" w:rsidP="0047733C">
            <w:pPr>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262" w:hAnsi="QCF_P262" w:cs="QCF_P262"/>
                <w:color w:val="000000"/>
                <w:sz w:val="36"/>
                <w:szCs w:val="36"/>
                <w:rtl/>
              </w:rPr>
              <w:t xml:space="preserve"> ﮄ  ﮅ  ﮆ  ﮇ  ﮈ  ﮉ              ﮊ  ﮋ</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96</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128</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64" w:hAnsi="QCF_P264" w:cs="QCF_P264"/>
                <w:color w:val="000000"/>
                <w:sz w:val="36"/>
                <w:szCs w:val="36"/>
                <w:rtl/>
              </w:rPr>
              <w:t xml:space="preserve"> ﮚ  ﮛ  ﮜ  ﮝ  ﮞ  ﮟ  ﮠ  ﮡ   ﮢ  ﮣ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129</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66" w:hAnsi="QCF_P266" w:cs="QCF_P266"/>
                <w:color w:val="000000"/>
                <w:sz w:val="36"/>
                <w:szCs w:val="36"/>
                <w:rtl/>
              </w:rPr>
              <w:t xml:space="preserve"> ﯥ  ﯦ  ﯧ  ﯨ  ﯩ  ﯪ  ﯫ  ﯬ  ﯭ     ﯮ  ﯯ</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105</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النحل</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130</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sz w:val="36"/>
                <w:szCs w:val="36"/>
              </w:rPr>
            </w:pPr>
            <w:r w:rsidRPr="00AA37F2">
              <w:rPr>
                <w:rFonts w:ascii="QCF_BSML" w:hAnsi="QCF_BSML" w:cs="QCF_BSML"/>
                <w:color w:val="000000"/>
                <w:sz w:val="36"/>
                <w:szCs w:val="36"/>
                <w:rtl/>
              </w:rPr>
              <w:t>ﭽ</w:t>
            </w:r>
            <w:r w:rsidRPr="00AA37F2">
              <w:rPr>
                <w:rFonts w:ascii="QCF_P267" w:hAnsi="QCF_P267" w:cs="QCF_P267"/>
                <w:color w:val="000000"/>
                <w:sz w:val="36"/>
                <w:szCs w:val="36"/>
                <w:rtl/>
              </w:rPr>
              <w:t xml:space="preserve"> ﮓ  ﮔ   ﮕ  ﮖ  ﮗ  ﮘ  ﮙ  ﮚ    ﮛ  ﮜ   ﮝ</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131</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270" w:hAnsi="QCF_P270" w:cs="QCF_P270"/>
                <w:color w:val="000000"/>
                <w:sz w:val="36"/>
                <w:szCs w:val="36"/>
                <w:rtl/>
              </w:rPr>
              <w:t xml:space="preserve"> ﭨ  ﭩ  ﭪ   ﭫ  ﭬ</w:t>
            </w:r>
            <w:r w:rsidRPr="00AA37F2">
              <w:rPr>
                <w:rFonts w:ascii="QCF_P270" w:hAnsi="QCF_P270" w:cs="QCF_P270"/>
                <w:color w:val="0000A5"/>
                <w:sz w:val="36"/>
                <w:szCs w:val="36"/>
                <w:rtl/>
              </w:rPr>
              <w:t>ﭭ</w:t>
            </w:r>
            <w:r w:rsidRPr="00AA37F2">
              <w:rPr>
                <w:rFonts w:ascii="QCF_P270" w:hAnsi="QCF_P270" w:cs="QCF_P270"/>
                <w:color w:val="000000"/>
                <w:sz w:val="36"/>
                <w:szCs w:val="36"/>
                <w:rtl/>
              </w:rPr>
              <w:t xml:space="preserve">  ﭮ  ﭯ</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132</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71" w:hAnsi="QCF_P271" w:cs="QCF_P271"/>
                <w:color w:val="000000"/>
                <w:sz w:val="36"/>
                <w:szCs w:val="36"/>
                <w:rtl/>
              </w:rPr>
              <w:t xml:space="preserve"> ﮣ  ﮤ  ﮥ  ﮦ</w:t>
            </w:r>
            <w:r w:rsidRPr="00AA37F2">
              <w:rPr>
                <w:rFonts w:ascii="QCF_P271" w:hAnsi="QCF_P271" w:cs="QCF_P271"/>
                <w:color w:val="0000A5"/>
                <w:sz w:val="36"/>
                <w:szCs w:val="36"/>
                <w:rtl/>
              </w:rPr>
              <w:t>ﮧ</w:t>
            </w:r>
            <w:r w:rsidRPr="00AA37F2">
              <w:rPr>
                <w:rFonts w:ascii="QCF_P271" w:hAnsi="QCF_P271" w:cs="QCF_P271"/>
                <w:color w:val="000000"/>
                <w:sz w:val="36"/>
                <w:szCs w:val="36"/>
                <w:rtl/>
              </w:rPr>
              <w:t xml:space="preserve">  ﮨ  ﮩ  ﮪ  ﮫ  ﮬ</w:t>
            </w:r>
            <w:r w:rsidRPr="00AA37F2">
              <w:rPr>
                <w:rFonts w:ascii="QCF_P271" w:hAnsi="QCF_P271" w:cs="QCF_P271"/>
                <w:color w:val="0000A5"/>
                <w:sz w:val="36"/>
                <w:szCs w:val="36"/>
                <w:rtl/>
              </w:rPr>
              <w:t>ﮭ</w:t>
            </w:r>
            <w:r w:rsidRPr="00AA37F2">
              <w:rPr>
                <w:rFonts w:ascii="QCF_P271" w:hAnsi="QCF_P271" w:cs="QCF_P271"/>
                <w:color w:val="000000"/>
                <w:sz w:val="36"/>
                <w:szCs w:val="36"/>
                <w:rtl/>
              </w:rPr>
              <w:t xml:space="preserve">  ﮮ</w:t>
            </w:r>
            <w:r w:rsidRPr="00AA37F2">
              <w:rPr>
                <w:rFonts w:ascii="QCF_BSML" w:hAnsi="QCF_BSML" w:cs="QCF_BSML"/>
                <w:color w:val="000000"/>
                <w:sz w:val="36"/>
                <w:szCs w:val="36"/>
                <w:rtl/>
              </w:rPr>
              <w:t xml:space="preserve"> ﭼ </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133</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73" w:hAnsi="QCF_P273" w:cs="QCF_P273"/>
                <w:color w:val="000000"/>
                <w:sz w:val="36"/>
                <w:szCs w:val="36"/>
                <w:rtl/>
              </w:rPr>
              <w:t xml:space="preserve"> ﭨ  ﭩ  ﭪ  ﭫ</w:t>
            </w:r>
            <w:r w:rsidRPr="00AA37F2">
              <w:rPr>
                <w:rFonts w:ascii="QCF_P273" w:hAnsi="QCF_P273" w:cs="QCF_P273"/>
                <w:color w:val="0000A5"/>
                <w:sz w:val="36"/>
                <w:szCs w:val="36"/>
                <w:rtl/>
              </w:rPr>
              <w:t>ﭬ</w:t>
            </w:r>
            <w:r w:rsidRPr="00AA37F2">
              <w:rPr>
                <w:rFonts w:ascii="QCF_P273" w:hAnsi="QCF_P273" w:cs="QCF_P273"/>
                <w:color w:val="000000"/>
                <w:sz w:val="36"/>
                <w:szCs w:val="36"/>
                <w:rtl/>
              </w:rPr>
              <w:t xml:space="preserve">  ﭭ  ﭮ  ﭯ</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134</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73" w:hAnsi="QCF_P273" w:cs="QCF_P273"/>
                <w:color w:val="000000"/>
                <w:sz w:val="36"/>
                <w:szCs w:val="36"/>
                <w:rtl/>
              </w:rPr>
              <w:t xml:space="preserve"> ﮑ  ﮒ  ﮓ   ﮔ  ﮕ  ﮖ</w:t>
            </w:r>
            <w:r w:rsidRPr="00AA37F2">
              <w:rPr>
                <w:rFonts w:ascii="QCF_P273" w:hAnsi="QCF_P273" w:cs="QCF_P273"/>
                <w:color w:val="0000A5"/>
                <w:sz w:val="36"/>
                <w:szCs w:val="36"/>
                <w:rtl/>
              </w:rPr>
              <w:t>ﮗ</w:t>
            </w:r>
            <w:r w:rsidRPr="00AA37F2">
              <w:rPr>
                <w:rFonts w:ascii="QCF_P273" w:hAnsi="QCF_P273" w:cs="QCF_P273"/>
                <w:color w:val="000000"/>
                <w:sz w:val="36"/>
                <w:szCs w:val="36"/>
                <w:rtl/>
              </w:rPr>
              <w:t xml:space="preserve">  ﮘ  ﮙ  ﮚ</w:t>
            </w:r>
            <w:r w:rsidRPr="00AA37F2">
              <w:rPr>
                <w:rFonts w:ascii="QCF_P273" w:hAnsi="QCF_P273" w:cs="QCF_P273"/>
                <w:color w:val="0000A5"/>
                <w:sz w:val="36"/>
                <w:szCs w:val="36"/>
                <w:rtl/>
              </w:rPr>
              <w:t>ﮛ</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135</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 xml:space="preserve">ﭽ </w:t>
            </w:r>
            <w:r w:rsidRPr="00AA37F2">
              <w:rPr>
                <w:rFonts w:ascii="QCF_P276" w:hAnsi="QCF_P276" w:cs="QCF_P276"/>
                <w:color w:val="000000"/>
                <w:sz w:val="36"/>
                <w:szCs w:val="36"/>
                <w:rtl/>
              </w:rPr>
              <w:t>ﮇ  ﮈ  ﮉ  ﮊ   ﮋ  ﮌ</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82-83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136</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77" w:hAnsi="QCF_P277" w:cs="QCF_P277"/>
                <w:color w:val="000000"/>
                <w:sz w:val="36"/>
                <w:szCs w:val="36"/>
                <w:rtl/>
              </w:rPr>
              <w:t xml:space="preserve"> ﭟ  ﭠ  ﭡ  ﭢ             ﭣ  ﭤ  ﭥ  ﭦ  ﭧ</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139</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137</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77" w:hAnsi="QCF_P277" w:cs="QCF_P277"/>
                <w:color w:val="000000"/>
                <w:sz w:val="36"/>
                <w:szCs w:val="36"/>
                <w:rtl/>
              </w:rPr>
              <w:t xml:space="preserve"> ﭻ  ﭼ  ﭽ  ﭾ   ﭿ  ﮀ  ﮁ  ﮂ</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138</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78" w:hAnsi="QCF_P278" w:cs="QCF_P278"/>
                <w:color w:val="000000"/>
                <w:sz w:val="36"/>
                <w:szCs w:val="36"/>
                <w:rtl/>
              </w:rPr>
              <w:t xml:space="preserve"> ﯜ  ﯝ   ﯞ  ﯟ  ﯠ</w:t>
            </w:r>
            <w:r w:rsidRPr="00AA37F2">
              <w:rPr>
                <w:rFonts w:ascii="QCF_P278" w:hAnsi="QCF_P278" w:cs="QCF_P278"/>
                <w:color w:val="0000A5"/>
                <w:sz w:val="36"/>
                <w:szCs w:val="36"/>
                <w:rtl/>
              </w:rPr>
              <w:t>ﯡ</w:t>
            </w:r>
            <w:r w:rsidRPr="00AA37F2">
              <w:rPr>
                <w:rFonts w:ascii="QCF_P278" w:hAnsi="QCF_P278" w:cs="QCF_P278"/>
                <w:color w:val="000000"/>
                <w:sz w:val="36"/>
                <w:szCs w:val="36"/>
                <w:rtl/>
              </w:rPr>
              <w:t xml:space="preserve">  ﯢ  ﯣ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lastRenderedPageBreak/>
              <w:t>139</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79" w:hAnsi="QCF_P279" w:cs="QCF_P279"/>
                <w:color w:val="000000"/>
                <w:sz w:val="36"/>
                <w:szCs w:val="36"/>
                <w:rtl/>
              </w:rPr>
              <w:t xml:space="preserve"> ﭑ  ﭒ  ﭓ  ﭔ  ﭕ  ﭖ  ﭗ</w:t>
            </w:r>
            <w:r w:rsidRPr="00AA37F2">
              <w:rPr>
                <w:rFonts w:ascii="QCF_P279" w:hAnsi="QCF_P279" w:cs="QCF_P279"/>
                <w:color w:val="0000A5"/>
                <w:sz w:val="36"/>
                <w:szCs w:val="36"/>
                <w:rtl/>
              </w:rPr>
              <w:t>ﭘ</w:t>
            </w:r>
            <w:r w:rsidRPr="00AA37F2">
              <w:rPr>
                <w:rFonts w:ascii="QCF_P279" w:hAnsi="QCF_P279" w:cs="QCF_P279"/>
                <w:color w:val="000000"/>
                <w:sz w:val="36"/>
                <w:szCs w:val="36"/>
                <w:rtl/>
              </w:rPr>
              <w:t xml:space="preserve">  ﭙ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140</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80" w:hAnsi="QCF_P280" w:cs="QCF_P280"/>
                <w:color w:val="000000"/>
                <w:sz w:val="36"/>
                <w:szCs w:val="36"/>
                <w:rtl/>
              </w:rPr>
              <w:t xml:space="preserve"> ﮅ  ﮆ   ﮇ  ﮈ  ﮉ  ﮊ   ﮋ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102</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الإسراء</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141</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284" w:hAnsi="QCF_P284" w:cs="QCF_P284"/>
                <w:color w:val="000000"/>
                <w:sz w:val="36"/>
                <w:szCs w:val="36"/>
                <w:rtl/>
              </w:rPr>
              <w:t xml:space="preserve"> ﯠ  ﯡ  ﯢ  ﯣ  ﯤ</w:t>
            </w:r>
            <w:r w:rsidRPr="00AA37F2">
              <w:rPr>
                <w:rFonts w:ascii="QCF_P284" w:hAnsi="QCF_P284" w:cs="QCF_P284"/>
                <w:color w:val="0000A5"/>
                <w:sz w:val="36"/>
                <w:szCs w:val="36"/>
                <w:rtl/>
              </w:rPr>
              <w:t>ﯥ</w:t>
            </w:r>
            <w:r w:rsidRPr="00AA37F2">
              <w:rPr>
                <w:rFonts w:ascii="QCF_P284" w:hAnsi="QCF_P284" w:cs="QCF_P284"/>
                <w:color w:val="000000"/>
                <w:sz w:val="36"/>
                <w:szCs w:val="36"/>
                <w:rtl/>
              </w:rPr>
              <w:t xml:space="preserve">  ﯦ  ﯧ  ﯨ   ﯩ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36</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142</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85" w:hAnsi="QCF_P285" w:cs="QCF_P285"/>
                <w:color w:val="000000"/>
                <w:sz w:val="36"/>
                <w:szCs w:val="36"/>
                <w:rtl/>
              </w:rPr>
              <w:t xml:space="preserve"> ﮊ  ﮋ  ﮌ</w:t>
            </w:r>
            <w:r w:rsidRPr="00AA37F2">
              <w:rPr>
                <w:rFonts w:ascii="QCF_P285" w:hAnsi="QCF_P285" w:cs="QCF_P285"/>
                <w:color w:val="0000A5"/>
                <w:sz w:val="36"/>
                <w:szCs w:val="36"/>
                <w:rtl/>
              </w:rPr>
              <w:t>ﮍ</w:t>
            </w:r>
            <w:r w:rsidRPr="00AA37F2">
              <w:rPr>
                <w:rFonts w:ascii="QCF_P285" w:hAnsi="QCF_P285" w:cs="QCF_P285"/>
                <w:color w:val="000000"/>
                <w:sz w:val="36"/>
                <w:szCs w:val="36"/>
                <w:rtl/>
              </w:rPr>
              <w:t xml:space="preserve">  ﮎ     ﮏ      ﮐ  ﮑ</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143</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85" w:hAnsi="QCF_P285" w:cs="QCF_P285"/>
                <w:color w:val="000000"/>
                <w:sz w:val="36"/>
                <w:szCs w:val="36"/>
                <w:rtl/>
              </w:rPr>
              <w:t xml:space="preserve"> ﮔ  ﮕ  ﮖ  ﮗ    ﮘ  ﮙ  ﮚ  ﮛ</w:t>
            </w:r>
            <w:r w:rsidRPr="00AA37F2">
              <w:rPr>
                <w:rFonts w:ascii="QCF_P285" w:hAnsi="QCF_P285" w:cs="QCF_P285"/>
                <w:color w:val="0000A5"/>
                <w:sz w:val="36"/>
                <w:szCs w:val="36"/>
                <w:rtl/>
              </w:rPr>
              <w:t>ﮜ</w:t>
            </w:r>
            <w:r w:rsidRPr="00AA37F2">
              <w:rPr>
                <w:rFonts w:ascii="QCF_P285" w:hAnsi="QCF_P285" w:cs="QCF_P285"/>
                <w:color w:val="000000"/>
                <w:sz w:val="36"/>
                <w:szCs w:val="36"/>
                <w:rtl/>
              </w:rPr>
              <w:t xml:space="preserve">  ﮝ   ﮞ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144</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86" w:hAnsi="QCF_P286" w:cs="QCF_P286"/>
                <w:color w:val="000000"/>
                <w:sz w:val="36"/>
                <w:szCs w:val="36"/>
                <w:rtl/>
              </w:rPr>
              <w:t xml:space="preserve"> ﭥ  ﭦ   ﭧ  ﭨ  ﭩ  ﭪ  ﭫ</w:t>
            </w:r>
            <w:r w:rsidRPr="00AA37F2">
              <w:rPr>
                <w:rFonts w:ascii="QCF_P286" w:hAnsi="QCF_P286" w:cs="QCF_P286"/>
                <w:color w:val="0000A5"/>
                <w:sz w:val="36"/>
                <w:szCs w:val="36"/>
                <w:rtl/>
              </w:rPr>
              <w:t>ﭬ</w:t>
            </w:r>
            <w:r w:rsidRPr="00AA37F2">
              <w:rPr>
                <w:rFonts w:ascii="QCF_P286" w:hAnsi="QCF_P286" w:cs="QCF_P286"/>
                <w:color w:val="000000"/>
                <w:sz w:val="36"/>
                <w:szCs w:val="36"/>
                <w:rtl/>
              </w:rPr>
              <w:t xml:space="preserve">  ﭭ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95، 111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145</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86" w:hAnsi="QCF_P286" w:cs="QCF_P286"/>
                <w:color w:val="000000"/>
                <w:sz w:val="36"/>
                <w:szCs w:val="36"/>
                <w:rtl/>
              </w:rPr>
              <w:t xml:space="preserve"> ﰁ   ﰂ  ﰃ  ﰄ  ﰅ  ﰆ  ﰇ  ﰈ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146</w:t>
            </w:r>
          </w:p>
        </w:tc>
        <w:tc>
          <w:tcPr>
            <w:tcW w:w="6172" w:type="dxa"/>
          </w:tcPr>
          <w:p w:rsidR="0030757E" w:rsidRPr="00AA37F2" w:rsidRDefault="0030757E" w:rsidP="0047733C">
            <w:pPr>
              <w:pStyle w:val="FootnoteText"/>
              <w:tabs>
                <w:tab w:val="left" w:pos="706"/>
              </w:tabs>
              <w:jc w:val="center"/>
              <w:rPr>
                <w:rStyle w:val="FootnoteReference"/>
                <w:sz w:val="36"/>
                <w:szCs w:val="36"/>
              </w:rPr>
            </w:pPr>
            <w:r w:rsidRPr="00AA37F2">
              <w:rPr>
                <w:rFonts w:ascii="QCF_BSML" w:hAnsi="QCF_BSML" w:cs="QCF_BSML"/>
                <w:color w:val="000000"/>
                <w:sz w:val="36"/>
                <w:szCs w:val="36"/>
                <w:rtl/>
              </w:rPr>
              <w:t>ﭽ</w:t>
            </w:r>
            <w:r w:rsidRPr="00AA37F2">
              <w:rPr>
                <w:rFonts w:ascii="QCF_P287" w:hAnsi="QCF_P287" w:cs="QCF_P287"/>
                <w:color w:val="000000"/>
                <w:sz w:val="36"/>
                <w:szCs w:val="36"/>
                <w:rtl/>
              </w:rPr>
              <w:t xml:space="preserve"> ﭒ  ﭓ           ﭔ  ﭕ  ﭖ</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147</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292" w:hAnsi="QCF_P292" w:cs="QCF_P292"/>
                <w:color w:val="000000"/>
                <w:sz w:val="36"/>
                <w:szCs w:val="36"/>
                <w:rtl/>
              </w:rPr>
              <w:t xml:space="preserve"> ﮩ  ﮪ  ﮫ  ﮬ    ﮭ  ﮮ</w:t>
            </w:r>
            <w:r w:rsidRPr="00AA37F2">
              <w:rPr>
                <w:rFonts w:ascii="QCF_P292" w:hAnsi="QCF_P292" w:cs="QCF_P292"/>
                <w:color w:val="0000A5"/>
                <w:sz w:val="36"/>
                <w:szCs w:val="36"/>
                <w:rtl/>
              </w:rPr>
              <w:t>ﮯ</w:t>
            </w:r>
            <w:r w:rsidRPr="00AA37F2">
              <w:rPr>
                <w:rFonts w:ascii="QCF_P292" w:hAnsi="QCF_P292" w:cs="QCF_P292"/>
                <w:color w:val="000000"/>
                <w:sz w:val="36"/>
                <w:szCs w:val="36"/>
                <w:rtl/>
              </w:rPr>
              <w:t xml:space="preserve">  ﮰ  ﮱ  ﯓ</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101-102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148</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293" w:hAnsi="QCF_P293" w:cs="QCF_P293"/>
                <w:color w:val="000000"/>
                <w:sz w:val="36"/>
                <w:szCs w:val="36"/>
                <w:rtl/>
              </w:rPr>
              <w:t xml:space="preserve"> ﭑ  ﭒ  ﭓ  ﭔ</w:t>
            </w:r>
            <w:r w:rsidRPr="00AA37F2">
              <w:rPr>
                <w:rFonts w:ascii="QCF_P293" w:hAnsi="QCF_P293" w:cs="QCF_P293"/>
                <w:color w:val="0000A5"/>
                <w:sz w:val="36"/>
                <w:szCs w:val="36"/>
                <w:rtl/>
              </w:rPr>
              <w:t>ﭕ</w:t>
            </w:r>
            <w:r w:rsidRPr="00AA37F2">
              <w:rPr>
                <w:rFonts w:ascii="QCF_P293" w:hAnsi="QCF_P293" w:cs="QCF_P293"/>
                <w:color w:val="000000"/>
                <w:sz w:val="36"/>
                <w:szCs w:val="36"/>
                <w:rtl/>
              </w:rPr>
              <w:t xml:space="preserve">  ﭖ  ﭗ  ﭘ  ﭙ</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149</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93" w:hAnsi="QCF_P293" w:cs="QCF_P293"/>
                <w:color w:val="000000"/>
                <w:sz w:val="36"/>
                <w:szCs w:val="36"/>
                <w:rtl/>
              </w:rPr>
              <w:t xml:space="preserve"> ﭜ  ﭝ  ﭞ    ﭟ  ﭠ    ﭡ  ﭢ  ﭣ  ﭤ</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137</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b/>
                <w:bCs/>
                <w:sz w:val="36"/>
                <w:szCs w:val="36"/>
                <w:rtl/>
                <w:lang w:bidi="ar-EG"/>
              </w:rPr>
              <w:t>الكهف</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150</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97" w:hAnsi="QCF_P297" w:cs="QCF_P297"/>
                <w:color w:val="000000"/>
                <w:sz w:val="36"/>
                <w:szCs w:val="36"/>
                <w:rtl/>
              </w:rPr>
              <w:t xml:space="preserve"> ﯠ   ﯡ  ﯢ  ﯣ  ﯤ  ﯥ  ﯦ  ﯧ  ﯨ</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32-44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151</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97" w:hAnsi="QCF_P297" w:cs="QCF_P297"/>
                <w:color w:val="000000"/>
                <w:sz w:val="36"/>
                <w:szCs w:val="36"/>
                <w:rtl/>
              </w:rPr>
              <w:t xml:space="preserve"> ﯼ  ﯽ  ﯾ  ﯿ       ﰀ  ﰁ    ﰂ  ﰃ  ﰄ   ﰅ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109</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152</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97" w:hAnsi="QCF_P297" w:cs="QCF_P297"/>
                <w:color w:val="000000"/>
                <w:sz w:val="36"/>
                <w:szCs w:val="36"/>
                <w:rtl/>
              </w:rPr>
              <w:t xml:space="preserve"> ﯼ  ﯽ  ﯾ  ﯿ       ﰀ  ﰁ    ﰂ  ﰃ  ﰄ   ﰅ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35-44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135</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153</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298" w:hAnsi="QCF_P298" w:cs="QCF_P298"/>
                <w:color w:val="000000"/>
                <w:sz w:val="36"/>
                <w:szCs w:val="36"/>
                <w:rtl/>
              </w:rPr>
              <w:t xml:space="preserve"> ﭫ  ﭬ    ﭭ  ﭮ   ﭯ     ﭰ  ﭱ  ﭲ  ﭳ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109</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154</w:t>
            </w:r>
          </w:p>
        </w:tc>
        <w:tc>
          <w:tcPr>
            <w:tcW w:w="6172" w:type="dxa"/>
          </w:tcPr>
          <w:p w:rsidR="0030757E" w:rsidRPr="00AA37F2" w:rsidRDefault="0030757E" w:rsidP="0047733C">
            <w:pPr>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lang w:val="fr-FR" w:eastAsia="fr-FR"/>
              </w:rPr>
              <w:t>ﭽ</w:t>
            </w:r>
            <w:r w:rsidRPr="00AA37F2">
              <w:rPr>
                <w:rFonts w:ascii="QCF_P302" w:hAnsi="QCF_P302" w:cs="QCF_P302"/>
                <w:color w:val="000000"/>
                <w:sz w:val="36"/>
                <w:szCs w:val="36"/>
                <w:rtl/>
                <w:lang w:val="fr-FR" w:eastAsia="fr-FR"/>
              </w:rPr>
              <w:t xml:space="preserve"> ﯹ  ﯺ  ﯻ  ﯼ     ﯽ  ﯾ  ﯿ    </w:t>
            </w:r>
            <w:r w:rsidRPr="00AA37F2">
              <w:rPr>
                <w:rFonts w:ascii="QCF_BSML" w:hAnsi="QCF_BSML" w:cs="QCF_BSML"/>
                <w:color w:val="000000"/>
                <w:sz w:val="36"/>
                <w:szCs w:val="36"/>
                <w:rtl/>
                <w:lang w:val="fr-FR" w:eastAsia="fr-FR"/>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65-82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119</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155</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301" w:hAnsi="QCF_P301" w:cs="QCF_P301"/>
                <w:color w:val="000000"/>
                <w:sz w:val="36"/>
                <w:szCs w:val="36"/>
                <w:rtl/>
              </w:rPr>
              <w:t xml:space="preserve"> ﮌ  ﮍ  ﮎ  ﮏ  ﮐ   ﮑ  ﮒ  ﮓ  ﮔ  ﮕ  ﮖ</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156</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301" w:hAnsi="QCF_P301" w:cs="QCF_P301"/>
                <w:color w:val="000000"/>
                <w:sz w:val="36"/>
                <w:szCs w:val="36"/>
                <w:rtl/>
              </w:rPr>
              <w:t xml:space="preserve"> ﯲ  ﯳ  ﯴ  ﯵ    ﯶ  ﯷ  ﯸ  ﯹ</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89</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lastRenderedPageBreak/>
              <w:t>157</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302" w:hAnsi="QCF_P302" w:cs="QCF_P302"/>
                <w:color w:val="000000"/>
                <w:sz w:val="36"/>
                <w:szCs w:val="36"/>
                <w:rtl/>
              </w:rPr>
              <w:t xml:space="preserve"> ﭒ  ﭓ  ﭔ  ﭕ  ﭖ  ﭗ  ﭘ  ﭙ  ﭚ</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88، 89</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b/>
                <w:bCs/>
                <w:sz w:val="36"/>
                <w:szCs w:val="36"/>
                <w:rtl/>
                <w:lang w:bidi="ar-EG"/>
              </w:rPr>
              <w:t>مريم</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158</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305" w:hAnsi="QCF_P305" w:cs="QCF_P305"/>
                <w:color w:val="000000"/>
                <w:sz w:val="36"/>
                <w:szCs w:val="36"/>
                <w:rtl/>
              </w:rPr>
              <w:t xml:space="preserve"> ﭑ  ﭒ  ﭓ   ﭔ  ﭕ  ﭖ  ﭗ</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155</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159</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305" w:hAnsi="QCF_P305" w:cs="QCF_P305"/>
                <w:color w:val="000000"/>
                <w:sz w:val="36"/>
                <w:szCs w:val="36"/>
                <w:rtl/>
              </w:rPr>
              <w:t xml:space="preserve"> ﭙ  ﭚ   ﭛ  ﭜ  ﭝ</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160</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305" w:hAnsi="QCF_P305" w:cs="QCF_P305"/>
                <w:color w:val="000000"/>
                <w:sz w:val="36"/>
                <w:szCs w:val="36"/>
                <w:rtl/>
              </w:rPr>
              <w:t xml:space="preserve"> ﭟ  ﭠ  ﭡ    ﭢ  ﭣ   ﭤ  ﭥ  ﭦ  ﭧ  ﭨ</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76، 152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161</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306" w:hAnsi="QCF_P306" w:cs="QCF_P306"/>
                <w:color w:val="000000"/>
                <w:sz w:val="36"/>
                <w:szCs w:val="36"/>
                <w:rtl/>
              </w:rPr>
              <w:t xml:space="preserve"> ﭳ  ﭴ  ﭵ   ﭶ  ﭷ  ﭸ     ﭹ  ﭺ  ﭻ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16- 36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117</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162</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308" w:hAnsi="QCF_P308" w:cs="QCF_P308"/>
                <w:color w:val="000000"/>
                <w:sz w:val="36"/>
                <w:szCs w:val="36"/>
                <w:rtl/>
              </w:rPr>
              <w:t xml:space="preserve"> ﭞ  ﭟ  ﭠ  ﭡ  ﭢ  ﭣ  ﭤ  ﭥ</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40-45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120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163</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308" w:hAnsi="QCF_P308" w:cs="QCF_P308"/>
                <w:color w:val="000000"/>
                <w:sz w:val="36"/>
                <w:szCs w:val="36"/>
                <w:rtl/>
              </w:rPr>
              <w:t xml:space="preserve"> ﮦ  ﮧ  ﮨ  ﮩ  ﮪ   ﮫ</w:t>
            </w:r>
            <w:r w:rsidRPr="00AA37F2">
              <w:rPr>
                <w:rFonts w:ascii="QCF_P308" w:hAnsi="QCF_P308" w:cs="QCF_P308"/>
                <w:color w:val="0000A5"/>
                <w:sz w:val="36"/>
                <w:szCs w:val="36"/>
                <w:rtl/>
              </w:rPr>
              <w:t>ﮬ</w:t>
            </w:r>
            <w:r w:rsidRPr="00AA37F2">
              <w:rPr>
                <w:rFonts w:ascii="QCF_P308" w:hAnsi="QCF_P308" w:cs="QCF_P308"/>
                <w:color w:val="000000"/>
                <w:sz w:val="36"/>
                <w:szCs w:val="36"/>
                <w:rtl/>
              </w:rPr>
              <w:t xml:space="preserve">  ﮭ  ﮮ  ﮯ</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46-47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120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164</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311" w:hAnsi="QCF_P311" w:cs="QCF_P311"/>
                <w:color w:val="000000"/>
                <w:sz w:val="36"/>
                <w:szCs w:val="36"/>
                <w:rtl/>
              </w:rPr>
              <w:t xml:space="preserve"> ﭚ  ﭛ  ﭜ    ﭝ  ﭞ  ﭟ    ﭠ</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78- 79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49</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165</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311" w:hAnsi="QCF_P311" w:cs="QCF_P311"/>
                <w:color w:val="000000"/>
                <w:sz w:val="36"/>
                <w:szCs w:val="36"/>
                <w:rtl/>
              </w:rPr>
              <w:t xml:space="preserve"> ﭳ  ﭴ  ﭵ  ﭶ  ﭷ   ﭸ   ﭹ  ﭺ</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81-82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49</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166</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311" w:hAnsi="QCF_P311" w:cs="QCF_P311"/>
                <w:color w:val="000000"/>
                <w:sz w:val="36"/>
                <w:szCs w:val="36"/>
                <w:rtl/>
              </w:rPr>
              <w:t xml:space="preserve"> ﮮ  ﮯ  ﮰ  ﮱ</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45</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b/>
                <w:bCs/>
                <w:sz w:val="36"/>
                <w:szCs w:val="36"/>
                <w:rtl/>
                <w:lang w:bidi="ar-EG"/>
              </w:rPr>
              <w:t>طه</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167</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314" w:hAnsi="QCF_P314" w:cs="QCF_P314"/>
                <w:color w:val="000000"/>
                <w:sz w:val="36"/>
                <w:szCs w:val="36"/>
                <w:rtl/>
              </w:rPr>
              <w:t xml:space="preserve"> ﯝ  ﯞ   ﯟ</w:t>
            </w:r>
            <w:r w:rsidRPr="00AA37F2">
              <w:rPr>
                <w:rFonts w:ascii="QCF_P314" w:hAnsi="QCF_P314" w:cs="QCF_P314"/>
                <w:color w:val="0000A5"/>
                <w:sz w:val="36"/>
                <w:szCs w:val="36"/>
                <w:rtl/>
              </w:rPr>
              <w:t>ﯠ</w:t>
            </w:r>
            <w:r w:rsidRPr="00AA37F2">
              <w:rPr>
                <w:rFonts w:ascii="QCF_P314" w:hAnsi="QCF_P314" w:cs="QCF_P314"/>
                <w:color w:val="000000"/>
                <w:sz w:val="36"/>
                <w:szCs w:val="36"/>
                <w:rtl/>
              </w:rPr>
              <w:t xml:space="preserve">  ﯡ  ﯢ  ﯣ  ﯤ</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46- 48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121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168</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314" w:hAnsi="QCF_P314" w:cs="QCF_P314"/>
                <w:color w:val="000000"/>
                <w:sz w:val="36"/>
                <w:szCs w:val="36"/>
                <w:rtl/>
              </w:rPr>
              <w:t xml:space="preserve"> ﰉ  ﰊ  ﰋ  ﰌ</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49- 50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121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169</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319" w:hAnsi="QCF_P319" w:cs="QCF_P319"/>
                <w:color w:val="000000"/>
                <w:sz w:val="36"/>
                <w:szCs w:val="36"/>
                <w:rtl/>
              </w:rPr>
              <w:t xml:space="preserve"> ﰃ  ﰄ  ﰅ  ﰆ   ﰇ  ﰈ  ﰉ  ﰊ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170</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320" w:hAnsi="QCF_P320" w:cs="QCF_P320"/>
                <w:color w:val="000000"/>
                <w:sz w:val="36"/>
                <w:szCs w:val="36"/>
                <w:rtl/>
              </w:rPr>
              <w:t xml:space="preserve"> ﮗ  ﮘ      ﮙ  ﮚ  ﮛ  ﮜ  ﮝ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120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91</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الأنبياء</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171</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326" w:hAnsi="QCF_P326" w:cs="QCF_P326"/>
                <w:color w:val="000000"/>
                <w:sz w:val="36"/>
                <w:szCs w:val="36"/>
                <w:rtl/>
              </w:rPr>
              <w:t xml:space="preserve"> ﮧ  ﮨ  ﮩ  ﮪ  ﮫ  ﮬ  ﮭ    ﮮ           ﮯ  ﮰ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95، 153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172</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327" w:hAnsi="QCF_P327" w:cs="QCF_P327"/>
                <w:color w:val="000000"/>
                <w:sz w:val="36"/>
                <w:szCs w:val="36"/>
                <w:rtl/>
              </w:rPr>
              <w:t xml:space="preserve"> ﭑ  ﭒ  ﭓ     ﭔ  ﭕ  ﭖ  ﭗ  ﭘ</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173</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327" w:hAnsi="QCF_P327" w:cs="QCF_P327"/>
                <w:color w:val="000000"/>
                <w:sz w:val="36"/>
                <w:szCs w:val="36"/>
                <w:rtl/>
              </w:rPr>
              <w:t xml:space="preserve"> ﭻ  ﭼ  ﭽ  ﭾ   ﭿ  ﮀ  ﮁ  ﮂ</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71، 73</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lastRenderedPageBreak/>
              <w:t>الحج</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174</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335" w:hAnsi="QCF_P335" w:cs="QCF_P335"/>
                <w:color w:val="000000"/>
                <w:sz w:val="36"/>
                <w:szCs w:val="36"/>
                <w:rtl/>
              </w:rPr>
              <w:t xml:space="preserve"> ﮬ  ﮭ  ﮮ  ﮯ   ﮰ  ﮱ</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160</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المؤمنون</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175</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344" w:hAnsi="QCF_P344" w:cs="QCF_P344"/>
                <w:color w:val="000000"/>
                <w:sz w:val="36"/>
                <w:szCs w:val="36"/>
                <w:rtl/>
              </w:rPr>
              <w:t xml:space="preserve"> ﮉ  ﮊ          ﮋ  ﮌ   ﮍ  ﮎ         ﮏ  ﮐ  ﮑ</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46</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176</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sz w:val="36"/>
                <w:szCs w:val="36"/>
              </w:rPr>
            </w:pPr>
            <w:r w:rsidRPr="00AA37F2">
              <w:rPr>
                <w:rFonts w:ascii="QCF_BSML" w:hAnsi="QCF_BSML" w:cs="QCF_BSML"/>
                <w:color w:val="000000"/>
                <w:sz w:val="36"/>
                <w:szCs w:val="36"/>
                <w:rtl/>
              </w:rPr>
              <w:t>ﭽ</w:t>
            </w:r>
            <w:r w:rsidRPr="00AA37F2">
              <w:rPr>
                <w:rFonts w:ascii="QCF_P344" w:hAnsi="QCF_P344" w:cs="QCF_P344"/>
                <w:color w:val="000000"/>
                <w:sz w:val="36"/>
                <w:szCs w:val="36"/>
                <w:rtl/>
              </w:rPr>
              <w:t xml:space="preserve"> ﯧ  ﯨ  ﯩ   ﯪ   ﯫ   ﯬ  ﯭ  ﯮ  ﯯ  ﯰ  ﯱ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46</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177</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348" w:hAnsi="QCF_P348" w:cs="QCF_P348"/>
                <w:color w:val="000000"/>
                <w:sz w:val="36"/>
                <w:szCs w:val="36"/>
                <w:rtl/>
              </w:rPr>
              <w:t xml:space="preserve"> ﮨ  ﮩ   ﮪ  ﮫ  ﮬ  ﮭ  ﮮ   ﮯ</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99-100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49</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178</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348" w:hAnsi="QCF_P348" w:cs="QCF_P348"/>
                <w:color w:val="000000"/>
                <w:sz w:val="36"/>
                <w:szCs w:val="36"/>
                <w:rtl/>
              </w:rPr>
              <w:t xml:space="preserve"> ﮨ  ﮩ   ﮪ  ﮫ  ﮬ  ﮭ  ﮮ   ﮯ</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99-114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149</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179</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349" w:hAnsi="QCF_P349" w:cs="QCF_P349"/>
                <w:color w:val="000000"/>
                <w:sz w:val="36"/>
                <w:szCs w:val="36"/>
                <w:rtl/>
              </w:rPr>
              <w:t xml:space="preserve"> ﯹ  ﯺ  ﯻ      ﯼ   ﯽ   ﯾ  ﯿ</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103</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t>النور</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180</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350" w:hAnsi="QCF_P350" w:cs="QCF_P350"/>
                <w:color w:val="000000"/>
                <w:sz w:val="36"/>
                <w:szCs w:val="36"/>
                <w:rtl/>
              </w:rPr>
              <w:t xml:space="preserve"> ﮡ  ﮢ  ﮣ  ﮤ  ﮥ  ﮦ  ﮧ  ﮨ  ﮩ  ﮪ   ﮫ</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172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181</w:t>
            </w:r>
          </w:p>
        </w:tc>
        <w:tc>
          <w:tcPr>
            <w:tcW w:w="6172" w:type="dxa"/>
          </w:tcPr>
          <w:p w:rsidR="0030757E" w:rsidRPr="00AA37F2" w:rsidRDefault="0030757E" w:rsidP="0047733C">
            <w:pPr>
              <w:tabs>
                <w:tab w:val="left" w:pos="706"/>
                <w:tab w:val="right" w:pos="4320"/>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358" w:hAnsi="QCF_P358" w:cs="QCF_P358"/>
                <w:color w:val="000000"/>
                <w:sz w:val="36"/>
                <w:szCs w:val="36"/>
                <w:rtl/>
              </w:rPr>
              <w:t xml:space="preserve"> ﮁ  ﮂ  ﮃ    ﮄ  ﮅ  ﮆ  ﮇ     ﮈ  ﮉ    ﮊ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162</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val="tr-TR" w:eastAsia="tr-TR" w:bidi="ar-EG"/>
              </w:rPr>
              <w:t>الفرقان</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182</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360" w:hAnsi="QCF_P360" w:cs="QCF_P360"/>
                <w:color w:val="000000"/>
                <w:sz w:val="36"/>
                <w:szCs w:val="36"/>
                <w:rtl/>
              </w:rPr>
              <w:t xml:space="preserve"> ﮒ   ﮓ  ﮔ  ﮕ  ﮖ  ﮗ    ﮘ  ﮙ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89 ، 152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183</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361" w:hAnsi="QCF_P361" w:cs="QCF_P361"/>
                <w:color w:val="000000"/>
                <w:sz w:val="36"/>
                <w:szCs w:val="36"/>
                <w:rtl/>
              </w:rPr>
              <w:t xml:space="preserve"> ﯢ  ﯣ  ﯤ  ﯥ  ﯦ  ﯧ     ﯨ    ﯩ</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184</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363" w:hAnsi="QCF_P363" w:cs="QCF_P363"/>
                <w:color w:val="000000"/>
                <w:sz w:val="36"/>
                <w:szCs w:val="36"/>
                <w:rtl/>
              </w:rPr>
              <w:t xml:space="preserve"> ﮛ  ﮜ   ﮝ  ﮞ            ﮟ    ﮠ  ﮡ  ﮢ</w:t>
            </w:r>
            <w:r w:rsidRPr="00AA37F2">
              <w:rPr>
                <w:rFonts w:ascii="QCF_P363" w:hAnsi="QCF_P363" w:cs="QCF_P363"/>
                <w:color w:val="0000A5"/>
                <w:sz w:val="36"/>
                <w:szCs w:val="36"/>
                <w:rtl/>
              </w:rPr>
              <w:t>ﮣ</w:t>
            </w:r>
            <w:r w:rsidRPr="00AA37F2">
              <w:rPr>
                <w:rFonts w:ascii="QCF_P363" w:hAnsi="QCF_P363" w:cs="QCF_P363"/>
                <w:color w:val="000000"/>
                <w:sz w:val="36"/>
                <w:szCs w:val="36"/>
                <w:rtl/>
              </w:rPr>
              <w:t xml:space="preserve">  ﮤ</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 xml:space="preserve"> 95ـ ، 153</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الشعراء</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185</w:t>
            </w:r>
          </w:p>
        </w:tc>
        <w:tc>
          <w:tcPr>
            <w:tcW w:w="6172" w:type="dxa"/>
          </w:tcPr>
          <w:p w:rsidR="0030757E" w:rsidRPr="00AA37F2" w:rsidRDefault="0030757E" w:rsidP="0047733C">
            <w:pPr>
              <w:tabs>
                <w:tab w:val="left" w:pos="706"/>
              </w:tabs>
              <w:jc w:val="center"/>
              <w:rPr>
                <w:rFonts w:ascii="Arial" w:hAnsi="Arial"/>
                <w:sz w:val="36"/>
                <w:szCs w:val="36"/>
                <w:rtl/>
              </w:rPr>
            </w:pPr>
            <w:r w:rsidRPr="00AA37F2">
              <w:rPr>
                <w:rFonts w:ascii="QCF_BSML" w:hAnsi="QCF_BSML" w:cs="QCF_BSML"/>
                <w:color w:val="000000"/>
                <w:sz w:val="36"/>
                <w:szCs w:val="36"/>
                <w:rtl/>
              </w:rPr>
              <w:t>ﭽ</w:t>
            </w:r>
            <w:r w:rsidRPr="00AA37F2">
              <w:rPr>
                <w:rFonts w:ascii="QCF_P367" w:hAnsi="QCF_P367" w:cs="QCF_P367"/>
                <w:color w:val="000000"/>
                <w:sz w:val="36"/>
                <w:szCs w:val="36"/>
                <w:rtl/>
              </w:rPr>
              <w:t xml:space="preserve"> ﮖ   ﮗ  ﮘ   ﮙ  ﮚ  ﮛ  ﮜ  ﮝ  ﮞ  ﮟ  ﮠ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10-19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122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186</w:t>
            </w:r>
          </w:p>
        </w:tc>
        <w:tc>
          <w:tcPr>
            <w:tcW w:w="6172" w:type="dxa"/>
          </w:tcPr>
          <w:p w:rsidR="0030757E" w:rsidRPr="00AA37F2" w:rsidRDefault="0030757E" w:rsidP="0047733C">
            <w:pPr>
              <w:tabs>
                <w:tab w:val="left" w:pos="706"/>
                <w:tab w:val="center" w:pos="2992"/>
                <w:tab w:val="left" w:pos="4620"/>
              </w:tabs>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367" w:hAnsi="QCF_P367" w:cs="QCF_P367"/>
                <w:color w:val="000000"/>
                <w:sz w:val="36"/>
                <w:szCs w:val="36"/>
                <w:rtl/>
              </w:rPr>
              <w:t>ﯣ   ﯤ</w:t>
            </w:r>
            <w:r w:rsidRPr="00AA37F2">
              <w:rPr>
                <w:rFonts w:ascii="QCF_P367" w:hAnsi="QCF_P367" w:cs="QCF_P367"/>
                <w:color w:val="0000A5"/>
                <w:sz w:val="36"/>
                <w:szCs w:val="36"/>
                <w:rtl/>
              </w:rPr>
              <w:t>ﯥ</w:t>
            </w:r>
            <w:r w:rsidRPr="00AA37F2">
              <w:rPr>
                <w:rFonts w:ascii="QCF_P367" w:hAnsi="QCF_P367" w:cs="QCF_P367"/>
                <w:color w:val="000000"/>
                <w:sz w:val="36"/>
                <w:szCs w:val="36"/>
                <w:rtl/>
              </w:rPr>
              <w:t xml:space="preserve">  ﯦ  ﯧ</w:t>
            </w:r>
            <w:r w:rsidRPr="00AA37F2">
              <w:rPr>
                <w:rFonts w:ascii="QCF_P367" w:hAnsi="QCF_P367" w:cs="QCF_P367"/>
                <w:color w:val="0000A5"/>
                <w:sz w:val="36"/>
                <w:szCs w:val="36"/>
                <w:rtl/>
              </w:rPr>
              <w:t>ﯨ</w:t>
            </w:r>
            <w:r w:rsidRPr="00AA37F2">
              <w:rPr>
                <w:rFonts w:ascii="QCF_P367" w:hAnsi="QCF_P367" w:cs="QCF_P367"/>
                <w:color w:val="000000"/>
                <w:sz w:val="36"/>
                <w:szCs w:val="36"/>
                <w:rtl/>
              </w:rPr>
              <w:t xml:space="preserve">  ﯩ  ﯪ  ﯫ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12-15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56</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187</w:t>
            </w:r>
          </w:p>
        </w:tc>
        <w:tc>
          <w:tcPr>
            <w:tcW w:w="6172" w:type="dxa"/>
          </w:tcPr>
          <w:p w:rsidR="0030757E" w:rsidRPr="00AA37F2" w:rsidRDefault="0030757E" w:rsidP="0047733C">
            <w:pPr>
              <w:tabs>
                <w:tab w:val="left" w:pos="706"/>
              </w:tabs>
              <w:jc w:val="center"/>
              <w:rPr>
                <w:rFonts w:ascii="Arial" w:hAnsi="Arial"/>
                <w:sz w:val="36"/>
                <w:szCs w:val="36"/>
                <w:rtl/>
              </w:rPr>
            </w:pPr>
            <w:r w:rsidRPr="00AA37F2">
              <w:rPr>
                <w:rFonts w:ascii="QCF_BSML" w:hAnsi="QCF_BSML" w:cs="QCF_BSML"/>
                <w:color w:val="000000"/>
                <w:sz w:val="36"/>
                <w:szCs w:val="36"/>
                <w:rtl/>
              </w:rPr>
              <w:t>ﭽ</w:t>
            </w:r>
            <w:r w:rsidRPr="00AA37F2">
              <w:rPr>
                <w:rFonts w:ascii="QCF_P367" w:hAnsi="QCF_P367" w:cs="QCF_P367"/>
                <w:color w:val="000000"/>
                <w:sz w:val="36"/>
                <w:szCs w:val="36"/>
                <w:rtl/>
              </w:rPr>
              <w:t xml:space="preserve"> ﯻ  ﯼ   ﯽ  ﯾ  ﯿ  ﰀ  ﰁ  ﰂ    ﰃ  ﰄ</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88</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188</w:t>
            </w:r>
          </w:p>
        </w:tc>
        <w:tc>
          <w:tcPr>
            <w:tcW w:w="6172" w:type="dxa"/>
          </w:tcPr>
          <w:p w:rsidR="0030757E" w:rsidRPr="00AA37F2" w:rsidRDefault="0030757E" w:rsidP="0047733C">
            <w:pPr>
              <w:tabs>
                <w:tab w:val="left" w:pos="706"/>
              </w:tabs>
              <w:jc w:val="center"/>
              <w:rPr>
                <w:rFonts w:ascii="Arial" w:hAnsi="Arial"/>
                <w:sz w:val="36"/>
                <w:szCs w:val="36"/>
                <w:rtl/>
              </w:rPr>
            </w:pPr>
            <w:r w:rsidRPr="00AA37F2">
              <w:rPr>
                <w:rFonts w:ascii="QCF_BSML" w:hAnsi="QCF_BSML" w:cs="QCF_BSML"/>
                <w:color w:val="000000"/>
                <w:sz w:val="36"/>
                <w:szCs w:val="36"/>
                <w:rtl/>
              </w:rPr>
              <w:t>ﭽ</w:t>
            </w:r>
            <w:r w:rsidRPr="00AA37F2">
              <w:rPr>
                <w:rFonts w:ascii="QCF_P368" w:hAnsi="QCF_P368" w:cs="QCF_P368"/>
                <w:color w:val="000000"/>
                <w:sz w:val="36"/>
                <w:szCs w:val="36"/>
                <w:rtl/>
              </w:rPr>
              <w:t xml:space="preserve"> ﭑ  ﭒ  ﭓ  ﭔ  ﭕ  ﭖ  ﭗ  ﭘ  ﭙ  ﭚ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20-21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122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lastRenderedPageBreak/>
              <w:t>189</w:t>
            </w:r>
          </w:p>
        </w:tc>
        <w:tc>
          <w:tcPr>
            <w:tcW w:w="6172" w:type="dxa"/>
          </w:tcPr>
          <w:p w:rsidR="0030757E" w:rsidRPr="00AA37F2" w:rsidRDefault="0030757E" w:rsidP="0047733C">
            <w:pPr>
              <w:tabs>
                <w:tab w:val="left" w:pos="706"/>
              </w:tabs>
              <w:jc w:val="center"/>
              <w:rPr>
                <w:rFonts w:ascii="Arial" w:hAnsi="Arial"/>
                <w:sz w:val="36"/>
                <w:szCs w:val="36"/>
                <w:rtl/>
              </w:rPr>
            </w:pPr>
            <w:r w:rsidRPr="00AA37F2">
              <w:rPr>
                <w:rFonts w:ascii="QCF_BSML" w:hAnsi="QCF_BSML" w:cs="QCF_BSML"/>
                <w:color w:val="000000"/>
                <w:sz w:val="36"/>
                <w:szCs w:val="36"/>
                <w:rtl/>
              </w:rPr>
              <w:t>ﭽ</w:t>
            </w:r>
            <w:r w:rsidRPr="00AA37F2">
              <w:rPr>
                <w:rFonts w:ascii="QCF_P368" w:hAnsi="QCF_P368" w:cs="QCF_P368"/>
                <w:color w:val="000000"/>
                <w:sz w:val="36"/>
                <w:szCs w:val="36"/>
                <w:rtl/>
              </w:rPr>
              <w:t xml:space="preserve"> ﭤ  ﭥ  ﭦ   ﭧ  ﭨ  ﭩ  ﭪ  ﭫ</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87، 122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190</w:t>
            </w:r>
          </w:p>
        </w:tc>
        <w:tc>
          <w:tcPr>
            <w:tcW w:w="6172" w:type="dxa"/>
          </w:tcPr>
          <w:p w:rsidR="0030757E" w:rsidRPr="00AA37F2" w:rsidRDefault="0030757E" w:rsidP="0047733C">
            <w:pPr>
              <w:tabs>
                <w:tab w:val="left" w:pos="706"/>
              </w:tabs>
              <w:jc w:val="center"/>
              <w:rPr>
                <w:rFonts w:ascii="Arial" w:hAnsi="Arial"/>
                <w:sz w:val="36"/>
                <w:szCs w:val="36"/>
                <w:rtl/>
              </w:rPr>
            </w:pPr>
            <w:r w:rsidRPr="00AA37F2">
              <w:rPr>
                <w:rFonts w:ascii="QCF_BSML" w:hAnsi="QCF_BSML" w:cs="QCF_BSML"/>
                <w:color w:val="000000"/>
                <w:sz w:val="36"/>
                <w:szCs w:val="36"/>
                <w:rtl/>
              </w:rPr>
              <w:t>ﭽ</w:t>
            </w:r>
            <w:r w:rsidRPr="00AA37F2">
              <w:rPr>
                <w:rFonts w:ascii="QCF_P368" w:hAnsi="QCF_P368" w:cs="QCF_P368"/>
                <w:color w:val="000000"/>
                <w:sz w:val="36"/>
                <w:szCs w:val="36"/>
                <w:rtl/>
              </w:rPr>
              <w:t xml:space="preserve"> ﭭ  ﭮ  ﭯ  ﭰ  ﭱ       ﭲ  ﭳ  ﭴ  ﭵ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23-28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191</w:t>
            </w:r>
          </w:p>
        </w:tc>
        <w:tc>
          <w:tcPr>
            <w:tcW w:w="6172" w:type="dxa"/>
          </w:tcPr>
          <w:p w:rsidR="0030757E" w:rsidRPr="00AA37F2" w:rsidRDefault="0030757E" w:rsidP="0047733C">
            <w:pPr>
              <w:tabs>
                <w:tab w:val="left" w:pos="706"/>
              </w:tabs>
              <w:jc w:val="center"/>
              <w:rPr>
                <w:rFonts w:ascii="Arial" w:hAnsi="Arial"/>
                <w:sz w:val="36"/>
                <w:szCs w:val="36"/>
                <w:rtl/>
              </w:rPr>
            </w:pPr>
            <w:r w:rsidRPr="00AA37F2">
              <w:rPr>
                <w:rFonts w:ascii="QCF_BSML" w:hAnsi="QCF_BSML" w:cs="QCF_BSML"/>
                <w:color w:val="000000"/>
                <w:sz w:val="36"/>
                <w:szCs w:val="36"/>
                <w:rtl/>
              </w:rPr>
              <w:t>ﭽ</w:t>
            </w:r>
            <w:r w:rsidRPr="00AA37F2">
              <w:rPr>
                <w:rFonts w:ascii="QCF_P368" w:hAnsi="QCF_P368" w:cs="QCF_P368"/>
                <w:color w:val="000000"/>
                <w:sz w:val="36"/>
                <w:szCs w:val="36"/>
                <w:rtl/>
              </w:rPr>
              <w:t xml:space="preserve"> ﭭ  ﭮ  ﭯ  ﭰ  ﭱ       ﭲ  ﭳ  ﭴ  ﭵ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23-68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125</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192</w:t>
            </w:r>
          </w:p>
        </w:tc>
        <w:tc>
          <w:tcPr>
            <w:tcW w:w="6172" w:type="dxa"/>
          </w:tcPr>
          <w:p w:rsidR="0030757E" w:rsidRPr="00AA37F2" w:rsidRDefault="0030757E" w:rsidP="0047733C">
            <w:pPr>
              <w:tabs>
                <w:tab w:val="left" w:pos="706"/>
              </w:tabs>
              <w:jc w:val="center"/>
              <w:rPr>
                <w:rFonts w:ascii="Arial" w:hAnsi="Arial"/>
                <w:sz w:val="36"/>
                <w:szCs w:val="36"/>
                <w:rtl/>
              </w:rPr>
            </w:pPr>
            <w:r w:rsidRPr="00AA37F2">
              <w:rPr>
                <w:rFonts w:ascii="QCF_BSML" w:hAnsi="QCF_BSML" w:cs="QCF_BSML"/>
                <w:color w:val="000000"/>
                <w:sz w:val="36"/>
                <w:szCs w:val="36"/>
                <w:rtl/>
              </w:rPr>
              <w:t>ﭽ</w:t>
            </w:r>
            <w:r w:rsidRPr="00AA37F2">
              <w:rPr>
                <w:rFonts w:ascii="QCF_P369" w:hAnsi="QCF_P369" w:cs="QCF_P369"/>
                <w:color w:val="000000"/>
                <w:sz w:val="36"/>
                <w:szCs w:val="36"/>
                <w:rtl/>
              </w:rPr>
              <w:t xml:space="preserve"> ﭦ  ﭧ    ﭨ  ﭩ  ﭪ  ﭫ</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67</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193</w:t>
            </w:r>
          </w:p>
        </w:tc>
        <w:tc>
          <w:tcPr>
            <w:tcW w:w="6172" w:type="dxa"/>
          </w:tcPr>
          <w:p w:rsidR="0030757E" w:rsidRPr="00AA37F2" w:rsidRDefault="0030757E" w:rsidP="0047733C">
            <w:pPr>
              <w:tabs>
                <w:tab w:val="left" w:pos="706"/>
                <w:tab w:val="center" w:pos="2992"/>
                <w:tab w:val="left" w:pos="4620"/>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370" w:hAnsi="QCF_P370" w:cs="QCF_P370"/>
                <w:color w:val="000000"/>
                <w:sz w:val="36"/>
                <w:szCs w:val="36"/>
                <w:rtl/>
              </w:rPr>
              <w:t>ﭚ   ﭛ</w:t>
            </w:r>
            <w:r w:rsidRPr="00AA37F2">
              <w:rPr>
                <w:rFonts w:ascii="QCF_P370" w:hAnsi="QCF_P370" w:cs="QCF_P370"/>
                <w:color w:val="0000A5"/>
                <w:sz w:val="36"/>
                <w:szCs w:val="36"/>
                <w:rtl/>
              </w:rPr>
              <w:t>ﭜ</w:t>
            </w:r>
            <w:r w:rsidRPr="00AA37F2">
              <w:rPr>
                <w:rFonts w:ascii="QCF_P370" w:hAnsi="QCF_P370" w:cs="QCF_P370"/>
                <w:color w:val="000000"/>
                <w:sz w:val="36"/>
                <w:szCs w:val="36"/>
                <w:rtl/>
              </w:rPr>
              <w:t xml:space="preserve">  ﭝ  ﭞ  ﭟ  ﭠ</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57</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194</w:t>
            </w:r>
          </w:p>
        </w:tc>
        <w:tc>
          <w:tcPr>
            <w:tcW w:w="6172" w:type="dxa"/>
          </w:tcPr>
          <w:p w:rsidR="0030757E" w:rsidRPr="00AA37F2" w:rsidRDefault="0030757E" w:rsidP="0047733C">
            <w:pPr>
              <w:tabs>
                <w:tab w:val="left" w:pos="706"/>
              </w:tabs>
              <w:jc w:val="center"/>
              <w:rPr>
                <w:rFonts w:ascii="Arial" w:hAnsi="Arial"/>
                <w:sz w:val="36"/>
                <w:szCs w:val="36"/>
                <w:rtl/>
              </w:rPr>
            </w:pPr>
            <w:r w:rsidRPr="00AA37F2">
              <w:rPr>
                <w:rFonts w:ascii="QCF_BSML" w:hAnsi="QCF_BSML" w:cs="QCF_BSML"/>
                <w:color w:val="000000"/>
                <w:sz w:val="36"/>
                <w:szCs w:val="36"/>
                <w:rtl/>
              </w:rPr>
              <w:t>ﭽ</w:t>
            </w:r>
            <w:r w:rsidRPr="00AA37F2">
              <w:rPr>
                <w:rFonts w:ascii="QCF_P370" w:hAnsi="QCF_P370" w:cs="QCF_P370"/>
                <w:color w:val="000000"/>
                <w:sz w:val="36"/>
                <w:szCs w:val="36"/>
                <w:rtl/>
              </w:rPr>
              <w:t xml:space="preserve"> ﯕ  ﯖ  ﯗ  ﯘ          ﯙ  ﯚ  ﯛ   ﯜ</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75-89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195</w:t>
            </w:r>
          </w:p>
        </w:tc>
        <w:tc>
          <w:tcPr>
            <w:tcW w:w="6172" w:type="dxa"/>
          </w:tcPr>
          <w:p w:rsidR="0030757E" w:rsidRPr="00AA37F2" w:rsidRDefault="0030757E" w:rsidP="0047733C">
            <w:pPr>
              <w:tabs>
                <w:tab w:val="left" w:pos="706"/>
              </w:tabs>
              <w:jc w:val="center"/>
              <w:rPr>
                <w:rFonts w:ascii="Arial" w:hAnsi="Arial"/>
                <w:sz w:val="36"/>
                <w:szCs w:val="36"/>
                <w:rtl/>
              </w:rPr>
            </w:pPr>
            <w:r w:rsidRPr="00AA37F2">
              <w:rPr>
                <w:rFonts w:ascii="QCF_BSML" w:hAnsi="QCF_BSML" w:cs="QCF_BSML"/>
                <w:color w:val="000000"/>
                <w:sz w:val="36"/>
                <w:szCs w:val="36"/>
                <w:rtl/>
              </w:rPr>
              <w:t>ﭽ</w:t>
            </w:r>
            <w:r w:rsidRPr="00AA37F2">
              <w:rPr>
                <w:rFonts w:ascii="QCF_P371" w:hAnsi="QCF_P371" w:cs="QCF_P371"/>
                <w:color w:val="000000"/>
                <w:sz w:val="36"/>
                <w:szCs w:val="36"/>
                <w:rtl/>
              </w:rPr>
              <w:t xml:space="preserve"> ﰘ  ﰙ  ﰚ  ﰛ  ﰜ</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109</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196</w:t>
            </w:r>
          </w:p>
        </w:tc>
        <w:tc>
          <w:tcPr>
            <w:tcW w:w="6172" w:type="dxa"/>
          </w:tcPr>
          <w:p w:rsidR="0030757E" w:rsidRPr="00AA37F2" w:rsidRDefault="0030757E" w:rsidP="0047733C">
            <w:pPr>
              <w:tabs>
                <w:tab w:val="left" w:pos="706"/>
                <w:tab w:val="center" w:pos="2992"/>
                <w:tab w:val="left" w:pos="4620"/>
              </w:tabs>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ab/>
            </w:r>
            <w:r w:rsidRPr="00AA37F2">
              <w:rPr>
                <w:rFonts w:ascii="QCF_BSML" w:hAnsi="QCF_BSML" w:cs="QCF_BSML"/>
                <w:color w:val="000000"/>
                <w:sz w:val="36"/>
                <w:szCs w:val="36"/>
                <w:rtl/>
              </w:rPr>
              <w:tab/>
              <w:t>ﭽ</w:t>
            </w:r>
            <w:r w:rsidRPr="00AA37F2">
              <w:rPr>
                <w:rFonts w:ascii="QCF_P375" w:hAnsi="QCF_P375" w:cs="QCF_P375"/>
                <w:color w:val="000000"/>
                <w:sz w:val="36"/>
                <w:szCs w:val="36"/>
                <w:rtl/>
              </w:rPr>
              <w:t xml:space="preserve"> ﮣ  ﮤ     ﮥ</w:t>
            </w:r>
            <w:r w:rsidRPr="00AA37F2">
              <w:rPr>
                <w:rFonts w:ascii="QCF_BSML" w:hAnsi="QCF_BSML" w:cs="QCF_BSML"/>
                <w:color w:val="000000"/>
                <w:sz w:val="36"/>
                <w:szCs w:val="36"/>
                <w:rtl/>
              </w:rPr>
              <w:t xml:space="preserve"> ﭼ</w:t>
            </w:r>
            <w:r w:rsidRPr="00AA37F2">
              <w:rPr>
                <w:rFonts w:ascii="QCF_BSML" w:hAnsi="QCF_BSML" w:cs="QCF_BSML"/>
                <w:color w:val="000000"/>
                <w:sz w:val="36"/>
                <w:szCs w:val="36"/>
                <w:rtl/>
              </w:rPr>
              <w:tab/>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195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 126</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النمل</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197</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378" w:hAnsi="QCF_P378" w:cs="QCF_P378"/>
                <w:color w:val="000000"/>
                <w:sz w:val="36"/>
                <w:szCs w:val="36"/>
                <w:rtl/>
              </w:rPr>
              <w:t xml:space="preserve"> ﭑ  ﭒ  ﭓ  ﭔ  ﭕ  ﭖ</w:t>
            </w:r>
            <w:r w:rsidRPr="00AA37F2">
              <w:rPr>
                <w:rFonts w:ascii="QCF_P378" w:hAnsi="QCF_P378" w:cs="QCF_P378"/>
                <w:color w:val="0000A5"/>
                <w:sz w:val="36"/>
                <w:szCs w:val="36"/>
                <w:rtl/>
              </w:rPr>
              <w:t>ﭗ</w:t>
            </w:r>
            <w:r w:rsidRPr="00AA37F2">
              <w:rPr>
                <w:rFonts w:ascii="QCF_P378" w:hAnsi="QCF_P378" w:cs="QCF_P378"/>
                <w:color w:val="000000"/>
                <w:sz w:val="36"/>
                <w:szCs w:val="36"/>
                <w:rtl/>
              </w:rPr>
              <w:t xml:space="preserve">  ﭘ  ﭙ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198</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378" w:hAnsi="QCF_P378" w:cs="QCF_P378"/>
                <w:color w:val="000000"/>
                <w:sz w:val="36"/>
                <w:szCs w:val="36"/>
                <w:rtl/>
              </w:rPr>
              <w:t xml:space="preserve"> ﮢ  ﮣ  ﮤ  ﮥ  ﮦ  ﮧ  ﮨ   ﮩ  ﮪ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199</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379" w:hAnsi="QCF_P379" w:cs="QCF_P379"/>
                <w:color w:val="000000"/>
                <w:sz w:val="36"/>
                <w:szCs w:val="36"/>
                <w:rtl/>
              </w:rPr>
              <w:t xml:space="preserve"> ﮝ  ﮞ       ﮟ  ﮠ      ﮡ  ﮢ    ﮣ          ﮤ       ﮥ  ﮦ  ﮧ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29- 32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200</w:t>
            </w:r>
          </w:p>
        </w:tc>
        <w:tc>
          <w:tcPr>
            <w:tcW w:w="6172" w:type="dxa"/>
          </w:tcPr>
          <w:p w:rsidR="0030757E" w:rsidRPr="00AA37F2" w:rsidRDefault="0030757E" w:rsidP="0047733C">
            <w:pPr>
              <w:tabs>
                <w:tab w:val="left" w:pos="706"/>
              </w:tabs>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383" w:hAnsi="QCF_P383" w:cs="QCF_P383"/>
                <w:color w:val="000000"/>
                <w:sz w:val="36"/>
                <w:szCs w:val="36"/>
                <w:rtl/>
              </w:rPr>
              <w:t xml:space="preserve"> ﭧ  ﭨ   ﭩ    ﭪ  ﭫ  ﭬ  ﭭ  ﭮ  ﭯ   ﭰ</w:t>
            </w:r>
            <w:r w:rsidRPr="00AA37F2">
              <w:rPr>
                <w:rFonts w:ascii="QCF_P383" w:hAnsi="QCF_P383" w:cs="QCF_P383"/>
                <w:color w:val="0000A5"/>
                <w:sz w:val="36"/>
                <w:szCs w:val="36"/>
                <w:rtl/>
              </w:rPr>
              <w:t>ﭱ</w:t>
            </w:r>
            <w:r w:rsidRPr="00AA37F2">
              <w:rPr>
                <w:rFonts w:ascii="QCF_P383" w:hAnsi="QCF_P383" w:cs="QCF_P383"/>
                <w:color w:val="000000"/>
                <w:sz w:val="36"/>
                <w:szCs w:val="36"/>
                <w:rtl/>
              </w:rPr>
              <w:t xml:space="preserve">  ﭲ  ﭳ   </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43</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القصص</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201</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387" w:hAnsi="QCF_P387" w:cs="QCF_P387"/>
                <w:color w:val="000000"/>
                <w:sz w:val="36"/>
                <w:szCs w:val="36"/>
                <w:rtl/>
              </w:rPr>
              <w:t xml:space="preserve"> ﯵ  ﯶ  ﯷ  ﯸ  ﯹ  ﯺ  ﯻ  ﯼ  ﯽ  ﯾ</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202</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sz w:val="36"/>
                <w:szCs w:val="36"/>
              </w:rPr>
            </w:pPr>
            <w:r w:rsidRPr="00AA37F2">
              <w:rPr>
                <w:rFonts w:ascii="QCF_BSML" w:hAnsi="QCF_BSML" w:cs="QCF_BSML"/>
                <w:color w:val="000000"/>
                <w:sz w:val="36"/>
                <w:szCs w:val="36"/>
                <w:rtl/>
              </w:rPr>
              <w:t>ﭽ</w:t>
            </w:r>
            <w:r w:rsidRPr="00AA37F2">
              <w:rPr>
                <w:rFonts w:ascii="QCF_P388" w:hAnsi="QCF_P388" w:cs="QCF_P388"/>
                <w:color w:val="000000"/>
                <w:sz w:val="36"/>
                <w:szCs w:val="36"/>
                <w:rtl/>
              </w:rPr>
              <w:t xml:space="preserve"> ﭼ  ﭽ  ﭾ  ﭿ  ﮀ    ﮁ  ﮂ    ﮃ  ﮄ       ﮅ     ﮆ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78 ، 152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203</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388" w:hAnsi="QCF_P388" w:cs="QCF_P388"/>
                <w:color w:val="000000"/>
                <w:sz w:val="36"/>
                <w:szCs w:val="36"/>
                <w:rtl/>
              </w:rPr>
              <w:t xml:space="preserve"> ﭼ  ﭽ  ﭾ  ﭿ  ﮀ    ﮁ  ﮂ    ﮃ  ﮄ       ﮅ     ﮆ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188</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204</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390" w:hAnsi="QCF_P390" w:cs="QCF_P390"/>
                <w:color w:val="000000"/>
                <w:sz w:val="36"/>
                <w:szCs w:val="36"/>
                <w:rtl/>
              </w:rPr>
              <w:t xml:space="preserve"> ﭷ  ﭸ       ﭹ  ﭺ    ﭻ  ﭼ  ﭽ  ﭾ  ﭿ </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96</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205</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391" w:hAnsi="QCF_P391" w:cs="QCF_P391"/>
                <w:color w:val="000000"/>
                <w:sz w:val="36"/>
                <w:szCs w:val="36"/>
                <w:rtl/>
              </w:rPr>
              <w:t xml:space="preserve"> ﯧ  ﯨ     ﯩ  ﯪ  ﯫ   ﯬ  ﯭ  ﯮ</w:t>
            </w:r>
            <w:r w:rsidRPr="00AA37F2">
              <w:rPr>
                <w:rFonts w:ascii="QCF_P391" w:hAnsi="QCF_P391" w:cs="QCF_P391"/>
                <w:color w:val="0000A5"/>
                <w:sz w:val="36"/>
                <w:szCs w:val="36"/>
                <w:rtl/>
              </w:rPr>
              <w:t>ﯯ</w:t>
            </w:r>
            <w:r w:rsidRPr="00AA37F2">
              <w:rPr>
                <w:rFonts w:ascii="QCF_P391" w:hAnsi="QCF_P391" w:cs="QCF_P391"/>
                <w:color w:val="000000"/>
                <w:sz w:val="36"/>
                <w:szCs w:val="36"/>
                <w:rtl/>
              </w:rPr>
              <w:t xml:space="preserve">  ﯰ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206</w:t>
            </w:r>
          </w:p>
        </w:tc>
        <w:tc>
          <w:tcPr>
            <w:tcW w:w="6172" w:type="dxa"/>
          </w:tcPr>
          <w:p w:rsidR="0030757E" w:rsidRPr="00AA37F2" w:rsidRDefault="0030757E" w:rsidP="0047733C">
            <w:pPr>
              <w:tabs>
                <w:tab w:val="left" w:pos="706"/>
              </w:tabs>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383" w:hAnsi="QCF_P383" w:cs="QCF_P383"/>
                <w:color w:val="000000"/>
                <w:sz w:val="36"/>
                <w:szCs w:val="36"/>
                <w:rtl/>
              </w:rPr>
              <w:t xml:space="preserve"> ﭧ  ﭨ   ﭩ    ﭪ  ﭫ  ﭬ  ﭭ  ﭮ  ﭯ   ﭰ</w:t>
            </w:r>
            <w:r w:rsidRPr="00AA37F2">
              <w:rPr>
                <w:rFonts w:ascii="QCF_P383" w:hAnsi="QCF_P383" w:cs="QCF_P383"/>
                <w:color w:val="0000A5"/>
                <w:sz w:val="36"/>
                <w:szCs w:val="36"/>
                <w:rtl/>
              </w:rPr>
              <w:t>ﭱ</w:t>
            </w:r>
            <w:r w:rsidRPr="00AA37F2">
              <w:rPr>
                <w:rFonts w:ascii="QCF_P383" w:hAnsi="QCF_P383" w:cs="QCF_P383"/>
                <w:color w:val="000000"/>
                <w:sz w:val="36"/>
                <w:szCs w:val="36"/>
                <w:rtl/>
              </w:rPr>
              <w:t xml:space="preserve">  ﭲ  ﭳ   </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43</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lastRenderedPageBreak/>
              <w:t>العنكبوت</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207</w:t>
            </w:r>
          </w:p>
        </w:tc>
        <w:tc>
          <w:tcPr>
            <w:tcW w:w="6172" w:type="dxa"/>
          </w:tcPr>
          <w:p w:rsidR="0030757E" w:rsidRPr="00AA37F2" w:rsidRDefault="0030757E" w:rsidP="0047733C">
            <w:pPr>
              <w:tabs>
                <w:tab w:val="left" w:pos="706"/>
              </w:tabs>
              <w:jc w:val="center"/>
              <w:rPr>
                <w:rFonts w:ascii="QCF_P108" w:hAnsi="QCF_P108" w:cs="QCF_P108"/>
                <w:sz w:val="36"/>
                <w:szCs w:val="36"/>
                <w:rtl/>
              </w:rPr>
            </w:pPr>
            <w:r w:rsidRPr="00AA37F2">
              <w:rPr>
                <w:rFonts w:ascii="QCF_BSML" w:hAnsi="QCF_BSML" w:cs="QCF_BSML"/>
                <w:color w:val="000000"/>
                <w:sz w:val="36"/>
                <w:szCs w:val="36"/>
                <w:rtl/>
              </w:rPr>
              <w:t>ﭽ</w:t>
            </w:r>
            <w:r w:rsidRPr="00AA37F2">
              <w:rPr>
                <w:rFonts w:ascii="QCF_P398" w:hAnsi="QCF_P398" w:cs="QCF_P398"/>
                <w:color w:val="000000"/>
                <w:sz w:val="36"/>
                <w:szCs w:val="36"/>
                <w:rtl/>
              </w:rPr>
              <w:t xml:space="preserve"> ﮣ  ﮤ  ﮥ  ﮦ       ﮧ  ﮨ  ﮩ    ﮪ</w:t>
            </w:r>
            <w:r w:rsidRPr="00AA37F2">
              <w:rPr>
                <w:rFonts w:ascii="QCF_P398" w:hAnsi="QCF_P398" w:cs="QCF_P398"/>
                <w:color w:val="0000A5"/>
                <w:sz w:val="36"/>
                <w:szCs w:val="36"/>
                <w:rtl/>
              </w:rPr>
              <w:t>ﮫ</w:t>
            </w:r>
            <w:r w:rsidRPr="00AA37F2">
              <w:rPr>
                <w:rFonts w:ascii="QCF_P398" w:hAnsi="QCF_P398" w:cs="QCF_P398"/>
                <w:color w:val="000000"/>
                <w:sz w:val="36"/>
                <w:szCs w:val="36"/>
                <w:rtl/>
              </w:rPr>
              <w:t xml:space="preserve">  ﮬ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99</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208</w:t>
            </w:r>
          </w:p>
        </w:tc>
        <w:tc>
          <w:tcPr>
            <w:tcW w:w="6172" w:type="dxa"/>
          </w:tcPr>
          <w:p w:rsidR="0030757E" w:rsidRPr="00AA37F2" w:rsidRDefault="0030757E" w:rsidP="0047733C">
            <w:pPr>
              <w:tabs>
                <w:tab w:val="left" w:pos="706"/>
              </w:tabs>
              <w:jc w:val="center"/>
              <w:rPr>
                <w:rFonts w:ascii="QCF_P108" w:hAnsi="QCF_P108" w:cs="QCF_P108"/>
                <w:sz w:val="36"/>
                <w:szCs w:val="36"/>
                <w:rtl/>
              </w:rPr>
            </w:pPr>
            <w:r w:rsidRPr="00AA37F2">
              <w:rPr>
                <w:rFonts w:ascii="QCF_BSML" w:hAnsi="QCF_BSML" w:cs="QCF_BSML"/>
                <w:color w:val="000000"/>
                <w:sz w:val="36"/>
                <w:szCs w:val="36"/>
                <w:rtl/>
              </w:rPr>
              <w:t>ﭽ</w:t>
            </w:r>
            <w:r w:rsidRPr="00AA37F2">
              <w:rPr>
                <w:rFonts w:ascii="QCF_P399" w:hAnsi="QCF_P399" w:cs="QCF_P399"/>
                <w:color w:val="000000"/>
                <w:sz w:val="36"/>
                <w:szCs w:val="36"/>
                <w:rtl/>
              </w:rPr>
              <w:t xml:space="preserve"> ﮅ  ﮆ     ﮇ</w:t>
            </w:r>
            <w:r w:rsidRPr="00AA37F2">
              <w:rPr>
                <w:rFonts w:ascii="QCF_P399" w:hAnsi="QCF_P399" w:cs="QCF_P399"/>
                <w:color w:val="0000A5"/>
                <w:sz w:val="36"/>
                <w:szCs w:val="36"/>
                <w:rtl/>
              </w:rPr>
              <w:t>ﮈ</w:t>
            </w:r>
            <w:r w:rsidRPr="00AA37F2">
              <w:rPr>
                <w:rFonts w:ascii="QCF_P399" w:hAnsi="QCF_P399" w:cs="QCF_P399"/>
                <w:color w:val="000000"/>
                <w:sz w:val="36"/>
                <w:szCs w:val="36"/>
                <w:rtl/>
              </w:rPr>
              <w:t xml:space="preserve">  ﮉ   ﮊ  ﮋ  ﮌ  ﮍ</w:t>
            </w:r>
            <w:r w:rsidRPr="00AA37F2">
              <w:rPr>
                <w:rFonts w:ascii="QCF_P399" w:hAnsi="QCF_P399" w:cs="QCF_P399"/>
                <w:color w:val="0000A5"/>
                <w:sz w:val="36"/>
                <w:szCs w:val="36"/>
                <w:rtl/>
              </w:rPr>
              <w:t>ﮎ</w:t>
            </w:r>
            <w:r w:rsidRPr="00AA37F2">
              <w:rPr>
                <w:rFonts w:ascii="QCF_P399" w:hAnsi="QCF_P399" w:cs="QCF_P399"/>
                <w:color w:val="000000"/>
                <w:sz w:val="36"/>
                <w:szCs w:val="36"/>
                <w:rtl/>
              </w:rPr>
              <w:t xml:space="preserve">  ﮏ    ﮐ    ﮑ</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171</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الروم</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209</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404" w:hAnsi="QCF_P404" w:cs="QCF_P404"/>
                <w:color w:val="000000"/>
                <w:sz w:val="36"/>
                <w:szCs w:val="36"/>
                <w:rtl/>
              </w:rPr>
              <w:t xml:space="preserve"> ﯚ            ﯛ  ﯜ</w:t>
            </w:r>
            <w:r w:rsidRPr="00AA37F2">
              <w:rPr>
                <w:rFonts w:ascii="QCF_P404" w:hAnsi="QCF_P404" w:cs="QCF_P404"/>
                <w:color w:val="0000A5"/>
                <w:sz w:val="36"/>
                <w:szCs w:val="36"/>
                <w:rtl/>
              </w:rPr>
              <w:t>ﯝ</w:t>
            </w:r>
            <w:r w:rsidRPr="00AA37F2">
              <w:rPr>
                <w:rFonts w:ascii="QCF_P404" w:hAnsi="QCF_P404" w:cs="QCF_P404"/>
                <w:color w:val="000000"/>
                <w:sz w:val="36"/>
                <w:szCs w:val="36"/>
                <w:rtl/>
              </w:rPr>
              <w:t xml:space="preserve">  ﯞ  ﯟ      ﯠ  ﯡ  ﯢ  ﯣ</w:t>
            </w:r>
            <w:r w:rsidRPr="00AA37F2">
              <w:rPr>
                <w:rFonts w:ascii="QCF_P404" w:hAnsi="QCF_P404" w:cs="QCF_P404"/>
                <w:color w:val="0000A5"/>
                <w:sz w:val="36"/>
                <w:szCs w:val="36"/>
                <w:rtl/>
              </w:rPr>
              <w:t>ﯤ</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38</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210</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405" w:hAnsi="QCF_P405" w:cs="QCF_P405"/>
                <w:color w:val="000000"/>
                <w:sz w:val="36"/>
                <w:szCs w:val="36"/>
                <w:rtl/>
              </w:rPr>
              <w:t xml:space="preserve"> ﯔ   ﯕ  ﯖ  ﯗ  ﯘ  ﯙ  ﯚ  ﯛ</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Traditional Arabic" w:hAnsi="Traditional Arabic" w:cs="Traditional Arabic" w:hint="cs"/>
                <w:sz w:val="36"/>
                <w:szCs w:val="36"/>
                <w:rtl/>
              </w:rPr>
              <w:t>38</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لقمان</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211</w:t>
            </w:r>
          </w:p>
        </w:tc>
        <w:tc>
          <w:tcPr>
            <w:tcW w:w="6172" w:type="dxa"/>
          </w:tcPr>
          <w:p w:rsidR="0030757E" w:rsidRPr="00AA37F2" w:rsidRDefault="0030757E" w:rsidP="0047733C">
            <w:pPr>
              <w:pStyle w:val="FootnoteText"/>
              <w:tabs>
                <w:tab w:val="left" w:pos="706"/>
              </w:tabs>
              <w:jc w:val="center"/>
              <w:rPr>
                <w:sz w:val="36"/>
                <w:szCs w:val="36"/>
                <w:vertAlign w:val="superscript"/>
                <w:rtl/>
              </w:rPr>
            </w:pPr>
            <w:r w:rsidRPr="00AA37F2">
              <w:rPr>
                <w:rFonts w:ascii="QCF_BSML" w:hAnsi="QCF_BSML" w:cs="QCF_BSML"/>
                <w:color w:val="000000"/>
                <w:sz w:val="36"/>
                <w:szCs w:val="36"/>
                <w:rtl/>
              </w:rPr>
              <w:t>ﭽ</w:t>
            </w:r>
            <w:r w:rsidRPr="00AA37F2">
              <w:rPr>
                <w:rFonts w:ascii="QCF_P411" w:hAnsi="QCF_P411" w:cs="QCF_P411"/>
                <w:color w:val="000000"/>
                <w:sz w:val="36"/>
                <w:szCs w:val="36"/>
                <w:rtl/>
              </w:rPr>
              <w:t xml:space="preserve"> ﯩ  ﯪ  ﯫ  ﯬ  ﯭ   ﯮ  ﯯ  ﯰ  ﯱ</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11-12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212</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412" w:hAnsi="QCF_P412" w:cs="QCF_P412"/>
                <w:color w:val="000000"/>
                <w:sz w:val="36"/>
                <w:szCs w:val="36"/>
                <w:rtl/>
              </w:rPr>
              <w:t xml:space="preserve"> ﭦ  ﭧ   ﭨ  ﭩ  ﭪ   ﭫ  ﭬ  ﭭ  ﭮ  ﭯ</w:t>
            </w:r>
            <w:r w:rsidRPr="00AA37F2">
              <w:rPr>
                <w:rFonts w:ascii="QCF_P412" w:hAnsi="QCF_P412" w:cs="QCF_P412"/>
                <w:color w:val="0000A5"/>
                <w:sz w:val="36"/>
                <w:szCs w:val="36"/>
                <w:rtl/>
              </w:rPr>
              <w:t>ﭰ</w:t>
            </w:r>
            <w:r w:rsidRPr="00AA37F2">
              <w:rPr>
                <w:rFonts w:ascii="QCF_P412" w:hAnsi="QCF_P412" w:cs="QCF_P412"/>
                <w:color w:val="000000"/>
                <w:sz w:val="36"/>
                <w:szCs w:val="36"/>
                <w:rtl/>
              </w:rPr>
              <w:t xml:space="preserve">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213</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412" w:hAnsi="QCF_P412" w:cs="QCF_P412"/>
                <w:color w:val="000000"/>
                <w:sz w:val="36"/>
                <w:szCs w:val="36"/>
                <w:rtl/>
              </w:rPr>
              <w:t xml:space="preserve"> ﭶ  ﭷ  ﭸ  ﭹ  ﭺ    ﭻ  ﭼ  ﭽ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167</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الأحزاب</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214</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420" w:hAnsi="QCF_P420" w:cs="QCF_P420"/>
                <w:color w:val="000000"/>
                <w:sz w:val="36"/>
                <w:szCs w:val="36"/>
                <w:rtl/>
              </w:rPr>
              <w:t xml:space="preserve"> ﭼ  ﭽ     ﭾ  ﭿ  ﮀ     ﮁ   ﮂ   ﮃ  ﮄ</w:t>
            </w:r>
            <w:r w:rsidRPr="00AA37F2">
              <w:rPr>
                <w:rFonts w:ascii="QCF_P420" w:hAnsi="QCF_P420" w:cs="QCF_P420"/>
                <w:color w:val="0000A5"/>
                <w:sz w:val="36"/>
                <w:szCs w:val="36"/>
                <w:rtl/>
              </w:rPr>
              <w:t>ﮅ</w:t>
            </w:r>
            <w:r w:rsidRPr="00AA37F2">
              <w:rPr>
                <w:rFonts w:ascii="QCF_P420" w:hAnsi="QCF_P420" w:cs="QCF_P420"/>
                <w:color w:val="000000"/>
                <w:sz w:val="36"/>
                <w:szCs w:val="36"/>
                <w:rtl/>
              </w:rPr>
              <w:t xml:space="preserve">  ﮆ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215</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424" w:hAnsi="QCF_P424" w:cs="QCF_P424"/>
                <w:color w:val="000000"/>
                <w:sz w:val="36"/>
                <w:szCs w:val="36"/>
                <w:rtl/>
              </w:rPr>
              <w:t xml:space="preserve"> ﭛ   ﭜ   ﭝ    ﭞ  ﭟ  ﭠ  ﭡ</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38</w:t>
            </w:r>
          </w:p>
        </w:tc>
      </w:tr>
      <w:tr w:rsidR="0030757E" w:rsidRPr="00AA37F2" w:rsidTr="0047733C">
        <w:trPr>
          <w:gridAfter w:val="1"/>
          <w:wAfter w:w="1424" w:type="dxa"/>
          <w:trHeight w:val="369"/>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216</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424" w:hAnsi="QCF_P424" w:cs="QCF_P424"/>
                <w:color w:val="000000"/>
                <w:sz w:val="36"/>
                <w:szCs w:val="36"/>
                <w:rtl/>
              </w:rPr>
              <w:t xml:space="preserve"> ﮙ  ﮚ    ﮛ      ﮜ  ﮝ  ﮞ  ﮟ  ﮠ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160</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t>سبأ</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217</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428" w:hAnsi="QCF_P428" w:cs="QCF_P428"/>
                <w:color w:val="000000"/>
                <w:sz w:val="36"/>
                <w:szCs w:val="36"/>
                <w:rtl/>
              </w:rPr>
              <w:t xml:space="preserve"> ﭸ  ﭹ  ﭺ     ﭻ  ﭼ  ﭽ</w:t>
            </w:r>
            <w:r w:rsidRPr="00AA37F2">
              <w:rPr>
                <w:rFonts w:ascii="QCF_P428" w:hAnsi="QCF_P428" w:cs="QCF_P428"/>
                <w:color w:val="0000A5"/>
                <w:sz w:val="36"/>
                <w:szCs w:val="36"/>
                <w:rtl/>
              </w:rPr>
              <w:t>ﭾ</w:t>
            </w:r>
            <w:r w:rsidRPr="00AA37F2">
              <w:rPr>
                <w:rFonts w:ascii="QCF_P428" w:hAnsi="QCF_P428" w:cs="QCF_P428"/>
                <w:color w:val="000000"/>
                <w:sz w:val="36"/>
                <w:szCs w:val="36"/>
                <w:rtl/>
              </w:rPr>
              <w:t xml:space="preserve">   ﭿ  ﮀ  ﮁ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218</w:t>
            </w:r>
          </w:p>
        </w:tc>
        <w:tc>
          <w:tcPr>
            <w:tcW w:w="6172" w:type="dxa"/>
          </w:tcPr>
          <w:p w:rsidR="0030757E" w:rsidRPr="00AA37F2" w:rsidRDefault="0030757E" w:rsidP="0047733C">
            <w:pPr>
              <w:pStyle w:val="FootnoteText"/>
              <w:tabs>
                <w:tab w:val="left" w:pos="706"/>
              </w:tabs>
              <w:jc w:val="center"/>
              <w:rPr>
                <w:rStyle w:val="FootnoteReference"/>
                <w:sz w:val="36"/>
                <w:szCs w:val="36"/>
              </w:rPr>
            </w:pPr>
            <w:r w:rsidRPr="00AA37F2">
              <w:rPr>
                <w:rFonts w:ascii="QCF_BSML" w:hAnsi="QCF_BSML" w:cs="QCF_BSML"/>
                <w:color w:val="000000"/>
                <w:sz w:val="36"/>
                <w:szCs w:val="36"/>
                <w:rtl/>
              </w:rPr>
              <w:t>ﭽ</w:t>
            </w:r>
            <w:r w:rsidRPr="00AA37F2">
              <w:rPr>
                <w:rFonts w:ascii="QCF_P431" w:hAnsi="QCF_P431" w:cs="QCF_P431"/>
                <w:color w:val="000000"/>
                <w:sz w:val="36"/>
                <w:szCs w:val="36"/>
                <w:rtl/>
              </w:rPr>
              <w:t xml:space="preserve"> ﮀ   ﮁ  ﮂ  ﮃ  ﮄ  ﮅ   ﮆ  ﮇ  ﮈ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25-26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219</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431" w:hAnsi="QCF_P431" w:cs="QCF_P431"/>
                <w:color w:val="000000"/>
                <w:sz w:val="36"/>
                <w:szCs w:val="36"/>
                <w:rtl/>
              </w:rPr>
              <w:t xml:space="preserve"> ﮖ  ﮗ  ﮘ  ﮙ    ﮚ  ﮛ</w:t>
            </w:r>
            <w:r w:rsidRPr="00AA37F2">
              <w:rPr>
                <w:rFonts w:ascii="QCF_P431" w:hAnsi="QCF_P431" w:cs="QCF_P431"/>
                <w:color w:val="0000A5"/>
                <w:sz w:val="36"/>
                <w:szCs w:val="36"/>
                <w:rtl/>
              </w:rPr>
              <w:t>ﮜ</w:t>
            </w:r>
            <w:r w:rsidRPr="00AA37F2">
              <w:rPr>
                <w:rFonts w:ascii="QCF_P431" w:hAnsi="QCF_P431" w:cs="QCF_P431"/>
                <w:color w:val="000000"/>
                <w:sz w:val="36"/>
                <w:szCs w:val="36"/>
                <w:rtl/>
              </w:rPr>
              <w:t xml:space="preserve">  ﮝ</w:t>
            </w:r>
            <w:r w:rsidRPr="00AA37F2">
              <w:rPr>
                <w:rFonts w:ascii="QCF_P431" w:hAnsi="QCF_P431" w:cs="QCF_P431"/>
                <w:color w:val="0000A5"/>
                <w:sz w:val="36"/>
                <w:szCs w:val="36"/>
                <w:rtl/>
              </w:rPr>
              <w:t>ﮞ</w:t>
            </w:r>
            <w:r w:rsidRPr="00AA37F2">
              <w:rPr>
                <w:rFonts w:ascii="QCF_P431" w:hAnsi="QCF_P431" w:cs="QCF_P431"/>
                <w:color w:val="000000"/>
                <w:sz w:val="36"/>
                <w:szCs w:val="36"/>
                <w:rtl/>
              </w:rPr>
              <w:t xml:space="preserve">  ﮟ    ﮠ  ﮡ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49</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220</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vertAlign w:val="superscript"/>
                <w:rtl/>
              </w:rPr>
            </w:pPr>
            <w:r w:rsidRPr="00AA37F2">
              <w:rPr>
                <w:rFonts w:ascii="QCF_BSML" w:hAnsi="QCF_BSML" w:cs="QCF_BSML"/>
                <w:color w:val="000000"/>
                <w:sz w:val="36"/>
                <w:szCs w:val="36"/>
                <w:rtl/>
              </w:rPr>
              <w:t>ﭽ</w:t>
            </w:r>
            <w:r w:rsidRPr="00AA37F2">
              <w:rPr>
                <w:rFonts w:ascii="QCF_P431" w:hAnsi="QCF_P431" w:cs="QCF_P431"/>
                <w:color w:val="000000"/>
                <w:sz w:val="36"/>
                <w:szCs w:val="36"/>
                <w:rtl/>
              </w:rPr>
              <w:t xml:space="preserve"> ﯦ  ﯧ  ﯨ         ﯩ  ﯪ  ﯫ  ﯬ  ﯭ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221</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431" w:hAnsi="QCF_P431" w:cs="QCF_P431"/>
                <w:color w:val="000000"/>
                <w:sz w:val="36"/>
                <w:szCs w:val="36"/>
                <w:rtl/>
              </w:rPr>
              <w:t xml:space="preserve"> ﯦ  ﯧ  ﯨ         ﯩ  ﯪ  ﯫ  ﯬ  ﯭ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31-33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166</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lastRenderedPageBreak/>
              <w:t>فاطر</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222</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434" w:hAnsi="QCF_P434" w:cs="QCF_P434"/>
                <w:color w:val="000000"/>
                <w:sz w:val="36"/>
                <w:szCs w:val="36"/>
                <w:rtl/>
              </w:rPr>
              <w:t xml:space="preserve"> ﯱ   ﯲ     ﯳ  ﯴ  ﯵ  ﯶ</w:t>
            </w:r>
            <w:r w:rsidRPr="00AA37F2">
              <w:rPr>
                <w:rFonts w:ascii="QCF_P434" w:hAnsi="QCF_P434" w:cs="QCF_P434"/>
                <w:color w:val="0000A5"/>
                <w:sz w:val="36"/>
                <w:szCs w:val="36"/>
                <w:rtl/>
              </w:rPr>
              <w:t>ﯷ</w:t>
            </w:r>
            <w:r w:rsidRPr="00AA37F2">
              <w:rPr>
                <w:rFonts w:ascii="QCF_P434" w:hAnsi="QCF_P434" w:cs="QCF_P434"/>
                <w:color w:val="000000"/>
                <w:sz w:val="36"/>
                <w:szCs w:val="36"/>
                <w:rtl/>
              </w:rPr>
              <w:t xml:space="preserve">  ﯸ  ﯹ  ﯺ  ﯻ  ﯼ</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44</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يس</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223</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441" w:hAnsi="QCF_P441" w:cs="QCF_P441"/>
                <w:color w:val="000000"/>
                <w:sz w:val="36"/>
                <w:szCs w:val="36"/>
                <w:rtl/>
              </w:rPr>
              <w:t xml:space="preserve"> ﭑ  ﭒ  ﭓ  ﭔ  ﭕ  ﭖ  ﭗ  ﭘ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13-16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224</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441" w:hAnsi="QCF_P441" w:cs="QCF_P441"/>
                <w:color w:val="000000"/>
                <w:sz w:val="36"/>
                <w:szCs w:val="36"/>
                <w:rtl/>
              </w:rPr>
              <w:t xml:space="preserve"> ﮰ  ﮱ  ﯓ  ﯔ  ﯕ   ﯖ  ﯗ  ﯘ</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225</w:t>
            </w:r>
          </w:p>
        </w:tc>
        <w:tc>
          <w:tcPr>
            <w:tcW w:w="6172" w:type="dxa"/>
          </w:tcPr>
          <w:p w:rsidR="0030757E" w:rsidRPr="00AA37F2" w:rsidRDefault="0030757E" w:rsidP="0047733C">
            <w:pPr>
              <w:pStyle w:val="FootnoteText"/>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lang w:val="fr-FR" w:eastAsia="fr-FR"/>
              </w:rPr>
              <w:t>ﭽ</w:t>
            </w:r>
            <w:r w:rsidRPr="00AA37F2">
              <w:rPr>
                <w:rFonts w:ascii="QCF_P443" w:hAnsi="QCF_P443" w:cs="QCF_P443"/>
                <w:color w:val="000000"/>
                <w:sz w:val="36"/>
                <w:szCs w:val="36"/>
                <w:rtl/>
                <w:lang w:val="fr-FR" w:eastAsia="fr-FR"/>
              </w:rPr>
              <w:t xml:space="preserve">  ﯪ  ﯫ  ﯬ  ﯭ</w:t>
            </w:r>
            <w:r w:rsidRPr="00AA37F2">
              <w:rPr>
                <w:rFonts w:ascii="QCF_P443" w:hAnsi="QCF_P443" w:cs="QCF_P443"/>
                <w:color w:val="0000A5"/>
                <w:sz w:val="36"/>
                <w:szCs w:val="36"/>
                <w:rtl/>
                <w:lang w:val="fr-FR" w:eastAsia="fr-FR"/>
              </w:rPr>
              <w:t>ﯮﯯ</w:t>
            </w:r>
            <w:r w:rsidRPr="00AA37F2">
              <w:rPr>
                <w:rFonts w:ascii="QCF_P443" w:hAnsi="QCF_P443" w:cs="QCF_P443"/>
                <w:color w:val="000000"/>
                <w:sz w:val="36"/>
                <w:szCs w:val="36"/>
                <w:rtl/>
                <w:lang w:val="fr-FR" w:eastAsia="fr-FR"/>
              </w:rPr>
              <w:t xml:space="preserve">  ﯰ</w:t>
            </w:r>
            <w:r w:rsidRPr="00AA37F2">
              <w:rPr>
                <w:rFonts w:ascii="QCF_BSML" w:hAnsi="QCF_BSML" w:cs="QCF_BSML"/>
                <w:color w:val="000000"/>
                <w:sz w:val="36"/>
                <w:szCs w:val="36"/>
                <w:rtl/>
                <w:lang w:val="fr-FR" w:eastAsia="fr-FR"/>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45</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226</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vertAlign w:val="superscript"/>
                <w:rtl/>
              </w:rPr>
            </w:pPr>
            <w:r w:rsidRPr="00AA37F2">
              <w:rPr>
                <w:rFonts w:ascii="QCF_BSML" w:hAnsi="QCF_BSML" w:cs="QCF_BSML"/>
                <w:color w:val="000000"/>
                <w:sz w:val="36"/>
                <w:szCs w:val="36"/>
                <w:rtl/>
              </w:rPr>
              <w:t>ﭽ</w:t>
            </w:r>
            <w:r w:rsidRPr="00AA37F2">
              <w:rPr>
                <w:rFonts w:ascii="QCF_P445" w:hAnsi="QCF_P445" w:cs="QCF_P445"/>
                <w:color w:val="000000"/>
                <w:sz w:val="36"/>
                <w:szCs w:val="36"/>
                <w:rtl/>
              </w:rPr>
              <w:t xml:space="preserve"> ﭽ  ﭾ  ﭿ</w:t>
            </w:r>
            <w:r w:rsidRPr="00AA37F2">
              <w:rPr>
                <w:rFonts w:ascii="QCF_P445" w:hAnsi="QCF_P445" w:cs="QCF_P445"/>
                <w:color w:val="0000A5"/>
                <w:sz w:val="36"/>
                <w:szCs w:val="36"/>
                <w:rtl/>
              </w:rPr>
              <w:t>ﮀ</w:t>
            </w:r>
            <w:r w:rsidRPr="00AA37F2">
              <w:rPr>
                <w:rFonts w:ascii="QCF_P445" w:hAnsi="QCF_P445" w:cs="QCF_P445"/>
                <w:color w:val="000000"/>
                <w:sz w:val="36"/>
                <w:szCs w:val="36"/>
                <w:rtl/>
              </w:rPr>
              <w:t xml:space="preserve">   ﮁ  ﮂ  ﮃ  ﮄ  ﮅ  ﮆ</w:t>
            </w:r>
            <w:r w:rsidRPr="00AA37F2">
              <w:rPr>
                <w:rFonts w:ascii="QCF_BSML" w:hAnsi="QCF_BSML" w:cs="QCF_BSML"/>
                <w:color w:val="000000"/>
                <w:sz w:val="36"/>
                <w:szCs w:val="36"/>
                <w:rtl/>
              </w:rPr>
              <w:t xml:space="preserve"> ﭼ </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227</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445" w:hAnsi="QCF_P445" w:cs="QCF_P445"/>
                <w:color w:val="000000"/>
                <w:sz w:val="36"/>
                <w:szCs w:val="36"/>
                <w:rtl/>
              </w:rPr>
              <w:t xml:space="preserve"> ﯚ  ﯛ   ﯜ  ﯝ   ﯞ    ﯟ   ﯠ  ﯡ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104</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الصافات</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228</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446" w:hAnsi="QCF_P446" w:cs="QCF_P446"/>
                <w:color w:val="000000"/>
                <w:sz w:val="36"/>
                <w:szCs w:val="36"/>
                <w:rtl/>
              </w:rPr>
              <w:t xml:space="preserve"> ﯚ  ﯛ  ﯜ  ﯝ</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66</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229</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446" w:hAnsi="QCF_P446" w:cs="QCF_P446"/>
                <w:color w:val="000000"/>
                <w:sz w:val="36"/>
                <w:szCs w:val="36"/>
                <w:rtl/>
              </w:rPr>
              <w:t xml:space="preserve"> ﰆ</w:t>
            </w:r>
            <w:r w:rsidRPr="00AA37F2">
              <w:rPr>
                <w:rFonts w:ascii="QCF_P446" w:hAnsi="QCF_P446" w:cs="QCF_P446"/>
                <w:color w:val="0000A5"/>
                <w:sz w:val="36"/>
                <w:szCs w:val="36"/>
                <w:rtl/>
              </w:rPr>
              <w:t>ﰇ</w:t>
            </w:r>
            <w:r w:rsidRPr="00AA37F2">
              <w:rPr>
                <w:rFonts w:ascii="QCF_P446" w:hAnsi="QCF_P446" w:cs="QCF_P446"/>
                <w:color w:val="000000"/>
                <w:sz w:val="36"/>
                <w:szCs w:val="36"/>
                <w:rtl/>
              </w:rPr>
              <w:t xml:space="preserve">  ﰈ  ﰉ</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230</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447" w:hAnsi="QCF_P447" w:cs="QCF_P447"/>
                <w:color w:val="000000"/>
                <w:sz w:val="36"/>
                <w:szCs w:val="36"/>
                <w:rtl/>
              </w:rPr>
              <w:t xml:space="preserve"> ﮒ  ﮓ         ﮔ  ﮕ  ﮖ   ﮗ  ﮘ  ﮙ  ﮚ  ﮛ</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231</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451" w:hAnsi="QCF_P451" w:cs="QCF_P451"/>
                <w:color w:val="000000"/>
                <w:sz w:val="36"/>
                <w:szCs w:val="36"/>
                <w:rtl/>
              </w:rPr>
              <w:t xml:space="preserve"> ﮁ  ﮂ  ﮃ    ﮄ  ﮅ  ﮆ</w:t>
            </w:r>
            <w:r w:rsidRPr="00AA37F2">
              <w:rPr>
                <w:rFonts w:ascii="QCF_P451" w:hAnsi="QCF_P451" w:cs="QCF_P451"/>
                <w:color w:val="0000A5"/>
                <w:sz w:val="36"/>
                <w:szCs w:val="36"/>
                <w:rtl/>
              </w:rPr>
              <w:t>ﮇ</w:t>
            </w:r>
            <w:r w:rsidRPr="00AA37F2">
              <w:rPr>
                <w:rFonts w:ascii="QCF_P451" w:hAnsi="QCF_P451" w:cs="QCF_P451"/>
                <w:color w:val="000000"/>
                <w:sz w:val="36"/>
                <w:szCs w:val="36"/>
                <w:rtl/>
              </w:rPr>
              <w:t xml:space="preserve">  ﮈ  ﮉ</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137-138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232</w:t>
            </w:r>
          </w:p>
        </w:tc>
        <w:tc>
          <w:tcPr>
            <w:tcW w:w="6172" w:type="dxa"/>
          </w:tcPr>
          <w:p w:rsidR="0030757E" w:rsidRPr="00AA37F2" w:rsidRDefault="0030757E" w:rsidP="0047733C">
            <w:pPr>
              <w:pStyle w:val="FootnoteText"/>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ﭽ</w:t>
            </w:r>
            <w:r w:rsidRPr="00AA37F2">
              <w:rPr>
                <w:rFonts w:ascii="QCF_BSML" w:hAnsi="QCF_BSML" w:cs="QCF_BSML" w:hint="cs"/>
                <w:color w:val="000000"/>
                <w:sz w:val="36"/>
                <w:szCs w:val="36"/>
                <w:rtl/>
              </w:rPr>
              <w:t> </w:t>
            </w:r>
            <w:r w:rsidRPr="00AA37F2">
              <w:rPr>
                <w:rFonts w:ascii="QCF_P449" w:hAnsi="QCF_P449" w:cs="QCF_P449"/>
                <w:color w:val="000000"/>
                <w:sz w:val="36"/>
                <w:szCs w:val="36"/>
                <w:rtl/>
              </w:rPr>
              <w:t xml:space="preserve">ﮚ  ﮛ  ﮜ   ﮝ  ﮞ  ﮟ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233</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451" w:hAnsi="QCF_P451" w:cs="QCF_P451"/>
                <w:color w:val="000000"/>
                <w:sz w:val="36"/>
                <w:szCs w:val="36"/>
                <w:rtl/>
              </w:rPr>
              <w:t xml:space="preserve"> ﯾ  ﯿ  ﰀ  ﰁ  ﰂ   </w:t>
            </w:r>
            <w:r w:rsidRPr="00AA37F2">
              <w:rPr>
                <w:rFonts w:ascii="QCF_P452" w:hAnsi="QCF_P452" w:cs="QCF_P452"/>
                <w:color w:val="000000"/>
                <w:sz w:val="36"/>
                <w:szCs w:val="36"/>
                <w:rtl/>
              </w:rPr>
              <w:t xml:space="preserve">ﭑ  ﭒ     ﭓ       ﭔ  ﭕ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153-155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95</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ص</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235</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b/>
                <w:bCs/>
                <w:sz w:val="36"/>
                <w:szCs w:val="36"/>
                <w:vertAlign w:val="superscript"/>
                <w:rtl/>
              </w:rPr>
            </w:pPr>
            <w:r w:rsidRPr="00AA37F2">
              <w:rPr>
                <w:rFonts w:ascii="QCF_BSML" w:hAnsi="QCF_BSML" w:cs="QCF_BSML"/>
                <w:color w:val="000000"/>
                <w:sz w:val="36"/>
                <w:szCs w:val="36"/>
                <w:rtl/>
              </w:rPr>
              <w:t>ﭽ</w:t>
            </w:r>
            <w:r w:rsidRPr="00AA37F2">
              <w:rPr>
                <w:rFonts w:ascii="QCF_P453" w:hAnsi="QCF_P453" w:cs="QCF_P453"/>
                <w:color w:val="000000"/>
                <w:sz w:val="36"/>
                <w:szCs w:val="36"/>
                <w:rtl/>
              </w:rPr>
              <w:t xml:space="preserve"> ﯓ  ﯔ    ﯕ  ﯖ  ﯗ  ﯘ  ﯙ</w:t>
            </w:r>
            <w:r w:rsidRPr="00AA37F2">
              <w:rPr>
                <w:rFonts w:ascii="QCF_P453" w:hAnsi="QCF_P453" w:cs="QCF_P453"/>
                <w:color w:val="0000A5"/>
                <w:sz w:val="36"/>
                <w:szCs w:val="36"/>
                <w:rtl/>
              </w:rPr>
              <w:t>ﯚ</w:t>
            </w:r>
            <w:r w:rsidRPr="00AA37F2">
              <w:rPr>
                <w:rFonts w:ascii="QCF_P453" w:hAnsi="QCF_P453" w:cs="QCF_P453"/>
                <w:color w:val="000000"/>
                <w:sz w:val="36"/>
                <w:szCs w:val="36"/>
                <w:rtl/>
              </w:rPr>
              <w:t xml:space="preserve">  ﯛ  ﯜ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236</w:t>
            </w:r>
          </w:p>
        </w:tc>
        <w:tc>
          <w:tcPr>
            <w:tcW w:w="6172" w:type="dxa"/>
          </w:tcPr>
          <w:p w:rsidR="0030757E" w:rsidRPr="00AA37F2" w:rsidRDefault="0030757E" w:rsidP="0047733C">
            <w:pPr>
              <w:pStyle w:val="FootnoteText"/>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lang w:val="fr-FR" w:eastAsia="fr-FR"/>
              </w:rPr>
              <w:t xml:space="preserve">ﭽ </w:t>
            </w:r>
            <w:r w:rsidRPr="00AA37F2">
              <w:rPr>
                <w:rFonts w:ascii="QCF_P454" w:hAnsi="QCF_P454" w:cs="QCF_P454"/>
                <w:color w:val="000000"/>
                <w:sz w:val="36"/>
                <w:szCs w:val="36"/>
                <w:rtl/>
                <w:lang w:val="fr-FR" w:eastAsia="fr-FR"/>
              </w:rPr>
              <w:t>ﭑ   ﭒ  ﭓ  ﭔ  ﭕ  ﭖ  ﭗ  ﭘ  ﭙ</w:t>
            </w:r>
            <w:r w:rsidRPr="00AA37F2">
              <w:rPr>
                <w:rFonts w:ascii="QCF_BSML" w:hAnsi="QCF_BSML" w:cs="QCF_BSML"/>
                <w:color w:val="000000"/>
                <w:sz w:val="36"/>
                <w:szCs w:val="36"/>
                <w:rtl/>
                <w:lang w:val="fr-FR" w:eastAsia="fr-FR"/>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29</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237</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455" w:hAnsi="QCF_P455" w:cs="QCF_P455"/>
                <w:color w:val="000000"/>
                <w:sz w:val="36"/>
                <w:szCs w:val="36"/>
                <w:rtl/>
              </w:rPr>
              <w:t xml:space="preserve"> ﭤ  ﭥ  ﭦ  ﭧ  ﭨ   ﭩ  ﭪ  ﭫ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238</w:t>
            </w:r>
          </w:p>
        </w:tc>
        <w:tc>
          <w:tcPr>
            <w:tcW w:w="6172" w:type="dxa"/>
          </w:tcPr>
          <w:p w:rsidR="0030757E" w:rsidRPr="00AA37F2" w:rsidRDefault="0030757E" w:rsidP="0047733C">
            <w:pPr>
              <w:pStyle w:val="FootnoteText"/>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455" w:hAnsi="QCF_P455" w:cs="QCF_P455"/>
                <w:color w:val="000000"/>
                <w:sz w:val="36"/>
                <w:szCs w:val="36"/>
                <w:rtl/>
              </w:rPr>
              <w:t xml:space="preserve">ﭲ  ﭳ  ﭴ  ﭵ  ﭶ   ﭷ  ﭸ   ﭹ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Traditional Arabic" w:hAnsi="Traditional Arabic" w:cs="Traditional Arabic" w:hint="cs"/>
                <w:sz w:val="36"/>
                <w:szCs w:val="36"/>
                <w:rtl/>
              </w:rPr>
              <w:t>29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lastRenderedPageBreak/>
              <w:t>239</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sz w:val="36"/>
                <w:szCs w:val="36"/>
                <w:rtl/>
              </w:rPr>
            </w:pPr>
            <w:r w:rsidRPr="00AA37F2">
              <w:rPr>
                <w:rFonts w:ascii="QCF_BSML" w:hAnsi="QCF_BSML" w:cs="QCF_BSML"/>
                <w:color w:val="000000"/>
                <w:sz w:val="36"/>
                <w:szCs w:val="36"/>
                <w:rtl/>
              </w:rPr>
              <w:t>ﭽ</w:t>
            </w:r>
            <w:r w:rsidRPr="00AA37F2">
              <w:rPr>
                <w:rFonts w:ascii="QCF_P456" w:hAnsi="QCF_P456" w:cs="QCF_P456"/>
                <w:color w:val="000000"/>
                <w:sz w:val="36"/>
                <w:szCs w:val="36"/>
                <w:rtl/>
              </w:rPr>
              <w:t xml:space="preserve"> ﮍ  ﮎ</w:t>
            </w:r>
            <w:r w:rsidRPr="00AA37F2">
              <w:rPr>
                <w:rFonts w:ascii="QCF_P456" w:hAnsi="QCF_P456" w:cs="QCF_P456"/>
                <w:color w:val="0000A5"/>
                <w:sz w:val="36"/>
                <w:szCs w:val="36"/>
                <w:rtl/>
              </w:rPr>
              <w:t>ﮏ</w:t>
            </w:r>
            <w:r w:rsidRPr="00AA37F2">
              <w:rPr>
                <w:rFonts w:ascii="QCF_P456" w:hAnsi="QCF_P456" w:cs="QCF_P456"/>
                <w:color w:val="000000"/>
                <w:sz w:val="36"/>
                <w:szCs w:val="36"/>
                <w:rtl/>
              </w:rPr>
              <w:t xml:space="preserve">   ﮐ  ﮑ  ﮒ  ﮓ</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32، 33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240</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456" w:hAnsi="QCF_P456" w:cs="QCF_P456"/>
                <w:color w:val="000000"/>
                <w:sz w:val="36"/>
                <w:szCs w:val="36"/>
                <w:rtl/>
              </w:rPr>
              <w:t xml:space="preserve"> ﮯ  ﮰ  ﮱ  ﯓ  ﯔ  ﯕ  ﯖ</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29</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الزمر</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241</w:t>
            </w:r>
          </w:p>
        </w:tc>
        <w:tc>
          <w:tcPr>
            <w:tcW w:w="6172" w:type="dxa"/>
          </w:tcPr>
          <w:p w:rsidR="0030757E" w:rsidRPr="00AA37F2" w:rsidRDefault="0030757E" w:rsidP="0047733C">
            <w:pPr>
              <w:pStyle w:val="FootnoteText"/>
              <w:tabs>
                <w:tab w:val="left" w:pos="706"/>
              </w:tabs>
              <w:jc w:val="center"/>
              <w:rPr>
                <w:sz w:val="36"/>
                <w:szCs w:val="36"/>
                <w:vertAlign w:val="superscript"/>
                <w:rtl/>
              </w:rPr>
            </w:pPr>
            <w:r w:rsidRPr="00AA37F2">
              <w:rPr>
                <w:rFonts w:ascii="QCF_BSML" w:hAnsi="QCF_BSML" w:cs="QCF_BSML"/>
                <w:color w:val="000000"/>
                <w:sz w:val="36"/>
                <w:szCs w:val="36"/>
                <w:rtl/>
              </w:rPr>
              <w:t>ﭽ</w:t>
            </w:r>
            <w:r w:rsidRPr="00AA37F2">
              <w:rPr>
                <w:rFonts w:ascii="QCF_P467" w:hAnsi="QCF_P467" w:cs="QCF_P467"/>
                <w:color w:val="000000"/>
                <w:sz w:val="36"/>
                <w:szCs w:val="36"/>
                <w:rtl/>
              </w:rPr>
              <w:t xml:space="preserve"> ﮥ  ﮦ  ﮧ      ﮨ     ﮩ   ﮪ  ﮫ        ﮬ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242</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459" w:hAnsi="QCF_P459" w:cs="QCF_P459"/>
                <w:color w:val="000000"/>
                <w:sz w:val="36"/>
                <w:szCs w:val="36"/>
                <w:rtl/>
              </w:rPr>
              <w:t xml:space="preserve"> ﯦ  ﯧ   ﯨ  ﯩ  ﯪ  ﯫ  ﯬ  ﯭ   ﯮ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243</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468" w:hAnsi="QCF_P468" w:cs="QCF_P468"/>
                <w:color w:val="000000"/>
                <w:sz w:val="36"/>
                <w:szCs w:val="36"/>
                <w:rtl/>
              </w:rPr>
              <w:t xml:space="preserve"> ﮂ  ﮃ  ﮄ  ﮅ  ﮆ  ﮇ  ﮈ  ﮉ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245</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sz w:val="36"/>
                <w:szCs w:val="36"/>
              </w:rPr>
            </w:pPr>
            <w:r w:rsidRPr="00AA37F2">
              <w:rPr>
                <w:rFonts w:ascii="QCF_BSML" w:hAnsi="QCF_BSML" w:cs="QCF_BSML"/>
                <w:color w:val="000000"/>
                <w:sz w:val="36"/>
                <w:szCs w:val="36"/>
                <w:rtl/>
              </w:rPr>
              <w:t>ﭽ</w:t>
            </w:r>
            <w:r w:rsidRPr="00AA37F2">
              <w:rPr>
                <w:rFonts w:ascii="QCF_P470" w:hAnsi="QCF_P470" w:cs="QCF_P470"/>
                <w:color w:val="000000"/>
                <w:sz w:val="36"/>
                <w:szCs w:val="36"/>
                <w:rtl/>
              </w:rPr>
              <w:t xml:space="preserve"> ﭳ  ﭴ  ﭵ  ﭶ  ﭷ   ﭸ  ﭹ  ﭺ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246</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473" w:hAnsi="QCF_P473" w:cs="QCF_P473"/>
                <w:color w:val="000000"/>
                <w:sz w:val="36"/>
                <w:szCs w:val="36"/>
                <w:rtl/>
              </w:rPr>
              <w:t xml:space="preserve"> ﭒ  ﭓ  ﭔ  ﭕ  ﭖ</w:t>
            </w:r>
            <w:r w:rsidRPr="00AA37F2">
              <w:rPr>
                <w:rFonts w:ascii="QCF_P473" w:hAnsi="QCF_P473" w:cs="QCF_P473"/>
                <w:color w:val="0000A5"/>
                <w:sz w:val="36"/>
                <w:szCs w:val="36"/>
                <w:rtl/>
              </w:rPr>
              <w:t>ﭗ</w:t>
            </w:r>
            <w:r w:rsidRPr="00AA37F2">
              <w:rPr>
                <w:rFonts w:ascii="QCF_P473" w:hAnsi="QCF_P473" w:cs="QCF_P473"/>
                <w:color w:val="000000"/>
                <w:sz w:val="36"/>
                <w:szCs w:val="36"/>
                <w:rtl/>
              </w:rPr>
              <w:t xml:space="preserve">  ﭘ    ﭙ</w:t>
            </w:r>
            <w:r w:rsidRPr="00AA37F2">
              <w:rPr>
                <w:rFonts w:ascii="QCF_P473" w:hAnsi="QCF_P473" w:cs="QCF_P473"/>
                <w:color w:val="0000A5"/>
                <w:sz w:val="36"/>
                <w:szCs w:val="36"/>
                <w:rtl/>
              </w:rPr>
              <w:t>ﭚ</w:t>
            </w:r>
            <w:r w:rsidRPr="00AA37F2">
              <w:rPr>
                <w:rFonts w:ascii="QCF_P473" w:hAnsi="QCF_P473" w:cs="QCF_P473"/>
                <w:color w:val="000000"/>
                <w:sz w:val="36"/>
                <w:szCs w:val="36"/>
                <w:rtl/>
              </w:rPr>
              <w:t xml:space="preserve">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247</w:t>
            </w:r>
          </w:p>
        </w:tc>
        <w:tc>
          <w:tcPr>
            <w:tcW w:w="6172" w:type="dxa"/>
          </w:tcPr>
          <w:p w:rsidR="0030757E" w:rsidRPr="00AA37F2" w:rsidRDefault="0030757E" w:rsidP="0047733C">
            <w:pPr>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464" w:hAnsi="QCF_P464" w:cs="QCF_P464"/>
                <w:color w:val="000000"/>
                <w:sz w:val="36"/>
                <w:szCs w:val="36"/>
                <w:rtl/>
              </w:rPr>
              <w:t>ﯻ  ﯼ  ﯽ    ﯾ     ﯿ  ﰀ  ﰁ  ﰂ  ﰃ  ﰄ  ﰅ</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Traditional Arabic" w:hAnsi="Traditional Arabic" w:cs="Traditional Arabic" w:hint="cs"/>
                <w:sz w:val="36"/>
                <w:szCs w:val="36"/>
                <w:rtl/>
              </w:rPr>
              <w:t>56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18</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248</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464" w:hAnsi="QCF_P464" w:cs="QCF_P464"/>
                <w:color w:val="000000"/>
                <w:sz w:val="36"/>
                <w:szCs w:val="36"/>
                <w:rtl/>
              </w:rPr>
              <w:t xml:space="preserve"> ﯻ  ﯼ  ﯽ    ﯾ     ﯿ  ﰀ  ﰁ  ﰂ  ﰃ  ﰄ  ﰅ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105، 151</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249</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249</w:t>
            </w:r>
          </w:p>
        </w:tc>
        <w:tc>
          <w:tcPr>
            <w:tcW w:w="6172" w:type="dxa"/>
          </w:tcPr>
          <w:p w:rsidR="0030757E" w:rsidRPr="00AA37F2" w:rsidRDefault="0030757E" w:rsidP="0047733C">
            <w:pPr>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464" w:hAnsi="QCF_P464" w:cs="QCF_P464"/>
                <w:color w:val="000000"/>
                <w:sz w:val="36"/>
                <w:szCs w:val="36"/>
                <w:rtl/>
              </w:rPr>
              <w:t>ﯻ  ﯼ  ﯽ    ﯾ     ﯿ  ﰀ  ﰁ  ﰂ  ﰃ  ﰄ  ﰅ</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Traditional Arabic" w:hAnsi="Traditional Arabic" w:cs="Traditional Arabic" w:hint="cs"/>
                <w:sz w:val="36"/>
                <w:szCs w:val="36"/>
                <w:rtl/>
              </w:rPr>
              <w:t>56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18</w:t>
            </w:r>
          </w:p>
        </w:tc>
      </w:tr>
      <w:tr w:rsidR="0030757E" w:rsidRPr="00AA37F2" w:rsidTr="0047733C">
        <w:trPr>
          <w:gridAfter w:val="1"/>
          <w:wAfter w:w="1424" w:type="dxa"/>
          <w:trHeight w:val="177"/>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250</w:t>
            </w:r>
          </w:p>
        </w:tc>
        <w:tc>
          <w:tcPr>
            <w:tcW w:w="6172" w:type="dxa"/>
          </w:tcPr>
          <w:p w:rsidR="0030757E" w:rsidRPr="00AA37F2" w:rsidRDefault="0030757E" w:rsidP="0047733C">
            <w:pPr>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465" w:hAnsi="QCF_P465" w:cs="QCF_P465"/>
                <w:color w:val="000000"/>
                <w:sz w:val="36"/>
                <w:szCs w:val="36"/>
                <w:rtl/>
              </w:rPr>
              <w:t xml:space="preserve"> ﭛ  ﭜ    ﭝ  ﭞ  ﭟ  ﭠ  ﭡ  ﭢ  ﭣ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58- 59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63</w:t>
            </w:r>
          </w:p>
        </w:tc>
      </w:tr>
      <w:tr w:rsidR="0030757E" w:rsidRPr="00AA37F2" w:rsidTr="0047733C">
        <w:trPr>
          <w:gridAfter w:val="1"/>
          <w:wAfter w:w="1424" w:type="dxa"/>
          <w:trHeight w:val="177"/>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251</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466" w:hAnsi="QCF_P466" w:cs="QCF_P466"/>
                <w:color w:val="000000"/>
                <w:sz w:val="36"/>
                <w:szCs w:val="36"/>
                <w:rtl/>
              </w:rPr>
              <w:t xml:space="preserve"> ﮃ  ﮄ  ﮅ  ﮆ  ﮇ  ﮈ</w:t>
            </w:r>
            <w:r w:rsidRPr="00AA37F2">
              <w:rPr>
                <w:rFonts w:ascii="QCF_P466" w:hAnsi="QCF_P466" w:cs="QCF_P466"/>
                <w:color w:val="0000A5"/>
                <w:sz w:val="36"/>
                <w:szCs w:val="36"/>
                <w:rtl/>
              </w:rPr>
              <w:t>ﮉ</w:t>
            </w:r>
            <w:r w:rsidRPr="00AA37F2">
              <w:rPr>
                <w:rFonts w:ascii="QCF_P466" w:hAnsi="QCF_P466" w:cs="QCF_P466"/>
                <w:color w:val="000000"/>
                <w:sz w:val="36"/>
                <w:szCs w:val="36"/>
                <w:rtl/>
              </w:rPr>
              <w:t xml:space="preserve">  ﮊ  ﮋ  ﮌ</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71-73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158</w:t>
            </w:r>
          </w:p>
        </w:tc>
      </w:tr>
      <w:tr w:rsidR="0030757E" w:rsidRPr="00AA37F2" w:rsidTr="0047733C">
        <w:trPr>
          <w:gridAfter w:val="1"/>
          <w:wAfter w:w="1424" w:type="dxa"/>
          <w:trHeight w:val="177"/>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252</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proofErr w:type="gramStart"/>
            <w:r w:rsidRPr="00AA37F2">
              <w:rPr>
                <w:rFonts w:ascii="Traditional Arabic" w:hAnsi="Traditional Arabic" w:cs="Traditional Arabic" w:hint="cs"/>
                <w:sz w:val="36"/>
                <w:szCs w:val="36"/>
                <w:rtl/>
              </w:rPr>
              <w:t>سورة</w:t>
            </w:r>
            <w:proofErr w:type="gramEnd"/>
            <w:r w:rsidRPr="00AA37F2">
              <w:rPr>
                <w:rFonts w:ascii="Traditional Arabic" w:hAnsi="Traditional Arabic" w:cs="Traditional Arabic" w:hint="cs"/>
                <w:sz w:val="36"/>
                <w:szCs w:val="36"/>
                <w:rtl/>
              </w:rPr>
              <w:t xml:space="preserve"> غافر </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p>
        </w:tc>
      </w:tr>
      <w:tr w:rsidR="0030757E" w:rsidRPr="00AA37F2" w:rsidTr="0047733C">
        <w:trPr>
          <w:gridAfter w:val="1"/>
          <w:wAfter w:w="1424" w:type="dxa"/>
          <w:trHeight w:val="177"/>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253</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471" w:hAnsi="QCF_P471" w:cs="QCF_P471"/>
                <w:color w:val="000000"/>
                <w:sz w:val="36"/>
                <w:szCs w:val="36"/>
                <w:rtl/>
              </w:rPr>
              <w:t xml:space="preserve"> ﮌ  ﮍ      ﮎ  ﮏ  ﮐ  ﮑ  ﮒ  ﮓ  ﮔ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36-37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96</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فصلت</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254</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481" w:hAnsi="QCF_P481" w:cs="QCF_P481"/>
                <w:color w:val="000000"/>
                <w:sz w:val="36"/>
                <w:szCs w:val="36"/>
                <w:rtl/>
              </w:rPr>
              <w:t xml:space="preserve"> ﭪ  ﭫ  ﭬ  ﭭ  ﭮ  ﭯ  ﭰ  ﭱ</w:t>
            </w:r>
            <w:r w:rsidRPr="00AA37F2">
              <w:rPr>
                <w:rFonts w:ascii="QCF_P481" w:hAnsi="QCF_P481" w:cs="QCF_P481"/>
                <w:color w:val="0000A5"/>
                <w:sz w:val="36"/>
                <w:szCs w:val="36"/>
                <w:rtl/>
              </w:rPr>
              <w:t>ﭲ</w:t>
            </w:r>
            <w:r w:rsidRPr="00AA37F2">
              <w:rPr>
                <w:rFonts w:ascii="QCF_P481" w:hAnsi="QCF_P481" w:cs="QCF_P481"/>
                <w:color w:val="000000"/>
                <w:sz w:val="36"/>
                <w:szCs w:val="36"/>
                <w:rtl/>
              </w:rPr>
              <w:t xml:space="preserve">  ﭳ   ﭴ  ﭵ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100، 153</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 w:val="left" w:pos="3318"/>
                <w:tab w:val="center" w:pos="4821"/>
              </w:tabs>
              <w:rPr>
                <w:rFonts w:ascii="Traditional Arabic" w:hAnsi="Traditional Arabic" w:cs="Traditional Arabic"/>
                <w:b/>
                <w:bCs/>
                <w:sz w:val="36"/>
                <w:szCs w:val="36"/>
                <w:rtl/>
                <w:lang w:bidi="ar-EG"/>
              </w:rPr>
            </w:pPr>
            <w:r w:rsidRPr="00AA37F2">
              <w:rPr>
                <w:rFonts w:ascii="Traditional Arabic" w:hAnsi="Traditional Arabic" w:cs="Traditional Arabic"/>
                <w:b/>
                <w:bCs/>
                <w:sz w:val="36"/>
                <w:szCs w:val="36"/>
                <w:rtl/>
                <w:lang w:bidi="ar-EG"/>
              </w:rPr>
              <w:tab/>
            </w:r>
            <w:r w:rsidRPr="00AA37F2">
              <w:rPr>
                <w:rFonts w:ascii="Traditional Arabic" w:hAnsi="Traditional Arabic" w:cs="Traditional Arabic"/>
                <w:b/>
                <w:bCs/>
                <w:sz w:val="36"/>
                <w:szCs w:val="36"/>
                <w:rtl/>
                <w:lang w:bidi="ar-EG"/>
              </w:rPr>
              <w:tab/>
            </w:r>
            <w:r w:rsidRPr="00AA37F2">
              <w:rPr>
                <w:rFonts w:ascii="Traditional Arabic" w:hAnsi="Traditional Arabic" w:cs="Traditional Arabic"/>
                <w:b/>
                <w:bCs/>
                <w:sz w:val="36"/>
                <w:szCs w:val="36"/>
                <w:rtl/>
                <w:lang w:bidi="ar-EG"/>
              </w:rPr>
              <w:tab/>
            </w:r>
            <w:r w:rsidRPr="00AA37F2">
              <w:rPr>
                <w:rFonts w:ascii="Traditional Arabic" w:hAnsi="Traditional Arabic" w:cs="Traditional Arabic" w:hint="cs"/>
                <w:b/>
                <w:bCs/>
                <w:sz w:val="36"/>
                <w:szCs w:val="36"/>
                <w:rtl/>
                <w:lang w:bidi="ar-EG"/>
              </w:rPr>
              <w:t xml:space="preserve">الزخرف </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255</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495" w:hAnsi="QCF_P495" w:cs="QCF_P495"/>
                <w:color w:val="000000"/>
                <w:sz w:val="36"/>
                <w:szCs w:val="36"/>
                <w:rtl/>
              </w:rPr>
              <w:t xml:space="preserve"> ﭾ  ﭿ  ﮀ  ﮁ    ﮂ  ﮃ  ﮄ</w:t>
            </w:r>
            <w:r w:rsidRPr="00AA37F2">
              <w:rPr>
                <w:rFonts w:ascii="QCF_P495" w:hAnsi="QCF_P495" w:cs="QCF_P495"/>
                <w:color w:val="0000A5"/>
                <w:sz w:val="36"/>
                <w:szCs w:val="36"/>
                <w:rtl/>
              </w:rPr>
              <w:t>ﮅ</w:t>
            </w:r>
            <w:r w:rsidRPr="00AA37F2">
              <w:rPr>
                <w:rFonts w:ascii="QCF_P495" w:hAnsi="QCF_P495" w:cs="QCF_P495"/>
                <w:color w:val="000000"/>
                <w:sz w:val="36"/>
                <w:szCs w:val="36"/>
                <w:rtl/>
              </w:rPr>
              <w:t xml:space="preserve">  ﮆ      ﮇ  ﮈ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lastRenderedPageBreak/>
              <w:t>256</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495" w:hAnsi="QCF_P495" w:cs="QCF_P495"/>
                <w:color w:val="000000"/>
                <w:sz w:val="36"/>
                <w:szCs w:val="36"/>
                <w:rtl/>
              </w:rPr>
              <w:t xml:space="preserve"> ﭾ  ﭿ  ﮀ  ﮁ    ﮂ  ﮃ  ﮄ</w:t>
            </w:r>
            <w:r w:rsidRPr="00AA37F2">
              <w:rPr>
                <w:rFonts w:ascii="QCF_P495" w:hAnsi="QCF_P495" w:cs="QCF_P495"/>
                <w:color w:val="0000A5"/>
                <w:sz w:val="36"/>
                <w:szCs w:val="36"/>
                <w:rtl/>
              </w:rPr>
              <w:t>ﮅ</w:t>
            </w:r>
            <w:r w:rsidRPr="00AA37F2">
              <w:rPr>
                <w:rFonts w:ascii="QCF_P495" w:hAnsi="QCF_P495" w:cs="QCF_P495"/>
                <w:color w:val="000000"/>
                <w:sz w:val="36"/>
                <w:szCs w:val="36"/>
                <w:rtl/>
              </w:rPr>
              <w:t xml:space="preserve">  ﮆ      ﮇ  ﮈ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64</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t>الدخان</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257</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497" w:hAnsi="QCF_P497" w:cs="QCF_P497"/>
                <w:color w:val="000000"/>
                <w:sz w:val="36"/>
                <w:szCs w:val="36"/>
                <w:rtl/>
              </w:rPr>
              <w:t xml:space="preserve"> ﯰ   ﯱ  ﯲ  ﯳ  ﯴ  ﯵ  ﯶ  ﯷ</w:t>
            </w:r>
            <w:r w:rsidRPr="00AA37F2">
              <w:rPr>
                <w:rFonts w:ascii="QCF_P497" w:hAnsi="QCF_P497" w:cs="QCF_P497"/>
                <w:color w:val="0000A5"/>
                <w:sz w:val="36"/>
                <w:szCs w:val="36"/>
                <w:rtl/>
              </w:rPr>
              <w:t>ﯸ</w:t>
            </w:r>
            <w:r w:rsidRPr="00AA37F2">
              <w:rPr>
                <w:rFonts w:ascii="QCF_P497" w:hAnsi="QCF_P497" w:cs="QCF_P497"/>
                <w:color w:val="000000"/>
                <w:sz w:val="36"/>
                <w:szCs w:val="36"/>
                <w:rtl/>
              </w:rPr>
              <w:t xml:space="preserve">  ﯹ</w:t>
            </w:r>
            <w:r w:rsidRPr="00AA37F2">
              <w:rPr>
                <w:rFonts w:ascii="QCF_P497" w:hAnsi="QCF_P497" w:cs="QCF_P497"/>
                <w:color w:val="0000A5"/>
                <w:sz w:val="36"/>
                <w:szCs w:val="36"/>
                <w:rtl/>
              </w:rPr>
              <w:t>ﯺ</w:t>
            </w:r>
            <w:r w:rsidRPr="00AA37F2">
              <w:rPr>
                <w:rFonts w:ascii="QCF_P497" w:hAnsi="QCF_P497" w:cs="QCF_P497"/>
                <w:color w:val="000000"/>
                <w:sz w:val="36"/>
                <w:szCs w:val="36"/>
                <w:rtl/>
              </w:rPr>
              <w:t xml:space="preserve">  ﯻ  ﯼ</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78</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258</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498" w:hAnsi="QCF_P498" w:cs="QCF_P498"/>
                <w:color w:val="000000"/>
                <w:sz w:val="36"/>
                <w:szCs w:val="36"/>
                <w:rtl/>
              </w:rPr>
              <w:t xml:space="preserve"> ﭬ  ﭭ  ﭮ       ﭯ   ﭰ  ﭱ</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43-44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85</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259</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498" w:hAnsi="QCF_P498" w:cs="QCF_P498"/>
                <w:color w:val="000000"/>
                <w:sz w:val="36"/>
                <w:szCs w:val="36"/>
                <w:rtl/>
              </w:rPr>
              <w:t xml:space="preserve"> ﮉ  ﮊ        ﮋ  ﮌ    ﮍ</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49-50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260</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498" w:hAnsi="QCF_P498" w:cs="QCF_P498"/>
                <w:color w:val="000000"/>
                <w:sz w:val="36"/>
                <w:szCs w:val="36"/>
                <w:rtl/>
              </w:rPr>
              <w:t xml:space="preserve"> ﮉ  ﮊ        ﮋ  ﮌ    ﮍ</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101 ، 118</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261</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498" w:hAnsi="QCF_P498" w:cs="QCF_P498"/>
                <w:color w:val="000000"/>
                <w:sz w:val="36"/>
                <w:szCs w:val="36"/>
                <w:rtl/>
              </w:rPr>
              <w:t xml:space="preserve"> ﮉ  ﮊ        ﮋ  ﮌ    ﮍ</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150 ، 153</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الأحقاف</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262</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03" w:hAnsi="QCF_P503" w:cs="QCF_P503"/>
                <w:color w:val="000000"/>
                <w:sz w:val="36"/>
                <w:szCs w:val="36"/>
                <w:rtl/>
              </w:rPr>
              <w:t xml:space="preserve"> ﯲ  ﯳ  ﯴ          ﯵ   ﯶ  ﯷ</w:t>
            </w:r>
            <w:r w:rsidRPr="00AA37F2">
              <w:rPr>
                <w:rFonts w:ascii="QCF_P503" w:hAnsi="QCF_P503" w:cs="QCF_P503"/>
                <w:color w:val="0000A5"/>
                <w:sz w:val="36"/>
                <w:szCs w:val="36"/>
                <w:rtl/>
              </w:rPr>
              <w:t>ﯸ</w:t>
            </w:r>
            <w:r w:rsidRPr="00AA37F2">
              <w:rPr>
                <w:rFonts w:ascii="QCF_P503" w:hAnsi="QCF_P503" w:cs="QCF_P503"/>
                <w:color w:val="000000"/>
                <w:sz w:val="36"/>
                <w:szCs w:val="36"/>
                <w:rtl/>
              </w:rPr>
              <w:t xml:space="preserve">  ﯹ  ﯺ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263</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04" w:hAnsi="QCF_P504" w:cs="QCF_P504"/>
                <w:color w:val="000000"/>
                <w:sz w:val="36"/>
                <w:szCs w:val="36"/>
                <w:rtl/>
              </w:rPr>
              <w:t xml:space="preserve"> ﭑ  ﭒ  ﭓ  ﭔ</w:t>
            </w:r>
            <w:r w:rsidRPr="00AA37F2">
              <w:rPr>
                <w:rFonts w:ascii="QCF_P504" w:hAnsi="QCF_P504" w:cs="QCF_P504"/>
                <w:color w:val="0000A5"/>
                <w:sz w:val="36"/>
                <w:szCs w:val="36"/>
                <w:rtl/>
              </w:rPr>
              <w:t>ﭕ</w:t>
            </w:r>
            <w:r w:rsidRPr="00AA37F2">
              <w:rPr>
                <w:rFonts w:ascii="QCF_P504" w:hAnsi="QCF_P504" w:cs="QCF_P504"/>
                <w:color w:val="000000"/>
                <w:sz w:val="36"/>
                <w:szCs w:val="36"/>
                <w:rtl/>
              </w:rPr>
              <w:t xml:space="preserve">  ﭖ  ﭗ  ﭘ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264</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04" w:hAnsi="QCF_P504" w:cs="QCF_P504"/>
                <w:color w:val="000000"/>
                <w:sz w:val="36"/>
                <w:szCs w:val="36"/>
                <w:rtl/>
              </w:rPr>
              <w:t xml:space="preserve"> ﯳ  ﯴ  ﯵ      ﯶ            ﯷ   ﯸ           ﯹ   ﯺ   ﯻ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265</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506" w:hAnsi="QCF_P506" w:cs="QCF_P506"/>
                <w:color w:val="000000"/>
                <w:sz w:val="36"/>
                <w:szCs w:val="36"/>
                <w:rtl/>
              </w:rPr>
              <w:t xml:space="preserve"> ﯕ  ﯖ  ﯗ   ﯘ            ﯙ  ﯚ            ﯛ  ﯜ  ﯝ</w:t>
            </w:r>
            <w:r w:rsidRPr="00AA37F2">
              <w:rPr>
                <w:rFonts w:ascii="QCF_P506" w:hAnsi="QCF_P506" w:cs="QCF_P506"/>
                <w:color w:val="0000A5"/>
                <w:sz w:val="36"/>
                <w:szCs w:val="36"/>
                <w:rtl/>
              </w:rPr>
              <w:t>ﯞ</w:t>
            </w:r>
            <w:r w:rsidRPr="00AA37F2">
              <w:rPr>
                <w:rFonts w:ascii="QCF_P506" w:hAnsi="QCF_P506" w:cs="QCF_P506"/>
                <w:color w:val="000000"/>
                <w:sz w:val="36"/>
                <w:szCs w:val="36"/>
                <w:rtl/>
              </w:rPr>
              <w:t xml:space="preserve">  ﯟ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63، 58</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266</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06" w:hAnsi="QCF_P506" w:cs="QCF_P506"/>
                <w:color w:val="000000"/>
                <w:sz w:val="36"/>
                <w:szCs w:val="36"/>
                <w:rtl/>
              </w:rPr>
              <w:t xml:space="preserve"> ﯪ  ﯫ              ﯬ   ﯭ  ﯮ  ﯯ  ﯰ     ﯱ   ﯲ  </w:t>
            </w:r>
            <w:r w:rsidRPr="00AA37F2">
              <w:rPr>
                <w:rFonts w:ascii="QCF_P506" w:hAnsi="QCF_P506" w:cs="QCF_P506"/>
                <w:color w:val="0000A5"/>
                <w:sz w:val="36"/>
                <w:szCs w:val="36"/>
                <w:rtl/>
              </w:rPr>
              <w:t>ﯴ</w:t>
            </w:r>
            <w:r w:rsidRPr="00AA37F2">
              <w:rPr>
                <w:rFonts w:ascii="QCF_P506" w:hAnsi="QCF_P506" w:cs="QCF_P506"/>
                <w:color w:val="000000"/>
                <w:sz w:val="36"/>
                <w:szCs w:val="36"/>
                <w:rtl/>
              </w:rPr>
              <w:t xml:space="preserve">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109</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محمد</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267</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09" w:hAnsi="QCF_P509" w:cs="QCF_P509"/>
                <w:color w:val="000000"/>
                <w:sz w:val="36"/>
                <w:szCs w:val="36"/>
                <w:rtl/>
              </w:rPr>
              <w:t xml:space="preserve"> ﮑ  ﮒ  ﮓ   ﮔ   ﮕ  ﮖ  ﮗ</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153</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الفتح</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268</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11" w:hAnsi="QCF_P511" w:cs="QCF_P511"/>
                <w:color w:val="000000"/>
                <w:sz w:val="36"/>
                <w:szCs w:val="36"/>
                <w:rtl/>
              </w:rPr>
              <w:t xml:space="preserve"> ﭑ      ﭒ  ﭓ  ﭔ  ﭕ</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269</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14" w:hAnsi="QCF_P514" w:cs="QCF_P514"/>
                <w:color w:val="000000"/>
                <w:sz w:val="36"/>
                <w:szCs w:val="36"/>
                <w:rtl/>
              </w:rPr>
              <w:t xml:space="preserve"> ﮰ  ﮱ  ﯓ  ﯔ  ﯕ  ﯖ</w:t>
            </w:r>
            <w:r w:rsidRPr="00AA37F2">
              <w:rPr>
                <w:rFonts w:ascii="QCF_P514" w:hAnsi="QCF_P514" w:cs="QCF_P514"/>
                <w:color w:val="0000A5"/>
                <w:sz w:val="36"/>
                <w:szCs w:val="36"/>
                <w:rtl/>
              </w:rPr>
              <w:t>ﯗ</w:t>
            </w:r>
            <w:r w:rsidRPr="00AA37F2">
              <w:rPr>
                <w:rFonts w:ascii="QCF_P514" w:hAnsi="QCF_P514" w:cs="QCF_P514"/>
                <w:color w:val="000000"/>
                <w:sz w:val="36"/>
                <w:szCs w:val="36"/>
                <w:rtl/>
              </w:rPr>
              <w:t xml:space="preserve">  ﯘ</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169</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الحجرات</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270</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15" w:hAnsi="QCF_P515" w:cs="QCF_P515"/>
                <w:color w:val="000000"/>
                <w:sz w:val="36"/>
                <w:szCs w:val="36"/>
                <w:rtl/>
              </w:rPr>
              <w:t xml:space="preserve"> ﯫ  ﯬ   ﯭ  ﯮ  ﯯ  ﯰ</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36</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lastRenderedPageBreak/>
              <w:t>271</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517" w:hAnsi="QCF_P517" w:cs="QCF_P517"/>
                <w:color w:val="000000"/>
                <w:sz w:val="36"/>
                <w:szCs w:val="36"/>
                <w:rtl/>
              </w:rPr>
              <w:t xml:space="preserve"> ﯡ  ﯢ  ﯣ  ﯤ   ﯥ   ﯦ  ﯧ  ﯨ</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 xml:space="preserve">93،151 </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ق</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272</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18" w:hAnsi="QCF_P518" w:cs="QCF_P518"/>
                <w:color w:val="000000"/>
                <w:sz w:val="36"/>
                <w:szCs w:val="36"/>
                <w:rtl/>
              </w:rPr>
              <w:t xml:space="preserve"> ﭑ</w:t>
            </w:r>
            <w:r w:rsidRPr="00AA37F2">
              <w:rPr>
                <w:rFonts w:ascii="QCF_P518" w:hAnsi="QCF_P518" w:cs="QCF_P518"/>
                <w:color w:val="0000A5"/>
                <w:sz w:val="36"/>
                <w:szCs w:val="36"/>
                <w:rtl/>
              </w:rPr>
              <w:t>ﭒ</w:t>
            </w:r>
            <w:r w:rsidRPr="00AA37F2">
              <w:rPr>
                <w:rFonts w:ascii="QCF_P518" w:hAnsi="QCF_P518" w:cs="QCF_P518"/>
                <w:color w:val="000000"/>
                <w:sz w:val="36"/>
                <w:szCs w:val="36"/>
                <w:rtl/>
              </w:rPr>
              <w:t xml:space="preserve">  ﭓ  ﭔ  ﭕ  ﭖ  ﭗ  ﭘ  ﭙ  ﭚ</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182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273</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 xml:space="preserve">ﭽ </w:t>
            </w:r>
            <w:r w:rsidRPr="00AA37F2">
              <w:rPr>
                <w:rFonts w:ascii="QCF_P518" w:hAnsi="QCF_P518" w:cs="QCF_P518"/>
                <w:color w:val="000000"/>
                <w:sz w:val="36"/>
                <w:szCs w:val="36"/>
                <w:rtl/>
              </w:rPr>
              <w:t xml:space="preserve">ﭢ  ﭣ  ﭤ  ﭥﭧ   ﭨ   ﭩ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274</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 xml:space="preserve">ﭽ </w:t>
            </w:r>
            <w:r w:rsidRPr="00AA37F2">
              <w:rPr>
                <w:rFonts w:ascii="QCF_P519" w:hAnsi="QCF_P519" w:cs="QCF_P519"/>
                <w:color w:val="000000"/>
                <w:sz w:val="36"/>
                <w:szCs w:val="36"/>
                <w:rtl/>
              </w:rPr>
              <w:t>ﭑ  ﭒ  ﭓ  ﭔ  ﭕ  ﭖ  ﭗ  ﭘ</w:t>
            </w:r>
            <w:r w:rsidRPr="00AA37F2">
              <w:rPr>
                <w:rFonts w:ascii="QCF_P519" w:hAnsi="QCF_P519" w:cs="QCF_P519"/>
                <w:color w:val="0000A5"/>
                <w:sz w:val="36"/>
                <w:szCs w:val="36"/>
                <w:rtl/>
              </w:rPr>
              <w:t>ﭙ</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16-30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149</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275</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19" w:hAnsi="QCF_P519" w:cs="QCF_P519"/>
                <w:color w:val="000000"/>
                <w:sz w:val="36"/>
                <w:szCs w:val="36"/>
                <w:rtl/>
              </w:rPr>
              <w:t xml:space="preserve"> ﭾ  ﭿ  ﮀ</w:t>
            </w:r>
            <w:r w:rsidRPr="00AA37F2">
              <w:rPr>
                <w:rFonts w:ascii="QCF_P519" w:hAnsi="QCF_P519" w:cs="QCF_P519"/>
                <w:color w:val="0000A5"/>
                <w:sz w:val="36"/>
                <w:szCs w:val="36"/>
                <w:rtl/>
              </w:rPr>
              <w:t>ﮁ</w:t>
            </w:r>
            <w:r w:rsidRPr="00AA37F2">
              <w:rPr>
                <w:rFonts w:ascii="QCF_P519" w:hAnsi="QCF_P519" w:cs="QCF_P519"/>
                <w:color w:val="000000"/>
                <w:sz w:val="36"/>
                <w:szCs w:val="36"/>
                <w:rtl/>
              </w:rPr>
              <w:t xml:space="preserve">  ﮂ   ﮃ  ﮄ</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107</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الذاريات</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276</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21" w:hAnsi="QCF_P521" w:cs="QCF_P521"/>
                <w:color w:val="000000"/>
                <w:sz w:val="36"/>
                <w:szCs w:val="36"/>
                <w:rtl/>
              </w:rPr>
              <w:t xml:space="preserve"> ﭻ  ﭼ  ﭽ  ﭾ   ﭿ</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43</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الطور</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277</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24" w:hAnsi="QCF_P524" w:cs="QCF_P524"/>
                <w:color w:val="000000"/>
                <w:sz w:val="36"/>
                <w:szCs w:val="36"/>
                <w:rtl/>
              </w:rPr>
              <w:t xml:space="preserve"> ﭘ  ﭙ   ﭚ  ﭛ      ﭜ  ﭝ  ﭞ</w:t>
            </w:r>
            <w:r w:rsidRPr="00AA37F2">
              <w:rPr>
                <w:rFonts w:ascii="QCF_P524" w:hAnsi="QCF_P524" w:cs="QCF_P524"/>
                <w:color w:val="0000A5"/>
                <w:sz w:val="36"/>
                <w:szCs w:val="36"/>
                <w:rtl/>
              </w:rPr>
              <w:t>ﭟ</w:t>
            </w:r>
            <w:r w:rsidRPr="00AA37F2">
              <w:rPr>
                <w:rFonts w:ascii="QCF_P524" w:hAnsi="QCF_P524" w:cs="QCF_P524"/>
                <w:color w:val="000000"/>
                <w:sz w:val="36"/>
                <w:szCs w:val="36"/>
                <w:rtl/>
              </w:rPr>
              <w:t xml:space="preserve">  ﭠ  ﭡ  ﭢ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102</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 xml:space="preserve">القمر </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278</w:t>
            </w:r>
          </w:p>
        </w:tc>
        <w:tc>
          <w:tcPr>
            <w:tcW w:w="6172" w:type="dxa"/>
          </w:tcPr>
          <w:p w:rsidR="0030757E" w:rsidRPr="00AA37F2" w:rsidRDefault="0030757E" w:rsidP="0047733C">
            <w:pPr>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528" w:hAnsi="QCF_P528" w:cs="QCF_P528"/>
                <w:color w:val="000000"/>
                <w:sz w:val="36"/>
                <w:szCs w:val="36"/>
                <w:rtl/>
              </w:rPr>
              <w:t xml:space="preserve">ﮬ  ﮭ  ﮮ  ﮯ  ﮰ  ﮱ  ﯓ  ﯔ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Traditional Arabic" w:hAnsi="Traditional Arabic" w:cs="Traditional Arabic" w:hint="cs"/>
                <w:sz w:val="36"/>
                <w:szCs w:val="36"/>
                <w:rtl/>
              </w:rPr>
              <w:t>1-3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159</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الواقعة</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279</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35" w:hAnsi="QCF_P535" w:cs="QCF_P535"/>
                <w:color w:val="000000"/>
                <w:sz w:val="36"/>
                <w:szCs w:val="36"/>
                <w:rtl/>
              </w:rPr>
              <w:t xml:space="preserve"> ﯡ  ﯢ  ﯣ  ﯤ  ﯥ  ﯦ       ﯧ  ﯨ</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43-44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280</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36" w:hAnsi="QCF_P536" w:cs="QCF_P536"/>
                <w:color w:val="000000"/>
                <w:sz w:val="36"/>
                <w:szCs w:val="36"/>
                <w:rtl/>
              </w:rPr>
              <w:t xml:space="preserve"> ﭪ  ﭫ  ﭬ  ﭭ</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281</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36" w:hAnsi="QCF_P536" w:cs="QCF_P536"/>
                <w:color w:val="000000"/>
                <w:sz w:val="36"/>
                <w:szCs w:val="36"/>
                <w:rtl/>
              </w:rPr>
              <w:t xml:space="preserve"> ﯼ  ﯽ       ﯾ  ﯿ    ﰀ  ﰁ  ﰂ     ﰃ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75-78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166</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282</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37" w:hAnsi="QCF_P537" w:cs="QCF_P537"/>
                <w:color w:val="000000"/>
                <w:sz w:val="36"/>
                <w:szCs w:val="36"/>
                <w:rtl/>
              </w:rPr>
              <w:t xml:space="preserve"> ﭭ    ﭮ   ﭯ  ﭰ  ﭱ  ﭲ  ﭳ  ﭴ  ﭵ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83-85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166</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283</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37" w:hAnsi="QCF_P537" w:cs="QCF_P537"/>
                <w:color w:val="000000"/>
                <w:sz w:val="36"/>
                <w:szCs w:val="36"/>
                <w:rtl/>
              </w:rPr>
              <w:t xml:space="preserve"> ﮡ  ﮢ    ﮣ    ﮤ   ﮥ  ﮦ   ﮧ  ﮨ  ﮩ  ﮪ</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92-94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150</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الحديد</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284</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39" w:hAnsi="QCF_P539" w:cs="QCF_P539"/>
                <w:color w:val="000000"/>
                <w:sz w:val="36"/>
                <w:szCs w:val="36"/>
                <w:rtl/>
              </w:rPr>
              <w:t xml:space="preserve"> ﭑ  ﭒ  ﭓ  ﭔ  ﭕ  ﭖ  ﭗ  ﭘ  ﭙ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38</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lastRenderedPageBreak/>
              <w:t>المجادلة</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285</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42" w:hAnsi="QCF_P542" w:cs="QCF_P542"/>
                <w:color w:val="000000"/>
                <w:sz w:val="36"/>
                <w:szCs w:val="36"/>
                <w:rtl/>
              </w:rPr>
              <w:t xml:space="preserve"> ﭑ  ﭒ  ﭓ  ﭔ  ﭕ  ﭖ  ﭗ  ﭘ  ﭙ  ﭚ  ﭛ</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109، 110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286</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43" w:hAnsi="QCF_P543" w:cs="QCF_P543"/>
                <w:color w:val="000000"/>
                <w:sz w:val="36"/>
                <w:szCs w:val="36"/>
                <w:rtl/>
              </w:rPr>
              <w:t xml:space="preserve"> ﮄ  ﮅ   ﮆ   ﮇ       ﮈ  ﮉ  ﮊ  ﮋ  ﮌ  ﮍ  ﮎ  ﮏ</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156</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الحشر</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287</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48" w:hAnsi="QCF_P548" w:cs="QCF_P548"/>
                <w:color w:val="000000"/>
                <w:sz w:val="36"/>
                <w:szCs w:val="36"/>
                <w:rtl/>
              </w:rPr>
              <w:t xml:space="preserve"> ﭽ  ﭾ  ﭿ  ﮀ     ﮁ   ﮂ</w:t>
            </w:r>
            <w:r w:rsidRPr="00AA37F2">
              <w:rPr>
                <w:rFonts w:ascii="QCF_P548" w:hAnsi="QCF_P548" w:cs="QCF_P548"/>
                <w:color w:val="0000A5"/>
                <w:sz w:val="36"/>
                <w:szCs w:val="36"/>
                <w:rtl/>
              </w:rPr>
              <w:t>ﮃ</w:t>
            </w:r>
            <w:r w:rsidRPr="00AA37F2">
              <w:rPr>
                <w:rFonts w:ascii="QCF_P548" w:hAnsi="QCF_P548" w:cs="QCF_P548"/>
                <w:color w:val="000000"/>
                <w:sz w:val="36"/>
                <w:szCs w:val="36"/>
                <w:rtl/>
              </w:rPr>
              <w:t xml:space="preserve">  ﮄ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40</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Traditional Arabic" w:hAnsi="Traditional Arabic" w:cs="Traditional Arabic" w:hint="cs"/>
                <w:sz w:val="36"/>
                <w:szCs w:val="36"/>
                <w:rtl/>
              </w:rPr>
              <w:t>الممتحنة</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288</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549" w:hAnsi="QCF_P549" w:cs="QCF_P549"/>
                <w:color w:val="000000"/>
                <w:sz w:val="36"/>
                <w:szCs w:val="36"/>
                <w:rtl/>
              </w:rPr>
              <w:t xml:space="preserve"> ﭑ  ﭒ  ﭓ  ﭔ  ﭕ  ﭖ  ﭗ  ﭘ  ﭙ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45</w:t>
            </w:r>
          </w:p>
        </w:tc>
      </w:tr>
      <w:tr w:rsidR="0030757E" w:rsidRPr="00AA37F2" w:rsidTr="0047733C">
        <w:trPr>
          <w:gridAfter w:val="1"/>
          <w:wAfter w:w="1424" w:type="dxa"/>
        </w:trPr>
        <w:tc>
          <w:tcPr>
            <w:tcW w:w="768" w:type="dxa"/>
            <w:tcBorders>
              <w:right w:val="single" w:sz="4" w:space="0" w:color="auto"/>
            </w:tcBorders>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p>
        </w:tc>
        <w:tc>
          <w:tcPr>
            <w:tcW w:w="9090" w:type="dxa"/>
            <w:gridSpan w:val="4"/>
            <w:tcBorders>
              <w:left w:val="single" w:sz="4" w:space="0" w:color="auto"/>
              <w:right w:val="single" w:sz="4" w:space="0" w:color="auto"/>
            </w:tcBorders>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الصف</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289</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 xml:space="preserve">ﭽ </w:t>
            </w:r>
            <w:r w:rsidRPr="00AA37F2">
              <w:rPr>
                <w:rFonts w:ascii="QCF_P552" w:hAnsi="QCF_P552" w:cs="QCF_P552"/>
                <w:color w:val="000000"/>
                <w:sz w:val="36"/>
                <w:szCs w:val="36"/>
                <w:rtl/>
              </w:rPr>
              <w:t xml:space="preserve">ﮟ  ﮠ   ﮡ  ﮢ  ﮣ       ﮤ  ﮥ     ﮦ  ﮧ  ﮨ  ﮩ     </w:t>
            </w:r>
            <w:r w:rsidRPr="00AA37F2">
              <w:rPr>
                <w:rFonts w:ascii="QCF_BSML" w:hAnsi="QCF_BSML" w:cs="QCF_BSML"/>
                <w:color w:val="000000"/>
                <w:sz w:val="36"/>
                <w:szCs w:val="36"/>
                <w:rtl/>
              </w:rPr>
              <w:t>ﭼ</w:t>
            </w:r>
            <w:r w:rsidRPr="00AA37F2">
              <w:rPr>
                <w:rFonts w:ascii="Arial" w:hAnsi="Arial"/>
                <w:color w:val="000000"/>
                <w:sz w:val="36"/>
                <w:szCs w:val="36"/>
                <w:rtl/>
              </w:rPr>
              <w:t xml:space="preserve"> </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91</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الجمعة</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290</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53" w:hAnsi="QCF_P553" w:cs="QCF_P553"/>
                <w:color w:val="000000"/>
                <w:sz w:val="36"/>
                <w:szCs w:val="36"/>
                <w:rtl/>
              </w:rPr>
              <w:t xml:space="preserve"> ﭞ  ﭟ  ﭠ  ﭡ  ﭢ  ﭣ  ﭤ  ﭥ     ﭦ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المنافقون</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291</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54" w:hAnsi="QCF_P554" w:cs="QCF_P554"/>
                <w:color w:val="000000"/>
                <w:sz w:val="36"/>
                <w:szCs w:val="36"/>
                <w:rtl/>
              </w:rPr>
              <w:t xml:space="preserve"> ﮐ   ﮑ  ﮒ  ﮓ  ﮔ  ﮕ   ﮖ  ﮗ</w:t>
            </w:r>
            <w:r w:rsidRPr="00AA37F2">
              <w:rPr>
                <w:rFonts w:ascii="QCF_P554" w:hAnsi="QCF_P554" w:cs="QCF_P554"/>
                <w:color w:val="0000A5"/>
                <w:sz w:val="36"/>
                <w:szCs w:val="36"/>
                <w:rtl/>
              </w:rPr>
              <w:t>ﮘ</w:t>
            </w:r>
            <w:r w:rsidRPr="00AA37F2">
              <w:rPr>
                <w:rFonts w:ascii="QCF_P554" w:hAnsi="QCF_P554" w:cs="QCF_P554"/>
                <w:color w:val="000000"/>
                <w:sz w:val="36"/>
                <w:szCs w:val="36"/>
                <w:rtl/>
              </w:rPr>
              <w:t xml:space="preserve">  ﮙ  ﮚ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165</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التغابن</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292</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56" w:hAnsi="QCF_P556" w:cs="QCF_P556"/>
                <w:color w:val="000000"/>
                <w:sz w:val="36"/>
                <w:szCs w:val="36"/>
                <w:rtl/>
              </w:rPr>
              <w:t xml:space="preserve"> ﮮ  ﮯ    ﮰ        ﮱ  ﯓ  ﯔ</w:t>
            </w:r>
            <w:r w:rsidRPr="00AA37F2">
              <w:rPr>
                <w:rFonts w:ascii="QCF_P556" w:hAnsi="QCF_P556" w:cs="QCF_P556"/>
                <w:color w:val="0000A5"/>
                <w:sz w:val="36"/>
                <w:szCs w:val="36"/>
                <w:rtl/>
              </w:rPr>
              <w:t>ﯕ</w:t>
            </w:r>
            <w:r w:rsidRPr="00AA37F2">
              <w:rPr>
                <w:rFonts w:ascii="QCF_P556" w:hAnsi="QCF_P556" w:cs="QCF_P556"/>
                <w:color w:val="000000"/>
                <w:sz w:val="36"/>
                <w:szCs w:val="36"/>
                <w:rtl/>
              </w:rPr>
              <w:t xml:space="preserve">  ﯖ   ﯗ  ﯘ     ﯙ  ﯚ    ﯛ  ﯜ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57، 63</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الطلاق</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293</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59" w:hAnsi="QCF_P559" w:cs="QCF_P559"/>
                <w:color w:val="000000"/>
                <w:sz w:val="36"/>
                <w:szCs w:val="36"/>
                <w:rtl/>
              </w:rPr>
              <w:t xml:space="preserve"> ﭶ  ﭷ  ﭸ    ﭹ  ﭺ</w:t>
            </w:r>
            <w:r w:rsidRPr="00AA37F2">
              <w:rPr>
                <w:rFonts w:ascii="QCF_P559" w:hAnsi="QCF_P559" w:cs="QCF_P559"/>
                <w:color w:val="0000A5"/>
                <w:sz w:val="36"/>
                <w:szCs w:val="36"/>
                <w:rtl/>
              </w:rPr>
              <w:t>ﭻ</w:t>
            </w:r>
            <w:r w:rsidRPr="00AA37F2">
              <w:rPr>
                <w:rFonts w:ascii="QCF_P559" w:hAnsi="QCF_P559" w:cs="QCF_P559"/>
                <w:color w:val="000000"/>
                <w:sz w:val="36"/>
                <w:szCs w:val="36"/>
                <w:rtl/>
              </w:rPr>
              <w:t xml:space="preserve">   ﭼ  ﭽ  ﭾ  ﭿ  ﮀ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98</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t>التحريم</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294</w:t>
            </w:r>
          </w:p>
        </w:tc>
        <w:tc>
          <w:tcPr>
            <w:tcW w:w="6172" w:type="dxa"/>
          </w:tcPr>
          <w:p w:rsidR="0030757E" w:rsidRPr="00AA37F2" w:rsidRDefault="0030757E" w:rsidP="0047733C">
            <w:pPr>
              <w:tabs>
                <w:tab w:val="left" w:pos="706"/>
                <w:tab w:val="right" w:pos="4320"/>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60" w:hAnsi="QCF_P560" w:cs="QCF_P560"/>
                <w:color w:val="000000"/>
                <w:sz w:val="36"/>
                <w:szCs w:val="36"/>
                <w:rtl/>
              </w:rPr>
              <w:t xml:space="preserve"> ﭑ  ﭒ  ﭓ    ﭔ  ﭕ  ﭖ  ﭗ  ﭘ</w:t>
            </w:r>
            <w:r w:rsidRPr="00AA37F2">
              <w:rPr>
                <w:rFonts w:ascii="QCF_P560" w:hAnsi="QCF_P560" w:cs="QCF_P560"/>
                <w:color w:val="0000A5"/>
                <w:sz w:val="36"/>
                <w:szCs w:val="36"/>
                <w:rtl/>
              </w:rPr>
              <w:t>ﭙ</w:t>
            </w:r>
            <w:r w:rsidRPr="00AA37F2">
              <w:rPr>
                <w:rFonts w:ascii="QCF_P560" w:hAnsi="QCF_P560" w:cs="QCF_P560"/>
                <w:color w:val="000000"/>
                <w:sz w:val="36"/>
                <w:szCs w:val="36"/>
                <w:rtl/>
              </w:rPr>
              <w:t xml:space="preserve">  ﭚ    ﭛ  ﭜ</w:t>
            </w:r>
            <w:r w:rsidRPr="00AA37F2">
              <w:rPr>
                <w:rFonts w:ascii="QCF_P560" w:hAnsi="QCF_P560" w:cs="QCF_P560"/>
                <w:color w:val="0000A5"/>
                <w:sz w:val="36"/>
                <w:szCs w:val="36"/>
                <w:rtl/>
              </w:rPr>
              <w:t>ﭝ</w:t>
            </w:r>
            <w:r w:rsidRPr="00AA37F2">
              <w:rPr>
                <w:rFonts w:ascii="QCF_P560" w:hAnsi="QCF_P560" w:cs="QCF_P560"/>
                <w:color w:val="000000"/>
                <w:sz w:val="36"/>
                <w:szCs w:val="36"/>
                <w:rtl/>
              </w:rPr>
              <w:t xml:space="preserve">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 87</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295</w:t>
            </w:r>
          </w:p>
        </w:tc>
        <w:tc>
          <w:tcPr>
            <w:tcW w:w="6172" w:type="dxa"/>
          </w:tcPr>
          <w:p w:rsidR="0030757E" w:rsidRPr="00AA37F2" w:rsidRDefault="0030757E" w:rsidP="0047733C">
            <w:pPr>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560" w:hAnsi="QCF_P560" w:cs="QCF_P560"/>
                <w:color w:val="000000"/>
                <w:sz w:val="36"/>
                <w:szCs w:val="36"/>
                <w:rtl/>
              </w:rPr>
              <w:t xml:space="preserve"> ﯲ   ﯳ  ﯴ         ﯵ  ﯶ  ﯷ</w:t>
            </w:r>
            <w:r w:rsidRPr="00AA37F2">
              <w:rPr>
                <w:rFonts w:ascii="QCF_P560" w:hAnsi="QCF_P560" w:cs="QCF_P560"/>
                <w:color w:val="0000A5"/>
                <w:sz w:val="36"/>
                <w:szCs w:val="36"/>
                <w:rtl/>
              </w:rPr>
              <w:t>ﯸ</w:t>
            </w:r>
            <w:r w:rsidRPr="00AA37F2">
              <w:rPr>
                <w:rFonts w:ascii="QCF_P560" w:hAnsi="QCF_P560" w:cs="QCF_P560"/>
                <w:color w:val="000000"/>
                <w:sz w:val="36"/>
                <w:szCs w:val="36"/>
                <w:rtl/>
              </w:rPr>
              <w:t xml:space="preserve">  ﯹ   ﯺ  ﯻ  ﯼ</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296</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61" w:hAnsi="QCF_P561" w:cs="QCF_P561"/>
                <w:color w:val="000000"/>
                <w:sz w:val="36"/>
                <w:szCs w:val="36"/>
                <w:rtl/>
              </w:rPr>
              <w:t xml:space="preserve"> ﮏ  ﮐ  ﮑ   ﮒ  ﮓ      ﮔ  ﮕ  ﮖ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29</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lastRenderedPageBreak/>
              <w:t>الملك</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297</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62" w:hAnsi="QCF_P562" w:cs="QCF_P562"/>
                <w:color w:val="000000"/>
                <w:sz w:val="36"/>
                <w:szCs w:val="36"/>
                <w:rtl/>
              </w:rPr>
              <w:t xml:space="preserve"> ﮨ  ﮩ   ﮪ  ﮫ</w:t>
            </w:r>
            <w:r w:rsidRPr="00AA37F2">
              <w:rPr>
                <w:rFonts w:ascii="QCF_P562" w:hAnsi="QCF_P562" w:cs="QCF_P562"/>
                <w:color w:val="0000A5"/>
                <w:sz w:val="36"/>
                <w:szCs w:val="36"/>
                <w:rtl/>
              </w:rPr>
              <w:t>ﮬ</w:t>
            </w:r>
            <w:r w:rsidRPr="00AA37F2">
              <w:rPr>
                <w:rFonts w:ascii="QCF_P562" w:hAnsi="QCF_P562" w:cs="QCF_P562"/>
                <w:color w:val="000000"/>
                <w:sz w:val="36"/>
                <w:szCs w:val="36"/>
                <w:rtl/>
              </w:rPr>
              <w:t xml:space="preserve">  ﮭ          ﮮ  ﮯ  ﮰ  ﮱ  ﯓ   ﯔ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65</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298</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63" w:hAnsi="QCF_P563" w:cs="QCF_P563"/>
                <w:color w:val="000000"/>
                <w:sz w:val="36"/>
                <w:szCs w:val="36"/>
                <w:rtl/>
              </w:rPr>
              <w:t xml:space="preserve"> ﭴ  ﭵ  ﭶ  ﭷ  ﭸ  ﭹ  ﭺ  ﭻ  ﭼ  ﭽ   ﭾ</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153</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القلم</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299</w:t>
            </w:r>
          </w:p>
        </w:tc>
        <w:tc>
          <w:tcPr>
            <w:tcW w:w="6172" w:type="dxa"/>
          </w:tcPr>
          <w:p w:rsidR="0030757E" w:rsidRPr="00AA37F2" w:rsidRDefault="0030757E" w:rsidP="0047733C">
            <w:pPr>
              <w:tabs>
                <w:tab w:val="left" w:pos="706"/>
                <w:tab w:val="left" w:pos="960"/>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65" w:hAnsi="QCF_P565" w:cs="QCF_P565"/>
                <w:color w:val="000000"/>
                <w:sz w:val="36"/>
                <w:szCs w:val="36"/>
                <w:rtl/>
              </w:rPr>
              <w:t xml:space="preserve"> ﭹ  ﭺ   ﭻ  ﭼ   ﭽ  ﭾ       ﭿ  ﮀ   ﮁ     ﮂ</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23-32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155</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الحاقة</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300</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66" w:hAnsi="QCF_P566" w:cs="QCF_P566"/>
                <w:color w:val="000000"/>
                <w:sz w:val="36"/>
                <w:szCs w:val="36"/>
                <w:rtl/>
              </w:rPr>
              <w:t xml:space="preserve"> ﮯ       ﮰ  ﮱ  ﯓ      ﯔ  ﯕ  ﯖ  ﯗ  ﯘ   ﯙ  ﯚ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147</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301</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67" w:hAnsi="QCF_P567" w:cs="QCF_P567"/>
                <w:color w:val="000000"/>
                <w:sz w:val="36"/>
                <w:szCs w:val="36"/>
                <w:rtl/>
              </w:rPr>
              <w:t xml:space="preserve"> ﮘ  ﮙ  ﮚ   ﮛ       ﮜ  ﮝ  ﮞ  ﮟ  ﮠ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19-24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147</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302</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67" w:hAnsi="QCF_P567" w:cs="QCF_P567"/>
                <w:color w:val="000000"/>
                <w:sz w:val="36"/>
                <w:szCs w:val="36"/>
                <w:rtl/>
              </w:rPr>
              <w:t xml:space="preserve"> ﯞ  ﯟ  ﯠ  ﯡ        ﯢ  ﯣ  ﯤ  ﯥ   ﯦ  ﯧ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25-29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148</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المعارج</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303</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 xml:space="preserve">ﭽ </w:t>
            </w:r>
            <w:r w:rsidRPr="00AA37F2">
              <w:rPr>
                <w:rFonts w:ascii="QCF_P569" w:hAnsi="QCF_P569" w:cs="QCF_P569"/>
                <w:color w:val="000000"/>
                <w:sz w:val="36"/>
                <w:szCs w:val="36"/>
                <w:rtl/>
              </w:rPr>
              <w:t>ﭑ</w:t>
            </w:r>
            <w:r w:rsidRPr="00AA37F2">
              <w:rPr>
                <w:rFonts w:ascii="QCF_P569" w:hAnsi="QCF_P569" w:cs="QCF_P569"/>
                <w:color w:val="0000A5"/>
                <w:sz w:val="36"/>
                <w:szCs w:val="36"/>
                <w:rtl/>
              </w:rPr>
              <w:t>ﭒ</w:t>
            </w:r>
            <w:r w:rsidRPr="00AA37F2">
              <w:rPr>
                <w:rFonts w:ascii="QCF_P569" w:hAnsi="QCF_P569" w:cs="QCF_P569"/>
                <w:color w:val="000000"/>
                <w:sz w:val="36"/>
                <w:szCs w:val="36"/>
                <w:rtl/>
              </w:rPr>
              <w:t xml:space="preserve">  ﭓ  ﭔ  ﭕ   ﭖ  ﭗ  ﭘ  ﭙ  ﭚ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11-15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304</w:t>
            </w:r>
          </w:p>
        </w:tc>
        <w:tc>
          <w:tcPr>
            <w:tcW w:w="6172" w:type="dxa"/>
          </w:tcPr>
          <w:p w:rsidR="0030757E" w:rsidRPr="00AA37F2" w:rsidRDefault="0030757E" w:rsidP="0047733C">
            <w:pPr>
              <w:pStyle w:val="FootnoteText"/>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569" w:hAnsi="QCF_P569" w:cs="QCF_P569"/>
                <w:color w:val="000000"/>
                <w:sz w:val="36"/>
                <w:szCs w:val="36"/>
                <w:rtl/>
              </w:rPr>
              <w:t xml:space="preserve"> ﰉ  ﰊ  ﰋ  ﰌ   ﰍ  ﰎ    ﰏ  ﰐ  ﰑ  ﰒ</w:t>
            </w:r>
            <w:r w:rsidRPr="00AA37F2">
              <w:rPr>
                <w:rFonts w:ascii="QCF_P569" w:hAnsi="QCF_P569" w:cs="QCF_P569"/>
                <w:color w:val="0000A5"/>
                <w:sz w:val="36"/>
                <w:szCs w:val="36"/>
                <w:rtl/>
              </w:rPr>
              <w:t>ﰓ</w:t>
            </w:r>
            <w:r w:rsidRPr="00AA37F2">
              <w:rPr>
                <w:rFonts w:ascii="QCF_P569" w:hAnsi="QCF_P569" w:cs="QCF_P569"/>
                <w:color w:val="000000"/>
                <w:sz w:val="36"/>
                <w:szCs w:val="36"/>
                <w:rtl/>
              </w:rPr>
              <w:t xml:space="preserve">  ﰔ</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38 -39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50</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المزمل</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305</w:t>
            </w:r>
          </w:p>
        </w:tc>
        <w:tc>
          <w:tcPr>
            <w:tcW w:w="6172" w:type="dxa"/>
          </w:tcPr>
          <w:p w:rsidR="0030757E" w:rsidRPr="00AA37F2" w:rsidRDefault="0030757E" w:rsidP="0047733C">
            <w:pPr>
              <w:tabs>
                <w:tab w:val="left" w:pos="706"/>
              </w:tabs>
              <w:jc w:val="center"/>
              <w:rPr>
                <w:rFonts w:ascii="Arial" w:hAnsi="Arial"/>
                <w:sz w:val="36"/>
                <w:szCs w:val="36"/>
                <w:rtl/>
              </w:rPr>
            </w:pPr>
            <w:r w:rsidRPr="00AA37F2">
              <w:rPr>
                <w:rFonts w:ascii="QCF_BSML" w:hAnsi="QCF_BSML" w:cs="QCF_BSML"/>
                <w:color w:val="000000"/>
                <w:sz w:val="36"/>
                <w:szCs w:val="36"/>
                <w:rtl/>
              </w:rPr>
              <w:t>ﭽ</w:t>
            </w:r>
            <w:r w:rsidRPr="00AA37F2">
              <w:rPr>
                <w:rFonts w:ascii="QCF_P574" w:hAnsi="QCF_P574" w:cs="QCF_P574"/>
                <w:color w:val="000000"/>
                <w:sz w:val="36"/>
                <w:szCs w:val="36"/>
                <w:rtl/>
              </w:rPr>
              <w:t xml:space="preserve"> ﭟ     ﭠ  ﭡ  ﭢ  ﭣ    ﭤ</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25، 137</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306</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75" w:hAnsi="QCF_P575" w:cs="QCF_P575"/>
                <w:color w:val="000000"/>
                <w:sz w:val="36"/>
                <w:szCs w:val="36"/>
                <w:rtl/>
              </w:rPr>
              <w:t xml:space="preserve"> ﭒ  ﭓ  ﭔ   ﭕ  ﭖ  ﭗ  ﭘ  ﭙ   ﭚ  ﭛ  ﭜ  ﭝ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97</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المدثر</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307</w:t>
            </w:r>
          </w:p>
        </w:tc>
        <w:tc>
          <w:tcPr>
            <w:tcW w:w="6172" w:type="dxa"/>
          </w:tcPr>
          <w:p w:rsidR="0030757E" w:rsidRPr="00AA37F2" w:rsidRDefault="0030757E" w:rsidP="0047733C">
            <w:pPr>
              <w:pStyle w:val="FootnoteText"/>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ﭧ ﭨ ﭷ ﭸ ﭹ ﭺ ﭻ ﭽ </w:t>
            </w:r>
            <w:r w:rsidRPr="00AA37F2">
              <w:rPr>
                <w:rFonts w:ascii="QCF_P575" w:hAnsi="QCF_P575" w:cs="QCF_P575"/>
                <w:color w:val="000000"/>
                <w:sz w:val="36"/>
                <w:szCs w:val="36"/>
                <w:rtl/>
              </w:rPr>
              <w:t xml:space="preserve">ﰃ  ﰄ    ﰅ  ﰆ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15-16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308</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76" w:hAnsi="QCF_P576" w:cs="QCF_P576"/>
                <w:color w:val="000000"/>
                <w:sz w:val="36"/>
                <w:szCs w:val="36"/>
                <w:rtl/>
              </w:rPr>
              <w:t xml:space="preserve"> ﮊ  ﮋ  ﮌ       ﮍ  ﮎ     ﮏ</w:t>
            </w:r>
            <w:r w:rsidRPr="00AA37F2">
              <w:rPr>
                <w:rFonts w:ascii="QCF_P576" w:hAnsi="QCF_P576" w:cs="QCF_P576"/>
                <w:color w:val="0000A5"/>
                <w:sz w:val="36"/>
                <w:szCs w:val="36"/>
                <w:rtl/>
              </w:rPr>
              <w:t>ﮐ</w:t>
            </w:r>
            <w:r w:rsidRPr="00AA37F2">
              <w:rPr>
                <w:rFonts w:ascii="QCF_P576" w:hAnsi="QCF_P576" w:cs="QCF_P576"/>
                <w:color w:val="000000"/>
                <w:sz w:val="36"/>
                <w:szCs w:val="36"/>
                <w:rtl/>
              </w:rPr>
              <w:t xml:space="preserve">  ﮑ  ﮒ  ﮓ  ﮔ    ﮕ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31-32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309</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77" w:hAnsi="QCF_P577" w:cs="QCF_P577"/>
                <w:color w:val="000000"/>
                <w:sz w:val="36"/>
                <w:szCs w:val="36"/>
                <w:rtl/>
              </w:rPr>
              <w:t xml:space="preserve"> ﭤ  ﭥ   ﭦ  ﭧ  ﭨ  ﭩ  ﭪ  ﭫ  ﭬ  ﭭ  ﭮ</w:t>
            </w:r>
            <w:r w:rsidRPr="00AA37F2">
              <w:rPr>
                <w:rFonts w:ascii="QCF_P577" w:hAnsi="QCF_P577" w:cs="QCF_P577"/>
                <w:color w:val="0000A5"/>
                <w:sz w:val="36"/>
                <w:szCs w:val="36"/>
                <w:rtl/>
              </w:rPr>
              <w:t>ﭯ</w:t>
            </w:r>
            <w:r w:rsidRPr="00AA37F2">
              <w:rPr>
                <w:rFonts w:ascii="QCF_P577" w:hAnsi="QCF_P577" w:cs="QCF_P577"/>
                <w:color w:val="000000"/>
                <w:sz w:val="36"/>
                <w:szCs w:val="36"/>
                <w:rtl/>
              </w:rPr>
              <w:t xml:space="preserve">  ﭰ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52-53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50</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310</w:t>
            </w:r>
          </w:p>
        </w:tc>
        <w:tc>
          <w:tcPr>
            <w:tcW w:w="6172" w:type="dxa"/>
          </w:tcPr>
          <w:p w:rsidR="0030757E" w:rsidRPr="00AA37F2" w:rsidRDefault="0030757E" w:rsidP="0047733C">
            <w:pPr>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577" w:hAnsi="QCF_P577" w:cs="QCF_P577"/>
                <w:color w:val="000000"/>
                <w:sz w:val="36"/>
                <w:szCs w:val="36"/>
                <w:rtl/>
              </w:rPr>
              <w:t xml:space="preserve"> ﭮ</w:t>
            </w:r>
            <w:r w:rsidRPr="00AA37F2">
              <w:rPr>
                <w:rFonts w:ascii="QCF_P577" w:hAnsi="QCF_P577" w:cs="QCF_P577"/>
                <w:color w:val="0000A5"/>
                <w:sz w:val="36"/>
                <w:szCs w:val="36"/>
                <w:rtl/>
              </w:rPr>
              <w:t>ﭯ</w:t>
            </w:r>
            <w:r w:rsidRPr="00AA37F2">
              <w:rPr>
                <w:rFonts w:ascii="QCF_P577" w:hAnsi="QCF_P577" w:cs="QCF_P577"/>
                <w:color w:val="000000"/>
                <w:sz w:val="36"/>
                <w:szCs w:val="36"/>
                <w:rtl/>
              </w:rPr>
              <w:t xml:space="preserve">  ﭰ  ﭱ  ﭲ   ﭳ   ﭴ  ﭵ  ﭶ        ﭷ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53 - 54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52</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lastRenderedPageBreak/>
              <w:t>القيامة</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311</w:t>
            </w:r>
          </w:p>
        </w:tc>
        <w:tc>
          <w:tcPr>
            <w:tcW w:w="6172" w:type="dxa"/>
          </w:tcPr>
          <w:p w:rsidR="0030757E" w:rsidRPr="00AA37F2" w:rsidRDefault="0030757E" w:rsidP="0047733C">
            <w:pPr>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577" w:hAnsi="QCF_P577" w:cs="QCF_P577"/>
                <w:color w:val="000000"/>
                <w:sz w:val="36"/>
                <w:szCs w:val="36"/>
                <w:rtl/>
              </w:rPr>
              <w:t xml:space="preserve"> ﮔ   ﮕ  ﮖ  ﮗ  ﮘ   ﮙ  ﮚ  ﮛ  ﮜ  ﮝ  ﮞ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312</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77" w:hAnsi="QCF_P577" w:cs="QCF_P577"/>
                <w:color w:val="000000"/>
                <w:sz w:val="36"/>
                <w:szCs w:val="36"/>
                <w:rtl/>
              </w:rPr>
              <w:t xml:space="preserve"> ﯘ  ﯙ     ﯚ   ﯛ  ﯜ         ﯝ  ﯞ  ﯟ   ﯠ  ﯡ  ﯢ  ﯣ  ﯤ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10-12</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313</w:t>
            </w:r>
          </w:p>
        </w:tc>
        <w:tc>
          <w:tcPr>
            <w:tcW w:w="6172" w:type="dxa"/>
          </w:tcPr>
          <w:p w:rsidR="0030757E" w:rsidRPr="00AA37F2" w:rsidRDefault="0030757E" w:rsidP="0047733C">
            <w:pPr>
              <w:pStyle w:val="Subtitle"/>
              <w:tabs>
                <w:tab w:val="left" w:pos="706"/>
              </w:tabs>
              <w:spacing w:after="0"/>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77" w:hAnsi="QCF_P577" w:cs="QCF_P577"/>
                <w:color w:val="000000"/>
                <w:sz w:val="36"/>
                <w:szCs w:val="36"/>
                <w:rtl/>
              </w:rPr>
              <w:t xml:space="preserve"> ﰉ  ﰊ    ﰋ  ﰌ   ﰍ   </w:t>
            </w:r>
            <w:r w:rsidRPr="00AA37F2">
              <w:rPr>
                <w:rFonts w:ascii="QCF_P578" w:hAnsi="QCF_P578" w:cs="QCF_P578"/>
                <w:color w:val="000000"/>
                <w:sz w:val="36"/>
                <w:szCs w:val="36"/>
                <w:rtl/>
              </w:rPr>
              <w:t>ﭑ         ﭒ  ﭓ  ﭔ</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19-20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314</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78" w:hAnsi="QCF_P578" w:cs="QCF_P578"/>
                <w:color w:val="000000"/>
                <w:sz w:val="36"/>
                <w:szCs w:val="36"/>
                <w:rtl/>
              </w:rPr>
              <w:t xml:space="preserve"> ﭙ  ﭚ    ﭛ    ﭜ   ﭝ      ﭞ  ﭟ        ﭠ  ﭡ  ﭢ    ﭣ</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22-26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52</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315</w:t>
            </w:r>
          </w:p>
        </w:tc>
        <w:tc>
          <w:tcPr>
            <w:tcW w:w="6172" w:type="dxa"/>
          </w:tcPr>
          <w:p w:rsidR="0030757E" w:rsidRPr="00AA37F2" w:rsidRDefault="0030757E" w:rsidP="0047733C">
            <w:pPr>
              <w:tabs>
                <w:tab w:val="left" w:pos="706"/>
              </w:tabs>
              <w:ind w:firstLine="720"/>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78" w:hAnsi="QCF_P578" w:cs="QCF_P578"/>
                <w:color w:val="000000"/>
                <w:sz w:val="36"/>
                <w:szCs w:val="36"/>
                <w:rtl/>
              </w:rPr>
              <w:t xml:space="preserve"> ﮑ  ﮒ   ﮓ  ﮔ  ﮕ  ﮖ  ﮗ  ﮘ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34-35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316</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78" w:hAnsi="QCF_P578" w:cs="QCF_P578"/>
                <w:color w:val="000000"/>
                <w:sz w:val="36"/>
                <w:szCs w:val="36"/>
                <w:rtl/>
              </w:rPr>
              <w:t xml:space="preserve"> ﮕ  ﮖ  ﮗ  ﮘ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74</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النبأ</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317</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82" w:hAnsi="QCF_P582" w:cs="QCF_P582"/>
                <w:color w:val="000000"/>
                <w:sz w:val="36"/>
                <w:szCs w:val="36"/>
                <w:rtl/>
              </w:rPr>
              <w:t xml:space="preserve"> ﭑ  ﭒ    ﭓ  ﭔ  ﭕ  ﭖ       ﭗ  ﭘ  ﭙ   ﭚ  ﭛ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318</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82" w:hAnsi="QCF_P582" w:cs="QCF_P582"/>
                <w:color w:val="000000"/>
                <w:sz w:val="36"/>
                <w:szCs w:val="36"/>
                <w:rtl/>
              </w:rPr>
              <w:t xml:space="preserve"> ﭠ  ﭡ          ﭢ   ﭣ</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55</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319</w:t>
            </w:r>
          </w:p>
        </w:tc>
        <w:tc>
          <w:tcPr>
            <w:tcW w:w="6172" w:type="dxa"/>
          </w:tcPr>
          <w:p w:rsidR="0030757E" w:rsidRPr="00AA37F2" w:rsidRDefault="0030757E" w:rsidP="0047733C">
            <w:pPr>
              <w:tabs>
                <w:tab w:val="left" w:pos="706"/>
              </w:tabs>
              <w:jc w:val="center"/>
              <w:rPr>
                <w:rFonts w:ascii="QCF_P582" w:hAnsi="QCF_P582" w:cs="QCF_P582"/>
                <w:color w:val="000000"/>
                <w:sz w:val="36"/>
                <w:szCs w:val="36"/>
                <w:rtl/>
                <w:lang w:val="fr-FR" w:eastAsia="fr-FR"/>
              </w:rPr>
            </w:pPr>
            <w:r w:rsidRPr="00AA37F2">
              <w:rPr>
                <w:rFonts w:ascii="QCF_BSML" w:hAnsi="QCF_BSML" w:cs="QCF_BSML"/>
                <w:color w:val="000000"/>
                <w:sz w:val="36"/>
                <w:szCs w:val="36"/>
                <w:rtl/>
              </w:rPr>
              <w:t>ﭽ</w:t>
            </w:r>
            <w:r w:rsidRPr="00AA37F2">
              <w:rPr>
                <w:rFonts w:ascii="QCF_P582" w:hAnsi="QCF_P582" w:cs="QCF_P582"/>
                <w:color w:val="000000"/>
                <w:sz w:val="36"/>
                <w:szCs w:val="36"/>
                <w:rtl/>
              </w:rPr>
              <w:t xml:space="preserve"> ﭤ  ﭥ      ﭦ    ﭧ  ﭨ   ﭩ  ﭪ  ﭫ  ﭬ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6-14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87</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النازعات</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320</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84" w:hAnsi="QCF_P584" w:cs="QCF_P584"/>
                <w:color w:val="000000"/>
                <w:sz w:val="36"/>
                <w:szCs w:val="36"/>
                <w:rtl/>
              </w:rPr>
              <w:t xml:space="preserve"> ﭘ  ﭙ        ﭚ  ﭛ      ﭜ  ﭝ   ﭞ  ﭟ  ﭠ  ﭡ    ﭢ  ﭣ   ﭤ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17-18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321</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84" w:hAnsi="QCF_P584" w:cs="QCF_P584"/>
                <w:color w:val="000000"/>
                <w:sz w:val="36"/>
                <w:szCs w:val="36"/>
                <w:rtl/>
              </w:rPr>
              <w:t xml:space="preserve"> ﭞ  ﭟ  ﭠ  ﭡ    ﭢ  ﭣ   ﭤ  ﭥ  ﭦ   ﭧ  ﭨ  ﭩ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18-25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157</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عبس</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322</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85" w:hAnsi="QCF_P585" w:cs="QCF_P585"/>
                <w:color w:val="000000"/>
                <w:sz w:val="36"/>
                <w:szCs w:val="36"/>
                <w:rtl/>
              </w:rPr>
              <w:t xml:space="preserve"> ﭯ  ﭰ  ﭱ  ﭲ  ﭳ  ﭴ  ﭵ    ﭶ  ﭷ   ﭸ  ﭹ  ﭺ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8-11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323</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85" w:hAnsi="QCF_P585" w:cs="QCF_P585"/>
                <w:color w:val="000000"/>
                <w:sz w:val="36"/>
                <w:szCs w:val="36"/>
                <w:rtl/>
              </w:rPr>
              <w:t xml:space="preserve"> ﮧ  ﮨ  ﮩ  ﮪ     ﮫ  ﮬ  ﮭ    ﮮ  ﮯ  ﮰ</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22-23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53</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الانفطار</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324</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87" w:hAnsi="QCF_P587" w:cs="QCF_P587"/>
                <w:color w:val="000000"/>
                <w:sz w:val="36"/>
                <w:szCs w:val="36"/>
                <w:rtl/>
              </w:rPr>
              <w:t xml:space="preserve"> ﭳ  ﭴ  ﭵ  ﭶ  ﭷ  ﭸ  ﭹ   ﭺ      ﭻ  ﭼ  ﭽ</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53</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المطففين</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lastRenderedPageBreak/>
              <w:t>325</w:t>
            </w:r>
          </w:p>
        </w:tc>
        <w:tc>
          <w:tcPr>
            <w:tcW w:w="6172" w:type="dxa"/>
          </w:tcPr>
          <w:p w:rsidR="0030757E" w:rsidRPr="00AA37F2" w:rsidRDefault="0030757E" w:rsidP="0047733C">
            <w:pPr>
              <w:pStyle w:val="FootnoteText"/>
              <w:tabs>
                <w:tab w:val="left" w:pos="706"/>
              </w:tabs>
              <w:jc w:val="center"/>
              <w:rPr>
                <w:rFonts w:ascii="QCF_P108" w:hAnsi="QCF_P108" w:cs="QCF_P108"/>
                <w:sz w:val="36"/>
                <w:szCs w:val="36"/>
                <w:rtl/>
              </w:rPr>
            </w:pPr>
            <w:r w:rsidRPr="00AA37F2">
              <w:rPr>
                <w:rFonts w:ascii="QCF_BSML" w:hAnsi="QCF_BSML" w:cs="QCF_BSML"/>
                <w:color w:val="000000"/>
                <w:sz w:val="36"/>
                <w:szCs w:val="36"/>
                <w:rtl/>
              </w:rPr>
              <w:t>ﭽ</w:t>
            </w:r>
            <w:r w:rsidRPr="00AA37F2">
              <w:rPr>
                <w:rFonts w:ascii="QCF_P587" w:hAnsi="QCF_P587" w:cs="QCF_P587"/>
                <w:color w:val="000000"/>
                <w:sz w:val="36"/>
                <w:szCs w:val="36"/>
                <w:rtl/>
              </w:rPr>
              <w:t xml:space="preserve"> ﯯ  ﯰ   ﯱ   ﯲ   ﯳ   ﯴ   </w:t>
            </w:r>
            <w:r w:rsidRPr="00AA37F2">
              <w:rPr>
                <w:rFonts w:ascii="QCF_P588" w:hAnsi="QCF_P588" w:cs="QCF_P588"/>
                <w:color w:val="000000"/>
                <w:sz w:val="36"/>
                <w:szCs w:val="36"/>
                <w:rtl/>
              </w:rPr>
              <w:t xml:space="preserve">ﭑ  ﭒ  ﭓ      ﭔ   ﭕ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53</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326</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88" w:hAnsi="QCF_P588" w:cs="QCF_P588"/>
                <w:color w:val="000000"/>
                <w:sz w:val="36"/>
                <w:szCs w:val="36"/>
                <w:rtl/>
              </w:rPr>
              <w:t xml:space="preserve"> ﭱ  ﭲ        ﭳ   ﭴ  ﭵ  ﭶ   ﭷ    ﭸ  ﭹ</w:t>
            </w:r>
            <w:r w:rsidRPr="00AA37F2">
              <w:rPr>
                <w:rFonts w:ascii="QCF_P588" w:hAnsi="QCF_P588" w:cs="QCF_P588"/>
                <w:color w:val="0000A5"/>
                <w:sz w:val="36"/>
                <w:szCs w:val="36"/>
                <w:rtl/>
              </w:rPr>
              <w:t>ﭺ</w:t>
            </w:r>
            <w:r w:rsidRPr="00AA37F2">
              <w:rPr>
                <w:rFonts w:ascii="QCF_P588" w:hAnsi="QCF_P588" w:cs="QCF_P588"/>
                <w:color w:val="000000"/>
                <w:sz w:val="36"/>
                <w:szCs w:val="36"/>
                <w:rtl/>
              </w:rPr>
              <w:t xml:space="preserve">  ﭻ</w:t>
            </w:r>
            <w:r w:rsidRPr="00AA37F2">
              <w:rPr>
                <w:rFonts w:ascii="QCF_P588" w:hAnsi="QCF_P588" w:cs="QCF_P588"/>
                <w:color w:val="0000A5"/>
                <w:sz w:val="36"/>
                <w:szCs w:val="36"/>
                <w:rtl/>
              </w:rPr>
              <w:t>ﭼ</w:t>
            </w:r>
            <w:r w:rsidRPr="00AA37F2">
              <w:rPr>
                <w:rFonts w:ascii="QCF_P588" w:hAnsi="QCF_P588" w:cs="QCF_P588"/>
                <w:color w:val="000000"/>
                <w:sz w:val="36"/>
                <w:szCs w:val="36"/>
                <w:rtl/>
              </w:rPr>
              <w:t xml:space="preserve">  ﭽ  ﭾ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13-14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327</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88" w:hAnsi="QCF_P588" w:cs="QCF_P588"/>
                <w:color w:val="000000"/>
                <w:sz w:val="36"/>
                <w:szCs w:val="36"/>
                <w:rtl/>
              </w:rPr>
              <w:t xml:space="preserve"> ﭹ</w:t>
            </w:r>
            <w:r w:rsidRPr="00AA37F2">
              <w:rPr>
                <w:rFonts w:ascii="QCF_P588" w:hAnsi="QCF_P588" w:cs="QCF_P588"/>
                <w:color w:val="0000A5"/>
                <w:sz w:val="36"/>
                <w:szCs w:val="36"/>
                <w:rtl/>
              </w:rPr>
              <w:t>ﭺ</w:t>
            </w:r>
            <w:r w:rsidRPr="00AA37F2">
              <w:rPr>
                <w:rFonts w:ascii="QCF_P588" w:hAnsi="QCF_P588" w:cs="QCF_P588"/>
                <w:color w:val="000000"/>
                <w:sz w:val="36"/>
                <w:szCs w:val="36"/>
                <w:rtl/>
              </w:rPr>
              <w:t xml:space="preserve">  ﭻ</w:t>
            </w:r>
            <w:r w:rsidRPr="00AA37F2">
              <w:rPr>
                <w:rFonts w:ascii="QCF_P588" w:hAnsi="QCF_P588" w:cs="QCF_P588"/>
                <w:color w:val="0000A5"/>
                <w:sz w:val="36"/>
                <w:szCs w:val="36"/>
                <w:rtl/>
              </w:rPr>
              <w:t>ﭼ</w:t>
            </w:r>
            <w:r w:rsidRPr="00AA37F2">
              <w:rPr>
                <w:rFonts w:ascii="QCF_P588" w:hAnsi="QCF_P588" w:cs="QCF_P588"/>
                <w:color w:val="000000"/>
                <w:sz w:val="36"/>
                <w:szCs w:val="36"/>
                <w:rtl/>
              </w:rPr>
              <w:t xml:space="preserve">  ﭽ  ﭾ  ﭿ  ﮀ  ﮁ         ﮂ  ﮃ  ﮄ   ﮅ       ﮆ  ﮇ</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14-15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328</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88" w:hAnsi="QCF_P588" w:cs="QCF_P588"/>
                <w:color w:val="000000"/>
                <w:sz w:val="36"/>
                <w:szCs w:val="36"/>
                <w:rtl/>
              </w:rPr>
              <w:t xml:space="preserve"> ﮐ  ﮑ   ﮒ  ﮓ  ﮔ           ﮕ  ﮖ  ﮗ  ﮘ   ﮙ  ﮚ        ﮛ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17-18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54</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الانشقاق</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329</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89" w:hAnsi="QCF_P589" w:cs="QCF_P589"/>
                <w:color w:val="000000"/>
                <w:sz w:val="36"/>
                <w:szCs w:val="36"/>
                <w:rtl/>
              </w:rPr>
              <w:t xml:space="preserve"> ﮞ      ﮟ  ﮠ  ﮡ  ﮢ      ﮣ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127</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330</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89" w:hAnsi="QCF_P589" w:cs="QCF_P589"/>
                <w:color w:val="000000"/>
                <w:sz w:val="36"/>
                <w:szCs w:val="36"/>
                <w:rtl/>
              </w:rPr>
              <w:t xml:space="preserve"> ﮞ      ﮟ  ﮠ  ﮡ  ﮢ      ﮣ  ﮤ  ﮥ  ﮦ  ﮧ    ﮨ    ﮩ   ﮪ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14-15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62</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الفجر</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331</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93" w:hAnsi="QCF_P593" w:cs="QCF_P593"/>
                <w:color w:val="000000"/>
                <w:sz w:val="36"/>
                <w:szCs w:val="36"/>
                <w:rtl/>
              </w:rPr>
              <w:t xml:space="preserve"> ﮟ   ﮠ  ﮡ  ﮢ  ﮣ  ﮤ  ﮥ  ﮦ  ﮧ  ﮨ      ﮩ   ﮪ</w:t>
            </w:r>
            <w:r w:rsidRPr="00AA37F2">
              <w:rPr>
                <w:rFonts w:ascii="QCF_P593" w:hAnsi="QCF_P593" w:cs="QCF_P593"/>
                <w:color w:val="0000A5"/>
                <w:sz w:val="36"/>
                <w:szCs w:val="36"/>
                <w:rtl/>
              </w:rPr>
              <w:t>ﮫ</w:t>
            </w:r>
            <w:r w:rsidRPr="00AA37F2">
              <w:rPr>
                <w:rFonts w:ascii="QCF_P593" w:hAnsi="QCF_P593" w:cs="QCF_P593"/>
                <w:color w:val="000000"/>
                <w:sz w:val="36"/>
                <w:szCs w:val="36"/>
                <w:rtl/>
              </w:rPr>
              <w:t xml:space="preserve">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16-17</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51</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332</w:t>
            </w:r>
          </w:p>
        </w:tc>
        <w:tc>
          <w:tcPr>
            <w:tcW w:w="6172" w:type="dxa"/>
          </w:tcPr>
          <w:p w:rsidR="0030757E" w:rsidRPr="00AA37F2" w:rsidRDefault="0030757E" w:rsidP="0047733C">
            <w:pPr>
              <w:tabs>
                <w:tab w:val="left" w:pos="706"/>
              </w:tabs>
              <w:jc w:val="center"/>
              <w:rPr>
                <w:rStyle w:val="FootnoteReference"/>
                <w:rFonts w:ascii="Traditional Arabic" w:hAnsi="Traditional Arabic" w:cs="Traditional Arabic"/>
                <w:sz w:val="36"/>
                <w:szCs w:val="36"/>
              </w:rPr>
            </w:pPr>
            <w:r w:rsidRPr="00AA37F2">
              <w:rPr>
                <w:rFonts w:ascii="QCF_BSML" w:hAnsi="QCF_BSML" w:cs="QCF_BSML"/>
                <w:color w:val="000000"/>
                <w:sz w:val="36"/>
                <w:szCs w:val="36"/>
                <w:rtl/>
              </w:rPr>
              <w:t>ﭽ</w:t>
            </w:r>
            <w:r w:rsidRPr="00AA37F2">
              <w:rPr>
                <w:rFonts w:ascii="QCF_P593" w:hAnsi="QCF_P593" w:cs="QCF_P593"/>
                <w:color w:val="000000"/>
                <w:sz w:val="36"/>
                <w:szCs w:val="36"/>
                <w:rtl/>
              </w:rPr>
              <w:t xml:space="preserve"> ﯘ  ﯙ  ﯚ  ﯛ  ﯜ   ﯝ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19-21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54</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البلد</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333</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94" w:hAnsi="QCF_P594" w:cs="QCF_P594"/>
                <w:color w:val="000000"/>
                <w:sz w:val="36"/>
                <w:szCs w:val="36"/>
                <w:rtl/>
              </w:rPr>
              <w:t xml:space="preserve"> ﮘ   ﮙ  ﮚ  ﮛ  ﮜ  ﮝ  ﮞ  ﮟ  ﮠ   </w:t>
            </w:r>
            <w:r w:rsidRPr="00AA37F2">
              <w:rPr>
                <w:rFonts w:ascii="QCF_BSML" w:hAnsi="QCF_BSML" w:cs="QCF_BSML"/>
                <w:color w:val="000000"/>
                <w:sz w:val="36"/>
                <w:szCs w:val="36"/>
                <w:rtl/>
              </w:rPr>
              <w:t>ﭼ</w:t>
            </w:r>
            <w:r w:rsidRPr="00AA37F2">
              <w:rPr>
                <w:rFonts w:ascii="QCF_P594" w:hAnsi="QCF_P594" w:cs="QCF_P594"/>
                <w:color w:val="000000"/>
                <w:sz w:val="36"/>
                <w:szCs w:val="36"/>
                <w:rtl/>
              </w:rPr>
              <w:t xml:space="preserve"> </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8-10</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87</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الشمس</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334</w:t>
            </w:r>
          </w:p>
        </w:tc>
        <w:tc>
          <w:tcPr>
            <w:tcW w:w="6208" w:type="dxa"/>
            <w:gridSpan w:val="2"/>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95" w:hAnsi="QCF_P595" w:cs="QCF_P595"/>
                <w:color w:val="000000"/>
                <w:sz w:val="36"/>
                <w:szCs w:val="36"/>
                <w:rtl/>
              </w:rPr>
              <w:t xml:space="preserve"> ﮂ  ﮃ  ﮄ  ﮅ   ﮆ  ﮇ  ﮈ</w:t>
            </w:r>
            <w:r w:rsidRPr="00AA37F2">
              <w:rPr>
                <w:rFonts w:ascii="QCF_BSML" w:hAnsi="QCF_BSML" w:cs="QCF_BSML"/>
                <w:color w:val="000000"/>
                <w:sz w:val="36"/>
                <w:szCs w:val="36"/>
                <w:rtl/>
              </w:rPr>
              <w:t xml:space="preserve"> ﭼ </w:t>
            </w:r>
          </w:p>
        </w:tc>
        <w:tc>
          <w:tcPr>
            <w:tcW w:w="1388"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105، 152</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التين</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335</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597" w:hAnsi="QCF_P597" w:cs="QCF_P597"/>
                <w:color w:val="000000"/>
                <w:sz w:val="36"/>
                <w:szCs w:val="36"/>
                <w:rtl/>
              </w:rPr>
              <w:t xml:space="preserve"> ﭶ  ﭷ  ﭸ    ﭹ</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104</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العلق</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336</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97" w:hAnsi="QCF_P597" w:cs="QCF_P597"/>
                <w:color w:val="000000"/>
                <w:sz w:val="36"/>
                <w:szCs w:val="36"/>
                <w:rtl/>
              </w:rPr>
              <w:t xml:space="preserve"> ﮎ  ﮏ  ﮐ  ﮑ   ﮒ  ﮓ  ﮔ  ﮕ    ﮖ  ﮗ</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54</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337</w:t>
            </w:r>
          </w:p>
        </w:tc>
        <w:tc>
          <w:tcPr>
            <w:tcW w:w="6172" w:type="dxa"/>
          </w:tcPr>
          <w:p w:rsidR="0030757E" w:rsidRPr="00AA37F2" w:rsidRDefault="0030757E" w:rsidP="0047733C">
            <w:pPr>
              <w:tabs>
                <w:tab w:val="left" w:pos="706"/>
              </w:tabs>
              <w:jc w:val="center"/>
              <w:rPr>
                <w:rFonts w:ascii="QCF_P093" w:hAnsi="QCF_P093" w:cs="QCF_P093"/>
                <w:sz w:val="36"/>
                <w:szCs w:val="36"/>
                <w:rtl/>
              </w:rPr>
            </w:pPr>
            <w:r w:rsidRPr="00AA37F2">
              <w:rPr>
                <w:rFonts w:ascii="QCF_BSML" w:hAnsi="QCF_BSML" w:cs="QCF_BSML"/>
                <w:color w:val="000000"/>
                <w:sz w:val="36"/>
                <w:szCs w:val="36"/>
                <w:rtl/>
              </w:rPr>
              <w:t>ﭽ</w:t>
            </w:r>
            <w:r w:rsidRPr="00AA37F2">
              <w:rPr>
                <w:rFonts w:ascii="QCF_P597" w:hAnsi="QCF_P597" w:cs="QCF_P597"/>
                <w:color w:val="000000"/>
                <w:sz w:val="36"/>
                <w:szCs w:val="36"/>
                <w:rtl/>
              </w:rPr>
              <w:t xml:space="preserve"> ﯚ   ﯛ  ﯜ  ﯝ  ﯞ   ﯟ  ﯠ  ﯡ   ﯢ   ﯣ    ﯤ  ﯥ</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14-15</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55</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338</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597" w:hAnsi="QCF_P597" w:cs="QCF_P597"/>
                <w:color w:val="000000"/>
                <w:sz w:val="36"/>
                <w:szCs w:val="36"/>
                <w:rtl/>
              </w:rPr>
              <w:t xml:space="preserve"> ﯫ  ﯬ   ﯭ  ﯮ  ﯯ      ﯰ  ﯱ  ﯲ  ﯳ   ﯴ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17-19</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55</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lastRenderedPageBreak/>
              <w:t xml:space="preserve">العاديات </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339</w:t>
            </w:r>
          </w:p>
        </w:tc>
        <w:tc>
          <w:tcPr>
            <w:tcW w:w="6172" w:type="dxa"/>
          </w:tcPr>
          <w:p w:rsidR="0030757E" w:rsidRPr="00AA37F2" w:rsidRDefault="0030757E" w:rsidP="0047733C">
            <w:pPr>
              <w:tabs>
                <w:tab w:val="left" w:pos="706"/>
              </w:tabs>
              <w:jc w:val="center"/>
              <w:rPr>
                <w:rFonts w:ascii="QCF_BSML" w:hAnsi="QCF_BSML" w:cs="QCF_BSML"/>
                <w:color w:val="000000"/>
                <w:sz w:val="36"/>
                <w:szCs w:val="36"/>
                <w:rtl/>
              </w:rPr>
            </w:pPr>
            <w:r w:rsidRPr="00AA37F2">
              <w:rPr>
                <w:rFonts w:ascii="QCF_BSML" w:hAnsi="QCF_BSML" w:cs="QCF_BSML"/>
                <w:color w:val="000000"/>
                <w:sz w:val="36"/>
                <w:szCs w:val="36"/>
                <w:rtl/>
              </w:rPr>
              <w:t xml:space="preserve">ﭽ </w:t>
            </w:r>
            <w:r w:rsidRPr="00AA37F2">
              <w:rPr>
                <w:rFonts w:ascii="QCF_P599" w:hAnsi="QCF_P599" w:cs="QCF_P599"/>
                <w:color w:val="000000"/>
                <w:sz w:val="36"/>
                <w:szCs w:val="36"/>
                <w:rtl/>
              </w:rPr>
              <w:t xml:space="preserve">ﮰ  ﮱ    ﯓ  ﯔ  </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78</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القارعة</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340</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600" w:hAnsi="QCF_P600" w:cs="QCF_P600"/>
                <w:color w:val="000000"/>
                <w:sz w:val="36"/>
                <w:szCs w:val="36"/>
                <w:rtl/>
              </w:rPr>
              <w:t xml:space="preserve"> ﭻ  ﭼ  ﭽ  ﭾ</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91</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التكاثر</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341</w:t>
            </w:r>
          </w:p>
        </w:tc>
        <w:tc>
          <w:tcPr>
            <w:tcW w:w="6172" w:type="dxa"/>
          </w:tcPr>
          <w:p w:rsidR="0030757E" w:rsidRPr="00AA37F2" w:rsidRDefault="0030757E" w:rsidP="0047733C">
            <w:pPr>
              <w:tabs>
                <w:tab w:val="left" w:pos="706"/>
                <w:tab w:val="center" w:pos="2311"/>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600" w:hAnsi="QCF_P600" w:cs="QCF_P600"/>
                <w:color w:val="000000"/>
                <w:sz w:val="36"/>
                <w:szCs w:val="36"/>
                <w:rtl/>
              </w:rPr>
              <w:t xml:space="preserve"> ﮋ  ﮌ   ﮍ  ﮎ  ﮏ  ﮐ  ﮑ  ﮒ  ﮓ</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55</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342</w:t>
            </w:r>
          </w:p>
        </w:tc>
        <w:tc>
          <w:tcPr>
            <w:tcW w:w="6172" w:type="dxa"/>
          </w:tcPr>
          <w:p w:rsidR="0030757E" w:rsidRPr="00AA37F2" w:rsidRDefault="0030757E" w:rsidP="0047733C">
            <w:pPr>
              <w:tabs>
                <w:tab w:val="left" w:pos="706"/>
                <w:tab w:val="center" w:pos="2311"/>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600" w:hAnsi="QCF_P600" w:cs="QCF_P600"/>
                <w:color w:val="000000"/>
                <w:sz w:val="36"/>
                <w:szCs w:val="36"/>
                <w:rtl/>
                <w:lang w:val="fr-FR" w:eastAsia="fr-FR"/>
              </w:rPr>
              <w:t xml:space="preserve"> ﮋ  ﮌ   ﮍ  ﮎ  ﮏ  ﮐ</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56</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343</w:t>
            </w:r>
          </w:p>
        </w:tc>
        <w:tc>
          <w:tcPr>
            <w:tcW w:w="6172" w:type="dxa"/>
          </w:tcPr>
          <w:p w:rsidR="0030757E" w:rsidRPr="00AA37F2" w:rsidRDefault="0030757E" w:rsidP="0047733C">
            <w:pPr>
              <w:tabs>
                <w:tab w:val="left" w:pos="706"/>
                <w:tab w:val="center" w:pos="2311"/>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600" w:hAnsi="QCF_P600" w:cs="QCF_P600"/>
                <w:color w:val="000000"/>
                <w:sz w:val="36"/>
                <w:szCs w:val="36"/>
                <w:rtl/>
              </w:rPr>
              <w:t xml:space="preserve"> ﮛ  ﮜ      ﮝ   ﮞ  ﮟ  ﮠ  ﮡ  ﮢ</w:t>
            </w:r>
            <w:r w:rsidRPr="00AA37F2">
              <w:rPr>
                <w:rFonts w:ascii="QCF_BSML" w:hAnsi="QCF_BSML" w:cs="QCF_BSML"/>
                <w:color w:val="000000"/>
                <w:sz w:val="36"/>
                <w:szCs w:val="36"/>
                <w:rtl/>
              </w:rPr>
              <w:t>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5-6</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55</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الهمزة</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344</w:t>
            </w:r>
          </w:p>
        </w:tc>
        <w:tc>
          <w:tcPr>
            <w:tcW w:w="6172" w:type="dxa"/>
          </w:tcPr>
          <w:p w:rsidR="0030757E" w:rsidRPr="00AA37F2" w:rsidRDefault="0030757E" w:rsidP="0047733C">
            <w:pPr>
              <w:pStyle w:val="FootnoteText"/>
              <w:tabs>
                <w:tab w:val="left" w:pos="706"/>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601" w:hAnsi="QCF_P601" w:cs="QCF_P601"/>
                <w:color w:val="000000"/>
                <w:sz w:val="36"/>
                <w:szCs w:val="36"/>
                <w:rtl/>
              </w:rPr>
              <w:t xml:space="preserve"> ﭬ  ﭭ  ﭮ  ﭯ  ﭰ  ﭱ</w:t>
            </w:r>
            <w:r w:rsidRPr="00AA37F2">
              <w:rPr>
                <w:rFonts w:ascii="QCF_P601" w:hAnsi="QCF_P601" w:cs="QCF_P601"/>
                <w:color w:val="0000A5"/>
                <w:sz w:val="36"/>
                <w:szCs w:val="36"/>
                <w:rtl/>
              </w:rPr>
              <w:t>ﭲ</w:t>
            </w:r>
            <w:r w:rsidRPr="00AA37F2">
              <w:rPr>
                <w:rFonts w:ascii="QCF_P601" w:hAnsi="QCF_P601" w:cs="QCF_P601"/>
                <w:color w:val="000000"/>
                <w:sz w:val="36"/>
                <w:szCs w:val="36"/>
                <w:rtl/>
              </w:rPr>
              <w:t xml:space="preserve">  ﭳ</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51</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الماعون</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345</w:t>
            </w:r>
          </w:p>
        </w:tc>
        <w:tc>
          <w:tcPr>
            <w:tcW w:w="6172" w:type="dxa"/>
          </w:tcPr>
          <w:p w:rsidR="0030757E" w:rsidRPr="00AA37F2" w:rsidRDefault="0030757E" w:rsidP="0047733C">
            <w:pPr>
              <w:pStyle w:val="FootnoteText"/>
              <w:tabs>
                <w:tab w:val="left" w:pos="706"/>
                <w:tab w:val="left" w:pos="1565"/>
              </w:tabs>
              <w:jc w:val="center"/>
              <w:rPr>
                <w:rFonts w:ascii="Traditional Arabic" w:hAnsi="Traditional Arabic" w:cs="Traditional Arabic"/>
                <w:sz w:val="36"/>
                <w:szCs w:val="36"/>
                <w:rtl/>
              </w:rPr>
            </w:pPr>
            <w:r w:rsidRPr="00AA37F2">
              <w:rPr>
                <w:rFonts w:ascii="QCF_BSML" w:hAnsi="QCF_BSML" w:cs="QCF_BSML"/>
                <w:color w:val="000000"/>
                <w:sz w:val="36"/>
                <w:szCs w:val="36"/>
                <w:rtl/>
              </w:rPr>
              <w:t>ﭽ</w:t>
            </w:r>
            <w:r w:rsidRPr="00AA37F2">
              <w:rPr>
                <w:rFonts w:ascii="QCF_P602" w:hAnsi="QCF_P602" w:cs="QCF_P602"/>
                <w:color w:val="000000"/>
                <w:sz w:val="36"/>
                <w:szCs w:val="36"/>
                <w:rtl/>
              </w:rPr>
              <w:t xml:space="preserve"> ﭶ  ﭷ</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43</w:t>
            </w:r>
          </w:p>
        </w:tc>
      </w:tr>
      <w:tr w:rsidR="0030757E" w:rsidRPr="00AA37F2" w:rsidTr="0047733C">
        <w:trPr>
          <w:gridAfter w:val="1"/>
          <w:wAfter w:w="1424" w:type="dxa"/>
        </w:trPr>
        <w:tc>
          <w:tcPr>
            <w:tcW w:w="9858" w:type="dxa"/>
            <w:gridSpan w:val="5"/>
            <w:shd w:val="clear" w:color="auto" w:fill="F2F2F2"/>
          </w:tcPr>
          <w:p w:rsidR="0030757E" w:rsidRPr="00AA37F2" w:rsidRDefault="0030757E" w:rsidP="0047733C">
            <w:pPr>
              <w:tabs>
                <w:tab w:val="left" w:pos="706"/>
              </w:tabs>
              <w:jc w:val="center"/>
              <w:rPr>
                <w:rFonts w:ascii="Traditional Arabic" w:hAnsi="Traditional Arabic" w:cs="Traditional Arabic"/>
                <w:b/>
                <w:bCs/>
                <w:sz w:val="36"/>
                <w:szCs w:val="36"/>
                <w:rtl/>
                <w:lang w:bidi="ar-EG"/>
              </w:rPr>
            </w:pPr>
            <w:r w:rsidRPr="00AA37F2">
              <w:rPr>
                <w:rFonts w:ascii="Traditional Arabic" w:hAnsi="Traditional Arabic" w:cs="Traditional Arabic" w:hint="cs"/>
                <w:b/>
                <w:bCs/>
                <w:sz w:val="36"/>
                <w:szCs w:val="36"/>
                <w:rtl/>
                <w:lang w:bidi="ar-EG"/>
              </w:rPr>
              <w:t>المسد</w:t>
            </w:r>
          </w:p>
        </w:tc>
      </w:tr>
      <w:tr w:rsidR="0030757E" w:rsidRPr="00AA37F2" w:rsidTr="0047733C">
        <w:trPr>
          <w:gridAfter w:val="1"/>
          <w:wAfter w:w="1424" w:type="dxa"/>
        </w:trPr>
        <w:tc>
          <w:tcPr>
            <w:tcW w:w="768"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346</w:t>
            </w:r>
          </w:p>
        </w:tc>
        <w:tc>
          <w:tcPr>
            <w:tcW w:w="6172"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rPr>
            </w:pPr>
            <w:r w:rsidRPr="00AA37F2">
              <w:rPr>
                <w:rFonts w:ascii="QCF_BSML" w:hAnsi="QCF_BSML" w:cs="QCF_BSML"/>
                <w:color w:val="000000"/>
                <w:sz w:val="36"/>
                <w:szCs w:val="36"/>
                <w:rtl/>
              </w:rPr>
              <w:t>ﭽ</w:t>
            </w:r>
            <w:r w:rsidRPr="00AA37F2">
              <w:rPr>
                <w:rFonts w:ascii="QCF_P603" w:hAnsi="QCF_P603" w:cs="QCF_P603"/>
                <w:color w:val="000000"/>
                <w:sz w:val="36"/>
                <w:szCs w:val="36"/>
                <w:rtl/>
              </w:rPr>
              <w:t xml:space="preserve"> ﮈ  ﮉ  ﮊ  ﮋ  ﮌ</w:t>
            </w:r>
            <w:r w:rsidRPr="00AA37F2">
              <w:rPr>
                <w:rFonts w:ascii="QCF_BSML" w:hAnsi="QCF_BSML" w:cs="QCF_BSML"/>
                <w:color w:val="000000"/>
                <w:sz w:val="36"/>
                <w:szCs w:val="36"/>
                <w:rtl/>
              </w:rPr>
              <w:t xml:space="preserve"> ﭼ</w:t>
            </w:r>
          </w:p>
        </w:tc>
        <w:tc>
          <w:tcPr>
            <w:tcW w:w="1424" w:type="dxa"/>
            <w:gridSpan w:val="2"/>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w:t>
            </w:r>
          </w:p>
        </w:tc>
        <w:tc>
          <w:tcPr>
            <w:tcW w:w="1494" w:type="dxa"/>
            <w:vAlign w:val="center"/>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44</w:t>
            </w:r>
          </w:p>
        </w:tc>
      </w:tr>
    </w:tbl>
    <w:p w:rsidR="0030757E" w:rsidRPr="00AA37F2" w:rsidRDefault="0030757E" w:rsidP="0030757E">
      <w:pPr>
        <w:tabs>
          <w:tab w:val="left" w:pos="706"/>
          <w:tab w:val="left" w:pos="7966"/>
        </w:tabs>
        <w:ind w:left="1080"/>
        <w:jc w:val="both"/>
        <w:rPr>
          <w:rFonts w:ascii="Traditional Arabic" w:hAnsi="Traditional Arabic" w:cs="Traditional Arabic"/>
          <w:sz w:val="36"/>
          <w:szCs w:val="36"/>
          <w:rtl/>
          <w:lang w:bidi="ar-EG"/>
        </w:rPr>
      </w:pPr>
    </w:p>
    <w:p w:rsidR="0030757E" w:rsidRPr="00AA37F2" w:rsidRDefault="0030757E" w:rsidP="0030757E">
      <w:pPr>
        <w:tabs>
          <w:tab w:val="left" w:pos="706"/>
          <w:tab w:val="left" w:pos="7966"/>
        </w:tabs>
        <w:ind w:left="1080"/>
        <w:jc w:val="both"/>
        <w:rPr>
          <w:rFonts w:ascii="Traditional Arabic" w:hAnsi="Traditional Arabic" w:cs="Traditional Arabic"/>
          <w:sz w:val="36"/>
          <w:szCs w:val="36"/>
          <w:rtl/>
          <w:lang w:bidi="ar-EG"/>
        </w:rPr>
      </w:pPr>
    </w:p>
    <w:p w:rsidR="0030757E" w:rsidRPr="00AA37F2" w:rsidRDefault="0030757E" w:rsidP="0030757E">
      <w:pPr>
        <w:tabs>
          <w:tab w:val="left" w:pos="706"/>
          <w:tab w:val="left" w:pos="7966"/>
        </w:tabs>
        <w:ind w:left="1080"/>
        <w:jc w:val="both"/>
        <w:rPr>
          <w:rFonts w:ascii="Traditional Arabic" w:hAnsi="Traditional Arabic" w:cs="Traditional Arabic"/>
          <w:sz w:val="36"/>
          <w:szCs w:val="36"/>
          <w:rtl/>
          <w:lang w:bidi="ar-EG"/>
        </w:rPr>
      </w:pPr>
    </w:p>
    <w:p w:rsidR="0030757E" w:rsidRPr="00AA37F2" w:rsidRDefault="0030757E" w:rsidP="0030757E">
      <w:pPr>
        <w:tabs>
          <w:tab w:val="left" w:pos="706"/>
          <w:tab w:val="left" w:pos="7966"/>
        </w:tabs>
        <w:ind w:left="1080"/>
        <w:jc w:val="both"/>
        <w:rPr>
          <w:rFonts w:ascii="Traditional Arabic" w:hAnsi="Traditional Arabic" w:cs="Traditional Arabic"/>
          <w:sz w:val="36"/>
          <w:szCs w:val="36"/>
          <w:rtl/>
          <w:lang w:bidi="ar-EG"/>
        </w:rPr>
      </w:pPr>
    </w:p>
    <w:p w:rsidR="0030757E" w:rsidRPr="00AA37F2" w:rsidRDefault="0030757E" w:rsidP="0030757E">
      <w:pPr>
        <w:tabs>
          <w:tab w:val="left" w:pos="706"/>
          <w:tab w:val="left" w:pos="7966"/>
        </w:tabs>
        <w:ind w:left="1080"/>
        <w:jc w:val="both"/>
        <w:rPr>
          <w:rFonts w:ascii="Traditional Arabic" w:hAnsi="Traditional Arabic" w:cs="Traditional Arabic"/>
          <w:sz w:val="36"/>
          <w:szCs w:val="36"/>
          <w:rtl/>
          <w:lang w:bidi="ar-EG"/>
        </w:rPr>
      </w:pPr>
    </w:p>
    <w:p w:rsidR="0030757E" w:rsidRPr="00AA37F2" w:rsidRDefault="0030757E" w:rsidP="0030757E">
      <w:pPr>
        <w:tabs>
          <w:tab w:val="left" w:pos="706"/>
          <w:tab w:val="left" w:pos="7966"/>
        </w:tabs>
        <w:ind w:left="1080"/>
        <w:jc w:val="both"/>
        <w:rPr>
          <w:rFonts w:ascii="Traditional Arabic" w:hAnsi="Traditional Arabic" w:cs="Traditional Arabic"/>
          <w:sz w:val="36"/>
          <w:szCs w:val="36"/>
          <w:rtl/>
          <w:lang w:bidi="ar-EG"/>
        </w:rPr>
      </w:pPr>
    </w:p>
    <w:p w:rsidR="0030757E" w:rsidRPr="00AA37F2" w:rsidRDefault="0030757E" w:rsidP="0030757E">
      <w:pPr>
        <w:tabs>
          <w:tab w:val="left" w:pos="706"/>
          <w:tab w:val="left" w:pos="7966"/>
        </w:tabs>
        <w:ind w:left="1080"/>
        <w:jc w:val="both"/>
        <w:rPr>
          <w:rFonts w:ascii="Traditional Arabic" w:hAnsi="Traditional Arabic" w:cs="Traditional Arabic"/>
          <w:sz w:val="36"/>
          <w:szCs w:val="36"/>
          <w:rtl/>
          <w:lang w:bidi="ar-EG"/>
        </w:rPr>
      </w:pPr>
    </w:p>
    <w:p w:rsidR="0030757E" w:rsidRPr="00AA37F2" w:rsidRDefault="0030757E" w:rsidP="00741CA4">
      <w:pPr>
        <w:tabs>
          <w:tab w:val="left" w:pos="706"/>
          <w:tab w:val="left" w:pos="7966"/>
        </w:tabs>
        <w:jc w:val="both"/>
        <w:rPr>
          <w:rFonts w:ascii="Traditional Arabic" w:hAnsi="Traditional Arabic" w:cs="Traditional Arabic"/>
          <w:sz w:val="36"/>
          <w:szCs w:val="36"/>
          <w:rtl/>
          <w:lang w:bidi="ar-EG"/>
        </w:rPr>
      </w:pPr>
      <w:r w:rsidRPr="00AA37F2">
        <w:rPr>
          <w:rFonts w:ascii="Traditional Arabic" w:hAnsi="Traditional Arabic" w:cs="Traditional Arabic"/>
          <w:sz w:val="36"/>
          <w:szCs w:val="36"/>
          <w:rtl/>
          <w:lang w:bidi="ar-EG"/>
        </w:rPr>
        <w:tab/>
      </w:r>
    </w:p>
    <w:p w:rsidR="0030757E" w:rsidRPr="00AA37F2" w:rsidRDefault="0030757E" w:rsidP="0030757E">
      <w:pPr>
        <w:tabs>
          <w:tab w:val="left" w:pos="706"/>
        </w:tabs>
        <w:ind w:left="720"/>
        <w:jc w:val="both"/>
        <w:rPr>
          <w:rFonts w:ascii="Traditional Arabic" w:hAnsi="Traditional Arabic" w:cs="Traditional Arabic"/>
          <w:b/>
          <w:bCs/>
          <w:sz w:val="36"/>
          <w:szCs w:val="36"/>
          <w:lang w:bidi="ar-EG"/>
        </w:rPr>
      </w:pPr>
      <w:r w:rsidRPr="00AA37F2">
        <w:rPr>
          <w:rFonts w:ascii="Traditional Arabic" w:hAnsi="Traditional Arabic" w:cs="Traditional Arabic" w:hint="cs"/>
          <w:b/>
          <w:bCs/>
          <w:sz w:val="36"/>
          <w:szCs w:val="36"/>
          <w:rtl/>
          <w:lang w:bidi="ar-EG"/>
        </w:rPr>
        <w:lastRenderedPageBreak/>
        <w:t>ب-</w:t>
      </w:r>
      <w:r w:rsidRPr="00AA37F2">
        <w:rPr>
          <w:rFonts w:ascii="Traditional Arabic" w:hAnsi="Traditional Arabic" w:cs="Traditional Arabic"/>
          <w:b/>
          <w:bCs/>
          <w:sz w:val="36"/>
          <w:szCs w:val="36"/>
          <w:rtl/>
          <w:lang w:bidi="ar-EG"/>
        </w:rPr>
        <w:t>فه</w:t>
      </w:r>
      <w:r w:rsidRPr="00AA37F2">
        <w:rPr>
          <w:rFonts w:ascii="Traditional Arabic" w:hAnsi="Traditional Arabic" w:cs="Traditional Arabic" w:hint="cs"/>
          <w:b/>
          <w:bCs/>
          <w:sz w:val="36"/>
          <w:szCs w:val="36"/>
          <w:rtl/>
          <w:lang w:bidi="ar-EG"/>
        </w:rPr>
        <w:t>ـ</w:t>
      </w:r>
      <w:r w:rsidRPr="00AA37F2">
        <w:rPr>
          <w:rFonts w:ascii="Traditional Arabic" w:hAnsi="Traditional Arabic" w:cs="Traditional Arabic"/>
          <w:b/>
          <w:bCs/>
          <w:sz w:val="36"/>
          <w:szCs w:val="36"/>
          <w:rtl/>
          <w:lang w:bidi="ar-EG"/>
        </w:rPr>
        <w:t>رس الأح</w:t>
      </w:r>
      <w:r w:rsidRPr="00AA37F2">
        <w:rPr>
          <w:rFonts w:ascii="Traditional Arabic" w:hAnsi="Traditional Arabic" w:cs="Traditional Arabic" w:hint="cs"/>
          <w:b/>
          <w:bCs/>
          <w:sz w:val="36"/>
          <w:szCs w:val="36"/>
          <w:rtl/>
          <w:lang w:bidi="ar-EG"/>
        </w:rPr>
        <w:t>ـ</w:t>
      </w:r>
      <w:r w:rsidRPr="00AA37F2">
        <w:rPr>
          <w:rFonts w:ascii="Traditional Arabic" w:hAnsi="Traditional Arabic" w:cs="Traditional Arabic"/>
          <w:b/>
          <w:bCs/>
          <w:sz w:val="36"/>
          <w:szCs w:val="36"/>
          <w:rtl/>
          <w:lang w:bidi="ar-EG"/>
        </w:rPr>
        <w:t xml:space="preserve">اديث </w:t>
      </w:r>
      <w:proofErr w:type="gramStart"/>
      <w:r w:rsidRPr="00AA37F2">
        <w:rPr>
          <w:rFonts w:ascii="Traditional Arabic" w:hAnsi="Traditional Arabic" w:cs="Traditional Arabic"/>
          <w:b/>
          <w:bCs/>
          <w:sz w:val="36"/>
          <w:szCs w:val="36"/>
          <w:rtl/>
          <w:lang w:bidi="ar-EG"/>
        </w:rPr>
        <w:t>والآث</w:t>
      </w:r>
      <w:r w:rsidRPr="00AA37F2">
        <w:rPr>
          <w:rFonts w:ascii="Traditional Arabic" w:hAnsi="Traditional Arabic" w:cs="Traditional Arabic" w:hint="cs"/>
          <w:b/>
          <w:bCs/>
          <w:sz w:val="36"/>
          <w:szCs w:val="36"/>
          <w:rtl/>
          <w:lang w:bidi="ar-EG"/>
        </w:rPr>
        <w:t>ـ</w:t>
      </w:r>
      <w:r w:rsidRPr="00AA37F2">
        <w:rPr>
          <w:rFonts w:ascii="Traditional Arabic" w:hAnsi="Traditional Arabic" w:cs="Traditional Arabic"/>
          <w:b/>
          <w:bCs/>
          <w:sz w:val="36"/>
          <w:szCs w:val="36"/>
          <w:rtl/>
          <w:lang w:bidi="ar-EG"/>
        </w:rPr>
        <w:t>ار</w:t>
      </w:r>
      <w:proofErr w:type="gramEnd"/>
      <w:r w:rsidRPr="00AA37F2">
        <w:rPr>
          <w:rFonts w:ascii="Traditional Arabic" w:hAnsi="Traditional Arabic" w:cs="Traditional Arabic" w:hint="cs"/>
          <w:b/>
          <w:bCs/>
          <w:sz w:val="36"/>
          <w:szCs w:val="36"/>
          <w:rtl/>
          <w:lang w:bidi="ar-EG"/>
        </w:rPr>
        <w:t>:</w:t>
      </w:r>
    </w:p>
    <w:tbl>
      <w:tblPr>
        <w:bidiVisual/>
        <w:tblW w:w="9858"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7077"/>
        <w:gridCol w:w="2072"/>
      </w:tblGrid>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rtl/>
                <w:lang w:bidi="ar-EG"/>
              </w:rPr>
              <w:t>م</w:t>
            </w:r>
          </w:p>
        </w:tc>
        <w:tc>
          <w:tcPr>
            <w:tcW w:w="7077"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rtl/>
                <w:lang w:bidi="ar-EG"/>
              </w:rPr>
              <w:t xml:space="preserve">الأحاديث </w:t>
            </w:r>
            <w:proofErr w:type="gramStart"/>
            <w:r w:rsidRPr="00AA37F2">
              <w:rPr>
                <w:rFonts w:ascii="Traditional Arabic" w:hAnsi="Traditional Arabic" w:cs="Traditional Arabic"/>
                <w:sz w:val="36"/>
                <w:szCs w:val="36"/>
                <w:rtl/>
                <w:lang w:bidi="ar-EG"/>
              </w:rPr>
              <w:t>ولآثار</w:t>
            </w:r>
            <w:proofErr w:type="gramEnd"/>
          </w:p>
        </w:tc>
        <w:tc>
          <w:tcPr>
            <w:tcW w:w="2072"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rtl/>
                <w:lang w:bidi="ar-EG"/>
              </w:rPr>
              <w:t>الصفحات</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w:t>
            </w:r>
          </w:p>
        </w:tc>
        <w:tc>
          <w:tcPr>
            <w:tcW w:w="7077" w:type="dxa"/>
          </w:tcPr>
          <w:p w:rsidR="0030757E" w:rsidRPr="00AA37F2" w:rsidRDefault="0030757E" w:rsidP="0047733C">
            <w:pPr>
              <w:tabs>
                <w:tab w:val="left" w:pos="706"/>
              </w:tabs>
              <w:jc w:val="center"/>
              <w:rPr>
                <w:rFonts w:ascii="Traditional Arabic" w:hAnsi="Traditional Arabic" w:cs="Traditional Arabic"/>
                <w:sz w:val="36"/>
                <w:szCs w:val="36"/>
                <w:lang w:val="fr-FR"/>
              </w:rPr>
            </w:pPr>
            <w:r w:rsidRPr="00AA37F2">
              <w:rPr>
                <w:rFonts w:ascii="Traditional Arabic" w:hAnsi="Traditional Arabic" w:cs="Traditional Arabic"/>
                <w:sz w:val="36"/>
                <w:szCs w:val="36"/>
                <w:rtl/>
              </w:rPr>
              <w:t xml:space="preserve"> " لا يمر بآية عذاب إلا وقف </w:t>
            </w:r>
            <w:proofErr w:type="gramStart"/>
            <w:r w:rsidRPr="00AA37F2">
              <w:rPr>
                <w:rFonts w:ascii="Traditional Arabic" w:hAnsi="Traditional Arabic" w:cs="Traditional Arabic"/>
                <w:sz w:val="36"/>
                <w:szCs w:val="36"/>
                <w:rtl/>
              </w:rPr>
              <w:t>يتعوذ</w:t>
            </w:r>
            <w:proofErr w:type="gramEnd"/>
            <w:r w:rsidRPr="00AA37F2">
              <w:rPr>
                <w:rFonts w:ascii="Traditional Arabic" w:hAnsi="Traditional Arabic" w:cs="Traditional Arabic"/>
                <w:sz w:val="36"/>
                <w:szCs w:val="36"/>
                <w:rtl/>
              </w:rPr>
              <w:t xml:space="preserve"> "</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lang w:val="fr-FR" w:bidi="ar-EG"/>
              </w:rPr>
            </w:pPr>
            <w:r w:rsidRPr="00AA37F2">
              <w:rPr>
                <w:rFonts w:ascii="Traditional Arabic" w:hAnsi="Traditional Arabic" w:cs="Traditional Arabic" w:hint="cs"/>
                <w:sz w:val="36"/>
                <w:szCs w:val="36"/>
                <w:rtl/>
                <w:lang w:bidi="ar-EG"/>
              </w:rPr>
              <w:t>26</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w:t>
            </w:r>
          </w:p>
        </w:tc>
        <w:tc>
          <w:tcPr>
            <w:tcW w:w="7077" w:type="dxa"/>
          </w:tcPr>
          <w:p w:rsidR="0030757E" w:rsidRPr="00AA37F2" w:rsidRDefault="0030757E" w:rsidP="0047733C">
            <w:pPr>
              <w:tabs>
                <w:tab w:val="left" w:pos="706"/>
              </w:tabs>
              <w:jc w:val="center"/>
              <w:rPr>
                <w:rFonts w:ascii="Traditional Arabic" w:hAnsi="Traditional Arabic" w:cs="Traditional Arabic"/>
                <w:sz w:val="36"/>
                <w:szCs w:val="36"/>
                <w:rtl/>
              </w:rPr>
            </w:pPr>
            <w:proofErr w:type="gramStart"/>
            <w:r w:rsidRPr="00AA37F2">
              <w:rPr>
                <w:rFonts w:ascii="Traditional Arabic" w:hAnsi="Traditional Arabic" w:cs="Traditional Arabic"/>
                <w:sz w:val="36"/>
                <w:szCs w:val="36"/>
                <w:rtl/>
              </w:rPr>
              <w:t>لقد</w:t>
            </w:r>
            <w:proofErr w:type="gramEnd"/>
            <w:r w:rsidRPr="00AA37F2">
              <w:rPr>
                <w:rFonts w:ascii="Traditional Arabic" w:hAnsi="Traditional Arabic" w:cs="Traditional Arabic"/>
                <w:sz w:val="36"/>
                <w:szCs w:val="36"/>
                <w:rtl/>
              </w:rPr>
              <w:t xml:space="preserve"> عشنا برهة من دهرنا، و</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أحدنا ليؤتى الإيمان قبل القرآن</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26</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w:t>
            </w:r>
          </w:p>
        </w:tc>
        <w:tc>
          <w:tcPr>
            <w:tcW w:w="7077"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bidi="ar-EG"/>
              </w:rPr>
            </w:pPr>
            <w:r w:rsidRPr="00AA37F2">
              <w:rPr>
                <w:rFonts w:ascii="Traditional Arabic" w:hAnsi="Traditional Arabic" w:cs="Traditional Arabic"/>
                <w:sz w:val="36"/>
                <w:szCs w:val="36"/>
                <w:rtl/>
              </w:rPr>
              <w:t xml:space="preserve">قال:الترتيل تجويد الحروف، </w:t>
            </w:r>
            <w:proofErr w:type="gramStart"/>
            <w:r w:rsidRPr="00AA37F2">
              <w:rPr>
                <w:rFonts w:ascii="Traditional Arabic" w:hAnsi="Traditional Arabic" w:cs="Traditional Arabic"/>
                <w:sz w:val="36"/>
                <w:szCs w:val="36"/>
                <w:rtl/>
              </w:rPr>
              <w:t>ومعرفة</w:t>
            </w:r>
            <w:proofErr w:type="gramEnd"/>
            <w:r w:rsidRPr="00AA37F2">
              <w:rPr>
                <w:rFonts w:ascii="Traditional Arabic" w:hAnsi="Traditional Arabic" w:cs="Traditional Arabic"/>
                <w:sz w:val="36"/>
                <w:szCs w:val="36"/>
                <w:rtl/>
              </w:rPr>
              <w:t xml:space="preserve"> الوقوف"</w:t>
            </w:r>
            <w:r w:rsidRPr="00AA37F2">
              <w:rPr>
                <w:rFonts w:ascii="Traditional Arabic" w:hAnsi="Traditional Arabic" w:cs="Traditional Arabic" w:hint="cs"/>
                <w:sz w:val="36"/>
                <w:szCs w:val="36"/>
                <w:rtl/>
              </w:rPr>
              <w:t>.</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26</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4</w:t>
            </w:r>
          </w:p>
        </w:tc>
        <w:tc>
          <w:tcPr>
            <w:tcW w:w="7077" w:type="dxa"/>
          </w:tcPr>
          <w:p w:rsidR="0030757E" w:rsidRPr="00AA37F2" w:rsidRDefault="0030757E" w:rsidP="0047733C">
            <w:pPr>
              <w:tabs>
                <w:tab w:val="left" w:pos="706"/>
              </w:tabs>
              <w:jc w:val="center"/>
              <w:rPr>
                <w:sz w:val="36"/>
                <w:szCs w:val="36"/>
                <w:rtl/>
                <w:lang w:val="x-none" w:eastAsia="x-none"/>
              </w:rPr>
            </w:pPr>
            <w:r w:rsidRPr="00AA37F2">
              <w:rPr>
                <w:rFonts w:ascii="Traditional Arabic" w:hAnsi="Traditional Arabic" w:cs="Traditional Arabic"/>
                <w:sz w:val="36"/>
                <w:szCs w:val="36"/>
                <w:rtl/>
              </w:rPr>
              <w:t>هنا قال له النبي صلى الله عليه وسلم:</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بئس الخطيب أنت</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27</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5</w:t>
            </w:r>
          </w:p>
        </w:tc>
        <w:tc>
          <w:tcPr>
            <w:tcW w:w="7077" w:type="dxa"/>
          </w:tcPr>
          <w:p w:rsidR="0030757E" w:rsidRPr="00AA37F2" w:rsidRDefault="0030757E" w:rsidP="0047733C">
            <w:pPr>
              <w:tabs>
                <w:tab w:val="left" w:pos="706"/>
              </w:tabs>
              <w:jc w:val="center"/>
              <w:rPr>
                <w:sz w:val="36"/>
                <w:szCs w:val="36"/>
                <w:rtl/>
                <w:lang w:val="x-none" w:eastAsia="x-none"/>
              </w:rPr>
            </w:pPr>
            <w:r w:rsidRPr="00AA37F2">
              <w:rPr>
                <w:rFonts w:ascii="Traditional Arabic" w:hAnsi="Traditional Arabic" w:cs="Traditional Arabic"/>
                <w:sz w:val="36"/>
                <w:szCs w:val="36"/>
                <w:rtl/>
              </w:rPr>
              <w:t xml:space="preserve">فقال اقرأ على حرف قال فقال </w:t>
            </w:r>
            <w:hyperlink r:id="rId20" w:tgtFrame="_self" w:history="1">
              <w:r w:rsidRPr="00AA37F2">
                <w:rPr>
                  <w:rFonts w:ascii="Traditional Arabic" w:hAnsi="Traditional Arabic" w:cs="Traditional Arabic"/>
                  <w:sz w:val="36"/>
                  <w:szCs w:val="36"/>
                  <w:rtl/>
                </w:rPr>
                <w:t xml:space="preserve">ميكائيل </w:t>
              </w:r>
            </w:hyperlink>
            <w:r w:rsidRPr="00AA37F2">
              <w:rPr>
                <w:rFonts w:ascii="Traditional Arabic" w:hAnsi="Traditional Arabic" w:cs="Traditional Arabic"/>
                <w:sz w:val="36"/>
                <w:szCs w:val="36"/>
                <w:rtl/>
              </w:rPr>
              <w:t>استزده فقال: اقرأ على حرفين</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27</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6</w:t>
            </w:r>
          </w:p>
        </w:tc>
        <w:tc>
          <w:tcPr>
            <w:tcW w:w="7077" w:type="dxa"/>
          </w:tcPr>
          <w:p w:rsidR="0030757E" w:rsidRPr="00AA37F2" w:rsidRDefault="0030757E" w:rsidP="0047733C">
            <w:pPr>
              <w:tabs>
                <w:tab w:val="left" w:pos="706"/>
              </w:tabs>
              <w:spacing w:before="240"/>
              <w:jc w:val="center"/>
              <w:rPr>
                <w:rFonts w:ascii="Traditional Arabic" w:hAnsi="Traditional Arabic" w:cs="Traditional Arabic"/>
                <w:sz w:val="36"/>
                <w:szCs w:val="36"/>
                <w:rtl/>
              </w:rPr>
            </w:pPr>
            <w:proofErr w:type="gramStart"/>
            <w:r w:rsidRPr="00AA37F2">
              <w:rPr>
                <w:rFonts w:ascii="Traditional Arabic" w:hAnsi="Traditional Arabic" w:cs="Traditional Arabic"/>
                <w:sz w:val="36"/>
                <w:szCs w:val="36"/>
                <w:rtl/>
              </w:rPr>
              <w:t>إن</w:t>
            </w:r>
            <w:r w:rsidRPr="00AA37F2">
              <w:rPr>
                <w:rFonts w:ascii="Traditional Arabic" w:hAnsi="Traditional Arabic" w:cs="Traditional Arabic" w:hint="cs"/>
                <w:sz w:val="36"/>
                <w:szCs w:val="36"/>
                <w:rtl/>
              </w:rPr>
              <w:t>َّ</w:t>
            </w:r>
            <w:proofErr w:type="gramEnd"/>
            <w:r w:rsidRPr="00AA37F2">
              <w:rPr>
                <w:rFonts w:ascii="Traditional Arabic" w:hAnsi="Traditional Arabic" w:cs="Traditional Arabic"/>
                <w:sz w:val="36"/>
                <w:szCs w:val="36"/>
                <w:rtl/>
              </w:rPr>
              <w:t xml:space="preserve"> الملك كان معي فقال لي: اقرأ القرآن فعدّ حتى بلغ سبعة أحرف فقال</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24</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w:t>
            </w:r>
          </w:p>
        </w:tc>
        <w:tc>
          <w:tcPr>
            <w:tcW w:w="7077" w:type="dxa"/>
          </w:tcPr>
          <w:p w:rsidR="0030757E" w:rsidRPr="00AA37F2" w:rsidRDefault="0030757E" w:rsidP="0047733C">
            <w:pPr>
              <w:tabs>
                <w:tab w:val="left" w:pos="706"/>
              </w:tabs>
              <w:jc w:val="center"/>
              <w:rPr>
                <w:sz w:val="36"/>
                <w:szCs w:val="36"/>
                <w:rtl/>
                <w:lang w:val="x-none" w:eastAsia="x-none"/>
              </w:rPr>
            </w:pPr>
            <w:r w:rsidRPr="00AA37F2">
              <w:rPr>
                <w:rFonts w:ascii="Traditional Arabic" w:hAnsi="Traditional Arabic" w:cs="Traditional Arabic"/>
                <w:sz w:val="36"/>
                <w:szCs w:val="36"/>
                <w:rtl/>
              </w:rPr>
              <w:t xml:space="preserve">قرأ قَطَّعَ قراءته آية آية يقول </w:t>
            </w:r>
            <w:r w:rsidRPr="00AA37F2">
              <w:rPr>
                <w:rFonts w:ascii="QCF_BSML" w:hAnsi="QCF_BSML" w:cs="QCF_BSML"/>
                <w:sz w:val="36"/>
                <w:szCs w:val="36"/>
                <w:rtl/>
                <w:lang w:val="fr-FR" w:eastAsia="fr-FR"/>
              </w:rPr>
              <w:t xml:space="preserve">ﭽ </w:t>
            </w:r>
            <w:r w:rsidRPr="00AA37F2">
              <w:rPr>
                <w:rFonts w:ascii="QCF_P001" w:hAnsi="QCF_P001" w:cs="QCF_P001"/>
                <w:sz w:val="36"/>
                <w:szCs w:val="36"/>
                <w:rtl/>
                <w:lang w:val="fr-FR" w:eastAsia="fr-FR"/>
              </w:rPr>
              <w:t>ﭑ       ﭒ</w:t>
            </w:r>
            <w:proofErr w:type="gramStart"/>
            <w:r w:rsidRPr="00AA37F2">
              <w:rPr>
                <w:rFonts w:ascii="QCF_P001" w:hAnsi="QCF_P001" w:cs="QCF_P001"/>
                <w:sz w:val="36"/>
                <w:szCs w:val="36"/>
                <w:rtl/>
                <w:lang w:val="fr-FR" w:eastAsia="fr-FR"/>
              </w:rPr>
              <w:t xml:space="preserve">  </w:t>
            </w:r>
            <w:proofErr w:type="gramEnd"/>
            <w:r w:rsidRPr="00AA37F2">
              <w:rPr>
                <w:rFonts w:ascii="QCF_P001" w:hAnsi="QCF_P001" w:cs="QCF_P001"/>
                <w:sz w:val="36"/>
                <w:szCs w:val="36"/>
                <w:rtl/>
                <w:lang w:val="fr-FR" w:eastAsia="fr-FR"/>
              </w:rPr>
              <w:t>ﭓ  ﭔ</w:t>
            </w:r>
            <w:r w:rsidRPr="00AA37F2">
              <w:rPr>
                <w:rFonts w:ascii="QCF_BSML" w:hAnsi="QCF_BSML" w:cs="QCF_BSML"/>
                <w:sz w:val="36"/>
                <w:szCs w:val="36"/>
                <w:rtl/>
                <w:lang w:val="fr-FR" w:eastAsia="fr-FR"/>
              </w:rPr>
              <w:t>ﭼ</w:t>
            </w:r>
            <w:r w:rsidRPr="00AA37F2">
              <w:rPr>
                <w:rFonts w:ascii="Arial" w:hAnsi="Arial"/>
                <w:sz w:val="36"/>
                <w:szCs w:val="36"/>
                <w:rtl/>
                <w:lang w:val="fr-FR" w:eastAsia="fr-FR"/>
              </w:rPr>
              <w:t xml:space="preserve"> </w:t>
            </w:r>
            <w:r w:rsidRPr="00AA37F2">
              <w:rPr>
                <w:rFonts w:ascii="Traditional Arabic" w:hAnsi="Traditional Arabic" w:cs="Traditional Arabic"/>
                <w:sz w:val="36"/>
                <w:szCs w:val="36"/>
                <w:rtl/>
              </w:rPr>
              <w:t>ثم يقف ثم</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38</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8</w:t>
            </w:r>
          </w:p>
        </w:tc>
        <w:tc>
          <w:tcPr>
            <w:tcW w:w="7077" w:type="dxa"/>
          </w:tcPr>
          <w:p w:rsidR="0030757E" w:rsidRPr="00AA37F2" w:rsidRDefault="0030757E" w:rsidP="0047733C">
            <w:pPr>
              <w:tabs>
                <w:tab w:val="left" w:pos="706"/>
              </w:tabs>
              <w:jc w:val="center"/>
              <w:rPr>
                <w:sz w:val="36"/>
                <w:szCs w:val="36"/>
                <w:rtl/>
                <w:lang w:val="x-none" w:eastAsia="x-none"/>
              </w:rPr>
            </w:pPr>
            <w:r w:rsidRPr="00AA37F2">
              <w:rPr>
                <w:rFonts w:ascii="Traditional Arabic" w:hAnsi="Traditional Arabic" w:cs="Traditional Arabic"/>
                <w:sz w:val="36"/>
                <w:szCs w:val="36"/>
                <w:rtl/>
              </w:rPr>
              <w:t>إن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الله أمرني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أقول </w:t>
            </w:r>
            <w:proofErr w:type="gramStart"/>
            <w:r w:rsidRPr="00AA37F2">
              <w:rPr>
                <w:rFonts w:ascii="Traditional Arabic" w:hAnsi="Traditional Arabic" w:cs="Traditional Arabic"/>
                <w:sz w:val="36"/>
                <w:szCs w:val="36"/>
                <w:rtl/>
              </w:rPr>
              <w:t xml:space="preserve">لك </w:t>
            </w:r>
            <w:r w:rsidRPr="00AA37F2">
              <w:rPr>
                <w:rFonts w:ascii="Traditional Arabic" w:hAnsi="Traditional Arabic" w:cs="Traditional Arabic" w:hint="cs"/>
                <w:sz w:val="36"/>
                <w:szCs w:val="36"/>
                <w:rtl/>
              </w:rPr>
              <w:t xml:space="preserve"> </w:t>
            </w:r>
            <w:proofErr w:type="gramEnd"/>
            <w:r w:rsidRPr="00AA37F2">
              <w:rPr>
                <w:rFonts w:ascii="QCF_BSML" w:hAnsi="QCF_BSML" w:cs="QCF_BSML"/>
                <w:sz w:val="36"/>
                <w:szCs w:val="36"/>
                <w:rtl/>
              </w:rPr>
              <w:t xml:space="preserve">ﭽ </w:t>
            </w:r>
            <w:r w:rsidRPr="00AA37F2">
              <w:rPr>
                <w:rFonts w:ascii="QCF_P578" w:hAnsi="QCF_P578" w:cs="QCF_P578"/>
                <w:sz w:val="36"/>
                <w:szCs w:val="36"/>
                <w:rtl/>
              </w:rPr>
              <w:t xml:space="preserve">ﮕ  ﮖ  ﮗ  ﮘ  </w:t>
            </w:r>
            <w:r w:rsidRPr="00AA37F2">
              <w:rPr>
                <w:rFonts w:ascii="QCF_P578" w:hAnsi="QCF_P578" w:cs="QCF_P578" w:hint="cs"/>
                <w:sz w:val="36"/>
                <w:szCs w:val="36"/>
                <w:rtl/>
              </w:rPr>
              <w:t xml:space="preserve"> </w:t>
            </w:r>
            <w:r w:rsidRPr="00AA37F2">
              <w:rPr>
                <w:rFonts w:ascii="QCF_BSML" w:hAnsi="QCF_BSML" w:cs="QCF_BSML"/>
                <w:sz w:val="36"/>
                <w:szCs w:val="36"/>
                <w:rtl/>
              </w:rPr>
              <w:t>ﭼ</w:t>
            </w:r>
            <w:r w:rsidRPr="00AA37F2">
              <w:rPr>
                <w:rFonts w:ascii="QCF_BSML" w:hAnsi="QCF_BSML" w:cs="QCF_BSML" w:hint="cs"/>
                <w:sz w:val="36"/>
                <w:szCs w:val="36"/>
                <w:rtl/>
              </w:rPr>
              <w:t xml:space="preserve"> </w:t>
            </w:r>
            <w:r w:rsidRPr="00AA37F2">
              <w:rPr>
                <w:rFonts w:ascii="QCF_P578" w:hAnsi="QCF_P578" w:cs="QCF_P578"/>
                <w:sz w:val="36"/>
                <w:szCs w:val="36"/>
                <w:rtl/>
              </w:rPr>
              <w:t xml:space="preserve">  </w:t>
            </w:r>
            <w:r w:rsidRPr="00AA37F2">
              <w:rPr>
                <w:rStyle w:val="FootnoteReference"/>
                <w:rFonts w:ascii="Traditional Arabic" w:hAnsi="Traditional Arabic" w:cs="Traditional Arabic"/>
                <w:sz w:val="36"/>
                <w:szCs w:val="36"/>
                <w:rtl/>
              </w:rPr>
              <w:t>(</w:t>
            </w:r>
            <w:r w:rsidRPr="00AA37F2">
              <w:rPr>
                <w:rStyle w:val="FootnoteReference"/>
                <w:rFonts w:ascii="Traditional Arabic" w:hAnsi="Traditional Arabic" w:cs="Traditional Arabic"/>
                <w:sz w:val="36"/>
                <w:szCs w:val="36"/>
                <w:rtl/>
              </w:rPr>
              <w:footnoteReference w:id="688"/>
            </w:r>
            <w:r w:rsidRPr="00AA37F2">
              <w:rPr>
                <w:rStyle w:val="FootnoteReference"/>
                <w:rFonts w:ascii="Traditional Arabic" w:hAnsi="Traditional Arabic" w:cs="Traditional Arabic"/>
                <w:sz w:val="36"/>
                <w:szCs w:val="36"/>
                <w:rtl/>
              </w:rPr>
              <w:t>)</w:t>
            </w:r>
            <w:r w:rsidRPr="00AA37F2">
              <w:rPr>
                <w:rFonts w:ascii="Traditional Arabic" w:hAnsi="Traditional Arabic" w:cs="Traditional Arabic"/>
                <w:sz w:val="36"/>
                <w:szCs w:val="36"/>
                <w:rtl/>
              </w:rPr>
              <w:t xml:space="preserve"> فقال</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بأي ش</w:t>
            </w:r>
            <w:r w:rsidRPr="00AA37F2">
              <w:rPr>
                <w:rFonts w:ascii="Traditional Arabic" w:hAnsi="Traditional Arabic" w:cs="Traditional Arabic" w:hint="cs"/>
                <w:sz w:val="36"/>
                <w:szCs w:val="36"/>
                <w:rtl/>
              </w:rPr>
              <w:t>ي</w:t>
            </w:r>
            <w:r w:rsidRPr="00AA37F2">
              <w:rPr>
                <w:rFonts w:ascii="Traditional Arabic" w:hAnsi="Traditional Arabic" w:cs="Traditional Arabic"/>
                <w:sz w:val="36"/>
                <w:szCs w:val="36"/>
                <w:rtl/>
              </w:rPr>
              <w:t>ء</w:t>
            </w:r>
            <w:r w:rsidRPr="00AA37F2">
              <w:rPr>
                <w:rFonts w:ascii="Traditional Arabic" w:hAnsi="Traditional Arabic" w:cs="Traditional Arabic" w:hint="cs"/>
                <w:sz w:val="36"/>
                <w:szCs w:val="36"/>
                <w:rtl/>
              </w:rPr>
              <w:t>ٍ</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74</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9</w:t>
            </w:r>
          </w:p>
        </w:tc>
        <w:tc>
          <w:tcPr>
            <w:tcW w:w="7077"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bidi="ar-EG"/>
              </w:rPr>
            </w:pPr>
            <w:r w:rsidRPr="00AA37F2">
              <w:rPr>
                <w:rFonts w:ascii="Traditional Arabic" w:hAnsi="Traditional Arabic" w:cs="Traditional Arabic"/>
                <w:sz w:val="36"/>
                <w:szCs w:val="36"/>
                <w:rtl/>
              </w:rPr>
              <w:t xml:space="preserve"> وكان العرب ينذرون الذكور، فلما وضعتها أنثى </w:t>
            </w:r>
            <w:proofErr w:type="gramStart"/>
            <w:r w:rsidRPr="00AA37F2">
              <w:rPr>
                <w:rFonts w:ascii="Traditional Arabic" w:hAnsi="Traditional Arabic" w:cs="Traditional Arabic"/>
                <w:sz w:val="36"/>
                <w:szCs w:val="36"/>
                <w:rtl/>
              </w:rPr>
              <w:t>تحسرت</w:t>
            </w:r>
            <w:proofErr w:type="gramEnd"/>
            <w:r w:rsidRPr="00AA37F2">
              <w:rPr>
                <w:rFonts w:ascii="Traditional Arabic" w:hAnsi="Traditional Arabic" w:cs="Traditional Arabic"/>
                <w:sz w:val="36"/>
                <w:szCs w:val="36"/>
                <w:rtl/>
              </w:rPr>
              <w:t xml:space="preserve"> وتألمت "</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76</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10</w:t>
            </w:r>
          </w:p>
        </w:tc>
        <w:tc>
          <w:tcPr>
            <w:tcW w:w="7077"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Traditional Arabic" w:hAnsi="Traditional Arabic" w:cs="Traditional Arabic" w:hint="cs"/>
                <w:sz w:val="36"/>
                <w:szCs w:val="36"/>
                <w:rtl/>
              </w:rPr>
              <w:t>كقوله صلى الله عليه وسلم: ((صبرآ ال ياسر، فموعدكم الجنة))</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Traditional Arabic" w:hAnsi="Traditional Arabic" w:cs="Traditional Arabic" w:hint="cs"/>
                <w:sz w:val="36"/>
                <w:szCs w:val="36"/>
                <w:rtl/>
              </w:rPr>
              <w:t>97</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11</w:t>
            </w:r>
          </w:p>
        </w:tc>
        <w:tc>
          <w:tcPr>
            <w:tcW w:w="7077"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rPr>
              <w:t xml:space="preserve"> (اتق الله حيثما كنت، </w:t>
            </w:r>
            <w:proofErr w:type="gramStart"/>
            <w:r w:rsidRPr="00AA37F2">
              <w:rPr>
                <w:rFonts w:ascii="Traditional Arabic" w:hAnsi="Traditional Arabic" w:cs="Traditional Arabic" w:hint="cs"/>
                <w:sz w:val="36"/>
                <w:szCs w:val="36"/>
                <w:rtl/>
              </w:rPr>
              <w:t>واتبع</w:t>
            </w:r>
            <w:proofErr w:type="gramEnd"/>
            <w:r w:rsidRPr="00AA37F2">
              <w:rPr>
                <w:rFonts w:ascii="Traditional Arabic" w:hAnsi="Traditional Arabic" w:cs="Traditional Arabic" w:hint="cs"/>
                <w:sz w:val="36"/>
                <w:szCs w:val="36"/>
                <w:rtl/>
              </w:rPr>
              <w:t xml:space="preserve"> السيئة الحسنة تمحها، وخالق الناس)</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99</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12</w:t>
            </w:r>
          </w:p>
        </w:tc>
        <w:tc>
          <w:tcPr>
            <w:tcW w:w="7077" w:type="dxa"/>
          </w:tcPr>
          <w:p w:rsidR="0030757E" w:rsidRPr="00AA37F2" w:rsidRDefault="0030757E" w:rsidP="0047733C">
            <w:pPr>
              <w:tabs>
                <w:tab w:val="left" w:pos="706"/>
              </w:tabs>
              <w:jc w:val="center"/>
              <w:rPr>
                <w:rFonts w:ascii="Traditional Arabic" w:hAnsi="Traditional Arabic" w:cs="Traditional Arabic"/>
                <w:sz w:val="36"/>
                <w:szCs w:val="36"/>
                <w:rtl/>
                <w:lang w:val="tr-TR" w:eastAsia="tr-TR" w:bidi="ar-EG"/>
              </w:rPr>
            </w:pPr>
            <w:r w:rsidRPr="00AA37F2">
              <w:rPr>
                <w:rFonts w:ascii="Traditional Arabic" w:hAnsi="Traditional Arabic" w:cs="Traditional Arabic" w:hint="cs"/>
                <w:sz w:val="36"/>
                <w:szCs w:val="36"/>
                <w:rtl/>
              </w:rPr>
              <w:t>إنَّ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أدرك</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النَّاس</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كلام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النُّبوة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الأولي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إذا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لم</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تستحي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فاصنع</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شئت</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100</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13</w:t>
            </w:r>
          </w:p>
        </w:tc>
        <w:tc>
          <w:tcPr>
            <w:tcW w:w="7077" w:type="dxa"/>
          </w:tcPr>
          <w:p w:rsidR="0030757E" w:rsidRPr="00AA37F2" w:rsidRDefault="0030757E" w:rsidP="0047733C">
            <w:pPr>
              <w:tabs>
                <w:tab w:val="left" w:pos="706"/>
              </w:tabs>
              <w:rPr>
                <w:rFonts w:ascii="Traditional Arabic" w:hAnsi="Traditional Arabic" w:cs="Traditional Arabic"/>
                <w:sz w:val="36"/>
                <w:szCs w:val="36"/>
                <w:lang w:val="fr-FR"/>
              </w:rPr>
            </w:pPr>
            <w:r w:rsidRPr="00AA37F2">
              <w:rPr>
                <w:rFonts w:ascii="Traditional Arabic" w:hAnsi="Traditional Arabic" w:cs="Traditional Arabic"/>
                <w:sz w:val="36"/>
                <w:szCs w:val="36"/>
                <w:rtl/>
              </w:rPr>
              <w:t xml:space="preserve"> وذلك لأنهم لما عقروا الناقة أنذرهم </w:t>
            </w:r>
            <w:proofErr w:type="gramStart"/>
            <w:r w:rsidRPr="00AA37F2">
              <w:rPr>
                <w:rFonts w:ascii="Traditional Arabic" w:hAnsi="Traditional Arabic" w:cs="Traditional Arabic"/>
                <w:sz w:val="36"/>
                <w:szCs w:val="36"/>
                <w:rtl/>
              </w:rPr>
              <w:t>صالح</w:t>
            </w:r>
            <w:proofErr w:type="gramEnd"/>
            <w:r w:rsidRPr="00AA37F2">
              <w:rPr>
                <w:rFonts w:ascii="Traditional Arabic" w:hAnsi="Traditional Arabic" w:cs="Traditional Arabic"/>
                <w:sz w:val="36"/>
                <w:szCs w:val="36"/>
                <w:rtl/>
              </w:rPr>
              <w:t xml:space="preserve"> عليه السلام بنزول العذاب</w:t>
            </w:r>
            <w:r w:rsidRPr="00AA37F2">
              <w:rPr>
                <w:rFonts w:ascii="Traditional Arabic" w:hAnsi="Traditional Arabic" w:cs="Traditional Arabic"/>
                <w:b/>
                <w:bCs/>
                <w:sz w:val="36"/>
                <w:szCs w:val="36"/>
                <w:rtl/>
              </w:rPr>
              <w:t>"</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lang w:val="fr-FR" w:bidi="ar-EG"/>
              </w:rPr>
            </w:pPr>
            <w:r w:rsidRPr="00AA37F2">
              <w:rPr>
                <w:rFonts w:ascii="Traditional Arabic" w:hAnsi="Traditional Arabic" w:cs="Traditional Arabic"/>
                <w:sz w:val="36"/>
                <w:szCs w:val="36"/>
                <w:rtl/>
                <w:lang w:bidi="ar-EG"/>
              </w:rPr>
              <w:t>100</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14</w:t>
            </w:r>
          </w:p>
        </w:tc>
        <w:tc>
          <w:tcPr>
            <w:tcW w:w="7077" w:type="dxa"/>
          </w:tcPr>
          <w:p w:rsidR="0030757E" w:rsidRPr="00AA37F2" w:rsidRDefault="0030757E" w:rsidP="0047733C">
            <w:pPr>
              <w:tabs>
                <w:tab w:val="left" w:pos="706"/>
              </w:tabs>
              <w:jc w:val="center"/>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قال </w:t>
            </w:r>
            <w:proofErr w:type="gramStart"/>
            <w:r w:rsidRPr="00AA37F2">
              <w:rPr>
                <w:rFonts w:ascii="Traditional Arabic" w:hAnsi="Traditional Arabic" w:cs="Traditional Arabic"/>
                <w:sz w:val="36"/>
                <w:szCs w:val="36"/>
                <w:rtl/>
              </w:rPr>
              <w:t>ابن</w:t>
            </w:r>
            <w:proofErr w:type="gramEnd"/>
            <w:r w:rsidRPr="00AA37F2">
              <w:rPr>
                <w:rFonts w:ascii="Traditional Arabic" w:hAnsi="Traditional Arabic" w:cs="Traditional Arabic"/>
                <w:sz w:val="36"/>
                <w:szCs w:val="36"/>
                <w:rtl/>
              </w:rPr>
              <w:t xml:space="preserve"> عباس: فكلوا يا معشر المسلمين مما رزقكم الله يريد من الغنائم</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102</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15</w:t>
            </w:r>
          </w:p>
        </w:tc>
        <w:tc>
          <w:tcPr>
            <w:tcW w:w="7077" w:type="dxa"/>
          </w:tcPr>
          <w:p w:rsidR="0030757E" w:rsidRPr="00AA37F2" w:rsidRDefault="0030757E" w:rsidP="0047733C">
            <w:pPr>
              <w:tabs>
                <w:tab w:val="left" w:pos="706"/>
              </w:tabs>
              <w:jc w:val="center"/>
              <w:rPr>
                <w:sz w:val="36"/>
                <w:szCs w:val="36"/>
                <w:rtl/>
                <w:lang w:val="x-none" w:eastAsia="x-none"/>
              </w:rPr>
            </w:pPr>
            <w:r w:rsidRPr="00AA37F2">
              <w:rPr>
                <w:rFonts w:ascii="Traditional Arabic" w:hAnsi="Traditional Arabic" w:cs="Traditional Arabic" w:hint="cs"/>
                <w:sz w:val="36"/>
                <w:szCs w:val="36"/>
                <w:rtl/>
                <w:lang w:val="fr-FR" w:eastAsia="fr-FR"/>
              </w:rPr>
              <w:t>رب أرني كيف تحيي الموتى قال أولم تؤمن قال بلى ولكن ليطمئن قلبي</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133</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16</w:t>
            </w:r>
          </w:p>
        </w:tc>
        <w:tc>
          <w:tcPr>
            <w:tcW w:w="7077" w:type="dxa"/>
          </w:tcPr>
          <w:p w:rsidR="0030757E" w:rsidRPr="00AA37F2" w:rsidRDefault="0030757E" w:rsidP="0047733C">
            <w:pPr>
              <w:tabs>
                <w:tab w:val="left" w:pos="706"/>
              </w:tabs>
              <w:jc w:val="center"/>
              <w:rPr>
                <w:rFonts w:ascii="Traditional Arabic" w:hAnsi="Traditional Arabic" w:cs="Traditional Arabic"/>
                <w:sz w:val="36"/>
                <w:szCs w:val="36"/>
                <w:rtl/>
                <w:lang w:eastAsia="fr-FR"/>
              </w:rPr>
            </w:pPr>
            <w:r w:rsidRPr="00AA37F2">
              <w:rPr>
                <w:rFonts w:ascii="Traditional Arabic" w:hAnsi="Traditional Arabic" w:cs="Traditional Arabic" w:hint="cs"/>
                <w:sz w:val="36"/>
                <w:szCs w:val="36"/>
                <w:rtl/>
                <w:lang w:eastAsia="fr-FR"/>
              </w:rPr>
              <w:t>قرأ</w:t>
            </w:r>
            <w:r w:rsidRPr="00AA37F2">
              <w:rPr>
                <w:rFonts w:ascii="Traditional Arabic" w:hAnsi="Traditional Arabic" w:cs="Traditional Arabic"/>
                <w:sz w:val="36"/>
                <w:szCs w:val="36"/>
                <w:rtl/>
                <w:lang w:eastAsia="fr-FR"/>
              </w:rPr>
              <w:t xml:space="preserve"> </w:t>
            </w:r>
            <w:r w:rsidRPr="00AA37F2">
              <w:rPr>
                <w:rFonts w:ascii="Traditional Arabic" w:hAnsi="Traditional Arabic" w:cs="Traditional Arabic" w:hint="cs"/>
                <w:sz w:val="36"/>
                <w:szCs w:val="36"/>
                <w:rtl/>
                <w:lang w:eastAsia="fr-FR"/>
              </w:rPr>
              <w:t>بسم</w:t>
            </w:r>
            <w:r w:rsidRPr="00AA37F2">
              <w:rPr>
                <w:rFonts w:ascii="Traditional Arabic" w:hAnsi="Traditional Arabic" w:cs="Traditional Arabic"/>
                <w:sz w:val="36"/>
                <w:szCs w:val="36"/>
                <w:rtl/>
                <w:lang w:eastAsia="fr-FR"/>
              </w:rPr>
              <w:t xml:space="preserve"> </w:t>
            </w:r>
            <w:r w:rsidRPr="00AA37F2">
              <w:rPr>
                <w:rFonts w:ascii="Traditional Arabic" w:hAnsi="Traditional Arabic" w:cs="Traditional Arabic" w:hint="cs"/>
                <w:sz w:val="36"/>
                <w:szCs w:val="36"/>
                <w:rtl/>
                <w:lang w:eastAsia="fr-FR"/>
              </w:rPr>
              <w:t>الله</w:t>
            </w:r>
            <w:r w:rsidRPr="00AA37F2">
              <w:rPr>
                <w:rFonts w:ascii="Traditional Arabic" w:hAnsi="Traditional Arabic" w:cs="Traditional Arabic"/>
                <w:sz w:val="36"/>
                <w:szCs w:val="36"/>
                <w:rtl/>
                <w:lang w:eastAsia="fr-FR"/>
              </w:rPr>
              <w:t xml:space="preserve"> </w:t>
            </w:r>
            <w:r w:rsidRPr="00AA37F2">
              <w:rPr>
                <w:rFonts w:ascii="Traditional Arabic" w:hAnsi="Traditional Arabic" w:cs="Traditional Arabic" w:hint="cs"/>
                <w:sz w:val="36"/>
                <w:szCs w:val="36"/>
                <w:rtl/>
                <w:lang w:eastAsia="fr-FR"/>
              </w:rPr>
              <w:t>الرحمن</w:t>
            </w:r>
            <w:r w:rsidRPr="00AA37F2">
              <w:rPr>
                <w:rFonts w:ascii="Traditional Arabic" w:hAnsi="Traditional Arabic" w:cs="Traditional Arabic"/>
                <w:sz w:val="36"/>
                <w:szCs w:val="36"/>
                <w:rtl/>
                <w:lang w:eastAsia="fr-FR"/>
              </w:rPr>
              <w:t xml:space="preserve"> </w:t>
            </w:r>
            <w:r w:rsidRPr="00AA37F2">
              <w:rPr>
                <w:rFonts w:ascii="Traditional Arabic" w:hAnsi="Traditional Arabic" w:cs="Traditional Arabic" w:hint="cs"/>
                <w:sz w:val="36"/>
                <w:szCs w:val="36"/>
                <w:rtl/>
                <w:lang w:eastAsia="fr-FR"/>
              </w:rPr>
              <w:t>الرحيم،</w:t>
            </w:r>
            <w:r w:rsidRPr="00AA37F2">
              <w:rPr>
                <w:rFonts w:ascii="Traditional Arabic" w:hAnsi="Traditional Arabic" w:cs="Traditional Arabic"/>
                <w:sz w:val="36"/>
                <w:szCs w:val="36"/>
                <w:rtl/>
                <w:lang w:eastAsia="fr-FR"/>
              </w:rPr>
              <w:t xml:space="preserve"> </w:t>
            </w:r>
            <w:r w:rsidRPr="00AA37F2">
              <w:rPr>
                <w:rFonts w:ascii="Traditional Arabic" w:hAnsi="Traditional Arabic" w:cs="Traditional Arabic" w:hint="cs"/>
                <w:sz w:val="36"/>
                <w:szCs w:val="36"/>
                <w:rtl/>
                <w:lang w:eastAsia="fr-FR"/>
              </w:rPr>
              <w:t>يمدُّ</w:t>
            </w:r>
            <w:r w:rsidRPr="00AA37F2">
              <w:rPr>
                <w:rFonts w:ascii="Traditional Arabic" w:hAnsi="Traditional Arabic" w:cs="Traditional Arabic"/>
                <w:sz w:val="36"/>
                <w:szCs w:val="36"/>
                <w:rtl/>
                <w:lang w:eastAsia="fr-FR"/>
              </w:rPr>
              <w:t xml:space="preserve"> </w:t>
            </w:r>
            <w:r w:rsidRPr="00AA37F2">
              <w:rPr>
                <w:rFonts w:ascii="Traditional Arabic" w:hAnsi="Traditional Arabic" w:cs="Traditional Arabic" w:hint="cs"/>
                <w:sz w:val="36"/>
                <w:szCs w:val="36"/>
                <w:rtl/>
                <w:lang w:eastAsia="fr-FR"/>
              </w:rPr>
              <w:t>ببسم</w:t>
            </w:r>
            <w:r w:rsidRPr="00AA37F2">
              <w:rPr>
                <w:rFonts w:ascii="Traditional Arabic" w:hAnsi="Traditional Arabic" w:cs="Traditional Arabic"/>
                <w:sz w:val="36"/>
                <w:szCs w:val="36"/>
                <w:rtl/>
                <w:lang w:eastAsia="fr-FR"/>
              </w:rPr>
              <w:t xml:space="preserve"> </w:t>
            </w:r>
            <w:r w:rsidRPr="00AA37F2">
              <w:rPr>
                <w:rFonts w:ascii="Traditional Arabic" w:hAnsi="Traditional Arabic" w:cs="Traditional Arabic" w:hint="cs"/>
                <w:sz w:val="36"/>
                <w:szCs w:val="36"/>
                <w:rtl/>
                <w:lang w:eastAsia="fr-FR"/>
              </w:rPr>
              <w:t>الله،</w:t>
            </w:r>
            <w:r w:rsidRPr="00AA37F2">
              <w:rPr>
                <w:rFonts w:ascii="Traditional Arabic" w:hAnsi="Traditional Arabic" w:cs="Traditional Arabic"/>
                <w:sz w:val="36"/>
                <w:szCs w:val="36"/>
                <w:rtl/>
                <w:lang w:eastAsia="fr-FR"/>
              </w:rPr>
              <w:t xml:space="preserve"> </w:t>
            </w:r>
            <w:r w:rsidRPr="00AA37F2">
              <w:rPr>
                <w:rFonts w:ascii="Traditional Arabic" w:hAnsi="Traditional Arabic" w:cs="Traditional Arabic" w:hint="cs"/>
                <w:sz w:val="36"/>
                <w:szCs w:val="36"/>
                <w:rtl/>
                <w:lang w:eastAsia="fr-FR"/>
              </w:rPr>
              <w:t>ويمدُّ</w:t>
            </w:r>
            <w:r w:rsidRPr="00AA37F2">
              <w:rPr>
                <w:rFonts w:ascii="Traditional Arabic" w:hAnsi="Traditional Arabic" w:cs="Traditional Arabic"/>
                <w:sz w:val="36"/>
                <w:szCs w:val="36"/>
                <w:rtl/>
                <w:lang w:eastAsia="fr-FR"/>
              </w:rPr>
              <w:t xml:space="preserve"> </w:t>
            </w:r>
            <w:r w:rsidRPr="00AA37F2">
              <w:rPr>
                <w:rFonts w:ascii="Traditional Arabic" w:hAnsi="Traditional Arabic" w:cs="Traditional Arabic" w:hint="cs"/>
                <w:sz w:val="36"/>
                <w:szCs w:val="36"/>
                <w:rtl/>
                <w:lang w:eastAsia="fr-FR"/>
              </w:rPr>
              <w:t>بالرحمن،</w:t>
            </w:r>
            <w:r w:rsidRPr="00AA37F2">
              <w:rPr>
                <w:rFonts w:ascii="Traditional Arabic" w:hAnsi="Traditional Arabic" w:cs="Traditional Arabic"/>
                <w:sz w:val="36"/>
                <w:szCs w:val="36"/>
                <w:rtl/>
                <w:lang w:eastAsia="fr-FR"/>
              </w:rPr>
              <w:t xml:space="preserve"> </w:t>
            </w:r>
            <w:r w:rsidRPr="00AA37F2">
              <w:rPr>
                <w:rFonts w:ascii="Traditional Arabic" w:hAnsi="Traditional Arabic" w:cs="Traditional Arabic" w:hint="cs"/>
                <w:sz w:val="36"/>
                <w:szCs w:val="36"/>
                <w:rtl/>
                <w:lang w:eastAsia="fr-FR"/>
              </w:rPr>
              <w:t>ويمدُّ</w:t>
            </w:r>
            <w:r w:rsidRPr="00AA37F2">
              <w:rPr>
                <w:rFonts w:ascii="Traditional Arabic" w:hAnsi="Traditional Arabic" w:cs="Traditional Arabic"/>
                <w:sz w:val="36"/>
                <w:szCs w:val="36"/>
                <w:rtl/>
                <w:lang w:eastAsia="fr-FR"/>
              </w:rPr>
              <w:t xml:space="preserve"> </w:t>
            </w:r>
            <w:r w:rsidRPr="00AA37F2">
              <w:rPr>
                <w:rFonts w:ascii="Traditional Arabic" w:hAnsi="Traditional Arabic" w:cs="Traditional Arabic" w:hint="cs"/>
                <w:sz w:val="36"/>
                <w:szCs w:val="36"/>
                <w:rtl/>
                <w:lang w:eastAsia="fr-FR"/>
              </w:rPr>
              <w:t>بالرحيم</w:t>
            </w:r>
            <w:r w:rsidRPr="00AA37F2">
              <w:rPr>
                <w:rFonts w:ascii="Traditional Arabic" w:hAnsi="Traditional Arabic" w:cs="Traditional Arabic"/>
                <w:sz w:val="36"/>
                <w:szCs w:val="36"/>
                <w:rtl/>
                <w:lang w:eastAsia="fr-FR"/>
              </w:rPr>
              <w:t>".</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137</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17</w:t>
            </w:r>
          </w:p>
        </w:tc>
        <w:tc>
          <w:tcPr>
            <w:tcW w:w="7077" w:type="dxa"/>
          </w:tcPr>
          <w:p w:rsidR="0030757E" w:rsidRPr="00AA37F2" w:rsidRDefault="0030757E" w:rsidP="0047733C">
            <w:pPr>
              <w:tabs>
                <w:tab w:val="left" w:pos="706"/>
              </w:tabs>
              <w:jc w:val="center"/>
              <w:rPr>
                <w:sz w:val="36"/>
                <w:szCs w:val="36"/>
                <w:rtl/>
                <w:lang w:eastAsia="x-none"/>
              </w:rPr>
            </w:pPr>
            <w:proofErr w:type="gramStart"/>
            <w:r w:rsidRPr="00AA37F2">
              <w:rPr>
                <w:rFonts w:ascii="Traditional Arabic" w:hAnsi="Traditional Arabic" w:cs="Traditional Arabic"/>
                <w:sz w:val="36"/>
                <w:szCs w:val="36"/>
                <w:rtl/>
              </w:rPr>
              <w:t>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proofErr w:type="gramEnd"/>
            <w:r w:rsidRPr="00AA37F2">
              <w:rPr>
                <w:rFonts w:ascii="Traditional Arabic" w:hAnsi="Traditional Arabic" w:cs="Traditional Arabic"/>
                <w:sz w:val="36"/>
                <w:szCs w:val="36"/>
                <w:rtl/>
              </w:rPr>
              <w:t xml:space="preserve"> سرَّه أن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يقرأ القرآن غضًّا كما أنزل فليقرأ على قراءة ابن أم عَبْدٍ"</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138</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18</w:t>
            </w:r>
          </w:p>
        </w:tc>
        <w:tc>
          <w:tcPr>
            <w:tcW w:w="7077" w:type="dxa"/>
          </w:tcPr>
          <w:p w:rsidR="0030757E" w:rsidRPr="00AA37F2" w:rsidRDefault="0030757E" w:rsidP="0047733C">
            <w:pPr>
              <w:tabs>
                <w:tab w:val="left" w:pos="706"/>
              </w:tabs>
              <w:jc w:val="center"/>
              <w:rPr>
                <w:sz w:val="36"/>
                <w:szCs w:val="36"/>
                <w:rtl/>
                <w:lang w:val="x-none" w:eastAsia="x-none"/>
              </w:rPr>
            </w:pPr>
            <w:r w:rsidRPr="00AA37F2">
              <w:rPr>
                <w:rFonts w:ascii="Traditional Arabic" w:hAnsi="Traditional Arabic" w:cs="Traditional Arabic"/>
                <w:sz w:val="36"/>
                <w:szCs w:val="36"/>
                <w:rtl/>
              </w:rPr>
              <w:t>آلله سَمَّاني لك</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sz w:val="36"/>
                <w:szCs w:val="36"/>
                <w:rtl/>
              </w:rPr>
              <w:t>قال</w:t>
            </w:r>
            <w:proofErr w:type="gramEnd"/>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"الله سمَّاك لي" قال أنس</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فجعل أُبي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يبكي</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138</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19</w:t>
            </w:r>
          </w:p>
        </w:tc>
        <w:tc>
          <w:tcPr>
            <w:tcW w:w="7077" w:type="dxa"/>
          </w:tcPr>
          <w:p w:rsidR="0030757E" w:rsidRPr="00AA37F2" w:rsidRDefault="0030757E" w:rsidP="0047733C">
            <w:pPr>
              <w:tabs>
                <w:tab w:val="left" w:pos="706"/>
              </w:tabs>
              <w:jc w:val="center"/>
              <w:rPr>
                <w:sz w:val="36"/>
                <w:szCs w:val="36"/>
                <w:rtl/>
                <w:lang w:val="x-none" w:eastAsia="x-none"/>
              </w:rPr>
            </w:pPr>
            <w:r w:rsidRPr="00AA37F2">
              <w:rPr>
                <w:rFonts w:ascii="Traditional Arabic" w:hAnsi="Traditional Arabic" w:cs="Traditional Arabic"/>
                <w:sz w:val="36"/>
                <w:szCs w:val="36"/>
                <w:rtl/>
              </w:rPr>
              <w:t xml:space="preserve">قال: "حسبُك" فالتفتُّ إليه فإذا </w:t>
            </w:r>
            <w:proofErr w:type="gramStart"/>
            <w:r w:rsidRPr="00AA37F2">
              <w:rPr>
                <w:rFonts w:ascii="Traditional Arabic" w:hAnsi="Traditional Arabic" w:cs="Traditional Arabic"/>
                <w:sz w:val="36"/>
                <w:szCs w:val="36"/>
                <w:rtl/>
              </w:rPr>
              <w:t>عيناه</w:t>
            </w:r>
            <w:proofErr w:type="gramEnd"/>
            <w:r w:rsidRPr="00AA37F2">
              <w:rPr>
                <w:rFonts w:ascii="Traditional Arabic" w:hAnsi="Traditional Arabic" w:cs="Traditional Arabic"/>
                <w:sz w:val="36"/>
                <w:szCs w:val="36"/>
                <w:rtl/>
              </w:rPr>
              <w:t xml:space="preserve"> تذرفان"</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138</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20</w:t>
            </w:r>
          </w:p>
        </w:tc>
        <w:tc>
          <w:tcPr>
            <w:tcW w:w="7077" w:type="dxa"/>
          </w:tcPr>
          <w:p w:rsidR="0030757E" w:rsidRPr="00AA37F2" w:rsidRDefault="0030757E" w:rsidP="0047733C">
            <w:pPr>
              <w:tabs>
                <w:tab w:val="left" w:pos="706"/>
              </w:tabs>
              <w:jc w:val="center"/>
              <w:rPr>
                <w:rFonts w:ascii="Traditional Arabic" w:hAnsi="Traditional Arabic" w:cs="Traditional Arabic"/>
                <w:sz w:val="36"/>
                <w:szCs w:val="36"/>
                <w:rtl/>
              </w:rPr>
            </w:pPr>
            <w:proofErr w:type="gramStart"/>
            <w:r w:rsidRPr="00AA37F2">
              <w:rPr>
                <w:rFonts w:ascii="Traditional Arabic" w:hAnsi="Traditional Arabic" w:cs="Traditional Arabic"/>
                <w:sz w:val="36"/>
                <w:szCs w:val="36"/>
                <w:rtl/>
              </w:rPr>
              <w:t>خذوا</w:t>
            </w:r>
            <w:proofErr w:type="gramEnd"/>
            <w:r w:rsidRPr="00AA37F2">
              <w:rPr>
                <w:rFonts w:ascii="Traditional Arabic" w:hAnsi="Traditional Arabic" w:cs="Traditional Arabic"/>
                <w:sz w:val="36"/>
                <w:szCs w:val="36"/>
                <w:rtl/>
              </w:rPr>
              <w:t xml:space="preserve"> القرآن من أربعة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من عبد الله بن مسعود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وسالم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ومعاذ</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وأبي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139</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lastRenderedPageBreak/>
              <w:t>21</w:t>
            </w:r>
          </w:p>
        </w:tc>
        <w:tc>
          <w:tcPr>
            <w:tcW w:w="7077" w:type="dxa"/>
          </w:tcPr>
          <w:p w:rsidR="0030757E" w:rsidRPr="00AA37F2" w:rsidRDefault="0030757E" w:rsidP="0047733C">
            <w:pPr>
              <w:tabs>
                <w:tab w:val="left" w:pos="706"/>
              </w:tabs>
              <w:jc w:val="center"/>
              <w:rPr>
                <w:rFonts w:ascii="Traditional Arabic" w:hAnsi="Traditional Arabic" w:cs="Traditional Arabic"/>
                <w:sz w:val="36"/>
                <w:szCs w:val="36"/>
                <w:rtl/>
                <w:lang w:val="x-none" w:bidi="ar-EG"/>
              </w:rPr>
            </w:pPr>
            <w:r w:rsidRPr="00AA37F2">
              <w:rPr>
                <w:rFonts w:ascii="Traditional Arabic" w:hAnsi="Traditional Arabic" w:cs="Traditional Arabic"/>
                <w:sz w:val="36"/>
                <w:szCs w:val="36"/>
                <w:rtl/>
              </w:rPr>
              <w:t>وي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رجع به صوته </w:t>
            </w:r>
            <w:r w:rsidRPr="00AA37F2">
              <w:rPr>
                <w:rFonts w:ascii="Traditional Arabic" w:hAnsi="Traditional Arabic" w:cs="Traditional Arabic" w:hint="cs"/>
                <w:sz w:val="36"/>
                <w:szCs w:val="36"/>
                <w:rtl/>
              </w:rPr>
              <w:t>أحيانًا</w:t>
            </w:r>
            <w:r w:rsidRPr="00AA37F2">
              <w:rPr>
                <w:rFonts w:ascii="Traditional Arabic" w:hAnsi="Traditional Arabic" w:cs="Traditional Arabic"/>
                <w:sz w:val="36"/>
                <w:szCs w:val="36"/>
                <w:rtl/>
              </w:rPr>
              <w:t xml:space="preserve">، كما رجع يوم الفتح في </w:t>
            </w:r>
            <w:proofErr w:type="gramStart"/>
            <w:r w:rsidRPr="00AA37F2">
              <w:rPr>
                <w:rFonts w:ascii="Traditional Arabic" w:hAnsi="Traditional Arabic" w:cs="Traditional Arabic"/>
                <w:sz w:val="36"/>
                <w:szCs w:val="36"/>
                <w:rtl/>
              </w:rPr>
              <w:t>قراءته</w:t>
            </w:r>
            <w:r w:rsidRPr="00AA37F2">
              <w:rPr>
                <w:rFonts w:ascii="Traditional Arabic" w:hAnsi="Traditional Arabic" w:cs="Traditional Arabic"/>
                <w:sz w:val="36"/>
                <w:szCs w:val="36"/>
              </w:rPr>
              <w:t xml:space="preserve"> </w:t>
            </w:r>
            <w:r w:rsidRPr="00AA37F2">
              <w:rPr>
                <w:rFonts w:ascii="QCF_BSML" w:hAnsi="QCF_BSML" w:cs="QCF_BSML"/>
                <w:sz w:val="36"/>
                <w:szCs w:val="36"/>
                <w:rtl/>
              </w:rPr>
              <w:t xml:space="preserve"> </w:t>
            </w:r>
            <w:proofErr w:type="gramEnd"/>
            <w:r w:rsidRPr="00AA37F2">
              <w:rPr>
                <w:rFonts w:ascii="QCF_P511" w:hAnsi="QCF_P511" w:cs="QCF_P511"/>
                <w:sz w:val="36"/>
                <w:szCs w:val="36"/>
                <w:rtl/>
              </w:rPr>
              <w:t>ﭑ      ﭒ  ﭓ  ﭔ</w:t>
            </w:r>
            <w:r w:rsidRPr="00AA37F2">
              <w:rPr>
                <w:rFonts w:ascii="QCF_P511" w:hAnsi="QCF_P511" w:cs="QCF_P511" w:hint="cs"/>
                <w:sz w:val="36"/>
                <w:szCs w:val="36"/>
                <w:rtl/>
              </w:rPr>
              <w:t xml:space="preserve"> </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141</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22</w:t>
            </w:r>
          </w:p>
        </w:tc>
        <w:tc>
          <w:tcPr>
            <w:tcW w:w="7077" w:type="dxa"/>
          </w:tcPr>
          <w:p w:rsidR="0030757E" w:rsidRPr="00AA37F2" w:rsidRDefault="0030757E" w:rsidP="0047733C">
            <w:pPr>
              <w:tabs>
                <w:tab w:val="left" w:pos="706"/>
              </w:tabs>
              <w:jc w:val="center"/>
              <w:rPr>
                <w:rFonts w:ascii="Traditional Arabic" w:hAnsi="Traditional Arabic" w:cs="Traditional Arabic"/>
                <w:sz w:val="36"/>
                <w:szCs w:val="36"/>
                <w:rtl/>
              </w:rPr>
            </w:pPr>
            <w:proofErr w:type="gramStart"/>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في</w:t>
            </w:r>
            <w:proofErr w:type="gramEnd"/>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أول</w:t>
            </w:r>
            <w:r w:rsidRPr="00AA37F2">
              <w:rPr>
                <w:rFonts w:ascii="Traditional Arabic" w:hAnsi="Traditional Arabic" w:cs="Traditional Arabic"/>
                <w:sz w:val="36"/>
                <w:szCs w:val="36"/>
                <w:rtl/>
              </w:rPr>
              <w:t xml:space="preserve"> قراءته، فيقول:(</w:t>
            </w:r>
            <w:r w:rsidRPr="00AA37F2">
              <w:rPr>
                <w:rFonts w:ascii="Traditional Arabic" w:hAnsi="Traditional Arabic" w:cs="Traditional Arabic" w:hint="cs"/>
                <w:sz w:val="36"/>
                <w:szCs w:val="36"/>
                <w:rtl/>
              </w:rPr>
              <w:t>أعوذ</w:t>
            </w:r>
            <w:r w:rsidRPr="00AA37F2">
              <w:rPr>
                <w:rFonts w:ascii="Traditional Arabic" w:hAnsi="Traditional Arabic" w:cs="Traditional Arabic"/>
                <w:sz w:val="36"/>
                <w:szCs w:val="36"/>
                <w:rtl/>
              </w:rPr>
              <w:t xml:space="preserve"> بالله من الشيطان الرجيم</w:t>
            </w:r>
            <w:r w:rsidRPr="00AA37F2">
              <w:rPr>
                <w:rFonts w:ascii="Traditional Arabic" w:hAnsi="Traditional Arabic" w:cs="Traditional Arabic" w:hint="cs"/>
                <w:sz w:val="36"/>
                <w:szCs w:val="36"/>
                <w:rtl/>
              </w:rPr>
              <w:t xml:space="preserve"> " </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141</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23</w:t>
            </w:r>
          </w:p>
        </w:tc>
        <w:tc>
          <w:tcPr>
            <w:tcW w:w="7077" w:type="dxa"/>
          </w:tcPr>
          <w:p w:rsidR="0030757E" w:rsidRPr="00AA37F2" w:rsidRDefault="0030757E" w:rsidP="0047733C">
            <w:pPr>
              <w:tabs>
                <w:tab w:val="left" w:pos="706"/>
              </w:tabs>
              <w:jc w:val="center"/>
              <w:rPr>
                <w:rFonts w:ascii="Traditional Arabic" w:hAnsi="Traditional Arabic" w:cs="Traditional Arabic"/>
                <w:sz w:val="36"/>
                <w:szCs w:val="36"/>
                <w:highlight w:val="yellow"/>
                <w:rtl/>
              </w:rPr>
            </w:pPr>
            <w:r w:rsidRPr="00AA37F2">
              <w:rPr>
                <w:rFonts w:ascii="Traditional Arabic" w:hAnsi="Traditional Arabic" w:cs="Traditional Arabic" w:hint="cs"/>
                <w:sz w:val="36"/>
                <w:szCs w:val="36"/>
                <w:rtl/>
              </w:rPr>
              <w:t xml:space="preserve"> "</w:t>
            </w:r>
            <w:proofErr w:type="gramStart"/>
            <w:r w:rsidRPr="00AA37F2">
              <w:rPr>
                <w:rFonts w:ascii="Traditional Arabic" w:hAnsi="Traditional Arabic" w:cs="Traditional Arabic"/>
                <w:sz w:val="36"/>
                <w:szCs w:val="36"/>
                <w:rtl/>
              </w:rPr>
              <w:t>ويسمع</w:t>
            </w:r>
            <w:proofErr w:type="gramEnd"/>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وخشع صلي الله عليه وسلم لسماع </w:t>
            </w:r>
            <w:r w:rsidRPr="00AA37F2">
              <w:rPr>
                <w:rFonts w:ascii="Traditional Arabic" w:hAnsi="Traditional Arabic" w:cs="Traditional Arabic" w:hint="cs"/>
                <w:sz w:val="36"/>
                <w:szCs w:val="36"/>
                <w:rtl/>
              </w:rPr>
              <w:t>القرآن</w:t>
            </w:r>
            <w:r w:rsidRPr="00AA37F2">
              <w:rPr>
                <w:rFonts w:ascii="Traditional Arabic" w:hAnsi="Traditional Arabic" w:cs="Traditional Arabic"/>
                <w:sz w:val="36"/>
                <w:szCs w:val="36"/>
                <w:rtl/>
              </w:rPr>
              <w:t xml:space="preserve"> منه </w:t>
            </w:r>
            <w:r w:rsidRPr="00AA37F2">
              <w:rPr>
                <w:rFonts w:ascii="Traditional Arabic" w:hAnsi="Traditional Arabic" w:cs="Traditional Arabic" w:hint="cs"/>
                <w:sz w:val="36"/>
                <w:szCs w:val="36"/>
                <w:rtl/>
              </w:rPr>
              <w:t>حتى</w:t>
            </w:r>
            <w:r w:rsidRPr="00AA37F2">
              <w:rPr>
                <w:rFonts w:ascii="Traditional Arabic" w:hAnsi="Traditional Arabic" w:cs="Traditional Arabic"/>
                <w:sz w:val="36"/>
                <w:szCs w:val="36"/>
                <w:rtl/>
              </w:rPr>
              <w:t xml:space="preserve"> زرفت عيناه</w:t>
            </w:r>
            <w:r w:rsidRPr="00AA37F2">
              <w:rPr>
                <w:rFonts w:ascii="Traditional Arabic" w:hAnsi="Traditional Arabic" w:cs="Traditional Arabic" w:hint="cs"/>
                <w:sz w:val="36"/>
                <w:szCs w:val="36"/>
                <w:rtl/>
              </w:rPr>
              <w:t xml:space="preserve"> "</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141</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24</w:t>
            </w:r>
          </w:p>
        </w:tc>
        <w:tc>
          <w:tcPr>
            <w:tcW w:w="7077" w:type="dxa"/>
          </w:tcPr>
          <w:p w:rsidR="0030757E" w:rsidRPr="00AA37F2" w:rsidRDefault="0030757E" w:rsidP="0047733C">
            <w:pPr>
              <w:tabs>
                <w:tab w:val="left" w:pos="706"/>
              </w:tabs>
              <w:jc w:val="center"/>
              <w:rPr>
                <w:sz w:val="36"/>
                <w:szCs w:val="36"/>
                <w:rtl/>
                <w:lang w:eastAsia="x-none"/>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ما </w:t>
            </w:r>
            <w:r w:rsidRPr="00AA37F2">
              <w:rPr>
                <w:rFonts w:ascii="Traditional Arabic" w:hAnsi="Traditional Arabic" w:cs="Traditional Arabic" w:hint="cs"/>
                <w:sz w:val="36"/>
                <w:szCs w:val="36"/>
                <w:rtl/>
              </w:rPr>
              <w:t>أَذِن</w:t>
            </w:r>
            <w:r w:rsidRPr="00AA37F2">
              <w:rPr>
                <w:rFonts w:ascii="Traditional Arabic" w:hAnsi="Traditional Arabic" w:cs="Traditional Arabic"/>
                <w:sz w:val="36"/>
                <w:szCs w:val="36"/>
                <w:rtl/>
              </w:rPr>
              <w:t xml:space="preserve"> الله لشئ ك</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ذنه لنبي حسن الصوت يتغن</w:t>
            </w:r>
            <w:r w:rsidRPr="00AA37F2">
              <w:rPr>
                <w:rFonts w:ascii="Traditional Arabic" w:hAnsi="Traditional Arabic" w:cs="Traditional Arabic" w:hint="cs"/>
                <w:sz w:val="36"/>
                <w:szCs w:val="36"/>
                <w:rtl/>
              </w:rPr>
              <w:t>ى بالقرآن "</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141</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25</w:t>
            </w:r>
          </w:p>
        </w:tc>
        <w:tc>
          <w:tcPr>
            <w:tcW w:w="7077" w:type="dxa"/>
          </w:tcPr>
          <w:p w:rsidR="0030757E" w:rsidRPr="00AA37F2" w:rsidRDefault="0030757E" w:rsidP="0047733C">
            <w:pPr>
              <w:tabs>
                <w:tab w:val="left" w:pos="706"/>
              </w:tabs>
              <w:jc w:val="center"/>
              <w:rPr>
                <w:sz w:val="36"/>
                <w:szCs w:val="36"/>
                <w:rtl/>
                <w:lang w:eastAsia="x-none"/>
              </w:rPr>
            </w:pPr>
            <w:r w:rsidRPr="00AA37F2">
              <w:rPr>
                <w:rFonts w:ascii="Traditional Arabic" w:hAnsi="Traditional Arabic" w:cs="Traditional Arabic"/>
                <w:sz w:val="36"/>
                <w:szCs w:val="36"/>
                <w:rtl/>
              </w:rPr>
              <w:t xml:space="preserve">زينوا </w:t>
            </w:r>
            <w:r w:rsidRPr="00AA37F2">
              <w:rPr>
                <w:rFonts w:ascii="Traditional Arabic" w:hAnsi="Traditional Arabic" w:cs="Traditional Arabic" w:hint="cs"/>
                <w:sz w:val="36"/>
                <w:szCs w:val="36"/>
                <w:rtl/>
              </w:rPr>
              <w:t>القرآن بأصواتكم</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141</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26</w:t>
            </w:r>
          </w:p>
        </w:tc>
        <w:tc>
          <w:tcPr>
            <w:tcW w:w="7077"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rtl/>
              </w:rPr>
              <w:t xml:space="preserve">وقوله: ((ليس </w:t>
            </w:r>
            <w:proofErr w:type="gramStart"/>
            <w:r w:rsidRPr="00AA37F2">
              <w:rPr>
                <w:rFonts w:ascii="Traditional Arabic" w:hAnsi="Traditional Arabic" w:cs="Traditional Arabic"/>
                <w:sz w:val="36"/>
                <w:szCs w:val="36"/>
                <w:rtl/>
              </w:rPr>
              <w:t>من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ا</w:t>
            </w:r>
            <w:proofErr w:type="gramEnd"/>
            <w:r w:rsidRPr="00AA37F2">
              <w:rPr>
                <w:rFonts w:ascii="Traditional Arabic" w:hAnsi="Traditional Arabic" w:cs="Traditional Arabic"/>
                <w:sz w:val="36"/>
                <w:szCs w:val="36"/>
                <w:rtl/>
              </w:rPr>
              <w:t xml:space="preserve"> 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لم 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تغن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بالقرآن</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141</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27</w:t>
            </w:r>
          </w:p>
        </w:tc>
        <w:tc>
          <w:tcPr>
            <w:tcW w:w="7077" w:type="dxa"/>
          </w:tcPr>
          <w:p w:rsidR="0030757E" w:rsidRPr="00AA37F2" w:rsidRDefault="0030757E" w:rsidP="0047733C">
            <w:pPr>
              <w:tabs>
                <w:tab w:val="left" w:pos="706"/>
              </w:tabs>
              <w:jc w:val="center"/>
              <w:rPr>
                <w:sz w:val="36"/>
                <w:szCs w:val="36"/>
                <w:rtl/>
                <w:lang w:eastAsia="x-none"/>
              </w:rPr>
            </w:pPr>
            <w:r w:rsidRPr="00AA37F2">
              <w:rPr>
                <w:rFonts w:ascii="Traditional Arabic" w:hAnsi="Traditional Arabic" w:cs="Traditional Arabic"/>
                <w:sz w:val="36"/>
                <w:szCs w:val="36"/>
                <w:rtl/>
              </w:rPr>
              <w:t xml:space="preserve">لو كنت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 xml:space="preserve">علم </w:t>
            </w:r>
            <w:r w:rsidRPr="00AA37F2">
              <w:rPr>
                <w:rFonts w:ascii="Traditional Arabic" w:hAnsi="Traditional Arabic" w:cs="Traditional Arabic" w:hint="cs"/>
                <w:sz w:val="36"/>
                <w:szCs w:val="36"/>
                <w:rtl/>
              </w:rPr>
              <w:t>أ</w:t>
            </w:r>
            <w:r w:rsidRPr="00AA37F2">
              <w:rPr>
                <w:rFonts w:ascii="Traditional Arabic" w:hAnsi="Traditional Arabic" w:cs="Traditional Arabic"/>
                <w:sz w:val="36"/>
                <w:szCs w:val="36"/>
                <w:rtl/>
              </w:rPr>
              <w:t>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ك تسمعه </w:t>
            </w:r>
            <w:proofErr w:type="gramStart"/>
            <w:r w:rsidRPr="00AA37F2">
              <w:rPr>
                <w:rFonts w:ascii="Traditional Arabic" w:hAnsi="Traditional Arabic" w:cs="Traditional Arabic"/>
                <w:sz w:val="36"/>
                <w:szCs w:val="36"/>
                <w:rtl/>
              </w:rPr>
              <w:t>لحبرته</w:t>
            </w:r>
            <w:proofErr w:type="gramEnd"/>
            <w:r w:rsidRPr="00AA37F2">
              <w:rPr>
                <w:rFonts w:ascii="Traditional Arabic" w:hAnsi="Traditional Arabic" w:cs="Traditional Arabic"/>
                <w:sz w:val="36"/>
                <w:szCs w:val="36"/>
                <w:rtl/>
              </w:rPr>
              <w:t xml:space="preserve"> لك </w:t>
            </w:r>
            <w:r w:rsidRPr="00AA37F2">
              <w:rPr>
                <w:rFonts w:ascii="Traditional Arabic" w:hAnsi="Traditional Arabic" w:cs="Traditional Arabic" w:hint="cs"/>
                <w:sz w:val="36"/>
                <w:szCs w:val="36"/>
                <w:rtl/>
              </w:rPr>
              <w:t>تحبيرًا</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142</w:t>
            </w:r>
          </w:p>
        </w:tc>
      </w:tr>
      <w:tr w:rsidR="0030757E" w:rsidRPr="00AA37F2" w:rsidTr="0047733C">
        <w:tc>
          <w:tcPr>
            <w:tcW w:w="709" w:type="dxa"/>
            <w:shd w:val="clear" w:color="auto" w:fill="F2F2F2"/>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sz w:val="36"/>
                <w:szCs w:val="36"/>
                <w:lang w:bidi="ar-EG"/>
              </w:rPr>
              <w:t>28</w:t>
            </w:r>
          </w:p>
        </w:tc>
        <w:tc>
          <w:tcPr>
            <w:tcW w:w="7077" w:type="dxa"/>
          </w:tcPr>
          <w:p w:rsidR="0030757E" w:rsidRPr="00AA37F2" w:rsidRDefault="0030757E" w:rsidP="0047733C">
            <w:pPr>
              <w:tabs>
                <w:tab w:val="left" w:pos="706"/>
              </w:tabs>
              <w:jc w:val="center"/>
              <w:rPr>
                <w:sz w:val="36"/>
                <w:szCs w:val="36"/>
                <w:rtl/>
                <w:lang w:eastAsia="x-none"/>
              </w:rPr>
            </w:pPr>
            <w:proofErr w:type="gramStart"/>
            <w:r w:rsidRPr="00AA37F2">
              <w:rPr>
                <w:rFonts w:ascii="Traditional Arabic" w:hAnsi="Traditional Arabic" w:cs="Traditional Arabic" w:hint="cs"/>
                <w:sz w:val="36"/>
                <w:szCs w:val="36"/>
                <w:rtl/>
              </w:rPr>
              <w:t>أرأيت</w:t>
            </w:r>
            <w:proofErr w:type="gramEnd"/>
            <w:r w:rsidRPr="00AA37F2">
              <w:rPr>
                <w:rFonts w:ascii="Traditional Arabic" w:hAnsi="Traditional Arabic" w:cs="Traditional Arabic"/>
                <w:sz w:val="36"/>
                <w:szCs w:val="36"/>
                <w:rtl/>
              </w:rPr>
              <w:t xml:space="preserve"> إذا لم يكن حسن الصوت؟ قال: يحسنه ما استطاع</w:t>
            </w:r>
          </w:p>
        </w:tc>
        <w:tc>
          <w:tcPr>
            <w:tcW w:w="2072" w:type="dxa"/>
          </w:tcPr>
          <w:p w:rsidR="0030757E" w:rsidRPr="00AA37F2" w:rsidRDefault="0030757E" w:rsidP="0047733C">
            <w:pPr>
              <w:tabs>
                <w:tab w:val="left" w:pos="706"/>
              </w:tabs>
              <w:jc w:val="center"/>
              <w:rPr>
                <w:rFonts w:ascii="Traditional Arabic" w:hAnsi="Traditional Arabic" w:cs="Traditional Arabic"/>
                <w:sz w:val="36"/>
                <w:szCs w:val="36"/>
                <w:rtl/>
                <w:lang w:bidi="ar-EG"/>
              </w:rPr>
            </w:pPr>
            <w:r w:rsidRPr="00AA37F2">
              <w:rPr>
                <w:rFonts w:ascii="Traditional Arabic" w:hAnsi="Traditional Arabic" w:cs="Traditional Arabic" w:hint="cs"/>
                <w:sz w:val="36"/>
                <w:szCs w:val="36"/>
                <w:rtl/>
                <w:lang w:bidi="ar-EG"/>
              </w:rPr>
              <w:t>142</w:t>
            </w:r>
          </w:p>
        </w:tc>
      </w:tr>
    </w:tbl>
    <w:p w:rsidR="0030757E" w:rsidRPr="00AA37F2" w:rsidRDefault="0030757E" w:rsidP="0030757E">
      <w:pPr>
        <w:tabs>
          <w:tab w:val="left" w:pos="706"/>
        </w:tabs>
        <w:jc w:val="both"/>
        <w:rPr>
          <w:rFonts w:ascii="Traditional Arabic" w:hAnsi="Traditional Arabic" w:cs="Traditional Arabic"/>
          <w:sz w:val="36"/>
          <w:szCs w:val="36"/>
          <w:rtl/>
          <w:lang w:bidi="ar-EG"/>
        </w:rPr>
      </w:pPr>
    </w:p>
    <w:p w:rsidR="0030757E" w:rsidRPr="00AA37F2" w:rsidRDefault="0030757E" w:rsidP="0030757E">
      <w:pPr>
        <w:tabs>
          <w:tab w:val="left" w:pos="706"/>
        </w:tabs>
        <w:jc w:val="both"/>
        <w:rPr>
          <w:rFonts w:ascii="Traditional Arabic" w:hAnsi="Traditional Arabic" w:cs="Traditional Arabic"/>
          <w:sz w:val="36"/>
          <w:szCs w:val="36"/>
          <w:rtl/>
          <w:lang w:bidi="ar-EG"/>
        </w:rPr>
      </w:pPr>
    </w:p>
    <w:p w:rsidR="0030757E" w:rsidRPr="00AA37F2" w:rsidRDefault="0030757E" w:rsidP="0030757E">
      <w:pPr>
        <w:tabs>
          <w:tab w:val="left" w:pos="706"/>
        </w:tabs>
        <w:jc w:val="both"/>
        <w:rPr>
          <w:rFonts w:ascii="Traditional Arabic" w:hAnsi="Traditional Arabic" w:cs="Traditional Arabic"/>
          <w:b/>
          <w:bCs/>
          <w:sz w:val="36"/>
          <w:szCs w:val="36"/>
          <w:rtl/>
          <w:lang w:bidi="ar-EG"/>
        </w:rPr>
      </w:pPr>
      <w:r w:rsidRPr="00AA37F2">
        <w:rPr>
          <w:rFonts w:ascii="Traditional Arabic" w:hAnsi="Traditional Arabic" w:cs="Traditional Arabic"/>
          <w:b/>
          <w:bCs/>
          <w:sz w:val="36"/>
          <w:szCs w:val="36"/>
          <w:rtl/>
        </w:rPr>
        <w:br w:type="page"/>
      </w:r>
      <w:r w:rsidRPr="00AA37F2">
        <w:rPr>
          <w:rFonts w:ascii="Traditional Arabic" w:hAnsi="Traditional Arabic" w:cs="Traditional Arabic" w:hint="cs"/>
          <w:b/>
          <w:bCs/>
          <w:sz w:val="36"/>
          <w:szCs w:val="36"/>
          <w:rtl/>
        </w:rPr>
        <w:lastRenderedPageBreak/>
        <w:t>ج-</w:t>
      </w:r>
      <w:r w:rsidRPr="00AA37F2">
        <w:rPr>
          <w:rFonts w:ascii="Traditional Arabic" w:hAnsi="Traditional Arabic" w:cs="Traditional Arabic" w:hint="cs"/>
          <w:b/>
          <w:bCs/>
          <w:sz w:val="36"/>
          <w:szCs w:val="36"/>
          <w:rtl/>
          <w:lang w:bidi="ar-EG"/>
        </w:rPr>
        <w:t xml:space="preserve">فهرس الأعلام : </w:t>
      </w:r>
    </w:p>
    <w:p w:rsidR="0030757E" w:rsidRPr="00AA37F2" w:rsidRDefault="0030757E" w:rsidP="0030757E">
      <w:pPr>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1-</w:t>
      </w:r>
      <w:r w:rsidRPr="00AA37F2">
        <w:rPr>
          <w:rFonts w:ascii="Traditional Arabic" w:hAnsi="Traditional Arabic" w:cs="Traditional Arabic"/>
          <w:b/>
          <w:bCs/>
          <w:sz w:val="36"/>
          <w:szCs w:val="36"/>
          <w:rtl/>
        </w:rPr>
        <w:t>إبراهيم أنيس</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 : ص</w:t>
      </w:r>
      <w:r w:rsidRPr="00AA37F2">
        <w:rPr>
          <w:rFonts w:hint="cs"/>
          <w:sz w:val="36"/>
          <w:szCs w:val="36"/>
          <w:rtl/>
        </w:rPr>
        <w:t>15.</w:t>
      </w:r>
    </w:p>
    <w:p w:rsidR="0030757E" w:rsidRPr="00AA37F2" w:rsidRDefault="0030757E" w:rsidP="0030757E">
      <w:pPr>
        <w:jc w:val="both"/>
        <w:rPr>
          <w:sz w:val="36"/>
          <w:szCs w:val="36"/>
          <w:rtl/>
        </w:rPr>
      </w:pPr>
      <w:r w:rsidRPr="00AA37F2">
        <w:rPr>
          <w:rFonts w:ascii="Traditional Arabic" w:hAnsi="Traditional Arabic" w:cs="Traditional Arabic"/>
          <w:sz w:val="36"/>
          <w:szCs w:val="36"/>
          <w:rtl/>
        </w:rPr>
        <w:t xml:space="preserve">(1324 هـ/1906م - (20 جمادى الآخرة 1397 هـ/8 يونيو 1977م) رائد الدراسات اللغوية العربية، باحث لغوي، ولد بالقاهرة، والتحق بدار العلوم العليا، وتخرَّج منها حاصلاً على دبلومها العالي في سنة 1930م. وعمل مدرّساً في المدارس </w:t>
      </w:r>
      <w:proofErr w:type="gramStart"/>
      <w:r w:rsidRPr="00AA37F2">
        <w:rPr>
          <w:rFonts w:ascii="Traditional Arabic" w:hAnsi="Traditional Arabic" w:cs="Traditional Arabic"/>
          <w:sz w:val="36"/>
          <w:szCs w:val="36"/>
          <w:rtl/>
        </w:rPr>
        <w:t>الثانوية</w:t>
      </w:r>
      <w:proofErr w:type="gramEnd"/>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sz w:val="36"/>
          <w:szCs w:val="36"/>
          <w:rtl/>
        </w:rPr>
        <w:t>ومن</w:t>
      </w:r>
      <w:proofErr w:type="gramEnd"/>
      <w:r w:rsidRPr="00AA37F2">
        <w:rPr>
          <w:rFonts w:ascii="Traditional Arabic" w:hAnsi="Traditional Arabic" w:cs="Traditional Arabic"/>
          <w:sz w:val="36"/>
          <w:szCs w:val="36"/>
          <w:rtl/>
        </w:rPr>
        <w:t xml:space="preserve"> جامعة لندن حصل على البكالوريوس في سنة 1939م، ثم الدكتوراه في سنة 1941م. ونال عضوية </w:t>
      </w:r>
      <w:proofErr w:type="gramStart"/>
      <w:r w:rsidRPr="00AA37F2">
        <w:rPr>
          <w:rFonts w:ascii="Traditional Arabic" w:hAnsi="Traditional Arabic" w:cs="Traditional Arabic"/>
          <w:sz w:val="36"/>
          <w:szCs w:val="36"/>
          <w:rtl/>
        </w:rPr>
        <w:t>مجمع</w:t>
      </w:r>
      <w:proofErr w:type="gramEnd"/>
      <w:r w:rsidRPr="00AA37F2">
        <w:rPr>
          <w:rFonts w:ascii="Traditional Arabic" w:hAnsi="Traditional Arabic" w:cs="Traditional Arabic"/>
          <w:sz w:val="36"/>
          <w:szCs w:val="36"/>
          <w:rtl/>
        </w:rPr>
        <w:t xml:space="preserve"> اللغة العربية في سنة 1961م. والمجلات العربية تزخر ببحوثه ومقالاته </w:t>
      </w:r>
      <w:proofErr w:type="gramStart"/>
      <w:r w:rsidRPr="00AA37F2">
        <w:rPr>
          <w:rFonts w:ascii="Traditional Arabic" w:hAnsi="Traditional Arabic" w:cs="Traditional Arabic"/>
          <w:sz w:val="36"/>
          <w:szCs w:val="36"/>
          <w:rtl/>
        </w:rPr>
        <w:t>اللغوية</w:t>
      </w:r>
      <w:r w:rsidRPr="00AA37F2">
        <w:rPr>
          <w:rFonts w:ascii="Traditional Arabic" w:hAnsi="Traditional Arabic" w:cs="Traditional Arabic" w:hint="cs"/>
          <w:sz w:val="36"/>
          <w:szCs w:val="36"/>
          <w:rtl/>
        </w:rPr>
        <w:t xml:space="preserve"> .</w:t>
      </w:r>
      <w:proofErr w:type="gramEnd"/>
    </w:p>
    <w:p w:rsidR="0030757E" w:rsidRPr="00AA37F2" w:rsidRDefault="0030757E" w:rsidP="0030757E">
      <w:pPr>
        <w:pStyle w:val="FootnoteText"/>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 xml:space="preserve">2- </w:t>
      </w:r>
      <w:r w:rsidRPr="00AA37F2">
        <w:rPr>
          <w:rFonts w:ascii="Traditional Arabic" w:hAnsi="Traditional Arabic" w:cs="Traditional Arabic"/>
          <w:b/>
          <w:bCs/>
          <w:sz w:val="36"/>
          <w:szCs w:val="36"/>
          <w:rtl/>
        </w:rPr>
        <w:t xml:space="preserve">تمام </w:t>
      </w:r>
      <w:proofErr w:type="gramStart"/>
      <w:r w:rsidRPr="00AA37F2">
        <w:rPr>
          <w:rFonts w:ascii="Traditional Arabic" w:hAnsi="Traditional Arabic" w:cs="Traditional Arabic"/>
          <w:b/>
          <w:bCs/>
          <w:sz w:val="36"/>
          <w:szCs w:val="36"/>
          <w:rtl/>
        </w:rPr>
        <w:t>حسان</w:t>
      </w:r>
      <w:r w:rsidRPr="00AA37F2">
        <w:rPr>
          <w:rFonts w:ascii="Traditional Arabic" w:hAnsi="Traditional Arabic" w:cs="Traditional Arabic" w:hint="cs"/>
          <w:sz w:val="36"/>
          <w:szCs w:val="36"/>
          <w:rtl/>
        </w:rPr>
        <w:t xml:space="preserve"> :</w:t>
      </w:r>
      <w:proofErr w:type="gramEnd"/>
      <w:r w:rsidRPr="00AA37F2">
        <w:rPr>
          <w:rFonts w:ascii="Traditional Arabic" w:hAnsi="Traditional Arabic" w:cs="Traditional Arabic" w:hint="cs"/>
          <w:sz w:val="36"/>
          <w:szCs w:val="36"/>
          <w:rtl/>
        </w:rPr>
        <w:t xml:space="preserve"> ص </w:t>
      </w:r>
      <w:r w:rsidRPr="00AA37F2">
        <w:rPr>
          <w:rFonts w:hint="cs"/>
          <w:sz w:val="36"/>
          <w:szCs w:val="36"/>
          <w:rtl/>
        </w:rPr>
        <w:t>15.</w:t>
      </w:r>
    </w:p>
    <w:p w:rsidR="0030757E" w:rsidRPr="00AA37F2" w:rsidRDefault="0030757E" w:rsidP="0030757E">
      <w:pPr>
        <w:pStyle w:val="FootnoteText"/>
        <w:jc w:val="both"/>
        <w:rPr>
          <w:sz w:val="36"/>
          <w:szCs w:val="36"/>
          <w:rtl/>
        </w:rPr>
      </w:pPr>
      <w:r w:rsidRPr="00AA37F2">
        <w:rPr>
          <w:rFonts w:ascii="Traditional Arabic" w:hAnsi="Traditional Arabic" w:cs="Traditional Arabic"/>
          <w:sz w:val="36"/>
          <w:szCs w:val="36"/>
          <w:rtl/>
        </w:rPr>
        <w:t xml:space="preserve"> (</w:t>
      </w:r>
      <w:hyperlink r:id="rId21" w:tooltip="27 يناير" w:history="1">
        <w:r w:rsidRPr="00AA37F2">
          <w:rPr>
            <w:rFonts w:ascii="Traditional Arabic" w:hAnsi="Traditional Arabic" w:cs="Traditional Arabic"/>
            <w:sz w:val="36"/>
            <w:szCs w:val="36"/>
            <w:rtl/>
          </w:rPr>
          <w:t>27 يناير</w:t>
        </w:r>
      </w:hyperlink>
      <w:r w:rsidRPr="00AA37F2">
        <w:rPr>
          <w:rFonts w:ascii="Traditional Arabic" w:hAnsi="Traditional Arabic" w:cs="Traditional Arabic"/>
          <w:sz w:val="36"/>
          <w:szCs w:val="36"/>
          <w:rtl/>
        </w:rPr>
        <w:t xml:space="preserve"> </w:t>
      </w:r>
      <w:hyperlink r:id="rId22" w:tooltip="1918" w:history="1">
        <w:r w:rsidRPr="00AA37F2">
          <w:rPr>
            <w:rFonts w:ascii="Traditional Arabic" w:hAnsi="Traditional Arabic" w:cs="Traditional Arabic"/>
            <w:sz w:val="36"/>
            <w:szCs w:val="36"/>
            <w:rtl/>
          </w:rPr>
          <w:t>1918</w:t>
        </w:r>
      </w:hyperlink>
      <w:r w:rsidRPr="00AA37F2">
        <w:rPr>
          <w:rFonts w:ascii="Traditional Arabic" w:hAnsi="Traditional Arabic" w:cs="Traditional Arabic"/>
          <w:sz w:val="36"/>
          <w:szCs w:val="36"/>
          <w:rtl/>
        </w:rPr>
        <w:t xml:space="preserve">: </w:t>
      </w:r>
      <w:hyperlink r:id="rId23" w:tooltip="11 أكتوبر" w:history="1">
        <w:r w:rsidRPr="00AA37F2">
          <w:rPr>
            <w:rFonts w:ascii="Traditional Arabic" w:hAnsi="Traditional Arabic" w:cs="Traditional Arabic"/>
            <w:sz w:val="36"/>
            <w:szCs w:val="36"/>
            <w:rtl/>
          </w:rPr>
          <w:t>11 أكتوبر</w:t>
        </w:r>
      </w:hyperlink>
      <w:r w:rsidRPr="00AA37F2">
        <w:rPr>
          <w:rFonts w:ascii="Traditional Arabic" w:hAnsi="Traditional Arabic" w:cs="Traditional Arabic"/>
          <w:sz w:val="36"/>
          <w:szCs w:val="36"/>
          <w:rtl/>
        </w:rPr>
        <w:t xml:space="preserve"> </w:t>
      </w:r>
      <w:hyperlink r:id="rId24" w:tooltip="2011" w:history="1">
        <w:r w:rsidRPr="00AA37F2">
          <w:rPr>
            <w:rFonts w:ascii="Traditional Arabic" w:hAnsi="Traditional Arabic" w:cs="Traditional Arabic"/>
            <w:sz w:val="36"/>
            <w:szCs w:val="36"/>
            <w:rtl/>
          </w:rPr>
          <w:t>2011</w:t>
        </w:r>
      </w:hyperlink>
      <w:r w:rsidRPr="00AA37F2">
        <w:rPr>
          <w:rFonts w:ascii="Traditional Arabic" w:hAnsi="Traditional Arabic" w:cs="Traditional Arabic"/>
          <w:sz w:val="36"/>
          <w:szCs w:val="36"/>
          <w:rtl/>
        </w:rPr>
        <w:t xml:space="preserve">) عالم نحوي عربي، صاحب كتاب </w:t>
      </w:r>
      <w:hyperlink r:id="rId25" w:tooltip="اللغة العربية معناها ومبناها (الصفحة غير موجودة)" w:history="1">
        <w:r w:rsidRPr="00AA37F2">
          <w:rPr>
            <w:rFonts w:ascii="Traditional Arabic" w:hAnsi="Traditional Arabic" w:cs="Traditional Arabic"/>
            <w:sz w:val="36"/>
            <w:szCs w:val="36"/>
            <w:rtl/>
          </w:rPr>
          <w:t>اللغة العربية معناها ومبناها</w:t>
        </w:r>
      </w:hyperlink>
      <w:r w:rsidRPr="00AA37F2">
        <w:rPr>
          <w:rFonts w:ascii="Traditional Arabic" w:hAnsi="Traditional Arabic" w:cs="Traditional Arabic"/>
          <w:sz w:val="36"/>
          <w:szCs w:val="36"/>
          <w:rtl/>
        </w:rPr>
        <w:t xml:space="preserve"> الذي وضع فيه نظرية خالفت أفكار النحوي الكبير </w:t>
      </w:r>
      <w:hyperlink r:id="rId26" w:tooltip="سيبويه" w:history="1">
        <w:r w:rsidRPr="00AA37F2">
          <w:rPr>
            <w:rFonts w:ascii="Traditional Arabic" w:hAnsi="Traditional Arabic" w:cs="Traditional Arabic"/>
            <w:sz w:val="36"/>
            <w:szCs w:val="36"/>
            <w:rtl/>
          </w:rPr>
          <w:t>سيبويه</w:t>
        </w:r>
      </w:hyperlink>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sz w:val="36"/>
          <w:szCs w:val="36"/>
          <w:rtl/>
        </w:rPr>
        <w:t>يعد</w:t>
      </w:r>
      <w:proofErr w:type="gramEnd"/>
      <w:r w:rsidRPr="00AA37F2">
        <w:rPr>
          <w:rFonts w:ascii="Traditional Arabic" w:hAnsi="Traditional Arabic" w:cs="Traditional Arabic"/>
          <w:sz w:val="36"/>
          <w:szCs w:val="36"/>
          <w:rtl/>
        </w:rPr>
        <w:t xml:space="preserve"> تمام أول من استنبط موازين التنغيم وقواعد النبر في </w:t>
      </w:r>
      <w:hyperlink r:id="rId27" w:tooltip="لغة عربية" w:history="1">
        <w:r w:rsidRPr="00AA37F2">
          <w:rPr>
            <w:rFonts w:ascii="Traditional Arabic" w:hAnsi="Traditional Arabic" w:cs="Traditional Arabic"/>
            <w:sz w:val="36"/>
            <w:szCs w:val="36"/>
            <w:rtl/>
          </w:rPr>
          <w:t>اللغة العربية</w:t>
        </w:r>
      </w:hyperlink>
      <w:r w:rsidRPr="00AA37F2">
        <w:rPr>
          <w:rFonts w:ascii="Traditional Arabic" w:hAnsi="Traditional Arabic" w:cs="Traditional Arabic"/>
          <w:sz w:val="36"/>
          <w:szCs w:val="36"/>
          <w:rtl/>
        </w:rPr>
        <w:t xml:space="preserve">، وقد أنجز ذلك في أثناء عمله في الماجستير (عن </w:t>
      </w:r>
      <w:hyperlink r:id="rId28" w:tooltip="لهجة الكرنك (الصفحة غير موجودة)" w:history="1">
        <w:r w:rsidRPr="00AA37F2">
          <w:rPr>
            <w:rFonts w:ascii="Traditional Arabic" w:hAnsi="Traditional Arabic" w:cs="Traditional Arabic"/>
            <w:sz w:val="36"/>
            <w:szCs w:val="36"/>
            <w:rtl/>
          </w:rPr>
          <w:t>لهجة الكرنك</w:t>
        </w:r>
      </w:hyperlink>
      <w:r w:rsidRPr="00AA37F2">
        <w:rPr>
          <w:rFonts w:ascii="Traditional Arabic" w:hAnsi="Traditional Arabic" w:cs="Traditional Arabic"/>
          <w:sz w:val="36"/>
          <w:szCs w:val="36"/>
          <w:rtl/>
        </w:rPr>
        <w:t xml:space="preserve">) والدكتوراه (عن </w:t>
      </w:r>
      <w:hyperlink r:id="rId29" w:tooltip="لهجة تعزية-عدنية" w:history="1">
        <w:r w:rsidRPr="00AA37F2">
          <w:rPr>
            <w:rFonts w:ascii="Traditional Arabic" w:hAnsi="Traditional Arabic" w:cs="Traditional Arabic"/>
            <w:sz w:val="36"/>
            <w:szCs w:val="36"/>
            <w:rtl/>
          </w:rPr>
          <w:t>اللهجة العدنية</w:t>
        </w:r>
      </w:hyperlink>
      <w:r w:rsidRPr="00AA37F2">
        <w:rPr>
          <w:rFonts w:ascii="Traditional Arabic" w:hAnsi="Traditional Arabic" w:cs="Traditional Arabic"/>
          <w:sz w:val="36"/>
          <w:szCs w:val="36"/>
          <w:rtl/>
        </w:rPr>
        <w:t xml:space="preserve">) وشرحه في كتابه "مناهج البحث في اللغة" عام </w:t>
      </w:r>
      <w:hyperlink r:id="rId30" w:tooltip="1955" w:history="1">
        <w:r w:rsidRPr="00AA37F2">
          <w:rPr>
            <w:rFonts w:ascii="Traditional Arabic" w:hAnsi="Traditional Arabic" w:cs="Traditional Arabic"/>
            <w:sz w:val="36"/>
            <w:szCs w:val="36"/>
            <w:rtl/>
          </w:rPr>
          <w:t>1955</w:t>
        </w:r>
      </w:hyperlink>
      <w:r w:rsidRPr="00AA37F2">
        <w:rPr>
          <w:rFonts w:ascii="Traditional Arabic" w:hAnsi="Traditional Arabic" w:cs="Traditional Arabic"/>
          <w:sz w:val="36"/>
          <w:szCs w:val="36"/>
          <w:rtl/>
        </w:rPr>
        <w:t xml:space="preserve">. عميد </w:t>
      </w:r>
      <w:hyperlink r:id="rId31" w:tooltip="كلية دار العلوم" w:history="1">
        <w:r w:rsidRPr="00AA37F2">
          <w:rPr>
            <w:rFonts w:ascii="Traditional Arabic" w:hAnsi="Traditional Arabic" w:cs="Traditional Arabic"/>
            <w:sz w:val="36"/>
            <w:szCs w:val="36"/>
            <w:rtl/>
          </w:rPr>
          <w:t>كلية دار العلوم</w:t>
        </w:r>
      </w:hyperlink>
      <w:r w:rsidRPr="00AA37F2">
        <w:rPr>
          <w:rFonts w:ascii="Traditional Arabic" w:hAnsi="Traditional Arabic" w:cs="Traditional Arabic"/>
          <w:sz w:val="36"/>
          <w:szCs w:val="36"/>
          <w:rtl/>
        </w:rPr>
        <w:t xml:space="preserve"> الأسبق وأستاذ علم اللغة الحائز على </w:t>
      </w:r>
      <w:hyperlink r:id="rId32" w:tooltip="جائزة الملك فيصل العالمية" w:history="1">
        <w:r w:rsidRPr="00AA37F2">
          <w:rPr>
            <w:rFonts w:ascii="Traditional Arabic" w:hAnsi="Traditional Arabic" w:cs="Traditional Arabic"/>
            <w:sz w:val="36"/>
            <w:szCs w:val="36"/>
            <w:rtl/>
          </w:rPr>
          <w:t>جائزة الملك فيصل العالمية</w:t>
        </w:r>
      </w:hyperlink>
      <w:r w:rsidRPr="00AA37F2">
        <w:rPr>
          <w:rFonts w:ascii="Traditional Arabic" w:hAnsi="Traditional Arabic" w:cs="Traditional Arabic"/>
          <w:sz w:val="36"/>
          <w:szCs w:val="36"/>
          <w:rtl/>
        </w:rPr>
        <w:t xml:space="preserve"> في اللغة العربية والآداب العام </w:t>
      </w:r>
      <w:hyperlink r:id="rId33" w:tooltip="1426 هـ" w:history="1">
        <w:r w:rsidRPr="00AA37F2">
          <w:rPr>
            <w:rFonts w:ascii="Traditional Arabic" w:hAnsi="Traditional Arabic" w:cs="Traditional Arabic"/>
            <w:sz w:val="36"/>
            <w:szCs w:val="36"/>
            <w:rtl/>
          </w:rPr>
          <w:t>1426 هـ</w:t>
        </w:r>
      </w:hyperlink>
      <w:r w:rsidRPr="00AA37F2">
        <w:rPr>
          <w:rFonts w:ascii="Traditional Arabic" w:hAnsi="Traditional Arabic" w:cs="Traditional Arabic"/>
          <w:sz w:val="36"/>
          <w:szCs w:val="36"/>
          <w:rtl/>
        </w:rPr>
        <w:t xml:space="preserve">- </w:t>
      </w:r>
      <w:hyperlink r:id="rId34" w:tooltip="2006" w:history="1">
        <w:r w:rsidRPr="00AA37F2">
          <w:rPr>
            <w:rFonts w:ascii="Traditional Arabic" w:hAnsi="Traditional Arabic" w:cs="Traditional Arabic"/>
            <w:sz w:val="36"/>
            <w:szCs w:val="36"/>
            <w:rtl/>
          </w:rPr>
          <w:t>2006م</w:t>
        </w:r>
      </w:hyperlink>
      <w:proofErr w:type="gramStart"/>
      <w:r w:rsidRPr="00AA37F2">
        <w:rPr>
          <w:rFonts w:ascii="Traditional Arabic" w:hAnsi="Traditional Arabic" w:cs="Traditional Arabic" w:hint="cs"/>
          <w:sz w:val="36"/>
          <w:szCs w:val="36"/>
          <w:rtl/>
        </w:rPr>
        <w:t xml:space="preserve"> .</w:t>
      </w:r>
      <w:proofErr w:type="gramEnd"/>
    </w:p>
    <w:p w:rsidR="0030757E" w:rsidRPr="00AA37F2" w:rsidRDefault="0030757E" w:rsidP="0030757E">
      <w:pPr>
        <w:jc w:val="both"/>
        <w:rPr>
          <w:rFonts w:ascii="Traditional Arabic" w:hAnsi="Traditional Arabic" w:cs="Traditional Arabic"/>
          <w:sz w:val="36"/>
          <w:szCs w:val="36"/>
          <w:rtl/>
        </w:rPr>
      </w:pPr>
      <w:r w:rsidRPr="00AA37F2">
        <w:rPr>
          <w:rFonts w:hint="cs"/>
          <w:sz w:val="36"/>
          <w:szCs w:val="36"/>
          <w:rtl/>
        </w:rPr>
        <w:t>3-</w:t>
      </w:r>
      <w:r w:rsidRPr="00AA37F2">
        <w:rPr>
          <w:rFonts w:ascii="Traditional Arabic" w:hAnsi="Traditional Arabic" w:cs="Traditional Arabic"/>
          <w:b/>
          <w:bCs/>
          <w:sz w:val="36"/>
          <w:szCs w:val="36"/>
          <w:rtl/>
        </w:rPr>
        <w:t xml:space="preserve">سيبويه </w:t>
      </w:r>
      <w:r w:rsidRPr="00AA37F2">
        <w:rPr>
          <w:rFonts w:ascii="Traditional Arabic" w:hAnsi="Traditional Arabic" w:cs="Traditional Arabic"/>
          <w:sz w:val="36"/>
          <w:szCs w:val="36"/>
          <w:rtl/>
        </w:rPr>
        <w:t>:  ص 17</w:t>
      </w:r>
    </w:p>
    <w:p w:rsidR="0030757E" w:rsidRPr="00AA37F2" w:rsidRDefault="0030757E" w:rsidP="0030757E">
      <w:pPr>
        <w:jc w:val="both"/>
        <w:rPr>
          <w:rFonts w:ascii="Traditional Arabic" w:hAnsi="Traditional Arabic" w:cs="Traditional Arabic"/>
          <w:sz w:val="36"/>
          <w:szCs w:val="36"/>
          <w:rtl/>
        </w:rPr>
      </w:pPr>
      <w:r w:rsidRPr="00AA37F2">
        <w:rPr>
          <w:rFonts w:ascii="Traditional Arabic" w:hAnsi="Traditional Arabic" w:cs="Traditional Arabic"/>
          <w:sz w:val="36"/>
          <w:szCs w:val="36"/>
          <w:rtl/>
          <w:lang w:bidi="ar"/>
        </w:rPr>
        <w:t>سيبويه (</w:t>
      </w:r>
      <w:hyperlink r:id="rId35" w:tooltip="148 هـ" w:history="1">
        <w:r w:rsidRPr="00AA37F2">
          <w:rPr>
            <w:rStyle w:val="Hyperlink"/>
            <w:rFonts w:ascii="Traditional Arabic" w:hAnsi="Traditional Arabic" w:cs="Traditional Arabic"/>
            <w:sz w:val="36"/>
            <w:szCs w:val="36"/>
            <w:rtl/>
            <w:lang w:bidi="ar"/>
          </w:rPr>
          <w:t>148 هـ</w:t>
        </w:r>
      </w:hyperlink>
      <w:r w:rsidRPr="00AA37F2">
        <w:rPr>
          <w:rFonts w:ascii="Traditional Arabic" w:hAnsi="Traditional Arabic" w:cs="Traditional Arabic"/>
          <w:sz w:val="36"/>
          <w:szCs w:val="36"/>
          <w:rtl/>
          <w:lang w:bidi="ar"/>
        </w:rPr>
        <w:t xml:space="preserve"> - </w:t>
      </w:r>
      <w:hyperlink r:id="rId36" w:tooltip="180 هـ" w:history="1">
        <w:r w:rsidRPr="00AA37F2">
          <w:rPr>
            <w:rStyle w:val="Hyperlink"/>
            <w:rFonts w:ascii="Traditional Arabic" w:hAnsi="Traditional Arabic" w:cs="Traditional Arabic"/>
            <w:sz w:val="36"/>
            <w:szCs w:val="36"/>
            <w:rtl/>
            <w:lang w:bidi="ar"/>
          </w:rPr>
          <w:t>180 هـ</w:t>
        </w:r>
      </w:hyperlink>
      <w:r w:rsidRPr="00AA37F2">
        <w:rPr>
          <w:rFonts w:ascii="Traditional Arabic" w:hAnsi="Traditional Arabic" w:cs="Traditional Arabic"/>
          <w:sz w:val="36"/>
          <w:szCs w:val="36"/>
          <w:rtl/>
          <w:lang w:bidi="ar"/>
        </w:rPr>
        <w:t xml:space="preserve"> / </w:t>
      </w:r>
      <w:hyperlink r:id="rId37" w:tooltip="765" w:history="1">
        <w:r w:rsidRPr="00AA37F2">
          <w:rPr>
            <w:rStyle w:val="Hyperlink"/>
            <w:rFonts w:ascii="Traditional Arabic" w:hAnsi="Traditional Arabic" w:cs="Traditional Arabic"/>
            <w:sz w:val="36"/>
            <w:szCs w:val="36"/>
            <w:rtl/>
            <w:lang w:bidi="ar"/>
          </w:rPr>
          <w:t>765</w:t>
        </w:r>
      </w:hyperlink>
      <w:r w:rsidRPr="00AA37F2">
        <w:rPr>
          <w:rFonts w:ascii="Traditional Arabic" w:hAnsi="Traditional Arabic" w:cs="Traditional Arabic"/>
          <w:sz w:val="36"/>
          <w:szCs w:val="36"/>
          <w:rtl/>
          <w:lang w:bidi="ar"/>
        </w:rPr>
        <w:t xml:space="preserve"> - </w:t>
      </w:r>
      <w:hyperlink r:id="rId38" w:tooltip="796" w:history="1">
        <w:r w:rsidRPr="00AA37F2">
          <w:rPr>
            <w:rStyle w:val="Hyperlink"/>
            <w:rFonts w:ascii="Traditional Arabic" w:hAnsi="Traditional Arabic" w:cs="Traditional Arabic"/>
            <w:sz w:val="36"/>
            <w:szCs w:val="36"/>
            <w:rtl/>
            <w:lang w:bidi="ar"/>
          </w:rPr>
          <w:t>796م</w:t>
        </w:r>
      </w:hyperlink>
      <w:r w:rsidRPr="00AA37F2">
        <w:rPr>
          <w:rFonts w:ascii="Traditional Arabic" w:hAnsi="Traditional Arabic" w:cs="Traditional Arabic"/>
          <w:sz w:val="36"/>
          <w:szCs w:val="36"/>
          <w:rtl/>
          <w:lang w:bidi="ar"/>
        </w:rPr>
        <w:t xml:space="preserve">) عمرو بن عثمان بن قنبر الحارثي بالولاء، يُكنى أبو بشر، الملقب سيبويه: إمام النحاة، وأول من بسّط علم النحو. أخذ النحو والأدب عن </w:t>
      </w:r>
      <w:hyperlink r:id="rId39" w:tooltip="الخليل بن أحمد" w:history="1">
        <w:r w:rsidRPr="00AA37F2">
          <w:rPr>
            <w:rStyle w:val="Hyperlink"/>
            <w:rFonts w:ascii="Traditional Arabic" w:hAnsi="Traditional Arabic" w:cs="Traditional Arabic"/>
            <w:sz w:val="36"/>
            <w:szCs w:val="36"/>
            <w:rtl/>
            <w:lang w:bidi="ar"/>
          </w:rPr>
          <w:t>الخليل بن أحمد</w:t>
        </w:r>
      </w:hyperlink>
      <w:r w:rsidRPr="00AA37F2">
        <w:rPr>
          <w:rFonts w:ascii="Traditional Arabic" w:hAnsi="Traditional Arabic" w:cs="Traditional Arabic"/>
          <w:sz w:val="36"/>
          <w:szCs w:val="36"/>
          <w:rtl/>
          <w:lang w:bidi="ar"/>
        </w:rPr>
        <w:t xml:space="preserve"> </w:t>
      </w:r>
      <w:hyperlink r:id="rId40" w:tooltip="يونس بن حبيب" w:history="1">
        <w:r w:rsidRPr="00AA37F2">
          <w:rPr>
            <w:rStyle w:val="Hyperlink"/>
            <w:rFonts w:ascii="Traditional Arabic" w:hAnsi="Traditional Arabic" w:cs="Traditional Arabic"/>
            <w:sz w:val="36"/>
            <w:szCs w:val="36"/>
            <w:rtl/>
            <w:lang w:bidi="ar"/>
          </w:rPr>
          <w:t>ويونس بن حبيب</w:t>
        </w:r>
      </w:hyperlink>
      <w:r w:rsidRPr="00AA37F2">
        <w:rPr>
          <w:rFonts w:ascii="Traditional Arabic" w:hAnsi="Traditional Arabic" w:cs="Traditional Arabic"/>
          <w:sz w:val="36"/>
          <w:szCs w:val="36"/>
          <w:rtl/>
          <w:lang w:bidi="ar"/>
        </w:rPr>
        <w:t xml:space="preserve"> </w:t>
      </w:r>
      <w:hyperlink r:id="rId41" w:tooltip="الأخفش" w:history="1">
        <w:r w:rsidRPr="00AA37F2">
          <w:rPr>
            <w:rStyle w:val="Hyperlink"/>
            <w:rFonts w:ascii="Traditional Arabic" w:hAnsi="Traditional Arabic" w:cs="Traditional Arabic"/>
            <w:sz w:val="36"/>
            <w:szCs w:val="36"/>
            <w:rtl/>
            <w:lang w:bidi="ar"/>
          </w:rPr>
          <w:t>وأبي الخطاب الأخفش</w:t>
        </w:r>
      </w:hyperlink>
      <w:r w:rsidRPr="00AA37F2">
        <w:rPr>
          <w:rFonts w:ascii="Traditional Arabic" w:hAnsi="Traditional Arabic" w:cs="Traditional Arabic"/>
          <w:sz w:val="36"/>
          <w:szCs w:val="36"/>
          <w:rtl/>
          <w:lang w:bidi="ar"/>
        </w:rPr>
        <w:t xml:space="preserve"> </w:t>
      </w:r>
      <w:hyperlink r:id="rId42" w:tooltip="عيسى بن عمر الثقفي" w:history="1">
        <w:r w:rsidRPr="00AA37F2">
          <w:rPr>
            <w:rStyle w:val="Hyperlink"/>
            <w:rFonts w:ascii="Traditional Arabic" w:hAnsi="Traditional Arabic" w:cs="Traditional Arabic"/>
            <w:sz w:val="36"/>
            <w:szCs w:val="36"/>
            <w:rtl/>
            <w:lang w:bidi="ar"/>
          </w:rPr>
          <w:t>وعيسى بن عمر</w:t>
        </w:r>
      </w:hyperlink>
      <w:r w:rsidRPr="00AA37F2">
        <w:rPr>
          <w:rFonts w:ascii="Traditional Arabic" w:hAnsi="Traditional Arabic" w:cs="Traditional Arabic"/>
          <w:sz w:val="36"/>
          <w:szCs w:val="36"/>
          <w:rtl/>
          <w:lang w:bidi="ar"/>
        </w:rPr>
        <w:t xml:space="preserve">، وورد </w:t>
      </w:r>
      <w:hyperlink r:id="rId43" w:tooltip="بغداد" w:history="1">
        <w:r w:rsidRPr="00AA37F2">
          <w:rPr>
            <w:rStyle w:val="Hyperlink"/>
            <w:rFonts w:ascii="Traditional Arabic" w:hAnsi="Traditional Arabic" w:cs="Traditional Arabic"/>
            <w:sz w:val="36"/>
            <w:szCs w:val="36"/>
            <w:rtl/>
            <w:lang w:bidi="ar"/>
          </w:rPr>
          <w:t>بغداد</w:t>
        </w:r>
      </w:hyperlink>
      <w:r w:rsidRPr="00AA37F2">
        <w:rPr>
          <w:rFonts w:ascii="Traditional Arabic" w:hAnsi="Traditional Arabic" w:cs="Traditional Arabic"/>
          <w:sz w:val="36"/>
          <w:szCs w:val="36"/>
          <w:rtl/>
          <w:lang w:bidi="ar"/>
        </w:rPr>
        <w:t xml:space="preserve">، وناظر بها </w:t>
      </w:r>
      <w:hyperlink r:id="rId44" w:tooltip="الكسائي" w:history="1">
        <w:r w:rsidRPr="00AA37F2">
          <w:rPr>
            <w:rStyle w:val="Hyperlink"/>
            <w:rFonts w:ascii="Traditional Arabic" w:hAnsi="Traditional Arabic" w:cs="Traditional Arabic"/>
            <w:sz w:val="36"/>
            <w:szCs w:val="36"/>
            <w:rtl/>
            <w:lang w:bidi="ar"/>
          </w:rPr>
          <w:t>الكسائي</w:t>
        </w:r>
      </w:hyperlink>
      <w:r w:rsidRPr="00AA37F2">
        <w:rPr>
          <w:rFonts w:ascii="Traditional Arabic" w:hAnsi="Traditional Arabic" w:cs="Traditional Arabic"/>
          <w:sz w:val="36"/>
          <w:szCs w:val="36"/>
          <w:rtl/>
          <w:lang w:bidi="ar"/>
        </w:rPr>
        <w:t xml:space="preserve">، وتعصبوا عليه، وجعلوا للعرب جعلا حتى وافقوه على خلافه. من آثاره: </w:t>
      </w:r>
      <w:hyperlink r:id="rId45" w:tooltip="كتاب سيبويه" w:history="1">
        <w:r w:rsidRPr="00AA37F2">
          <w:rPr>
            <w:rStyle w:val="Hyperlink"/>
            <w:rFonts w:ascii="Traditional Arabic" w:hAnsi="Traditional Arabic" w:cs="Traditional Arabic"/>
            <w:sz w:val="36"/>
            <w:szCs w:val="36"/>
            <w:rtl/>
            <w:lang w:bidi="ar"/>
          </w:rPr>
          <w:t>كتاب سيبويه</w:t>
        </w:r>
      </w:hyperlink>
      <w:r w:rsidRPr="00AA37F2">
        <w:rPr>
          <w:rFonts w:ascii="Traditional Arabic" w:hAnsi="Traditional Arabic" w:cs="Traditional Arabic"/>
          <w:sz w:val="36"/>
          <w:szCs w:val="36"/>
          <w:rtl/>
          <w:lang w:bidi="ar"/>
        </w:rPr>
        <w:t xml:space="preserve"> في النحو.</w:t>
      </w:r>
      <w:r w:rsidRPr="00AA37F2">
        <w:rPr>
          <w:rFonts w:ascii="Traditional Arabic" w:hAnsi="Traditional Arabic" w:cs="Traditional Arabic"/>
          <w:sz w:val="36"/>
          <w:szCs w:val="36"/>
          <w:vertAlign w:val="superscript"/>
          <w:rtl/>
          <w:lang w:bidi="ar"/>
        </w:rPr>
        <w:t xml:space="preserve"> ،</w:t>
      </w:r>
      <w:r w:rsidRPr="00AA37F2">
        <w:rPr>
          <w:rFonts w:ascii="Traditional Arabic" w:hAnsi="Traditional Arabic" w:cs="Traditional Arabic"/>
          <w:sz w:val="36"/>
          <w:szCs w:val="36"/>
          <w:rtl/>
          <w:lang w:bidi="ar"/>
        </w:rPr>
        <w:t xml:space="preserve"> </w:t>
      </w:r>
      <w:proofErr w:type="gramStart"/>
      <w:r w:rsidRPr="00AA37F2">
        <w:rPr>
          <w:rFonts w:ascii="Traditional Arabic" w:hAnsi="Traditional Arabic" w:cs="Traditional Arabic"/>
          <w:sz w:val="36"/>
          <w:szCs w:val="36"/>
          <w:rtl/>
          <w:lang w:bidi="ar"/>
        </w:rPr>
        <w:t>توفي</w:t>
      </w:r>
      <w:proofErr w:type="gramEnd"/>
      <w:r w:rsidRPr="00AA37F2">
        <w:rPr>
          <w:rFonts w:ascii="Traditional Arabic" w:hAnsi="Traditional Arabic" w:cs="Traditional Arabic"/>
          <w:sz w:val="36"/>
          <w:szCs w:val="36"/>
          <w:rtl/>
          <w:lang w:bidi="ar"/>
        </w:rPr>
        <w:t xml:space="preserve"> في قرية البيضاء </w:t>
      </w:r>
      <w:hyperlink r:id="rId46" w:tooltip="شيراز" w:history="1">
        <w:r w:rsidRPr="00AA37F2">
          <w:rPr>
            <w:rStyle w:val="Hyperlink"/>
            <w:rFonts w:ascii="Traditional Arabic" w:hAnsi="Traditional Arabic" w:cs="Traditional Arabic"/>
            <w:sz w:val="36"/>
            <w:szCs w:val="36"/>
            <w:rtl/>
            <w:lang w:bidi="ar"/>
          </w:rPr>
          <w:t>بشيراز</w:t>
        </w:r>
      </w:hyperlink>
      <w:r w:rsidRPr="00AA37F2">
        <w:rPr>
          <w:rFonts w:ascii="Traditional Arabic" w:hAnsi="Traditional Arabic" w:cs="Traditional Arabic"/>
          <w:sz w:val="36"/>
          <w:szCs w:val="36"/>
          <w:rtl/>
          <w:lang w:bidi="ar"/>
        </w:rPr>
        <w:t>، وقد اختلف المؤرخون في السنة التي توفي فيها وأرجح الأقوال إنه توفي سنة 180هـ</w:t>
      </w:r>
    </w:p>
    <w:p w:rsidR="0030757E" w:rsidRPr="00AA37F2" w:rsidRDefault="0030757E" w:rsidP="0030757E">
      <w:pPr>
        <w:jc w:val="both"/>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t>4-</w:t>
      </w:r>
      <w:r w:rsidRPr="00AA37F2">
        <w:rPr>
          <w:rFonts w:ascii="Traditional Arabic" w:hAnsi="Traditional Arabic" w:cs="Traditional Arabic"/>
          <w:b/>
          <w:bCs/>
          <w:sz w:val="36"/>
          <w:szCs w:val="36"/>
          <w:rtl/>
        </w:rPr>
        <w:t>الداني</w:t>
      </w:r>
      <w:r w:rsidRPr="00AA37F2">
        <w:rPr>
          <w:rFonts w:ascii="Traditional Arabic" w:hAnsi="Traditional Arabic" w:cs="Traditional Arabic" w:hint="cs"/>
          <w:b/>
          <w:bCs/>
          <w:sz w:val="36"/>
          <w:szCs w:val="36"/>
          <w:rtl/>
        </w:rPr>
        <w:t xml:space="preserve">: </w:t>
      </w:r>
      <w:r w:rsidRPr="00AA37F2">
        <w:rPr>
          <w:rFonts w:ascii="Traditional Arabic" w:hAnsi="Traditional Arabic" w:cs="Traditional Arabic" w:hint="cs"/>
          <w:sz w:val="36"/>
          <w:szCs w:val="36"/>
          <w:rtl/>
          <w:lang w:bidi="ar-EG"/>
        </w:rPr>
        <w:t>ص</w:t>
      </w:r>
      <w:r w:rsidRPr="00AA37F2">
        <w:rPr>
          <w:rFonts w:hint="cs"/>
          <w:sz w:val="36"/>
          <w:szCs w:val="36"/>
          <w:rtl/>
        </w:rPr>
        <w:t xml:space="preserve"> 27.</w:t>
      </w:r>
    </w:p>
    <w:p w:rsidR="0030757E" w:rsidRPr="00AA37F2" w:rsidRDefault="0030757E" w:rsidP="0030757E">
      <w:pPr>
        <w:jc w:val="both"/>
        <w:rPr>
          <w:sz w:val="36"/>
          <w:szCs w:val="36"/>
          <w:rtl/>
        </w:rPr>
      </w:pPr>
      <w:r w:rsidRPr="00AA37F2">
        <w:rPr>
          <w:rFonts w:ascii="Traditional Arabic" w:hAnsi="Traditional Arabic" w:cs="Traditional Arabic"/>
          <w:sz w:val="36"/>
          <w:szCs w:val="36"/>
          <w:rtl/>
        </w:rPr>
        <w:t>أبو عمرو (371 - 444هـ، 981 - 1053م</w:t>
      </w:r>
      <w:r w:rsidRPr="00AA37F2">
        <w:rPr>
          <w:rFonts w:ascii="Traditional Arabic" w:hAnsi="Traditional Arabic" w:cs="Traditional Arabic"/>
          <w:sz w:val="36"/>
          <w:szCs w:val="36"/>
        </w:rPr>
        <w:t>).</w:t>
      </w:r>
      <w:r w:rsidRPr="00AA37F2">
        <w:rPr>
          <w:rFonts w:ascii="Traditional Arabic" w:hAnsi="Traditional Arabic" w:cs="Traditional Arabic"/>
          <w:sz w:val="36"/>
          <w:szCs w:val="36"/>
          <w:rtl/>
        </w:rPr>
        <w:t xml:space="preserve">عثمان بن سعيد بن عثمان بن عمر أبو عمرو الداني، نسبة إلى دانية إحدى مدن الأندلس، القرطبي الأموي بالولاء، الإمام العلامة الحافظ شيخ </w:t>
      </w:r>
      <w:r w:rsidRPr="00AA37F2">
        <w:rPr>
          <w:rFonts w:ascii="Traditional Arabic" w:hAnsi="Traditional Arabic" w:cs="Traditional Arabic"/>
          <w:sz w:val="36"/>
          <w:szCs w:val="36"/>
          <w:rtl/>
        </w:rPr>
        <w:lastRenderedPageBreak/>
        <w:t>مشايخ المقرئين.</w:t>
      </w:r>
      <w:r w:rsidRPr="00AA37F2">
        <w:rPr>
          <w:rFonts w:ascii="Traditional Arabic" w:hAnsi="Traditional Arabic" w:cs="Traditional Arabic"/>
          <w:sz w:val="36"/>
          <w:szCs w:val="36"/>
        </w:rPr>
        <w:t>.</w:t>
      </w:r>
      <w:r w:rsidRPr="00AA37F2">
        <w:rPr>
          <w:rFonts w:ascii="Traditional Arabic" w:hAnsi="Traditional Arabic" w:cs="Traditional Arabic"/>
          <w:sz w:val="36"/>
          <w:szCs w:val="36"/>
          <w:rtl/>
        </w:rPr>
        <w:t xml:space="preserve"> له عدة مؤلفات منها: التيسير؛ المقنع؛ جامع البيان؛ الوقف والابتداء؛ البيان في عد آي القرآن؛ المحكم في </w:t>
      </w:r>
      <w:proofErr w:type="gramStart"/>
      <w:r w:rsidRPr="00AA37F2">
        <w:rPr>
          <w:rFonts w:ascii="Traditional Arabic" w:hAnsi="Traditional Arabic" w:cs="Traditional Arabic"/>
          <w:sz w:val="36"/>
          <w:szCs w:val="36"/>
          <w:rtl/>
        </w:rPr>
        <w:t>النقط</w:t>
      </w:r>
      <w:r w:rsidRPr="00AA37F2">
        <w:rPr>
          <w:rFonts w:ascii="Traditional Arabic" w:hAnsi="Traditional Arabic" w:cs="Traditional Arabic" w:hint="cs"/>
          <w:sz w:val="36"/>
          <w:szCs w:val="36"/>
          <w:rtl/>
          <w:lang w:bidi="ar-EG"/>
        </w:rPr>
        <w:t xml:space="preserve">  .</w:t>
      </w:r>
      <w:proofErr w:type="gramEnd"/>
      <w:r w:rsidRPr="00AA37F2">
        <w:rPr>
          <w:rFonts w:ascii="Traditional Arabic" w:hAnsi="Traditional Arabic" w:cs="Traditional Arabic" w:hint="cs"/>
          <w:sz w:val="36"/>
          <w:szCs w:val="36"/>
          <w:rtl/>
          <w:lang w:bidi="ar-EG"/>
        </w:rPr>
        <w:t xml:space="preserve"> </w:t>
      </w:r>
    </w:p>
    <w:p w:rsidR="0030757E" w:rsidRPr="00AA37F2" w:rsidRDefault="0030757E" w:rsidP="0030757E">
      <w:pPr>
        <w:jc w:val="both"/>
        <w:rPr>
          <w:rFonts w:ascii="Traditional Arabic" w:hAnsi="Traditional Arabic" w:cs="Traditional Arabic"/>
          <w:sz w:val="36"/>
          <w:szCs w:val="36"/>
        </w:rPr>
      </w:pPr>
      <w:r w:rsidRPr="00AA37F2">
        <w:rPr>
          <w:rFonts w:ascii="Traditional Arabic" w:hAnsi="Traditional Arabic" w:cs="Traditional Arabic" w:hint="cs"/>
          <w:b/>
          <w:bCs/>
          <w:sz w:val="36"/>
          <w:szCs w:val="36"/>
          <w:rtl/>
        </w:rPr>
        <w:t>5-</w:t>
      </w:r>
      <w:r w:rsidRPr="00AA37F2">
        <w:rPr>
          <w:rFonts w:ascii="Traditional Arabic" w:hAnsi="Traditional Arabic" w:cs="Traditional Arabic"/>
          <w:b/>
          <w:bCs/>
          <w:sz w:val="36"/>
          <w:szCs w:val="36"/>
          <w:rtl/>
        </w:rPr>
        <w:t>ابن الأنباري</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ص</w:t>
      </w:r>
      <w:r w:rsidRPr="00AA37F2">
        <w:rPr>
          <w:rFonts w:hint="cs"/>
          <w:sz w:val="36"/>
          <w:szCs w:val="36"/>
          <w:rtl/>
        </w:rPr>
        <w:t xml:space="preserve"> 27.</w:t>
      </w:r>
    </w:p>
    <w:p w:rsidR="0030757E" w:rsidRPr="00AA37F2" w:rsidRDefault="0030757E" w:rsidP="0030757E">
      <w:pPr>
        <w:jc w:val="both"/>
        <w:rPr>
          <w:sz w:val="36"/>
          <w:szCs w:val="36"/>
          <w:rtl/>
          <w:lang w:bidi="ar-EG"/>
        </w:rPr>
      </w:pPr>
      <w:r w:rsidRPr="00AA37F2">
        <w:rPr>
          <w:rFonts w:ascii="Traditional Arabic" w:hAnsi="Traditional Arabic" w:cs="Traditional Arabic"/>
          <w:sz w:val="36"/>
          <w:szCs w:val="36"/>
          <w:rtl/>
        </w:rPr>
        <w:t>الإمام الحافظ اللغوي ذو الفنون أبو بكر محمد بن القاسم بن بشار</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بن الأنباري، المقرئ النحوي</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 xml:space="preserve"> ولد سنة اثنتين وسبعين ومائتين ، ومات سنة أربع وثلاث مائة</w:t>
      </w:r>
      <w:r w:rsidRPr="00AA37F2">
        <w:rPr>
          <w:rFonts w:ascii="Traditional Arabic" w:hAnsi="Traditional Arabic" w:cs="Traditional Arabic" w:hint="cs"/>
          <w:sz w:val="36"/>
          <w:szCs w:val="36"/>
          <w:rtl/>
        </w:rPr>
        <w:t xml:space="preserve"> . </w:t>
      </w:r>
    </w:p>
    <w:p w:rsidR="0030757E" w:rsidRPr="00AA37F2" w:rsidRDefault="0030757E" w:rsidP="0030757E">
      <w:pPr>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6-ابن الجزري :</w:t>
      </w:r>
      <w:r w:rsidRPr="00AA37F2">
        <w:rPr>
          <w:rFonts w:ascii="Traditional Arabic" w:hAnsi="Traditional Arabic" w:cs="Traditional Arabic" w:hint="cs"/>
          <w:sz w:val="36"/>
          <w:szCs w:val="36"/>
          <w:rtl/>
        </w:rPr>
        <w:t xml:space="preserve"> ص 28.</w:t>
      </w:r>
    </w:p>
    <w:p w:rsidR="0030757E" w:rsidRPr="00AA37F2" w:rsidRDefault="0030757E" w:rsidP="0030757E">
      <w:pPr>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هو محمد بن محمد بن محمد بن علي بن يوسف الجزري </w:t>
      </w:r>
      <w:hyperlink r:id="rId47" w:tooltip="دمشق" w:history="1">
        <w:r w:rsidRPr="00AA37F2">
          <w:rPr>
            <w:rFonts w:ascii="Traditional Arabic" w:hAnsi="Traditional Arabic" w:cs="Traditional Arabic"/>
            <w:sz w:val="36"/>
            <w:szCs w:val="36"/>
            <w:rtl/>
          </w:rPr>
          <w:t>الدمشقي</w:t>
        </w:r>
      </w:hyperlink>
      <w:r w:rsidRPr="00AA37F2">
        <w:rPr>
          <w:rFonts w:ascii="Traditional Arabic" w:hAnsi="Traditional Arabic" w:cs="Traditional Arabic"/>
          <w:sz w:val="36"/>
          <w:szCs w:val="36"/>
          <w:rtl/>
        </w:rPr>
        <w:t xml:space="preserve"> العمري الشيرازي </w:t>
      </w:r>
      <w:hyperlink r:id="rId48" w:tooltip="شافعية" w:history="1">
        <w:r w:rsidRPr="00AA37F2">
          <w:rPr>
            <w:rFonts w:ascii="Traditional Arabic" w:hAnsi="Traditional Arabic" w:cs="Traditional Arabic"/>
            <w:sz w:val="36"/>
            <w:szCs w:val="36"/>
            <w:rtl/>
          </w:rPr>
          <w:t>الشافعي</w:t>
        </w:r>
      </w:hyperlink>
      <w:r w:rsidRPr="00AA37F2">
        <w:rPr>
          <w:rFonts w:ascii="Traditional Arabic" w:hAnsi="Traditional Arabic" w:cs="Traditional Arabic"/>
          <w:sz w:val="36"/>
          <w:szCs w:val="36"/>
          <w:rtl/>
        </w:rPr>
        <w:t xml:space="preserve">، وكنيته أبو الخير،. عُرِفَ بابن الجزري، ونسب إلى الجزري نسبة إلى </w:t>
      </w:r>
      <w:hyperlink r:id="rId49" w:tooltip="جزيرة ابن عمر" w:history="1">
        <w:r w:rsidRPr="00AA37F2">
          <w:rPr>
            <w:rFonts w:ascii="Traditional Arabic" w:hAnsi="Traditional Arabic" w:cs="Traditional Arabic"/>
            <w:sz w:val="36"/>
            <w:szCs w:val="36"/>
            <w:rtl/>
          </w:rPr>
          <w:t>جزيرة ابن عمر</w:t>
        </w:r>
      </w:hyperlink>
      <w:r w:rsidRPr="00AA37F2">
        <w:rPr>
          <w:rFonts w:ascii="Traditional Arabic" w:hAnsi="Traditional Arabic" w:cs="Traditional Arabic"/>
          <w:sz w:val="36"/>
          <w:szCs w:val="36"/>
          <w:rtl/>
        </w:rPr>
        <w:t xml:space="preserve"> (حالياً في </w:t>
      </w:r>
      <w:hyperlink r:id="rId50" w:tooltip="تركيا" w:history="1">
        <w:r w:rsidRPr="00AA37F2">
          <w:rPr>
            <w:rFonts w:ascii="Traditional Arabic" w:hAnsi="Traditional Arabic" w:cs="Traditional Arabic"/>
            <w:sz w:val="36"/>
            <w:szCs w:val="36"/>
            <w:rtl/>
          </w:rPr>
          <w:t>تركيا</w:t>
        </w:r>
      </w:hyperlink>
      <w:r w:rsidRPr="00AA37F2">
        <w:rPr>
          <w:rFonts w:ascii="Traditional Arabic" w:hAnsi="Traditional Arabic" w:cs="Traditional Arabic"/>
          <w:sz w:val="36"/>
          <w:szCs w:val="36"/>
          <w:rtl/>
        </w:rPr>
        <w:t xml:space="preserve">) توفي في 5 من ربيع الأول 833 هـ </w:t>
      </w:r>
      <w:r w:rsidRPr="00AA37F2">
        <w:rPr>
          <w:rFonts w:ascii="Traditional Arabic" w:hAnsi="Traditional Arabic" w:cs="Traditional Arabic" w:hint="cs"/>
          <w:sz w:val="36"/>
          <w:szCs w:val="36"/>
          <w:rtl/>
        </w:rPr>
        <w:t>،</w:t>
      </w:r>
    </w:p>
    <w:p w:rsidR="0030757E" w:rsidRPr="00AA37F2" w:rsidRDefault="0030757E" w:rsidP="0030757E">
      <w:pPr>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7-</w:t>
      </w:r>
      <w:r w:rsidRPr="00AA37F2">
        <w:rPr>
          <w:rFonts w:ascii="Traditional Arabic" w:hAnsi="Traditional Arabic" w:cs="Traditional Arabic"/>
          <w:b/>
          <w:bCs/>
          <w:sz w:val="36"/>
          <w:szCs w:val="36"/>
          <w:rtl/>
        </w:rPr>
        <w:t>ابن الحاجب</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ص34 .</w:t>
      </w:r>
    </w:p>
    <w:p w:rsidR="0030757E" w:rsidRPr="00AA37F2" w:rsidRDefault="0030757E" w:rsidP="0030757E">
      <w:pPr>
        <w:jc w:val="both"/>
        <w:rPr>
          <w:sz w:val="36"/>
          <w:szCs w:val="36"/>
          <w:rtl/>
        </w:rPr>
      </w:pPr>
      <w:r w:rsidRPr="00AA37F2">
        <w:rPr>
          <w:rFonts w:ascii="Traditional Arabic" w:hAnsi="Traditional Arabic" w:cs="Traditional Arabic"/>
          <w:sz w:val="36"/>
          <w:szCs w:val="36"/>
          <w:rtl/>
        </w:rPr>
        <w:t xml:space="preserve"> هو أبو عمرو عثمان بن عمر بن أبي بكر بن يونس الدويني الأسنائي الشهير بـ ابن الحاجب، الفقيه المالكي والأصولي النحوي والمقرئ، (570 هـ - 646 هـ / 1174م 1249م).</w:t>
      </w:r>
    </w:p>
    <w:p w:rsidR="0030757E" w:rsidRPr="00AA37F2" w:rsidRDefault="0030757E" w:rsidP="0030757E">
      <w:pPr>
        <w:jc w:val="both"/>
        <w:rPr>
          <w:rFonts w:ascii="Traditional Arabic" w:hAnsi="Traditional Arabic" w:cs="Traditional Arabic"/>
          <w:sz w:val="36"/>
          <w:szCs w:val="36"/>
          <w:rtl/>
        </w:rPr>
      </w:pPr>
      <w:r w:rsidRPr="00AA37F2">
        <w:rPr>
          <w:rFonts w:hint="cs"/>
          <w:sz w:val="36"/>
          <w:szCs w:val="36"/>
          <w:rtl/>
        </w:rPr>
        <w:t>8</w:t>
      </w:r>
      <w:r w:rsidRPr="00AA37F2">
        <w:rPr>
          <w:rFonts w:ascii="Traditional Arabic" w:hAnsi="Traditional Arabic" w:cs="Traditional Arabic"/>
          <w:sz w:val="36"/>
          <w:szCs w:val="36"/>
          <w:rtl/>
        </w:rPr>
        <w:t>-</w:t>
      </w:r>
      <w:r w:rsidRPr="00AA37F2">
        <w:rPr>
          <w:rFonts w:ascii="Traditional Arabic" w:hAnsi="Traditional Arabic" w:cs="Traditional Arabic"/>
          <w:b/>
          <w:bCs/>
          <w:sz w:val="36"/>
          <w:szCs w:val="36"/>
          <w:rtl/>
        </w:rPr>
        <w:t>الإمام مكي</w:t>
      </w:r>
      <w:r w:rsidRPr="00AA37F2">
        <w:rPr>
          <w:rFonts w:ascii="Traditional Arabic" w:hAnsi="Traditional Arabic" w:cs="Traditional Arabic"/>
          <w:sz w:val="36"/>
          <w:szCs w:val="36"/>
          <w:rtl/>
        </w:rPr>
        <w:t xml:space="preserve"> : ص 47 .</w:t>
      </w:r>
    </w:p>
    <w:p w:rsidR="0030757E" w:rsidRPr="00AA37F2" w:rsidRDefault="0030757E" w:rsidP="0030757E">
      <w:pPr>
        <w:jc w:val="both"/>
        <w:rPr>
          <w:rFonts w:ascii="Traditional Arabic" w:hAnsi="Traditional Arabic" w:cs="Traditional Arabic"/>
          <w:sz w:val="36"/>
          <w:szCs w:val="36"/>
          <w:rtl/>
        </w:rPr>
      </w:pPr>
      <w:r w:rsidRPr="00AA37F2">
        <w:rPr>
          <w:rStyle w:val="x-archive-meta-description"/>
          <w:rFonts w:ascii="Traditional Arabic" w:hAnsi="Traditional Arabic" w:cs="Traditional Arabic"/>
          <w:color w:val="000000"/>
          <w:sz w:val="36"/>
          <w:szCs w:val="36"/>
          <w:rtl/>
        </w:rPr>
        <w:t>هو جعفر بن محمد مكي بن أبي طالب حموش بن محمد بن مختار أبو محمد القيسي الأندلسي النحوي اللغوي القيرواني المقرئ</w:t>
      </w:r>
      <w:r w:rsidRPr="00AA37F2">
        <w:rPr>
          <w:rStyle w:val="x-archive-meta-description"/>
          <w:rFonts w:ascii="Traditional Arabic" w:hAnsi="Traditional Arabic" w:cs="Traditional Arabic"/>
          <w:color w:val="000000"/>
          <w:sz w:val="36"/>
          <w:szCs w:val="36"/>
        </w:rPr>
        <w:t>.</w:t>
      </w:r>
      <w:r w:rsidRPr="00AA37F2">
        <w:rPr>
          <w:rStyle w:val="x-archive-meta-description"/>
          <w:rFonts w:ascii="Traditional Arabic" w:hAnsi="Traditional Arabic" w:cs="Traditional Arabic"/>
          <w:color w:val="000000"/>
          <w:sz w:val="36"/>
          <w:szCs w:val="36"/>
          <w:rtl/>
        </w:rPr>
        <w:t>ولد بالقيروان لسبعٍ بقين من شعبان سنة أربع وخمسين وثلاثمائة ، وسكن قرطبة</w:t>
      </w:r>
      <w:r w:rsidRPr="00AA37F2">
        <w:rPr>
          <w:rStyle w:val="x-archive-meta-description"/>
          <w:rFonts w:ascii="Traditional Arabic" w:hAnsi="Traditional Arabic" w:cs="Traditional Arabic" w:hint="cs"/>
          <w:color w:val="000000"/>
          <w:sz w:val="36"/>
          <w:szCs w:val="36"/>
          <w:rtl/>
        </w:rPr>
        <w:t xml:space="preserve">، </w:t>
      </w:r>
      <w:r w:rsidRPr="00AA37F2">
        <w:rPr>
          <w:rStyle w:val="x-archive-meta-description"/>
          <w:rFonts w:ascii="Traditional Arabic" w:hAnsi="Traditional Arabic" w:cs="Traditional Arabic"/>
          <w:color w:val="000000"/>
          <w:sz w:val="36"/>
          <w:szCs w:val="36"/>
          <w:rtl/>
        </w:rPr>
        <w:t>وقد قرأ القرآن على يد أبي الطيب عبد المنعم بن غلبون وكان فقيهاً مقرئاً أديباً من أهل التبحر في علوم القرآن وغلب عليه القرآن وكان من الراسخين فيه ، وأقرأ بجامع قرطبة وخطب فيه ،</w:t>
      </w:r>
      <w:r w:rsidRPr="00AA37F2">
        <w:rPr>
          <w:rStyle w:val="x-archive-meta-description"/>
          <w:rFonts w:ascii="Traditional Arabic" w:hAnsi="Traditional Arabic" w:cs="Traditional Arabic" w:hint="cs"/>
          <w:color w:val="000000"/>
          <w:sz w:val="36"/>
          <w:szCs w:val="36"/>
          <w:rtl/>
        </w:rPr>
        <w:t xml:space="preserve"> </w:t>
      </w:r>
      <w:r w:rsidRPr="00AA37F2">
        <w:rPr>
          <w:rStyle w:val="x-archive-meta-description"/>
          <w:rFonts w:ascii="Traditional Arabic" w:hAnsi="Traditional Arabic" w:cs="Traditional Arabic"/>
          <w:color w:val="000000"/>
          <w:sz w:val="36"/>
          <w:szCs w:val="36"/>
          <w:rtl/>
        </w:rPr>
        <w:t>توفي</w:t>
      </w:r>
      <w:r w:rsidRPr="00AA37F2">
        <w:rPr>
          <w:rStyle w:val="x-archive-meta-description"/>
          <w:rFonts w:ascii="Traditional Arabic" w:hAnsi="Traditional Arabic" w:cs="Traditional Arabic" w:hint="cs"/>
          <w:color w:val="000000"/>
          <w:sz w:val="36"/>
          <w:szCs w:val="36"/>
          <w:rtl/>
        </w:rPr>
        <w:t xml:space="preserve"> </w:t>
      </w:r>
      <w:r w:rsidRPr="00AA37F2">
        <w:rPr>
          <w:rStyle w:val="x-archive-meta-description"/>
          <w:rFonts w:ascii="Traditional Arabic" w:hAnsi="Traditional Arabic" w:cs="Traditional Arabic"/>
          <w:color w:val="000000"/>
          <w:sz w:val="36"/>
          <w:szCs w:val="36"/>
          <w:rtl/>
        </w:rPr>
        <w:t>بقرطبة يوم السبت لليلتين خلت من محرم سنة سبع وثلاثين وأربعمائة وقد أناف على الثمانين وصلى عليه ولده أبو طالب محمد ودفن ضحوة يوم الأحد بالمربض وقيل ليلة الخميس ،ودفن بعد صلاة العصر من يوم الجمعة سنة خمس وثلاثين وخمسمائة</w:t>
      </w:r>
      <w:r w:rsidRPr="00AA37F2">
        <w:rPr>
          <w:rStyle w:val="x-archive-meta-description"/>
          <w:rFonts w:ascii="Traditional Arabic" w:hAnsi="Traditional Arabic" w:cs="Traditional Arabic"/>
          <w:color w:val="000000"/>
          <w:sz w:val="36"/>
          <w:szCs w:val="36"/>
        </w:rPr>
        <w:t>.</w:t>
      </w:r>
      <w:r w:rsidRPr="00AA37F2">
        <w:rPr>
          <w:rFonts w:ascii="Traditional Arabic" w:hAnsi="Traditional Arabic" w:cs="Traditional Arabic"/>
          <w:color w:val="000000"/>
          <w:sz w:val="36"/>
          <w:szCs w:val="36"/>
        </w:rPr>
        <w:br/>
      </w:r>
      <w:r w:rsidRPr="00AA37F2">
        <w:rPr>
          <w:rFonts w:ascii="Traditional Arabic" w:hAnsi="Traditional Arabic" w:cs="Traditional Arabic" w:hint="cs"/>
          <w:b/>
          <w:bCs/>
          <w:sz w:val="36"/>
          <w:szCs w:val="36"/>
          <w:rtl/>
        </w:rPr>
        <w:t>9-</w:t>
      </w:r>
      <w:r w:rsidRPr="00AA37F2">
        <w:rPr>
          <w:rFonts w:ascii="Traditional Arabic" w:hAnsi="Traditional Arabic" w:cs="Traditional Arabic"/>
          <w:b/>
          <w:bCs/>
          <w:sz w:val="36"/>
          <w:szCs w:val="36"/>
          <w:rtl/>
        </w:rPr>
        <w:t>الإمام الزركشي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ص 47.</w:t>
      </w:r>
    </w:p>
    <w:p w:rsidR="0030757E" w:rsidRPr="00AA37F2" w:rsidRDefault="0030757E" w:rsidP="0030757E">
      <w:pPr>
        <w:pStyle w:val="FootnoteText"/>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هو محمد بن عبد الله بن بهادر بن عبد الله الزركشي، أبو عبد الله بدر الدين، مصري المولد والوفاة، ولد سنة 745هـ وأخذ عن الشيخين جمال الدين الأسنوي، وسراج الدين البلقيني،، وقد ترك فيها أكثر من ثلاثين مصنفاً، ومن أشهر مؤلفاته: (البرهان في علوم القرآن، التذكرة في الأحاديث المشتهرة، النكت على ابن الصلاح)، وغيرها.. توفي بمصر سنة 794هـ</w:t>
      </w:r>
      <w:r w:rsidRPr="00AA37F2">
        <w:rPr>
          <w:rFonts w:ascii="Traditional Arabic" w:hAnsi="Traditional Arabic" w:cs="Traditional Arabic" w:hint="cs"/>
          <w:sz w:val="36"/>
          <w:szCs w:val="36"/>
          <w:rtl/>
        </w:rPr>
        <w:t xml:space="preserve"> .</w:t>
      </w:r>
    </w:p>
    <w:p w:rsidR="0030757E" w:rsidRPr="00AA37F2" w:rsidRDefault="0030757E" w:rsidP="0030757E">
      <w:pPr>
        <w:pStyle w:val="FootnoteText"/>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lastRenderedPageBreak/>
        <w:t>10-</w:t>
      </w:r>
      <w:r w:rsidRPr="00AA37F2">
        <w:rPr>
          <w:rFonts w:ascii="Traditional Arabic" w:hAnsi="Traditional Arabic" w:cs="Traditional Arabic"/>
          <w:b/>
          <w:bCs/>
          <w:sz w:val="36"/>
          <w:szCs w:val="36"/>
          <w:rtl/>
        </w:rPr>
        <w:t>ابن هشام الأنصاري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ص 47</w:t>
      </w:r>
      <w:r w:rsidRPr="00AA37F2">
        <w:rPr>
          <w:rFonts w:hint="cs"/>
          <w:sz w:val="36"/>
          <w:szCs w:val="36"/>
          <w:rtl/>
        </w:rPr>
        <w:t>.</w:t>
      </w:r>
    </w:p>
    <w:p w:rsidR="0030757E" w:rsidRPr="00AA37F2" w:rsidRDefault="0030757E" w:rsidP="0030757E">
      <w:pPr>
        <w:pStyle w:val="FootnoteText"/>
        <w:jc w:val="both"/>
        <w:rPr>
          <w:sz w:val="36"/>
          <w:szCs w:val="36"/>
          <w:rtl/>
        </w:rPr>
      </w:pPr>
      <w:r w:rsidRPr="00AA37F2">
        <w:rPr>
          <w:rFonts w:ascii="Traditional Arabic" w:hAnsi="Traditional Arabic" w:cs="Traditional Arabic"/>
          <w:sz w:val="36"/>
          <w:szCs w:val="36"/>
          <w:rtl/>
        </w:rPr>
        <w:t xml:space="preserve">هو أبو محمد عبدالله جمال الدين بن يوسف بن أحمد بن عبدالله بن هشام الأنصاري المصري من (708 هـ - 761 هـ) (1309م - 1360م).من أئمة النحو </w:t>
      </w:r>
      <w:proofErr w:type="gramStart"/>
      <w:r w:rsidRPr="00AA37F2">
        <w:rPr>
          <w:rFonts w:ascii="Traditional Arabic" w:hAnsi="Traditional Arabic" w:cs="Traditional Arabic"/>
          <w:sz w:val="36"/>
          <w:szCs w:val="36"/>
          <w:rtl/>
        </w:rPr>
        <w:t>العربي</w:t>
      </w:r>
      <w:r w:rsidRPr="00AA37F2">
        <w:rPr>
          <w:rFonts w:ascii="Traditional Arabic" w:hAnsi="Traditional Arabic" w:cs="Traditional Arabic" w:hint="cs"/>
          <w:sz w:val="36"/>
          <w:szCs w:val="36"/>
          <w:rtl/>
        </w:rPr>
        <w:t xml:space="preserve"> .</w:t>
      </w:r>
      <w:proofErr w:type="gramEnd"/>
    </w:p>
    <w:p w:rsidR="0030757E" w:rsidRPr="00AA37F2" w:rsidRDefault="0030757E" w:rsidP="0030757E">
      <w:pPr>
        <w:pStyle w:val="FootnoteText"/>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11-السجاوندي</w:t>
      </w:r>
      <w:r w:rsidRPr="00AA37F2">
        <w:rPr>
          <w:rFonts w:ascii="Traditional Arabic" w:hAnsi="Traditional Arabic" w:cs="Traditional Arabic" w:hint="cs"/>
          <w:sz w:val="36"/>
          <w:szCs w:val="36"/>
          <w:rtl/>
        </w:rPr>
        <w:t xml:space="preserve"> : ص </w:t>
      </w:r>
      <w:r w:rsidRPr="00AA37F2">
        <w:rPr>
          <w:rFonts w:hint="cs"/>
          <w:sz w:val="36"/>
          <w:szCs w:val="36"/>
          <w:rtl/>
        </w:rPr>
        <w:t>56 .</w:t>
      </w:r>
    </w:p>
    <w:p w:rsidR="0030757E" w:rsidRPr="00AA37F2" w:rsidRDefault="0030757E" w:rsidP="0030757E">
      <w:pPr>
        <w:pStyle w:val="FootnoteText"/>
        <w:jc w:val="both"/>
        <w:rPr>
          <w:sz w:val="36"/>
          <w:szCs w:val="36"/>
          <w:rtl/>
        </w:rPr>
      </w:pPr>
      <w:r w:rsidRPr="00AA37F2">
        <w:rPr>
          <w:rFonts w:ascii="Traditional Arabic" w:hAnsi="Traditional Arabic" w:cs="Traditional Arabic"/>
          <w:sz w:val="36"/>
          <w:szCs w:val="36"/>
          <w:rtl/>
        </w:rPr>
        <w:t>هو ابو عبد الله، محمد بن طيفور السجاوندي الغزنوي. نسبته الي غزنه من بلاد فارس، توفي ابن طيفور رحمه الله سنه 560هـ</w:t>
      </w:r>
      <w:r w:rsidRPr="00AA37F2">
        <w:rPr>
          <w:rFonts w:ascii="Traditional Arabic" w:hAnsi="Traditional Arabic" w:cs="Traditional Arabic" w:hint="cs"/>
          <w:sz w:val="36"/>
          <w:szCs w:val="36"/>
          <w:rtl/>
        </w:rPr>
        <w:t xml:space="preserve"> ، </w:t>
      </w:r>
    </w:p>
    <w:p w:rsidR="0030757E" w:rsidRPr="00AA37F2" w:rsidRDefault="0030757E" w:rsidP="0030757E">
      <w:pPr>
        <w:pStyle w:val="FootnoteText"/>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12-ا</w:t>
      </w:r>
      <w:r w:rsidRPr="00AA37F2">
        <w:rPr>
          <w:rFonts w:ascii="Traditional Arabic" w:hAnsi="Traditional Arabic" w:cs="Traditional Arabic"/>
          <w:b/>
          <w:bCs/>
          <w:sz w:val="36"/>
          <w:szCs w:val="36"/>
          <w:rtl/>
        </w:rPr>
        <w:t>لمبرد أبو العباس</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ص 69 .</w:t>
      </w:r>
    </w:p>
    <w:p w:rsidR="0030757E" w:rsidRPr="00AA37F2" w:rsidRDefault="0030757E" w:rsidP="0030757E">
      <w:pPr>
        <w:pStyle w:val="FootnoteText"/>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محمد بن يزيد بن عبد الأكبر المعروف بالمبرد ينتهي نسبه </w:t>
      </w:r>
      <w:hyperlink r:id="rId51" w:tooltip="ثمالة (الصفحة غير موجودة)" w:history="1">
        <w:r w:rsidRPr="00AA37F2">
          <w:rPr>
            <w:rFonts w:ascii="Traditional Arabic" w:hAnsi="Traditional Arabic" w:cs="Traditional Arabic"/>
            <w:sz w:val="36"/>
            <w:szCs w:val="36"/>
            <w:rtl/>
          </w:rPr>
          <w:t>بثمالة</w:t>
        </w:r>
      </w:hyperlink>
      <w:r w:rsidRPr="00AA37F2">
        <w:rPr>
          <w:rFonts w:ascii="Traditional Arabic" w:hAnsi="Traditional Arabic" w:cs="Traditional Arabic"/>
          <w:sz w:val="36"/>
          <w:szCs w:val="36"/>
          <w:rtl/>
        </w:rPr>
        <w:t xml:space="preserve">، وهو </w:t>
      </w:r>
      <w:hyperlink r:id="rId52" w:tooltip="ثمالة (الصفحة غير موجودة)" w:history="1">
        <w:r w:rsidRPr="00AA37F2">
          <w:rPr>
            <w:rFonts w:ascii="Traditional Arabic" w:hAnsi="Traditional Arabic" w:cs="Traditional Arabic"/>
            <w:sz w:val="36"/>
            <w:szCs w:val="36"/>
            <w:rtl/>
          </w:rPr>
          <w:t>عوف بن أسلم</w:t>
        </w:r>
      </w:hyperlink>
      <w:r w:rsidRPr="00AA37F2">
        <w:rPr>
          <w:rFonts w:ascii="Traditional Arabic" w:hAnsi="Traditional Arabic" w:cs="Traditional Arabic"/>
          <w:sz w:val="36"/>
          <w:szCs w:val="36"/>
          <w:rtl/>
        </w:rPr>
        <w:t xml:space="preserve"> من </w:t>
      </w:r>
      <w:hyperlink r:id="rId53" w:tooltip="أزد" w:history="1">
        <w:r w:rsidRPr="00AA37F2">
          <w:rPr>
            <w:rFonts w:ascii="Traditional Arabic" w:hAnsi="Traditional Arabic" w:cs="Traditional Arabic"/>
            <w:sz w:val="36"/>
            <w:szCs w:val="36"/>
            <w:rtl/>
          </w:rPr>
          <w:t>الأزد</w:t>
        </w:r>
      </w:hyperlink>
      <w:r w:rsidRPr="00AA37F2">
        <w:rPr>
          <w:rFonts w:ascii="Traditional Arabic" w:hAnsi="Traditional Arabic" w:cs="Traditional Arabic"/>
          <w:sz w:val="36"/>
          <w:szCs w:val="36"/>
          <w:rtl/>
        </w:rPr>
        <w:t xml:space="preserve">.(ولد </w:t>
      </w:r>
      <w:hyperlink r:id="rId54" w:tooltip="10 ذو الحجة" w:history="1">
        <w:r w:rsidRPr="00AA37F2">
          <w:rPr>
            <w:rFonts w:ascii="Traditional Arabic" w:hAnsi="Traditional Arabic" w:cs="Traditional Arabic"/>
            <w:sz w:val="36"/>
            <w:szCs w:val="36"/>
            <w:rtl/>
          </w:rPr>
          <w:t>10 ذو الحجة</w:t>
        </w:r>
      </w:hyperlink>
      <w:r w:rsidRPr="00AA37F2">
        <w:rPr>
          <w:rFonts w:ascii="Traditional Arabic" w:hAnsi="Traditional Arabic" w:cs="Traditional Arabic"/>
          <w:sz w:val="36"/>
          <w:szCs w:val="36"/>
          <w:rtl/>
        </w:rPr>
        <w:t xml:space="preserve"> </w:t>
      </w:r>
      <w:hyperlink r:id="rId55" w:tooltip="210 هـ" w:history="1">
        <w:r w:rsidRPr="00AA37F2">
          <w:rPr>
            <w:rFonts w:ascii="Traditional Arabic" w:hAnsi="Traditional Arabic" w:cs="Traditional Arabic"/>
            <w:sz w:val="36"/>
            <w:szCs w:val="36"/>
            <w:rtl/>
          </w:rPr>
          <w:t>210 هـ</w:t>
        </w:r>
      </w:hyperlink>
      <w:r w:rsidRPr="00AA37F2">
        <w:rPr>
          <w:rFonts w:ascii="Traditional Arabic" w:hAnsi="Traditional Arabic" w:cs="Traditional Arabic"/>
          <w:sz w:val="36"/>
          <w:szCs w:val="36"/>
          <w:rtl/>
        </w:rPr>
        <w:t>/</w:t>
      </w:r>
      <w:hyperlink r:id="rId56" w:tooltip="825" w:history="1">
        <w:r w:rsidRPr="00AA37F2">
          <w:rPr>
            <w:rFonts w:ascii="Traditional Arabic" w:hAnsi="Traditional Arabic" w:cs="Traditional Arabic"/>
            <w:sz w:val="36"/>
            <w:szCs w:val="36"/>
            <w:rtl/>
          </w:rPr>
          <w:t>825</w:t>
        </w:r>
      </w:hyperlink>
      <w:r w:rsidRPr="00AA37F2">
        <w:rPr>
          <w:rFonts w:ascii="Traditional Arabic" w:hAnsi="Traditional Arabic" w:cs="Traditional Arabic"/>
          <w:sz w:val="36"/>
          <w:szCs w:val="36"/>
          <w:rtl/>
        </w:rPr>
        <w:t xml:space="preserve"> م، وتوفي عام </w:t>
      </w:r>
      <w:hyperlink r:id="rId57" w:tooltip="286 هـ" w:history="1">
        <w:r w:rsidRPr="00AA37F2">
          <w:rPr>
            <w:rFonts w:ascii="Traditional Arabic" w:hAnsi="Traditional Arabic" w:cs="Traditional Arabic"/>
            <w:sz w:val="36"/>
            <w:szCs w:val="36"/>
            <w:rtl/>
          </w:rPr>
          <w:t>286 هـ</w:t>
        </w:r>
      </w:hyperlink>
      <w:r w:rsidRPr="00AA37F2">
        <w:rPr>
          <w:rFonts w:ascii="Traditional Arabic" w:hAnsi="Traditional Arabic" w:cs="Traditional Arabic"/>
          <w:sz w:val="36"/>
          <w:szCs w:val="36"/>
          <w:rtl/>
        </w:rPr>
        <w:t>/</w:t>
      </w:r>
      <w:hyperlink r:id="rId58" w:tooltip="899" w:history="1">
        <w:r w:rsidRPr="00AA37F2">
          <w:rPr>
            <w:rFonts w:ascii="Traditional Arabic" w:hAnsi="Traditional Arabic" w:cs="Traditional Arabic"/>
            <w:sz w:val="36"/>
            <w:szCs w:val="36"/>
            <w:rtl/>
          </w:rPr>
          <w:t>899</w:t>
        </w:r>
      </w:hyperlink>
      <w:r w:rsidRPr="00AA37F2">
        <w:rPr>
          <w:rFonts w:ascii="Traditional Arabic" w:hAnsi="Traditional Arabic" w:cs="Traditional Arabic"/>
          <w:sz w:val="36"/>
          <w:szCs w:val="36"/>
          <w:rtl/>
        </w:rPr>
        <w:t xml:space="preserve"> م) هو أحد العلماء الجهابذة في علوم </w:t>
      </w:r>
      <w:hyperlink r:id="rId59" w:tooltip="بلاغة" w:history="1">
        <w:r w:rsidRPr="00AA37F2">
          <w:rPr>
            <w:rFonts w:ascii="Traditional Arabic" w:hAnsi="Traditional Arabic" w:cs="Traditional Arabic"/>
            <w:sz w:val="36"/>
            <w:szCs w:val="36"/>
            <w:rtl/>
          </w:rPr>
          <w:t>البلاغة</w:t>
        </w:r>
      </w:hyperlink>
      <w:r w:rsidRPr="00AA37F2">
        <w:rPr>
          <w:rFonts w:ascii="Traditional Arabic" w:hAnsi="Traditional Arabic" w:cs="Traditional Arabic"/>
          <w:sz w:val="36"/>
          <w:szCs w:val="36"/>
          <w:rtl/>
        </w:rPr>
        <w:t xml:space="preserve"> </w:t>
      </w:r>
      <w:hyperlink r:id="rId60" w:tooltip="نحو عربي" w:history="1">
        <w:r w:rsidRPr="00AA37F2">
          <w:rPr>
            <w:rFonts w:ascii="Traditional Arabic" w:hAnsi="Traditional Arabic" w:cs="Traditional Arabic"/>
            <w:sz w:val="36"/>
            <w:szCs w:val="36"/>
            <w:rtl/>
          </w:rPr>
          <w:t>والنحو</w:t>
        </w:r>
      </w:hyperlink>
      <w:r w:rsidRPr="00AA37F2">
        <w:rPr>
          <w:rFonts w:ascii="Traditional Arabic" w:hAnsi="Traditional Arabic" w:cs="Traditional Arabic"/>
          <w:sz w:val="36"/>
          <w:szCs w:val="36"/>
          <w:rtl/>
        </w:rPr>
        <w:t xml:space="preserve"> </w:t>
      </w:r>
      <w:hyperlink r:id="rId61" w:tooltip="النقد" w:history="1">
        <w:r w:rsidRPr="00AA37F2">
          <w:rPr>
            <w:rFonts w:ascii="Traditional Arabic" w:hAnsi="Traditional Arabic" w:cs="Traditional Arabic"/>
            <w:sz w:val="36"/>
            <w:szCs w:val="36"/>
            <w:rtl/>
          </w:rPr>
          <w:t>والنقد</w:t>
        </w:r>
      </w:hyperlink>
      <w:r w:rsidRPr="00AA37F2">
        <w:rPr>
          <w:rFonts w:ascii="Traditional Arabic" w:hAnsi="Traditional Arabic" w:cs="Traditional Arabic"/>
          <w:sz w:val="36"/>
          <w:szCs w:val="36"/>
          <w:rtl/>
        </w:rPr>
        <w:t>، عاش في العصر العباسي في القرن الثالث الهجري (التاسع الميلادي).: 3/89. وينظر: نظم الدرر: 3/445.</w:t>
      </w:r>
    </w:p>
    <w:p w:rsidR="0030757E" w:rsidRPr="00AA37F2" w:rsidRDefault="0030757E" w:rsidP="0030757E">
      <w:pPr>
        <w:pStyle w:val="FootnoteText"/>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b/>
          <w:bCs/>
          <w:sz w:val="36"/>
          <w:szCs w:val="36"/>
          <w:rtl/>
        </w:rPr>
        <w:t>13-</w:t>
      </w:r>
      <w:r w:rsidRPr="00AA37F2">
        <w:rPr>
          <w:rFonts w:ascii="Traditional Arabic" w:hAnsi="Traditional Arabic" w:cs="Traditional Arabic"/>
          <w:b/>
          <w:bCs/>
          <w:sz w:val="36"/>
          <w:szCs w:val="36"/>
          <w:rtl/>
        </w:rPr>
        <w:t xml:space="preserve">ابن </w:t>
      </w:r>
      <w:proofErr w:type="gramStart"/>
      <w:r w:rsidRPr="00AA37F2">
        <w:rPr>
          <w:rFonts w:ascii="Traditional Arabic" w:hAnsi="Traditional Arabic" w:cs="Traditional Arabic"/>
          <w:b/>
          <w:bCs/>
          <w:sz w:val="36"/>
          <w:szCs w:val="36"/>
          <w:rtl/>
        </w:rPr>
        <w:t>فارس</w:t>
      </w:r>
      <w:proofErr w:type="gramEnd"/>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ص 69.</w:t>
      </w:r>
    </w:p>
    <w:p w:rsidR="0030757E" w:rsidRPr="00AA37F2" w:rsidRDefault="0030757E" w:rsidP="0030757E">
      <w:pPr>
        <w:pStyle w:val="FootnoteText"/>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وهو أبو الحسين أحمد بن فارس بن زكريا القزويني الرازي </w:t>
      </w:r>
      <w:hyperlink r:id="rId62" w:tooltip="395 هـ" w:history="1">
        <w:r w:rsidRPr="00AA37F2">
          <w:rPr>
            <w:rFonts w:ascii="Traditional Arabic" w:hAnsi="Traditional Arabic" w:cs="Traditional Arabic"/>
            <w:sz w:val="36"/>
            <w:szCs w:val="36"/>
            <w:rtl/>
          </w:rPr>
          <w:t>ت395 هـ</w:t>
        </w:r>
      </w:hyperlink>
      <w:r w:rsidRPr="00AA37F2">
        <w:rPr>
          <w:rFonts w:ascii="Traditional Arabic" w:hAnsi="Traditional Arabic" w:cs="Traditional Arabic"/>
          <w:sz w:val="36"/>
          <w:szCs w:val="36"/>
          <w:rtl/>
        </w:rPr>
        <w:t>/</w:t>
      </w:r>
      <w:hyperlink r:id="rId63" w:tooltip="1004" w:history="1">
        <w:r w:rsidRPr="00AA37F2">
          <w:rPr>
            <w:rFonts w:ascii="Traditional Arabic" w:hAnsi="Traditional Arabic" w:cs="Traditional Arabic"/>
            <w:sz w:val="36"/>
            <w:szCs w:val="36"/>
            <w:rtl/>
          </w:rPr>
          <w:t>1004</w:t>
        </w:r>
      </w:hyperlink>
      <w:r w:rsidRPr="00AA37F2">
        <w:rPr>
          <w:rFonts w:ascii="Traditional Arabic" w:hAnsi="Traditional Arabic" w:cs="Traditional Arabic"/>
          <w:sz w:val="36"/>
          <w:szCs w:val="36"/>
          <w:rtl/>
        </w:rPr>
        <w:t xml:space="preserve"> م) </w:t>
      </w:r>
      <w:hyperlink r:id="rId64" w:tooltip="لغوي" w:history="1">
        <w:r w:rsidRPr="00AA37F2">
          <w:rPr>
            <w:rFonts w:ascii="Traditional Arabic" w:hAnsi="Traditional Arabic" w:cs="Traditional Arabic"/>
            <w:sz w:val="36"/>
            <w:szCs w:val="36"/>
            <w:rtl/>
          </w:rPr>
          <w:t>لُغَوِيّ</w:t>
        </w:r>
      </w:hyperlink>
      <w:r w:rsidRPr="00AA37F2">
        <w:rPr>
          <w:rFonts w:ascii="Traditional Arabic" w:hAnsi="Traditional Arabic" w:cs="Traditional Arabic"/>
          <w:sz w:val="36"/>
          <w:szCs w:val="36"/>
          <w:rtl/>
        </w:rPr>
        <w:t xml:space="preserve"> أي إمام </w:t>
      </w:r>
      <w:hyperlink r:id="rId65" w:tooltip="لغة" w:history="1">
        <w:r w:rsidRPr="00AA37F2">
          <w:rPr>
            <w:rFonts w:ascii="Traditional Arabic" w:hAnsi="Traditional Arabic" w:cs="Traditional Arabic"/>
            <w:sz w:val="36"/>
            <w:szCs w:val="36"/>
            <w:rtl/>
          </w:rPr>
          <w:t>لغة</w:t>
        </w:r>
      </w:hyperlink>
      <w:r w:rsidRPr="00AA37F2">
        <w:rPr>
          <w:rFonts w:ascii="Traditional Arabic" w:hAnsi="Traditional Arabic" w:cs="Traditional Arabic"/>
          <w:sz w:val="36"/>
          <w:szCs w:val="36"/>
          <w:rtl/>
        </w:rPr>
        <w:t xml:space="preserve"> </w:t>
      </w:r>
      <w:hyperlink r:id="rId66" w:tooltip="أدب" w:history="1">
        <w:r w:rsidRPr="00AA37F2">
          <w:rPr>
            <w:rFonts w:ascii="Traditional Arabic" w:hAnsi="Traditional Arabic" w:cs="Traditional Arabic"/>
            <w:sz w:val="36"/>
            <w:szCs w:val="36"/>
            <w:rtl/>
          </w:rPr>
          <w:t>وأدب</w:t>
        </w:r>
      </w:hyperlink>
      <w:r w:rsidRPr="00AA37F2">
        <w:rPr>
          <w:rFonts w:ascii="Traditional Arabic" w:hAnsi="Traditional Arabic" w:cs="Traditional Arabic" w:hint="cs"/>
          <w:sz w:val="36"/>
          <w:szCs w:val="36"/>
          <w:rtl/>
        </w:rPr>
        <w:t xml:space="preserve"> .</w:t>
      </w:r>
    </w:p>
    <w:p w:rsidR="0030757E" w:rsidRPr="00AA37F2" w:rsidRDefault="0030757E" w:rsidP="0030757E">
      <w:pPr>
        <w:pStyle w:val="FootnoteText"/>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14-</w:t>
      </w:r>
      <w:r w:rsidRPr="00AA37F2">
        <w:rPr>
          <w:rFonts w:ascii="Traditional Arabic" w:hAnsi="Traditional Arabic" w:cs="Traditional Arabic"/>
          <w:b/>
          <w:bCs/>
          <w:sz w:val="36"/>
          <w:szCs w:val="36"/>
          <w:rtl/>
        </w:rPr>
        <w:t>برهان الدين البقاعي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ص 69.</w:t>
      </w:r>
    </w:p>
    <w:p w:rsidR="0030757E" w:rsidRPr="00AA37F2" w:rsidRDefault="0030757E" w:rsidP="0030757E">
      <w:pPr>
        <w:pStyle w:val="FootnoteText"/>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 إبراهيم بن عمر بن حسن الرُّبَاط بن علي بن أبي بكر البقاعي، برهان الدين، أبو الحسن، مؤرخ أديب، ولد سنة(809هـ)،وأصله من البقاع في سورية، وسكن دمشق ورحل إلى بيت المقدس والقاهرة، وتوفي بدمشق سنة (885هـ).</w:t>
      </w:r>
      <w:r w:rsidRPr="00AA37F2">
        <w:rPr>
          <w:rFonts w:ascii="Traditional Arabic" w:hAnsi="Traditional Arabic" w:cs="Traditional Arabic" w:hint="cs"/>
          <w:sz w:val="36"/>
          <w:szCs w:val="36"/>
          <w:rtl/>
        </w:rPr>
        <w:t xml:space="preserve"> </w:t>
      </w:r>
    </w:p>
    <w:p w:rsidR="0030757E" w:rsidRPr="00AA37F2" w:rsidRDefault="0030757E" w:rsidP="0030757E">
      <w:pPr>
        <w:pStyle w:val="FootnoteText"/>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15-السكاكي</w:t>
      </w:r>
      <w:r w:rsidRPr="00AA37F2">
        <w:rPr>
          <w:rFonts w:ascii="Traditional Arabic" w:hAnsi="Traditional Arabic" w:cs="Traditional Arabic" w:hint="cs"/>
          <w:sz w:val="36"/>
          <w:szCs w:val="36"/>
          <w:rtl/>
        </w:rPr>
        <w:t xml:space="preserve"> : ص 70.</w:t>
      </w:r>
    </w:p>
    <w:p w:rsidR="0030757E" w:rsidRPr="00AA37F2" w:rsidRDefault="0030757E" w:rsidP="0030757E">
      <w:pPr>
        <w:pStyle w:val="FootnoteText"/>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يوسف بن أبي بكر بن محمد، أبو يعقوب</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السكاكي، من أهل خوارزم، مُتكلِّمٌ؛ فقيهٌ؛ مُتفنِّنٌ في عُلوم شتَّىْ، وصَنَّفَ مِفتاحَ العلوم في اثني عشر</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عِلْماً، أحْسَنَ فيه كُلَّ الإحسان، وله غيرُ ذلك، طلب العلم كبيراً وبرع فيه، وكان عارفاً باللغة التركية والفارسية</w:t>
      </w:r>
      <w:r w:rsidRPr="00AA37F2">
        <w:rPr>
          <w:rFonts w:ascii="Traditional Arabic" w:hAnsi="Traditional Arabic" w:cs="Traditional Arabic" w:hint="cs"/>
          <w:sz w:val="36"/>
          <w:szCs w:val="36"/>
          <w:rtl/>
        </w:rPr>
        <w:t xml:space="preserve"> . </w:t>
      </w:r>
    </w:p>
    <w:p w:rsidR="0030757E" w:rsidRPr="00AA37F2" w:rsidRDefault="0030757E" w:rsidP="0030757E">
      <w:pPr>
        <w:pStyle w:val="FootnoteText"/>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 xml:space="preserve">16-القرطبي </w:t>
      </w:r>
      <w:r w:rsidRPr="00AA37F2">
        <w:rPr>
          <w:rFonts w:ascii="Traditional Arabic" w:hAnsi="Traditional Arabic" w:cs="Traditional Arabic" w:hint="cs"/>
          <w:sz w:val="36"/>
          <w:szCs w:val="36"/>
          <w:rtl/>
        </w:rPr>
        <w:t>: ص73.</w:t>
      </w:r>
    </w:p>
    <w:p w:rsidR="0030757E" w:rsidRPr="00AA37F2" w:rsidRDefault="0030757E" w:rsidP="0030757E">
      <w:pPr>
        <w:pStyle w:val="FootnoteText"/>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محمد بن أحمد بن أبي بكر بن فَرْح كنيته أبو عبد الله ولد </w:t>
      </w:r>
      <w:hyperlink r:id="rId67" w:tooltip="قرطبة (إسبانيا)" w:history="1">
        <w:r w:rsidRPr="00AA37F2">
          <w:rPr>
            <w:rFonts w:ascii="Traditional Arabic" w:hAnsi="Traditional Arabic" w:cs="Traditional Arabic"/>
            <w:sz w:val="36"/>
            <w:szCs w:val="36"/>
            <w:rtl/>
          </w:rPr>
          <w:t>بقرطبة</w:t>
        </w:r>
      </w:hyperlink>
      <w:r w:rsidRPr="00AA37F2">
        <w:rPr>
          <w:rFonts w:ascii="Traditional Arabic" w:hAnsi="Traditional Arabic" w:cs="Traditional Arabic"/>
          <w:sz w:val="36"/>
          <w:szCs w:val="36"/>
          <w:rtl/>
        </w:rPr>
        <w:t xml:space="preserve"> ب(</w:t>
      </w:r>
      <w:hyperlink r:id="rId68" w:tooltip="الأندلس" w:history="1">
        <w:r w:rsidRPr="00AA37F2">
          <w:rPr>
            <w:rFonts w:ascii="Traditional Arabic" w:hAnsi="Traditional Arabic" w:cs="Traditional Arabic"/>
            <w:sz w:val="36"/>
            <w:szCs w:val="36"/>
            <w:rtl/>
          </w:rPr>
          <w:t>الأندلس</w:t>
        </w:r>
      </w:hyperlink>
      <w:r w:rsidRPr="00AA37F2">
        <w:rPr>
          <w:rFonts w:ascii="Traditional Arabic" w:hAnsi="Traditional Arabic" w:cs="Traditional Arabic"/>
          <w:sz w:val="36"/>
          <w:szCs w:val="36"/>
          <w:rtl/>
        </w:rPr>
        <w:t xml:space="preserve">) حيث تعلم </w:t>
      </w:r>
      <w:hyperlink r:id="rId69" w:tooltip="القرآن الكريم" w:history="1">
        <w:r w:rsidRPr="00AA37F2">
          <w:rPr>
            <w:rFonts w:ascii="Traditional Arabic" w:hAnsi="Traditional Arabic" w:cs="Traditional Arabic"/>
            <w:sz w:val="36"/>
            <w:szCs w:val="36"/>
            <w:rtl/>
          </w:rPr>
          <w:t>القرآن الكريم</w:t>
        </w:r>
      </w:hyperlink>
      <w:r w:rsidRPr="00AA37F2">
        <w:rPr>
          <w:rFonts w:ascii="Traditional Arabic" w:hAnsi="Traditional Arabic" w:cs="Traditional Arabic"/>
          <w:sz w:val="36"/>
          <w:szCs w:val="36"/>
          <w:rtl/>
        </w:rPr>
        <w:t xml:space="preserve"> وقواعد </w:t>
      </w:r>
      <w:hyperlink r:id="rId70" w:tooltip="لغة" w:history="1">
        <w:r w:rsidRPr="00AA37F2">
          <w:rPr>
            <w:rFonts w:ascii="Traditional Arabic" w:hAnsi="Traditional Arabic" w:cs="Traditional Arabic"/>
            <w:sz w:val="36"/>
            <w:szCs w:val="36"/>
            <w:rtl/>
          </w:rPr>
          <w:t>اللغة</w:t>
        </w:r>
      </w:hyperlink>
      <w:r w:rsidRPr="00AA37F2">
        <w:rPr>
          <w:rFonts w:ascii="Traditional Arabic" w:hAnsi="Traditional Arabic" w:cs="Traditional Arabic"/>
          <w:sz w:val="36"/>
          <w:szCs w:val="36"/>
          <w:rtl/>
        </w:rPr>
        <w:t xml:space="preserve"> </w:t>
      </w:r>
      <w:hyperlink r:id="rId71" w:tooltip="لغة عربية" w:history="1">
        <w:r w:rsidRPr="00AA37F2">
          <w:rPr>
            <w:rFonts w:ascii="Traditional Arabic" w:hAnsi="Traditional Arabic" w:cs="Traditional Arabic"/>
            <w:sz w:val="36"/>
            <w:szCs w:val="36"/>
            <w:rtl/>
          </w:rPr>
          <w:t>العربية</w:t>
        </w:r>
      </w:hyperlink>
      <w:r w:rsidRPr="00AA37F2">
        <w:rPr>
          <w:rFonts w:ascii="Traditional Arabic" w:hAnsi="Traditional Arabic" w:cs="Traditional Arabic"/>
          <w:sz w:val="36"/>
          <w:szCs w:val="36"/>
          <w:rtl/>
        </w:rPr>
        <w:t xml:space="preserve"> وتوسع بدراسة الفقه والقراءات والبلاغة وعلوم القرآن وغيرها كما </w:t>
      </w:r>
      <w:r w:rsidRPr="00AA37F2">
        <w:rPr>
          <w:rFonts w:ascii="Traditional Arabic" w:hAnsi="Traditional Arabic" w:cs="Traditional Arabic"/>
          <w:sz w:val="36"/>
          <w:szCs w:val="36"/>
          <w:rtl/>
        </w:rPr>
        <w:lastRenderedPageBreak/>
        <w:t xml:space="preserve">تعلم </w:t>
      </w:r>
      <w:hyperlink r:id="rId72" w:tooltip="شعر (توضيح)" w:history="1">
        <w:r w:rsidRPr="00AA37F2">
          <w:rPr>
            <w:rFonts w:ascii="Traditional Arabic" w:hAnsi="Traditional Arabic" w:cs="Traditional Arabic"/>
            <w:sz w:val="36"/>
            <w:szCs w:val="36"/>
            <w:rtl/>
          </w:rPr>
          <w:t>الشعر</w:t>
        </w:r>
      </w:hyperlink>
      <w:r w:rsidRPr="00AA37F2">
        <w:rPr>
          <w:rFonts w:ascii="Traditional Arabic" w:hAnsi="Traditional Arabic" w:cs="Traditional Arabic"/>
          <w:sz w:val="36"/>
          <w:szCs w:val="36"/>
          <w:rtl/>
        </w:rPr>
        <w:t xml:space="preserve"> أيضا. انتقل إلى </w:t>
      </w:r>
      <w:hyperlink r:id="rId73" w:tooltip="مصر" w:history="1">
        <w:r w:rsidRPr="00AA37F2">
          <w:rPr>
            <w:rFonts w:ascii="Traditional Arabic" w:hAnsi="Traditional Arabic" w:cs="Traditional Arabic"/>
            <w:sz w:val="36"/>
            <w:szCs w:val="36"/>
            <w:rtl/>
          </w:rPr>
          <w:t>مصر</w:t>
        </w:r>
      </w:hyperlink>
      <w:r w:rsidRPr="00AA37F2">
        <w:rPr>
          <w:rFonts w:ascii="Traditional Arabic" w:hAnsi="Traditional Arabic" w:cs="Traditional Arabic"/>
          <w:sz w:val="36"/>
          <w:szCs w:val="36"/>
          <w:rtl/>
        </w:rPr>
        <w:t xml:space="preserve"> واستقر بمنية بني خصيب في شمال أسيوط حتى وافته المنية في </w:t>
      </w:r>
      <w:hyperlink r:id="rId74" w:tooltip="9 شوال" w:history="1">
        <w:r w:rsidRPr="00AA37F2">
          <w:rPr>
            <w:rFonts w:ascii="Traditional Arabic" w:hAnsi="Traditional Arabic" w:cs="Traditional Arabic"/>
            <w:sz w:val="36"/>
            <w:szCs w:val="36"/>
            <w:rtl/>
          </w:rPr>
          <w:t>9 شوال</w:t>
        </w:r>
      </w:hyperlink>
      <w:r w:rsidRPr="00AA37F2">
        <w:rPr>
          <w:rFonts w:ascii="Traditional Arabic" w:hAnsi="Traditional Arabic" w:cs="Traditional Arabic"/>
          <w:sz w:val="36"/>
          <w:szCs w:val="36"/>
          <w:rtl/>
        </w:rPr>
        <w:t xml:space="preserve"> </w:t>
      </w:r>
      <w:hyperlink r:id="rId75" w:tooltip="671 هـ" w:history="1">
        <w:r w:rsidRPr="00AA37F2">
          <w:rPr>
            <w:rFonts w:ascii="Traditional Arabic" w:hAnsi="Traditional Arabic" w:cs="Traditional Arabic"/>
            <w:sz w:val="36"/>
            <w:szCs w:val="36"/>
            <w:rtl/>
          </w:rPr>
          <w:t>671 هـ</w:t>
        </w:r>
      </w:hyperlink>
      <w:r w:rsidRPr="00AA37F2">
        <w:rPr>
          <w:rFonts w:ascii="Traditional Arabic" w:hAnsi="Traditional Arabic" w:cs="Traditional Arabic"/>
          <w:sz w:val="36"/>
          <w:szCs w:val="36"/>
          <w:rtl/>
        </w:rPr>
        <w:t>، وهو يعتبر من كبار المفسرين وكان فقيهًا ومحدثًا ورعًا وزاهدًا متعبدًا</w:t>
      </w:r>
      <w:r w:rsidRPr="00AA37F2">
        <w:rPr>
          <w:rFonts w:ascii="Traditional Arabic" w:hAnsi="Traditional Arabic" w:cs="Traditional Arabic" w:hint="cs"/>
          <w:sz w:val="36"/>
          <w:szCs w:val="36"/>
          <w:rtl/>
        </w:rPr>
        <w:t xml:space="preserve"> .</w:t>
      </w:r>
    </w:p>
    <w:p w:rsidR="0030757E" w:rsidRPr="00AA37F2" w:rsidRDefault="0030757E" w:rsidP="0030757E">
      <w:pPr>
        <w:pStyle w:val="FootnoteText"/>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 xml:space="preserve">17-الزمخشري </w:t>
      </w:r>
      <w:r w:rsidRPr="00AA37F2">
        <w:rPr>
          <w:rFonts w:ascii="Traditional Arabic" w:hAnsi="Traditional Arabic" w:cs="Traditional Arabic" w:hint="cs"/>
          <w:sz w:val="36"/>
          <w:szCs w:val="36"/>
          <w:rtl/>
        </w:rPr>
        <w:t>: ص 74.</w:t>
      </w:r>
    </w:p>
    <w:p w:rsidR="0030757E" w:rsidRPr="00AA37F2" w:rsidRDefault="0030757E" w:rsidP="0030757E">
      <w:pPr>
        <w:pStyle w:val="FootnoteText"/>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هو إمام الأئمة أبو القاسم محمود بن عمر بن محمد بن عمر </w:t>
      </w:r>
      <w:hyperlink r:id="rId76" w:tooltip="خوارزم (مدينة)" w:history="1">
        <w:r w:rsidRPr="00AA37F2">
          <w:rPr>
            <w:rFonts w:ascii="Traditional Arabic" w:hAnsi="Traditional Arabic" w:cs="Traditional Arabic"/>
            <w:sz w:val="36"/>
            <w:szCs w:val="36"/>
            <w:rtl/>
          </w:rPr>
          <w:t>الخوارزمي</w:t>
        </w:r>
      </w:hyperlink>
      <w:r w:rsidRPr="00AA37F2">
        <w:rPr>
          <w:rFonts w:ascii="Traditional Arabic" w:hAnsi="Traditional Arabic" w:cs="Traditional Arabic"/>
          <w:sz w:val="36"/>
          <w:szCs w:val="36"/>
          <w:rtl/>
        </w:rPr>
        <w:t xml:space="preserve"> الزمخشري. ولد في زَمَخْشَر يوم الأربعاء السابع والعشرين من شهر </w:t>
      </w:r>
      <w:hyperlink r:id="rId77" w:tooltip="رجب" w:history="1">
        <w:r w:rsidRPr="00AA37F2">
          <w:rPr>
            <w:rFonts w:ascii="Traditional Arabic" w:hAnsi="Traditional Arabic" w:cs="Traditional Arabic"/>
            <w:sz w:val="36"/>
            <w:szCs w:val="36"/>
            <w:rtl/>
          </w:rPr>
          <w:t>رجب</w:t>
        </w:r>
      </w:hyperlink>
      <w:r w:rsidRPr="00AA37F2">
        <w:rPr>
          <w:rFonts w:ascii="Traditional Arabic" w:hAnsi="Traditional Arabic" w:cs="Traditional Arabic"/>
          <w:sz w:val="36"/>
          <w:szCs w:val="36"/>
          <w:rtl/>
        </w:rPr>
        <w:t xml:space="preserve"> سنة </w:t>
      </w:r>
      <w:hyperlink r:id="rId78" w:tooltip="467 هـ" w:history="1">
        <w:r w:rsidRPr="00AA37F2">
          <w:rPr>
            <w:rFonts w:ascii="Traditional Arabic" w:hAnsi="Traditional Arabic" w:cs="Traditional Arabic"/>
            <w:sz w:val="36"/>
            <w:szCs w:val="36"/>
            <w:rtl/>
          </w:rPr>
          <w:t>467 هـ</w:t>
        </w:r>
      </w:hyperlink>
      <w:r w:rsidRPr="00AA37F2">
        <w:rPr>
          <w:rFonts w:ascii="Traditional Arabic" w:hAnsi="Traditional Arabic" w:cs="Traditional Arabic"/>
          <w:sz w:val="36"/>
          <w:szCs w:val="36"/>
          <w:rtl/>
        </w:rPr>
        <w:t xml:space="preserve"> / </w:t>
      </w:r>
      <w:hyperlink r:id="rId79" w:tooltip="1074" w:history="1">
        <w:r w:rsidRPr="00AA37F2">
          <w:rPr>
            <w:rFonts w:ascii="Traditional Arabic" w:hAnsi="Traditional Arabic" w:cs="Traditional Arabic"/>
            <w:sz w:val="36"/>
            <w:szCs w:val="36"/>
            <w:rtl/>
          </w:rPr>
          <w:t>1074</w:t>
        </w:r>
      </w:hyperlink>
      <w:r w:rsidRPr="00AA37F2">
        <w:rPr>
          <w:rFonts w:ascii="Traditional Arabic" w:hAnsi="Traditional Arabic" w:cs="Traditional Arabic"/>
          <w:sz w:val="36"/>
          <w:szCs w:val="36"/>
          <w:rtl/>
        </w:rPr>
        <w:t xml:space="preserve"> م، وتوفي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ليلة </w:t>
      </w:r>
      <w:hyperlink r:id="rId80" w:tooltip="عرفة" w:history="1">
        <w:r w:rsidRPr="00AA37F2">
          <w:rPr>
            <w:rFonts w:ascii="Traditional Arabic" w:hAnsi="Traditional Arabic" w:cs="Traditional Arabic"/>
            <w:sz w:val="36"/>
            <w:szCs w:val="36"/>
            <w:rtl/>
          </w:rPr>
          <w:t>عرفة</w:t>
        </w:r>
      </w:hyperlink>
      <w:r w:rsidRPr="00AA37F2">
        <w:rPr>
          <w:rFonts w:ascii="Traditional Arabic" w:hAnsi="Traditional Arabic" w:cs="Traditional Arabic"/>
          <w:sz w:val="36"/>
          <w:szCs w:val="36"/>
          <w:rtl/>
        </w:rPr>
        <w:t xml:space="preserve"> سنة </w:t>
      </w:r>
      <w:hyperlink r:id="rId81" w:tooltip="538 هـ" w:history="1">
        <w:r w:rsidRPr="00AA37F2">
          <w:rPr>
            <w:rFonts w:ascii="Traditional Arabic" w:hAnsi="Traditional Arabic" w:cs="Traditional Arabic"/>
            <w:sz w:val="36"/>
            <w:szCs w:val="36"/>
            <w:rtl/>
          </w:rPr>
          <w:t>538 هـ</w:t>
        </w:r>
      </w:hyperlink>
      <w:r w:rsidRPr="00AA37F2">
        <w:rPr>
          <w:rFonts w:ascii="Traditional Arabic" w:hAnsi="Traditional Arabic" w:cs="Traditional Arabic"/>
          <w:sz w:val="36"/>
          <w:szCs w:val="36"/>
          <w:rtl/>
        </w:rPr>
        <w:t xml:space="preserve"> / </w:t>
      </w:r>
      <w:hyperlink r:id="rId82" w:tooltip="1143" w:history="1">
        <w:r w:rsidRPr="00AA37F2">
          <w:rPr>
            <w:rFonts w:ascii="Traditional Arabic" w:hAnsi="Traditional Arabic" w:cs="Traditional Arabic"/>
            <w:sz w:val="36"/>
            <w:szCs w:val="36"/>
            <w:rtl/>
          </w:rPr>
          <w:t>1143</w:t>
        </w:r>
      </w:hyperlink>
      <w:r w:rsidRPr="00AA37F2">
        <w:rPr>
          <w:rFonts w:ascii="Traditional Arabic" w:hAnsi="Traditional Arabic" w:cs="Traditional Arabic"/>
          <w:sz w:val="36"/>
          <w:szCs w:val="36"/>
          <w:rtl/>
        </w:rPr>
        <w:t xml:space="preserve"> م في جرجانية </w:t>
      </w:r>
      <w:hyperlink r:id="rId83" w:tooltip="خوارزم (مدينة)" w:history="1">
        <w:r w:rsidRPr="00AA37F2">
          <w:rPr>
            <w:rFonts w:ascii="Traditional Arabic" w:hAnsi="Traditional Arabic" w:cs="Traditional Arabic"/>
            <w:sz w:val="36"/>
            <w:szCs w:val="36"/>
            <w:rtl/>
          </w:rPr>
          <w:t>خوارزم</w:t>
        </w:r>
      </w:hyperlink>
      <w:r w:rsidRPr="00AA37F2">
        <w:rPr>
          <w:rFonts w:ascii="Traditional Arabic" w:hAnsi="Traditional Arabic" w:cs="Traditional Arabic"/>
          <w:sz w:val="36"/>
          <w:szCs w:val="36"/>
          <w:rtl/>
        </w:rPr>
        <w:t xml:space="preserve">، بعد رجوعه من </w:t>
      </w:r>
      <w:hyperlink r:id="rId84" w:tooltip="مكة" w:history="1">
        <w:r w:rsidRPr="00AA37F2">
          <w:rPr>
            <w:rFonts w:ascii="Traditional Arabic" w:hAnsi="Traditional Arabic" w:cs="Traditional Arabic"/>
            <w:sz w:val="36"/>
            <w:szCs w:val="36"/>
            <w:rtl/>
          </w:rPr>
          <w:t>مكة</w:t>
        </w:r>
      </w:hyperlink>
      <w:r w:rsidRPr="00AA37F2">
        <w:rPr>
          <w:rFonts w:ascii="Traditional Arabic" w:hAnsi="Traditional Arabic" w:cs="Traditional Arabic"/>
          <w:sz w:val="36"/>
          <w:szCs w:val="36"/>
          <w:rtl/>
        </w:rPr>
        <w:t xml:space="preserve">. يقول السمعاني في ترجمته: "برع في الآداب، وصنف التصانيف، وَرَدَ </w:t>
      </w:r>
      <w:hyperlink r:id="rId85" w:tooltip="العراق" w:history="1">
        <w:r w:rsidRPr="00AA37F2">
          <w:rPr>
            <w:rFonts w:ascii="Traditional Arabic" w:hAnsi="Traditional Arabic" w:cs="Traditional Arabic"/>
            <w:sz w:val="36"/>
            <w:szCs w:val="36"/>
            <w:rtl/>
          </w:rPr>
          <w:t>العراق</w:t>
        </w:r>
      </w:hyperlink>
      <w:r w:rsidRPr="00AA37F2">
        <w:rPr>
          <w:rFonts w:ascii="Traditional Arabic" w:hAnsi="Traditional Arabic" w:cs="Traditional Arabic"/>
          <w:sz w:val="36"/>
          <w:szCs w:val="36"/>
          <w:rtl/>
        </w:rPr>
        <w:t xml:space="preserve"> </w:t>
      </w:r>
      <w:hyperlink r:id="rId86" w:tooltip="خراسان الكبرى" w:history="1">
        <w:r w:rsidRPr="00AA37F2">
          <w:rPr>
            <w:rFonts w:ascii="Traditional Arabic" w:hAnsi="Traditional Arabic" w:cs="Traditional Arabic"/>
            <w:sz w:val="36"/>
            <w:szCs w:val="36"/>
            <w:rtl/>
          </w:rPr>
          <w:t>وخراسان</w:t>
        </w:r>
      </w:hyperlink>
      <w:r w:rsidRPr="00AA37F2">
        <w:rPr>
          <w:rFonts w:ascii="Traditional Arabic" w:hAnsi="Traditional Arabic" w:cs="Traditional Arabic"/>
          <w:sz w:val="36"/>
          <w:szCs w:val="36"/>
          <w:rtl/>
        </w:rPr>
        <w:t>، ما دخل بلدا إلا واجتمعوا عليه، وتتلمذوا له، وكان علامة نسابة".</w:t>
      </w:r>
      <w:r w:rsidRPr="00AA37F2">
        <w:rPr>
          <w:rFonts w:ascii="Traditional Arabic" w:hAnsi="Traditional Arabic" w:cs="Traditional Arabic" w:hint="cs"/>
          <w:sz w:val="36"/>
          <w:szCs w:val="36"/>
          <w:rtl/>
        </w:rPr>
        <w:t xml:space="preserve">   </w:t>
      </w:r>
    </w:p>
    <w:p w:rsidR="0030757E" w:rsidRPr="00AA37F2" w:rsidRDefault="0030757E" w:rsidP="0030757E">
      <w:pPr>
        <w:pStyle w:val="FootnoteText"/>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18-</w:t>
      </w:r>
      <w:r w:rsidRPr="00AA37F2">
        <w:rPr>
          <w:rFonts w:ascii="Traditional Arabic" w:hAnsi="Traditional Arabic" w:cs="Traditional Arabic"/>
          <w:b/>
          <w:bCs/>
          <w:sz w:val="36"/>
          <w:szCs w:val="36"/>
          <w:rtl/>
        </w:rPr>
        <w:t>أبو حيان الغرناطي</w:t>
      </w:r>
      <w:r w:rsidRPr="00AA37F2">
        <w:rPr>
          <w:rFonts w:ascii="Traditional Arabic" w:hAnsi="Traditional Arabic" w:cs="Traditional Arabic"/>
          <w:sz w:val="36"/>
          <w:szCs w:val="36"/>
          <w:rtl/>
        </w:rPr>
        <w:t xml:space="preserve">  رحمه الله </w:t>
      </w:r>
      <w:r w:rsidRPr="00AA37F2">
        <w:rPr>
          <w:rFonts w:ascii="Traditional Arabic" w:hAnsi="Traditional Arabic" w:cs="Traditional Arabic"/>
          <w:color w:val="222222"/>
          <w:sz w:val="36"/>
          <w:szCs w:val="36"/>
          <w:rtl/>
        </w:rPr>
        <w:t>(654 - 745هـ، 1256 - 1344</w:t>
      </w:r>
      <w:r w:rsidRPr="00AA37F2">
        <w:rPr>
          <w:rFonts w:ascii="Traditional Arabic" w:hAnsi="Traditional Arabic" w:cs="Traditional Arabic"/>
          <w:sz w:val="36"/>
          <w:szCs w:val="36"/>
          <w:rtl/>
        </w:rPr>
        <w:t xml:space="preserve">  : ص 81.</w:t>
      </w:r>
    </w:p>
    <w:p w:rsidR="0030757E" w:rsidRPr="00AA37F2" w:rsidRDefault="0030757E" w:rsidP="0030757E">
      <w:pPr>
        <w:pStyle w:val="FootnoteText"/>
        <w:jc w:val="both"/>
        <w:rPr>
          <w:rFonts w:ascii="Traditional Arabic" w:hAnsi="Traditional Arabic" w:cs="Traditional Arabic"/>
          <w:color w:val="222222"/>
          <w:sz w:val="36"/>
          <w:szCs w:val="36"/>
          <w:rtl/>
        </w:rPr>
      </w:pPr>
      <w:r w:rsidRPr="00AA37F2">
        <w:rPr>
          <w:rFonts w:ascii="Traditional Arabic" w:hAnsi="Traditional Arabic" w:cs="Traditional Arabic"/>
          <w:color w:val="222222"/>
          <w:sz w:val="36"/>
          <w:szCs w:val="36"/>
          <w:rtl/>
        </w:rPr>
        <w:t>محمد بن يوسف بن علي بن يوسف بن حيّان، الإمام أثير الدين الأندلسي الغرناطي، النّفزي، نسبة إلى نَفْزة قبيلة من البربر، نحويّ عصره ولغويّه ومفسّره ومحدّثه ومقرئه ومؤرخه وأديبه</w:t>
      </w:r>
      <w:r w:rsidRPr="00AA37F2">
        <w:rPr>
          <w:rFonts w:ascii="Traditional Arabic" w:hAnsi="Traditional Arabic" w:cs="Traditional Arabic"/>
          <w:color w:val="222222"/>
          <w:sz w:val="36"/>
          <w:szCs w:val="36"/>
        </w:rPr>
        <w:t>.</w:t>
      </w:r>
      <w:r w:rsidRPr="00AA37F2">
        <w:rPr>
          <w:rFonts w:ascii="Traditional Arabic" w:hAnsi="Traditional Arabic" w:cs="Traditional Arabic"/>
          <w:color w:val="222222"/>
          <w:sz w:val="36"/>
          <w:szCs w:val="36"/>
          <w:rtl/>
        </w:rPr>
        <w:t>ولد بمطخشارس، مدينة من حاضرة غرناطة. وأخذ القراءات عن أبي جعفر بن الطباع، والعربية عن أبي الحسن الأبذي وجماعة. وتقدم في النحو، وأقرأ في حياة شيوخه بالمغرب، وسمع الحديث بالأندلس وإفريقيا والإسكندرية ومصر والحجاز من نحو خمسين وأربعمائة شيخ، وأكبَّ على طلب الحديث وأتقنه وبرع فيه، وفي التفسير والعربية والقراءات والأدب والتاريخ</w:t>
      </w:r>
      <w:r w:rsidRPr="00AA37F2">
        <w:rPr>
          <w:rFonts w:ascii="Traditional Arabic" w:hAnsi="Traditional Arabic" w:cs="Traditional Arabic" w:hint="cs"/>
          <w:color w:val="222222"/>
          <w:sz w:val="36"/>
          <w:szCs w:val="36"/>
          <w:rtl/>
        </w:rPr>
        <w:t>،</w:t>
      </w:r>
      <w:r w:rsidRPr="00AA37F2">
        <w:rPr>
          <w:rFonts w:ascii="Traditional Arabic" w:hAnsi="Traditional Arabic" w:cs="Traditional Arabic"/>
          <w:color w:val="222222"/>
          <w:sz w:val="36"/>
          <w:szCs w:val="36"/>
          <w:rtl/>
        </w:rPr>
        <w:t xml:space="preserve"> وتولّى تدريس التفسير بالمنصورية، والإقراء بجامع الأقمر، وكانت عبارته فصيحة، ولكنه في غير القرآن يعقد القاف قريبًا من الكاف</w:t>
      </w:r>
      <w:r w:rsidRPr="00AA37F2">
        <w:rPr>
          <w:rFonts w:ascii="Traditional Arabic" w:hAnsi="Traditional Arabic" w:cs="Traditional Arabic"/>
          <w:color w:val="222222"/>
          <w:sz w:val="36"/>
          <w:szCs w:val="36"/>
        </w:rPr>
        <w:t>.</w:t>
      </w:r>
      <w:r w:rsidRPr="00AA37F2">
        <w:rPr>
          <w:rFonts w:ascii="Traditional Arabic" w:hAnsi="Traditional Arabic" w:cs="Traditional Arabic"/>
          <w:color w:val="222222"/>
          <w:sz w:val="36"/>
          <w:szCs w:val="36"/>
          <w:rtl/>
        </w:rPr>
        <w:t xml:space="preserve">من تصانيفه: البحر المحيط في التفسير، ومختصره النهر؛ التذييل والتكميل في شرح التسهيل ؛ ارتشاف الضَّرَب، وتُعَدّ هذه الكتب من أجمع الكتب وأحصاها في موضوعاتها. </w:t>
      </w:r>
      <w:proofErr w:type="gramStart"/>
      <w:r w:rsidRPr="00AA37F2">
        <w:rPr>
          <w:rFonts w:ascii="Traditional Arabic" w:hAnsi="Traditional Arabic" w:cs="Traditional Arabic"/>
          <w:color w:val="222222"/>
          <w:sz w:val="36"/>
          <w:szCs w:val="36"/>
          <w:rtl/>
        </w:rPr>
        <w:t>وقيل</w:t>
      </w:r>
      <w:proofErr w:type="gramEnd"/>
      <w:r w:rsidRPr="00AA37F2">
        <w:rPr>
          <w:rFonts w:ascii="Traditional Arabic" w:hAnsi="Traditional Arabic" w:cs="Traditional Arabic"/>
          <w:color w:val="222222"/>
          <w:sz w:val="36"/>
          <w:szCs w:val="36"/>
          <w:rtl/>
        </w:rPr>
        <w:t xml:space="preserve"> له كتب شرع في تأليفها، ولم يكملها منها: شرح الألفية</w:t>
      </w:r>
      <w:r w:rsidRPr="00AA37F2">
        <w:rPr>
          <w:rFonts w:ascii="Traditional Arabic" w:hAnsi="Traditional Arabic" w:cs="Traditional Arabic" w:hint="cs"/>
          <w:color w:val="222222"/>
          <w:sz w:val="36"/>
          <w:szCs w:val="36"/>
          <w:rtl/>
        </w:rPr>
        <w:t>.</w:t>
      </w:r>
    </w:p>
    <w:p w:rsidR="0030757E" w:rsidRPr="00AA37F2" w:rsidRDefault="0030757E" w:rsidP="0030757E">
      <w:pPr>
        <w:pStyle w:val="FootnoteText"/>
        <w:jc w:val="both"/>
        <w:rPr>
          <w:rFonts w:ascii="Traditional Arabic" w:hAnsi="Traditional Arabic" w:cs="Traditional Arabic"/>
          <w:sz w:val="36"/>
          <w:szCs w:val="36"/>
          <w:rtl/>
        </w:rPr>
      </w:pPr>
      <w:r w:rsidRPr="00AA37F2">
        <w:rPr>
          <w:rFonts w:ascii="Tahoma" w:hAnsi="Tahoma" w:cs="Tahoma"/>
          <w:color w:val="222222"/>
          <w:sz w:val="36"/>
          <w:szCs w:val="36"/>
        </w:rPr>
        <w:t>.</w:t>
      </w:r>
      <w:r w:rsidRPr="00AA37F2">
        <w:rPr>
          <w:rFonts w:ascii="Traditional Arabic" w:hAnsi="Traditional Arabic" w:cs="Traditional Arabic" w:hint="cs"/>
          <w:b/>
          <w:bCs/>
          <w:sz w:val="36"/>
          <w:szCs w:val="36"/>
          <w:rtl/>
        </w:rPr>
        <w:t xml:space="preserve"> 19-</w:t>
      </w:r>
      <w:r w:rsidRPr="00AA37F2">
        <w:rPr>
          <w:rFonts w:ascii="Traditional Arabic" w:hAnsi="Traditional Arabic" w:cs="Traditional Arabic"/>
          <w:b/>
          <w:bCs/>
          <w:sz w:val="36"/>
          <w:szCs w:val="36"/>
          <w:rtl/>
        </w:rPr>
        <w:t xml:space="preserve">جرير بن عطية </w:t>
      </w:r>
      <w:proofErr w:type="gramStart"/>
      <w:r w:rsidRPr="00AA37F2">
        <w:rPr>
          <w:rFonts w:ascii="Traditional Arabic" w:hAnsi="Traditional Arabic" w:cs="Traditional Arabic"/>
          <w:b/>
          <w:bCs/>
          <w:sz w:val="36"/>
          <w:szCs w:val="36"/>
          <w:rtl/>
        </w:rPr>
        <w:t>الكلبي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w:t>
      </w:r>
      <w:proofErr w:type="gramEnd"/>
      <w:r w:rsidRPr="00AA37F2">
        <w:rPr>
          <w:rFonts w:ascii="Traditional Arabic" w:hAnsi="Traditional Arabic" w:cs="Traditional Arabic" w:hint="cs"/>
          <w:sz w:val="36"/>
          <w:szCs w:val="36"/>
          <w:rtl/>
        </w:rPr>
        <w:t xml:space="preserve"> ص 83 .</w:t>
      </w:r>
    </w:p>
    <w:p w:rsidR="0030757E" w:rsidRPr="00AA37F2" w:rsidRDefault="0030757E" w:rsidP="0030757E">
      <w:pPr>
        <w:pStyle w:val="FootnoteText"/>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اليربوعي التميمي (</w:t>
      </w:r>
      <w:hyperlink r:id="rId87" w:tooltip="33 هـ" w:history="1">
        <w:r w:rsidRPr="00AA37F2">
          <w:rPr>
            <w:rFonts w:ascii="Traditional Arabic" w:hAnsi="Traditional Arabic" w:cs="Traditional Arabic"/>
            <w:sz w:val="36"/>
            <w:szCs w:val="36"/>
            <w:rtl/>
          </w:rPr>
          <w:t>33 هـ</w:t>
        </w:r>
      </w:hyperlink>
      <w:r w:rsidRPr="00AA37F2">
        <w:rPr>
          <w:rFonts w:ascii="Traditional Arabic" w:hAnsi="Traditional Arabic" w:cs="Traditional Arabic"/>
          <w:sz w:val="36"/>
          <w:szCs w:val="36"/>
          <w:rtl/>
        </w:rPr>
        <w:t xml:space="preserve"> - </w:t>
      </w:r>
      <w:hyperlink r:id="rId88" w:tooltip="110 هـ" w:history="1">
        <w:r w:rsidRPr="00AA37F2">
          <w:rPr>
            <w:rFonts w:ascii="Traditional Arabic" w:hAnsi="Traditional Arabic" w:cs="Traditional Arabic"/>
            <w:sz w:val="36"/>
            <w:szCs w:val="36"/>
            <w:rtl/>
          </w:rPr>
          <w:t>110 هـ</w:t>
        </w:r>
      </w:hyperlink>
      <w:r w:rsidRPr="00AA37F2">
        <w:rPr>
          <w:rFonts w:ascii="Traditional Arabic" w:hAnsi="Traditional Arabic" w:cs="Traditional Arabic"/>
          <w:sz w:val="36"/>
          <w:szCs w:val="36"/>
          <w:rtl/>
        </w:rPr>
        <w:t xml:space="preserve">/ </w:t>
      </w:r>
      <w:hyperlink r:id="rId89" w:tooltip="653" w:history="1">
        <w:r w:rsidRPr="00AA37F2">
          <w:rPr>
            <w:rFonts w:ascii="Traditional Arabic" w:hAnsi="Traditional Arabic" w:cs="Traditional Arabic"/>
            <w:sz w:val="36"/>
            <w:szCs w:val="36"/>
            <w:rtl/>
          </w:rPr>
          <w:t>653</w:t>
        </w:r>
      </w:hyperlink>
      <w:r w:rsidRPr="00AA37F2">
        <w:rPr>
          <w:rFonts w:ascii="Traditional Arabic" w:hAnsi="Traditional Arabic" w:cs="Traditional Arabic"/>
          <w:sz w:val="36"/>
          <w:szCs w:val="36"/>
          <w:rtl/>
        </w:rPr>
        <w:t xml:space="preserve"> - </w:t>
      </w:r>
      <w:hyperlink r:id="rId90" w:tooltip="728" w:history="1">
        <w:r w:rsidRPr="00AA37F2">
          <w:rPr>
            <w:rFonts w:ascii="Traditional Arabic" w:hAnsi="Traditional Arabic" w:cs="Traditional Arabic"/>
            <w:sz w:val="36"/>
            <w:szCs w:val="36"/>
            <w:rtl/>
          </w:rPr>
          <w:t>728</w:t>
        </w:r>
      </w:hyperlink>
      <w:r w:rsidRPr="00AA37F2">
        <w:rPr>
          <w:rFonts w:ascii="Traditional Arabic" w:hAnsi="Traditional Arabic" w:cs="Traditional Arabic"/>
          <w:sz w:val="36"/>
          <w:szCs w:val="36"/>
          <w:rtl/>
        </w:rPr>
        <w:t xml:space="preserve"> </w:t>
      </w:r>
      <w:hyperlink r:id="rId91" w:tooltip="م" w:history="1">
        <w:r w:rsidRPr="00AA37F2">
          <w:rPr>
            <w:rFonts w:ascii="Traditional Arabic" w:hAnsi="Traditional Arabic" w:cs="Traditional Arabic"/>
            <w:sz w:val="36"/>
            <w:szCs w:val="36"/>
            <w:rtl/>
          </w:rPr>
          <w:t>م</w:t>
        </w:r>
      </w:hyperlink>
      <w:r w:rsidRPr="00AA37F2">
        <w:rPr>
          <w:rFonts w:ascii="Traditional Arabic" w:hAnsi="Traditional Arabic" w:cs="Traditional Arabic"/>
          <w:sz w:val="36"/>
          <w:szCs w:val="36"/>
          <w:rtl/>
        </w:rPr>
        <w:t xml:space="preserve">) </w:t>
      </w:r>
      <w:hyperlink r:id="rId92" w:tooltip="شاعر" w:history="1">
        <w:r w:rsidRPr="00AA37F2">
          <w:rPr>
            <w:rFonts w:ascii="Traditional Arabic" w:hAnsi="Traditional Arabic" w:cs="Traditional Arabic"/>
            <w:sz w:val="36"/>
            <w:szCs w:val="36"/>
            <w:rtl/>
          </w:rPr>
          <w:t>شاعر</w:t>
        </w:r>
      </w:hyperlink>
      <w:r w:rsidRPr="00AA37F2">
        <w:rPr>
          <w:rFonts w:ascii="Traditional Arabic" w:hAnsi="Traditional Arabic" w:cs="Traditional Arabic"/>
          <w:sz w:val="36"/>
          <w:szCs w:val="36"/>
          <w:rtl/>
        </w:rPr>
        <w:t xml:space="preserve"> من بني كليب بن يربوع من قبيلة </w:t>
      </w:r>
      <w:hyperlink r:id="rId93" w:tooltip="بني تميم" w:history="1">
        <w:r w:rsidRPr="00AA37F2">
          <w:rPr>
            <w:rFonts w:ascii="Traditional Arabic" w:hAnsi="Traditional Arabic" w:cs="Traditional Arabic"/>
            <w:sz w:val="36"/>
            <w:szCs w:val="36"/>
            <w:rtl/>
          </w:rPr>
          <w:t>بني تميم</w:t>
        </w:r>
      </w:hyperlink>
      <w:r w:rsidRPr="00AA37F2">
        <w:rPr>
          <w:rFonts w:ascii="Traditional Arabic" w:hAnsi="Traditional Arabic" w:cs="Traditional Arabic"/>
          <w:sz w:val="36"/>
          <w:szCs w:val="36"/>
          <w:rtl/>
        </w:rPr>
        <w:t xml:space="preserve"> وهي قبيلة في </w:t>
      </w:r>
      <w:hyperlink r:id="rId94" w:tooltip="نجد" w:history="1">
        <w:r w:rsidRPr="00AA37F2">
          <w:rPr>
            <w:rFonts w:ascii="Traditional Arabic" w:hAnsi="Traditional Arabic" w:cs="Traditional Arabic"/>
            <w:sz w:val="36"/>
            <w:szCs w:val="36"/>
            <w:rtl/>
          </w:rPr>
          <w:t>نجد</w:t>
        </w:r>
      </w:hyperlink>
      <w:r w:rsidRPr="00AA37F2">
        <w:rPr>
          <w:rFonts w:ascii="Traditional Arabic" w:hAnsi="Traditional Arabic" w:cs="Traditional Arabic"/>
          <w:sz w:val="36"/>
          <w:szCs w:val="36"/>
          <w:rtl/>
        </w:rPr>
        <w:t xml:space="preserve">، ولد في بادية </w:t>
      </w:r>
      <w:hyperlink r:id="rId95" w:tooltip="نجد" w:history="1">
        <w:r w:rsidRPr="00AA37F2">
          <w:rPr>
            <w:rFonts w:ascii="Traditional Arabic" w:hAnsi="Traditional Arabic" w:cs="Traditional Arabic"/>
            <w:sz w:val="36"/>
            <w:szCs w:val="36"/>
            <w:rtl/>
          </w:rPr>
          <w:t>نجد</w:t>
        </w:r>
      </w:hyperlink>
      <w:r w:rsidRPr="00AA37F2">
        <w:rPr>
          <w:rFonts w:ascii="Traditional Arabic" w:hAnsi="Traditional Arabic" w:cs="Traditional Arabic"/>
          <w:sz w:val="36"/>
          <w:szCs w:val="36"/>
          <w:rtl/>
        </w:rPr>
        <w:t xml:space="preserve"> من أشهر شعراء العرب في فن الهجاء وكان بارعًا في المدح أيضًا. كان جرير أشعر أهل عصره، ولد ومات في </w:t>
      </w:r>
      <w:hyperlink r:id="rId96" w:tooltip="نجد" w:history="1">
        <w:r w:rsidRPr="00AA37F2">
          <w:rPr>
            <w:rFonts w:ascii="Traditional Arabic" w:hAnsi="Traditional Arabic" w:cs="Traditional Arabic"/>
            <w:sz w:val="36"/>
            <w:szCs w:val="36"/>
            <w:rtl/>
          </w:rPr>
          <w:t>نجد</w:t>
        </w:r>
      </w:hyperlink>
      <w:r w:rsidRPr="00AA37F2">
        <w:rPr>
          <w:rFonts w:ascii="Traditional Arabic" w:hAnsi="Traditional Arabic" w:cs="Traditional Arabic"/>
          <w:sz w:val="36"/>
          <w:szCs w:val="36"/>
          <w:rtl/>
        </w:rPr>
        <w:t xml:space="preserve">، وعاش عمره كله يناضل شعراء زمنه ويساجلهم فلم يثبت أمامه غير </w:t>
      </w:r>
      <w:hyperlink r:id="rId97" w:tooltip="الفرزدق" w:history="1">
        <w:r w:rsidRPr="00AA37F2">
          <w:rPr>
            <w:rFonts w:ascii="Traditional Arabic" w:hAnsi="Traditional Arabic" w:cs="Traditional Arabic"/>
            <w:sz w:val="36"/>
            <w:szCs w:val="36"/>
            <w:rtl/>
          </w:rPr>
          <w:t>الفرزدق</w:t>
        </w:r>
      </w:hyperlink>
      <w:r w:rsidRPr="00AA37F2">
        <w:rPr>
          <w:rFonts w:ascii="Traditional Arabic" w:hAnsi="Traditional Arabic" w:cs="Traditional Arabic"/>
          <w:sz w:val="36"/>
          <w:szCs w:val="36"/>
          <w:rtl/>
        </w:rPr>
        <w:t xml:space="preserve"> </w:t>
      </w:r>
      <w:hyperlink r:id="rId98" w:tooltip="الأخطل" w:history="1">
        <w:r w:rsidRPr="00AA37F2">
          <w:rPr>
            <w:rFonts w:ascii="Traditional Arabic" w:hAnsi="Traditional Arabic" w:cs="Traditional Arabic"/>
            <w:sz w:val="36"/>
            <w:szCs w:val="36"/>
            <w:rtl/>
          </w:rPr>
          <w:t>والأخطل</w:t>
        </w:r>
      </w:hyperlink>
      <w:r w:rsidRPr="00AA37F2">
        <w:rPr>
          <w:rFonts w:ascii="Traditional Arabic" w:hAnsi="Traditional Arabic" w:cs="Traditional Arabic"/>
          <w:sz w:val="36"/>
          <w:szCs w:val="36"/>
          <w:rtl/>
        </w:rPr>
        <w:t xml:space="preserve">. كان عفيفاً، وهو </w:t>
      </w:r>
      <w:proofErr w:type="gramStart"/>
      <w:r w:rsidRPr="00AA37F2">
        <w:rPr>
          <w:rFonts w:ascii="Traditional Arabic" w:hAnsi="Traditional Arabic" w:cs="Traditional Arabic"/>
          <w:sz w:val="36"/>
          <w:szCs w:val="36"/>
          <w:rtl/>
        </w:rPr>
        <w:t>من</w:t>
      </w:r>
      <w:proofErr w:type="gramEnd"/>
      <w:r w:rsidRPr="00AA37F2">
        <w:rPr>
          <w:rFonts w:ascii="Traditional Arabic" w:hAnsi="Traditional Arabic" w:cs="Traditional Arabic"/>
          <w:sz w:val="36"/>
          <w:szCs w:val="36"/>
          <w:rtl/>
        </w:rPr>
        <w:t xml:space="preserve"> أغزل الناس </w:t>
      </w:r>
      <w:r w:rsidRPr="00AA37F2">
        <w:rPr>
          <w:rFonts w:ascii="Traditional Arabic" w:hAnsi="Traditional Arabic" w:cs="Traditional Arabic"/>
          <w:sz w:val="36"/>
          <w:szCs w:val="36"/>
          <w:rtl/>
        </w:rPr>
        <w:lastRenderedPageBreak/>
        <w:t xml:space="preserve">شعراً. بدأ حياتة الشعرية بنقائض ضد شعراء محليين ثم تحول إلى </w:t>
      </w:r>
      <w:hyperlink r:id="rId99" w:tooltip="الفرزدق" w:history="1">
        <w:r w:rsidRPr="00AA37F2">
          <w:rPr>
            <w:rFonts w:ascii="Traditional Arabic" w:hAnsi="Traditional Arabic" w:cs="Traditional Arabic"/>
            <w:sz w:val="36"/>
            <w:szCs w:val="36"/>
            <w:rtl/>
          </w:rPr>
          <w:t>الفرزدق</w:t>
        </w:r>
      </w:hyperlink>
      <w:r w:rsidRPr="00AA37F2">
        <w:rPr>
          <w:rFonts w:ascii="Traditional Arabic" w:hAnsi="Traditional Arabic" w:cs="Traditional Arabic"/>
          <w:sz w:val="36"/>
          <w:szCs w:val="36"/>
          <w:rtl/>
        </w:rPr>
        <w:t xml:space="preserve"> "ولج الهجاء بينهما نحوا من أربعين سنة".</w:t>
      </w:r>
      <w:r w:rsidRPr="00AA37F2">
        <w:rPr>
          <w:rFonts w:ascii="Traditional Arabic" w:hAnsi="Traditional Arabic" w:cs="Traditional Arabic" w:hint="cs"/>
          <w:sz w:val="36"/>
          <w:szCs w:val="36"/>
          <w:rtl/>
        </w:rPr>
        <w:t xml:space="preserve"> </w:t>
      </w:r>
    </w:p>
    <w:p w:rsidR="0030757E" w:rsidRPr="00AA37F2" w:rsidRDefault="0030757E" w:rsidP="0030757E">
      <w:pPr>
        <w:pStyle w:val="FootnoteText"/>
        <w:jc w:val="both"/>
        <w:rPr>
          <w:rFonts w:ascii="Traditional Arabic" w:hAnsi="Traditional Arabic" w:cs="Traditional Arabic"/>
          <w:sz w:val="36"/>
          <w:szCs w:val="36"/>
          <w:rtl/>
        </w:rPr>
      </w:pPr>
      <w:r w:rsidRPr="00AA37F2">
        <w:rPr>
          <w:rFonts w:ascii="Traditional Arabic" w:hAnsi="Traditional Arabic" w:cs="Traditional Arabic" w:hint="cs"/>
          <w:b/>
          <w:bCs/>
          <w:sz w:val="36"/>
          <w:szCs w:val="36"/>
          <w:rtl/>
        </w:rPr>
        <w:t>20-</w:t>
      </w:r>
      <w:r w:rsidRPr="00AA37F2">
        <w:rPr>
          <w:rFonts w:ascii="Traditional Arabic" w:hAnsi="Traditional Arabic" w:cs="Traditional Arabic"/>
          <w:b/>
          <w:bCs/>
          <w:sz w:val="36"/>
          <w:szCs w:val="36"/>
          <w:rtl/>
        </w:rPr>
        <w:t>المُتَنَبّي: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ص 98.</w:t>
      </w:r>
    </w:p>
    <w:p w:rsidR="0030757E" w:rsidRPr="00AA37F2" w:rsidRDefault="0030757E" w:rsidP="0030757E">
      <w:pPr>
        <w:pStyle w:val="FootnoteText"/>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أحمد بن الحسين بن الحسن بن عبد الصمد ا</w:t>
      </w:r>
      <w:proofErr w:type="gramStart"/>
      <w:r w:rsidRPr="00AA37F2">
        <w:rPr>
          <w:rFonts w:ascii="Traditional Arabic" w:hAnsi="Traditional Arabic" w:cs="Traditional Arabic"/>
          <w:sz w:val="36"/>
          <w:szCs w:val="36"/>
          <w:rtl/>
        </w:rPr>
        <w:t>لج</w:t>
      </w:r>
      <w:proofErr w:type="gramEnd"/>
      <w:r w:rsidRPr="00AA37F2">
        <w:rPr>
          <w:rFonts w:ascii="Traditional Arabic" w:hAnsi="Traditional Arabic" w:cs="Traditional Arabic"/>
          <w:sz w:val="36"/>
          <w:szCs w:val="36"/>
          <w:rtl/>
        </w:rPr>
        <w:t>عفي الكوفي الكندي، أبو الطيب</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الشاعر الحكيم، وأحد مفاخر الأدب العربي،</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ولد بالكوفة في محلة تسمى كندة وإليها نسبته، ونشأ بالشام، مدح سيف الدولة ابن حمدان صاحب حلب. ومدح كافور الإخشيدي قتل أبو الطيب وابنه محسّد بالقرب من دير العاقول في الجانب الغربي من سواد بغداد</w:t>
      </w:r>
      <w:r w:rsidRPr="00AA37F2">
        <w:rPr>
          <w:rFonts w:ascii="Traditional Arabic" w:hAnsi="Traditional Arabic" w:cs="Traditional Arabic"/>
          <w:sz w:val="36"/>
          <w:szCs w:val="36"/>
        </w:rPr>
        <w:t xml:space="preserve">. 303 - 354 </w:t>
      </w:r>
      <w:r w:rsidRPr="00AA37F2">
        <w:rPr>
          <w:rFonts w:ascii="Traditional Arabic" w:hAnsi="Traditional Arabic" w:cs="Traditional Arabic"/>
          <w:sz w:val="36"/>
          <w:szCs w:val="36"/>
          <w:rtl/>
        </w:rPr>
        <w:t>هـ / 915 - 965 م</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عِشْ عَزيـزاً أَو مُـت وَأَنـتَ</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كَـريم     بيـن طَعـنِ القَنـا وخـفْقِ البنـ</w:t>
      </w:r>
      <w:proofErr w:type="gramStart"/>
      <w:r w:rsidRPr="00AA37F2">
        <w:rPr>
          <w:rFonts w:ascii="Traditional Arabic" w:hAnsi="Traditional Arabic" w:cs="Traditional Arabic"/>
          <w:sz w:val="36"/>
          <w:szCs w:val="36"/>
          <w:rtl/>
        </w:rPr>
        <w:t>ود</w:t>
      </w:r>
      <w:r w:rsidRPr="00AA37F2">
        <w:rPr>
          <w:rFonts w:ascii="Traditional Arabic" w:hAnsi="Traditional Arabic" w:cs="Traditional Arabic" w:hint="cs"/>
          <w:sz w:val="36"/>
          <w:szCs w:val="36"/>
          <w:rtl/>
        </w:rPr>
        <w:t xml:space="preserve"> .</w:t>
      </w:r>
      <w:proofErr w:type="gramEnd"/>
    </w:p>
    <w:p w:rsidR="0030757E" w:rsidRPr="00AA37F2" w:rsidRDefault="0030757E" w:rsidP="0030757E">
      <w:pPr>
        <w:pStyle w:val="FootnoteText"/>
        <w:jc w:val="both"/>
        <w:rPr>
          <w:rFonts w:ascii="Traditional Arabic" w:hAnsi="Traditional Arabic" w:cs="Traditional Arabic"/>
          <w:sz w:val="36"/>
          <w:szCs w:val="36"/>
          <w:rtl/>
        </w:rPr>
      </w:pPr>
    </w:p>
    <w:p w:rsidR="0030757E" w:rsidRPr="00AA37F2" w:rsidRDefault="0030757E" w:rsidP="0030757E">
      <w:pPr>
        <w:pStyle w:val="FootnoteText"/>
        <w:jc w:val="both"/>
        <w:rPr>
          <w:rFonts w:ascii="Traditional Arabic" w:hAnsi="Traditional Arabic" w:cs="Traditional Arabic"/>
          <w:sz w:val="36"/>
          <w:szCs w:val="36"/>
          <w:rtl/>
        </w:rPr>
      </w:pPr>
    </w:p>
    <w:p w:rsidR="0030757E" w:rsidRPr="00AA37F2" w:rsidRDefault="0030757E" w:rsidP="0030757E">
      <w:pPr>
        <w:pStyle w:val="FootnoteText"/>
        <w:jc w:val="both"/>
        <w:rPr>
          <w:rFonts w:ascii="Traditional Arabic" w:hAnsi="Traditional Arabic" w:cs="Traditional Arabic"/>
          <w:sz w:val="36"/>
          <w:szCs w:val="36"/>
          <w:rtl/>
        </w:rPr>
      </w:pPr>
    </w:p>
    <w:p w:rsidR="0030757E" w:rsidRPr="00AA37F2" w:rsidRDefault="0030757E" w:rsidP="0030757E">
      <w:pPr>
        <w:pStyle w:val="FootnoteText"/>
        <w:jc w:val="both"/>
        <w:rPr>
          <w:rFonts w:ascii="Traditional Arabic" w:hAnsi="Traditional Arabic" w:cs="Traditional Arabic"/>
          <w:sz w:val="36"/>
          <w:szCs w:val="36"/>
          <w:rtl/>
        </w:rPr>
      </w:pPr>
    </w:p>
    <w:p w:rsidR="0030757E" w:rsidRPr="00AA37F2" w:rsidRDefault="0030757E" w:rsidP="0030757E">
      <w:pPr>
        <w:pStyle w:val="FootnoteText"/>
        <w:jc w:val="both"/>
        <w:rPr>
          <w:rFonts w:ascii="Traditional Arabic" w:hAnsi="Traditional Arabic" w:cs="Traditional Arabic"/>
          <w:sz w:val="36"/>
          <w:szCs w:val="36"/>
          <w:rtl/>
        </w:rPr>
      </w:pPr>
    </w:p>
    <w:p w:rsidR="0030757E" w:rsidRPr="00AA37F2" w:rsidRDefault="0030757E" w:rsidP="0030757E">
      <w:pPr>
        <w:pStyle w:val="FootnoteText"/>
        <w:jc w:val="both"/>
        <w:rPr>
          <w:rFonts w:ascii="Traditional Arabic" w:hAnsi="Traditional Arabic" w:cs="Traditional Arabic"/>
          <w:sz w:val="36"/>
          <w:szCs w:val="36"/>
          <w:rtl/>
        </w:rPr>
      </w:pPr>
    </w:p>
    <w:p w:rsidR="0030757E" w:rsidRPr="00AA37F2" w:rsidRDefault="0030757E" w:rsidP="0030757E">
      <w:pPr>
        <w:pStyle w:val="FootnoteText"/>
        <w:jc w:val="both"/>
        <w:rPr>
          <w:rFonts w:ascii="Traditional Arabic" w:hAnsi="Traditional Arabic" w:cs="Traditional Arabic"/>
          <w:sz w:val="36"/>
          <w:szCs w:val="36"/>
          <w:rtl/>
        </w:rPr>
      </w:pPr>
    </w:p>
    <w:p w:rsidR="0030757E" w:rsidRPr="00AA37F2" w:rsidRDefault="0030757E" w:rsidP="0030757E">
      <w:pPr>
        <w:pStyle w:val="FootnoteText"/>
        <w:jc w:val="both"/>
        <w:rPr>
          <w:rFonts w:ascii="Traditional Arabic" w:hAnsi="Traditional Arabic" w:cs="Traditional Arabic"/>
          <w:sz w:val="36"/>
          <w:szCs w:val="36"/>
          <w:rtl/>
        </w:rPr>
      </w:pPr>
    </w:p>
    <w:p w:rsidR="0030757E" w:rsidRDefault="0030757E" w:rsidP="0030757E">
      <w:pPr>
        <w:pStyle w:val="FootnoteText"/>
        <w:jc w:val="both"/>
        <w:rPr>
          <w:rFonts w:ascii="Traditional Arabic" w:hAnsi="Traditional Arabic" w:cs="Traditional Arabic"/>
          <w:sz w:val="36"/>
          <w:szCs w:val="36"/>
          <w:rtl/>
        </w:rPr>
      </w:pPr>
    </w:p>
    <w:p w:rsidR="00741CA4" w:rsidRPr="00AA37F2" w:rsidRDefault="00741CA4" w:rsidP="0030757E">
      <w:pPr>
        <w:pStyle w:val="FootnoteText"/>
        <w:jc w:val="both"/>
        <w:rPr>
          <w:rFonts w:ascii="Traditional Arabic" w:hAnsi="Traditional Arabic" w:cs="Traditional Arabic"/>
          <w:sz w:val="36"/>
          <w:szCs w:val="36"/>
          <w:rtl/>
        </w:rPr>
      </w:pPr>
    </w:p>
    <w:p w:rsidR="0030757E" w:rsidRPr="00AA37F2" w:rsidRDefault="0030757E" w:rsidP="0030757E">
      <w:pPr>
        <w:pStyle w:val="FootnoteText"/>
        <w:jc w:val="both"/>
        <w:rPr>
          <w:rFonts w:ascii="Traditional Arabic" w:hAnsi="Traditional Arabic" w:cs="Traditional Arabic"/>
          <w:sz w:val="36"/>
          <w:szCs w:val="36"/>
          <w:rtl/>
        </w:rPr>
      </w:pPr>
    </w:p>
    <w:p w:rsidR="0030757E" w:rsidRPr="00AA37F2" w:rsidRDefault="0030757E" w:rsidP="0030757E">
      <w:pPr>
        <w:pStyle w:val="FootnoteText"/>
        <w:jc w:val="both"/>
        <w:rPr>
          <w:rFonts w:ascii="Traditional Arabic" w:hAnsi="Traditional Arabic" w:cs="Traditional Arabic"/>
          <w:sz w:val="36"/>
          <w:szCs w:val="36"/>
          <w:rtl/>
        </w:rPr>
      </w:pPr>
    </w:p>
    <w:p w:rsidR="0030757E" w:rsidRPr="00AA37F2" w:rsidRDefault="0030757E" w:rsidP="0030757E">
      <w:pPr>
        <w:pStyle w:val="FootnoteText"/>
        <w:jc w:val="both"/>
        <w:rPr>
          <w:rFonts w:ascii="Traditional Arabic" w:hAnsi="Traditional Arabic" w:cs="Traditional Arabic"/>
          <w:sz w:val="36"/>
          <w:szCs w:val="36"/>
          <w:rtl/>
        </w:rPr>
      </w:pPr>
    </w:p>
    <w:p w:rsidR="0030757E" w:rsidRPr="00AA37F2" w:rsidRDefault="0030757E" w:rsidP="0030757E">
      <w:pPr>
        <w:pStyle w:val="FootnoteText"/>
        <w:jc w:val="both"/>
        <w:rPr>
          <w:rFonts w:ascii="Traditional Arabic" w:hAnsi="Traditional Arabic" w:cs="Traditional Arabic"/>
          <w:sz w:val="36"/>
          <w:szCs w:val="36"/>
          <w:rtl/>
        </w:rPr>
      </w:pPr>
    </w:p>
    <w:p w:rsidR="0030757E" w:rsidRPr="00AA37F2" w:rsidRDefault="0030757E" w:rsidP="0030757E">
      <w:pPr>
        <w:pStyle w:val="FootnoteText"/>
        <w:jc w:val="both"/>
        <w:rPr>
          <w:rFonts w:ascii="Traditional Arabic" w:hAnsi="Traditional Arabic" w:cs="Traditional Arabic"/>
          <w:sz w:val="36"/>
          <w:szCs w:val="36"/>
          <w:rtl/>
        </w:rPr>
      </w:pPr>
    </w:p>
    <w:p w:rsidR="0030757E" w:rsidRPr="00AA37F2" w:rsidRDefault="0030757E" w:rsidP="0030757E">
      <w:pPr>
        <w:tabs>
          <w:tab w:val="left" w:pos="651"/>
          <w:tab w:val="left" w:pos="706"/>
        </w:tabs>
        <w:spacing w:before="240"/>
        <w:ind w:left="84"/>
        <w:jc w:val="both"/>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lastRenderedPageBreak/>
        <w:t xml:space="preserve">د- </w:t>
      </w:r>
      <w:r w:rsidRPr="00AA37F2">
        <w:rPr>
          <w:rFonts w:ascii="Traditional Arabic" w:hAnsi="Traditional Arabic" w:cs="Traditional Arabic"/>
          <w:b/>
          <w:bCs/>
          <w:sz w:val="36"/>
          <w:szCs w:val="36"/>
          <w:rtl/>
        </w:rPr>
        <w:t>المصادرالمراجع</w:t>
      </w:r>
      <w:r w:rsidRPr="00AA37F2">
        <w:rPr>
          <w:rFonts w:ascii="Traditional Arabic" w:hAnsi="Traditional Arabic" w:cs="Traditional Arabic" w:hint="cs"/>
          <w:b/>
          <w:bCs/>
          <w:sz w:val="36"/>
          <w:szCs w:val="36"/>
          <w:rtl/>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ind w:left="116"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القرآن الكريم / مصحف المدينة المنورة للنشر الحاسوبي، الإصدار الأول.</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إبراز المعاني بالأداء القرآني،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إبراهيم الدوسري،</w:t>
      </w:r>
      <w:r w:rsidRPr="00AA37F2">
        <w:rPr>
          <w:rFonts w:ascii="Traditional Arabic" w:hAnsi="Traditional Arabic" w:cs="Traditional Arabic" w:hint="cs"/>
          <w:sz w:val="36"/>
          <w:szCs w:val="36"/>
          <w:rtl/>
        </w:rPr>
        <w:t xml:space="preserve"> دار الحضارة للنشر والتوزيع، </w:t>
      </w:r>
      <w:r w:rsidRPr="00AA37F2">
        <w:rPr>
          <w:rFonts w:ascii="Traditional Arabic" w:hAnsi="Traditional Arabic" w:cs="Traditional Arabic"/>
          <w:sz w:val="36"/>
          <w:szCs w:val="36"/>
          <w:rtl/>
        </w:rPr>
        <w:t xml:space="preserve">ط </w:t>
      </w:r>
      <w:r w:rsidRPr="00AA37F2">
        <w:rPr>
          <w:rFonts w:ascii="Traditional Arabic" w:hAnsi="Traditional Arabic" w:cs="Traditional Arabic" w:hint="cs"/>
          <w:sz w:val="36"/>
          <w:szCs w:val="36"/>
          <w:rtl/>
        </w:rPr>
        <w:t>1،1433ه- 1434ه.</w:t>
      </w:r>
    </w:p>
    <w:p w:rsidR="0030757E" w:rsidRPr="00AA37F2" w:rsidRDefault="0030757E" w:rsidP="00FB0C36">
      <w:pPr>
        <w:pStyle w:val="ListParagraph"/>
        <w:numPr>
          <w:ilvl w:val="0"/>
          <w:numId w:val="21"/>
        </w:numPr>
        <w:tabs>
          <w:tab w:val="right" w:pos="566"/>
          <w:tab w:val="left" w:pos="706"/>
        </w:tabs>
        <w:ind w:left="116" w:firstLine="0"/>
        <w:jc w:val="both"/>
        <w:rPr>
          <w:rFonts w:ascii="Traditional Arabic" w:hAnsi="Traditional Arabic" w:cs="Traditional Arabic"/>
          <w:sz w:val="36"/>
          <w:szCs w:val="36"/>
          <w:lang w:val="tr-TR" w:eastAsia="tr-TR" w:bidi="ar-EG"/>
        </w:rPr>
      </w:pPr>
      <w:r w:rsidRPr="00AA37F2">
        <w:rPr>
          <w:rFonts w:ascii="Traditional Arabic" w:hAnsi="Traditional Arabic" w:cs="Traditional Arabic"/>
          <w:sz w:val="36"/>
          <w:szCs w:val="36"/>
          <w:rtl/>
          <w:lang w:val="tr-TR" w:eastAsia="tr-TR" w:bidi="ar-EG"/>
        </w:rPr>
        <w:t>ابن</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جني النحوي تأليف الدكتور فاضل صالح السامرائي</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طبع بمطابع دار النذير للطباعة والنشر والتوزيع</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1389ه</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lang w:val="tr-TR" w:eastAsia="tr-TR" w:bidi="ar-EG"/>
        </w:rPr>
        <w:t>.</w:t>
      </w:r>
    </w:p>
    <w:p w:rsidR="0030757E" w:rsidRPr="00AA37F2" w:rsidRDefault="0030757E" w:rsidP="00FB0C36">
      <w:pPr>
        <w:pStyle w:val="ListParagraph"/>
        <w:numPr>
          <w:ilvl w:val="0"/>
          <w:numId w:val="21"/>
        </w:numPr>
        <w:tabs>
          <w:tab w:val="right" w:pos="566"/>
          <w:tab w:val="left" w:pos="706"/>
        </w:tabs>
        <w:ind w:left="116" w:firstLine="0"/>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sz w:val="36"/>
          <w:szCs w:val="36"/>
          <w:rtl/>
          <w:lang w:val="tr-TR" w:eastAsia="tr-TR" w:bidi="ar-EG"/>
        </w:rPr>
        <w:t>الإتقان في علوم القرآن للإمام جلال الدين السيوطي</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تحقيق محمد أبي الفضل إبراهيم</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ط1</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 xml:space="preserve">مكتبة </w:t>
      </w:r>
      <w:r w:rsidRPr="00AA37F2">
        <w:rPr>
          <w:rFonts w:ascii="Traditional Arabic" w:hAnsi="Traditional Arabic" w:cs="Traditional Arabic" w:hint="cs"/>
          <w:sz w:val="36"/>
          <w:szCs w:val="36"/>
          <w:rtl/>
          <w:lang w:val="tr-TR" w:eastAsia="tr-TR" w:bidi="ar-EG"/>
        </w:rPr>
        <w:t xml:space="preserve">المشهد </w:t>
      </w:r>
      <w:r w:rsidRPr="00AA37F2">
        <w:rPr>
          <w:rFonts w:ascii="Traditional Arabic" w:hAnsi="Traditional Arabic" w:cs="Traditional Arabic"/>
          <w:sz w:val="36"/>
          <w:szCs w:val="36"/>
          <w:rtl/>
          <w:lang w:val="tr-TR" w:eastAsia="tr-TR" w:bidi="ar-EG"/>
        </w:rPr>
        <w:t>الحسيني</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القاهرة</w:t>
      </w:r>
      <w:r w:rsidRPr="00AA37F2">
        <w:rPr>
          <w:rFonts w:ascii="Traditional Arabic" w:hAnsi="Traditional Arabic" w:cs="Traditional Arabic" w:hint="cs"/>
          <w:sz w:val="36"/>
          <w:szCs w:val="36"/>
          <w:rtl/>
          <w:lang w:val="tr-TR" w:eastAsia="tr-TR" w:bidi="ar-EG"/>
        </w:rPr>
        <w:t>، 1976م.</w:t>
      </w:r>
    </w:p>
    <w:p w:rsidR="0030757E" w:rsidRPr="00AA37F2" w:rsidRDefault="0030757E" w:rsidP="00FB0C36">
      <w:pPr>
        <w:pStyle w:val="ListParagraph"/>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الإتقان في علوم القرآن، جلال الدين عبد الرحمن السيوطي</w:t>
      </w:r>
      <w:r w:rsidRPr="00AA37F2">
        <w:rPr>
          <w:rFonts w:ascii="Traditional Arabic" w:hAnsi="Traditional Arabic" w:cs="Traditional Arabic" w:hint="cs"/>
          <w:sz w:val="36"/>
          <w:szCs w:val="36"/>
          <w:rtl/>
        </w:rPr>
        <w:t>، تحقيق:</w:t>
      </w:r>
      <w:r w:rsidRPr="00AA37F2">
        <w:rPr>
          <w:rFonts w:ascii="Traditional Arabic" w:hAnsi="Traditional Arabic" w:cs="Traditional Arabic"/>
          <w:sz w:val="36"/>
          <w:szCs w:val="36"/>
          <w:rtl/>
        </w:rPr>
        <w:t xml:space="preserve"> سعيد المندوب</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دار الفكر</w:t>
      </w:r>
      <w:r w:rsidRPr="00AA37F2">
        <w:rPr>
          <w:rFonts w:ascii="Traditional Arabic" w:hAnsi="Traditional Arabic" w:cs="Traditional Arabic" w:hint="cs"/>
          <w:sz w:val="36"/>
          <w:szCs w:val="36"/>
          <w:rtl/>
        </w:rPr>
        <w:t xml:space="preserve">، بيروت، </w:t>
      </w:r>
      <w:r w:rsidRPr="00AA37F2">
        <w:rPr>
          <w:rFonts w:ascii="Traditional Arabic" w:hAnsi="Traditional Arabic" w:cs="Traditional Arabic"/>
          <w:sz w:val="36"/>
          <w:szCs w:val="36"/>
          <w:rtl/>
        </w:rPr>
        <w:t>1416ه- 1996م</w:t>
      </w:r>
      <w:r w:rsidRPr="00AA37F2">
        <w:rPr>
          <w:rFonts w:ascii="Traditional Arabic" w:hAnsi="Traditional Arabic" w:cs="Traditional Arabic" w:hint="cs"/>
          <w:sz w:val="36"/>
          <w:szCs w:val="36"/>
          <w:rtl/>
        </w:rPr>
        <w:t xml:space="preserve">. </w:t>
      </w:r>
    </w:p>
    <w:p w:rsidR="0030757E" w:rsidRPr="00AA37F2" w:rsidRDefault="0030757E" w:rsidP="00FB0C36">
      <w:pPr>
        <w:pStyle w:val="ListParagraph"/>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أحكام</w:t>
      </w:r>
      <w:r w:rsidRPr="00AA37F2">
        <w:rPr>
          <w:rFonts w:ascii="Traditional Arabic" w:hAnsi="Traditional Arabic" w:cs="Traditional Arabic" w:hint="cs"/>
          <w:sz w:val="36"/>
          <w:szCs w:val="36"/>
          <w:rtl/>
        </w:rPr>
        <w:t xml:space="preserve"> قراءة القرآن الكريم، محمود خليل الحصري، ضبطه وعلق عليه، محمد طلحة بلال ، ط 1، دار البشائر الإسلامية 1417ه</w:t>
      </w:r>
      <w:r w:rsidRPr="00AA37F2">
        <w:rPr>
          <w:rFonts w:ascii="Traditional Arabic" w:hAnsi="Traditional Arabic" w:cs="Traditional Arabic"/>
          <w:sz w:val="36"/>
          <w:szCs w:val="36"/>
          <w:rtl/>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الأدب المفرد، </w:t>
      </w:r>
      <w:r w:rsidRPr="00AA37F2">
        <w:rPr>
          <w:rFonts w:ascii="Traditional Arabic" w:hAnsi="Traditional Arabic" w:cs="Traditional Arabic"/>
          <w:sz w:val="36"/>
          <w:szCs w:val="36"/>
          <w:rtl/>
        </w:rPr>
        <w:t>محمد بن إسماعيل أبو عبدالله البخاري الجعفي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تحقيق: محمد فؤاد عبدالباقي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دار البشائر الإسلامية،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الطبعة الثالثة،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بيروت</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1409 </w:t>
      </w:r>
      <w:r w:rsidRPr="00AA37F2">
        <w:rPr>
          <w:rFonts w:ascii="Traditional Arabic" w:hAnsi="Traditional Arabic" w:cs="Traditional Arabic" w:hint="cs"/>
          <w:sz w:val="36"/>
          <w:szCs w:val="36"/>
          <w:rtl/>
        </w:rPr>
        <w:t xml:space="preserve">ه </w:t>
      </w:r>
      <w:r w:rsidRPr="00AA37F2">
        <w:rPr>
          <w:rFonts w:ascii="Traditional Arabic" w:hAnsi="Traditional Arabic" w:cs="Traditional Arabic"/>
          <w:sz w:val="36"/>
          <w:szCs w:val="36"/>
          <w:rtl/>
        </w:rPr>
        <w:t xml:space="preserve"> 1989</w:t>
      </w:r>
      <w:r w:rsidRPr="00AA37F2">
        <w:rPr>
          <w:rFonts w:ascii="Traditional Arabic" w:hAnsi="Traditional Arabic" w:cs="Traditional Arabic" w:hint="cs"/>
          <w:sz w:val="36"/>
          <w:szCs w:val="36"/>
          <w:rtl/>
        </w:rPr>
        <w:t>م.</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lang w:bidi="ar-EG"/>
        </w:rPr>
      </w:pPr>
      <w:proofErr w:type="gramStart"/>
      <w:r w:rsidRPr="00AA37F2">
        <w:rPr>
          <w:rFonts w:ascii="Traditional Arabic" w:hAnsi="Traditional Arabic" w:cs="Traditional Arabic"/>
          <w:sz w:val="36"/>
          <w:szCs w:val="36"/>
          <w:rtl/>
          <w:lang w:bidi="ar-EG"/>
        </w:rPr>
        <w:t>أساس</w:t>
      </w:r>
      <w:proofErr w:type="gramEnd"/>
      <w:r w:rsidRPr="00AA37F2">
        <w:rPr>
          <w:rFonts w:ascii="Traditional Arabic" w:hAnsi="Traditional Arabic" w:cs="Traditional Arabic"/>
          <w:sz w:val="36"/>
          <w:szCs w:val="36"/>
          <w:rtl/>
          <w:lang w:bidi="ar-EG"/>
        </w:rPr>
        <w:t xml:space="preserve"> البلاغة</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rPr>
        <w:t>أبو القاسم محمود بن عمر بن محمد بن عمر الخوارزمي،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دار الفكر</w:t>
      </w:r>
      <w:r w:rsidRPr="00AA37F2">
        <w:rPr>
          <w:rFonts w:ascii="Traditional Arabic" w:hAnsi="Traditional Arabic" w:cs="Traditional Arabic" w:hint="cs"/>
          <w:sz w:val="36"/>
          <w:szCs w:val="36"/>
          <w:rtl/>
        </w:rPr>
        <w:t xml:space="preserve">، بيروت، </w:t>
      </w:r>
      <w:r w:rsidRPr="00AA37F2">
        <w:rPr>
          <w:rFonts w:ascii="Traditional Arabic" w:hAnsi="Traditional Arabic" w:cs="Traditional Arabic"/>
          <w:sz w:val="36"/>
          <w:szCs w:val="36"/>
          <w:rtl/>
        </w:rPr>
        <w:t>1399ه 1979م</w:t>
      </w:r>
      <w:r w:rsidRPr="00AA37F2">
        <w:rPr>
          <w:rFonts w:ascii="Traditional Arabic" w:hAnsi="Traditional Arabic" w:cs="Traditional Arabic" w:hint="cs"/>
          <w:sz w:val="36"/>
          <w:szCs w:val="36"/>
          <w:rtl/>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الأساس في التفسير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المؤلف: الشيخ سعيد حوى النعيمي رحمه</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الله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الناشر: دار السلام القاهرة</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أسلوبا النفي </w:t>
      </w:r>
      <w:proofErr w:type="gramStart"/>
      <w:r w:rsidRPr="00AA37F2">
        <w:rPr>
          <w:rFonts w:ascii="Traditional Arabic" w:hAnsi="Traditional Arabic" w:cs="Traditional Arabic"/>
          <w:sz w:val="36"/>
          <w:szCs w:val="36"/>
          <w:rtl/>
        </w:rPr>
        <w:t>والاستفهام</w:t>
      </w:r>
      <w:proofErr w:type="gramEnd"/>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خليل أحمد عمايرة، مطبوعات جامعة اليرموك</w:t>
      </w:r>
      <w:r w:rsidRPr="00AA37F2">
        <w:rPr>
          <w:rFonts w:ascii="Traditional Arabic" w:hAnsi="Traditional Arabic" w:cs="Traditional Arabic" w:hint="cs"/>
          <w:sz w:val="36"/>
          <w:szCs w:val="36"/>
          <w:rtl/>
        </w:rPr>
        <w:t>.</w:t>
      </w:r>
    </w:p>
    <w:p w:rsidR="0030757E" w:rsidRPr="00AA37F2" w:rsidRDefault="0030757E" w:rsidP="00FB0C36">
      <w:pPr>
        <w:pStyle w:val="ListParagraph"/>
        <w:numPr>
          <w:ilvl w:val="0"/>
          <w:numId w:val="21"/>
        </w:numPr>
        <w:tabs>
          <w:tab w:val="right" w:pos="566"/>
          <w:tab w:val="left" w:pos="706"/>
        </w:tabs>
        <w:ind w:left="116" w:firstLine="0"/>
        <w:jc w:val="both"/>
        <w:rPr>
          <w:rFonts w:ascii="Traditional Arabic" w:hAnsi="Traditional Arabic" w:cs="Traditional Arabic"/>
          <w:sz w:val="36"/>
          <w:szCs w:val="36"/>
          <w:lang w:val="tr-TR" w:eastAsia="tr-TR" w:bidi="ar-EG"/>
        </w:rPr>
      </w:pPr>
      <w:r w:rsidRPr="00AA37F2">
        <w:rPr>
          <w:rFonts w:ascii="Traditional Arabic" w:hAnsi="Traditional Arabic" w:cs="Traditional Arabic"/>
          <w:sz w:val="36"/>
          <w:szCs w:val="36"/>
          <w:rtl/>
          <w:lang w:val="tr-TR" w:eastAsia="tr-TR" w:bidi="ar-EG"/>
        </w:rPr>
        <w:t>الأشباه والنظائر في النحو للإمام جلال الدين السيوطي</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تحقيق الدكتور عبد العال سالم مكرم</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عالم الكتب</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ط3</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1423ه- 2003م</w:t>
      </w:r>
      <w:r w:rsidRPr="00AA37F2">
        <w:rPr>
          <w:rFonts w:ascii="Traditional Arabic" w:hAnsi="Traditional Arabic" w:cs="Traditional Arabic"/>
          <w:sz w:val="36"/>
          <w:szCs w:val="36"/>
          <w:lang w:val="tr-TR" w:eastAsia="tr-TR" w:bidi="ar-EG"/>
        </w:rPr>
        <w:t xml:space="preserve">. </w:t>
      </w:r>
    </w:p>
    <w:p w:rsidR="0030757E" w:rsidRPr="00AA37F2" w:rsidRDefault="0030757E" w:rsidP="00FB0C36">
      <w:pPr>
        <w:pStyle w:val="FootnoteText"/>
        <w:numPr>
          <w:ilvl w:val="0"/>
          <w:numId w:val="21"/>
        </w:numPr>
        <w:tabs>
          <w:tab w:val="right" w:pos="566"/>
          <w:tab w:val="left" w:pos="706"/>
          <w:tab w:val="right" w:pos="850"/>
          <w:tab w:val="right" w:pos="992"/>
          <w:tab w:val="right" w:pos="1559"/>
        </w:tabs>
        <w:ind w:left="116" w:firstLine="0"/>
        <w:jc w:val="both"/>
        <w:rPr>
          <w:rFonts w:ascii="Traditional Arabic" w:hAnsi="Traditional Arabic" w:cs="Traditional Arabic"/>
          <w:sz w:val="36"/>
          <w:szCs w:val="36"/>
        </w:rPr>
      </w:pPr>
      <w:proofErr w:type="gramStart"/>
      <w:r w:rsidRPr="00AA37F2">
        <w:rPr>
          <w:rFonts w:ascii="Traditional Arabic" w:hAnsi="Traditional Arabic" w:cs="Traditional Arabic"/>
          <w:sz w:val="36"/>
          <w:szCs w:val="36"/>
          <w:rtl/>
        </w:rPr>
        <w:t>الأصوات</w:t>
      </w:r>
      <w:proofErr w:type="gramEnd"/>
      <w:r w:rsidRPr="00AA37F2">
        <w:rPr>
          <w:rFonts w:ascii="Traditional Arabic" w:hAnsi="Traditional Arabic" w:cs="Traditional Arabic"/>
          <w:sz w:val="36"/>
          <w:szCs w:val="36"/>
          <w:rtl/>
        </w:rPr>
        <w:t xml:space="preserve"> اللغوية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د</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إبراهيم أنيس،</w:t>
      </w:r>
      <w:r w:rsidRPr="00AA37F2">
        <w:rPr>
          <w:rFonts w:ascii="Traditional Arabic" w:hAnsi="Traditional Arabic" w:cs="Traditional Arabic" w:hint="cs"/>
          <w:sz w:val="36"/>
          <w:szCs w:val="36"/>
          <w:rtl/>
        </w:rPr>
        <w:t xml:space="preserve"> ط1، الأنجلو المصرية سنة 1993م.</w:t>
      </w:r>
    </w:p>
    <w:p w:rsidR="0030757E" w:rsidRPr="00AA37F2" w:rsidRDefault="0030757E" w:rsidP="00FB0C36">
      <w:pPr>
        <w:pStyle w:val="FootnoteText"/>
        <w:numPr>
          <w:ilvl w:val="0"/>
          <w:numId w:val="21"/>
        </w:numPr>
        <w:tabs>
          <w:tab w:val="right" w:pos="566"/>
          <w:tab w:val="left" w:pos="706"/>
          <w:tab w:val="right" w:pos="850"/>
          <w:tab w:val="right" w:pos="992"/>
          <w:tab w:val="right" w:pos="1559"/>
        </w:tabs>
        <w:ind w:left="116" w:firstLine="0"/>
        <w:jc w:val="both"/>
        <w:rPr>
          <w:rStyle w:val="Emphasis"/>
          <w:rFonts w:ascii="Traditional Arabic" w:hAnsi="Traditional Arabic" w:cs="Traditional Arabic"/>
          <w:b/>
          <w:bCs/>
          <w:sz w:val="36"/>
          <w:szCs w:val="36"/>
        </w:rPr>
      </w:pPr>
      <w:r w:rsidRPr="00AA37F2">
        <w:rPr>
          <w:rFonts w:ascii="Traditional Arabic" w:hAnsi="Traditional Arabic" w:cs="Traditional Arabic"/>
          <w:sz w:val="36"/>
          <w:szCs w:val="36"/>
          <w:rtl/>
        </w:rPr>
        <w:t>الإضاءة في بيان أصول القراءة</w:t>
      </w:r>
      <w:r w:rsidRPr="00AA37F2">
        <w:rPr>
          <w:rFonts w:ascii="Traditional Arabic" w:hAnsi="Traditional Arabic" w:cs="Traditional Arabic" w:hint="cs"/>
          <w:sz w:val="36"/>
          <w:szCs w:val="36"/>
          <w:rtl/>
        </w:rPr>
        <w:t>، ا</w:t>
      </w:r>
      <w:r w:rsidRPr="00AA37F2">
        <w:rPr>
          <w:rFonts w:ascii="Traditional Arabic" w:hAnsi="Traditional Arabic" w:cs="Traditional Arabic"/>
          <w:sz w:val="36"/>
          <w:szCs w:val="36"/>
          <w:rtl/>
        </w:rPr>
        <w:t>لشيخ علي محمد الضباع</w:t>
      </w:r>
      <w:r w:rsidRPr="00AA37F2">
        <w:rPr>
          <w:rFonts w:ascii="Traditional Arabic" w:hAnsi="Traditional Arabic" w:cs="Traditional Arabic" w:hint="cs"/>
          <w:sz w:val="36"/>
          <w:szCs w:val="36"/>
          <w:rtl/>
        </w:rPr>
        <w:t xml:space="preserve">، </w:t>
      </w:r>
      <w:proofErr w:type="gramStart"/>
      <w:r w:rsidRPr="00AA37F2">
        <w:rPr>
          <w:rFonts w:ascii="Traditional Arabic" w:hAnsi="Traditional Arabic" w:cs="Traditional Arabic" w:hint="cs"/>
          <w:sz w:val="36"/>
          <w:szCs w:val="36"/>
          <w:rtl/>
        </w:rPr>
        <w:t>المحقق ،</w:t>
      </w:r>
      <w:proofErr w:type="gramEnd"/>
      <w:r w:rsidRPr="00AA37F2">
        <w:rPr>
          <w:rFonts w:ascii="Traditional Arabic" w:hAnsi="Traditional Arabic" w:cs="Traditional Arabic"/>
          <w:sz w:val="36"/>
          <w:szCs w:val="36"/>
          <w:rtl/>
        </w:rPr>
        <w:t xml:space="preserve"> طبع ونشر عبد الحميد أحمد حنفي</w:t>
      </w:r>
      <w:r w:rsidRPr="00AA37F2">
        <w:rPr>
          <w:rFonts w:ascii="Traditional Arabic" w:hAnsi="Traditional Arabic" w:cs="Traditional Arabic" w:hint="cs"/>
          <w:sz w:val="36"/>
          <w:szCs w:val="36"/>
          <w:rtl/>
        </w:rPr>
        <w:t xml:space="preserve">، الطبعة الأولى، </w:t>
      </w:r>
      <w:r w:rsidRPr="00AA37F2">
        <w:rPr>
          <w:rFonts w:ascii="Traditional Arabic" w:hAnsi="Traditional Arabic" w:cs="Traditional Arabic"/>
          <w:sz w:val="36"/>
          <w:szCs w:val="36"/>
          <w:rtl/>
        </w:rPr>
        <w:t>القاهرة</w:t>
      </w:r>
      <w:r w:rsidRPr="00AA37F2">
        <w:rPr>
          <w:rFonts w:ascii="Traditional Arabic" w:hAnsi="Traditional Arabic" w:cs="Traditional Arabic" w:hint="cs"/>
          <w:sz w:val="36"/>
          <w:szCs w:val="36"/>
          <w:rtl/>
        </w:rPr>
        <w:t xml:space="preserve"> 1420</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p>
    <w:p w:rsidR="0030757E" w:rsidRPr="00AA37F2" w:rsidRDefault="0030757E" w:rsidP="00FB0C36">
      <w:pPr>
        <w:pStyle w:val="ListParagraph"/>
        <w:numPr>
          <w:ilvl w:val="0"/>
          <w:numId w:val="21"/>
        </w:numPr>
        <w:tabs>
          <w:tab w:val="right" w:pos="566"/>
          <w:tab w:val="left" w:pos="706"/>
        </w:tabs>
        <w:ind w:left="116" w:firstLine="0"/>
        <w:jc w:val="both"/>
        <w:rPr>
          <w:rFonts w:ascii="Traditional Arabic" w:hAnsi="Traditional Arabic" w:cs="Traditional Arabic"/>
          <w:sz w:val="36"/>
          <w:szCs w:val="36"/>
          <w:lang w:val="tr-TR" w:eastAsia="tr-TR" w:bidi="ar-EG"/>
        </w:rPr>
      </w:pPr>
      <w:r w:rsidRPr="00AA37F2">
        <w:rPr>
          <w:rFonts w:ascii="Traditional Arabic" w:hAnsi="Traditional Arabic" w:cs="Traditional Arabic"/>
          <w:sz w:val="36"/>
          <w:szCs w:val="36"/>
          <w:rtl/>
          <w:lang w:val="tr-TR" w:eastAsia="tr-TR" w:bidi="ar-EG"/>
        </w:rPr>
        <w:lastRenderedPageBreak/>
        <w:t>إعجاز القرآن والبلاغة النبوية</w:t>
      </w:r>
      <w:r w:rsidRPr="00AA37F2">
        <w:rPr>
          <w:rFonts w:ascii="Traditional Arabic" w:hAnsi="Traditional Arabic" w:cs="Traditional Arabic" w:hint="cs"/>
          <w:sz w:val="36"/>
          <w:szCs w:val="36"/>
          <w:rtl/>
          <w:lang w:val="tr-TR" w:eastAsia="tr-TR"/>
        </w:rPr>
        <w:t>،</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لمصطفى</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صادق الرافعي</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دار الكتاب</w:t>
      </w:r>
      <w:r w:rsidRPr="00AA37F2">
        <w:rPr>
          <w:rFonts w:ascii="Traditional Arabic" w:hAnsi="Traditional Arabic" w:cs="Traditional Arabic" w:hint="cs"/>
          <w:sz w:val="36"/>
          <w:szCs w:val="36"/>
          <w:rtl/>
          <w:lang w:val="tr-TR" w:eastAsia="tr-TR" w:bidi="ar-EG"/>
        </w:rPr>
        <w:t xml:space="preserve"> ا</w:t>
      </w:r>
      <w:r w:rsidRPr="00AA37F2">
        <w:rPr>
          <w:rFonts w:ascii="Traditional Arabic" w:hAnsi="Traditional Arabic" w:cs="Traditional Arabic"/>
          <w:sz w:val="36"/>
          <w:szCs w:val="36"/>
          <w:rtl/>
          <w:lang w:val="tr-TR" w:eastAsia="tr-TR" w:bidi="ar-EG"/>
        </w:rPr>
        <w:t>لعربي</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بيروت،1410ه-1990م</w:t>
      </w:r>
      <w:r w:rsidRPr="00AA37F2">
        <w:rPr>
          <w:rFonts w:ascii="Traditional Arabic" w:hAnsi="Traditional Arabic" w:cs="Traditional Arabic" w:hint="cs"/>
          <w:sz w:val="36"/>
          <w:szCs w:val="36"/>
          <w:rtl/>
          <w:lang w:val="tr-TR" w:eastAsia="tr-TR" w:bidi="ar-EG"/>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tl/>
        </w:rPr>
      </w:pPr>
      <w:proofErr w:type="gramStart"/>
      <w:r w:rsidRPr="00AA37F2">
        <w:rPr>
          <w:rFonts w:ascii="Traditional Arabic" w:hAnsi="Traditional Arabic" w:cs="Traditional Arabic"/>
          <w:sz w:val="36"/>
          <w:szCs w:val="36"/>
          <w:rtl/>
        </w:rPr>
        <w:t>أنوار</w:t>
      </w:r>
      <w:proofErr w:type="gramEnd"/>
      <w:r w:rsidRPr="00AA37F2">
        <w:rPr>
          <w:rFonts w:ascii="Traditional Arabic" w:hAnsi="Traditional Arabic" w:cs="Traditional Arabic"/>
          <w:sz w:val="36"/>
          <w:szCs w:val="36"/>
          <w:rtl/>
        </w:rPr>
        <w:t xml:space="preserve"> التنزيل وأسرار التأويل المسمى تفسير</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البيضاوي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القاضي ناصر الدين أبي سعيد عبد الله بن عمر</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البيضاوي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تحقيق</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محمد صبحي حسن حلاق ومحمد أحمد</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الأطرش</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دار النشر</w:t>
      </w:r>
      <w:r w:rsidRPr="00AA37F2">
        <w:rPr>
          <w:rFonts w:ascii="Traditional Arabic" w:hAnsi="Traditional Arabic" w:cs="Traditional Arabic"/>
          <w:sz w:val="36"/>
          <w:szCs w:val="36"/>
        </w:rPr>
        <w:t xml:space="preserve">: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دار الرشيد</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ومؤسسة الإيمان</w:t>
      </w:r>
      <w:r w:rsidRPr="00AA37F2">
        <w:rPr>
          <w:rFonts w:ascii="Traditional Arabic" w:hAnsi="Traditional Arabic" w:cs="Traditional Arabic" w:hint="cs"/>
          <w:sz w:val="36"/>
          <w:szCs w:val="36"/>
          <w:rtl/>
        </w:rPr>
        <w:t>، ط</w:t>
      </w:r>
      <w:r w:rsidRPr="00AA37F2">
        <w:rPr>
          <w:rFonts w:ascii="Traditional Arabic" w:hAnsi="Traditional Arabic" w:cs="Traditional Arabic"/>
          <w:sz w:val="36"/>
          <w:szCs w:val="36"/>
          <w:rtl/>
        </w:rPr>
        <w:t xml:space="preserve"> (1421 ه</w:t>
      </w:r>
      <w:r w:rsidRPr="00AA37F2">
        <w:rPr>
          <w:rFonts w:ascii="Traditional Arabic" w:hAnsi="Traditional Arabic" w:cs="Traditional Arabic"/>
          <w:sz w:val="36"/>
          <w:szCs w:val="36"/>
        </w:rPr>
        <w:t xml:space="preserve"> - 2000</w:t>
      </w:r>
      <w:r w:rsidRPr="00AA37F2">
        <w:rPr>
          <w:rFonts w:ascii="Traditional Arabic" w:hAnsi="Traditional Arabic" w:cs="Traditional Arabic"/>
          <w:sz w:val="36"/>
          <w:szCs w:val="36"/>
          <w:rtl/>
        </w:rPr>
        <w:t>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ثلاثة مجلدات</w:t>
      </w:r>
      <w:r w:rsidRPr="00AA37F2">
        <w:rPr>
          <w:rFonts w:ascii="Traditional Arabic" w:hAnsi="Traditional Arabic" w:cs="Traditional Arabic" w:hint="cs"/>
          <w:sz w:val="36"/>
          <w:szCs w:val="36"/>
          <w:rtl/>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إيضاح الوقف والابتداء في كتاب الله عز وجل / أبوبكر القاسم الأنباري / تح</w:t>
      </w:r>
      <w:r w:rsidRPr="00AA37F2">
        <w:rPr>
          <w:rFonts w:ascii="Traditional Arabic" w:hAnsi="Traditional Arabic" w:cs="Traditional Arabic" w:hint="cs"/>
          <w:sz w:val="36"/>
          <w:szCs w:val="36"/>
          <w:rtl/>
        </w:rPr>
        <w:t>قي</w:t>
      </w:r>
      <w:r w:rsidRPr="00AA37F2">
        <w:rPr>
          <w:rFonts w:ascii="Traditional Arabic" w:hAnsi="Traditional Arabic" w:cs="Traditional Arabic"/>
          <w:sz w:val="36"/>
          <w:szCs w:val="36"/>
          <w:rtl/>
        </w:rPr>
        <w:t>ق: محمد محيي الدين عبد الحميد</w:t>
      </w:r>
      <w:r w:rsidRPr="00AA37F2">
        <w:rPr>
          <w:rFonts w:ascii="Traditional Arabic" w:hAnsi="Traditional Arabic" w:cs="Traditional Arabic" w:hint="cs"/>
          <w:sz w:val="36"/>
          <w:szCs w:val="36"/>
          <w:rtl/>
        </w:rPr>
        <w:t>.</w:t>
      </w:r>
    </w:p>
    <w:p w:rsidR="0030757E" w:rsidRPr="00AA37F2" w:rsidRDefault="0030757E" w:rsidP="00FB0C36">
      <w:pPr>
        <w:pStyle w:val="ListParagraph"/>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البرهان في علوم القرآن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بدر الدين محمد بن عبد الله بن بهادر الزركشي </w:t>
      </w:r>
      <w:r w:rsidRPr="00AA37F2">
        <w:rPr>
          <w:rFonts w:ascii="Traditional Arabic" w:hAnsi="Traditional Arabic" w:cs="Traditional Arabic" w:hint="cs"/>
          <w:sz w:val="36"/>
          <w:szCs w:val="36"/>
          <w:rtl/>
        </w:rPr>
        <w:t>(ت:794)، ت</w:t>
      </w:r>
      <w:r w:rsidRPr="00AA37F2">
        <w:rPr>
          <w:rFonts w:ascii="Traditional Arabic" w:hAnsi="Traditional Arabic" w:cs="Traditional Arabic"/>
          <w:sz w:val="36"/>
          <w:szCs w:val="36"/>
          <w:rtl/>
        </w:rPr>
        <w:t>حق</w:t>
      </w:r>
      <w:r w:rsidRPr="00AA37F2">
        <w:rPr>
          <w:rFonts w:ascii="Traditional Arabic" w:hAnsi="Traditional Arabic" w:cs="Traditional Arabic" w:hint="cs"/>
          <w:sz w:val="36"/>
          <w:szCs w:val="36"/>
          <w:rtl/>
        </w:rPr>
        <w:t>ي</w:t>
      </w:r>
      <w:r w:rsidRPr="00AA37F2">
        <w:rPr>
          <w:rFonts w:ascii="Traditional Arabic" w:hAnsi="Traditional Arabic" w:cs="Traditional Arabic"/>
          <w:sz w:val="36"/>
          <w:szCs w:val="36"/>
          <w:rtl/>
        </w:rPr>
        <w:t>ق: محمد أبو الفضل إبراهيم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دار إحياء الكتب العربية عيسى البابى الحلبي وشركائه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الطبعة: الأولى،</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1376 ه - 1957م</w:t>
      </w:r>
      <w:r w:rsidRPr="00AA37F2">
        <w:rPr>
          <w:rFonts w:ascii="Traditional Arabic" w:hAnsi="Traditional Arabic" w:cs="Traditional Arabic" w:hint="cs"/>
          <w:sz w:val="36"/>
          <w:szCs w:val="36"/>
          <w:rtl/>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tl/>
        </w:rPr>
      </w:pPr>
      <w:proofErr w:type="gramStart"/>
      <w:r w:rsidRPr="00AA37F2">
        <w:rPr>
          <w:rFonts w:ascii="Traditional Arabic" w:hAnsi="Traditional Arabic" w:cs="Traditional Arabic"/>
          <w:sz w:val="36"/>
          <w:szCs w:val="36"/>
          <w:rtl/>
        </w:rPr>
        <w:t>البلاغة</w:t>
      </w:r>
      <w:proofErr w:type="gramEnd"/>
      <w:r w:rsidRPr="00AA37F2">
        <w:rPr>
          <w:rFonts w:ascii="Traditional Arabic" w:hAnsi="Traditional Arabic" w:cs="Traditional Arabic"/>
          <w:sz w:val="36"/>
          <w:szCs w:val="36"/>
          <w:rtl/>
        </w:rPr>
        <w:t xml:space="preserve"> فنونها وأفنانها، فضل</w:t>
      </w:r>
      <w:r w:rsidRPr="00AA37F2">
        <w:rPr>
          <w:rFonts w:ascii="Traditional Arabic" w:hAnsi="Traditional Arabic" w:cs="Traditional Arabic" w:hint="cs"/>
          <w:sz w:val="36"/>
          <w:szCs w:val="36"/>
          <w:rtl/>
        </w:rPr>
        <w:t xml:space="preserve"> حسن عباس، دار الفرقان للنشر والتوزيع، ط 4، عمان، 1997م.</w:t>
      </w:r>
    </w:p>
    <w:p w:rsidR="0030757E" w:rsidRPr="00AA37F2" w:rsidRDefault="0030757E" w:rsidP="00FB0C36">
      <w:pPr>
        <w:pStyle w:val="ListParagraph"/>
        <w:numPr>
          <w:ilvl w:val="0"/>
          <w:numId w:val="21"/>
        </w:numPr>
        <w:tabs>
          <w:tab w:val="right" w:pos="566"/>
          <w:tab w:val="left" w:pos="706"/>
          <w:tab w:val="right" w:pos="850"/>
          <w:tab w:val="right" w:pos="992"/>
          <w:tab w:val="right" w:pos="1559"/>
          <w:tab w:val="left" w:pos="3377"/>
        </w:tabs>
        <w:spacing w:line="276" w:lineRule="auto"/>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البيان في روائع القرآن</w:t>
      </w:r>
      <w:r w:rsidRPr="00AA37F2">
        <w:rPr>
          <w:rFonts w:ascii="Traditional Arabic" w:hAnsi="Traditional Arabic" w:cs="Traditional Arabic" w:hint="cs"/>
          <w:sz w:val="36"/>
          <w:szCs w:val="36"/>
          <w:rtl/>
        </w:rPr>
        <w:t xml:space="preserve">، </w:t>
      </w:r>
      <w:proofErr w:type="gramStart"/>
      <w:r w:rsidRPr="00AA37F2">
        <w:rPr>
          <w:rFonts w:ascii="Traditional Arabic" w:hAnsi="Traditional Arabic" w:cs="Traditional Arabic" w:hint="cs"/>
          <w:sz w:val="36"/>
          <w:szCs w:val="36"/>
          <w:rtl/>
        </w:rPr>
        <w:t>دراسة</w:t>
      </w:r>
      <w:proofErr w:type="gramEnd"/>
      <w:r w:rsidRPr="00AA37F2">
        <w:rPr>
          <w:rFonts w:ascii="Traditional Arabic" w:hAnsi="Traditional Arabic" w:cs="Traditional Arabic" w:hint="cs"/>
          <w:sz w:val="36"/>
          <w:szCs w:val="36"/>
          <w:rtl/>
        </w:rPr>
        <w:t xml:space="preserve"> لغوية وأسلوبية للنص القرآني دراسة لغوية وأسلوبية للنص القرآني، </w:t>
      </w:r>
      <w:r w:rsidRPr="00AA37F2">
        <w:rPr>
          <w:rFonts w:ascii="Traditional Arabic" w:hAnsi="Traditional Arabic" w:cs="Traditional Arabic"/>
          <w:sz w:val="36"/>
          <w:szCs w:val="36"/>
          <w:rtl/>
        </w:rPr>
        <w:t xml:space="preserve">د. </w:t>
      </w:r>
      <w:proofErr w:type="gramStart"/>
      <w:r w:rsidRPr="00AA37F2">
        <w:rPr>
          <w:rFonts w:ascii="Traditional Arabic" w:hAnsi="Traditional Arabic" w:cs="Traditional Arabic"/>
          <w:sz w:val="36"/>
          <w:szCs w:val="36"/>
          <w:rtl/>
        </w:rPr>
        <w:t>تمام</w:t>
      </w:r>
      <w:proofErr w:type="gramEnd"/>
      <w:r w:rsidRPr="00AA37F2">
        <w:rPr>
          <w:rFonts w:ascii="Traditional Arabic" w:hAnsi="Traditional Arabic" w:cs="Traditional Arabic"/>
          <w:sz w:val="36"/>
          <w:szCs w:val="36"/>
          <w:rtl/>
        </w:rPr>
        <w:t xml:space="preserve"> حسان،</w:t>
      </w:r>
      <w:r w:rsidRPr="00AA37F2">
        <w:rPr>
          <w:rFonts w:ascii="Traditional Arabic" w:hAnsi="Traditional Arabic" w:cs="Traditional Arabic" w:hint="cs"/>
          <w:sz w:val="36"/>
          <w:szCs w:val="36"/>
          <w:rtl/>
        </w:rPr>
        <w:t xml:space="preserve"> طبعة عالم الكتب، القاهرة 1993م.</w:t>
      </w:r>
    </w:p>
    <w:p w:rsidR="0030757E" w:rsidRPr="00AA37F2" w:rsidRDefault="0030757E" w:rsidP="00FB0C36">
      <w:pPr>
        <w:pStyle w:val="ListParagraph"/>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 xml:space="preserve"> البيان والتبيين،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أبي عثمان عمرو بن بحر،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تحقيق: المحامي فوزي عطوي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دار صعب</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الطبعة الأولى</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بيروت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1968</w:t>
      </w:r>
      <w:r w:rsidRPr="00AA37F2">
        <w:rPr>
          <w:rFonts w:ascii="Traditional Arabic" w:hAnsi="Traditional Arabic" w:cs="Traditional Arabic" w:hint="cs"/>
          <w:sz w:val="36"/>
          <w:szCs w:val="36"/>
          <w:rtl/>
        </w:rPr>
        <w:t>م.</w:t>
      </w:r>
    </w:p>
    <w:p w:rsidR="0030757E" w:rsidRPr="00AA37F2" w:rsidRDefault="0030757E" w:rsidP="00FB0C36">
      <w:pPr>
        <w:pStyle w:val="ListParagraph"/>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تاج العروس من جواهر القاموس</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المؤلف: محمّد بن محمّد بن عبد الرزّاق الحسيني،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أبو الفيض الملقّب بمرتضى، الزَّبيدي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تحقيق مجموعة من المحققين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دار الهداية</w:t>
      </w:r>
      <w:r w:rsidRPr="00AA37F2">
        <w:rPr>
          <w:rFonts w:ascii="Traditional Arabic" w:hAnsi="Traditional Arabic" w:cs="Traditional Arabic" w:hint="cs"/>
          <w:sz w:val="36"/>
          <w:szCs w:val="36"/>
          <w:rtl/>
        </w:rPr>
        <w:t>.</w:t>
      </w:r>
    </w:p>
    <w:p w:rsidR="0030757E" w:rsidRPr="00AA37F2" w:rsidRDefault="0030757E" w:rsidP="00FB0C36">
      <w:pPr>
        <w:pStyle w:val="ListParagraph"/>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التحرير والتنوير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الشيخ محمد الطاهر بن عاشور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دار سحنون للنشر والتوزيع، تونس، 1997</w:t>
      </w:r>
      <w:r w:rsidRPr="00AA37F2">
        <w:rPr>
          <w:rFonts w:ascii="Traditional Arabic" w:hAnsi="Traditional Arabic" w:cs="Traditional Arabic" w:hint="cs"/>
          <w:sz w:val="36"/>
          <w:szCs w:val="36"/>
          <w:rtl/>
        </w:rPr>
        <w:t>.</w:t>
      </w:r>
    </w:p>
    <w:p w:rsidR="0030757E" w:rsidRPr="00AA37F2" w:rsidRDefault="0030757E" w:rsidP="00FB0C36">
      <w:pPr>
        <w:numPr>
          <w:ilvl w:val="0"/>
          <w:numId w:val="21"/>
        </w:numPr>
        <w:tabs>
          <w:tab w:val="right" w:pos="566"/>
          <w:tab w:val="left" w:pos="706"/>
        </w:tabs>
        <w:spacing w:before="100" w:beforeAutospacing="1" w:after="100" w:afterAutospacing="1"/>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التسهيل لعلوم التنزيل، محمد بن أحمد بن جزي الكلبي أبو القاسم</w:t>
      </w:r>
      <w:proofErr w:type="gramStart"/>
      <w:r w:rsidRPr="00AA37F2">
        <w:rPr>
          <w:rFonts w:ascii="Traditional Arabic" w:hAnsi="Traditional Arabic" w:cs="Traditional Arabic"/>
          <w:sz w:val="36"/>
          <w:szCs w:val="36"/>
          <w:rtl/>
        </w:rPr>
        <w:t>،</w:t>
      </w:r>
      <w:r w:rsidRPr="00AA37F2">
        <w:rPr>
          <w:rFonts w:ascii="Traditional Arabic" w:hAnsi="Traditional Arabic" w:cs="Traditional Arabic"/>
          <w:sz w:val="36"/>
          <w:szCs w:val="36"/>
        </w:rPr>
        <w:t> </w:t>
      </w:r>
      <w:r w:rsidRPr="00AA37F2">
        <w:rPr>
          <w:rFonts w:ascii="Traditional Arabic" w:hAnsi="Traditional Arabic" w:cs="Traditional Arabic"/>
          <w:sz w:val="36"/>
          <w:szCs w:val="36"/>
          <w:rtl/>
        </w:rPr>
        <w:t>المحقق</w:t>
      </w:r>
      <w:proofErr w:type="gramEnd"/>
      <w:r w:rsidRPr="00AA37F2">
        <w:rPr>
          <w:rFonts w:ascii="Traditional Arabic" w:hAnsi="Traditional Arabic" w:cs="Traditional Arabic"/>
          <w:sz w:val="36"/>
          <w:szCs w:val="36"/>
          <w:rtl/>
        </w:rPr>
        <w:t>: محمد سالم هاشم،</w:t>
      </w:r>
      <w:r w:rsidRPr="00AA37F2">
        <w:rPr>
          <w:rFonts w:ascii="Traditional Arabic" w:hAnsi="Traditional Arabic" w:cs="Traditional Arabic"/>
          <w:sz w:val="36"/>
          <w:szCs w:val="36"/>
        </w:rPr>
        <w:t> </w:t>
      </w:r>
      <w:r w:rsidRPr="00AA37F2">
        <w:rPr>
          <w:rFonts w:ascii="Traditional Arabic" w:hAnsi="Traditional Arabic" w:cs="Traditional Arabic"/>
          <w:sz w:val="36"/>
          <w:szCs w:val="36"/>
          <w:rtl/>
        </w:rPr>
        <w:t>الناشر: دار الكتب العلمية،  1415 – 1995</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sz w:val="36"/>
          <w:szCs w:val="36"/>
        </w:rPr>
        <w:t> </w:t>
      </w:r>
    </w:p>
    <w:p w:rsidR="0030757E" w:rsidRPr="00AA37F2" w:rsidRDefault="0030757E" w:rsidP="00FB0C36">
      <w:pPr>
        <w:pStyle w:val="ListParagraph"/>
        <w:numPr>
          <w:ilvl w:val="0"/>
          <w:numId w:val="21"/>
        </w:numPr>
        <w:tabs>
          <w:tab w:val="right" w:pos="566"/>
          <w:tab w:val="left" w:pos="706"/>
        </w:tabs>
        <w:ind w:left="116" w:firstLine="0"/>
        <w:jc w:val="both"/>
        <w:rPr>
          <w:rFonts w:ascii="Traditional Arabic" w:hAnsi="Traditional Arabic" w:cs="Traditional Arabic"/>
          <w:sz w:val="36"/>
          <w:szCs w:val="36"/>
          <w:lang w:val="tr-TR" w:eastAsia="tr-TR" w:bidi="ar-EG"/>
        </w:rPr>
      </w:pPr>
      <w:r w:rsidRPr="00AA37F2">
        <w:rPr>
          <w:rFonts w:ascii="Traditional Arabic" w:hAnsi="Traditional Arabic" w:cs="Traditional Arabic"/>
          <w:sz w:val="36"/>
          <w:szCs w:val="36"/>
          <w:rtl/>
          <w:lang w:val="tr-TR" w:eastAsia="tr-TR" w:bidi="ar-EG"/>
        </w:rPr>
        <w:t>التصوير الفني في القرآن لسيد قطب</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دار الشروق</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بيروت</w:t>
      </w:r>
      <w:proofErr w:type="gramStart"/>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1415ه-1995م</w:t>
      </w:r>
      <w:proofErr w:type="gramEnd"/>
      <w:r w:rsidRPr="00AA37F2">
        <w:rPr>
          <w:rFonts w:ascii="Traditional Arabic" w:hAnsi="Traditional Arabic" w:cs="Traditional Arabic"/>
          <w:sz w:val="36"/>
          <w:szCs w:val="36"/>
          <w:lang w:val="tr-TR" w:eastAsia="tr-TR" w:bidi="ar-EG"/>
        </w:rPr>
        <w:t xml:space="preserve">. </w:t>
      </w:r>
    </w:p>
    <w:p w:rsidR="0030757E" w:rsidRPr="00AA37F2" w:rsidRDefault="0030757E" w:rsidP="00FB0C36">
      <w:pPr>
        <w:pStyle w:val="ListParagraph"/>
        <w:numPr>
          <w:ilvl w:val="0"/>
          <w:numId w:val="21"/>
        </w:numPr>
        <w:tabs>
          <w:tab w:val="right" w:pos="566"/>
          <w:tab w:val="left" w:pos="706"/>
        </w:tabs>
        <w:ind w:left="116" w:firstLine="0"/>
        <w:jc w:val="both"/>
        <w:rPr>
          <w:rFonts w:ascii="Traditional Arabic" w:hAnsi="Traditional Arabic" w:cs="Traditional Arabic"/>
          <w:sz w:val="36"/>
          <w:szCs w:val="36"/>
          <w:lang w:val="tr-TR" w:eastAsia="tr-TR" w:bidi="ar-EG"/>
        </w:rPr>
      </w:pPr>
      <w:r w:rsidRPr="00AA37F2">
        <w:rPr>
          <w:rFonts w:ascii="Traditional Arabic" w:hAnsi="Traditional Arabic" w:cs="Traditional Arabic"/>
          <w:sz w:val="36"/>
          <w:szCs w:val="36"/>
          <w:rtl/>
          <w:lang w:val="tr-TR" w:eastAsia="tr-TR" w:bidi="ar-EG"/>
        </w:rPr>
        <w:lastRenderedPageBreak/>
        <w:t>تفسير البحر المحيط لأبي حيان الأندلسي</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دراسة وتحقيق وتعليق</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الشيخ عادل أحمد عبد الموجود</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الشيخ علي محمد معوض</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شارك في</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تحقيقه</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الدكتور زكريا عبدالمجيد النوتي</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الدكتور أحمد</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النجولي الجمل،دار</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الكتب العلمية</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بيروت</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لبنان</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ط</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1،1422ه- 2001م</w:t>
      </w:r>
      <w:r w:rsidRPr="00AA37F2">
        <w:rPr>
          <w:rFonts w:ascii="Traditional Arabic" w:hAnsi="Traditional Arabic" w:cs="Traditional Arabic"/>
          <w:sz w:val="36"/>
          <w:szCs w:val="36"/>
          <w:lang w:val="tr-TR" w:eastAsia="tr-TR" w:bidi="ar-EG"/>
        </w:rPr>
        <w:t>.</w:t>
      </w:r>
      <w:r w:rsidRPr="00AA37F2">
        <w:rPr>
          <w:rFonts w:ascii="Traditional Arabic" w:hAnsi="Traditional Arabic" w:cs="Traditional Arabic"/>
          <w:sz w:val="36"/>
          <w:szCs w:val="36"/>
          <w:lang w:eastAsia="tr-TR" w:bidi="ar-EG"/>
        </w:rPr>
        <w:t xml:space="preserve"> </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تف</w:t>
      </w:r>
      <w:r w:rsidRPr="00AA37F2">
        <w:rPr>
          <w:rFonts w:ascii="Traditional Arabic" w:hAnsi="Traditional Arabic" w:cs="Traditional Arabic"/>
          <w:sz w:val="36"/>
          <w:szCs w:val="36"/>
          <w:rtl/>
        </w:rPr>
        <w:t>سير الجلالين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عبدالرحمن </w:t>
      </w:r>
      <w:r w:rsidRPr="00AA37F2">
        <w:rPr>
          <w:rFonts w:ascii="Traditional Arabic" w:hAnsi="Traditional Arabic" w:cs="Traditional Arabic" w:hint="cs"/>
          <w:sz w:val="36"/>
          <w:szCs w:val="36"/>
          <w:rtl/>
        </w:rPr>
        <w:t>ا</w:t>
      </w:r>
      <w:r w:rsidRPr="00AA37F2">
        <w:rPr>
          <w:rFonts w:ascii="Traditional Arabic" w:hAnsi="Traditional Arabic" w:cs="Traditional Arabic"/>
          <w:sz w:val="36"/>
          <w:szCs w:val="36"/>
          <w:rtl/>
        </w:rPr>
        <w:t>لسيوطي</w:t>
      </w:r>
      <w:r w:rsidRPr="00AA37F2">
        <w:rPr>
          <w:rFonts w:ascii="Traditional Arabic" w:hAnsi="Traditional Arabic" w:cs="Traditional Arabic" w:hint="cs"/>
          <w:sz w:val="36"/>
          <w:szCs w:val="36"/>
          <w:rtl/>
        </w:rPr>
        <w:t xml:space="preserve">، للنشر والتوزيع، شبرا الخيمة، </w:t>
      </w:r>
      <w:r w:rsidRPr="00AA37F2">
        <w:rPr>
          <w:rFonts w:ascii="Traditional Arabic" w:hAnsi="Traditional Arabic" w:cs="Traditional Arabic"/>
          <w:sz w:val="36"/>
          <w:szCs w:val="36"/>
          <w:rtl/>
        </w:rPr>
        <w:t>القاهرة</w:t>
      </w:r>
      <w:r w:rsidRPr="00AA37F2">
        <w:rPr>
          <w:rFonts w:ascii="Traditional Arabic" w:hAnsi="Traditional Arabic" w:cs="Traditional Arabic" w:hint="cs"/>
          <w:sz w:val="36"/>
          <w:szCs w:val="36"/>
          <w:rtl/>
        </w:rPr>
        <w:t>، 2004 م.</w:t>
      </w:r>
    </w:p>
    <w:p w:rsidR="0030757E" w:rsidRPr="00AA37F2" w:rsidRDefault="0030757E" w:rsidP="00FB0C36">
      <w:pPr>
        <w:pStyle w:val="FootnoteText"/>
        <w:numPr>
          <w:ilvl w:val="0"/>
          <w:numId w:val="21"/>
        </w:numPr>
        <w:tabs>
          <w:tab w:val="right" w:pos="566"/>
          <w:tab w:val="left" w:pos="706"/>
          <w:tab w:val="right" w:pos="850"/>
          <w:tab w:val="right" w:pos="992"/>
          <w:tab w:val="right" w:pos="1559"/>
        </w:tabs>
        <w:ind w:left="116" w:firstLine="0"/>
        <w:jc w:val="both"/>
        <w:rPr>
          <w:rFonts w:ascii="Traditional Arabic" w:hAnsi="Traditional Arabic" w:cs="Traditional Arabic"/>
          <w:sz w:val="36"/>
          <w:szCs w:val="36"/>
        </w:rPr>
      </w:pPr>
      <w:r w:rsidRPr="00AA37F2">
        <w:rPr>
          <w:rStyle w:val="Emphasis"/>
          <w:rFonts w:ascii="Traditional Arabic" w:hAnsi="Traditional Arabic" w:cs="Traditional Arabic"/>
          <w:b/>
          <w:bCs/>
          <w:sz w:val="36"/>
          <w:szCs w:val="36"/>
          <w:rtl/>
          <w:lang w:val="en"/>
        </w:rPr>
        <w:t>التفسير الوسيط</w:t>
      </w:r>
      <w:r w:rsidRPr="00AA37F2">
        <w:rPr>
          <w:rStyle w:val="st1"/>
          <w:rFonts w:ascii="Traditional Arabic" w:hAnsi="Traditional Arabic" w:cs="Traditional Arabic"/>
          <w:sz w:val="36"/>
          <w:szCs w:val="36"/>
          <w:rtl/>
          <w:lang w:val="en"/>
        </w:rPr>
        <w:t xml:space="preserve"> للقرآن الكريم المؤلف</w:t>
      </w:r>
      <w:r w:rsidRPr="00AA37F2">
        <w:rPr>
          <w:rStyle w:val="st1"/>
          <w:rFonts w:ascii="Traditional Arabic" w:hAnsi="Traditional Arabic" w:cs="Traditional Arabic" w:hint="cs"/>
          <w:sz w:val="36"/>
          <w:szCs w:val="36"/>
          <w:rtl/>
          <w:lang w:val="en"/>
        </w:rPr>
        <w:t>:</w:t>
      </w:r>
      <w:r w:rsidRPr="00AA37F2">
        <w:rPr>
          <w:rStyle w:val="st1"/>
          <w:rFonts w:ascii="Traditional Arabic" w:hAnsi="Traditional Arabic" w:cs="Traditional Arabic"/>
          <w:sz w:val="36"/>
          <w:szCs w:val="36"/>
          <w:rtl/>
          <w:lang w:val="en"/>
        </w:rPr>
        <w:t xml:space="preserve"> محمد سيد طنطاوي،</w:t>
      </w:r>
      <w:r w:rsidRPr="00AA37F2">
        <w:rPr>
          <w:rStyle w:val="st1"/>
          <w:rFonts w:ascii="Traditional Arabic" w:hAnsi="Traditional Arabic" w:cs="Traditional Arabic" w:hint="cs"/>
          <w:sz w:val="36"/>
          <w:szCs w:val="36"/>
          <w:rtl/>
          <w:lang w:val="en"/>
        </w:rPr>
        <w:t xml:space="preserve"> </w:t>
      </w:r>
      <w:r w:rsidRPr="00AA37F2">
        <w:rPr>
          <w:rStyle w:val="st1"/>
          <w:rFonts w:ascii="Traditional Arabic" w:hAnsi="Traditional Arabic" w:cs="Traditional Arabic"/>
          <w:sz w:val="36"/>
          <w:szCs w:val="36"/>
          <w:rtl/>
          <w:lang w:val="en"/>
        </w:rPr>
        <w:t>الناشر</w:t>
      </w:r>
      <w:r w:rsidRPr="00AA37F2">
        <w:rPr>
          <w:rStyle w:val="st1"/>
          <w:rFonts w:ascii="Traditional Arabic" w:hAnsi="Traditional Arabic" w:cs="Traditional Arabic" w:hint="cs"/>
          <w:sz w:val="36"/>
          <w:szCs w:val="36"/>
          <w:rtl/>
          <w:lang w:val="en"/>
        </w:rPr>
        <w:t>:</w:t>
      </w:r>
      <w:r w:rsidRPr="00AA37F2">
        <w:rPr>
          <w:rStyle w:val="st1"/>
          <w:rFonts w:ascii="Traditional Arabic" w:hAnsi="Traditional Arabic" w:cs="Traditional Arabic"/>
          <w:sz w:val="36"/>
          <w:szCs w:val="36"/>
          <w:rtl/>
          <w:lang w:val="en"/>
        </w:rPr>
        <w:t xml:space="preserve"> دار نهضة مصر للطباعة والنشر والتوزيع</w:t>
      </w:r>
      <w:r w:rsidRPr="00AA37F2">
        <w:rPr>
          <w:rStyle w:val="st1"/>
          <w:rFonts w:ascii="Traditional Arabic" w:hAnsi="Traditional Arabic" w:cs="Traditional Arabic" w:hint="cs"/>
          <w:sz w:val="36"/>
          <w:szCs w:val="36"/>
          <w:rtl/>
          <w:lang w:val="en"/>
        </w:rPr>
        <w:t>،</w:t>
      </w:r>
      <w:r w:rsidRPr="00AA37F2">
        <w:rPr>
          <w:rStyle w:val="st1"/>
          <w:rFonts w:ascii="Traditional Arabic" w:hAnsi="Traditional Arabic" w:cs="Traditional Arabic"/>
          <w:sz w:val="36"/>
          <w:szCs w:val="36"/>
          <w:rtl/>
          <w:lang w:val="en"/>
        </w:rPr>
        <w:t xml:space="preserve"> الفجالة - القاهرة الطبعة</w:t>
      </w:r>
      <w:r w:rsidRPr="00AA37F2">
        <w:rPr>
          <w:rStyle w:val="st1"/>
          <w:rFonts w:ascii="Traditional Arabic" w:hAnsi="Traditional Arabic" w:cs="Traditional Arabic" w:hint="cs"/>
          <w:sz w:val="36"/>
          <w:szCs w:val="36"/>
          <w:rtl/>
          <w:lang w:val="en"/>
        </w:rPr>
        <w:t>:</w:t>
      </w:r>
      <w:r w:rsidRPr="00AA37F2">
        <w:rPr>
          <w:rStyle w:val="st1"/>
          <w:rFonts w:ascii="Traditional Arabic" w:hAnsi="Traditional Arabic" w:cs="Traditional Arabic"/>
          <w:sz w:val="36"/>
          <w:szCs w:val="36"/>
          <w:rtl/>
          <w:lang w:val="en"/>
        </w:rPr>
        <w:t xml:space="preserve"> الأولى</w:t>
      </w:r>
      <w:r w:rsidRPr="00AA37F2">
        <w:rPr>
          <w:rStyle w:val="st1"/>
          <w:rFonts w:ascii="Traditional Arabic" w:hAnsi="Traditional Arabic" w:cs="Traditional Arabic" w:hint="cs"/>
          <w:sz w:val="36"/>
          <w:szCs w:val="36"/>
          <w:rtl/>
          <w:lang w:val="en"/>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تنوير </w:t>
      </w:r>
      <w:r w:rsidRPr="00AA37F2">
        <w:rPr>
          <w:rFonts w:ascii="Traditional Arabic" w:hAnsi="Traditional Arabic" w:cs="Traditional Arabic"/>
          <w:sz w:val="36"/>
          <w:szCs w:val="36"/>
          <w:rtl/>
        </w:rPr>
        <w:t>المقباس من تفسير ابن عباس</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الفيروز آبادي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دار الكتب العلمية</w:t>
      </w:r>
      <w:r w:rsidRPr="00AA37F2">
        <w:rPr>
          <w:rFonts w:ascii="Traditional Arabic" w:hAnsi="Traditional Arabic" w:cs="Traditional Arabic" w:hint="cs"/>
          <w:sz w:val="36"/>
          <w:szCs w:val="36"/>
          <w:rtl/>
        </w:rPr>
        <w:t>، بيروت.</w:t>
      </w:r>
    </w:p>
    <w:p w:rsidR="0030757E" w:rsidRPr="00AA37F2" w:rsidRDefault="0030757E" w:rsidP="00FB0C36">
      <w:pPr>
        <w:pStyle w:val="FootnoteText"/>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الجامع الصحيح سنن الترمذي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محمد بن عيسى أبو عيسى الترمذي السلمي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تحقيق: أحمد محمد شاكر وآخرون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دار إحياء التراث العربي، بيروت</w:t>
      </w:r>
      <w:r w:rsidRPr="00AA37F2">
        <w:rPr>
          <w:rFonts w:ascii="Traditional Arabic" w:hAnsi="Traditional Arabic" w:cs="Traditional Arabic" w:hint="cs"/>
          <w:sz w:val="36"/>
          <w:szCs w:val="36"/>
          <w:rtl/>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الجامع لأحكام القرآن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أبو عبد الله محمد بن أحمد الأنصاري القرطبي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الناشر دار الشعب</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القاهرة</w:t>
      </w:r>
      <w:r w:rsidRPr="00AA37F2">
        <w:rPr>
          <w:rFonts w:ascii="Traditional Arabic" w:hAnsi="Traditional Arabic" w:cs="Traditional Arabic" w:hint="cs"/>
          <w:sz w:val="36"/>
          <w:szCs w:val="36"/>
          <w:rtl/>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جمال القراء وكمال الإقراء</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علم الدين السخاوي</w:t>
      </w:r>
      <w:r w:rsidRPr="00AA37F2">
        <w:rPr>
          <w:rFonts w:ascii="Traditional Arabic" w:hAnsi="Traditional Arabic" w:cs="Traditional Arabic" w:hint="cs"/>
          <w:sz w:val="36"/>
          <w:szCs w:val="36"/>
          <w:rtl/>
        </w:rPr>
        <w:t xml:space="preserve">، تحقيق د/ مروان العطية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ود/ محسن خرابة، دار المأمون بيروت، ط 1، 1418-1997</w:t>
      </w:r>
      <w:r w:rsidRPr="00AA37F2">
        <w:rPr>
          <w:rFonts w:ascii="Traditional Arabic" w:hAnsi="Traditional Arabic" w:cs="Traditional Arabic"/>
          <w:sz w:val="36"/>
          <w:szCs w:val="36"/>
        </w:rPr>
        <w:t>.</w:t>
      </w:r>
    </w:p>
    <w:p w:rsidR="0030757E" w:rsidRPr="00AA37F2" w:rsidRDefault="0030757E" w:rsidP="00FB0C36">
      <w:pPr>
        <w:numPr>
          <w:ilvl w:val="0"/>
          <w:numId w:val="21"/>
        </w:numPr>
        <w:tabs>
          <w:tab w:val="right" w:pos="566"/>
          <w:tab w:val="left" w:pos="706"/>
          <w:tab w:val="right" w:pos="836"/>
        </w:tabs>
        <w:spacing w:before="100" w:beforeAutospacing="1" w:after="100" w:afterAutospacing="1"/>
        <w:ind w:left="116" w:firstLine="0"/>
        <w:jc w:val="both"/>
        <w:rPr>
          <w:rStyle w:val="googqs-tidbit"/>
          <w:rFonts w:ascii="Traditional Arabic" w:eastAsiaTheme="minorHAnsi" w:hAnsi="Traditional Arabic" w:cs="Traditional Arabic"/>
          <w:sz w:val="36"/>
          <w:szCs w:val="36"/>
        </w:rPr>
      </w:pPr>
      <w:r w:rsidRPr="00AA37F2">
        <w:rPr>
          <w:rStyle w:val="googqs-tidbit"/>
          <w:rFonts w:ascii="Traditional Arabic" w:eastAsiaTheme="minorHAnsi" w:hAnsi="Traditional Arabic" w:cs="Traditional Arabic"/>
          <w:sz w:val="36"/>
          <w:szCs w:val="36"/>
          <w:rtl/>
        </w:rPr>
        <w:t xml:space="preserve">جمهرة الأمثال، الشيخ الأديب أبو هلال العسكري، دار الفكر، </w:t>
      </w:r>
      <w:proofErr w:type="gramStart"/>
      <w:r w:rsidRPr="00AA37F2">
        <w:rPr>
          <w:rStyle w:val="googqs-tidbit"/>
          <w:rFonts w:ascii="Traditional Arabic" w:eastAsiaTheme="minorHAnsi" w:hAnsi="Traditional Arabic" w:cs="Traditional Arabic"/>
          <w:sz w:val="36"/>
          <w:szCs w:val="36"/>
          <w:rtl/>
        </w:rPr>
        <w:t>بيروت</w:t>
      </w:r>
      <w:proofErr w:type="gramEnd"/>
      <w:r w:rsidRPr="00AA37F2">
        <w:rPr>
          <w:rStyle w:val="googqs-tidbit"/>
          <w:rFonts w:ascii="Traditional Arabic" w:eastAsiaTheme="minorHAnsi" w:hAnsi="Traditional Arabic" w:cs="Traditional Arabic"/>
          <w:sz w:val="36"/>
          <w:szCs w:val="36"/>
          <w:rtl/>
        </w:rPr>
        <w:t xml:space="preserve">،  1408 - 1988م.           </w:t>
      </w:r>
    </w:p>
    <w:p w:rsidR="0030757E" w:rsidRPr="00AA37F2" w:rsidRDefault="0030757E" w:rsidP="00FB0C36">
      <w:pPr>
        <w:numPr>
          <w:ilvl w:val="0"/>
          <w:numId w:val="21"/>
        </w:numPr>
        <w:tabs>
          <w:tab w:val="right" w:pos="566"/>
          <w:tab w:val="left" w:pos="706"/>
          <w:tab w:val="right" w:pos="836"/>
        </w:tabs>
        <w:spacing w:before="100" w:beforeAutospacing="1" w:after="100" w:afterAutospacing="1"/>
        <w:ind w:left="116" w:firstLine="0"/>
        <w:jc w:val="both"/>
        <w:rPr>
          <w:rStyle w:val="googqs-tidbit"/>
          <w:rFonts w:ascii="Traditional Arabic" w:eastAsiaTheme="minorHAnsi" w:hAnsi="Traditional Arabic" w:cs="Traditional Arabic"/>
          <w:sz w:val="36"/>
          <w:szCs w:val="36"/>
          <w:rtl/>
        </w:rPr>
      </w:pPr>
      <w:r w:rsidRPr="00AA37F2">
        <w:rPr>
          <w:rStyle w:val="googqs-tidbit"/>
          <w:rFonts w:ascii="Traditional Arabic" w:eastAsiaTheme="minorHAnsi" w:hAnsi="Traditional Arabic" w:cs="Traditional Arabic"/>
          <w:sz w:val="36"/>
          <w:szCs w:val="36"/>
          <w:rtl/>
        </w:rPr>
        <w:t>حاشية زادة على تفسير البيضاوي، محمد بن مصلح المعروف بشيخ زادة، وبالهامش تفسير البيضاوي، المطبعة النفيسة العثمانية 1305</w:t>
      </w:r>
      <w:r w:rsidRPr="00AA37F2">
        <w:rPr>
          <w:rStyle w:val="googqs-tidbit"/>
          <w:rFonts w:ascii="Traditional Arabic" w:eastAsiaTheme="minorHAnsi" w:hAnsi="Traditional Arabic" w:cs="Traditional Arabic" w:hint="cs"/>
          <w:sz w:val="36"/>
          <w:szCs w:val="36"/>
          <w:rtl/>
        </w:rPr>
        <w:t>.</w:t>
      </w:r>
    </w:p>
    <w:p w:rsidR="0030757E" w:rsidRPr="00AA37F2" w:rsidRDefault="0030757E" w:rsidP="00FB0C36">
      <w:pPr>
        <w:numPr>
          <w:ilvl w:val="0"/>
          <w:numId w:val="21"/>
        </w:numPr>
        <w:tabs>
          <w:tab w:val="right" w:pos="566"/>
          <w:tab w:val="left" w:pos="706"/>
          <w:tab w:val="right" w:pos="836"/>
        </w:tabs>
        <w:spacing w:before="100" w:beforeAutospacing="1" w:after="100" w:afterAutospacing="1"/>
        <w:ind w:left="116" w:firstLine="0"/>
        <w:jc w:val="both"/>
        <w:rPr>
          <w:rFonts w:ascii="Traditional Arabic" w:hAnsi="Traditional Arabic" w:cs="Traditional Arabic"/>
          <w:sz w:val="36"/>
          <w:szCs w:val="36"/>
        </w:rPr>
      </w:pPr>
      <w:r w:rsidRPr="00AA37F2">
        <w:rPr>
          <w:rStyle w:val="googqs-tidbit"/>
          <w:rFonts w:ascii="Traditional Arabic" w:eastAsiaTheme="minorHAnsi" w:hAnsi="Traditional Arabic" w:cs="Traditional Arabic"/>
          <w:sz w:val="36"/>
          <w:szCs w:val="36"/>
          <w:rtl/>
        </w:rPr>
        <w:t xml:space="preserve"> حلية الأولياء</w:t>
      </w:r>
      <w:r w:rsidRPr="00AA37F2">
        <w:rPr>
          <w:rStyle w:val="googqs-tidbit"/>
          <w:rFonts w:ascii="Traditional Arabic" w:eastAsiaTheme="minorHAnsi" w:hAnsi="Traditional Arabic" w:cs="Traditional Arabic" w:hint="cs"/>
          <w:sz w:val="36"/>
          <w:szCs w:val="36"/>
          <w:rtl/>
        </w:rPr>
        <w:t xml:space="preserve"> </w:t>
      </w:r>
      <w:r w:rsidRPr="00AA37F2">
        <w:rPr>
          <w:rStyle w:val="googqs-tidbit"/>
          <w:rFonts w:ascii="Traditional Arabic" w:eastAsiaTheme="minorHAnsi" w:hAnsi="Traditional Arabic" w:cs="Traditional Arabic"/>
          <w:sz w:val="36"/>
          <w:szCs w:val="36"/>
          <w:rtl/>
        </w:rPr>
        <w:t xml:space="preserve">وطبقات الأصفياء، </w:t>
      </w:r>
      <w:r w:rsidRPr="00AA37F2">
        <w:rPr>
          <w:rStyle w:val="googqs-tidbit"/>
          <w:rFonts w:ascii="Traditional Arabic" w:eastAsiaTheme="minorHAnsi" w:hAnsi="Traditional Arabic" w:cs="Traditional Arabic"/>
          <w:sz w:val="36"/>
          <w:szCs w:val="36"/>
        </w:rPr>
        <w:t> </w:t>
      </w:r>
      <w:r w:rsidRPr="00AA37F2">
        <w:rPr>
          <w:rStyle w:val="googqs-tidbit"/>
          <w:rFonts w:ascii="Traditional Arabic" w:eastAsiaTheme="minorHAnsi" w:hAnsi="Traditional Arabic" w:cs="Traditional Arabic"/>
          <w:sz w:val="36"/>
          <w:szCs w:val="36"/>
          <w:rtl/>
        </w:rPr>
        <w:t>المؤلف</w:t>
      </w:r>
      <w:r w:rsidRPr="00AA37F2">
        <w:rPr>
          <w:rStyle w:val="googqs-tidbit"/>
          <w:rFonts w:ascii="Traditional Arabic" w:eastAsiaTheme="minorHAnsi" w:hAnsi="Traditional Arabic" w:cs="Traditional Arabic" w:hint="cs"/>
          <w:sz w:val="36"/>
          <w:szCs w:val="36"/>
          <w:rtl/>
        </w:rPr>
        <w:t>:</w:t>
      </w:r>
      <w:r w:rsidRPr="00AA37F2">
        <w:rPr>
          <w:rStyle w:val="googqs-tidbit"/>
          <w:rFonts w:ascii="Traditional Arabic" w:eastAsiaTheme="minorHAnsi" w:hAnsi="Traditional Arabic" w:cs="Traditional Arabic"/>
          <w:sz w:val="36"/>
          <w:szCs w:val="36"/>
          <w:rtl/>
        </w:rPr>
        <w:t xml:space="preserve"> أحمد بن عبد الله الأصفهاني أبو نعيم،</w:t>
      </w:r>
      <w:r w:rsidRPr="00AA37F2">
        <w:rPr>
          <w:rStyle w:val="googqs-tidbit"/>
          <w:rFonts w:ascii="Traditional Arabic" w:eastAsiaTheme="minorHAnsi" w:hAnsi="Traditional Arabic" w:cs="Traditional Arabic"/>
          <w:sz w:val="36"/>
          <w:szCs w:val="36"/>
        </w:rPr>
        <w:t> </w:t>
      </w:r>
      <w:r w:rsidRPr="00AA37F2">
        <w:rPr>
          <w:rStyle w:val="googqs-tidbit"/>
          <w:rFonts w:ascii="Traditional Arabic" w:eastAsiaTheme="minorHAnsi" w:hAnsi="Traditional Arabic" w:cs="Traditional Arabic"/>
          <w:sz w:val="36"/>
          <w:szCs w:val="36"/>
          <w:rtl/>
        </w:rPr>
        <w:t>الناشر:</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السعادة – مصر،</w:t>
      </w:r>
      <w:r w:rsidRPr="00AA37F2">
        <w:rPr>
          <w:rFonts w:ascii="Traditional Arabic" w:hAnsi="Traditional Arabic" w:cs="Traditional Arabic"/>
          <w:sz w:val="36"/>
          <w:szCs w:val="36"/>
        </w:rPr>
        <w:t> </w:t>
      </w:r>
      <w:r w:rsidRPr="00AA37F2">
        <w:rPr>
          <w:rFonts w:ascii="Traditional Arabic" w:hAnsi="Traditional Arabic" w:cs="Traditional Arabic" w:hint="cs"/>
          <w:sz w:val="36"/>
          <w:szCs w:val="36"/>
          <w:rtl/>
        </w:rPr>
        <w:t xml:space="preserve">عشرة </w:t>
      </w:r>
      <w:r w:rsidRPr="00AA37F2">
        <w:rPr>
          <w:rFonts w:ascii="Traditional Arabic" w:hAnsi="Traditional Arabic" w:cs="Traditional Arabic"/>
          <w:sz w:val="36"/>
          <w:szCs w:val="36"/>
          <w:rtl/>
        </w:rPr>
        <w:t>مجلدات</w:t>
      </w:r>
      <w:r w:rsidRPr="00AA37F2">
        <w:rPr>
          <w:rFonts w:ascii="Traditional Arabic" w:hAnsi="Traditional Arabic" w:cs="Traditional Arabic" w:hint="cs"/>
          <w:sz w:val="36"/>
          <w:szCs w:val="36"/>
          <w:rtl/>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حوار الذات والآخر،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عبد الستار إبراهيم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دار الكتب القطرية</w:t>
      </w:r>
      <w:r w:rsidRPr="00AA37F2">
        <w:rPr>
          <w:rFonts w:ascii="Traditional Arabic" w:hAnsi="Traditional Arabic" w:cs="Traditional Arabic" w:hint="cs"/>
          <w:sz w:val="36"/>
          <w:szCs w:val="36"/>
          <w:rtl/>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الحوار في القرآن الكريم آدابه وفضائله</w:t>
      </w:r>
      <w:r w:rsidRPr="00AA37F2">
        <w:rPr>
          <w:rFonts w:ascii="Traditional Arabic" w:hAnsi="Traditional Arabic" w:cs="Traditional Arabic" w:hint="cs"/>
          <w:sz w:val="36"/>
          <w:szCs w:val="36"/>
          <w:rtl/>
        </w:rPr>
        <w:t>، ا</w:t>
      </w:r>
      <w:r w:rsidRPr="00AA37F2">
        <w:rPr>
          <w:rFonts w:ascii="Traditional Arabic" w:hAnsi="Traditional Arabic" w:cs="Traditional Arabic"/>
          <w:sz w:val="36"/>
          <w:szCs w:val="36"/>
          <w:rtl/>
        </w:rPr>
        <w:t>لأستاذ</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خليل إبراهيم فرج</w:t>
      </w:r>
      <w:r w:rsidRPr="00AA37F2">
        <w:rPr>
          <w:rFonts w:ascii="Traditional Arabic" w:hAnsi="Traditional Arabic" w:cs="Traditional Arabic" w:hint="cs"/>
          <w:sz w:val="36"/>
          <w:szCs w:val="36"/>
          <w:rtl/>
        </w:rPr>
        <w:t xml:space="preserve"> (المكتبة الشاملة الإصدار الثالث).</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خزانة الأدب وغاية الأرب</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تقي الدين أبي بكر علي بن عبد الله الحموي الأزراري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تحقيق  عصام شعيتو</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دار ومكتبة الهلال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الطبعة الأولى،</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بيروت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1987</w:t>
      </w:r>
      <w:r w:rsidRPr="00AA37F2">
        <w:rPr>
          <w:rFonts w:ascii="Traditional Arabic" w:hAnsi="Traditional Arabic" w:cs="Traditional Arabic" w:hint="cs"/>
          <w:sz w:val="36"/>
          <w:szCs w:val="36"/>
          <w:rtl/>
        </w:rPr>
        <w:t>م.</w:t>
      </w:r>
    </w:p>
    <w:p w:rsidR="0030757E" w:rsidRPr="00AA37F2" w:rsidRDefault="0030757E" w:rsidP="00FB0C36">
      <w:pPr>
        <w:pStyle w:val="ListParagraph"/>
        <w:numPr>
          <w:ilvl w:val="0"/>
          <w:numId w:val="21"/>
        </w:numPr>
        <w:tabs>
          <w:tab w:val="right" w:pos="566"/>
          <w:tab w:val="left" w:pos="706"/>
        </w:tabs>
        <w:ind w:left="116" w:firstLine="0"/>
        <w:jc w:val="both"/>
        <w:rPr>
          <w:rFonts w:ascii="Traditional Arabic" w:hAnsi="Traditional Arabic" w:cs="Traditional Arabic"/>
          <w:sz w:val="36"/>
          <w:szCs w:val="36"/>
          <w:lang w:val="tr-TR" w:eastAsia="tr-TR" w:bidi="ar-EG"/>
        </w:rPr>
      </w:pPr>
      <w:r w:rsidRPr="00AA37F2">
        <w:rPr>
          <w:rFonts w:ascii="Traditional Arabic" w:hAnsi="Traditional Arabic" w:cs="Traditional Arabic"/>
          <w:sz w:val="36"/>
          <w:szCs w:val="36"/>
          <w:rtl/>
          <w:lang w:val="tr-TR" w:eastAsia="tr-TR" w:bidi="ar-EG"/>
        </w:rPr>
        <w:lastRenderedPageBreak/>
        <w:t>الخصائص</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صنعة أبي الفتح عثمان بن جني، </w:t>
      </w:r>
      <w:r w:rsidRPr="00AA37F2">
        <w:rPr>
          <w:rFonts w:ascii="Traditional Arabic" w:hAnsi="Traditional Arabic" w:cs="Traditional Arabic"/>
          <w:sz w:val="36"/>
          <w:szCs w:val="36"/>
          <w:rtl/>
        </w:rPr>
        <w:t>(ت: ٣٩٢ ه)،</w:t>
      </w:r>
      <w:r w:rsidRPr="00AA37F2">
        <w:rPr>
          <w:rFonts w:ascii="Traditional Arabic" w:hAnsi="Traditional Arabic" w:cs="Traditional Arabic"/>
          <w:sz w:val="36"/>
          <w:szCs w:val="36"/>
          <w:rtl/>
          <w:lang w:val="tr-TR" w:eastAsia="tr-TR" w:bidi="ar-EG"/>
        </w:rPr>
        <w:t xml:space="preserve"> تحقيق</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محمد علي النجار</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المكتبة العلمية</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دار الكتب</w:t>
      </w:r>
      <w:r w:rsidRPr="00AA37F2">
        <w:rPr>
          <w:rFonts w:ascii="Traditional Arabic" w:hAnsi="Traditional Arabic" w:cs="Traditional Arabic"/>
          <w:sz w:val="36"/>
          <w:szCs w:val="36"/>
          <w:lang w:val="tr-TR" w:eastAsia="tr-TR" w:bidi="ar-EG"/>
        </w:rPr>
        <w:t xml:space="preserve"> </w:t>
      </w:r>
      <w:r w:rsidRPr="00AA37F2">
        <w:rPr>
          <w:rFonts w:ascii="Traditional Arabic" w:hAnsi="Traditional Arabic" w:cs="Traditional Arabic"/>
          <w:sz w:val="36"/>
          <w:szCs w:val="36"/>
          <w:rtl/>
          <w:lang w:val="tr-TR" w:eastAsia="tr-TR" w:bidi="ar-EG"/>
        </w:rPr>
        <w:t xml:space="preserve">المصرية، القاهرة، 1376ه </w:t>
      </w:r>
      <w:proofErr w:type="gramStart"/>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1957م</w:t>
      </w:r>
      <w:proofErr w:type="gramEnd"/>
      <w:r w:rsidRPr="00AA37F2">
        <w:rPr>
          <w:rFonts w:ascii="Traditional Arabic" w:hAnsi="Traditional Arabic" w:cs="Traditional Arabic"/>
          <w:sz w:val="36"/>
          <w:szCs w:val="36"/>
          <w:lang w:val="tr-TR" w:eastAsia="tr-TR" w:bidi="ar-EG"/>
        </w:rPr>
        <w:t>.</w:t>
      </w:r>
      <w:r w:rsidRPr="00AA37F2">
        <w:rPr>
          <w:rFonts w:ascii="Traditional Arabic" w:hAnsi="Traditional Arabic" w:cs="Traditional Arabic"/>
          <w:sz w:val="36"/>
          <w:szCs w:val="36"/>
          <w:rtl/>
        </w:rPr>
        <w:t xml:space="preserve">  </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الدراسات الصوتية </w:t>
      </w:r>
      <w:proofErr w:type="gramStart"/>
      <w:r w:rsidRPr="00AA37F2">
        <w:rPr>
          <w:rFonts w:ascii="Traditional Arabic" w:hAnsi="Traditional Arabic" w:cs="Traditional Arabic"/>
          <w:sz w:val="36"/>
          <w:szCs w:val="36"/>
          <w:rtl/>
        </w:rPr>
        <w:t>عند</w:t>
      </w:r>
      <w:proofErr w:type="gramEnd"/>
      <w:r w:rsidRPr="00AA37F2">
        <w:rPr>
          <w:rFonts w:ascii="Traditional Arabic" w:hAnsi="Traditional Arabic" w:cs="Traditional Arabic"/>
          <w:sz w:val="36"/>
          <w:szCs w:val="36"/>
          <w:rtl/>
        </w:rPr>
        <w:t xml:space="preserve"> علماء التجويد.للدكتور غانم قدوري</w:t>
      </w:r>
      <w:r w:rsidRPr="00AA37F2">
        <w:rPr>
          <w:rFonts w:ascii="Traditional Arabic" w:hAnsi="Traditional Arabic" w:cs="Traditional Arabic" w:hint="cs"/>
          <w:sz w:val="36"/>
          <w:szCs w:val="36"/>
          <w:rtl/>
        </w:rPr>
        <w:t xml:space="preserve">، ط1، دار عمار للنشر </w:t>
      </w:r>
      <w:proofErr w:type="gramStart"/>
      <w:r w:rsidRPr="00AA37F2">
        <w:rPr>
          <w:rFonts w:ascii="Traditional Arabic" w:hAnsi="Traditional Arabic" w:cs="Traditional Arabic" w:hint="cs"/>
          <w:sz w:val="36"/>
          <w:szCs w:val="36"/>
          <w:rtl/>
        </w:rPr>
        <w:t>والتوزيع</w:t>
      </w:r>
      <w:proofErr w:type="gramEnd"/>
      <w:r w:rsidRPr="00AA37F2">
        <w:rPr>
          <w:rFonts w:ascii="Traditional Arabic" w:hAnsi="Traditional Arabic" w:cs="Traditional Arabic" w:hint="cs"/>
          <w:sz w:val="36"/>
          <w:szCs w:val="36"/>
          <w:rtl/>
        </w:rPr>
        <w:t>، 2003 م.</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tl/>
          <w:lang w:bidi="ar-EG"/>
        </w:rPr>
      </w:pPr>
      <w:r w:rsidRPr="00AA37F2">
        <w:rPr>
          <w:rFonts w:ascii="Traditional Arabic" w:hAnsi="Traditional Arabic" w:cs="Traditional Arabic"/>
          <w:sz w:val="36"/>
          <w:szCs w:val="36"/>
          <w:rtl/>
          <w:lang w:bidi="ar-EG"/>
        </w:rPr>
        <w:t>دراسات لغوية في التراث القديم</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sz w:val="36"/>
          <w:szCs w:val="36"/>
          <w:rtl/>
          <w:lang w:bidi="ar-EG"/>
        </w:rPr>
        <w:t>صرف ونحو تركيب ودلالة، صبح التميمي</w:t>
      </w:r>
      <w:r w:rsidRPr="00AA37F2">
        <w:rPr>
          <w:rFonts w:ascii="Traditional Arabic" w:hAnsi="Traditional Arabic" w:cs="Traditional Arabic" w:hint="cs"/>
          <w:sz w:val="36"/>
          <w:szCs w:val="36"/>
          <w:rtl/>
          <w:lang w:bidi="ar-EG"/>
        </w:rPr>
        <w:t xml:space="preserve">،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lang w:bidi="ar-EG"/>
        </w:rPr>
        <w:t>2003 م.</w:t>
      </w:r>
    </w:p>
    <w:p w:rsidR="0030757E" w:rsidRPr="00AA37F2" w:rsidRDefault="0030757E" w:rsidP="00FB0C36">
      <w:pPr>
        <w:pStyle w:val="ListParagraph"/>
        <w:numPr>
          <w:ilvl w:val="0"/>
          <w:numId w:val="21"/>
        </w:numPr>
        <w:tabs>
          <w:tab w:val="right" w:pos="566"/>
          <w:tab w:val="left" w:pos="706"/>
        </w:tabs>
        <w:ind w:left="116" w:firstLine="0"/>
        <w:jc w:val="both"/>
        <w:rPr>
          <w:rFonts w:ascii="Traditional Arabic" w:hAnsi="Traditional Arabic" w:cs="Traditional Arabic"/>
          <w:sz w:val="36"/>
          <w:szCs w:val="36"/>
          <w:lang w:val="tr-TR" w:eastAsia="tr-TR" w:bidi="ar-EG"/>
        </w:rPr>
      </w:pPr>
      <w:r w:rsidRPr="00AA37F2">
        <w:rPr>
          <w:rFonts w:ascii="Traditional Arabic" w:hAnsi="Traditional Arabic" w:cs="Traditional Arabic"/>
          <w:sz w:val="36"/>
          <w:szCs w:val="36"/>
          <w:rtl/>
          <w:lang w:val="tr-TR" w:eastAsia="tr-TR" w:bidi="ar-EG"/>
        </w:rPr>
        <w:t>دراسة الصوت اللغوي</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للأستاذ الدكتور أحمد مختار عمر</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عالم الكتب</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القاهرة</w:t>
      </w:r>
      <w:proofErr w:type="gramStart"/>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ط4</w:t>
      </w:r>
      <w:proofErr w:type="gramEnd"/>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2006م</w:t>
      </w:r>
      <w:r w:rsidRPr="00AA37F2">
        <w:rPr>
          <w:rFonts w:ascii="Traditional Arabic" w:hAnsi="Traditional Arabic" w:cs="Traditional Arabic"/>
          <w:sz w:val="36"/>
          <w:szCs w:val="36"/>
          <w:lang w:val="tr-TR" w:eastAsia="tr-TR" w:bidi="ar-EG"/>
        </w:rPr>
        <w:t>.</w:t>
      </w:r>
    </w:p>
    <w:p w:rsidR="0030757E" w:rsidRPr="00AA37F2" w:rsidRDefault="0030757E" w:rsidP="00FB0C36">
      <w:pPr>
        <w:pStyle w:val="FootnoteText"/>
        <w:numPr>
          <w:ilvl w:val="0"/>
          <w:numId w:val="21"/>
        </w:numPr>
        <w:tabs>
          <w:tab w:val="right" w:pos="565"/>
          <w:tab w:val="left" w:pos="706"/>
        </w:tabs>
        <w:spacing w:line="276" w:lineRule="auto"/>
        <w:ind w:left="423" w:hanging="284"/>
        <w:jc w:val="both"/>
        <w:rPr>
          <w:rFonts w:ascii="Traditional Arabic" w:hAnsi="Traditional Arabic" w:cs="Traditional Arabic"/>
          <w:sz w:val="36"/>
          <w:szCs w:val="36"/>
        </w:rPr>
      </w:pPr>
      <w:r w:rsidRPr="00AA37F2">
        <w:rPr>
          <w:rFonts w:ascii="Traditional Arabic" w:hAnsi="Traditional Arabic" w:cs="Traditional Arabic"/>
          <w:sz w:val="36"/>
          <w:szCs w:val="36"/>
          <w:rtl/>
        </w:rPr>
        <w:t>ديوان عمر بن أبي ربيعة،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تحقيق</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الشيخ محمد محيي الدين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النهضة المصرية للكتاب</w:t>
      </w:r>
      <w:r w:rsidRPr="00AA37F2">
        <w:rPr>
          <w:rFonts w:ascii="Traditional Arabic" w:hAnsi="Traditional Arabic" w:cs="Traditional Arabic" w:hint="cs"/>
          <w:sz w:val="36"/>
          <w:szCs w:val="36"/>
          <w:rtl/>
        </w:rPr>
        <w:t xml:space="preserve">، 1978. </w:t>
      </w:r>
    </w:p>
    <w:p w:rsidR="0030757E" w:rsidRPr="00AA37F2" w:rsidRDefault="0030757E" w:rsidP="00FB0C36">
      <w:pPr>
        <w:pStyle w:val="ListParagraph"/>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روح المعاني في تفسير القرآن العظيم والسبع المثاني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محمود الألوسي أبو الفضل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دار إحياء التراث العربي، بيروت</w:t>
      </w:r>
      <w:r w:rsidRPr="00AA37F2">
        <w:rPr>
          <w:rFonts w:ascii="Traditional Arabic" w:hAnsi="Traditional Arabic" w:cs="Traditional Arabic" w:hint="cs"/>
          <w:sz w:val="36"/>
          <w:szCs w:val="36"/>
          <w:rtl/>
        </w:rPr>
        <w:t>.</w:t>
      </w:r>
    </w:p>
    <w:p w:rsidR="0030757E" w:rsidRPr="00AA37F2" w:rsidRDefault="0030757E" w:rsidP="00FB0C36">
      <w:pPr>
        <w:pStyle w:val="ListParagraph"/>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زاد المعاد في هدي خير العباد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محمد بن أبي بكر بن أيوب بن سعد شمس الدين ابن قيم الجوزية،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مؤسسة الرسالة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الطبعة: السابعة والعشرون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بيروت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1415ه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1994م</w:t>
      </w:r>
      <w:r w:rsidRPr="00AA37F2">
        <w:rPr>
          <w:rFonts w:ascii="Traditional Arabic" w:hAnsi="Traditional Arabic" w:cs="Traditional Arabic" w:hint="cs"/>
          <w:sz w:val="36"/>
          <w:szCs w:val="36"/>
          <w:rtl/>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زاد المقرئين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لجمال القرش</w:t>
      </w:r>
      <w:r w:rsidRPr="00AA37F2">
        <w:rPr>
          <w:rFonts w:ascii="Traditional Arabic" w:hAnsi="Traditional Arabic" w:cs="Traditional Arabic" w:hint="cs"/>
          <w:sz w:val="36"/>
          <w:szCs w:val="36"/>
          <w:rtl/>
        </w:rPr>
        <w:t>، قدم له محمد بن عبد الحميد أبو رواش،</w:t>
      </w:r>
      <w:r w:rsidRPr="00AA37F2">
        <w:rPr>
          <w:rFonts w:ascii="Traditional Arabic" w:hAnsi="Traditional Arabic" w:cs="Traditional Arabic"/>
          <w:sz w:val="36"/>
          <w:szCs w:val="36"/>
          <w:rtl/>
        </w:rPr>
        <w:t xml:space="preserve"> دار الضياء،</w:t>
      </w:r>
      <w:r w:rsidRPr="00AA37F2">
        <w:rPr>
          <w:rFonts w:ascii="Traditional Arabic" w:hAnsi="Traditional Arabic" w:cs="Traditional Arabic" w:hint="cs"/>
          <w:sz w:val="36"/>
          <w:szCs w:val="36"/>
          <w:rtl/>
        </w:rPr>
        <w:t xml:space="preserve"> ط1، سنة </w:t>
      </w:r>
      <w:r w:rsidRPr="00AA37F2">
        <w:rPr>
          <w:rFonts w:ascii="Traditional Arabic" w:hAnsi="Traditional Arabic" w:cs="Traditional Arabic"/>
          <w:sz w:val="36"/>
          <w:szCs w:val="36"/>
          <w:rtl/>
        </w:rPr>
        <w:t>1421 ه.</w:t>
      </w:r>
    </w:p>
    <w:p w:rsidR="0030757E" w:rsidRPr="00AA37F2" w:rsidRDefault="0030757E" w:rsidP="00FB0C36">
      <w:pPr>
        <w:pStyle w:val="ListParagraph"/>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سنن ابن ماجه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محمد بن يزيد أبو عبدالله القزويني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تحقيق: محمد فؤاد عبد الباقي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دار الفكر،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بيروت</w:t>
      </w:r>
      <w:r w:rsidRPr="00AA37F2">
        <w:rPr>
          <w:rFonts w:ascii="Traditional Arabic" w:hAnsi="Traditional Arabic" w:cs="Traditional Arabic" w:hint="cs"/>
          <w:sz w:val="36"/>
          <w:szCs w:val="36"/>
          <w:rtl/>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سنن أبي داود</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أبو داود سليمان بن الأشعث السجستاني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دار الكتاب العربي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بيروت</w:t>
      </w:r>
      <w:r w:rsidRPr="00AA37F2">
        <w:rPr>
          <w:rFonts w:ascii="Traditional Arabic" w:hAnsi="Traditional Arabic" w:cs="Traditional Arabic" w:hint="cs"/>
          <w:sz w:val="36"/>
          <w:szCs w:val="36"/>
          <w:rtl/>
        </w:rPr>
        <w:t>.</w:t>
      </w:r>
    </w:p>
    <w:p w:rsidR="0030757E" w:rsidRPr="00AA37F2" w:rsidRDefault="0030757E" w:rsidP="00FB0C36">
      <w:pPr>
        <w:pStyle w:val="ListParagraph"/>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سنن أبي داود</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أبو داود سليمان بن الأشعث السجستاني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دار الكتاب العربي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بيروت</w:t>
      </w:r>
      <w:r w:rsidRPr="00AA37F2">
        <w:rPr>
          <w:rFonts w:ascii="Traditional Arabic" w:hAnsi="Traditional Arabic" w:cs="Traditional Arabic" w:hint="cs"/>
          <w:sz w:val="36"/>
          <w:szCs w:val="36"/>
          <w:rtl/>
        </w:rPr>
        <w:t>.</w:t>
      </w:r>
    </w:p>
    <w:p w:rsidR="0030757E" w:rsidRPr="00AA37F2" w:rsidRDefault="0030757E" w:rsidP="00FB0C36">
      <w:pPr>
        <w:pStyle w:val="ListParagraph"/>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سنن النسائي الكبرى</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أحمد بن شعيب أبو عبد الرحمن النسائي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تحقيق: د.عبد الغفار سليمان البنداري،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سيد كسروي حسن،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دار الكتب العلمية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الطبعة الأولى، بيروت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1411</w:t>
      </w:r>
      <w:r w:rsidRPr="00AA37F2">
        <w:rPr>
          <w:rFonts w:ascii="Traditional Arabic" w:hAnsi="Traditional Arabic" w:cs="Traditional Arabic" w:hint="cs"/>
          <w:sz w:val="36"/>
          <w:szCs w:val="36"/>
          <w:rtl/>
        </w:rPr>
        <w:t xml:space="preserve"> ه</w:t>
      </w:r>
      <w:r w:rsidRPr="00AA37F2">
        <w:rPr>
          <w:rFonts w:ascii="Traditional Arabic" w:hAnsi="Traditional Arabic" w:cs="Traditional Arabic"/>
          <w:sz w:val="36"/>
          <w:szCs w:val="36"/>
          <w:rtl/>
        </w:rPr>
        <w:t xml:space="preserve"> 1991</w:t>
      </w:r>
      <w:r w:rsidRPr="00AA37F2">
        <w:rPr>
          <w:rFonts w:ascii="Traditional Arabic" w:hAnsi="Traditional Arabic" w:cs="Traditional Arabic" w:hint="cs"/>
          <w:sz w:val="36"/>
          <w:szCs w:val="36"/>
          <w:rtl/>
        </w:rPr>
        <w:t>م.</w:t>
      </w:r>
    </w:p>
    <w:p w:rsidR="0030757E" w:rsidRPr="00AA37F2" w:rsidRDefault="0030757E" w:rsidP="00FB0C36">
      <w:pPr>
        <w:pStyle w:val="ListParagraph"/>
        <w:numPr>
          <w:ilvl w:val="0"/>
          <w:numId w:val="21"/>
        </w:numPr>
        <w:tabs>
          <w:tab w:val="right" w:pos="566"/>
          <w:tab w:val="left" w:pos="706"/>
        </w:tabs>
        <w:ind w:left="116" w:firstLine="0"/>
        <w:jc w:val="both"/>
        <w:rPr>
          <w:rFonts w:ascii="Traditional Arabic" w:hAnsi="Traditional Arabic" w:cs="Traditional Arabic"/>
          <w:sz w:val="36"/>
          <w:szCs w:val="36"/>
          <w:lang w:val="tr-TR" w:eastAsia="tr-TR" w:bidi="ar-EG"/>
        </w:rPr>
      </w:pPr>
      <w:r w:rsidRPr="00AA37F2">
        <w:rPr>
          <w:rFonts w:ascii="Traditional Arabic" w:hAnsi="Traditional Arabic" w:cs="Traditional Arabic"/>
          <w:sz w:val="36"/>
          <w:szCs w:val="36"/>
          <w:rtl/>
          <w:lang w:val="tr-TR" w:eastAsia="tr-TR" w:bidi="ar-EG"/>
        </w:rPr>
        <w:t>شرح المفصل لابن يعيش</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للدكتور</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عبد الحسين المبارك</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عالم الكتب</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بيروت</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ط1</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1408ه-1988م</w:t>
      </w:r>
      <w:r w:rsidRPr="00AA37F2">
        <w:rPr>
          <w:rFonts w:ascii="Traditional Arabic" w:hAnsi="Traditional Arabic" w:cs="Traditional Arabic" w:hint="cs"/>
          <w:sz w:val="36"/>
          <w:szCs w:val="36"/>
          <w:rtl/>
          <w:lang w:val="tr-TR" w:eastAsia="tr-TR" w:bidi="ar-EG"/>
        </w:rPr>
        <w:t>.</w:t>
      </w:r>
    </w:p>
    <w:p w:rsidR="0030757E" w:rsidRPr="00AA37F2" w:rsidRDefault="0030757E" w:rsidP="00FB0C36">
      <w:pPr>
        <w:pStyle w:val="ListParagraph"/>
        <w:numPr>
          <w:ilvl w:val="0"/>
          <w:numId w:val="21"/>
        </w:numPr>
        <w:tabs>
          <w:tab w:val="right" w:pos="566"/>
          <w:tab w:val="left" w:pos="706"/>
        </w:tabs>
        <w:ind w:left="116" w:firstLine="0"/>
        <w:jc w:val="both"/>
        <w:rPr>
          <w:rFonts w:ascii="Traditional Arabic" w:hAnsi="Traditional Arabic" w:cs="Traditional Arabic"/>
          <w:sz w:val="36"/>
          <w:szCs w:val="36"/>
          <w:lang w:val="tr-TR" w:eastAsia="tr-TR" w:bidi="ar-EG"/>
        </w:rPr>
      </w:pPr>
      <w:r w:rsidRPr="00AA37F2">
        <w:rPr>
          <w:rFonts w:ascii="Traditional Arabic" w:hAnsi="Traditional Arabic" w:cs="Traditional Arabic"/>
          <w:sz w:val="36"/>
          <w:szCs w:val="36"/>
          <w:rtl/>
        </w:rPr>
        <w:lastRenderedPageBreak/>
        <w:t xml:space="preserve">شرح بدر الدين على لامية </w:t>
      </w:r>
      <w:proofErr w:type="gramStart"/>
      <w:r w:rsidRPr="00AA37F2">
        <w:rPr>
          <w:rFonts w:ascii="Traditional Arabic" w:hAnsi="Traditional Arabic" w:cs="Traditional Arabic"/>
          <w:sz w:val="36"/>
          <w:szCs w:val="36"/>
          <w:rtl/>
        </w:rPr>
        <w:t>الأفعال ،</w:t>
      </w:r>
      <w:proofErr w:type="gramEnd"/>
      <w:r w:rsidRPr="00AA37F2">
        <w:rPr>
          <w:rFonts w:ascii="Traditional Arabic" w:hAnsi="Traditional Arabic" w:cs="Traditional Arabic"/>
          <w:sz w:val="36"/>
          <w:szCs w:val="36"/>
          <w:rtl/>
        </w:rPr>
        <w:t xml:space="preserve"> لبدر الدين محمد بن محمد بم مالك المعروف بابن الناظم ، دار عمر بن الخطاب ، مصر  ، 2009 </w:t>
      </w:r>
      <w:r w:rsidRPr="00AA37F2">
        <w:rPr>
          <w:rFonts w:ascii="Traditional Arabic" w:hAnsi="Traditional Arabic" w:cs="Traditional Arabic" w:hint="cs"/>
          <w:sz w:val="36"/>
          <w:szCs w:val="36"/>
          <w:rtl/>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شرح شواهد المغني،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السيوطي، تحقيق محمد محمود الشنقيطي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عناية  د. أحمد ظاهر لوجان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دار مكتبة الحياة،</w:t>
      </w:r>
      <w:r w:rsidRPr="00AA37F2">
        <w:rPr>
          <w:rFonts w:ascii="Traditional Arabic" w:hAnsi="Traditional Arabic" w:cs="Traditional Arabic" w:hint="cs"/>
          <w:sz w:val="36"/>
          <w:szCs w:val="36"/>
          <w:rtl/>
        </w:rPr>
        <w:t xml:space="preserve"> الطبعة </w:t>
      </w:r>
      <w:r w:rsidRPr="00AA37F2">
        <w:rPr>
          <w:rFonts w:ascii="Traditional Arabic" w:hAnsi="Traditional Arabic" w:cs="Traditional Arabic"/>
          <w:sz w:val="36"/>
          <w:szCs w:val="36"/>
          <w:rtl/>
        </w:rPr>
        <w:t xml:space="preserve"> بيروت</w:t>
      </w:r>
      <w:r w:rsidRPr="00AA37F2">
        <w:rPr>
          <w:rFonts w:ascii="Traditional Arabic" w:hAnsi="Traditional Arabic" w:cs="Traditional Arabic" w:hint="cs"/>
          <w:sz w:val="36"/>
          <w:szCs w:val="36"/>
          <w:rtl/>
        </w:rPr>
        <w:t>.</w:t>
      </w:r>
    </w:p>
    <w:p w:rsidR="0030757E" w:rsidRPr="00AA37F2" w:rsidRDefault="0030757E" w:rsidP="00FB0C36">
      <w:pPr>
        <w:numPr>
          <w:ilvl w:val="0"/>
          <w:numId w:val="21"/>
        </w:numPr>
        <w:tabs>
          <w:tab w:val="right" w:pos="566"/>
          <w:tab w:val="right" w:pos="656"/>
          <w:tab w:val="left" w:pos="706"/>
        </w:tabs>
        <w:spacing w:before="100" w:beforeAutospacing="1" w:after="100" w:afterAutospacing="1"/>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الصاحبي في فقه اللغة العربية ومسائلها وسنن العرب في كلامها، المؤلف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أحمد بن فارس بن زكريا الرازي أبو الحسين ، المحقق</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عمر الفاروق الطباع،  (ط مكتبة المعارف).</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الصحاح تاج اللغة وصحاح العربية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إسماعيل بن حماد الجوهري</w:t>
      </w:r>
      <w:r w:rsidRPr="00AA37F2">
        <w:rPr>
          <w:rFonts w:ascii="Traditional Arabic" w:hAnsi="Traditional Arabic" w:cs="Traditional Arabic" w:hint="cs"/>
          <w:sz w:val="36"/>
          <w:szCs w:val="36"/>
          <w:rtl/>
        </w:rPr>
        <w:t>، ت</w:t>
      </w:r>
      <w:r w:rsidRPr="00AA37F2">
        <w:rPr>
          <w:rFonts w:ascii="Traditional Arabic" w:hAnsi="Traditional Arabic" w:cs="Traditional Arabic"/>
          <w:sz w:val="36"/>
          <w:szCs w:val="36"/>
          <w:rtl/>
        </w:rPr>
        <w:t>حقيق: أحمد عبد الغفور عطار</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دار العلم للملايين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الطبعةالرابعة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بيروت</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1407 ه‍ 1987 م</w:t>
      </w:r>
      <w:r w:rsidRPr="00AA37F2">
        <w:rPr>
          <w:rFonts w:ascii="Traditional Arabic" w:hAnsi="Traditional Arabic" w:cs="Traditional Arabic" w:hint="cs"/>
          <w:sz w:val="36"/>
          <w:szCs w:val="36"/>
          <w:rtl/>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 xml:space="preserve">صحيح البخاري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محمد بن إسماعيل أبو عبدالله البخاري الجعفي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تحقيق: د. مصطفى ديب البغا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دار ابن كثير،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الطبعة الثالثة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بيروت</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1407 – 1987</w:t>
      </w:r>
      <w:r w:rsidRPr="00AA37F2">
        <w:rPr>
          <w:rFonts w:ascii="Traditional Arabic" w:hAnsi="Traditional Arabic" w:cs="Traditional Arabic" w:hint="cs"/>
          <w:sz w:val="36"/>
          <w:szCs w:val="36"/>
          <w:rtl/>
        </w:rPr>
        <w:t>م.</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صحيح مسلم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مسلم بن الحجاج أبو الحسين القشيري النيسابوري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تحقيق: محمد فؤاد عبد الباقي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دار إحياء التراث العربي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بيروت</w:t>
      </w:r>
      <w:r w:rsidRPr="00AA37F2">
        <w:rPr>
          <w:rFonts w:ascii="Traditional Arabic" w:hAnsi="Traditional Arabic" w:cs="Traditional Arabic" w:hint="cs"/>
          <w:sz w:val="36"/>
          <w:szCs w:val="36"/>
          <w:rtl/>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rPr>
          <w:rFonts w:ascii="Traditional Arabic" w:hAnsi="Traditional Arabic" w:cs="Traditional Arabic"/>
          <w:sz w:val="36"/>
          <w:szCs w:val="36"/>
        </w:rPr>
      </w:pPr>
      <w:r w:rsidRPr="00AA37F2">
        <w:rPr>
          <w:rFonts w:ascii="Traditional Arabic" w:hAnsi="Traditional Arabic" w:cs="Traditional Arabic"/>
          <w:sz w:val="36"/>
          <w:szCs w:val="36"/>
          <w:rtl/>
        </w:rPr>
        <w:t xml:space="preserve">صحيح </w:t>
      </w:r>
      <w:proofErr w:type="gramStart"/>
      <w:r w:rsidRPr="00AA37F2">
        <w:rPr>
          <w:rFonts w:ascii="Traditional Arabic" w:hAnsi="Traditional Arabic" w:cs="Traditional Arabic"/>
          <w:sz w:val="36"/>
          <w:szCs w:val="36"/>
          <w:rtl/>
        </w:rPr>
        <w:t>وضعيف</w:t>
      </w:r>
      <w:proofErr w:type="gramEnd"/>
      <w:r w:rsidRPr="00AA37F2">
        <w:rPr>
          <w:rFonts w:ascii="Traditional Arabic" w:hAnsi="Traditional Arabic" w:cs="Traditional Arabic"/>
          <w:sz w:val="36"/>
          <w:szCs w:val="36"/>
          <w:rtl/>
        </w:rPr>
        <w:t xml:space="preserve"> الجامع الصغير وزيادته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المؤلف: محمد ناصر الدين الألباني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الناشر: المكتب الإسلامي</w:t>
      </w:r>
      <w:r w:rsidRPr="00AA37F2">
        <w:rPr>
          <w:rFonts w:ascii="Traditional Arabic" w:hAnsi="Traditional Arabic" w:cs="Traditional Arabic" w:hint="cs"/>
          <w:sz w:val="36"/>
          <w:szCs w:val="36"/>
          <w:rtl/>
        </w:rPr>
        <w:t>.</w:t>
      </w:r>
    </w:p>
    <w:p w:rsidR="0030757E" w:rsidRPr="00AA37F2" w:rsidRDefault="0030757E" w:rsidP="00FB0C36">
      <w:pPr>
        <w:pStyle w:val="ListParagraph"/>
        <w:numPr>
          <w:ilvl w:val="0"/>
          <w:numId w:val="21"/>
        </w:numPr>
        <w:tabs>
          <w:tab w:val="right" w:pos="566"/>
          <w:tab w:val="left" w:pos="706"/>
        </w:tabs>
        <w:ind w:left="116" w:firstLine="0"/>
        <w:jc w:val="both"/>
        <w:rPr>
          <w:rFonts w:ascii="Traditional Arabic" w:hAnsi="Traditional Arabic" w:cs="Traditional Arabic"/>
          <w:sz w:val="36"/>
          <w:szCs w:val="36"/>
          <w:lang w:val="tr-TR" w:eastAsia="tr-TR" w:bidi="ar-EG"/>
        </w:rPr>
      </w:pPr>
      <w:r w:rsidRPr="00AA37F2">
        <w:rPr>
          <w:rFonts w:ascii="Traditional Arabic" w:hAnsi="Traditional Arabic" w:cs="Traditional Arabic"/>
          <w:sz w:val="36"/>
          <w:szCs w:val="36"/>
          <w:rtl/>
          <w:lang w:val="tr-TR" w:eastAsia="tr-TR" w:bidi="ar-EG"/>
        </w:rPr>
        <w:t>الطراز المتضمن لأسرار البلاغة وعلوم حقائق الإعجاز</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تأليف يحيى </w:t>
      </w:r>
      <w:proofErr w:type="gramStart"/>
      <w:r w:rsidRPr="00AA37F2">
        <w:rPr>
          <w:rFonts w:ascii="Traditional Arabic" w:hAnsi="Traditional Arabic" w:cs="Traditional Arabic"/>
          <w:sz w:val="36"/>
          <w:szCs w:val="36"/>
          <w:rtl/>
          <w:lang w:val="tr-TR" w:eastAsia="tr-TR" w:bidi="ar-EG"/>
        </w:rPr>
        <w:t>بن</w:t>
      </w:r>
      <w:proofErr w:type="gramEnd"/>
      <w:r w:rsidRPr="00AA37F2">
        <w:rPr>
          <w:rFonts w:ascii="Traditional Arabic" w:hAnsi="Traditional Arabic" w:cs="Traditional Arabic"/>
          <w:sz w:val="36"/>
          <w:szCs w:val="36"/>
          <w:rtl/>
          <w:lang w:val="tr-TR" w:eastAsia="tr-TR" w:bidi="ar-EG"/>
        </w:rPr>
        <w:t xml:space="preserve"> حمزة العلوي اليمني</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طبع بمطبعة المقتطف</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مصر</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1333ه</w:t>
      </w:r>
      <w:r w:rsidRPr="00AA37F2">
        <w:rPr>
          <w:rFonts w:ascii="Traditional Arabic" w:hAnsi="Traditional Arabic" w:cs="Traditional Arabic"/>
          <w:sz w:val="36"/>
          <w:szCs w:val="36"/>
          <w:lang w:val="tr-TR" w:eastAsia="tr-TR" w:bidi="ar-EG"/>
        </w:rPr>
        <w:t>.</w:t>
      </w:r>
    </w:p>
    <w:p w:rsidR="0030757E" w:rsidRPr="00AA37F2" w:rsidRDefault="0030757E" w:rsidP="00FB0C36">
      <w:pPr>
        <w:pStyle w:val="ListParagraph"/>
        <w:numPr>
          <w:ilvl w:val="0"/>
          <w:numId w:val="21"/>
        </w:numPr>
        <w:tabs>
          <w:tab w:val="right" w:pos="566"/>
          <w:tab w:val="left" w:pos="706"/>
        </w:tabs>
        <w:ind w:left="116" w:firstLine="0"/>
        <w:jc w:val="both"/>
        <w:rPr>
          <w:rFonts w:ascii="Traditional Arabic" w:hAnsi="Traditional Arabic" w:cs="Traditional Arabic"/>
          <w:sz w:val="36"/>
          <w:szCs w:val="36"/>
          <w:lang w:val="tr-TR" w:eastAsia="tr-TR" w:bidi="ar-EG"/>
        </w:rPr>
      </w:pPr>
      <w:r w:rsidRPr="00AA37F2">
        <w:rPr>
          <w:rFonts w:ascii="Traditional Arabic" w:hAnsi="Traditional Arabic" w:cs="Traditional Arabic"/>
          <w:sz w:val="36"/>
          <w:szCs w:val="36"/>
          <w:rtl/>
          <w:lang w:val="tr-TR" w:eastAsia="tr-TR" w:bidi="ar-EG"/>
        </w:rPr>
        <w:t>علم اللغة مقدمة للقارئ العربي،</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للدكتور محمود السعران</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دار الفكر العربي</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مصر</w:t>
      </w:r>
      <w:proofErr w:type="gramStart"/>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1420ه-</w:t>
      </w:r>
      <w:proofErr w:type="gramEnd"/>
      <w:r w:rsidRPr="00AA37F2">
        <w:rPr>
          <w:rFonts w:ascii="Traditional Arabic" w:hAnsi="Traditional Arabic" w:cs="Traditional Arabic"/>
          <w:sz w:val="36"/>
          <w:szCs w:val="36"/>
          <w:rtl/>
          <w:lang w:val="tr-TR" w:eastAsia="tr-TR" w:bidi="ar-EG"/>
        </w:rPr>
        <w:t xml:space="preserve"> 1999م</w:t>
      </w:r>
      <w:r w:rsidRPr="00AA37F2">
        <w:rPr>
          <w:rFonts w:ascii="Traditional Arabic" w:hAnsi="Traditional Arabic" w:cs="Traditional Arabic"/>
          <w:sz w:val="36"/>
          <w:szCs w:val="36"/>
          <w:lang w:val="tr-TR" w:eastAsia="tr-TR" w:bidi="ar-EG"/>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العين، خليل بن أحمد الفراهيدي، (ت: ١٧٥ ه) ، تحقيق: د. مهدي المخزومي و</w:t>
      </w:r>
      <w:r w:rsidRPr="00AA37F2">
        <w:rPr>
          <w:rFonts w:ascii="Traditional Arabic" w:hAnsi="Traditional Arabic" w:cs="Traditional Arabic" w:hint="cs"/>
          <w:sz w:val="36"/>
          <w:szCs w:val="36"/>
          <w:rtl/>
        </w:rPr>
        <w:t>إ</w:t>
      </w:r>
      <w:r w:rsidRPr="00AA37F2">
        <w:rPr>
          <w:rFonts w:ascii="Traditional Arabic" w:hAnsi="Traditional Arabic" w:cs="Traditional Arabic"/>
          <w:sz w:val="36"/>
          <w:szCs w:val="36"/>
          <w:rtl/>
        </w:rPr>
        <w:t>براهيم السامرائي، دارالرشيد، بغداد، ١٩٨٠ م</w:t>
      </w:r>
      <w:r w:rsidRPr="00AA37F2">
        <w:rPr>
          <w:rFonts w:ascii="Traditional Arabic" w:hAnsi="Traditional Arabic" w:cs="Traditional Arabic" w:hint="cs"/>
          <w:sz w:val="36"/>
          <w:szCs w:val="36"/>
          <w:rtl/>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tl/>
        </w:rPr>
      </w:pP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 xml:space="preserve"> فتح الباري شرح صحيح البخاري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أحمد بن علي بن حجر أبو الفضل العسقلاني الشافعي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دار المعرفة، بيروت، 1379</w:t>
      </w:r>
      <w:r w:rsidRPr="00AA37F2">
        <w:rPr>
          <w:rFonts w:ascii="Traditional Arabic" w:hAnsi="Traditional Arabic" w:cs="Traditional Arabic" w:hint="cs"/>
          <w:sz w:val="36"/>
          <w:szCs w:val="36"/>
          <w:rtl/>
        </w:rPr>
        <w:t xml:space="preserve"> ه.</w:t>
      </w:r>
    </w:p>
    <w:p w:rsidR="0030757E" w:rsidRPr="00AA37F2" w:rsidRDefault="0030757E" w:rsidP="00FB0C36">
      <w:pPr>
        <w:pStyle w:val="ListParagraph"/>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tl/>
        </w:rPr>
      </w:pPr>
      <w:r w:rsidRPr="00AA37F2">
        <w:rPr>
          <w:rFonts w:ascii="Traditional Arabic" w:hAnsi="Traditional Arabic" w:cs="Traditional Arabic"/>
          <w:sz w:val="36"/>
          <w:szCs w:val="36"/>
          <w:rtl/>
        </w:rPr>
        <w:lastRenderedPageBreak/>
        <w:t>فتح القدير الجامع بين فني الرواية والدراية من علم التفسير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محمد بن علي بن محمد الشوكاني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دار الفكر</w:t>
      </w:r>
      <w:r w:rsidRPr="00AA37F2">
        <w:rPr>
          <w:rFonts w:ascii="Traditional Arabic" w:hAnsi="Traditional Arabic" w:cs="Traditional Arabic" w:hint="cs"/>
          <w:sz w:val="36"/>
          <w:szCs w:val="36"/>
          <w:rtl/>
        </w:rPr>
        <w:t>، بيروت.</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فن الحوار والإقناع،</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محمد راشد ديماس</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دار ابن حزم الرياض</w:t>
      </w:r>
      <w:r w:rsidRPr="00AA37F2">
        <w:rPr>
          <w:rFonts w:ascii="Traditional Arabic" w:hAnsi="Traditional Arabic" w:cs="Traditional Arabic" w:hint="cs"/>
          <w:sz w:val="36"/>
          <w:szCs w:val="36"/>
          <w:rtl/>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 xml:space="preserve">في ظلال القرآن، </w:t>
      </w:r>
      <w:proofErr w:type="gramStart"/>
      <w:r w:rsidRPr="00AA37F2">
        <w:rPr>
          <w:rFonts w:ascii="Traditional Arabic" w:hAnsi="Traditional Arabic" w:cs="Traditional Arabic" w:hint="cs"/>
          <w:sz w:val="36"/>
          <w:szCs w:val="36"/>
          <w:rtl/>
        </w:rPr>
        <w:t>سيد</w:t>
      </w:r>
      <w:proofErr w:type="gramEnd"/>
      <w:r w:rsidRPr="00AA37F2">
        <w:rPr>
          <w:rFonts w:ascii="Traditional Arabic" w:hAnsi="Traditional Arabic" w:cs="Traditional Arabic" w:hint="cs"/>
          <w:sz w:val="36"/>
          <w:szCs w:val="36"/>
          <w:rtl/>
        </w:rPr>
        <w:t xml:space="preserve"> قطب، دار الشروق، القاهرة الطبعة الثالثة عشر، 1987 </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1407 ه. </w:t>
      </w:r>
    </w:p>
    <w:p w:rsidR="0030757E" w:rsidRPr="00AA37F2" w:rsidRDefault="0030757E" w:rsidP="00FB0C36">
      <w:pPr>
        <w:pStyle w:val="ListParagraph"/>
        <w:numPr>
          <w:ilvl w:val="0"/>
          <w:numId w:val="21"/>
        </w:numPr>
        <w:tabs>
          <w:tab w:val="left" w:pos="706"/>
          <w:tab w:val="right" w:pos="746"/>
        </w:tabs>
        <w:ind w:left="116" w:firstLine="0"/>
        <w:jc w:val="both"/>
        <w:rPr>
          <w:rFonts w:ascii="Traditional Arabic" w:hAnsi="Traditional Arabic" w:cs="Traditional Arabic"/>
          <w:sz w:val="36"/>
          <w:szCs w:val="36"/>
          <w:lang w:val="tr-TR" w:eastAsia="tr-TR" w:bidi="ar-EG"/>
        </w:rPr>
      </w:pPr>
      <w:r w:rsidRPr="00AA37F2">
        <w:rPr>
          <w:rFonts w:ascii="Traditional Arabic" w:hAnsi="Traditional Arabic" w:cs="Traditional Arabic"/>
          <w:sz w:val="36"/>
          <w:szCs w:val="36"/>
          <w:rtl/>
          <w:lang w:val="tr-TR" w:eastAsia="tr-TR" w:bidi="ar-EG"/>
        </w:rPr>
        <w:t>في علم اللغة العام،</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للدكتور عبدالعزيز علام</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دار</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كنوز المعرفة</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جدة</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ط1،</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1425ه-2004م</w:t>
      </w:r>
      <w:r w:rsidRPr="00AA37F2">
        <w:rPr>
          <w:rFonts w:ascii="Traditional Arabic" w:hAnsi="Traditional Arabic" w:cs="Traditional Arabic"/>
          <w:sz w:val="36"/>
          <w:szCs w:val="36"/>
          <w:lang w:val="tr-TR" w:eastAsia="tr-TR" w:bidi="ar-EG"/>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القصص </w:t>
      </w:r>
      <w:proofErr w:type="gramStart"/>
      <w:r w:rsidRPr="00AA37F2">
        <w:rPr>
          <w:rFonts w:ascii="Traditional Arabic" w:hAnsi="Traditional Arabic" w:cs="Traditional Arabic"/>
          <w:sz w:val="36"/>
          <w:szCs w:val="36"/>
          <w:rtl/>
        </w:rPr>
        <w:t>القرآني</w:t>
      </w:r>
      <w:proofErr w:type="gramEnd"/>
      <w:r w:rsidRPr="00AA37F2">
        <w:rPr>
          <w:rFonts w:ascii="Traditional Arabic" w:hAnsi="Traditional Arabic" w:cs="Traditional Arabic"/>
          <w:sz w:val="36"/>
          <w:szCs w:val="36"/>
          <w:rtl/>
        </w:rPr>
        <w:t xml:space="preserve"> عرض وقائع وتحليل أحداث،</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صلاح عبد الفاتح الخالدي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دار القلم</w:t>
      </w:r>
      <w:r w:rsidRPr="00AA37F2">
        <w:rPr>
          <w:rFonts w:ascii="Traditional Arabic" w:hAnsi="Traditional Arabic" w:cs="Traditional Arabic" w:hint="cs"/>
          <w:sz w:val="36"/>
          <w:szCs w:val="36"/>
          <w:rtl/>
        </w:rPr>
        <w:t xml:space="preserve">، الطبعة الأولى،  </w:t>
      </w:r>
      <w:r w:rsidRPr="00AA37F2">
        <w:rPr>
          <w:rFonts w:ascii="Traditional Arabic" w:hAnsi="Traditional Arabic" w:cs="Traditional Arabic"/>
          <w:sz w:val="36"/>
          <w:szCs w:val="36"/>
          <w:rtl/>
        </w:rPr>
        <w:t>دمشق، 1419ه -1998 م</w:t>
      </w:r>
      <w:r w:rsidRPr="00AA37F2">
        <w:rPr>
          <w:rFonts w:ascii="Traditional Arabic" w:hAnsi="Traditional Arabic" w:cs="Traditional Arabic" w:hint="cs"/>
          <w:sz w:val="36"/>
          <w:szCs w:val="36"/>
          <w:rtl/>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القصص القر</w:t>
      </w:r>
      <w:r w:rsidRPr="00AA37F2">
        <w:rPr>
          <w:rFonts w:ascii="Traditional Arabic" w:hAnsi="Traditional Arabic" w:cs="Traditional Arabic" w:hint="cs"/>
          <w:sz w:val="36"/>
          <w:szCs w:val="36"/>
          <w:rtl/>
        </w:rPr>
        <w:t>آ</w:t>
      </w:r>
      <w:r w:rsidRPr="00AA37F2">
        <w:rPr>
          <w:rFonts w:ascii="Traditional Arabic" w:hAnsi="Traditional Arabic" w:cs="Traditional Arabic"/>
          <w:sz w:val="36"/>
          <w:szCs w:val="36"/>
          <w:rtl/>
        </w:rPr>
        <w:t>ني في منطوقه ومفهومه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عبد الكريم الخطيب</w:t>
      </w:r>
      <w:r w:rsidRPr="00AA37F2">
        <w:rPr>
          <w:rFonts w:ascii="Traditional Arabic" w:hAnsi="Traditional Arabic" w:cs="Traditional Arabic" w:hint="cs"/>
          <w:sz w:val="36"/>
          <w:szCs w:val="36"/>
          <w:rtl/>
        </w:rPr>
        <w:t>، دار الفكر، بيروت.</w:t>
      </w:r>
    </w:p>
    <w:p w:rsidR="0030757E" w:rsidRPr="00AA37F2" w:rsidRDefault="0030757E" w:rsidP="00FB0C36">
      <w:pPr>
        <w:pStyle w:val="FootnoteText"/>
        <w:numPr>
          <w:ilvl w:val="0"/>
          <w:numId w:val="21"/>
        </w:numPr>
        <w:tabs>
          <w:tab w:val="right" w:pos="566"/>
          <w:tab w:val="left" w:pos="706"/>
          <w:tab w:val="right" w:pos="850"/>
          <w:tab w:val="right" w:pos="992"/>
          <w:tab w:val="right" w:pos="1559"/>
        </w:tabs>
        <w:ind w:left="116" w:firstLine="0"/>
        <w:rPr>
          <w:rFonts w:ascii="Traditional Arabic" w:hAnsi="Traditional Arabic" w:cs="Traditional Arabic"/>
          <w:sz w:val="36"/>
          <w:szCs w:val="36"/>
          <w:rtl/>
        </w:rPr>
      </w:pPr>
      <w:r w:rsidRPr="00AA37F2">
        <w:rPr>
          <w:rFonts w:ascii="Traditional Arabic" w:hAnsi="Traditional Arabic" w:cs="Traditional Arabic"/>
          <w:sz w:val="36"/>
          <w:szCs w:val="36"/>
          <w:rtl/>
        </w:rPr>
        <w:t>القطع والائتناف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الإمام أبي</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جعفر أحمد بن محمد بن إسماعيل النحاس (ت 338 ﻫ)</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تحقيق:</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د. عبد الرحمن بن إبراهيم المطرودي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Pr>
        <w:t xml:space="preserve"> </w:t>
      </w:r>
      <w:r w:rsidRPr="00AA37F2">
        <w:rPr>
          <w:rFonts w:ascii="Traditional Arabic" w:hAnsi="Traditional Arabic" w:cs="Traditional Arabic"/>
          <w:sz w:val="36"/>
          <w:szCs w:val="36"/>
          <w:rtl/>
        </w:rPr>
        <w:t>دار عالم الكتب (الرياض</w:t>
      </w:r>
      <w:r w:rsidRPr="00AA37F2">
        <w:rPr>
          <w:rFonts w:ascii="Traditional Arabic" w:hAnsi="Traditional Arabic" w:cs="Traditional Arabic" w:hint="cs"/>
          <w:sz w:val="36"/>
          <w:szCs w:val="36"/>
          <w:rtl/>
        </w:rPr>
        <w:t>)، ط1</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(1413ﻫ / 1992م.</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Style w:val="googqs-tidbit"/>
          <w:rFonts w:ascii="Traditional Arabic" w:eastAsiaTheme="minorHAnsi" w:hAnsi="Traditional Arabic" w:cs="Traditional Arabic"/>
          <w:sz w:val="36"/>
          <w:szCs w:val="36"/>
          <w:lang w:bidi="ar-EG"/>
        </w:rPr>
      </w:pPr>
      <w:r w:rsidRPr="00AA37F2">
        <w:rPr>
          <w:rFonts w:ascii="Traditional Arabic" w:hAnsi="Traditional Arabic" w:cs="Traditional Arabic"/>
          <w:sz w:val="36"/>
          <w:szCs w:val="36"/>
          <w:rtl/>
        </w:rPr>
        <w:t xml:space="preserve">  </w:t>
      </w:r>
      <w:r w:rsidRPr="00AA37F2">
        <w:rPr>
          <w:rStyle w:val="googqs-tidbit"/>
          <w:rFonts w:ascii="Traditional Arabic" w:eastAsiaTheme="minorHAnsi" w:hAnsi="Traditional Arabic" w:cs="Traditional Arabic"/>
          <w:sz w:val="36"/>
          <w:szCs w:val="36"/>
          <w:rtl/>
          <w:lang w:bidi="ar"/>
        </w:rPr>
        <w:t>قواعد التجويد على رواية حفص عن عاصم بن أبي النجود، عبدالعزيز عبدالفتاح القارئ (ط5) مكتبة الدار</w:t>
      </w:r>
      <w:r w:rsidRPr="00AA37F2">
        <w:rPr>
          <w:rStyle w:val="googqs-tidbit"/>
          <w:rFonts w:ascii="Traditional Arabic" w:eastAsiaTheme="minorHAnsi" w:hAnsi="Traditional Arabic" w:cs="Traditional Arabic" w:hint="cs"/>
          <w:sz w:val="36"/>
          <w:szCs w:val="36"/>
          <w:rtl/>
          <w:lang w:bidi="ar"/>
        </w:rPr>
        <w:t>.</w:t>
      </w:r>
    </w:p>
    <w:p w:rsidR="0030757E" w:rsidRPr="00AA37F2" w:rsidRDefault="0030757E" w:rsidP="00FB0C36">
      <w:pPr>
        <w:pStyle w:val="ListParagraph"/>
        <w:numPr>
          <w:ilvl w:val="0"/>
          <w:numId w:val="21"/>
        </w:numPr>
        <w:tabs>
          <w:tab w:val="right" w:pos="566"/>
          <w:tab w:val="left" w:pos="706"/>
          <w:tab w:val="right" w:pos="746"/>
        </w:tabs>
        <w:ind w:left="116" w:firstLine="0"/>
        <w:jc w:val="both"/>
        <w:rPr>
          <w:rFonts w:ascii="Traditional Arabic" w:hAnsi="Traditional Arabic" w:cs="Traditional Arabic"/>
          <w:sz w:val="36"/>
          <w:szCs w:val="36"/>
          <w:lang w:val="tr-TR" w:eastAsia="tr-TR" w:bidi="ar-EG"/>
        </w:rPr>
      </w:pPr>
      <w:r w:rsidRPr="00AA37F2">
        <w:rPr>
          <w:rFonts w:ascii="Traditional Arabic" w:hAnsi="Traditional Arabic" w:cs="Traditional Arabic"/>
          <w:sz w:val="36"/>
          <w:szCs w:val="36"/>
          <w:rtl/>
          <w:lang w:val="tr-TR" w:eastAsia="tr-TR" w:bidi="ar-EG"/>
        </w:rPr>
        <w:t>الكافي في علم العروض والقوافي</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للدكتور غالب محمد الشاويش</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مطابع أضواء البيان</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الرياض</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ط1، 1417ه- 1996م</w:t>
      </w:r>
      <w:r w:rsidRPr="00AA37F2">
        <w:rPr>
          <w:rFonts w:ascii="Traditional Arabic" w:hAnsi="Traditional Arabic" w:cs="Traditional Arabic" w:hint="cs"/>
          <w:sz w:val="36"/>
          <w:szCs w:val="36"/>
          <w:rtl/>
          <w:lang w:val="tr-TR" w:eastAsia="tr-TR" w:bidi="ar-EG"/>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lang w:bidi="ar-EG"/>
        </w:rPr>
      </w:pPr>
      <w:r w:rsidRPr="00AA37F2">
        <w:rPr>
          <w:rFonts w:ascii="Traditional Arabic" w:hAnsi="Traditional Arabic" w:cs="Traditional Arabic" w:hint="cs"/>
          <w:sz w:val="36"/>
          <w:szCs w:val="36"/>
          <w:rtl/>
        </w:rPr>
        <w:t>ال</w:t>
      </w:r>
      <w:r w:rsidRPr="00AA37F2">
        <w:rPr>
          <w:rFonts w:ascii="Traditional Arabic" w:hAnsi="Traditional Arabic" w:cs="Traditional Arabic"/>
          <w:sz w:val="36"/>
          <w:szCs w:val="36"/>
          <w:rtl/>
        </w:rPr>
        <w:t>كتاب</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أبو البشر عمرو بن عثمان بن قنبر سيبويه</w:t>
      </w:r>
      <w:r w:rsidRPr="00AA37F2">
        <w:rPr>
          <w:rFonts w:ascii="Traditional Arabic" w:hAnsi="Traditional Arabic" w:cs="Traditional Arabic" w:hint="cs"/>
          <w:sz w:val="36"/>
          <w:szCs w:val="36"/>
          <w:rtl/>
        </w:rPr>
        <w:t xml:space="preserve"> (ت: 180)، </w:t>
      </w:r>
      <w:r w:rsidRPr="00AA37F2">
        <w:rPr>
          <w:rFonts w:ascii="Traditional Arabic" w:hAnsi="Traditional Arabic" w:cs="Traditional Arabic"/>
          <w:sz w:val="36"/>
          <w:szCs w:val="36"/>
          <w:rtl/>
        </w:rPr>
        <w:t>تحقيق:</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عبد السلام محمد هارون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دار الجيل </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بيروت</w:t>
      </w:r>
      <w:r w:rsidRPr="00AA37F2">
        <w:rPr>
          <w:rFonts w:ascii="Traditional Arabic" w:hAnsi="Traditional Arabic" w:cs="Traditional Arabic" w:hint="cs"/>
          <w:sz w:val="36"/>
          <w:szCs w:val="36"/>
          <w:rtl/>
        </w:rPr>
        <w:t xml:space="preserve">، 1975م. </w:t>
      </w:r>
    </w:p>
    <w:p w:rsidR="0030757E" w:rsidRPr="00AA37F2" w:rsidRDefault="0030757E" w:rsidP="00FB0C36">
      <w:pPr>
        <w:pStyle w:val="FootnoteText"/>
        <w:numPr>
          <w:ilvl w:val="0"/>
          <w:numId w:val="21"/>
        </w:numPr>
        <w:tabs>
          <w:tab w:val="right" w:pos="566"/>
          <w:tab w:val="left" w:pos="706"/>
          <w:tab w:val="right" w:pos="850"/>
          <w:tab w:val="right" w:pos="992"/>
          <w:tab w:val="right" w:pos="1559"/>
        </w:tabs>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الكشاف عن حقائق التنزيل وعيون الأقاويل في وجوه التأويل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أبو القاسم محمود بن عمر الزمخشري الخوارزمي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 ٥٣٨ ه)</w:t>
      </w:r>
      <w:r w:rsidRPr="00AA37F2">
        <w:rPr>
          <w:sz w:val="36"/>
          <w:szCs w:val="36"/>
          <w:rtl/>
        </w:rPr>
        <w:t xml:space="preserve">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تحقيق: عبد الرزاق المهدي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دار إحياء التراث العربي،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بيروت</w:t>
      </w:r>
      <w:r w:rsidRPr="00AA37F2">
        <w:rPr>
          <w:rFonts w:ascii="Traditional Arabic" w:hAnsi="Traditional Arabic" w:cs="Traditional Arabic" w:hint="cs"/>
          <w:sz w:val="36"/>
          <w:szCs w:val="36"/>
          <w:rtl/>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ind w:left="116"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كفاية المعاني في حروف المعاني ، للشيخ العلامة عبد الله الكردي البيتوشي .</w:t>
      </w:r>
    </w:p>
    <w:p w:rsidR="0030757E" w:rsidRPr="00AA37F2" w:rsidRDefault="0030757E" w:rsidP="00FB0C36">
      <w:pPr>
        <w:pStyle w:val="ListParagraph"/>
        <w:numPr>
          <w:ilvl w:val="0"/>
          <w:numId w:val="21"/>
        </w:numPr>
        <w:tabs>
          <w:tab w:val="right" w:pos="566"/>
          <w:tab w:val="left" w:pos="706"/>
          <w:tab w:val="right" w:pos="746"/>
        </w:tabs>
        <w:ind w:left="116" w:firstLine="0"/>
        <w:jc w:val="both"/>
        <w:rPr>
          <w:rFonts w:ascii="Traditional Arabic" w:hAnsi="Traditional Arabic" w:cs="Traditional Arabic"/>
          <w:sz w:val="36"/>
          <w:szCs w:val="36"/>
          <w:lang w:val="tr-TR" w:eastAsia="tr-TR" w:bidi="ar-EG"/>
        </w:rPr>
      </w:pPr>
      <w:r w:rsidRPr="00AA37F2">
        <w:rPr>
          <w:rFonts w:ascii="Traditional Arabic" w:hAnsi="Traditional Arabic" w:cs="Traditional Arabic"/>
          <w:sz w:val="36"/>
          <w:szCs w:val="36"/>
          <w:rtl/>
          <w:lang w:val="tr-TR" w:eastAsia="tr-TR" w:bidi="ar-EG"/>
        </w:rPr>
        <w:lastRenderedPageBreak/>
        <w:t>لسان العرب</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للإمام العلامة ابن منظور</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طبعة جديدة مصححة وملونة</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اعتنى بتصحيحها أمين محمد عبدالوهاب</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محمد الصادق العبُيدي</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دار إحياء التراث العربي، مؤسسه التاريخ العربي</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بيروت</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لبنان، ط</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2، 1417ه =1997م</w:t>
      </w:r>
      <w:r w:rsidRPr="00AA37F2">
        <w:rPr>
          <w:rFonts w:ascii="Traditional Arabic" w:hAnsi="Traditional Arabic" w:cs="Traditional Arabic"/>
          <w:sz w:val="36"/>
          <w:szCs w:val="36"/>
          <w:lang w:val="tr-TR" w:eastAsia="tr-TR" w:bidi="ar-EG"/>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اللغة </w:t>
      </w:r>
      <w:proofErr w:type="gramStart"/>
      <w:r w:rsidRPr="00AA37F2">
        <w:rPr>
          <w:rFonts w:ascii="Traditional Arabic" w:hAnsi="Traditional Arabic" w:cs="Traditional Arabic"/>
          <w:sz w:val="36"/>
          <w:szCs w:val="36"/>
          <w:rtl/>
        </w:rPr>
        <w:t>العربية  معناها</w:t>
      </w:r>
      <w:proofErr w:type="gramEnd"/>
      <w:r w:rsidRPr="00AA37F2">
        <w:rPr>
          <w:rFonts w:ascii="Traditional Arabic" w:hAnsi="Traditional Arabic" w:cs="Traditional Arabic"/>
          <w:sz w:val="36"/>
          <w:szCs w:val="36"/>
          <w:rtl/>
        </w:rPr>
        <w:t xml:space="preserve"> ومبناها، 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sz w:val="36"/>
          <w:szCs w:val="36"/>
          <w:rtl/>
        </w:rPr>
        <w:t>تمام</w:t>
      </w:r>
      <w:proofErr w:type="gramEnd"/>
      <w:r w:rsidRPr="00AA37F2">
        <w:rPr>
          <w:rFonts w:ascii="Traditional Arabic" w:hAnsi="Traditional Arabic" w:cs="Traditional Arabic"/>
          <w:sz w:val="36"/>
          <w:szCs w:val="36"/>
          <w:rtl/>
        </w:rPr>
        <w:t xml:space="preserve"> حسان،</w:t>
      </w:r>
      <w:r w:rsidRPr="00AA37F2">
        <w:rPr>
          <w:rFonts w:ascii="Traditional Arabic" w:hAnsi="Traditional Arabic" w:cs="Traditional Arabic" w:hint="cs"/>
          <w:sz w:val="36"/>
          <w:szCs w:val="36"/>
          <w:rtl/>
        </w:rPr>
        <w:t xml:space="preserve"> طبعة دار الثقافة، الدار البيضاء.</w:t>
      </w:r>
    </w:p>
    <w:p w:rsidR="0030757E" w:rsidRPr="00AA37F2" w:rsidRDefault="0030757E" w:rsidP="00FB0C36">
      <w:pPr>
        <w:pStyle w:val="ListParagraph"/>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مجمع الزوائد ومنبع الفوائد</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للحافظ نور الدين علي بن أبي بكر الهيثمي،</w:t>
      </w:r>
      <w:r w:rsidRPr="00AA37F2">
        <w:rPr>
          <w:rFonts w:ascii="Traditional Arabic" w:hAnsi="Traditional Arabic" w:cs="Traditional Arabic" w:hint="cs"/>
          <w:sz w:val="36"/>
          <w:szCs w:val="36"/>
          <w:rtl/>
        </w:rPr>
        <w:t xml:space="preserve"> ب</w:t>
      </w:r>
      <w:r w:rsidRPr="00AA37F2">
        <w:rPr>
          <w:rFonts w:ascii="Traditional Arabic" w:hAnsi="Traditional Arabic" w:cs="Traditional Arabic"/>
          <w:sz w:val="36"/>
          <w:szCs w:val="36"/>
          <w:rtl/>
        </w:rPr>
        <w:t>تحرير الحافظين الجليلين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العراقي وابن حجر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تم التدقيق الثاني بالمقابلة مع طبعة دار الفكر، بيروت، طبعة 1412 ه، 1992.</w:t>
      </w:r>
    </w:p>
    <w:p w:rsidR="0030757E" w:rsidRPr="00AA37F2" w:rsidRDefault="0030757E" w:rsidP="00FB0C36">
      <w:pPr>
        <w:numPr>
          <w:ilvl w:val="0"/>
          <w:numId w:val="21"/>
        </w:numPr>
        <w:tabs>
          <w:tab w:val="right" w:pos="566"/>
          <w:tab w:val="left" w:pos="706"/>
          <w:tab w:val="right" w:pos="746"/>
          <w:tab w:val="left" w:pos="848"/>
        </w:tabs>
        <w:spacing w:before="100" w:beforeAutospacing="1"/>
        <w:ind w:left="116" w:firstLine="0"/>
        <w:jc w:val="both"/>
        <w:rPr>
          <w:sz w:val="36"/>
          <w:szCs w:val="36"/>
        </w:rPr>
      </w:pPr>
      <w:r w:rsidRPr="00AA37F2">
        <w:rPr>
          <w:rFonts w:ascii="Traditional Arabic" w:hAnsi="Traditional Arabic" w:cs="Traditional Arabic"/>
          <w:sz w:val="36"/>
          <w:szCs w:val="36"/>
          <w:rtl/>
          <w:lang w:val="tr-TR" w:eastAsia="tr-TR" w:bidi="ar-EG"/>
        </w:rPr>
        <w:t>المحتسب في تبيين وجوه شواذ القراءات</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والإيضاح عنها</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تأليف أبي الفتح عثمان بن جني</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بتحقيق</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علي النجدي ناصف</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د/عبدالفتاح إسماعيل شلبي</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القاهرة</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1414ه </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1994م</w:t>
      </w:r>
      <w:r w:rsidRPr="00AA37F2">
        <w:rPr>
          <w:rFonts w:ascii="Traditional Arabic" w:hAnsi="Traditional Arabic" w:cs="Traditional Arabic" w:hint="cs"/>
          <w:sz w:val="36"/>
          <w:szCs w:val="36"/>
          <w:rtl/>
          <w:lang w:val="tr-TR" w:eastAsia="tr-TR" w:bidi="ar-EG"/>
        </w:rPr>
        <w:t>.</w:t>
      </w:r>
      <w:r w:rsidRPr="00AA37F2">
        <w:rPr>
          <w:sz w:val="36"/>
          <w:szCs w:val="36"/>
          <w:rtl/>
        </w:rPr>
        <w:t xml:space="preserve"> </w:t>
      </w:r>
    </w:p>
    <w:p w:rsidR="0030757E" w:rsidRPr="00AA37F2" w:rsidRDefault="0030757E" w:rsidP="00FB0C36">
      <w:pPr>
        <w:pStyle w:val="ListParagraph"/>
        <w:numPr>
          <w:ilvl w:val="0"/>
          <w:numId w:val="21"/>
        </w:numPr>
        <w:tabs>
          <w:tab w:val="right" w:pos="566"/>
          <w:tab w:val="left" w:pos="706"/>
          <w:tab w:val="right" w:pos="746"/>
        </w:tabs>
        <w:ind w:left="116" w:firstLine="0"/>
        <w:jc w:val="both"/>
        <w:rPr>
          <w:rFonts w:ascii="Traditional Arabic" w:hAnsi="Traditional Arabic" w:cs="Traditional Arabic"/>
          <w:sz w:val="36"/>
          <w:szCs w:val="36"/>
          <w:lang w:val="tr-TR" w:eastAsia="tr-TR" w:bidi="ar-EG"/>
        </w:rPr>
      </w:pPr>
      <w:r w:rsidRPr="00AA37F2">
        <w:rPr>
          <w:rFonts w:ascii="Traditional Arabic" w:hAnsi="Traditional Arabic" w:cs="Traditional Arabic"/>
          <w:sz w:val="36"/>
          <w:szCs w:val="36"/>
          <w:rtl/>
          <w:lang w:val="tr-TR" w:eastAsia="tr-TR" w:bidi="ar-EG"/>
        </w:rPr>
        <w:t xml:space="preserve">المدخل </w:t>
      </w:r>
      <w:proofErr w:type="gramStart"/>
      <w:r w:rsidRPr="00AA37F2">
        <w:rPr>
          <w:rFonts w:ascii="Traditional Arabic" w:hAnsi="Traditional Arabic" w:cs="Traditional Arabic"/>
          <w:sz w:val="36"/>
          <w:szCs w:val="36"/>
          <w:rtl/>
          <w:lang w:val="tr-TR" w:eastAsia="tr-TR" w:bidi="ar-EG"/>
        </w:rPr>
        <w:t>إلى</w:t>
      </w:r>
      <w:proofErr w:type="gramEnd"/>
      <w:r w:rsidRPr="00AA37F2">
        <w:rPr>
          <w:rFonts w:ascii="Traditional Arabic" w:hAnsi="Traditional Arabic" w:cs="Traditional Arabic"/>
          <w:sz w:val="36"/>
          <w:szCs w:val="36"/>
          <w:rtl/>
          <w:lang w:val="tr-TR" w:eastAsia="tr-TR" w:bidi="ar-EG"/>
        </w:rPr>
        <w:t xml:space="preserve"> علم أصوات العربية</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للدكتور غانم قدوري الحمد</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منشورات المجمع العلمي</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بغداد</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1423ه-2002م</w:t>
      </w:r>
      <w:r w:rsidRPr="00AA37F2">
        <w:rPr>
          <w:rFonts w:ascii="Traditional Arabic" w:hAnsi="Traditional Arabic" w:cs="Traditional Arabic" w:hint="cs"/>
          <w:sz w:val="36"/>
          <w:szCs w:val="36"/>
          <w:rtl/>
          <w:lang w:val="tr-TR" w:eastAsia="tr-TR" w:bidi="ar-EG"/>
        </w:rPr>
        <w:t>.</w:t>
      </w:r>
    </w:p>
    <w:p w:rsidR="0030757E" w:rsidRPr="00AA37F2" w:rsidRDefault="0030757E" w:rsidP="00FB0C36">
      <w:pPr>
        <w:pStyle w:val="ListParagraph"/>
        <w:numPr>
          <w:ilvl w:val="0"/>
          <w:numId w:val="21"/>
        </w:numPr>
        <w:tabs>
          <w:tab w:val="right" w:pos="566"/>
          <w:tab w:val="left" w:pos="706"/>
          <w:tab w:val="right" w:pos="746"/>
          <w:tab w:val="right" w:pos="836"/>
        </w:tabs>
        <w:ind w:left="116" w:firstLine="0"/>
        <w:jc w:val="both"/>
        <w:rPr>
          <w:rFonts w:ascii="Traditional Arabic" w:hAnsi="Traditional Arabic" w:cs="Traditional Arabic"/>
          <w:sz w:val="36"/>
          <w:szCs w:val="36"/>
          <w:lang w:val="tr-TR" w:eastAsia="tr-TR" w:bidi="ar-EG"/>
        </w:rPr>
      </w:pPr>
      <w:r w:rsidRPr="00AA37F2">
        <w:rPr>
          <w:rFonts w:ascii="Traditional Arabic" w:hAnsi="Traditional Arabic" w:cs="Traditional Arabic"/>
          <w:sz w:val="36"/>
          <w:szCs w:val="36"/>
          <w:rtl/>
          <w:lang w:val="tr-TR" w:eastAsia="tr-TR" w:bidi="ar-EG"/>
        </w:rPr>
        <w:t xml:space="preserve">مدخل </w:t>
      </w:r>
      <w:proofErr w:type="gramStart"/>
      <w:r w:rsidRPr="00AA37F2">
        <w:rPr>
          <w:rFonts w:ascii="Traditional Arabic" w:hAnsi="Traditional Arabic" w:cs="Traditional Arabic"/>
          <w:sz w:val="36"/>
          <w:szCs w:val="36"/>
          <w:rtl/>
          <w:lang w:val="tr-TR" w:eastAsia="tr-TR" w:bidi="ar-EG"/>
        </w:rPr>
        <w:t>إلى</w:t>
      </w:r>
      <w:proofErr w:type="gramEnd"/>
      <w:r w:rsidRPr="00AA37F2">
        <w:rPr>
          <w:rFonts w:ascii="Traditional Arabic" w:hAnsi="Traditional Arabic" w:cs="Traditional Arabic"/>
          <w:sz w:val="36"/>
          <w:szCs w:val="36"/>
          <w:rtl/>
          <w:lang w:val="tr-TR" w:eastAsia="tr-TR" w:bidi="ar-EG"/>
        </w:rPr>
        <w:t xml:space="preserve"> علم اللغة المجالات والاتجاهات</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للدكتور محمود فهمي حجازي</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دار قباء الحديثة</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القاهرة</w:t>
      </w:r>
      <w:r w:rsidRPr="00AA37F2">
        <w:rPr>
          <w:rFonts w:ascii="Traditional Arabic" w:hAnsi="Traditional Arabic" w:cs="Traditional Arabic" w:hint="cs"/>
          <w:sz w:val="36"/>
          <w:szCs w:val="36"/>
          <w:rtl/>
          <w:lang w:val="tr-TR" w:eastAsia="tr-TR" w:bidi="ar-EG"/>
        </w:rPr>
        <w:t xml:space="preserve">، </w:t>
      </w:r>
      <w:r w:rsidRPr="00AA37F2">
        <w:rPr>
          <w:rFonts w:ascii="Traditional Arabic" w:hAnsi="Traditional Arabic" w:cs="Traditional Arabic"/>
          <w:sz w:val="36"/>
          <w:szCs w:val="36"/>
          <w:rtl/>
          <w:lang w:val="tr-TR" w:eastAsia="tr-TR" w:bidi="ar-EG"/>
        </w:rPr>
        <w:t>2007م</w:t>
      </w:r>
      <w:r w:rsidRPr="00AA37F2">
        <w:rPr>
          <w:rFonts w:ascii="Traditional Arabic" w:hAnsi="Traditional Arabic" w:cs="Traditional Arabic" w:hint="cs"/>
          <w:sz w:val="36"/>
          <w:szCs w:val="36"/>
          <w:rtl/>
          <w:lang w:val="tr-TR" w:eastAsia="tr-TR" w:bidi="ar-EG"/>
        </w:rPr>
        <w:t>.</w:t>
      </w:r>
    </w:p>
    <w:p w:rsidR="0030757E" w:rsidRPr="00AA37F2" w:rsidRDefault="0030757E" w:rsidP="00FB0C36">
      <w:pPr>
        <w:pStyle w:val="ListParagraph"/>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المستدرك على الصحيحين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محمد بن عبدالله أبو عبدالله الحاكم النيسابوري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تحقيق: مصطفى عبد القادر عطا</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دار الكتب العلمية،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الطبعة الأولى،</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بيروت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1411</w:t>
      </w:r>
      <w:r w:rsidRPr="00AA37F2">
        <w:rPr>
          <w:rFonts w:ascii="Traditional Arabic" w:hAnsi="Traditional Arabic" w:cs="Traditional Arabic" w:hint="cs"/>
          <w:sz w:val="36"/>
          <w:szCs w:val="36"/>
          <w:rtl/>
        </w:rPr>
        <w:t>ه</w:t>
      </w:r>
      <w:r w:rsidRPr="00AA37F2">
        <w:rPr>
          <w:rFonts w:ascii="Traditional Arabic" w:hAnsi="Traditional Arabic" w:cs="Traditional Arabic"/>
          <w:sz w:val="36"/>
          <w:szCs w:val="36"/>
          <w:rtl/>
        </w:rPr>
        <w:t xml:space="preserve"> 1990</w:t>
      </w:r>
      <w:r w:rsidRPr="00AA37F2">
        <w:rPr>
          <w:rFonts w:ascii="Traditional Arabic" w:hAnsi="Traditional Arabic" w:cs="Traditional Arabic" w:hint="cs"/>
          <w:sz w:val="36"/>
          <w:szCs w:val="36"/>
          <w:rtl/>
        </w:rPr>
        <w:t>م.</w:t>
      </w:r>
    </w:p>
    <w:p w:rsidR="0030757E" w:rsidRPr="00AA37F2" w:rsidRDefault="0030757E" w:rsidP="00FB0C36">
      <w:pPr>
        <w:pStyle w:val="FootnoteText"/>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مسند الإمام أحمد بن حنبل</w:t>
      </w:r>
      <w:r w:rsidRPr="00AA37F2">
        <w:rPr>
          <w:rFonts w:ascii="Traditional Arabic" w:hAnsi="Traditional Arabic" w:cs="Traditional Arabic" w:hint="cs"/>
          <w:sz w:val="36"/>
          <w:szCs w:val="36"/>
          <w:rtl/>
        </w:rPr>
        <w:t>، ت</w:t>
      </w:r>
      <w:r w:rsidRPr="00AA37F2">
        <w:rPr>
          <w:rFonts w:ascii="Traditional Arabic" w:hAnsi="Traditional Arabic" w:cs="Traditional Arabic"/>
          <w:sz w:val="36"/>
          <w:szCs w:val="36"/>
          <w:rtl/>
        </w:rPr>
        <w:t>حق</w:t>
      </w:r>
      <w:r w:rsidRPr="00AA37F2">
        <w:rPr>
          <w:rFonts w:ascii="Traditional Arabic" w:hAnsi="Traditional Arabic" w:cs="Traditional Arabic" w:hint="cs"/>
          <w:sz w:val="36"/>
          <w:szCs w:val="36"/>
          <w:rtl/>
        </w:rPr>
        <w:t>ي</w:t>
      </w:r>
      <w:r w:rsidRPr="00AA37F2">
        <w:rPr>
          <w:rFonts w:ascii="Traditional Arabic" w:hAnsi="Traditional Arabic" w:cs="Traditional Arabic"/>
          <w:sz w:val="36"/>
          <w:szCs w:val="36"/>
          <w:rtl/>
        </w:rPr>
        <w:t>ق: شعيب الأرنؤوط وآخرون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مؤسسة الرسالة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الطبعة الثانية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1420ه  1999م</w:t>
      </w:r>
      <w:r w:rsidRPr="00AA37F2">
        <w:rPr>
          <w:rFonts w:ascii="Traditional Arabic" w:hAnsi="Traditional Arabic" w:cs="Traditional Arabic" w:hint="cs"/>
          <w:sz w:val="36"/>
          <w:szCs w:val="36"/>
          <w:rtl/>
        </w:rPr>
        <w:t>.</w:t>
      </w:r>
    </w:p>
    <w:p w:rsidR="0030757E" w:rsidRPr="00AA37F2" w:rsidRDefault="0030757E" w:rsidP="00FB0C36">
      <w:pPr>
        <w:pStyle w:val="ListParagraph"/>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 xml:space="preserve"> مسند البزار (البحر الزخار)،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أبو بكر أحمد بن عمرو بن عبد الخالق البزار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تحقيق د. </w:t>
      </w:r>
      <w:proofErr w:type="gramStart"/>
      <w:r w:rsidRPr="00AA37F2">
        <w:rPr>
          <w:rFonts w:ascii="Traditional Arabic" w:hAnsi="Traditional Arabic" w:cs="Traditional Arabic"/>
          <w:sz w:val="36"/>
          <w:szCs w:val="36"/>
          <w:rtl/>
        </w:rPr>
        <w:t>محفوظ</w:t>
      </w:r>
      <w:proofErr w:type="gramEnd"/>
      <w:r w:rsidRPr="00AA37F2">
        <w:rPr>
          <w:rFonts w:ascii="Traditional Arabic" w:hAnsi="Traditional Arabic" w:cs="Traditional Arabic"/>
          <w:sz w:val="36"/>
          <w:szCs w:val="36"/>
          <w:rtl/>
        </w:rPr>
        <w:t xml:space="preserve"> الرحمن زين الله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مؤسسة علوم القرآن، مكتبة العلوم والحكم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بيروت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1409</w:t>
      </w:r>
      <w:r w:rsidRPr="00AA37F2">
        <w:rPr>
          <w:rFonts w:ascii="Traditional Arabic" w:hAnsi="Traditional Arabic" w:cs="Traditional Arabic" w:hint="cs"/>
          <w:sz w:val="36"/>
          <w:szCs w:val="36"/>
          <w:rtl/>
        </w:rPr>
        <w:t xml:space="preserve"> ه.</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مشكل</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الآثار</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ابن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أبي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الدنيا</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أبو</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جعفر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أحمد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محمد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سلامة</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الطحاوي</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مكتبة مهارات</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النجاح</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  </w:t>
      </w:r>
    </w:p>
    <w:p w:rsidR="0030757E" w:rsidRPr="00AA37F2" w:rsidRDefault="0030757E" w:rsidP="00FB0C36">
      <w:pPr>
        <w:numPr>
          <w:ilvl w:val="0"/>
          <w:numId w:val="21"/>
        </w:numPr>
        <w:tabs>
          <w:tab w:val="right" w:pos="566"/>
          <w:tab w:val="left" w:pos="706"/>
        </w:tabs>
        <w:spacing w:before="100" w:beforeAutospacing="1" w:after="100" w:afterAutospacing="1"/>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مصاعد النظر</w:t>
      </w:r>
      <w:r w:rsidRPr="00AA37F2">
        <w:rPr>
          <w:rFonts w:ascii="Traditional Arabic" w:hAnsi="Traditional Arabic" w:cs="Traditional Arabic"/>
          <w:color w:val="C00000"/>
          <w:sz w:val="36"/>
          <w:szCs w:val="36"/>
          <w:rtl/>
        </w:rPr>
        <w:t xml:space="preserve"> </w:t>
      </w:r>
      <w:r w:rsidRPr="00AA37F2">
        <w:rPr>
          <w:rStyle w:val="st1"/>
          <w:rFonts w:ascii="Traditional Arabic" w:hAnsi="Traditional Arabic" w:cs="Traditional Arabic"/>
          <w:color w:val="444444"/>
          <w:sz w:val="36"/>
          <w:szCs w:val="36"/>
          <w:rtl/>
          <w:lang w:val="en"/>
        </w:rPr>
        <w:t>للإشراف على مقاصد السور" المؤلف</w:t>
      </w:r>
      <w:r w:rsidRPr="00AA37F2">
        <w:rPr>
          <w:rStyle w:val="st1"/>
          <w:rFonts w:ascii="Traditional Arabic" w:hAnsi="Traditional Arabic" w:cs="Traditional Arabic" w:hint="cs"/>
          <w:color w:val="444444"/>
          <w:sz w:val="36"/>
          <w:szCs w:val="36"/>
          <w:rtl/>
          <w:lang w:val="en"/>
        </w:rPr>
        <w:t>:</w:t>
      </w:r>
      <w:r w:rsidRPr="00AA37F2">
        <w:rPr>
          <w:rStyle w:val="st1"/>
          <w:rFonts w:ascii="Traditional Arabic" w:hAnsi="Traditional Arabic" w:cs="Traditional Arabic"/>
          <w:color w:val="444444"/>
          <w:sz w:val="36"/>
          <w:szCs w:val="36"/>
          <w:rtl/>
          <w:lang w:val="en"/>
        </w:rPr>
        <w:t xml:space="preserve"> الإمام العلامة أبو الحسن برهان الدين إبراهيم بن عمر البقاعي الشافعي،</w:t>
      </w:r>
      <w:r w:rsidRPr="00AA37F2">
        <w:rPr>
          <w:rFonts w:ascii="Traditional Arabic" w:hAnsi="Traditional Arabic" w:cs="Traditional Arabic"/>
          <w:sz w:val="36"/>
          <w:szCs w:val="36"/>
        </w:rPr>
        <w:t> </w:t>
      </w:r>
      <w:r w:rsidRPr="00AA37F2">
        <w:rPr>
          <w:rFonts w:ascii="Traditional Arabic" w:hAnsi="Traditional Arabic" w:cs="Traditional Arabic"/>
          <w:sz w:val="36"/>
          <w:szCs w:val="36"/>
          <w:rtl/>
        </w:rPr>
        <w:t>المحقق</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عبد السميع محمد أحمد حسنين،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 مكتبة المعارف، 1408 – 1987.</w:t>
      </w:r>
    </w:p>
    <w:p w:rsidR="0030757E" w:rsidRPr="00AA37F2" w:rsidRDefault="0030757E" w:rsidP="00FB0C36">
      <w:pPr>
        <w:numPr>
          <w:ilvl w:val="0"/>
          <w:numId w:val="21"/>
        </w:numPr>
        <w:tabs>
          <w:tab w:val="right" w:pos="566"/>
          <w:tab w:val="left" w:pos="706"/>
        </w:tabs>
        <w:spacing w:before="100" w:beforeAutospacing="1" w:after="100" w:afterAutospacing="1"/>
        <w:ind w:left="116" w:firstLine="0"/>
        <w:jc w:val="both"/>
        <w:rPr>
          <w:rFonts w:ascii="Traditional Arabic" w:hAnsi="Traditional Arabic" w:cs="Traditional Arabic"/>
          <w:sz w:val="36"/>
          <w:szCs w:val="36"/>
        </w:rPr>
      </w:pPr>
      <w:r w:rsidRPr="00AA37F2">
        <w:rPr>
          <w:rFonts w:ascii="Traditional Arabic" w:hAnsi="Traditional Arabic" w:cs="Traditional Arabic"/>
          <w:color w:val="000000"/>
          <w:sz w:val="36"/>
          <w:szCs w:val="36"/>
          <w:rtl/>
        </w:rPr>
        <w:lastRenderedPageBreak/>
        <w:t>معالم الاهتداء إلى معرفة الوقوف والابتداء، محمود خليل الحصري، مكتبة السنة،</w:t>
      </w:r>
      <w:r w:rsidRPr="00AA37F2">
        <w:rPr>
          <w:rFonts w:ascii="Traditional Arabic" w:hAnsi="Traditional Arabic" w:cs="Traditional Arabic"/>
          <w:color w:val="000000"/>
          <w:sz w:val="36"/>
          <w:szCs w:val="36"/>
        </w:rPr>
        <w:t xml:space="preserve"> </w:t>
      </w:r>
      <w:r w:rsidRPr="00AA37F2">
        <w:rPr>
          <w:rFonts w:ascii="Traditional Arabic" w:hAnsi="Traditional Arabic" w:cs="Traditional Arabic"/>
          <w:color w:val="000000"/>
          <w:sz w:val="36"/>
          <w:szCs w:val="36"/>
          <w:rtl/>
        </w:rPr>
        <w:t xml:space="preserve">القاهرة، ط </w:t>
      </w:r>
      <w:r w:rsidRPr="00AA37F2">
        <w:rPr>
          <w:rFonts w:ascii="Traditional Arabic" w:hAnsi="Traditional Arabic" w:cs="Traditional Arabic" w:hint="cs"/>
          <w:color w:val="000000"/>
          <w:sz w:val="36"/>
          <w:szCs w:val="36"/>
          <w:rtl/>
        </w:rPr>
        <w:t>1</w:t>
      </w:r>
      <w:r w:rsidRPr="00AA37F2">
        <w:rPr>
          <w:rFonts w:ascii="Traditional Arabic" w:hAnsi="Traditional Arabic" w:cs="Traditional Arabic"/>
          <w:color w:val="000000"/>
          <w:sz w:val="36"/>
          <w:szCs w:val="36"/>
          <w:rtl/>
        </w:rPr>
        <w:t>، 1423 ه / 2002 م، 188 صفحة.</w:t>
      </w:r>
      <w:r w:rsidRPr="00AA37F2">
        <w:rPr>
          <w:rFonts w:ascii="Traditional Arabic" w:hAnsi="Traditional Arabic" w:cs="Traditional Arabic"/>
          <w:color w:val="000000"/>
          <w:sz w:val="36"/>
          <w:szCs w:val="36"/>
        </w:rPr>
        <w:t xml:space="preserve"> </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معالم في منهج الدعوة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صالح بن عبد الله بن حميد</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دار الأندلس الخضراء</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جدة</w:t>
      </w:r>
      <w:proofErr w:type="gramStart"/>
      <w:r w:rsidRPr="00AA37F2">
        <w:rPr>
          <w:rFonts w:ascii="Traditional Arabic" w:hAnsi="Traditional Arabic" w:cs="Traditional Arabic"/>
          <w:sz w:val="36"/>
          <w:szCs w:val="36"/>
          <w:rtl/>
        </w:rPr>
        <w:t>،1999م</w:t>
      </w:r>
      <w:proofErr w:type="gramEnd"/>
      <w:r w:rsidRPr="00AA37F2">
        <w:rPr>
          <w:rFonts w:ascii="Traditional Arabic" w:hAnsi="Traditional Arabic" w:cs="Traditional Arabic" w:hint="cs"/>
          <w:sz w:val="36"/>
          <w:szCs w:val="36"/>
          <w:rtl/>
        </w:rPr>
        <w:t>.</w:t>
      </w:r>
    </w:p>
    <w:p w:rsidR="0030757E" w:rsidRPr="00AA37F2" w:rsidRDefault="0030757E" w:rsidP="00FB0C36">
      <w:pPr>
        <w:pStyle w:val="ListParagraph"/>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المعاني في ضوء أساليب القرآن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د</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عبد الفتاح </w:t>
      </w:r>
      <w:proofErr w:type="gramStart"/>
      <w:r w:rsidRPr="00AA37F2">
        <w:rPr>
          <w:rFonts w:ascii="Traditional Arabic" w:hAnsi="Traditional Arabic" w:cs="Traditional Arabic"/>
          <w:sz w:val="36"/>
          <w:szCs w:val="36"/>
          <w:rtl/>
        </w:rPr>
        <w:t>لاشين</w:t>
      </w:r>
      <w:proofErr w:type="gramEnd"/>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دار الفكر العربي، ط4، 2003م</w:t>
      </w:r>
      <w:r w:rsidRPr="00AA37F2">
        <w:rPr>
          <w:rFonts w:ascii="Traditional Arabic" w:hAnsi="Traditional Arabic" w:cs="Traditional Arabic" w:hint="cs"/>
          <w:color w:val="FF0000"/>
          <w:sz w:val="36"/>
          <w:szCs w:val="36"/>
          <w:rtl/>
        </w:rPr>
        <w:t>.</w:t>
      </w:r>
      <w:r w:rsidRPr="00AA37F2">
        <w:rPr>
          <w:rFonts w:ascii="Traditional Arabic" w:hAnsi="Traditional Arabic" w:cs="Traditional Arabic"/>
          <w:color w:val="FF0000"/>
          <w:sz w:val="36"/>
          <w:szCs w:val="36"/>
          <w:rtl/>
        </w:rPr>
        <w:t xml:space="preserve"> </w:t>
      </w:r>
    </w:p>
    <w:p w:rsidR="0030757E" w:rsidRPr="00AA37F2" w:rsidRDefault="0030757E" w:rsidP="00FB0C36">
      <w:pPr>
        <w:pStyle w:val="ListParagraph"/>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المعجم الصغير للطبراني، </w:t>
      </w:r>
      <w:r w:rsidRPr="00AA37F2">
        <w:rPr>
          <w:rFonts w:ascii="Traditional Arabic" w:hAnsi="Traditional Arabic" w:cs="Traditional Arabic"/>
          <w:sz w:val="36"/>
          <w:szCs w:val="36"/>
          <w:rtl/>
        </w:rPr>
        <w:t>سليمان بن أحمد بن أيوب أبو القاسم الطبراني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تحقيق</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محمد شكور محمود الحاج أمرير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المكتب الإسلامي،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الطبعة الأولى،</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بيروت، 1405ه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1985م</w:t>
      </w:r>
      <w:r w:rsidRPr="00AA37F2">
        <w:rPr>
          <w:rFonts w:ascii="Traditional Arabic" w:hAnsi="Traditional Arabic" w:cs="Traditional Arabic" w:hint="cs"/>
          <w:sz w:val="36"/>
          <w:szCs w:val="36"/>
          <w:rtl/>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معجم ألفاظ القرآن</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sz w:val="36"/>
          <w:szCs w:val="36"/>
          <w:rtl/>
        </w:rPr>
        <w:t>مجمع</w:t>
      </w:r>
      <w:proofErr w:type="gramEnd"/>
      <w:r w:rsidRPr="00AA37F2">
        <w:rPr>
          <w:rFonts w:ascii="Traditional Arabic" w:hAnsi="Traditional Arabic" w:cs="Traditional Arabic"/>
          <w:sz w:val="36"/>
          <w:szCs w:val="36"/>
          <w:rtl/>
        </w:rPr>
        <w:t xml:space="preserve"> اللغة العربية بالقاهرة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 xml:space="preserve">معجم </w:t>
      </w:r>
      <w:proofErr w:type="gramStart"/>
      <w:r w:rsidRPr="00AA37F2">
        <w:rPr>
          <w:rFonts w:ascii="Traditional Arabic" w:hAnsi="Traditional Arabic" w:cs="Traditional Arabic"/>
          <w:sz w:val="36"/>
          <w:szCs w:val="36"/>
          <w:rtl/>
        </w:rPr>
        <w:t>المصطلحات</w:t>
      </w:r>
      <w:proofErr w:type="gramEnd"/>
      <w:r w:rsidRPr="00AA37F2">
        <w:rPr>
          <w:rFonts w:ascii="Traditional Arabic" w:hAnsi="Traditional Arabic" w:cs="Traditional Arabic"/>
          <w:sz w:val="36"/>
          <w:szCs w:val="36"/>
          <w:rtl/>
        </w:rPr>
        <w:t xml:space="preserve"> البلاغية</w:t>
      </w:r>
      <w:r w:rsidRPr="00AA37F2">
        <w:rPr>
          <w:rFonts w:ascii="Traditional Arabic" w:hAnsi="Traditional Arabic" w:cs="Traditional Arabic" w:hint="cs"/>
          <w:sz w:val="36"/>
          <w:szCs w:val="36"/>
          <w:rtl/>
        </w:rPr>
        <w:t xml:space="preserve"> وتطورها،</w:t>
      </w:r>
      <w:r w:rsidRPr="00AA37F2">
        <w:rPr>
          <w:rFonts w:ascii="Traditional Arabic" w:hAnsi="Traditional Arabic" w:cs="Traditional Arabic"/>
          <w:sz w:val="36"/>
          <w:szCs w:val="36"/>
          <w:rtl/>
        </w:rPr>
        <w:t xml:space="preserve"> د. أحمد مطلوب،</w:t>
      </w:r>
      <w:r w:rsidRPr="00AA37F2">
        <w:rPr>
          <w:rFonts w:ascii="Traditional Arabic" w:hAnsi="Traditional Arabic" w:cs="Traditional Arabic" w:hint="cs"/>
          <w:sz w:val="36"/>
          <w:szCs w:val="36"/>
          <w:rtl/>
        </w:rPr>
        <w:t xml:space="preserve"> </w:t>
      </w:r>
      <w:proofErr w:type="gramStart"/>
      <w:r w:rsidRPr="00AA37F2">
        <w:rPr>
          <w:rFonts w:ascii="Traditional Arabic" w:hAnsi="Traditional Arabic" w:cs="Traditional Arabic" w:hint="cs"/>
          <w:sz w:val="36"/>
          <w:szCs w:val="36"/>
          <w:rtl/>
        </w:rPr>
        <w:t>مطبعة</w:t>
      </w:r>
      <w:proofErr w:type="gramEnd"/>
      <w:r w:rsidRPr="00AA37F2">
        <w:rPr>
          <w:rFonts w:ascii="Traditional Arabic" w:hAnsi="Traditional Arabic" w:cs="Traditional Arabic" w:hint="cs"/>
          <w:sz w:val="36"/>
          <w:szCs w:val="36"/>
          <w:rtl/>
        </w:rPr>
        <w:t xml:space="preserve"> المجمع العلمي العراقي، 1407-1987 م.</w:t>
      </w:r>
      <w:r w:rsidRPr="00AA37F2">
        <w:rPr>
          <w:rFonts w:ascii="Traditional Arabic" w:hAnsi="Traditional Arabic" w:cs="Traditional Arabic"/>
          <w:sz w:val="36"/>
          <w:szCs w:val="36"/>
          <w:rtl/>
        </w:rPr>
        <w:t xml:space="preserve"> </w:t>
      </w:r>
    </w:p>
    <w:p w:rsidR="0030757E" w:rsidRPr="00AA37F2" w:rsidRDefault="0030757E" w:rsidP="00FB0C36">
      <w:pPr>
        <w:numPr>
          <w:ilvl w:val="0"/>
          <w:numId w:val="21"/>
        </w:numPr>
        <w:tabs>
          <w:tab w:val="right" w:pos="566"/>
          <w:tab w:val="left" w:pos="706"/>
        </w:tabs>
        <w:spacing w:line="276" w:lineRule="auto"/>
        <w:ind w:left="116" w:firstLine="0"/>
        <w:jc w:val="both"/>
        <w:rPr>
          <w:sz w:val="36"/>
          <w:szCs w:val="36"/>
          <w:rtl/>
        </w:rPr>
      </w:pPr>
      <w:proofErr w:type="gramStart"/>
      <w:r w:rsidRPr="00AA37F2">
        <w:rPr>
          <w:rFonts w:ascii="Traditional Arabic" w:hAnsi="Traditional Arabic" w:cs="Traditional Arabic"/>
          <w:sz w:val="36"/>
          <w:szCs w:val="36"/>
          <w:rtl/>
        </w:rPr>
        <w:t>المعجم</w:t>
      </w:r>
      <w:proofErr w:type="gramEnd"/>
      <w:r w:rsidRPr="00AA37F2">
        <w:rPr>
          <w:rFonts w:ascii="Traditional Arabic" w:hAnsi="Traditional Arabic" w:cs="Traditional Arabic"/>
          <w:sz w:val="36"/>
          <w:szCs w:val="36"/>
          <w:rtl/>
        </w:rPr>
        <w:t xml:space="preserve"> الوسيط</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إبراهيم مصطفى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 xml:space="preserve">أحمد الزيات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 xml:space="preserve">حامد عبد القادر </w:t>
      </w:r>
      <w:r w:rsidRPr="00AA37F2">
        <w:rPr>
          <w:rFonts w:ascii="Traditional Arabic" w:hAnsi="Traditional Arabic" w:cs="Traditional Arabic" w:hint="cs"/>
          <w:sz w:val="36"/>
          <w:szCs w:val="36"/>
          <w:rtl/>
        </w:rPr>
        <w:t>و</w:t>
      </w:r>
      <w:r w:rsidRPr="00AA37F2">
        <w:rPr>
          <w:rFonts w:ascii="Traditional Arabic" w:hAnsi="Traditional Arabic" w:cs="Traditional Arabic"/>
          <w:sz w:val="36"/>
          <w:szCs w:val="36"/>
          <w:rtl/>
        </w:rPr>
        <w:t>محمد النجار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مجمع اللغة العربية</w:t>
      </w:r>
      <w:r w:rsidRPr="00AA37F2">
        <w:rPr>
          <w:rFonts w:ascii="Traditional Arabic" w:hAnsi="Traditional Arabic" w:cs="Traditional Arabic" w:hint="cs"/>
          <w:sz w:val="36"/>
          <w:szCs w:val="36"/>
          <w:rtl/>
        </w:rPr>
        <w:t>، القاهرة.</w:t>
      </w:r>
      <w:r w:rsidRPr="00AA37F2">
        <w:rPr>
          <w:sz w:val="36"/>
          <w:szCs w:val="36"/>
          <w:rtl/>
        </w:rPr>
        <w:t xml:space="preserve"> </w:t>
      </w:r>
    </w:p>
    <w:p w:rsidR="0030757E" w:rsidRPr="00AA37F2" w:rsidRDefault="0030757E" w:rsidP="00FB0C36">
      <w:pPr>
        <w:pStyle w:val="ListParagraph"/>
        <w:numPr>
          <w:ilvl w:val="0"/>
          <w:numId w:val="21"/>
        </w:numPr>
        <w:tabs>
          <w:tab w:val="right" w:pos="566"/>
          <w:tab w:val="left" w:pos="706"/>
          <w:tab w:val="right" w:pos="850"/>
          <w:tab w:val="right" w:pos="992"/>
          <w:tab w:val="right" w:pos="1559"/>
        </w:tabs>
        <w:autoSpaceDE w:val="0"/>
        <w:autoSpaceDN w:val="0"/>
        <w:adjustRightInd w:val="0"/>
        <w:ind w:left="116" w:right="22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معجم مقاييس اللغة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أبي الحسين أحمد بن فارس بن زكريا</w:t>
      </w:r>
      <w:r w:rsidRPr="00AA37F2">
        <w:rPr>
          <w:rFonts w:ascii="Traditional Arabic" w:hAnsi="Traditional Arabic" w:cs="Traditional Arabic" w:hint="cs"/>
          <w:sz w:val="36"/>
          <w:szCs w:val="36"/>
          <w:rtl/>
        </w:rPr>
        <w:t>، تحقي</w:t>
      </w:r>
      <w:r w:rsidRPr="00AA37F2">
        <w:rPr>
          <w:rFonts w:ascii="Traditional Arabic" w:hAnsi="Traditional Arabic" w:cs="Traditional Arabic"/>
          <w:sz w:val="36"/>
          <w:szCs w:val="36"/>
          <w:rtl/>
        </w:rPr>
        <w:t>ق:</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عبد السلام محمد هارون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دار الجيل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بيروت</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1420ه  </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1999م</w:t>
      </w:r>
      <w:r w:rsidRPr="00AA37F2">
        <w:rPr>
          <w:rFonts w:ascii="Traditional Arabic" w:hAnsi="Traditional Arabic" w:cs="Traditional Arabic" w:hint="cs"/>
          <w:sz w:val="36"/>
          <w:szCs w:val="36"/>
          <w:rtl/>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مفتاح العلوم للسكاكي،</w:t>
      </w:r>
      <w:r w:rsidRPr="00AA37F2">
        <w:rPr>
          <w:rFonts w:ascii="Traditional Arabic" w:hAnsi="Traditional Arabic" w:cs="Traditional Arabic"/>
          <w:sz w:val="36"/>
          <w:szCs w:val="36"/>
          <w:rtl/>
          <w:lang w:bidi="ar"/>
        </w:rPr>
        <w:t xml:space="preserve">: </w:t>
      </w:r>
      <w:r w:rsidRPr="00AA37F2">
        <w:rPr>
          <w:rFonts w:ascii="Traditional Arabic" w:hAnsi="Traditional Arabic" w:cs="Traditional Arabic" w:hint="cs"/>
          <w:sz w:val="36"/>
          <w:szCs w:val="36"/>
          <w:rtl/>
          <w:lang w:bidi="ar"/>
        </w:rPr>
        <w:t>أ</w:t>
      </w:r>
      <w:r w:rsidRPr="00AA37F2">
        <w:rPr>
          <w:rFonts w:ascii="Traditional Arabic" w:hAnsi="Traditional Arabic" w:cs="Traditional Arabic"/>
          <w:sz w:val="36"/>
          <w:szCs w:val="36"/>
          <w:rtl/>
          <w:lang w:bidi="ar"/>
        </w:rPr>
        <w:t>بو يعقوب يوسف السكاكي</w:t>
      </w:r>
      <w:r w:rsidRPr="00AA37F2">
        <w:rPr>
          <w:rFonts w:ascii="Traditional Arabic" w:hAnsi="Traditional Arabic" w:cs="Traditional Arabic" w:hint="cs"/>
          <w:sz w:val="36"/>
          <w:szCs w:val="36"/>
          <w:rtl/>
          <w:lang w:bidi="ar"/>
        </w:rPr>
        <w:t xml:space="preserve">، </w:t>
      </w:r>
      <w:r w:rsidRPr="00AA37F2">
        <w:rPr>
          <w:rFonts w:ascii="Traditional Arabic" w:hAnsi="Traditional Arabic" w:cs="Traditional Arabic"/>
          <w:sz w:val="36"/>
          <w:szCs w:val="36"/>
          <w:rtl/>
          <w:lang w:bidi="ar"/>
        </w:rPr>
        <w:t>اكرم عثمان يوسف، منشورات جامعة بغداد _ مطبعة دار الرسالة، الطبعة الاولى بغداد</w:t>
      </w:r>
      <w:r w:rsidRPr="00AA37F2">
        <w:rPr>
          <w:rFonts w:ascii="Traditional Arabic" w:hAnsi="Traditional Arabic" w:cs="Traditional Arabic"/>
          <w:color w:val="000080"/>
          <w:sz w:val="36"/>
          <w:szCs w:val="36"/>
          <w:rtl/>
          <w:lang w:bidi="ar"/>
        </w:rPr>
        <w:t xml:space="preserve">، </w:t>
      </w:r>
      <w:r w:rsidRPr="00AA37F2">
        <w:rPr>
          <w:rFonts w:ascii="Traditional Arabic" w:hAnsi="Traditional Arabic" w:cs="Traditional Arabic"/>
          <w:sz w:val="36"/>
          <w:szCs w:val="36"/>
          <w:rtl/>
          <w:lang w:bidi="ar"/>
        </w:rPr>
        <w:t xml:space="preserve">1402 ه </w:t>
      </w:r>
      <w:r w:rsidRPr="00AA37F2">
        <w:rPr>
          <w:rFonts w:ascii="Traditional Arabic" w:hAnsi="Traditional Arabic" w:cs="Traditional Arabic" w:hint="cs"/>
          <w:sz w:val="36"/>
          <w:szCs w:val="36"/>
          <w:rtl/>
          <w:lang w:bidi="ar"/>
        </w:rPr>
        <w:t>-</w:t>
      </w:r>
      <w:r w:rsidRPr="00AA37F2">
        <w:rPr>
          <w:rFonts w:ascii="Traditional Arabic" w:hAnsi="Traditional Arabic" w:cs="Traditional Arabic"/>
          <w:sz w:val="36"/>
          <w:szCs w:val="36"/>
          <w:rtl/>
          <w:lang w:bidi="ar"/>
        </w:rPr>
        <w:t xml:space="preserve"> 1982 م</w:t>
      </w:r>
      <w:r w:rsidRPr="00AA37F2">
        <w:rPr>
          <w:rFonts w:ascii="Simplified Arabic" w:hAnsi="Simplified Arabic" w:cs="Simplified Arabic" w:hint="cs"/>
          <w:color w:val="000080"/>
          <w:sz w:val="36"/>
          <w:szCs w:val="36"/>
          <w:rtl/>
          <w:lang w:bidi="ar"/>
        </w:rPr>
        <w:t>.</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مقاييس اللغة، ابن فارس</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تحقيق عبد السلام هارون، مطبعة مصطفى البابي الحلبي وأولاده،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مصر،</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1969م.</w:t>
      </w:r>
    </w:p>
    <w:p w:rsidR="0030757E" w:rsidRPr="00AA37F2" w:rsidRDefault="0030757E" w:rsidP="00FB0C36">
      <w:pPr>
        <w:numPr>
          <w:ilvl w:val="0"/>
          <w:numId w:val="21"/>
        </w:numPr>
        <w:tabs>
          <w:tab w:val="right" w:pos="566"/>
          <w:tab w:val="left" w:pos="706"/>
        </w:tabs>
        <w:spacing w:line="276" w:lineRule="auto"/>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مقدمة ابن خلدون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 xml:space="preserve">عبد الرحمن </w:t>
      </w:r>
      <w:proofErr w:type="gramStart"/>
      <w:r w:rsidRPr="00AA37F2">
        <w:rPr>
          <w:rFonts w:ascii="Traditional Arabic" w:hAnsi="Traditional Arabic" w:cs="Traditional Arabic"/>
          <w:sz w:val="36"/>
          <w:szCs w:val="36"/>
          <w:rtl/>
        </w:rPr>
        <w:t>بن</w:t>
      </w:r>
      <w:proofErr w:type="gramEnd"/>
      <w:r w:rsidRPr="00AA37F2">
        <w:rPr>
          <w:rFonts w:ascii="Traditional Arabic" w:hAnsi="Traditional Arabic" w:cs="Traditional Arabic"/>
          <w:sz w:val="36"/>
          <w:szCs w:val="36"/>
          <w:rtl/>
        </w:rPr>
        <w:t xml:space="preserve"> محمد بن خلدون، (ت: ٨٠٨ ه)، دار القلم، بيروت، 1984م. </w:t>
      </w:r>
    </w:p>
    <w:p w:rsidR="0030757E" w:rsidRPr="00AA37F2" w:rsidRDefault="0030757E" w:rsidP="00FB0C36">
      <w:pPr>
        <w:pStyle w:val="ListParagraph"/>
        <w:numPr>
          <w:ilvl w:val="0"/>
          <w:numId w:val="21"/>
        </w:numPr>
        <w:tabs>
          <w:tab w:val="right" w:pos="566"/>
          <w:tab w:val="left" w:pos="70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المكتفى</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في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الوقف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والابتدا المؤلف:</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عثمان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سعيد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عثمان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بن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عمر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أبو</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عمرو</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الداني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المتوفى:</w:t>
      </w:r>
      <w:r w:rsidRPr="00AA37F2">
        <w:rPr>
          <w:rFonts w:ascii="Traditional Arabic" w:hAnsi="Traditional Arabic" w:cs="Traditional Arabic"/>
          <w:sz w:val="36"/>
          <w:szCs w:val="36"/>
          <w:rtl/>
        </w:rPr>
        <w:t xml:space="preserve"> 444</w:t>
      </w:r>
      <w:r w:rsidRPr="00AA37F2">
        <w:rPr>
          <w:rFonts w:ascii="Traditional Arabic" w:hAnsi="Traditional Arabic" w:cs="Traditional Arabic" w:hint="cs"/>
          <w:sz w:val="36"/>
          <w:szCs w:val="36"/>
          <w:rtl/>
        </w:rPr>
        <w:t>ه) المحقق:</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محيي</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الدين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عبد</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الرحمن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رمضان،</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دار</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عمار.</w:t>
      </w:r>
    </w:p>
    <w:p w:rsidR="0030757E" w:rsidRPr="00AA37F2" w:rsidRDefault="0030757E" w:rsidP="00FB0C36">
      <w:pPr>
        <w:numPr>
          <w:ilvl w:val="0"/>
          <w:numId w:val="21"/>
        </w:numPr>
        <w:tabs>
          <w:tab w:val="right" w:pos="566"/>
          <w:tab w:val="left" w:pos="706"/>
        </w:tabs>
        <w:spacing w:line="276" w:lineRule="auto"/>
        <w:ind w:left="116" w:firstLine="0"/>
        <w:jc w:val="both"/>
        <w:rPr>
          <w:rFonts w:ascii="Traditional Arabic" w:hAnsi="Traditional Arabic" w:cs="Traditional Arabic"/>
          <w:sz w:val="36"/>
          <w:szCs w:val="36"/>
        </w:rPr>
      </w:pPr>
      <w:r w:rsidRPr="00AA37F2">
        <w:rPr>
          <w:rStyle w:val="googqs-tidbit"/>
          <w:rFonts w:ascii="Traditional Arabic" w:eastAsiaTheme="minorHAnsi" w:hAnsi="Traditional Arabic" w:cs="Traditional Arabic"/>
          <w:sz w:val="36"/>
          <w:szCs w:val="36"/>
          <w:rtl/>
          <w:lang w:bidi="ar"/>
        </w:rPr>
        <w:t>من روائع القرآن - تأملات علمية وأدبية في كتاب الله عز وجل</w:t>
      </w:r>
      <w:r w:rsidRPr="00AA37F2">
        <w:rPr>
          <w:rStyle w:val="googqs-tidbit"/>
          <w:rFonts w:ascii="Traditional Arabic" w:eastAsiaTheme="minorHAnsi" w:hAnsi="Traditional Arabic" w:cs="Traditional Arabic" w:hint="cs"/>
          <w:sz w:val="36"/>
          <w:szCs w:val="36"/>
          <w:rtl/>
          <w:lang w:bidi="ar"/>
        </w:rPr>
        <w:t xml:space="preserve"> </w:t>
      </w:r>
      <w:r w:rsidRPr="00AA37F2">
        <w:rPr>
          <w:rStyle w:val="googqs-tidbit"/>
          <w:rFonts w:ascii="Traditional Arabic" w:eastAsiaTheme="minorHAnsi" w:hAnsi="Traditional Arabic" w:cs="Traditional Arabic"/>
          <w:sz w:val="36"/>
          <w:szCs w:val="36"/>
          <w:rtl/>
          <w:lang w:bidi="ar"/>
        </w:rPr>
        <w:t>المؤلف:</w:t>
      </w:r>
      <w:r w:rsidRPr="00AA37F2">
        <w:rPr>
          <w:rStyle w:val="info-item1"/>
          <w:rFonts w:ascii="Traditional Arabic" w:hAnsi="Traditional Arabic" w:cs="Traditional Arabic"/>
          <w:sz w:val="36"/>
          <w:szCs w:val="36"/>
          <w:rtl/>
          <w:lang w:bidi="ar"/>
          <w:specVanish w:val="0"/>
        </w:rPr>
        <w:t xml:space="preserve"> </w:t>
      </w:r>
      <w:r w:rsidRPr="00AA37F2">
        <w:rPr>
          <w:rStyle w:val="googqs-tidbit"/>
          <w:rFonts w:ascii="Traditional Arabic" w:eastAsiaTheme="minorHAnsi" w:hAnsi="Traditional Arabic" w:cs="Traditional Arabic"/>
          <w:sz w:val="36"/>
          <w:szCs w:val="36"/>
          <w:rtl/>
          <w:lang w:bidi="ar"/>
        </w:rPr>
        <w:t>محّمد سَعيد رَمضان البوطي</w:t>
      </w:r>
      <w:r w:rsidRPr="00AA37F2">
        <w:rPr>
          <w:rStyle w:val="googqs-tidbit"/>
          <w:rFonts w:ascii="Traditional Arabic" w:eastAsiaTheme="minorHAnsi" w:hAnsi="Traditional Arabic" w:cs="Traditional Arabic" w:hint="cs"/>
          <w:sz w:val="36"/>
          <w:szCs w:val="36"/>
          <w:rtl/>
          <w:lang w:bidi="ar"/>
        </w:rPr>
        <w:t xml:space="preserve"> </w:t>
      </w:r>
      <w:r w:rsidRPr="00AA37F2">
        <w:rPr>
          <w:rStyle w:val="googqs-tidbit"/>
          <w:rFonts w:ascii="Traditional Arabic" w:eastAsiaTheme="minorHAnsi" w:hAnsi="Traditional Arabic" w:cs="Traditional Arabic"/>
          <w:sz w:val="36"/>
          <w:szCs w:val="36"/>
          <w:rtl/>
          <w:lang w:bidi="ar"/>
        </w:rPr>
        <w:t>الناشر:</w:t>
      </w:r>
      <w:r w:rsidRPr="00AA37F2">
        <w:rPr>
          <w:rStyle w:val="info-item1"/>
          <w:rFonts w:ascii="Traditional Arabic" w:hAnsi="Traditional Arabic" w:cs="Traditional Arabic"/>
          <w:sz w:val="36"/>
          <w:szCs w:val="36"/>
          <w:rtl/>
          <w:lang w:bidi="ar"/>
          <w:specVanish w:val="0"/>
        </w:rPr>
        <w:t xml:space="preserve"> </w:t>
      </w:r>
      <w:r w:rsidRPr="00AA37F2">
        <w:rPr>
          <w:rStyle w:val="googqs-tidbit"/>
          <w:rFonts w:ascii="Traditional Arabic" w:eastAsiaTheme="minorHAnsi" w:hAnsi="Traditional Arabic" w:cs="Traditional Arabic"/>
          <w:sz w:val="36"/>
          <w:szCs w:val="36"/>
          <w:rtl/>
          <w:lang w:bidi="ar"/>
        </w:rPr>
        <w:t>موسسة الرسالة، بيروت</w:t>
      </w:r>
      <w:r w:rsidRPr="00AA37F2">
        <w:rPr>
          <w:rStyle w:val="googqs-tidbit"/>
          <w:rFonts w:ascii="Traditional Arabic" w:eastAsiaTheme="minorHAnsi" w:hAnsi="Traditional Arabic" w:cs="Traditional Arabic" w:hint="cs"/>
          <w:sz w:val="36"/>
          <w:szCs w:val="36"/>
          <w:rtl/>
          <w:lang w:bidi="ar"/>
        </w:rPr>
        <w:t xml:space="preserve"> </w:t>
      </w:r>
      <w:r w:rsidRPr="00AA37F2">
        <w:rPr>
          <w:rStyle w:val="googqs-tidbit"/>
          <w:rFonts w:ascii="Traditional Arabic" w:eastAsiaTheme="minorHAnsi" w:hAnsi="Traditional Arabic" w:cs="Traditional Arabic"/>
          <w:sz w:val="36"/>
          <w:szCs w:val="36"/>
          <w:rtl/>
          <w:lang w:bidi="ar"/>
        </w:rPr>
        <w:t>عام النشر</w:t>
      </w:r>
      <w:r w:rsidRPr="00AA37F2">
        <w:rPr>
          <w:rStyle w:val="googqs-tidbit"/>
          <w:rFonts w:ascii="Traditional Arabic" w:eastAsiaTheme="minorHAnsi" w:hAnsi="Traditional Arabic" w:cs="Traditional Arabic" w:hint="cs"/>
          <w:sz w:val="36"/>
          <w:szCs w:val="36"/>
          <w:rtl/>
          <w:lang w:bidi="ar"/>
        </w:rPr>
        <w:t>:</w:t>
      </w:r>
      <w:r w:rsidRPr="00AA37F2">
        <w:rPr>
          <w:rStyle w:val="info-item1"/>
          <w:rFonts w:ascii="Traditional Arabic" w:hAnsi="Traditional Arabic" w:cs="Traditional Arabic"/>
          <w:sz w:val="36"/>
          <w:szCs w:val="36"/>
          <w:rtl/>
          <w:lang w:bidi="ar"/>
          <w:specVanish w:val="0"/>
        </w:rPr>
        <w:t xml:space="preserve"> </w:t>
      </w:r>
      <w:r w:rsidRPr="00AA37F2">
        <w:rPr>
          <w:rStyle w:val="googqs-tidbit"/>
          <w:rFonts w:ascii="Traditional Arabic" w:eastAsiaTheme="minorHAnsi" w:hAnsi="Traditional Arabic" w:cs="Traditional Arabic"/>
          <w:sz w:val="36"/>
          <w:szCs w:val="36"/>
          <w:rtl/>
          <w:lang w:bidi="ar"/>
        </w:rPr>
        <w:t>1420 ه</w:t>
      </w:r>
      <w:r w:rsidRPr="00AA37F2">
        <w:rPr>
          <w:rStyle w:val="info-desc1"/>
          <w:rFonts w:ascii="Traditional Arabic" w:eastAsiaTheme="minorHAnsi" w:hAnsi="Traditional Arabic" w:cs="Traditional Arabic"/>
          <w:sz w:val="36"/>
          <w:szCs w:val="36"/>
          <w:rtl/>
          <w:lang w:bidi="ar"/>
        </w:rPr>
        <w:t xml:space="preserve"> - 1999</w:t>
      </w:r>
      <w:r w:rsidRPr="00AA37F2">
        <w:rPr>
          <w:rFonts w:ascii="Traditional Arabic" w:hAnsi="Traditional Arabic" w:cs="Traditional Arabic" w:hint="cs"/>
          <w:sz w:val="36"/>
          <w:szCs w:val="36"/>
          <w:rtl/>
          <w:lang w:bidi="ar"/>
        </w:rPr>
        <w:t>م.</w:t>
      </w:r>
    </w:p>
    <w:p w:rsidR="0030757E" w:rsidRPr="00AA37F2" w:rsidRDefault="0030757E" w:rsidP="00FB0C36">
      <w:pPr>
        <w:pStyle w:val="ListParagraph"/>
        <w:numPr>
          <w:ilvl w:val="0"/>
          <w:numId w:val="21"/>
        </w:numPr>
        <w:tabs>
          <w:tab w:val="right" w:pos="566"/>
          <w:tab w:val="left" w:pos="706"/>
          <w:tab w:val="right" w:pos="746"/>
          <w:tab w:val="right" w:pos="836"/>
        </w:tabs>
        <w:ind w:left="116" w:firstLine="0"/>
        <w:jc w:val="both"/>
        <w:rPr>
          <w:rFonts w:ascii="Traditional Arabic" w:hAnsi="Traditional Arabic" w:cs="Traditional Arabic"/>
          <w:sz w:val="36"/>
          <w:szCs w:val="36"/>
          <w:lang w:val="tr-TR" w:eastAsia="tr-TR" w:bidi="ar-EG"/>
        </w:rPr>
      </w:pPr>
      <w:r w:rsidRPr="00AA37F2">
        <w:rPr>
          <w:rFonts w:ascii="Traditional Arabic" w:hAnsi="Traditional Arabic" w:cs="Traditional Arabic"/>
          <w:sz w:val="36"/>
          <w:szCs w:val="36"/>
          <w:rtl/>
        </w:rPr>
        <w:lastRenderedPageBreak/>
        <w:t xml:space="preserve">من علوم القرآن، فؤاد علي رضا: دار </w:t>
      </w:r>
      <w:proofErr w:type="gramStart"/>
      <w:r w:rsidRPr="00AA37F2">
        <w:rPr>
          <w:rFonts w:ascii="Traditional Arabic" w:hAnsi="Traditional Arabic" w:cs="Traditional Arabic"/>
          <w:sz w:val="36"/>
          <w:szCs w:val="36"/>
          <w:rtl/>
        </w:rPr>
        <w:t>اقرأ</w:t>
      </w:r>
      <w:proofErr w:type="gramEnd"/>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بيروت،</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ط 2،</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سنة 1982</w:t>
      </w:r>
      <w:r w:rsidRPr="00AA37F2">
        <w:rPr>
          <w:rFonts w:ascii="Traditional Arabic" w:hAnsi="Traditional Arabic" w:cs="Traditional Arabic" w:hint="cs"/>
          <w:sz w:val="36"/>
          <w:szCs w:val="36"/>
          <w:rtl/>
          <w:lang w:val="tr-TR" w:eastAsia="tr-TR" w:bidi="ar-EG"/>
        </w:rPr>
        <w:t>.</w:t>
      </w:r>
    </w:p>
    <w:p w:rsidR="0030757E" w:rsidRPr="00AA37F2" w:rsidRDefault="0030757E" w:rsidP="00FB0C36">
      <w:pPr>
        <w:numPr>
          <w:ilvl w:val="0"/>
          <w:numId w:val="21"/>
        </w:numPr>
        <w:tabs>
          <w:tab w:val="right" w:pos="566"/>
          <w:tab w:val="left" w:pos="706"/>
        </w:tabs>
        <w:spacing w:before="100" w:beforeAutospacing="1" w:after="100" w:afterAutospacing="1"/>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منار الهدى في بيان الوقف والابتدا</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ومعه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المقصد لتلخيص ما في المرشد (ط. العلمية</w:t>
      </w:r>
      <w:r w:rsidRPr="00AA37F2">
        <w:rPr>
          <w:rFonts w:ascii="Traditional Arabic" w:hAnsi="Traditional Arabic" w:cs="Traditional Arabic"/>
          <w:sz w:val="36"/>
          <w:szCs w:val="36"/>
        </w:rPr>
        <w:t>) </w:t>
      </w:r>
      <w:r w:rsidRPr="00AA37F2">
        <w:rPr>
          <w:rFonts w:ascii="Traditional Arabic" w:hAnsi="Traditional Arabic" w:cs="Traditional Arabic"/>
          <w:sz w:val="36"/>
          <w:szCs w:val="36"/>
          <w:rtl/>
        </w:rPr>
        <w:t>المؤلف</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أحمد بن محمد بن عبد الكريم الأشموني - زكريا بن محمد الأنصاري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Pr>
        <w:t> </w:t>
      </w:r>
      <w:r w:rsidRPr="00AA37F2">
        <w:rPr>
          <w:rFonts w:ascii="Traditional Arabic" w:hAnsi="Traditional Arabic" w:cs="Traditional Arabic"/>
          <w:sz w:val="36"/>
          <w:szCs w:val="36"/>
          <w:rtl/>
        </w:rPr>
        <w:t>المحقق: شريف أبو العلا العدوي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p>
    <w:p w:rsidR="0030757E" w:rsidRPr="00AA37F2" w:rsidRDefault="0030757E" w:rsidP="00FB0C36">
      <w:pPr>
        <w:pStyle w:val="ListParagraph"/>
        <w:numPr>
          <w:ilvl w:val="0"/>
          <w:numId w:val="21"/>
        </w:numPr>
        <w:tabs>
          <w:tab w:val="right" w:pos="566"/>
          <w:tab w:val="left" w:pos="706"/>
          <w:tab w:val="right" w:pos="850"/>
          <w:tab w:val="right" w:pos="992"/>
          <w:tab w:val="right" w:pos="1559"/>
        </w:tabs>
        <w:autoSpaceDE w:val="0"/>
        <w:autoSpaceDN w:val="0"/>
        <w:adjustRightInd w:val="0"/>
        <w:spacing w:line="276" w:lineRule="auto"/>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مناهج البحث</w:t>
      </w:r>
      <w:r w:rsidRPr="00AA37F2">
        <w:rPr>
          <w:rFonts w:ascii="Traditional Arabic" w:hAnsi="Traditional Arabic" w:cs="Traditional Arabic" w:hint="cs"/>
          <w:sz w:val="36"/>
          <w:szCs w:val="36"/>
          <w:rtl/>
        </w:rPr>
        <w:t xml:space="preserve"> في اللغة، </w:t>
      </w:r>
      <w:r w:rsidRPr="00AA37F2">
        <w:rPr>
          <w:rFonts w:ascii="Traditional Arabic" w:hAnsi="Traditional Arabic" w:cs="Traditional Arabic"/>
          <w:sz w:val="36"/>
          <w:szCs w:val="36"/>
          <w:rtl/>
        </w:rPr>
        <w:t xml:space="preserve">د. </w:t>
      </w:r>
      <w:proofErr w:type="gramStart"/>
      <w:r w:rsidRPr="00AA37F2">
        <w:rPr>
          <w:rFonts w:ascii="Traditional Arabic" w:hAnsi="Traditional Arabic" w:cs="Traditional Arabic"/>
          <w:sz w:val="36"/>
          <w:szCs w:val="36"/>
          <w:rtl/>
        </w:rPr>
        <w:t>تمام</w:t>
      </w:r>
      <w:proofErr w:type="gramEnd"/>
      <w:r w:rsidRPr="00AA37F2">
        <w:rPr>
          <w:rFonts w:ascii="Traditional Arabic" w:hAnsi="Traditional Arabic" w:cs="Traditional Arabic"/>
          <w:sz w:val="36"/>
          <w:szCs w:val="36"/>
          <w:rtl/>
        </w:rPr>
        <w:t xml:space="preserve"> حسان،</w:t>
      </w:r>
      <w:r w:rsidRPr="00AA37F2">
        <w:rPr>
          <w:rFonts w:ascii="Traditional Arabic" w:hAnsi="Traditional Arabic" w:cs="Traditional Arabic" w:hint="cs"/>
          <w:sz w:val="36"/>
          <w:szCs w:val="36"/>
          <w:rtl/>
        </w:rPr>
        <w:t xml:space="preserve"> طبعة عالم الكتب، 1991 م</w:t>
      </w:r>
      <w:r w:rsidRPr="00AA37F2">
        <w:rPr>
          <w:rFonts w:ascii="Traditional Arabic" w:hAnsi="Traditional Arabic" w:cs="Traditional Arabic"/>
          <w:sz w:val="36"/>
          <w:szCs w:val="36"/>
          <w:rtl/>
        </w:rPr>
        <w:t xml:space="preserve">.  </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المنطق الفكري في القرآن الكريم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محمود يعقوبي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ديوان المطبوعات الجامعية الجزائر، 2000م.</w:t>
      </w:r>
    </w:p>
    <w:p w:rsidR="0030757E" w:rsidRPr="00AA37F2" w:rsidRDefault="0030757E" w:rsidP="00FB0C36">
      <w:pPr>
        <w:numPr>
          <w:ilvl w:val="0"/>
          <w:numId w:val="21"/>
        </w:numPr>
        <w:tabs>
          <w:tab w:val="right" w:pos="566"/>
          <w:tab w:val="left" w:pos="706"/>
        </w:tabs>
        <w:spacing w:before="100" w:beforeAutospacing="1" w:after="100" w:afterAutospacing="1"/>
        <w:ind w:left="116" w:firstLine="0"/>
        <w:jc w:val="both"/>
        <w:rPr>
          <w:rFonts w:ascii="Traditional Arabic" w:hAnsi="Traditional Arabic" w:cs="Traditional Arabic"/>
          <w:sz w:val="36"/>
          <w:szCs w:val="36"/>
          <w:rtl/>
        </w:rPr>
      </w:pPr>
      <w:r w:rsidRPr="00AA37F2">
        <w:rPr>
          <w:rFonts w:ascii="Traditional Arabic" w:hAnsi="Traditional Arabic" w:cs="Traditional Arabic"/>
          <w:sz w:val="36"/>
          <w:szCs w:val="36"/>
          <w:rtl/>
        </w:rPr>
        <w:t xml:space="preserve">النحو الوافي </w:t>
      </w:r>
      <w:proofErr w:type="gramStart"/>
      <w:r w:rsidRPr="00AA37F2">
        <w:rPr>
          <w:rFonts w:ascii="Traditional Arabic" w:hAnsi="Traditional Arabic" w:cs="Traditional Arabic"/>
          <w:sz w:val="36"/>
          <w:szCs w:val="36"/>
          <w:rtl/>
        </w:rPr>
        <w:t>مع</w:t>
      </w:r>
      <w:proofErr w:type="gramEnd"/>
      <w:r w:rsidRPr="00AA37F2">
        <w:rPr>
          <w:rFonts w:ascii="Traditional Arabic" w:hAnsi="Traditional Arabic" w:cs="Traditional Arabic"/>
          <w:sz w:val="36"/>
          <w:szCs w:val="36"/>
          <w:rtl/>
        </w:rPr>
        <w:t xml:space="preserve"> ربطه بالأساليب الرفيعة والحياة اللغوية المتجددة، د. </w:t>
      </w:r>
      <w:proofErr w:type="gramStart"/>
      <w:r w:rsidRPr="00AA37F2">
        <w:rPr>
          <w:rFonts w:ascii="Traditional Arabic" w:hAnsi="Traditional Arabic" w:cs="Traditional Arabic"/>
          <w:sz w:val="36"/>
          <w:szCs w:val="36"/>
          <w:rtl/>
        </w:rPr>
        <w:t>عباس</w:t>
      </w:r>
      <w:proofErr w:type="gramEnd"/>
      <w:r w:rsidRPr="00AA37F2">
        <w:rPr>
          <w:rFonts w:ascii="Traditional Arabic" w:hAnsi="Traditional Arabic" w:cs="Traditional Arabic"/>
          <w:sz w:val="36"/>
          <w:szCs w:val="36"/>
          <w:rtl/>
        </w:rPr>
        <w:t xml:space="preserve"> حسن، ط3</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دار المعارف، 1963م.</w:t>
      </w:r>
      <w:r w:rsidRPr="00AA37F2">
        <w:rPr>
          <w:rStyle w:val="googqs-tidbit"/>
          <w:rFonts w:ascii="Traditional Arabic" w:eastAsiaTheme="minorHAnsi" w:hAnsi="Traditional Arabic" w:cs="Traditional Arabic"/>
          <w:sz w:val="36"/>
          <w:szCs w:val="36"/>
          <w:rtl/>
        </w:rPr>
        <w:t xml:space="preserve"> </w:t>
      </w:r>
      <w:proofErr w:type="gramStart"/>
      <w:r w:rsidRPr="00AA37F2">
        <w:rPr>
          <w:rFonts w:ascii="Traditional Arabic" w:hAnsi="Traditional Arabic" w:cs="Traditional Arabic"/>
          <w:sz w:val="36"/>
          <w:szCs w:val="36"/>
          <w:rtl/>
        </w:rPr>
        <w:t>النحو</w:t>
      </w:r>
      <w:proofErr w:type="gramEnd"/>
      <w:r w:rsidRPr="00AA37F2">
        <w:rPr>
          <w:rFonts w:ascii="Traditional Arabic" w:hAnsi="Traditional Arabic" w:cs="Traditional Arabic"/>
          <w:sz w:val="36"/>
          <w:szCs w:val="36"/>
          <w:rtl/>
        </w:rPr>
        <w:t xml:space="preserve"> الوافي</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النشر في القراءات العشر، محمد ابن محمد الجزري (ت: ٨٣٣ ه)، أشرف على تصحيحه علي محمد الضباع، المكتبة التجارية، القاهرة.</w:t>
      </w:r>
    </w:p>
    <w:p w:rsidR="0030757E" w:rsidRPr="00AA37F2" w:rsidRDefault="0030757E" w:rsidP="00FB0C36">
      <w:pPr>
        <w:numPr>
          <w:ilvl w:val="0"/>
          <w:numId w:val="21"/>
        </w:numPr>
        <w:tabs>
          <w:tab w:val="right" w:pos="566"/>
          <w:tab w:val="left" w:pos="706"/>
          <w:tab w:val="right" w:pos="850"/>
          <w:tab w:val="right" w:pos="992"/>
          <w:tab w:val="right" w:pos="1559"/>
        </w:tabs>
        <w:spacing w:before="100" w:beforeAutospacing="1" w:afterAutospacing="1"/>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 xml:space="preserve">نظم الدرر نظم الدرر في تناسب الآيات والسور، </w:t>
      </w:r>
      <w:r w:rsidRPr="00AA37F2">
        <w:rPr>
          <w:rFonts w:ascii="Traditional Arabic" w:hAnsi="Traditional Arabic" w:cs="Traditional Arabic"/>
          <w:sz w:val="36"/>
          <w:szCs w:val="36"/>
        </w:rPr>
        <w:t> </w:t>
      </w:r>
      <w:r w:rsidRPr="00AA37F2">
        <w:rPr>
          <w:rFonts w:ascii="Traditional Arabic" w:hAnsi="Traditional Arabic" w:cs="Traditional Arabic"/>
          <w:sz w:val="36"/>
          <w:szCs w:val="36"/>
          <w:rtl/>
        </w:rPr>
        <w:t>المؤلف</w:t>
      </w:r>
      <w:r w:rsidRPr="00AA37F2">
        <w:rPr>
          <w:rFonts w:ascii="Traditional Arabic" w:hAnsi="Traditional Arabic" w:cs="Traditional Arabic" w:hint="cs"/>
          <w:sz w:val="36"/>
          <w:szCs w:val="36"/>
          <w:rtl/>
        </w:rPr>
        <w:t>:</w:t>
      </w:r>
      <w:r w:rsidRPr="00AA37F2">
        <w:rPr>
          <w:rStyle w:val="FootnoteTextChar"/>
          <w:rFonts w:ascii="Traditional Arabic" w:hAnsi="Traditional Arabic" w:cs="Traditional Arabic"/>
          <w:sz w:val="36"/>
          <w:szCs w:val="36"/>
          <w:rtl/>
          <w:lang w:val="en"/>
        </w:rPr>
        <w:t xml:space="preserve"> </w:t>
      </w:r>
      <w:r w:rsidRPr="00AA37F2">
        <w:rPr>
          <w:rStyle w:val="st1"/>
          <w:rFonts w:ascii="Traditional Arabic" w:hAnsi="Traditional Arabic" w:cs="Traditional Arabic"/>
          <w:sz w:val="36"/>
          <w:szCs w:val="36"/>
          <w:rtl/>
          <w:lang w:val="en"/>
        </w:rPr>
        <w:t>إبراهيم بن عمر بن حسن الرباط بن علي بن أبي ب</w:t>
      </w:r>
      <w:proofErr w:type="gramStart"/>
      <w:r w:rsidRPr="00AA37F2">
        <w:rPr>
          <w:rStyle w:val="st1"/>
          <w:rFonts w:ascii="Traditional Arabic" w:hAnsi="Traditional Arabic" w:cs="Traditional Arabic"/>
          <w:sz w:val="36"/>
          <w:szCs w:val="36"/>
          <w:rtl/>
          <w:lang w:val="en"/>
        </w:rPr>
        <w:t xml:space="preserve">كر </w:t>
      </w:r>
      <w:proofErr w:type="gramEnd"/>
      <w:r w:rsidRPr="00AA37F2">
        <w:rPr>
          <w:rStyle w:val="Emphasis"/>
          <w:rFonts w:ascii="Traditional Arabic" w:hAnsi="Traditional Arabic" w:cs="Traditional Arabic"/>
          <w:b/>
          <w:bCs/>
          <w:sz w:val="36"/>
          <w:szCs w:val="36"/>
          <w:rtl/>
          <w:lang w:val="en"/>
        </w:rPr>
        <w:t>البقاعي</w:t>
      </w:r>
      <w:r w:rsidRPr="00AA37F2">
        <w:rPr>
          <w:rStyle w:val="st1"/>
          <w:rFonts w:ascii="Traditional Arabic" w:hAnsi="Traditional Arabic" w:cs="Traditional Arabic"/>
          <w:sz w:val="36"/>
          <w:szCs w:val="36"/>
          <w:rtl/>
          <w:lang w:val="en"/>
        </w:rPr>
        <w:t xml:space="preserve"> (المتوفى: 885ه) </w:t>
      </w:r>
      <w:r w:rsidRPr="00AA37F2">
        <w:rPr>
          <w:rFonts w:ascii="Traditional Arabic" w:hAnsi="Traditional Arabic" w:cs="Traditional Arabic"/>
          <w:sz w:val="36"/>
          <w:szCs w:val="36"/>
          <w:rtl/>
        </w:rPr>
        <w:t xml:space="preserve"> البقاعي،</w:t>
      </w:r>
      <w:r w:rsidRPr="00AA37F2">
        <w:rPr>
          <w:rFonts w:ascii="Traditional Arabic" w:hAnsi="Traditional Arabic" w:cs="Traditional Arabic"/>
          <w:sz w:val="36"/>
          <w:szCs w:val="36"/>
        </w:rPr>
        <w:t> </w:t>
      </w:r>
      <w:r w:rsidRPr="00AA37F2">
        <w:rPr>
          <w:rFonts w:ascii="Traditional Arabic" w:hAnsi="Traditional Arabic" w:cs="Traditional Arabic"/>
          <w:sz w:val="36"/>
          <w:szCs w:val="36"/>
          <w:rtl/>
        </w:rPr>
        <w:t>دار الكتاب الإسلامي..</w:t>
      </w:r>
    </w:p>
    <w:p w:rsidR="0030757E" w:rsidRPr="00AA37F2" w:rsidRDefault="0030757E" w:rsidP="00FB0C36">
      <w:pPr>
        <w:pStyle w:val="FootnoteText"/>
        <w:numPr>
          <w:ilvl w:val="0"/>
          <w:numId w:val="21"/>
        </w:numPr>
        <w:tabs>
          <w:tab w:val="right" w:pos="566"/>
          <w:tab w:val="left" w:pos="706"/>
          <w:tab w:val="right" w:pos="850"/>
          <w:tab w:val="right" w:pos="992"/>
          <w:tab w:val="right" w:pos="1559"/>
        </w:tabs>
        <w:ind w:left="116" w:firstLine="0"/>
        <w:jc w:val="both"/>
        <w:rPr>
          <w:rFonts w:ascii="Traditional Arabic" w:hAnsi="Traditional Arabic" w:cs="Traditional Arabic"/>
          <w:sz w:val="36"/>
          <w:szCs w:val="36"/>
          <w:rtl/>
          <w:lang w:val="tr-TR" w:eastAsia="tr-TR" w:bidi="ar-EG"/>
        </w:rPr>
      </w:pPr>
      <w:r w:rsidRPr="00AA37F2">
        <w:rPr>
          <w:rFonts w:ascii="Traditional Arabic" w:hAnsi="Traditional Arabic" w:cs="Traditional Arabic"/>
          <w:sz w:val="36"/>
          <w:szCs w:val="36"/>
          <w:rtl/>
          <w:lang w:val="tr-TR" w:eastAsia="tr-TR" w:bidi="ar-EG"/>
        </w:rPr>
        <w:t>نهاية القول المفيد في علم التجويد</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محمد مكي نصر</w:t>
      </w:r>
      <w:r w:rsidRPr="00AA37F2">
        <w:rPr>
          <w:rFonts w:ascii="Traditional Arabic" w:hAnsi="Traditional Arabic" w:cs="Traditional Arabic" w:hint="cs"/>
          <w:sz w:val="36"/>
          <w:szCs w:val="36"/>
          <w:rtl/>
          <w:lang w:val="tr-TR" w:eastAsia="tr-TR" w:bidi="ar-EG"/>
        </w:rPr>
        <w:t>، تحقيق عبد الله محمود محمد عمر،</w:t>
      </w:r>
      <w:r w:rsidRPr="00AA37F2">
        <w:rPr>
          <w:rFonts w:ascii="Traditional Arabic" w:hAnsi="Traditional Arabic" w:cs="Traditional Arabic"/>
          <w:sz w:val="36"/>
          <w:szCs w:val="36"/>
          <w:rtl/>
          <w:lang w:val="tr-TR" w:eastAsia="tr-TR" w:bidi="ar-EG"/>
        </w:rPr>
        <w:t xml:space="preserve"> دار الكتب العلمية،</w:t>
      </w:r>
      <w:r w:rsidRPr="00AA37F2">
        <w:rPr>
          <w:rFonts w:ascii="Traditional Arabic" w:hAnsi="Traditional Arabic" w:cs="Traditional Arabic" w:hint="cs"/>
          <w:sz w:val="36"/>
          <w:szCs w:val="36"/>
          <w:rtl/>
          <w:lang w:val="tr-TR" w:eastAsia="tr-TR" w:bidi="ar-EG"/>
        </w:rPr>
        <w:t xml:space="preserve">ط1، </w:t>
      </w:r>
      <w:r w:rsidRPr="00AA37F2">
        <w:rPr>
          <w:rFonts w:ascii="Traditional Arabic" w:hAnsi="Traditional Arabic" w:cs="Traditional Arabic"/>
          <w:sz w:val="36"/>
          <w:szCs w:val="36"/>
          <w:rtl/>
          <w:lang w:val="tr-TR" w:eastAsia="tr-TR" w:bidi="ar-EG"/>
        </w:rPr>
        <w:t xml:space="preserve"> بيروت</w:t>
      </w:r>
      <w:r w:rsidRPr="00AA37F2">
        <w:rPr>
          <w:rFonts w:ascii="Traditional Arabic" w:hAnsi="Traditional Arabic" w:cs="Traditional Arabic" w:hint="cs"/>
          <w:sz w:val="36"/>
          <w:szCs w:val="36"/>
          <w:rtl/>
          <w:lang w:val="tr-TR" w:eastAsia="tr-TR" w:bidi="ar-EG"/>
        </w:rPr>
        <w:t xml:space="preserve"> 2003.</w:t>
      </w:r>
    </w:p>
    <w:p w:rsidR="0030757E" w:rsidRPr="00AA37F2" w:rsidRDefault="0030757E" w:rsidP="00FB0C36">
      <w:pPr>
        <w:pStyle w:val="ListParagraph"/>
        <w:numPr>
          <w:ilvl w:val="0"/>
          <w:numId w:val="21"/>
        </w:numPr>
        <w:tabs>
          <w:tab w:val="right" w:pos="566"/>
          <w:tab w:val="right" w:pos="656"/>
          <w:tab w:val="left" w:pos="706"/>
          <w:tab w:val="right" w:pos="850"/>
          <w:tab w:val="right" w:pos="1559"/>
        </w:tabs>
        <w:ind w:left="116" w:firstLine="0"/>
        <w:jc w:val="both"/>
        <w:rPr>
          <w:rFonts w:ascii="Traditional Arabic" w:hAnsi="Traditional Arabic" w:cs="Traditional Arabic"/>
          <w:sz w:val="36"/>
          <w:szCs w:val="36"/>
          <w:rtl/>
        </w:rPr>
      </w:pPr>
      <w:r w:rsidRPr="00AA37F2">
        <w:rPr>
          <w:rFonts w:ascii="Traditional Arabic" w:hAnsi="Traditional Arabic" w:cs="Traditional Arabic" w:hint="cs"/>
          <w:sz w:val="36"/>
          <w:szCs w:val="36"/>
          <w:rtl/>
        </w:rPr>
        <w:t xml:space="preserve">الوقف على </w:t>
      </w:r>
      <w:r w:rsidRPr="00AA37F2">
        <w:rPr>
          <w:rFonts w:ascii="Traditional Arabic" w:hAnsi="Traditional Arabic" w:cs="Traditional Arabic"/>
          <w:sz w:val="36"/>
          <w:szCs w:val="36"/>
          <w:rtl/>
        </w:rPr>
        <w:t>كلا وبلى</w:t>
      </w:r>
      <w:r w:rsidRPr="00AA37F2">
        <w:rPr>
          <w:rFonts w:ascii="Traditional Arabic" w:hAnsi="Traditional Arabic" w:cs="Traditional Arabic" w:hint="cs"/>
          <w:sz w:val="36"/>
          <w:szCs w:val="36"/>
          <w:rtl/>
        </w:rPr>
        <w:t xml:space="preserve"> ونعم</w:t>
      </w:r>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المؤلف:</w:t>
      </w:r>
      <w:r w:rsidRPr="00AA37F2">
        <w:rPr>
          <w:rFonts w:ascii="Traditional Arabic" w:hAnsi="Traditional Arabic" w:cs="Traditional Arabic"/>
          <w:sz w:val="36"/>
          <w:szCs w:val="36"/>
          <w:rtl/>
        </w:rPr>
        <w:t xml:space="preserve"> لأبي محمد مكي بن أبي طالب (ت 437 ه</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w:t>
      </w:r>
      <w:r w:rsidRPr="00AA37F2">
        <w:rPr>
          <w:rFonts w:ascii="Traditional Arabic" w:hAnsi="Traditional Arabic" w:cs="Traditional Arabic" w:hint="cs"/>
          <w:sz w:val="36"/>
          <w:szCs w:val="36"/>
          <w:rtl/>
        </w:rPr>
        <w:t xml:space="preserve">تحقيق د/ أحمد حسن فرحات، دار عمار للنشر </w:t>
      </w:r>
      <w:proofErr w:type="gramStart"/>
      <w:r w:rsidRPr="00AA37F2">
        <w:rPr>
          <w:rFonts w:ascii="Traditional Arabic" w:hAnsi="Traditional Arabic" w:cs="Traditional Arabic" w:hint="cs"/>
          <w:sz w:val="36"/>
          <w:szCs w:val="36"/>
          <w:rtl/>
        </w:rPr>
        <w:t>والتوزيع</w:t>
      </w:r>
      <w:proofErr w:type="gramEnd"/>
      <w:r w:rsidRPr="00AA37F2">
        <w:rPr>
          <w:rFonts w:ascii="Traditional Arabic" w:hAnsi="Traditional Arabic" w:cs="Traditional Arabic" w:hint="cs"/>
          <w:sz w:val="36"/>
          <w:szCs w:val="36"/>
          <w:rtl/>
        </w:rPr>
        <w:t>.</w:t>
      </w:r>
    </w:p>
    <w:p w:rsidR="0030757E" w:rsidRPr="00AA37F2" w:rsidRDefault="0030757E" w:rsidP="00FB0C36">
      <w:pPr>
        <w:pStyle w:val="ListParagraph"/>
        <w:numPr>
          <w:ilvl w:val="0"/>
          <w:numId w:val="21"/>
        </w:numPr>
        <w:tabs>
          <w:tab w:val="right" w:pos="566"/>
          <w:tab w:val="left" w:pos="706"/>
          <w:tab w:val="right" w:pos="746"/>
          <w:tab w:val="right" w:pos="836"/>
        </w:tabs>
        <w:ind w:left="116" w:firstLine="0"/>
        <w:jc w:val="both"/>
        <w:rPr>
          <w:rFonts w:ascii="Traditional Arabic" w:hAnsi="Traditional Arabic" w:cs="Traditional Arabic"/>
          <w:sz w:val="36"/>
          <w:szCs w:val="36"/>
          <w:lang w:val="tr-TR" w:eastAsia="tr-TR" w:bidi="ar-EG"/>
        </w:rPr>
      </w:pPr>
    </w:p>
    <w:p w:rsidR="0030757E" w:rsidRPr="00AA37F2" w:rsidRDefault="0030757E" w:rsidP="0030757E">
      <w:pPr>
        <w:pStyle w:val="FootnoteText"/>
        <w:tabs>
          <w:tab w:val="right" w:pos="566"/>
          <w:tab w:val="left" w:pos="706"/>
          <w:tab w:val="right" w:pos="746"/>
          <w:tab w:val="right" w:pos="850"/>
          <w:tab w:val="right" w:pos="992"/>
          <w:tab w:val="right" w:pos="1559"/>
        </w:tabs>
        <w:ind w:left="116"/>
        <w:jc w:val="both"/>
        <w:rPr>
          <w:rFonts w:ascii="Traditional Arabic" w:hAnsi="Traditional Arabic" w:cs="Traditional Arabic"/>
          <w:b/>
          <w:bCs/>
          <w:sz w:val="36"/>
          <w:szCs w:val="36"/>
          <w:rtl/>
        </w:rPr>
      </w:pPr>
      <w:r w:rsidRPr="00AA37F2">
        <w:rPr>
          <w:rFonts w:ascii="Traditional Arabic" w:hAnsi="Traditional Arabic" w:cs="Traditional Arabic" w:hint="cs"/>
          <w:b/>
          <w:bCs/>
          <w:sz w:val="36"/>
          <w:szCs w:val="36"/>
          <w:rtl/>
        </w:rPr>
        <w:t xml:space="preserve">الدوريات: </w:t>
      </w:r>
    </w:p>
    <w:p w:rsidR="0030757E" w:rsidRPr="00AA37F2" w:rsidRDefault="0030757E" w:rsidP="00FB0C36">
      <w:pPr>
        <w:pStyle w:val="FootnoteText"/>
        <w:numPr>
          <w:ilvl w:val="0"/>
          <w:numId w:val="21"/>
        </w:numPr>
        <w:tabs>
          <w:tab w:val="left" w:pos="706"/>
          <w:tab w:val="left" w:pos="848"/>
        </w:tabs>
        <w:ind w:left="139" w:firstLine="0"/>
        <w:rPr>
          <w:rFonts w:ascii="Traditional Arabic" w:hAnsi="Traditional Arabic" w:cs="Traditional Arabic"/>
          <w:sz w:val="36"/>
          <w:szCs w:val="36"/>
        </w:rPr>
      </w:pPr>
      <w:r w:rsidRPr="00AA37F2">
        <w:rPr>
          <w:rFonts w:ascii="Traditional Arabic" w:hAnsi="Traditional Arabic" w:cs="Traditional Arabic" w:hint="cs"/>
          <w:sz w:val="36"/>
          <w:szCs w:val="36"/>
          <w:rtl/>
        </w:rPr>
        <w:t>الأداءات المصاحبة للكلام وأثرها على المعنى، د.حمدان رضوان أبوعاصي، مجلة الجامعة الإسلامية، مجلد 17، العدد 2، سنة 2009 م.</w:t>
      </w:r>
    </w:p>
    <w:p w:rsidR="0030757E" w:rsidRPr="00AA37F2" w:rsidRDefault="0030757E" w:rsidP="00FB0C36">
      <w:pPr>
        <w:pStyle w:val="FootnoteText"/>
        <w:numPr>
          <w:ilvl w:val="0"/>
          <w:numId w:val="21"/>
        </w:numPr>
        <w:tabs>
          <w:tab w:val="right" w:pos="566"/>
          <w:tab w:val="left" w:pos="706"/>
          <w:tab w:val="right" w:pos="746"/>
          <w:tab w:val="right" w:pos="850"/>
          <w:tab w:val="right" w:pos="992"/>
          <w:tab w:val="right" w:pos="1559"/>
        </w:tabs>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أمن</w:t>
      </w:r>
      <w:r w:rsidRPr="00AA37F2">
        <w:rPr>
          <w:rFonts w:ascii="Traditional Arabic" w:hAnsi="Traditional Arabic" w:cs="Traditional Arabic" w:hint="cs"/>
          <w:sz w:val="36"/>
          <w:szCs w:val="36"/>
          <w:rtl/>
        </w:rPr>
        <w:t xml:space="preserve"> </w:t>
      </w:r>
      <w:proofErr w:type="gramStart"/>
      <w:r w:rsidRPr="00AA37F2">
        <w:rPr>
          <w:rFonts w:ascii="Traditional Arabic" w:hAnsi="Traditional Arabic" w:cs="Traditional Arabic"/>
          <w:sz w:val="36"/>
          <w:szCs w:val="36"/>
          <w:rtl/>
        </w:rPr>
        <w:t>اللبس</w:t>
      </w:r>
      <w:proofErr w:type="gramEnd"/>
      <w:r w:rsidRPr="00AA37F2">
        <w:rPr>
          <w:rFonts w:ascii="Traditional Arabic" w:hAnsi="Traditional Arabic" w:cs="Traditional Arabic"/>
          <w:sz w:val="36"/>
          <w:szCs w:val="36"/>
          <w:rtl/>
        </w:rPr>
        <w:t xml:space="preserve"> ووسائل الوصول</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إليه،</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w:t>
      </w:r>
      <w:proofErr w:type="gramStart"/>
      <w:r w:rsidRPr="00AA37F2">
        <w:rPr>
          <w:rFonts w:ascii="Traditional Arabic" w:hAnsi="Traditional Arabic" w:cs="Traditional Arabic"/>
          <w:sz w:val="36"/>
          <w:szCs w:val="36"/>
          <w:rtl/>
        </w:rPr>
        <w:t>تمام</w:t>
      </w:r>
      <w:proofErr w:type="gramEnd"/>
      <w:r w:rsidRPr="00AA37F2">
        <w:rPr>
          <w:rFonts w:ascii="Traditional Arabic" w:hAnsi="Traditional Arabic" w:cs="Traditional Arabic"/>
          <w:sz w:val="36"/>
          <w:szCs w:val="36"/>
          <w:rtl/>
        </w:rPr>
        <w:t xml:space="preserve"> حسان</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حوليات</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دار العلوم القاهرة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1968م</w:t>
      </w:r>
      <w:r w:rsidRPr="00AA37F2">
        <w:rPr>
          <w:rFonts w:ascii="Traditional Arabic" w:hAnsi="Traditional Arabic" w:cs="Traditional Arabic" w:hint="cs"/>
          <w:sz w:val="36"/>
          <w:szCs w:val="36"/>
          <w:rtl/>
        </w:rPr>
        <w:t>.</w:t>
      </w:r>
    </w:p>
    <w:p w:rsidR="0030757E" w:rsidRPr="00AA37F2" w:rsidRDefault="0030757E" w:rsidP="00FB0C36">
      <w:pPr>
        <w:pStyle w:val="FootnoteText"/>
        <w:numPr>
          <w:ilvl w:val="0"/>
          <w:numId w:val="21"/>
        </w:numPr>
        <w:tabs>
          <w:tab w:val="right" w:pos="566"/>
          <w:tab w:val="left" w:pos="706"/>
          <w:tab w:val="right" w:pos="746"/>
          <w:tab w:val="right" w:pos="850"/>
          <w:tab w:val="right" w:pos="992"/>
          <w:tab w:val="right" w:pos="1559"/>
        </w:tabs>
        <w:spacing w:line="276" w:lineRule="auto"/>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الأنماط التنغيمية في اللسان العربي في علوم اللغة</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د. رضوان القطماني</w:t>
      </w:r>
      <w:r w:rsidRPr="00AA37F2">
        <w:rPr>
          <w:rFonts w:ascii="Traditional Arabic" w:hAnsi="Traditional Arabic" w:cs="Traditional Arabic" w:hint="cs"/>
          <w:sz w:val="36"/>
          <w:szCs w:val="36"/>
          <w:rtl/>
        </w:rPr>
        <w:t>، الناشر: مجلة علوم اللغة، المجلد الرابع العدد الأول، ج 13، 2001 م.</w:t>
      </w:r>
    </w:p>
    <w:p w:rsidR="0030757E" w:rsidRPr="00AA37F2" w:rsidRDefault="0030757E" w:rsidP="00FB0C36">
      <w:pPr>
        <w:pStyle w:val="FootnoteText"/>
        <w:numPr>
          <w:ilvl w:val="0"/>
          <w:numId w:val="21"/>
        </w:numPr>
        <w:tabs>
          <w:tab w:val="right" w:pos="566"/>
          <w:tab w:val="left" w:pos="706"/>
          <w:tab w:val="right" w:pos="746"/>
          <w:tab w:val="right" w:pos="850"/>
          <w:tab w:val="right" w:pos="992"/>
          <w:tab w:val="right" w:pos="1559"/>
        </w:tabs>
        <w:spacing w:line="276" w:lineRule="auto"/>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lastRenderedPageBreak/>
        <w:t>التنغيم ودلالته في العربية،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يوسف الجوارنة</w:t>
      </w:r>
      <w:r w:rsidRPr="00AA37F2">
        <w:rPr>
          <w:rFonts w:ascii="Traditional Arabic" w:hAnsi="Traditional Arabic" w:cs="Traditional Arabic"/>
          <w:b/>
          <w:bCs/>
          <w:sz w:val="36"/>
          <w:szCs w:val="36"/>
          <w:rtl/>
        </w:rPr>
        <w:t xml:space="preserve">، </w:t>
      </w:r>
      <w:r w:rsidRPr="00AA37F2">
        <w:rPr>
          <w:rStyle w:val="Strong"/>
          <w:rFonts w:ascii="Traditional Arabic" w:eastAsiaTheme="minorHAnsi" w:hAnsi="Traditional Arabic" w:cs="Traditional Arabic"/>
          <w:b w:val="0"/>
          <w:bCs w:val="0"/>
          <w:sz w:val="36"/>
          <w:szCs w:val="36"/>
          <w:rtl/>
        </w:rPr>
        <w:t>مجلة الموقف الأدبي - مجلة أدبية شهرية تصدر عن</w:t>
      </w:r>
      <w:r w:rsidRPr="00AA37F2">
        <w:rPr>
          <w:rStyle w:val="Strong"/>
          <w:rFonts w:ascii="Traditional Arabic" w:eastAsiaTheme="minorHAnsi" w:hAnsi="Traditional Arabic" w:cs="Traditional Arabic"/>
          <w:b w:val="0"/>
          <w:bCs w:val="0"/>
          <w:sz w:val="36"/>
          <w:szCs w:val="36"/>
        </w:rPr>
        <w:t xml:space="preserve"> </w:t>
      </w:r>
      <w:r w:rsidRPr="00AA37F2">
        <w:rPr>
          <w:rStyle w:val="Strong"/>
          <w:rFonts w:ascii="Traditional Arabic" w:eastAsiaTheme="minorHAnsi" w:hAnsi="Traditional Arabic" w:cs="Traditional Arabic"/>
          <w:b w:val="0"/>
          <w:bCs w:val="0"/>
          <w:sz w:val="36"/>
          <w:szCs w:val="36"/>
          <w:rtl/>
        </w:rPr>
        <w:t>اتحاد الكتاب العرب بدمشق - العدد 369 كانون الثاني</w:t>
      </w:r>
      <w:r w:rsidRPr="00AA37F2">
        <w:rPr>
          <w:rStyle w:val="Strong"/>
          <w:rFonts w:ascii="Traditional Arabic" w:eastAsiaTheme="minorHAnsi" w:hAnsi="Traditional Arabic" w:cs="Traditional Arabic" w:hint="cs"/>
          <w:b w:val="0"/>
          <w:bCs w:val="0"/>
          <w:sz w:val="36"/>
          <w:szCs w:val="36"/>
          <w:rtl/>
        </w:rPr>
        <w:t xml:space="preserve"> 2002م.</w:t>
      </w:r>
    </w:p>
    <w:p w:rsidR="0030757E" w:rsidRPr="00AA37F2" w:rsidRDefault="0030757E" w:rsidP="00FB0C36">
      <w:pPr>
        <w:pStyle w:val="FootnoteText"/>
        <w:numPr>
          <w:ilvl w:val="0"/>
          <w:numId w:val="21"/>
        </w:numPr>
        <w:tabs>
          <w:tab w:val="right" w:pos="566"/>
          <w:tab w:val="left" w:pos="706"/>
          <w:tab w:val="right" w:pos="850"/>
          <w:tab w:val="right" w:pos="992"/>
          <w:tab w:val="right" w:pos="1559"/>
        </w:tabs>
        <w:spacing w:line="276" w:lineRule="auto"/>
        <w:ind w:left="116" w:firstLine="0"/>
        <w:jc w:val="both"/>
        <w:rPr>
          <w:rFonts w:ascii="Traditional Arabic" w:hAnsi="Traditional Arabic" w:cs="Traditional Arabic"/>
          <w:sz w:val="36"/>
          <w:szCs w:val="36"/>
          <w:rtl/>
        </w:rPr>
      </w:pPr>
      <w:proofErr w:type="gramStart"/>
      <w:r w:rsidRPr="00AA37F2">
        <w:rPr>
          <w:rFonts w:ascii="Traditional Arabic" w:hAnsi="Traditional Arabic" w:cs="Traditional Arabic"/>
          <w:sz w:val="36"/>
          <w:szCs w:val="36"/>
          <w:rtl/>
        </w:rPr>
        <w:t>دراسة</w:t>
      </w:r>
      <w:proofErr w:type="gramEnd"/>
      <w:r w:rsidRPr="00AA37F2">
        <w:rPr>
          <w:rFonts w:ascii="Traditional Arabic" w:hAnsi="Traditional Arabic" w:cs="Traditional Arabic"/>
          <w:sz w:val="36"/>
          <w:szCs w:val="36"/>
          <w:rtl/>
        </w:rPr>
        <w:t xml:space="preserve"> عن أسلوب الحوار في القرآن الكريم</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د</w:t>
      </w:r>
      <w:r w:rsidRPr="00AA37F2">
        <w:rPr>
          <w:rFonts w:ascii="Traditional Arabic" w:hAnsi="Traditional Arabic" w:cs="Traditional Arabic" w:hint="cs"/>
          <w:sz w:val="36"/>
          <w:szCs w:val="36"/>
          <w:rtl/>
        </w:rPr>
        <w:t>. إسحاق</w:t>
      </w:r>
      <w:r w:rsidRPr="00AA37F2">
        <w:rPr>
          <w:rFonts w:ascii="Traditional Arabic" w:hAnsi="Traditional Arabic" w:cs="Traditional Arabic"/>
          <w:sz w:val="36"/>
          <w:szCs w:val="36"/>
          <w:rtl/>
        </w:rPr>
        <w:t xml:space="preserve"> </w:t>
      </w:r>
      <w:proofErr w:type="gramStart"/>
      <w:r w:rsidRPr="00AA37F2">
        <w:rPr>
          <w:rFonts w:ascii="Traditional Arabic" w:hAnsi="Traditional Arabic" w:cs="Traditional Arabic"/>
          <w:sz w:val="36"/>
          <w:szCs w:val="36"/>
          <w:rtl/>
        </w:rPr>
        <w:t>رحماني</w:t>
      </w:r>
      <w:proofErr w:type="gramEnd"/>
      <w:r w:rsidRPr="00AA37F2">
        <w:rPr>
          <w:rFonts w:ascii="Traditional Arabic" w:hAnsi="Traditional Arabic" w:cs="Traditional Arabic" w:hint="cs"/>
          <w:sz w:val="36"/>
          <w:szCs w:val="36"/>
          <w:rtl/>
        </w:rPr>
        <w:t>، مقال منشور.</w:t>
      </w:r>
    </w:p>
    <w:p w:rsidR="0030757E" w:rsidRPr="00AA37F2" w:rsidRDefault="0030757E" w:rsidP="0030757E">
      <w:pPr>
        <w:pStyle w:val="FootnoteText"/>
        <w:tabs>
          <w:tab w:val="right" w:pos="566"/>
          <w:tab w:val="left" w:pos="706"/>
          <w:tab w:val="right" w:pos="746"/>
          <w:tab w:val="right" w:pos="850"/>
          <w:tab w:val="right" w:pos="992"/>
          <w:tab w:val="right" w:pos="1559"/>
        </w:tabs>
        <w:ind w:left="116"/>
        <w:jc w:val="both"/>
        <w:rPr>
          <w:rFonts w:ascii="Traditional Arabic" w:hAnsi="Traditional Arabic" w:cs="Traditional Arabic"/>
          <w:b/>
          <w:bCs/>
          <w:sz w:val="36"/>
          <w:szCs w:val="36"/>
          <w:rtl/>
        </w:rPr>
      </w:pPr>
      <w:proofErr w:type="gramStart"/>
      <w:r w:rsidRPr="00AA37F2">
        <w:rPr>
          <w:rFonts w:ascii="Traditional Arabic" w:hAnsi="Traditional Arabic" w:cs="Traditional Arabic" w:hint="cs"/>
          <w:b/>
          <w:bCs/>
          <w:sz w:val="36"/>
          <w:szCs w:val="36"/>
          <w:rtl/>
        </w:rPr>
        <w:t>الرسائل</w:t>
      </w:r>
      <w:proofErr w:type="gramEnd"/>
      <w:r w:rsidRPr="00AA37F2">
        <w:rPr>
          <w:rFonts w:ascii="Traditional Arabic" w:hAnsi="Traditional Arabic" w:cs="Traditional Arabic" w:hint="cs"/>
          <w:b/>
          <w:bCs/>
          <w:sz w:val="36"/>
          <w:szCs w:val="36"/>
          <w:rtl/>
        </w:rPr>
        <w:t xml:space="preserve"> العلمية (غير المطبوعة): </w:t>
      </w:r>
    </w:p>
    <w:p w:rsidR="0030757E" w:rsidRPr="00AA37F2" w:rsidRDefault="0030757E" w:rsidP="00FB0C36">
      <w:pPr>
        <w:pStyle w:val="FootnoteText"/>
        <w:numPr>
          <w:ilvl w:val="0"/>
          <w:numId w:val="21"/>
        </w:numPr>
        <w:tabs>
          <w:tab w:val="right" w:pos="566"/>
          <w:tab w:val="left" w:pos="706"/>
          <w:tab w:val="right" w:pos="746"/>
          <w:tab w:val="right" w:pos="850"/>
          <w:tab w:val="right" w:pos="992"/>
          <w:tab w:val="right" w:pos="1559"/>
        </w:tabs>
        <w:spacing w:line="276" w:lineRule="auto"/>
        <w:ind w:left="116" w:firstLine="0"/>
        <w:jc w:val="both"/>
        <w:rPr>
          <w:rFonts w:ascii="Traditional Arabic" w:hAnsi="Traditional Arabic" w:cs="Traditional Arabic"/>
          <w:sz w:val="36"/>
          <w:szCs w:val="36"/>
          <w:rtl/>
        </w:rPr>
      </w:pPr>
      <w:r w:rsidRPr="00AA37F2">
        <w:rPr>
          <w:rFonts w:ascii="Traditional Arabic" w:hAnsi="Traditional Arabic" w:cs="Traditional Arabic" w:hint="cs"/>
          <w:kern w:val="36"/>
          <w:sz w:val="36"/>
          <w:szCs w:val="36"/>
          <w:rtl/>
        </w:rPr>
        <w:t>ا</w:t>
      </w:r>
      <w:r w:rsidRPr="00AA37F2">
        <w:rPr>
          <w:rFonts w:ascii="Traditional Arabic" w:hAnsi="Traditional Arabic" w:cs="Traditional Arabic"/>
          <w:kern w:val="36"/>
          <w:sz w:val="36"/>
          <w:szCs w:val="36"/>
          <w:rtl/>
        </w:rPr>
        <w:t xml:space="preserve">لجملة المعترضة في القرآن مفهومها </w:t>
      </w:r>
      <w:proofErr w:type="gramStart"/>
      <w:r w:rsidRPr="00AA37F2">
        <w:rPr>
          <w:rFonts w:ascii="Traditional Arabic" w:hAnsi="Traditional Arabic" w:cs="Traditional Arabic"/>
          <w:kern w:val="36"/>
          <w:sz w:val="36"/>
          <w:szCs w:val="36"/>
          <w:rtl/>
        </w:rPr>
        <w:t>وأغراضها</w:t>
      </w:r>
      <w:proofErr w:type="gramEnd"/>
      <w:r w:rsidRPr="00AA37F2">
        <w:rPr>
          <w:rFonts w:ascii="Traditional Arabic" w:hAnsi="Traditional Arabic" w:cs="Traditional Arabic"/>
          <w:kern w:val="36"/>
          <w:sz w:val="36"/>
          <w:szCs w:val="36"/>
          <w:rtl/>
        </w:rPr>
        <w:t xml:space="preserve"> البلاغية</w:t>
      </w:r>
      <w:r w:rsidRPr="00AA37F2">
        <w:rPr>
          <w:rFonts w:ascii="Traditional Arabic" w:hAnsi="Traditional Arabic" w:cs="Traditional Arabic" w:hint="cs"/>
          <w:kern w:val="36"/>
          <w:sz w:val="36"/>
          <w:szCs w:val="36"/>
          <w:rtl/>
        </w:rPr>
        <w:t>،</w:t>
      </w:r>
      <w:r w:rsidRPr="00AA37F2">
        <w:rPr>
          <w:rFonts w:ascii="Traditional Arabic" w:hAnsi="Traditional Arabic" w:cs="Traditional Arabic"/>
          <w:sz w:val="36"/>
          <w:szCs w:val="36"/>
          <w:rtl/>
        </w:rPr>
        <w:t xml:space="preserve"> د. </w:t>
      </w:r>
      <w:proofErr w:type="gramStart"/>
      <w:r w:rsidRPr="00AA37F2">
        <w:rPr>
          <w:rFonts w:ascii="Traditional Arabic" w:hAnsi="Traditional Arabic" w:cs="Traditional Arabic"/>
          <w:sz w:val="36"/>
          <w:szCs w:val="36"/>
          <w:rtl/>
        </w:rPr>
        <w:t>سامي</w:t>
      </w:r>
      <w:proofErr w:type="gramEnd"/>
      <w:r w:rsidRPr="00AA37F2">
        <w:rPr>
          <w:rFonts w:ascii="Traditional Arabic" w:hAnsi="Traditional Arabic" w:cs="Traditional Arabic"/>
          <w:sz w:val="36"/>
          <w:szCs w:val="36"/>
          <w:rtl/>
        </w:rPr>
        <w:t xml:space="preserve"> عطا حسن، جامعة آل البيت، المفرق،</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المملكة الأردنية الهاشمية</w:t>
      </w:r>
      <w:r w:rsidRPr="00AA37F2">
        <w:rPr>
          <w:rFonts w:ascii="Traditional Arabic" w:hAnsi="Traditional Arabic" w:cs="Traditional Arabic" w:hint="cs"/>
          <w:sz w:val="36"/>
          <w:szCs w:val="36"/>
          <w:rtl/>
        </w:rPr>
        <w:t>، نشر في2006. أطروحة دكتوراة.</w:t>
      </w:r>
    </w:p>
    <w:p w:rsidR="0030757E" w:rsidRPr="00AA37F2" w:rsidRDefault="0030757E" w:rsidP="00FB0C36">
      <w:pPr>
        <w:pStyle w:val="FootnoteText"/>
        <w:numPr>
          <w:ilvl w:val="0"/>
          <w:numId w:val="21"/>
        </w:numPr>
        <w:tabs>
          <w:tab w:val="right" w:pos="566"/>
          <w:tab w:val="left" w:pos="706"/>
          <w:tab w:val="right" w:pos="746"/>
          <w:tab w:val="right" w:pos="850"/>
          <w:tab w:val="right" w:pos="992"/>
          <w:tab w:val="right" w:pos="1559"/>
        </w:tabs>
        <w:spacing w:line="276" w:lineRule="auto"/>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الحوار في القرآن،</w:t>
      </w:r>
      <w:r w:rsidRPr="00AA37F2">
        <w:rPr>
          <w:rFonts w:ascii="Traditional Arabic" w:hAnsi="Traditional Arabic" w:cs="Traditional Arabic" w:hint="cs"/>
          <w:sz w:val="36"/>
          <w:szCs w:val="36"/>
          <w:rtl/>
        </w:rPr>
        <w:t xml:space="preserve"> إعداد: </w:t>
      </w:r>
      <w:r w:rsidRPr="00AA37F2">
        <w:rPr>
          <w:rFonts w:ascii="Traditional Arabic" w:hAnsi="Traditional Arabic" w:cs="Traditional Arabic"/>
          <w:sz w:val="36"/>
          <w:szCs w:val="36"/>
          <w:rtl/>
        </w:rPr>
        <w:t>معن محمود عثمان ضمرة</w:t>
      </w:r>
      <w:r w:rsidRPr="00AA37F2">
        <w:rPr>
          <w:rFonts w:ascii="Traditional Arabic" w:hAnsi="Traditional Arabic" w:cs="Traditional Arabic" w:hint="cs"/>
          <w:sz w:val="36"/>
          <w:szCs w:val="36"/>
          <w:rtl/>
        </w:rPr>
        <w:t>، إشراف: د.محمد حافظ الشريدة،</w:t>
      </w:r>
      <w:r w:rsidRPr="00AA37F2">
        <w:rPr>
          <w:rFonts w:ascii="Traditional Arabic" w:hAnsi="Traditional Arabic" w:cs="Traditional Arabic"/>
          <w:sz w:val="36"/>
          <w:szCs w:val="36"/>
          <w:rtl/>
        </w:rPr>
        <w:t>جامعة النجاح الوطنية نابلس،</w:t>
      </w:r>
      <w:r w:rsidRPr="00AA37F2">
        <w:rPr>
          <w:rFonts w:ascii="Traditional Arabic" w:hAnsi="Traditional Arabic" w:cs="Traditional Arabic" w:hint="cs"/>
          <w:sz w:val="36"/>
          <w:szCs w:val="36"/>
          <w:rtl/>
        </w:rPr>
        <w:t xml:space="preserve"> 2005 م، (</w:t>
      </w:r>
      <w:r w:rsidRPr="00AA37F2">
        <w:rPr>
          <w:rFonts w:ascii="Traditional Arabic" w:hAnsi="Traditional Arabic" w:cs="Traditional Arabic"/>
          <w:sz w:val="36"/>
          <w:szCs w:val="36"/>
          <w:rtl/>
        </w:rPr>
        <w:t xml:space="preserve">رسالة ماجستير </w:t>
      </w:r>
      <w:r w:rsidRPr="00AA37F2">
        <w:rPr>
          <w:rFonts w:ascii="Traditional Arabic" w:hAnsi="Traditional Arabic" w:cs="Traditional Arabic" w:hint="cs"/>
          <w:sz w:val="36"/>
          <w:szCs w:val="36"/>
          <w:rtl/>
        </w:rPr>
        <w:t>في أصول الدين).</w:t>
      </w:r>
    </w:p>
    <w:p w:rsidR="0030757E" w:rsidRPr="00AA37F2" w:rsidRDefault="0030757E" w:rsidP="00FB0C36">
      <w:pPr>
        <w:pStyle w:val="FootnoteText"/>
        <w:numPr>
          <w:ilvl w:val="0"/>
          <w:numId w:val="21"/>
        </w:numPr>
        <w:tabs>
          <w:tab w:val="right" w:pos="566"/>
          <w:tab w:val="left" w:pos="706"/>
          <w:tab w:val="right" w:pos="746"/>
          <w:tab w:val="right" w:pos="850"/>
          <w:tab w:val="right" w:pos="992"/>
          <w:tab w:val="right" w:pos="1559"/>
        </w:tabs>
        <w:spacing w:line="276" w:lineRule="auto"/>
        <w:ind w:left="116" w:firstLine="0"/>
        <w:jc w:val="both"/>
        <w:rPr>
          <w:rFonts w:ascii="Traditional Arabic" w:hAnsi="Traditional Arabic" w:cs="Traditional Arabic"/>
          <w:sz w:val="36"/>
          <w:szCs w:val="36"/>
        </w:rPr>
      </w:pPr>
      <w:r w:rsidRPr="00AA37F2">
        <w:rPr>
          <w:rFonts w:ascii="Traditional Arabic" w:hAnsi="Traditional Arabic" w:cs="Traditional Arabic" w:hint="cs"/>
          <w:sz w:val="36"/>
          <w:szCs w:val="36"/>
          <w:rtl/>
        </w:rPr>
        <w:t>فونولوجيا القرآن (</w:t>
      </w:r>
      <w:proofErr w:type="gramStart"/>
      <w:r w:rsidRPr="00AA37F2">
        <w:rPr>
          <w:rFonts w:ascii="Traditional Arabic" w:hAnsi="Traditional Arabic" w:cs="Traditional Arabic" w:hint="cs"/>
          <w:sz w:val="36"/>
          <w:szCs w:val="36"/>
          <w:rtl/>
        </w:rPr>
        <w:t>دراسة</w:t>
      </w:r>
      <w:proofErr w:type="gramEnd"/>
      <w:r w:rsidRPr="00AA37F2">
        <w:rPr>
          <w:rFonts w:ascii="Traditional Arabic" w:hAnsi="Traditional Arabic" w:cs="Traditional Arabic" w:hint="cs"/>
          <w:sz w:val="36"/>
          <w:szCs w:val="36"/>
          <w:rtl/>
        </w:rPr>
        <w:t xml:space="preserve"> لأحكام التجويد في ضوء علم الأصوات الحديث)، إعداد: أحمد راغب أحمد، إشراف: أ. د: محمد الدسوقي الزغبي، وأ.د: محسن عبد الرازق الرشوان، جامعة عين شمس (رسالة ماجستير).</w:t>
      </w:r>
    </w:p>
    <w:p w:rsidR="0030757E" w:rsidRPr="00AA37F2" w:rsidRDefault="0030757E" w:rsidP="00FB0C36">
      <w:pPr>
        <w:pStyle w:val="FootnoteText"/>
        <w:numPr>
          <w:ilvl w:val="0"/>
          <w:numId w:val="21"/>
        </w:numPr>
        <w:tabs>
          <w:tab w:val="right" w:pos="566"/>
          <w:tab w:val="left" w:pos="706"/>
          <w:tab w:val="right" w:pos="746"/>
          <w:tab w:val="right" w:pos="850"/>
          <w:tab w:val="right" w:pos="992"/>
          <w:tab w:val="right" w:pos="1559"/>
        </w:tabs>
        <w:spacing w:line="276" w:lineRule="auto"/>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 xml:space="preserve">نظرية السياق بين القدماء </w:t>
      </w:r>
      <w:proofErr w:type="gramStart"/>
      <w:r w:rsidRPr="00AA37F2">
        <w:rPr>
          <w:rFonts w:ascii="Traditional Arabic" w:hAnsi="Traditional Arabic" w:cs="Traditional Arabic"/>
          <w:sz w:val="36"/>
          <w:szCs w:val="36"/>
          <w:rtl/>
        </w:rPr>
        <w:t>والمحدثين</w:t>
      </w:r>
      <w:proofErr w:type="gramEnd"/>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د. عبد النعيم خليل، جامعة الإسكندرية</w:t>
      </w:r>
      <w:proofErr w:type="gramStart"/>
      <w:r w:rsidRPr="00AA37F2">
        <w:rPr>
          <w:rFonts w:ascii="Traditional Arabic" w:hAnsi="Traditional Arabic" w:cs="Traditional Arabic"/>
          <w:sz w:val="36"/>
          <w:szCs w:val="36"/>
          <w:rtl/>
        </w:rPr>
        <w:t>،1991م</w:t>
      </w:r>
      <w:proofErr w:type="gramEnd"/>
      <w:r w:rsidRPr="00AA37F2">
        <w:rPr>
          <w:rFonts w:ascii="Traditional Arabic" w:hAnsi="Traditional Arabic" w:cs="Traditional Arabic"/>
          <w:sz w:val="36"/>
          <w:szCs w:val="36"/>
          <w:rtl/>
        </w:rPr>
        <w:t>،</w:t>
      </w:r>
      <w:r w:rsidRPr="00AA37F2">
        <w:rPr>
          <w:rFonts w:ascii="Traditional Arabic" w:hAnsi="Traditional Arabic" w:cs="Traditional Arabic" w:hint="cs"/>
          <w:sz w:val="36"/>
          <w:szCs w:val="36"/>
          <w:rtl/>
        </w:rPr>
        <w:t xml:space="preserve"> أطروحة </w:t>
      </w:r>
      <w:r w:rsidRPr="00AA37F2">
        <w:rPr>
          <w:rFonts w:ascii="Traditional Arabic" w:hAnsi="Traditional Arabic" w:cs="Traditional Arabic"/>
          <w:sz w:val="36"/>
          <w:szCs w:val="36"/>
          <w:rtl/>
        </w:rPr>
        <w:t>دكتوراه.</w:t>
      </w:r>
      <w:r w:rsidRPr="00AA37F2">
        <w:rPr>
          <w:sz w:val="36"/>
          <w:szCs w:val="36"/>
          <w:rtl/>
        </w:rPr>
        <w:t xml:space="preserve"> </w:t>
      </w:r>
    </w:p>
    <w:p w:rsidR="0030757E" w:rsidRPr="00AA37F2" w:rsidRDefault="0030757E" w:rsidP="0030757E">
      <w:pPr>
        <w:tabs>
          <w:tab w:val="right" w:pos="566"/>
          <w:tab w:val="left" w:pos="706"/>
          <w:tab w:val="right" w:pos="746"/>
        </w:tabs>
        <w:ind w:left="116"/>
        <w:jc w:val="both"/>
        <w:rPr>
          <w:b/>
          <w:bCs/>
          <w:sz w:val="36"/>
          <w:szCs w:val="36"/>
          <w:rtl/>
        </w:rPr>
      </w:pPr>
      <w:proofErr w:type="gramStart"/>
      <w:r w:rsidRPr="00AA37F2">
        <w:rPr>
          <w:rFonts w:ascii="Traditional Arabic" w:hAnsi="Traditional Arabic" w:cs="Traditional Arabic" w:hint="cs"/>
          <w:b/>
          <w:bCs/>
          <w:sz w:val="36"/>
          <w:szCs w:val="36"/>
          <w:rtl/>
        </w:rPr>
        <w:t>مواقع</w:t>
      </w:r>
      <w:proofErr w:type="gramEnd"/>
      <w:r w:rsidRPr="00AA37F2">
        <w:rPr>
          <w:rFonts w:ascii="Traditional Arabic" w:hAnsi="Traditional Arabic" w:cs="Traditional Arabic" w:hint="cs"/>
          <w:b/>
          <w:bCs/>
          <w:sz w:val="36"/>
          <w:szCs w:val="36"/>
          <w:rtl/>
        </w:rPr>
        <w:t xml:space="preserve"> الكترونية:</w:t>
      </w:r>
    </w:p>
    <w:p w:rsidR="0030757E" w:rsidRPr="00AA37F2" w:rsidRDefault="0030757E" w:rsidP="00FB0C36">
      <w:pPr>
        <w:pStyle w:val="ListParagraph"/>
        <w:numPr>
          <w:ilvl w:val="0"/>
          <w:numId w:val="21"/>
        </w:numPr>
        <w:tabs>
          <w:tab w:val="left" w:pos="706"/>
          <w:tab w:val="right" w:pos="836"/>
        </w:tabs>
        <w:ind w:left="116" w:firstLine="0"/>
        <w:jc w:val="both"/>
        <w:rPr>
          <w:rFonts w:ascii="Traditional Arabic" w:hAnsi="Traditional Arabic" w:cs="Traditional Arabic"/>
          <w:sz w:val="36"/>
          <w:szCs w:val="36"/>
          <w:lang w:val="tr-TR" w:eastAsia="tr-TR" w:bidi="ar-EG"/>
        </w:rPr>
      </w:pPr>
      <w:r w:rsidRPr="00AA37F2">
        <w:rPr>
          <w:rFonts w:ascii="Traditional Arabic" w:hAnsi="Traditional Arabic" w:cs="Traditional Arabic"/>
          <w:sz w:val="36"/>
          <w:szCs w:val="36"/>
          <w:rtl/>
          <w:lang w:val="tr-TR" w:eastAsia="tr-TR" w:bidi="ar-EG"/>
        </w:rPr>
        <w:t>الإيقاع في القرآن الكريم (مظاهره ووظائفه</w:t>
      </w:r>
      <w:r w:rsidRPr="00AA37F2">
        <w:rPr>
          <w:rFonts w:ascii="Traditional Arabic" w:hAnsi="Traditional Arabic" w:cs="Traditional Arabic"/>
          <w:sz w:val="36"/>
          <w:szCs w:val="36"/>
          <w:lang w:val="tr-TR" w:eastAsia="tr-TR" w:bidi="ar-EG"/>
        </w:rPr>
        <w:t xml:space="preserve">) </w:t>
      </w:r>
      <w:r w:rsidRPr="00AA37F2">
        <w:rPr>
          <w:rFonts w:ascii="Traditional Arabic" w:hAnsi="Traditional Arabic" w:cs="Traditional Arabic"/>
          <w:sz w:val="36"/>
          <w:szCs w:val="36"/>
          <w:rtl/>
          <w:lang w:val="tr-TR" w:eastAsia="tr-TR" w:bidi="ar-EG"/>
        </w:rPr>
        <w:t>دراسة للدكتور عبد الله الشمايلة، مجلة الفرقان، رقم الإصدار53،سنة2006م</w:t>
      </w:r>
      <w:r w:rsidRPr="00AA37F2">
        <w:rPr>
          <w:rFonts w:ascii="Traditional Arabic" w:hAnsi="Traditional Arabic" w:cs="Traditional Arabic" w:hint="cs"/>
          <w:sz w:val="36"/>
          <w:szCs w:val="36"/>
          <w:rtl/>
          <w:lang w:val="tr-TR" w:eastAsia="tr-TR" w:bidi="ar-EG"/>
        </w:rPr>
        <w:t>،</w:t>
      </w:r>
      <w:r w:rsidRPr="00AA37F2">
        <w:rPr>
          <w:rFonts w:ascii="Traditional Arabic" w:hAnsi="Traditional Arabic" w:cs="Traditional Arabic"/>
          <w:sz w:val="36"/>
          <w:szCs w:val="36"/>
          <w:rtl/>
          <w:lang w:val="tr-TR" w:eastAsia="tr-TR" w:bidi="ar-EG"/>
        </w:rPr>
        <w:t xml:space="preserve"> (نسخة إلكترونية</w:t>
      </w:r>
      <w:r w:rsidRPr="00AA37F2">
        <w:rPr>
          <w:rFonts w:ascii="Traditional Arabic" w:hAnsi="Traditional Arabic" w:cs="Traditional Arabic" w:hint="cs"/>
          <w:sz w:val="36"/>
          <w:szCs w:val="36"/>
          <w:rtl/>
          <w:lang w:val="tr-TR" w:eastAsia="tr-TR" w:bidi="ar-EG"/>
        </w:rPr>
        <w:t>).</w:t>
      </w:r>
    </w:p>
    <w:p w:rsidR="0030757E" w:rsidRPr="00AA37F2" w:rsidRDefault="0030757E" w:rsidP="00FB0C36">
      <w:pPr>
        <w:numPr>
          <w:ilvl w:val="0"/>
          <w:numId w:val="21"/>
        </w:numPr>
        <w:tabs>
          <w:tab w:val="right" w:pos="566"/>
          <w:tab w:val="left" w:pos="706"/>
          <w:tab w:val="right" w:pos="746"/>
        </w:tabs>
        <w:autoSpaceDE w:val="0"/>
        <w:autoSpaceDN w:val="0"/>
        <w:adjustRightInd w:val="0"/>
        <w:spacing w:before="100" w:beforeAutospacing="1"/>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التنغيم في التراث العربي</w:t>
      </w:r>
      <w:r w:rsidRPr="00AA37F2">
        <w:rPr>
          <w:rFonts w:ascii="Traditional Arabic" w:hAnsi="Traditional Arabic" w:cs="Traditional Arabic" w:hint="cs"/>
          <w:sz w:val="36"/>
          <w:szCs w:val="36"/>
          <w:rtl/>
        </w:rPr>
        <w:t>،</w:t>
      </w:r>
      <w:r w:rsidRPr="00AA37F2">
        <w:rPr>
          <w:rFonts w:ascii="Traditional Arabic" w:hAnsi="Traditional Arabic" w:cs="Traditional Arabic"/>
          <w:sz w:val="36"/>
          <w:szCs w:val="36"/>
          <w:rtl/>
        </w:rPr>
        <w:t xml:space="preserve"> للدكتور عليان محمد الحازمي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(نسخة إلكترونية</w:t>
      </w:r>
      <w:r w:rsidRPr="00AA37F2">
        <w:rPr>
          <w:rFonts w:ascii="Traditional Arabic" w:hAnsi="Traditional Arabic" w:cs="Traditional Arabic"/>
          <w:sz w:val="36"/>
          <w:szCs w:val="36"/>
        </w:rPr>
        <w:t>(</w:t>
      </w:r>
      <w:r w:rsidRPr="00AA37F2">
        <w:rPr>
          <w:rFonts w:ascii="Traditional Arabic" w:hAnsi="Traditional Arabic" w:cs="Traditional Arabic" w:hint="cs"/>
          <w:sz w:val="36"/>
          <w:szCs w:val="36"/>
          <w:rtl/>
        </w:rPr>
        <w:t>.</w:t>
      </w:r>
    </w:p>
    <w:p w:rsidR="0030757E" w:rsidRPr="00AA37F2" w:rsidRDefault="0030757E" w:rsidP="00FB0C36">
      <w:pPr>
        <w:numPr>
          <w:ilvl w:val="0"/>
          <w:numId w:val="21"/>
        </w:numPr>
        <w:tabs>
          <w:tab w:val="right" w:pos="566"/>
          <w:tab w:val="left" w:pos="706"/>
          <w:tab w:val="right" w:pos="746"/>
        </w:tabs>
        <w:autoSpaceDE w:val="0"/>
        <w:autoSpaceDN w:val="0"/>
        <w:adjustRightInd w:val="0"/>
        <w:spacing w:before="100" w:beforeAutospacing="1"/>
        <w:ind w:left="116" w:firstLine="0"/>
        <w:jc w:val="both"/>
        <w:rPr>
          <w:rFonts w:ascii="Traditional Arabic" w:hAnsi="Traditional Arabic" w:cs="Traditional Arabic"/>
          <w:sz w:val="36"/>
          <w:szCs w:val="36"/>
        </w:rPr>
      </w:pPr>
      <w:r w:rsidRPr="00AA37F2">
        <w:rPr>
          <w:rFonts w:ascii="Traditional Arabic" w:hAnsi="Traditional Arabic" w:cs="Traditional Arabic"/>
          <w:sz w:val="36"/>
          <w:szCs w:val="36"/>
          <w:rtl/>
        </w:rPr>
        <w:t>التنغيم في القرآن الكريم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دراسة صوتية للدكتورة</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سناء حميد البياتي</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2007م،</w:t>
      </w:r>
      <w:r w:rsidRPr="00AA37F2">
        <w:rPr>
          <w:rFonts w:ascii="Traditional Arabic" w:hAnsi="Traditional Arabic" w:cs="Traditional Arabic" w:hint="cs"/>
          <w:sz w:val="36"/>
          <w:szCs w:val="36"/>
          <w:rtl/>
        </w:rPr>
        <w:t xml:space="preserve"> (</w:t>
      </w:r>
      <w:r w:rsidRPr="00AA37F2">
        <w:rPr>
          <w:rFonts w:ascii="Traditional Arabic" w:hAnsi="Traditional Arabic" w:cs="Traditional Arabic"/>
          <w:sz w:val="36"/>
          <w:szCs w:val="36"/>
          <w:rtl/>
        </w:rPr>
        <w:t>نسخة إلكترونية</w:t>
      </w:r>
      <w:r w:rsidRPr="00AA37F2">
        <w:rPr>
          <w:rFonts w:ascii="Traditional Arabic" w:hAnsi="Traditional Arabic" w:cs="Traditional Arabic" w:hint="cs"/>
          <w:sz w:val="36"/>
          <w:szCs w:val="36"/>
          <w:rtl/>
        </w:rPr>
        <w:t>).</w:t>
      </w:r>
    </w:p>
    <w:p w:rsidR="0030757E" w:rsidRPr="00AA37F2" w:rsidRDefault="0030757E" w:rsidP="00FB0C36">
      <w:pPr>
        <w:pStyle w:val="FootnoteText"/>
        <w:numPr>
          <w:ilvl w:val="0"/>
          <w:numId w:val="21"/>
        </w:numPr>
        <w:tabs>
          <w:tab w:val="right" w:pos="566"/>
          <w:tab w:val="left" w:pos="706"/>
          <w:tab w:val="right" w:pos="746"/>
          <w:tab w:val="right" w:pos="850"/>
          <w:tab w:val="right" w:pos="992"/>
          <w:tab w:val="right" w:pos="1559"/>
        </w:tabs>
        <w:autoSpaceDE w:val="0"/>
        <w:autoSpaceDN w:val="0"/>
        <w:adjustRightInd w:val="0"/>
        <w:ind w:left="116" w:firstLine="0"/>
        <w:jc w:val="both"/>
        <w:rPr>
          <w:rFonts w:ascii="Traditional Arabic" w:hAnsi="Traditional Arabic" w:cs="Traditional Arabic"/>
          <w:sz w:val="36"/>
          <w:szCs w:val="36"/>
        </w:rPr>
      </w:pPr>
      <w:proofErr w:type="gramStart"/>
      <w:r w:rsidRPr="00AA37F2">
        <w:rPr>
          <w:rFonts w:ascii="Traditional Arabic" w:hAnsi="Traditional Arabic" w:cs="Traditional Arabic"/>
          <w:sz w:val="36"/>
          <w:szCs w:val="36"/>
          <w:rtl/>
        </w:rPr>
        <w:t>غاية</w:t>
      </w:r>
      <w:proofErr w:type="gramEnd"/>
      <w:r w:rsidRPr="00AA37F2">
        <w:rPr>
          <w:rFonts w:ascii="Traditional Arabic" w:hAnsi="Traditional Arabic" w:cs="Traditional Arabic"/>
          <w:sz w:val="36"/>
          <w:szCs w:val="36"/>
          <w:rtl/>
        </w:rPr>
        <w:t xml:space="preserve"> المريد من علم التجويد، عطية قابل نصر، القاهرة الطبعة السابعة،</w:t>
      </w:r>
      <w:r w:rsidRPr="00AA37F2">
        <w:rPr>
          <w:rFonts w:ascii="Traditional Arabic" w:hAnsi="Traditional Arabic" w:cs="Traditional Arabic" w:hint="cs"/>
          <w:sz w:val="36"/>
          <w:szCs w:val="36"/>
          <w:rtl/>
        </w:rPr>
        <w:t xml:space="preserve"> موقع مكتبة المدينة الرقمية.</w:t>
      </w:r>
    </w:p>
    <w:p w:rsidR="001D39A6" w:rsidRPr="00AA37F2" w:rsidRDefault="0030757E" w:rsidP="00FB0C36">
      <w:pPr>
        <w:pStyle w:val="FootnoteText"/>
        <w:numPr>
          <w:ilvl w:val="0"/>
          <w:numId w:val="21"/>
        </w:numPr>
        <w:tabs>
          <w:tab w:val="right" w:pos="566"/>
          <w:tab w:val="left" w:pos="706"/>
          <w:tab w:val="right" w:pos="746"/>
          <w:tab w:val="right" w:pos="850"/>
          <w:tab w:val="right" w:pos="992"/>
          <w:tab w:val="right" w:pos="1559"/>
        </w:tabs>
        <w:spacing w:line="276" w:lineRule="auto"/>
        <w:ind w:left="116" w:firstLine="0"/>
        <w:jc w:val="both"/>
        <w:rPr>
          <w:sz w:val="36"/>
          <w:szCs w:val="36"/>
          <w:rtl/>
        </w:rPr>
      </w:pPr>
      <w:r w:rsidRPr="00AA37F2">
        <w:rPr>
          <w:rFonts w:ascii="Traditional Arabic" w:hAnsi="Traditional Arabic" w:cs="Traditional Arabic" w:hint="cs"/>
          <w:sz w:val="36"/>
          <w:szCs w:val="36"/>
          <w:rtl/>
        </w:rPr>
        <w:t xml:space="preserve"> مقال للدكتور، أحمد الحمصي، منشور في م</w:t>
      </w:r>
      <w:r w:rsidR="00690183" w:rsidRPr="00AA37F2">
        <w:rPr>
          <w:rFonts w:ascii="Traditional Arabic" w:hAnsi="Traditional Arabic" w:cs="Traditional Arabic" w:hint="cs"/>
          <w:sz w:val="36"/>
          <w:szCs w:val="36"/>
          <w:rtl/>
        </w:rPr>
        <w:t>نتدى البحوث والدراسات القرآنية</w:t>
      </w:r>
      <w:r w:rsidR="00690183" w:rsidRPr="00AA37F2">
        <w:rPr>
          <w:rFonts w:ascii="Traditional Arabic" w:hAnsi="Traditional Arabic" w:cs="Traditional Arabic"/>
          <w:sz w:val="36"/>
          <w:szCs w:val="36"/>
        </w:rPr>
        <w:t>.</w:t>
      </w:r>
    </w:p>
    <w:p w:rsidR="006939B8" w:rsidRPr="00AA37F2" w:rsidRDefault="006939B8" w:rsidP="00826297">
      <w:pPr>
        <w:rPr>
          <w:sz w:val="36"/>
          <w:szCs w:val="36"/>
          <w:lang w:bidi="ar-EG"/>
        </w:rPr>
      </w:pPr>
    </w:p>
    <w:sectPr w:rsidR="006939B8" w:rsidRPr="00AA37F2" w:rsidSect="002A3337">
      <w:headerReference w:type="default" r:id="rId100"/>
      <w:footnotePr>
        <w:numRestart w:val="eachPage"/>
      </w:footnotePr>
      <w:pgSz w:w="11906" w:h="16838" w:code="9"/>
      <w:pgMar w:top="1418" w:right="1985" w:bottom="1701" w:left="851" w:header="709" w:footer="709" w:gutter="0"/>
      <w:pgNumType w:start="1" w:chapStyle="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4B8" w:rsidRDefault="000634B8">
      <w:r>
        <w:separator/>
      </w:r>
    </w:p>
  </w:endnote>
  <w:endnote w:type="continuationSeparator" w:id="0">
    <w:p w:rsidR="000634B8" w:rsidRDefault="0006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AL-Mateen">
    <w:panose1 w:val="000000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Times">
    <w:panose1 w:val="02020603050405020304"/>
    <w:charset w:val="00"/>
    <w:family w:val="roman"/>
    <w:pitch w:val="variable"/>
    <w:sig w:usb0="E0002AFF" w:usb1="C0007841"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dalus">
    <w:panose1 w:val="02020603050405020304"/>
    <w:charset w:val="B2"/>
    <w:family w:val="auto"/>
    <w:pitch w:val="variable"/>
    <w:sig w:usb0="00002001" w:usb1="00000000" w:usb2="00000000" w:usb3="00000000" w:csb0="00000040" w:csb1="00000000"/>
  </w:font>
  <w:font w:name="Simplified Arabic Fixed">
    <w:panose1 w:val="02070309020205020404"/>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110">
    <w:panose1 w:val="02000400000000000000"/>
    <w:charset w:val="00"/>
    <w:family w:val="auto"/>
    <w:pitch w:val="variable"/>
    <w:sig w:usb0="80002003" w:usb1="90000000" w:usb2="00000008" w:usb3="00000000" w:csb0="80000041" w:csb1="00000000"/>
  </w:font>
  <w:font w:name="QCF_P235">
    <w:panose1 w:val="02000400000000000000"/>
    <w:charset w:val="00"/>
    <w:family w:val="auto"/>
    <w:pitch w:val="variable"/>
    <w:sig w:usb0="80002003" w:usb1="90000000" w:usb2="00000008" w:usb3="00000000" w:csb0="80000041" w:csb1="00000000"/>
  </w:font>
  <w:font w:name="QCF_P262">
    <w:panose1 w:val="02000400000000000000"/>
    <w:charset w:val="00"/>
    <w:family w:val="auto"/>
    <w:pitch w:val="variable"/>
    <w:sig w:usb0="80002003" w:usb1="90000000" w:usb2="00000008" w:usb3="00000000" w:csb0="80000041" w:csb1="00000000"/>
  </w:font>
  <w:font w:name="QCF_P279">
    <w:panose1 w:val="02000400000000000000"/>
    <w:charset w:val="00"/>
    <w:family w:val="auto"/>
    <w:pitch w:val="variable"/>
    <w:sig w:usb0="80002003" w:usb1="90000000" w:usb2="00000008" w:usb3="00000000" w:csb0="80000041" w:csb1="00000000"/>
  </w:font>
  <w:font w:name="QCF_P020">
    <w:panose1 w:val="02000400000000000000"/>
    <w:charset w:val="00"/>
    <w:family w:val="auto"/>
    <w:pitch w:val="variable"/>
    <w:sig w:usb0="80002003" w:usb1="90000000" w:usb2="00000008" w:usb3="00000000" w:csb0="80000041" w:csb1="00000000"/>
  </w:font>
  <w:font w:name="QCF_P023">
    <w:panose1 w:val="02000400000000000000"/>
    <w:charset w:val="00"/>
    <w:family w:val="auto"/>
    <w:pitch w:val="variable"/>
    <w:sig w:usb0="80002003" w:usb1="90000000" w:usb2="00000008" w:usb3="00000000" w:csb0="80000041" w:csb1="00000000"/>
  </w:font>
  <w:font w:name="QCF_P071">
    <w:panose1 w:val="02000400000000000000"/>
    <w:charset w:val="00"/>
    <w:family w:val="auto"/>
    <w:pitch w:val="variable"/>
    <w:sig w:usb0="80002003" w:usb1="90000000" w:usb2="00000008" w:usb3="00000000" w:csb0="80000041" w:csb1="00000000"/>
  </w:font>
  <w:font w:name="QCF_P553">
    <w:panose1 w:val="02000400000000000000"/>
    <w:charset w:val="00"/>
    <w:family w:val="auto"/>
    <w:pitch w:val="variable"/>
    <w:sig w:usb0="80002003" w:usb1="90000000" w:usb2="00000008" w:usb3="00000000" w:csb0="80000041" w:csb1="00000000"/>
  </w:font>
  <w:font w:name="QCF_P254">
    <w:panose1 w:val="02000400000000000000"/>
    <w:charset w:val="00"/>
    <w:family w:val="auto"/>
    <w:pitch w:val="variable"/>
    <w:sig w:usb0="80002003" w:usb1="90000000" w:usb2="00000008" w:usb3="00000000" w:csb0="80000041" w:csb1="00000000"/>
  </w:font>
  <w:font w:name="QCF_P319">
    <w:panose1 w:val="02000400000000000000"/>
    <w:charset w:val="00"/>
    <w:family w:val="auto"/>
    <w:pitch w:val="variable"/>
    <w:sig w:usb0="80002003" w:usb1="90000000" w:usb2="00000008" w:usb3="00000000" w:csb0="80000041" w:csb1="00000000"/>
  </w:font>
  <w:font w:name="QCF_P375">
    <w:panose1 w:val="02000400000000000000"/>
    <w:charset w:val="00"/>
    <w:family w:val="auto"/>
    <w:pitch w:val="variable"/>
    <w:sig w:usb0="80002003" w:usb1="90000000" w:usb2="00000008" w:usb3="00000000" w:csb0="80000041" w:csb1="00000000"/>
  </w:font>
  <w:font w:name="QCF_P503">
    <w:panose1 w:val="02000400000000000000"/>
    <w:charset w:val="00"/>
    <w:family w:val="auto"/>
    <w:pitch w:val="variable"/>
    <w:sig w:usb0="80002003" w:usb1="90000000" w:usb2="00000008" w:usb3="00000000" w:csb0="80000041" w:csb1="00000000"/>
  </w:font>
  <w:font w:name="QCF_P560">
    <w:panose1 w:val="02000400000000000000"/>
    <w:charset w:val="00"/>
    <w:family w:val="auto"/>
    <w:pitch w:val="variable"/>
    <w:sig w:usb0="80002003" w:usb1="90000000" w:usb2="00000008" w:usb3="00000000" w:csb0="80000041" w:csb1="00000000"/>
  </w:font>
  <w:font w:name="QCF_P464">
    <w:panose1 w:val="02000400000000000000"/>
    <w:charset w:val="00"/>
    <w:family w:val="auto"/>
    <w:pitch w:val="variable"/>
    <w:sig w:usb0="80002003" w:usb1="90000000" w:usb2="00000008" w:usb3="00000000" w:csb0="80000041" w:csb1="00000000"/>
  </w:font>
  <w:font w:name="QCF_P459">
    <w:panose1 w:val="02000400000000000000"/>
    <w:charset w:val="00"/>
    <w:family w:val="auto"/>
    <w:pitch w:val="variable"/>
    <w:sig w:usb0="80002003" w:usb1="90000000" w:usb2="00000008" w:usb3="00000000" w:csb0="80000041" w:csb1="00000000"/>
  </w:font>
  <w:font w:name="QCF_P287">
    <w:panose1 w:val="02000400000000000000"/>
    <w:charset w:val="00"/>
    <w:family w:val="auto"/>
    <w:pitch w:val="variable"/>
    <w:sig w:usb0="80002003" w:usb1="90000000" w:usb2="00000008" w:usb3="00000000" w:csb0="80000041" w:csb1="00000000"/>
  </w:font>
  <w:font w:name="QCF_P019">
    <w:panose1 w:val="02000400000000000000"/>
    <w:charset w:val="00"/>
    <w:family w:val="auto"/>
    <w:pitch w:val="variable"/>
    <w:sig w:usb0="80002003" w:usb1="90000000" w:usb2="00000008" w:usb3="00000000" w:csb0="80000041" w:csb1="00000000"/>
  </w:font>
  <w:font w:name="QCF_P049">
    <w:panose1 w:val="02000400000000000000"/>
    <w:charset w:val="00"/>
    <w:family w:val="auto"/>
    <w:pitch w:val="variable"/>
    <w:sig w:usb0="80002003" w:usb1="90000000" w:usb2="00000008" w:usb3="00000000" w:csb0="80000041" w:csb1="00000000"/>
  </w:font>
  <w:font w:name="QCF_P130">
    <w:panose1 w:val="02000400000000000000"/>
    <w:charset w:val="00"/>
    <w:family w:val="auto"/>
    <w:pitch w:val="variable"/>
    <w:sig w:usb0="80002003" w:usb1="90000000" w:usb2="00000008" w:usb3="00000000" w:csb0="80000041" w:csb1="00000000"/>
  </w:font>
  <w:font w:name="QCF_P131">
    <w:panose1 w:val="02000400000000000000"/>
    <w:charset w:val="00"/>
    <w:family w:val="auto"/>
    <w:pitch w:val="variable"/>
    <w:sig w:usb0="80002003" w:usb1="90000000" w:usb2="00000008" w:usb3="00000000" w:csb0="80000041" w:csb1="00000000"/>
  </w:font>
  <w:font w:name="QCF_P431">
    <w:panose1 w:val="02000400000000000000"/>
    <w:charset w:val="00"/>
    <w:family w:val="auto"/>
    <w:pitch w:val="variable"/>
    <w:sig w:usb0="80002003" w:usb1="90000000" w:usb2="00000008" w:usb3="00000000" w:csb0="80000041" w:csb1="00000000"/>
  </w:font>
  <w:font w:name="QCF_P446">
    <w:panose1 w:val="02000400000000000000"/>
    <w:charset w:val="00"/>
    <w:family w:val="auto"/>
    <w:pitch w:val="variable"/>
    <w:sig w:usb0="80002003" w:usb1="90000000" w:usb2="00000008" w:usb3="00000000" w:csb0="80000041" w:csb1="00000000"/>
  </w:font>
  <w:font w:name="QCF_P574">
    <w:panose1 w:val="02000400000000000000"/>
    <w:charset w:val="00"/>
    <w:family w:val="auto"/>
    <w:pitch w:val="variable"/>
    <w:sig w:usb0="80002003" w:usb1="90000000" w:usb2="00000008" w:usb3="00000000" w:csb0="80000041" w:csb1="00000000"/>
  </w:font>
  <w:font w:name="QCF_P580">
    <w:panose1 w:val="02000400000000000000"/>
    <w:charset w:val="00"/>
    <w:family w:val="auto"/>
    <w:pitch w:val="variable"/>
    <w:sig w:usb0="80002003" w:usb1="90000000" w:usb2="00000008" w:usb3="00000000" w:csb0="80000041" w:csb1="00000000"/>
  </w:font>
  <w:font w:name="QCF_P012">
    <w:panose1 w:val="02000400000000000000"/>
    <w:charset w:val="00"/>
    <w:family w:val="auto"/>
    <w:pitch w:val="variable"/>
    <w:sig w:usb0="80002003" w:usb1="90000000" w:usb2="00000008" w:usb3="00000000" w:csb0="80000041" w:csb1="00000000"/>
  </w:font>
  <w:font w:name="QCF_P456">
    <w:panose1 w:val="02000400000000000000"/>
    <w:charset w:val="00"/>
    <w:family w:val="auto"/>
    <w:pitch w:val="variable"/>
    <w:sig w:usb0="80002003" w:usb1="90000000" w:usb2="00000008" w:usb3="00000000" w:csb0="80000041" w:csb1="00000000"/>
  </w:font>
  <w:font w:name="QCF_P454">
    <w:panose1 w:val="02000400000000000000"/>
    <w:charset w:val="00"/>
    <w:family w:val="auto"/>
    <w:pitch w:val="variable"/>
    <w:sig w:usb0="80002003" w:usb1="90000000" w:usb2="00000008" w:usb3="00000000" w:csb0="80000041" w:csb1="00000000"/>
  </w:font>
  <w:font w:name="QCF_P561">
    <w:panose1 w:val="02000400000000000000"/>
    <w:charset w:val="00"/>
    <w:family w:val="auto"/>
    <w:pitch w:val="variable"/>
    <w:sig w:usb0="80002003" w:usb1="90000000" w:usb2="00000008" w:usb3="00000000" w:csb0="80000041" w:csb1="00000000"/>
  </w:font>
  <w:font w:name="QCF_P445">
    <w:panose1 w:val="02000400000000000000"/>
    <w:charset w:val="00"/>
    <w:family w:val="auto"/>
    <w:pitch w:val="variable"/>
    <w:sig w:usb0="80002003" w:usb1="90000000" w:usb2="00000008" w:usb3="00000000" w:csb0="80000041" w:csb1="00000000"/>
  </w:font>
  <w:font w:name="QCF_P132">
    <w:panose1 w:val="02000400000000000000"/>
    <w:charset w:val="00"/>
    <w:family w:val="auto"/>
    <w:pitch w:val="variable"/>
    <w:sig w:usb0="80002003" w:usb1="90000000" w:usb2="00000008" w:usb3="00000000" w:csb0="80000041" w:csb1="00000000"/>
  </w:font>
  <w:font w:name="QCF_P467">
    <w:panose1 w:val="02000400000000000000"/>
    <w:charset w:val="00"/>
    <w:family w:val="auto"/>
    <w:pitch w:val="variable"/>
    <w:sig w:usb0="80002003" w:usb1="90000000" w:usb2="00000008" w:usb3="00000000" w:csb0="80000041" w:csb1="00000000"/>
  </w:font>
  <w:font w:name="QCF_P411">
    <w:panose1 w:val="02000400000000000000"/>
    <w:charset w:val="00"/>
    <w:family w:val="auto"/>
    <w:pitch w:val="variable"/>
    <w:sig w:usb0="80002003" w:usb1="90000000" w:usb2="00000008" w:usb3="00000000" w:csb0="80000041" w:csb1="00000000"/>
  </w:font>
  <w:font w:name="QCF_P412">
    <w:panose1 w:val="02000400000000000000"/>
    <w:charset w:val="00"/>
    <w:family w:val="auto"/>
    <w:pitch w:val="variable"/>
    <w:sig w:usb0="80002003" w:usb1="90000000" w:usb2="00000008" w:usb3="00000000" w:csb0="80000041" w:csb1="00000000"/>
  </w:font>
  <w:font w:name="QCF_P451">
    <w:panose1 w:val="02000400000000000000"/>
    <w:charset w:val="00"/>
    <w:family w:val="auto"/>
    <w:pitch w:val="variable"/>
    <w:sig w:usb0="80002003" w:usb1="90000000" w:usb2="00000008" w:usb3="00000000" w:csb0="80000041" w:csb1="00000000"/>
  </w:font>
  <w:font w:name="QCF_P050">
    <w:panose1 w:val="02000400000000000000"/>
    <w:charset w:val="00"/>
    <w:family w:val="auto"/>
    <w:pitch w:val="variable"/>
    <w:sig w:usb0="80002003" w:usb1="90000000" w:usb2="00000008" w:usb3="00000000" w:csb0="80000041" w:csb1="00000000"/>
  </w:font>
  <w:font w:name="QCF_P495">
    <w:panose1 w:val="02000400000000000000"/>
    <w:charset w:val="00"/>
    <w:family w:val="auto"/>
    <w:pitch w:val="variable"/>
    <w:sig w:usb0="80002003" w:usb1="90000000" w:usb2="00000008" w:usb3="00000000" w:csb0="80000041" w:csb1="00000000"/>
  </w:font>
  <w:font w:name="QCF_P255">
    <w:panose1 w:val="02000400000000000000"/>
    <w:charset w:val="00"/>
    <w:family w:val="auto"/>
    <w:pitch w:val="variable"/>
    <w:sig w:usb0="80002003" w:usb1="90000000" w:usb2="00000008" w:usb3="00000000" w:csb0="80000041" w:csb1="00000000"/>
  </w:font>
  <w:font w:name="QCF_P001">
    <w:panose1 w:val="02000400000000000000"/>
    <w:charset w:val="00"/>
    <w:family w:val="auto"/>
    <w:pitch w:val="variable"/>
    <w:sig w:usb0="80002003" w:usb1="90000000" w:usb2="00000008" w:usb3="00000000" w:csb0="80000041" w:csb1="00000000"/>
  </w:font>
  <w:font w:name="QCF_P515">
    <w:panose1 w:val="02000400000000000000"/>
    <w:charset w:val="00"/>
    <w:family w:val="auto"/>
    <w:pitch w:val="variable"/>
    <w:sig w:usb0="80002003" w:usb1="90000000" w:usb2="00000008" w:usb3="00000000" w:csb0="80000041" w:csb1="00000000"/>
  </w:font>
  <w:font w:name="QCF_P516">
    <w:panose1 w:val="02000400000000000000"/>
    <w:charset w:val="00"/>
    <w:family w:val="auto"/>
    <w:pitch w:val="variable"/>
    <w:sig w:usb0="80002003" w:usb1="90000000" w:usb2="00000008" w:usb3="00000000" w:csb0="80000041" w:csb1="00000000"/>
  </w:font>
  <w:font w:name="QCF_P284">
    <w:panose1 w:val="02000400000000000000"/>
    <w:charset w:val="00"/>
    <w:family w:val="auto"/>
    <w:pitch w:val="variable"/>
    <w:sig w:usb0="80002003" w:usb1="90000000" w:usb2="00000008" w:usb3="00000000" w:csb0="80000041" w:csb1="00000000"/>
  </w:font>
  <w:font w:name="QCF_P404">
    <w:panose1 w:val="02000400000000000000"/>
    <w:charset w:val="00"/>
    <w:family w:val="auto"/>
    <w:pitch w:val="variable"/>
    <w:sig w:usb0="80002003" w:usb1="90000000" w:usb2="00000008" w:usb3="00000000" w:csb0="80000041" w:csb1="00000000"/>
  </w:font>
  <w:font w:name="QCF_P539">
    <w:panose1 w:val="02000400000000000000"/>
    <w:charset w:val="00"/>
    <w:family w:val="auto"/>
    <w:pitch w:val="variable"/>
    <w:sig w:usb0="80002003" w:usb1="90000000" w:usb2="00000008" w:usb3="00000000" w:csb0="80000041" w:csb1="00000000"/>
  </w:font>
  <w:font w:name="QCF_P424">
    <w:panose1 w:val="02000400000000000000"/>
    <w:charset w:val="00"/>
    <w:family w:val="auto"/>
    <w:pitch w:val="variable"/>
    <w:sig w:usb0="80002003" w:usb1="90000000" w:usb2="00000008" w:usb3="00000000" w:csb0="80000041" w:csb1="00000000"/>
  </w:font>
  <w:font w:name="QCF_P405">
    <w:panose1 w:val="02000400000000000000"/>
    <w:charset w:val="00"/>
    <w:family w:val="auto"/>
    <w:pitch w:val="variable"/>
    <w:sig w:usb0="80002003" w:usb1="90000000" w:usb2="00000008" w:usb3="00000000" w:csb0="80000041" w:csb1="00000000"/>
  </w:font>
  <w:font w:name="QCF_P078">
    <w:panose1 w:val="02000400000000000000"/>
    <w:charset w:val="00"/>
    <w:family w:val="auto"/>
    <w:pitch w:val="variable"/>
    <w:sig w:usb0="80002003" w:usb1="90000000" w:usb2="00000008" w:usb3="00000000" w:csb0="80000041" w:csb1="00000000"/>
  </w:font>
  <w:font w:name="QCF_P251">
    <w:panose1 w:val="02000400000000000000"/>
    <w:charset w:val="00"/>
    <w:family w:val="auto"/>
    <w:pitch w:val="variable"/>
    <w:sig w:usb0="80002003" w:usb1="90000000" w:usb2="00000008" w:usb3="00000000" w:csb0="80000041" w:csb1="00000000"/>
  </w:font>
  <w:font w:name="QCF_P455">
    <w:panose1 w:val="02000400000000000000"/>
    <w:charset w:val="00"/>
    <w:family w:val="auto"/>
    <w:pitch w:val="variable"/>
    <w:sig w:usb0="80002003" w:usb1="90000000" w:usb2="00000008" w:usb3="00000000" w:csb0="80000041" w:csb1="00000000"/>
  </w:font>
  <w:font w:name="QCF_P548">
    <w:panose1 w:val="02000400000000000000"/>
    <w:charset w:val="00"/>
    <w:family w:val="auto"/>
    <w:pitch w:val="variable"/>
    <w:sig w:usb0="80002003" w:usb1="90000000" w:usb2="00000008" w:usb3="00000000" w:csb0="80000041" w:csb1="00000000"/>
  </w:font>
  <w:font w:name="QCF_P181">
    <w:panose1 w:val="02000400000000000000"/>
    <w:charset w:val="00"/>
    <w:family w:val="auto"/>
    <w:pitch w:val="variable"/>
    <w:sig w:usb0="80002003" w:usb1="90000000" w:usb2="00000008" w:usb3="00000000" w:csb0="80000041" w:csb1="00000000"/>
  </w:font>
  <w:font w:name="QCF_P052">
    <w:panose1 w:val="02000400000000000000"/>
    <w:charset w:val="00"/>
    <w:family w:val="auto"/>
    <w:pitch w:val="variable"/>
    <w:sig w:usb0="80002003" w:usb1="90000000" w:usb2="00000008" w:usb3="00000000" w:csb0="80000041" w:csb1="00000000"/>
  </w:font>
  <w:font w:name="QCF_P256">
    <w:panose1 w:val="02000400000000000000"/>
    <w:charset w:val="00"/>
    <w:family w:val="auto"/>
    <w:pitch w:val="variable"/>
    <w:sig w:usb0="80002003" w:usb1="90000000" w:usb2="00000008" w:usb3="00000000" w:csb0="80000041" w:csb1="00000000"/>
  </w:font>
  <w:font w:name="QCF_P043">
    <w:panose1 w:val="02000400000000000000"/>
    <w:charset w:val="00"/>
    <w:family w:val="auto"/>
    <w:pitch w:val="variable"/>
    <w:sig w:usb0="80002003" w:usb1="90000000" w:usb2="00000008" w:usb3="00000000" w:csb0="80000041" w:csb1="00000000"/>
  </w:font>
  <w:font w:name="QCF_P273">
    <w:panose1 w:val="02000400000000000000"/>
    <w:charset w:val="00"/>
    <w:family w:val="auto"/>
    <w:pitch w:val="variable"/>
    <w:sig w:usb0="80002003" w:usb1="90000000" w:usb2="00000008" w:usb3="00000000" w:csb0="80000041" w:csb1="00000000"/>
  </w:font>
  <w:font w:name="QCF_P391">
    <w:panose1 w:val="02000400000000000000"/>
    <w:charset w:val="00"/>
    <w:family w:val="auto"/>
    <w:pitch w:val="variable"/>
    <w:sig w:usb0="80002003" w:usb1="90000000" w:usb2="00000008" w:usb3="00000000" w:csb0="80000041" w:csb1="00000000"/>
  </w:font>
  <w:font w:name="QCF_P392">
    <w:panose1 w:val="02000400000000000000"/>
    <w:charset w:val="00"/>
    <w:family w:val="auto"/>
    <w:pitch w:val="variable"/>
    <w:sig w:usb0="80002003" w:usb1="90000000" w:usb2="00000008" w:usb3="00000000" w:csb0="80000041" w:csb1="00000000"/>
  </w:font>
  <w:font w:name="QCF_P470">
    <w:panose1 w:val="02000400000000000000"/>
    <w:charset w:val="00"/>
    <w:family w:val="auto"/>
    <w:pitch w:val="variable"/>
    <w:sig w:usb0="80002003" w:usb1="90000000" w:usb2="00000008" w:usb3="00000000" w:csb0="80000041" w:csb1="00000000"/>
  </w:font>
  <w:font w:name="QCF_P602">
    <w:panose1 w:val="02000400000000000000"/>
    <w:charset w:val="00"/>
    <w:family w:val="auto"/>
    <w:pitch w:val="variable"/>
    <w:sig w:usb0="80002003" w:usb1="90000000" w:usb2="00000008" w:usb3="00000000" w:csb0="80000041" w:csb1="00000000"/>
  </w:font>
  <w:font w:name="QCF_P447">
    <w:panose1 w:val="02000400000000000000"/>
    <w:charset w:val="00"/>
    <w:family w:val="auto"/>
    <w:pitch w:val="variable"/>
    <w:sig w:usb0="80002003" w:usb1="90000000" w:usb2="00000008" w:usb3="00000000" w:csb0="80000041" w:csb1="00000000"/>
  </w:font>
  <w:font w:name="QCF_P058">
    <w:panose1 w:val="02000400000000000000"/>
    <w:charset w:val="00"/>
    <w:family w:val="auto"/>
    <w:pitch w:val="variable"/>
    <w:sig w:usb0="80002003" w:usb1="90000000" w:usb2="00000008" w:usb3="00000000" w:csb0="80000041" w:csb1="00000000"/>
  </w:font>
  <w:font w:name="QCF_P267">
    <w:panose1 w:val="02000400000000000000"/>
    <w:charset w:val="00"/>
    <w:family w:val="auto"/>
    <w:pitch w:val="variable"/>
    <w:sig w:usb0="80002003" w:usb1="90000000" w:usb2="00000008" w:usb3="00000000" w:csb0="80000041" w:csb1="00000000"/>
  </w:font>
  <w:font w:name="QCF_P293">
    <w:panose1 w:val="02000400000000000000"/>
    <w:charset w:val="00"/>
    <w:family w:val="auto"/>
    <w:pitch w:val="variable"/>
    <w:sig w:usb0="80002003" w:usb1="90000000" w:usb2="00000008" w:usb3="00000000" w:csb0="80000041" w:csb1="00000000"/>
  </w:font>
  <w:font w:name="QCF_P523">
    <w:panose1 w:val="02000400000000000000"/>
    <w:charset w:val="00"/>
    <w:family w:val="auto"/>
    <w:pitch w:val="variable"/>
    <w:sig w:usb0="80002003" w:usb1="90000000" w:usb2="00000008" w:usb3="00000000" w:csb0="80000041" w:csb1="00000000"/>
  </w:font>
  <w:font w:name="QCF_P134">
    <w:panose1 w:val="02000400000000000000"/>
    <w:charset w:val="00"/>
    <w:family w:val="auto"/>
    <w:pitch w:val="variable"/>
    <w:sig w:usb0="80002003" w:usb1="90000000" w:usb2="00000008" w:usb3="00000000" w:csb0="80000041" w:csb1="00000000"/>
  </w:font>
  <w:font w:name="QCF_P383">
    <w:panose1 w:val="02000400000000000000"/>
    <w:charset w:val="00"/>
    <w:family w:val="auto"/>
    <w:pitch w:val="variable"/>
    <w:sig w:usb0="80002003" w:usb1="90000000" w:usb2="00000008" w:usb3="00000000" w:csb0="80000041" w:csb1="00000000"/>
  </w:font>
  <w:font w:name="QCF_P603">
    <w:panose1 w:val="02000400000000000000"/>
    <w:charset w:val="00"/>
    <w:family w:val="auto"/>
    <w:pitch w:val="variable"/>
    <w:sig w:usb0="80002003" w:usb1="90000000" w:usb2="00000008" w:usb3="00000000" w:csb0="80000041" w:csb1="00000000"/>
  </w:font>
  <w:font w:name="QCF_P549">
    <w:panose1 w:val="02000400000000000000"/>
    <w:charset w:val="00"/>
    <w:family w:val="auto"/>
    <w:pitch w:val="variable"/>
    <w:sig w:usb0="80002003" w:usb1="90000000" w:usb2="00000008" w:usb3="00000000" w:csb0="80000041" w:csb1="00000000"/>
  </w:font>
  <w:font w:name="QCF_P099">
    <w:panose1 w:val="02000400000000000000"/>
    <w:charset w:val="00"/>
    <w:family w:val="auto"/>
    <w:pitch w:val="variable"/>
    <w:sig w:usb0="80002003" w:usb1="90000000" w:usb2="00000008" w:usb3="00000000" w:csb0="80000041" w:csb1="00000000"/>
  </w:font>
  <w:font w:name="QCF_P441">
    <w:panose1 w:val="02000400000000000000"/>
    <w:charset w:val="00"/>
    <w:family w:val="auto"/>
    <w:pitch w:val="variable"/>
    <w:sig w:usb0="80002003" w:usb1="90000000" w:usb2="00000008" w:usb3="00000000" w:csb0="80000041" w:csb1="00000000"/>
  </w:font>
  <w:font w:name="QCF_P434">
    <w:panose1 w:val="02000400000000000000"/>
    <w:charset w:val="00"/>
    <w:family w:val="auto"/>
    <w:pitch w:val="variable"/>
    <w:sig w:usb0="80002003" w:usb1="90000000" w:usb2="00000008" w:usb3="00000000" w:csb0="80000041" w:csb1="00000000"/>
  </w:font>
  <w:font w:name="QCF_P191">
    <w:panose1 w:val="02000400000000000000"/>
    <w:charset w:val="00"/>
    <w:family w:val="auto"/>
    <w:pitch w:val="variable"/>
    <w:sig w:usb0="80002003" w:usb1="90000000" w:usb2="00000008" w:usb3="00000000" w:csb0="80000041" w:csb1="00000000"/>
  </w:font>
  <w:font w:name="QCF_P074">
    <w:panose1 w:val="02000400000000000000"/>
    <w:charset w:val="00"/>
    <w:family w:val="auto"/>
    <w:pitch w:val="variable"/>
    <w:sig w:usb0="80002003" w:usb1="90000000" w:usb2="00000008" w:usb3="00000000" w:csb0="80000041" w:csb1="00000000"/>
  </w:font>
  <w:font w:name="QCF_P120">
    <w:panose1 w:val="02000400000000000000"/>
    <w:charset w:val="00"/>
    <w:family w:val="auto"/>
    <w:pitch w:val="variable"/>
    <w:sig w:usb0="80002003" w:usb1="90000000" w:usb2="00000008" w:usb3="00000000" w:csb0="80000041" w:csb1="00000000"/>
  </w:font>
  <w:font w:name="QCF_P311">
    <w:panose1 w:val="02000400000000000000"/>
    <w:charset w:val="00"/>
    <w:family w:val="auto"/>
    <w:pitch w:val="variable"/>
    <w:sig w:usb0="80002003" w:usb1="90000000" w:usb2="00000008" w:usb3="00000000" w:csb0="80000041" w:csb1="00000000"/>
  </w:font>
  <w:font w:name="QCF_P443">
    <w:panose1 w:val="02000400000000000000"/>
    <w:charset w:val="00"/>
    <w:family w:val="auto"/>
    <w:pitch w:val="variable"/>
    <w:sig w:usb0="80002003" w:usb1="90000000" w:usb2="00000008" w:usb3="00000000" w:csb0="80000041" w:csb1="00000000"/>
  </w:font>
  <w:font w:name="QCF_P344">
    <w:panose1 w:val="02000400000000000000"/>
    <w:charset w:val="00"/>
    <w:family w:val="auto"/>
    <w:pitch w:val="variable"/>
    <w:sig w:usb0="80002003" w:usb1="90000000" w:usb2="00000008" w:usb3="00000000" w:csb0="80000041" w:csb1="00000000"/>
  </w:font>
  <w:font w:name="QCF_P011">
    <w:panose1 w:val="02000400000000000000"/>
    <w:charset w:val="00"/>
    <w:family w:val="auto"/>
    <w:pitch w:val="variable"/>
    <w:sig w:usb0="80002003" w:usb1="90000000" w:usb2="00000008" w:usb3="00000000" w:csb0="80000041" w:csb1="00000000"/>
  </w:font>
  <w:font w:name="QCF_P597">
    <w:panose1 w:val="02000400000000000000"/>
    <w:charset w:val="00"/>
    <w:family w:val="auto"/>
    <w:pitch w:val="variable"/>
    <w:sig w:usb0="80002003" w:usb1="90000000" w:usb2="00000008" w:usb3="00000000" w:csb0="80000041" w:csb1="00000000"/>
  </w:font>
  <w:font w:name="QCF_P348">
    <w:panose1 w:val="02000400000000000000"/>
    <w:charset w:val="00"/>
    <w:family w:val="auto"/>
    <w:pitch w:val="variable"/>
    <w:sig w:usb0="80002003" w:usb1="90000000" w:usb2="00000008" w:usb3="00000000" w:csb0="80000041" w:csb1="00000000"/>
  </w:font>
  <w:font w:name="QCF_P569">
    <w:panose1 w:val="02000400000000000000"/>
    <w:charset w:val="00"/>
    <w:family w:val="auto"/>
    <w:pitch w:val="variable"/>
    <w:sig w:usb0="80002003" w:usb1="90000000" w:usb2="00000008" w:usb3="00000000" w:csb0="80000041" w:csb1="00000000"/>
  </w:font>
  <w:font w:name="QCF_P575">
    <w:panose1 w:val="02000400000000000000"/>
    <w:charset w:val="00"/>
    <w:family w:val="auto"/>
    <w:pitch w:val="variable"/>
    <w:sig w:usb0="80002003" w:usb1="90000000" w:usb2="00000008" w:usb3="00000000" w:csb0="80000041" w:csb1="00000000"/>
  </w:font>
  <w:font w:name="QCF_P577">
    <w:panose1 w:val="02000400000000000000"/>
    <w:charset w:val="00"/>
    <w:family w:val="auto"/>
    <w:pitch w:val="variable"/>
    <w:sig w:usb0="80002003" w:usb1="90000000" w:usb2="00000008" w:usb3="00000000" w:csb0="80000041" w:csb1="00000000"/>
  </w:font>
  <w:font w:name="QCF_P588">
    <w:panose1 w:val="02000400000000000000"/>
    <w:charset w:val="00"/>
    <w:family w:val="auto"/>
    <w:pitch w:val="variable"/>
    <w:sig w:usb0="80002003" w:usb1="90000000" w:usb2="00000008" w:usb3="00000000" w:csb0="80000041" w:csb1="00000000"/>
  </w:font>
  <w:font w:name="QCF_P593">
    <w:panose1 w:val="02000400000000000000"/>
    <w:charset w:val="00"/>
    <w:family w:val="auto"/>
    <w:pitch w:val="variable"/>
    <w:sig w:usb0="80002003" w:usb1="90000000" w:usb2="00000008" w:usb3="00000000" w:csb0="80000041" w:csb1="00000000"/>
  </w:font>
  <w:font w:name="QCF_P601">
    <w:panose1 w:val="02000400000000000000"/>
    <w:charset w:val="00"/>
    <w:family w:val="auto"/>
    <w:pitch w:val="variable"/>
    <w:sig w:usb0="80002003" w:usb1="90000000" w:usb2="00000008" w:usb3="00000000" w:csb0="80000041" w:csb1="00000000"/>
  </w:font>
  <w:font w:name="QCF_P576">
    <w:panose1 w:val="02000400000000000000"/>
    <w:charset w:val="00"/>
    <w:family w:val="auto"/>
    <w:pitch w:val="variable"/>
    <w:sig w:usb0="80002003" w:usb1="90000000" w:usb2="00000008" w:usb3="00000000" w:csb0="80000041" w:csb1="00000000"/>
  </w:font>
  <w:font w:name="QCF_P578">
    <w:panose1 w:val="02000400000000000000"/>
    <w:charset w:val="00"/>
    <w:family w:val="auto"/>
    <w:pitch w:val="variable"/>
    <w:sig w:usb0="80002003" w:usb1="90000000" w:usb2="00000008" w:usb3="00000000" w:csb0="80000041" w:csb1="00000000"/>
  </w:font>
  <w:font w:name="QCF_P582">
    <w:panose1 w:val="02000400000000000000"/>
    <w:charset w:val="00"/>
    <w:family w:val="auto"/>
    <w:pitch w:val="variable"/>
    <w:sig w:usb0="80002003" w:usb1="90000000" w:usb2="00000008" w:usb3="00000000" w:csb0="80000041" w:csb1="00000000"/>
  </w:font>
  <w:font w:name="QCF_P585">
    <w:panose1 w:val="02000400000000000000"/>
    <w:charset w:val="00"/>
    <w:family w:val="auto"/>
    <w:pitch w:val="variable"/>
    <w:sig w:usb0="80002003" w:usb1="90000000" w:usb2="00000008" w:usb3="00000000" w:csb0="80000041" w:csb1="00000000"/>
  </w:font>
  <w:font w:name="QCF_P587">
    <w:panose1 w:val="02000400000000000000"/>
    <w:charset w:val="00"/>
    <w:family w:val="auto"/>
    <w:pitch w:val="variable"/>
    <w:sig w:usb0="80002003" w:usb1="90000000" w:usb2="00000008" w:usb3="00000000" w:csb0="80000041" w:csb1="00000000"/>
  </w:font>
  <w:font w:name="QCF_P600">
    <w:panose1 w:val="02000400000000000000"/>
    <w:charset w:val="00"/>
    <w:family w:val="auto"/>
    <w:pitch w:val="variable"/>
    <w:sig w:usb0="80002003" w:usb1="90000000" w:usb2="00000008" w:usb3="00000000" w:csb0="80000041" w:csb1="00000000"/>
  </w:font>
  <w:font w:name="QCF_P367">
    <w:panose1 w:val="02000400000000000000"/>
    <w:charset w:val="00"/>
    <w:family w:val="auto"/>
    <w:pitch w:val="variable"/>
    <w:sig w:usb0="80002003" w:usb1="90000000" w:usb2="00000008" w:usb3="00000000" w:csb0="80000041" w:csb1="00000000"/>
  </w:font>
  <w:font w:name="QCF_P370">
    <w:panose1 w:val="02000400000000000000"/>
    <w:charset w:val="00"/>
    <w:family w:val="auto"/>
    <w:pitch w:val="variable"/>
    <w:sig w:usb0="80002003" w:usb1="90000000" w:usb2="00000008" w:usb3="00000000" w:csb0="80000041" w:csb1="00000000"/>
  </w:font>
  <w:font w:name="QCF_P556">
    <w:panose1 w:val="02000400000000000000"/>
    <w:charset w:val="00"/>
    <w:family w:val="auto"/>
    <w:pitch w:val="variable"/>
    <w:sig w:usb0="80002003" w:usb1="90000000" w:usb2="00000008" w:usb3="00000000" w:csb0="80000041" w:csb1="00000000"/>
  </w:font>
  <w:font w:name="QCF_P173">
    <w:panose1 w:val="02000400000000000000"/>
    <w:charset w:val="00"/>
    <w:family w:val="auto"/>
    <w:pitch w:val="variable"/>
    <w:sig w:usb0="80002003" w:usb1="90000000" w:usb2="00000008" w:usb3="00000000" w:csb0="80000041" w:csb1="00000000"/>
  </w:font>
  <w:font w:name="QCF_P506">
    <w:panose1 w:val="02000400000000000000"/>
    <w:charset w:val="00"/>
    <w:family w:val="auto"/>
    <w:pitch w:val="variable"/>
    <w:sig w:usb0="80002003" w:usb1="90000000" w:usb2="00000008" w:usb3="00000000" w:csb0="80000041" w:csb1="00000000"/>
  </w:font>
  <w:font w:name="QCF_P017">
    <w:panose1 w:val="02000400000000000000"/>
    <w:charset w:val="00"/>
    <w:family w:val="auto"/>
    <w:pitch w:val="variable"/>
    <w:sig w:usb0="80002003" w:usb1="90000000" w:usb2="00000008" w:usb3="00000000" w:csb0="80000041" w:csb1="00000000"/>
  </w:font>
  <w:font w:name="QCF_P059">
    <w:panose1 w:val="02000400000000000000"/>
    <w:charset w:val="00"/>
    <w:family w:val="auto"/>
    <w:pitch w:val="variable"/>
    <w:sig w:usb0="80002003" w:usb1="90000000" w:usb2="00000008" w:usb3="00000000" w:csb0="80000041" w:csb1="00000000"/>
  </w:font>
  <w:font w:name="QCF_P066">
    <w:panose1 w:val="02000400000000000000"/>
    <w:charset w:val="00"/>
    <w:family w:val="auto"/>
    <w:pitch w:val="variable"/>
    <w:sig w:usb0="80002003" w:usb1="90000000" w:usb2="00000008" w:usb3="00000000" w:csb0="80000041" w:csb1="00000000"/>
  </w:font>
  <w:font w:name="QCF_P270">
    <w:panose1 w:val="02000400000000000000"/>
    <w:charset w:val="00"/>
    <w:family w:val="auto"/>
    <w:pitch w:val="variable"/>
    <w:sig w:usb0="80002003" w:usb1="90000000" w:usb2="00000008" w:usb3="00000000" w:csb0="80000041" w:csb1="00000000"/>
  </w:font>
  <w:font w:name="QCF_P473">
    <w:panose1 w:val="02000400000000000000"/>
    <w:charset w:val="00"/>
    <w:family w:val="auto"/>
    <w:pitch w:val="variable"/>
    <w:sig w:usb0="80002003" w:usb1="90000000" w:usb2="00000008" w:usb3="00000000" w:csb0="80000041" w:csb1="00000000"/>
  </w:font>
  <w:font w:name="QCF_P589">
    <w:panose1 w:val="02000400000000000000"/>
    <w:charset w:val="00"/>
    <w:family w:val="auto"/>
    <w:pitch w:val="variable"/>
    <w:sig w:usb0="80002003" w:usb1="90000000" w:usb2="00000008" w:usb3="00000000" w:csb0="80000041" w:csb1="00000000"/>
  </w:font>
  <w:font w:name="QCF_P271">
    <w:panose1 w:val="02000400000000000000"/>
    <w:charset w:val="00"/>
    <w:family w:val="auto"/>
    <w:pitch w:val="variable"/>
    <w:sig w:usb0="80002003" w:usb1="90000000" w:usb2="00000008" w:usb3="00000000" w:csb0="80000041" w:csb1="00000000"/>
  </w:font>
  <w:font w:name="QCF_P428">
    <w:panose1 w:val="02000400000000000000"/>
    <w:charset w:val="00"/>
    <w:family w:val="auto"/>
    <w:pitch w:val="variable"/>
    <w:sig w:usb0="80002003" w:usb1="90000000" w:usb2="00000008" w:usb3="00000000" w:csb0="80000041" w:csb1="00000000"/>
  </w:font>
  <w:font w:name="QCF_P465">
    <w:panose1 w:val="02000400000000000000"/>
    <w:charset w:val="00"/>
    <w:family w:val="auto"/>
    <w:pitch w:val="variable"/>
    <w:sig w:usb0="80002003" w:usb1="90000000" w:usb2="00000008" w:usb3="00000000" w:csb0="80000041" w:csb1="00000000"/>
  </w:font>
  <w:font w:name="QCF_P044">
    <w:panose1 w:val="02000400000000000000"/>
    <w:charset w:val="00"/>
    <w:family w:val="auto"/>
    <w:pitch w:val="variable"/>
    <w:sig w:usb0="80002003" w:usb1="90000000" w:usb2="00000008" w:usb3="00000000" w:csb0="80000041" w:csb1="00000000"/>
  </w:font>
  <w:font w:name="QCF_P466">
    <w:panose1 w:val="02000400000000000000"/>
    <w:charset w:val="00"/>
    <w:family w:val="auto"/>
    <w:pitch w:val="variable"/>
    <w:sig w:usb0="80002003" w:usb1="90000000" w:usb2="00000008" w:usb3="00000000" w:csb0="80000041" w:csb1="00000000"/>
  </w:font>
  <w:font w:name="QCF_P562">
    <w:panose1 w:val="02000400000000000000"/>
    <w:charset w:val="00"/>
    <w:family w:val="auto"/>
    <w:pitch w:val="variable"/>
    <w:sig w:usb0="80002003" w:usb1="90000000" w:usb2="00000008" w:usb3="00000000" w:csb0="80000041" w:csb1="00000000"/>
  </w:font>
  <w:font w:name="QCF_P156">
    <w:panose1 w:val="02000400000000000000"/>
    <w:charset w:val="00"/>
    <w:family w:val="auto"/>
    <w:pitch w:val="variable"/>
    <w:sig w:usb0="80002003" w:usb1="90000000" w:usb2="00000008" w:usb3="00000000" w:csb0="80000041" w:csb1="00000000"/>
  </w:font>
  <w:font w:name="QCF_P164">
    <w:panose1 w:val="02000400000000000000"/>
    <w:charset w:val="00"/>
    <w:family w:val="auto"/>
    <w:pitch w:val="variable"/>
    <w:sig w:usb0="80002003" w:usb1="90000000" w:usb2="00000008" w:usb3="00000000" w:csb0="80000041" w:csb1="00000000"/>
  </w:font>
  <w:font w:name="QCF_P369">
    <w:panose1 w:val="02000400000000000000"/>
    <w:charset w:val="00"/>
    <w:family w:val="auto"/>
    <w:pitch w:val="variable"/>
    <w:sig w:usb0="80002003" w:usb1="90000000" w:usb2="00000008" w:usb3="00000000" w:csb0="80000041" w:csb1="00000000"/>
  </w:font>
  <w:font w:name="QCF_P041">
    <w:panose1 w:val="02000400000000000000"/>
    <w:charset w:val="00"/>
    <w:family w:val="auto"/>
    <w:pitch w:val="variable"/>
    <w:sig w:usb0="80002003" w:usb1="90000000" w:usb2="00000008" w:usb3="00000000" w:csb0="80000041" w:csb1="00000000"/>
  </w:font>
  <w:font w:name="QCF_P247">
    <w:panose1 w:val="02000400000000000000"/>
    <w:charset w:val="00"/>
    <w:family w:val="auto"/>
    <w:pitch w:val="variable"/>
    <w:sig w:usb0="80002003" w:usb1="90000000" w:usb2="00000008" w:usb3="00000000" w:csb0="80000041" w:csb1="00000000"/>
  </w:font>
  <w:font w:name="QCF_P327">
    <w:panose1 w:val="02000400000000000000"/>
    <w:charset w:val="00"/>
    <w:family w:val="auto"/>
    <w:pitch w:val="variable"/>
    <w:sig w:usb0="80002003" w:usb1="90000000" w:usb2="00000008" w:usb3="00000000" w:csb0="80000041" w:csb1="00000000"/>
  </w:font>
  <w:font w:name="QCF_P387">
    <w:panose1 w:val="02000400000000000000"/>
    <w:charset w:val="00"/>
    <w:family w:val="auto"/>
    <w:pitch w:val="variable"/>
    <w:sig w:usb0="80002003" w:usb1="90000000" w:usb2="00000008" w:usb3="00000000" w:csb0="80000041" w:csb1="00000000"/>
  </w:font>
  <w:font w:name="QCF_P498">
    <w:panose1 w:val="02000400000000000000"/>
    <w:charset w:val="00"/>
    <w:family w:val="auto"/>
    <w:pitch w:val="variable"/>
    <w:sig w:usb0="80002003" w:usb1="90000000" w:usb2="00000008" w:usb3="00000000" w:csb0="80000041" w:csb1="00000000"/>
  </w:font>
  <w:font w:name="QCF_P242">
    <w:panose1 w:val="02000400000000000000"/>
    <w:charset w:val="00"/>
    <w:family w:val="auto"/>
    <w:pitch w:val="variable"/>
    <w:sig w:usb0="80002003" w:usb1="90000000" w:usb2="00000008" w:usb3="00000000" w:csb0="80000041" w:csb1="00000000"/>
  </w:font>
  <w:font w:name="QCF_P054">
    <w:panose1 w:val="02000400000000000000"/>
    <w:charset w:val="00"/>
    <w:family w:val="auto"/>
    <w:pitch w:val="variable"/>
    <w:sig w:usb0="80002003" w:usb1="90000000" w:usb2="00000008" w:usb3="00000000" w:csb0="80000041" w:csb1="00000000"/>
  </w:font>
  <w:font w:name="QCF_P153">
    <w:panose1 w:val="02000400000000000000"/>
    <w:charset w:val="00"/>
    <w:family w:val="auto"/>
    <w:pitch w:val="variable"/>
    <w:sig w:usb0="80002003" w:usb1="90000000" w:usb2="00000008" w:usb3="00000000" w:csb0="80000041" w:csb1="00000000"/>
  </w:font>
  <w:font w:name="QCF_P305">
    <w:panose1 w:val="02000400000000000000"/>
    <w:charset w:val="00"/>
    <w:family w:val="auto"/>
    <w:pitch w:val="variable"/>
    <w:sig w:usb0="80002003" w:usb1="90000000" w:usb2="00000008" w:usb3="00000000" w:csb0="80000041" w:csb1="00000000"/>
  </w:font>
  <w:font w:name="QCF_P388">
    <w:panose1 w:val="02000400000000000000"/>
    <w:charset w:val="00"/>
    <w:family w:val="auto"/>
    <w:pitch w:val="variable"/>
    <w:sig w:usb0="80002003" w:usb1="90000000" w:usb2="00000008" w:usb3="00000000" w:csb0="80000041" w:csb1="00000000"/>
  </w:font>
  <w:font w:name="QCF_P027">
    <w:panose1 w:val="02000400000000000000"/>
    <w:charset w:val="00"/>
    <w:family w:val="auto"/>
    <w:pitch w:val="variable"/>
    <w:sig w:usb0="80002003" w:usb1="90000000" w:usb2="00000008" w:usb3="00000000" w:csb0="80000041" w:csb1="00000000"/>
  </w:font>
  <w:font w:name="QCF_P599">
    <w:panose1 w:val="02000400000000000000"/>
    <w:charset w:val="00"/>
    <w:family w:val="auto"/>
    <w:pitch w:val="variable"/>
    <w:sig w:usb0="80002003" w:usb1="90000000" w:usb2="00000008" w:usb3="00000000" w:csb0="80000041" w:csb1="00000000"/>
  </w:font>
  <w:font w:name="QCF_P497">
    <w:panose1 w:val="02000400000000000000"/>
    <w:charset w:val="00"/>
    <w:family w:val="auto"/>
    <w:pitch w:val="variable"/>
    <w:sig w:usb0="80002003" w:usb1="90000000" w:usb2="00000008" w:usb3="00000000" w:csb0="80000041" w:csb1="00000000"/>
  </w:font>
  <w:font w:name="QCF_P212">
    <w:panose1 w:val="02000400000000000000"/>
    <w:charset w:val="00"/>
    <w:family w:val="auto"/>
    <w:pitch w:val="variable"/>
    <w:sig w:usb0="80002003" w:usb1="90000000" w:usb2="00000008" w:usb3="00000000" w:csb0="80000041" w:csb1="00000000"/>
  </w:font>
  <w:font w:name="QCF_P090">
    <w:panose1 w:val="02000400000000000000"/>
    <w:charset w:val="00"/>
    <w:family w:val="auto"/>
    <w:pitch w:val="variable"/>
    <w:sig w:usb0="80002003" w:usb1="90000000" w:usb2="00000008" w:usb3="00000000" w:csb0="80000041" w:csb1="00000000"/>
  </w:font>
  <w:font w:name="QCF_P089">
    <w:panose1 w:val="02000400000000000000"/>
    <w:charset w:val="00"/>
    <w:family w:val="auto"/>
    <w:pitch w:val="variable"/>
    <w:sig w:usb0="80002003" w:usb1="90000000" w:usb2="00000008" w:usb3="00000000" w:csb0="80000041" w:csb1="00000000"/>
  </w:font>
  <w:font w:name="QCF_P209">
    <w:panose1 w:val="02000400000000000000"/>
    <w:charset w:val="00"/>
    <w:family w:val="auto"/>
    <w:pitch w:val="variable"/>
    <w:sig w:usb0="80002003" w:usb1="90000000" w:usb2="00000008" w:usb3="00000000" w:csb0="80000041" w:csb1="00000000"/>
  </w:font>
  <w:font w:name="QCF_P185">
    <w:panose1 w:val="02000400000000000000"/>
    <w:charset w:val="00"/>
    <w:family w:val="auto"/>
    <w:pitch w:val="variable"/>
    <w:sig w:usb0="80002003" w:usb1="90000000" w:usb2="00000008" w:usb3="00000000" w:csb0="80000041" w:csb1="00000000"/>
  </w:font>
  <w:font w:name="QCF_P035">
    <w:panose1 w:val="02000400000000000000"/>
    <w:charset w:val="00"/>
    <w:family w:val="auto"/>
    <w:pitch w:val="variable"/>
    <w:sig w:usb0="80002003" w:usb1="90000000" w:usb2="00000008" w:usb3="00000000" w:csb0="80000041" w:csb1="00000000"/>
  </w:font>
  <w:font w:name="QCF_P276">
    <w:panose1 w:val="02000400000000000000"/>
    <w:charset w:val="00"/>
    <w:family w:val="auto"/>
    <w:pitch w:val="variable"/>
    <w:sig w:usb0="80002003" w:usb1="90000000" w:usb2="00000008" w:usb3="00000000" w:csb0="80000041" w:csb1="00000000"/>
  </w:font>
  <w:font w:name="QCF_P292">
    <w:panose1 w:val="02000400000000000000"/>
    <w:charset w:val="00"/>
    <w:family w:val="auto"/>
    <w:pitch w:val="variable"/>
    <w:sig w:usb0="80002003" w:usb1="90000000" w:usb2="00000008" w:usb3="00000000" w:csb0="80000041" w:csb1="00000000"/>
  </w:font>
  <w:font w:name="QCF_P378">
    <w:panose1 w:val="02000400000000000000"/>
    <w:charset w:val="00"/>
    <w:family w:val="auto"/>
    <w:pitch w:val="variable"/>
    <w:sig w:usb0="80002003" w:usb1="90000000" w:usb2="00000008" w:usb3="00000000" w:csb0="80000041" w:csb1="00000000"/>
  </w:font>
  <w:font w:name="QCF_P015">
    <w:panose1 w:val="02000400000000000000"/>
    <w:charset w:val="00"/>
    <w:family w:val="auto"/>
    <w:pitch w:val="variable"/>
    <w:sig w:usb0="80002003" w:usb1="90000000" w:usb2="00000008" w:usb3="00000000" w:csb0="80000041" w:csb1="00000000"/>
  </w:font>
  <w:font w:name="QCF_P368">
    <w:panose1 w:val="02000400000000000000"/>
    <w:charset w:val="00"/>
    <w:family w:val="auto"/>
    <w:pitch w:val="variable"/>
    <w:sig w:usb0="80002003" w:usb1="90000000" w:usb2="00000008" w:usb3="00000000" w:csb0="80000041" w:csb1="00000000"/>
  </w:font>
  <w:font w:name="QCF_P594">
    <w:panose1 w:val="02000400000000000000"/>
    <w:charset w:val="00"/>
    <w:family w:val="auto"/>
    <w:pitch w:val="variable"/>
    <w:sig w:usb0="80002003" w:usb1="90000000" w:usb2="00000008" w:usb3="00000000" w:csb0="80000041" w:csb1="00000000"/>
  </w:font>
  <w:font w:name="QCF_P127">
    <w:panose1 w:val="02000400000000000000"/>
    <w:charset w:val="00"/>
    <w:family w:val="auto"/>
    <w:pitch w:val="variable"/>
    <w:sig w:usb0="80002003" w:usb1="90000000" w:usb2="00000008" w:usb3="00000000" w:csb0="80000041" w:csb1="00000000"/>
  </w:font>
  <w:font w:name="QCF_P302">
    <w:panose1 w:val="02000400000000000000"/>
    <w:charset w:val="00"/>
    <w:family w:val="auto"/>
    <w:pitch w:val="variable"/>
    <w:sig w:usb0="80002003" w:usb1="90000000" w:usb2="00000008" w:usb3="00000000" w:csb0="80000041" w:csb1="00000000"/>
  </w:font>
  <w:font w:name="QCF_P245">
    <w:panose1 w:val="02000400000000000000"/>
    <w:charset w:val="00"/>
    <w:family w:val="auto"/>
    <w:pitch w:val="variable"/>
    <w:sig w:usb0="80002003" w:usb1="90000000" w:usb2="00000008" w:usb3="00000000" w:csb0="80000041" w:csb1="00000000"/>
  </w:font>
  <w:font w:name="QCF_P301">
    <w:panose1 w:val="02000400000000000000"/>
    <w:charset w:val="00"/>
    <w:family w:val="auto"/>
    <w:pitch w:val="variable"/>
    <w:sig w:usb0="80002003" w:usb1="90000000" w:usb2="00000008" w:usb3="00000000" w:csb0="80000041" w:csb1="00000000"/>
  </w:font>
  <w:font w:name="QCF_P462">
    <w:panose1 w:val="02000400000000000000"/>
    <w:charset w:val="00"/>
    <w:family w:val="auto"/>
    <w:pitch w:val="variable"/>
    <w:sig w:usb0="80002003" w:usb1="90000000" w:usb2="00000008" w:usb3="00000000" w:csb0="80000041" w:csb1="00000000"/>
  </w:font>
  <w:font w:name="QCF_P006">
    <w:panose1 w:val="02000400000000000000"/>
    <w:charset w:val="00"/>
    <w:family w:val="auto"/>
    <w:pitch w:val="variable"/>
    <w:sig w:usb0="80002003" w:usb1="90000000" w:usb2="00000008" w:usb3="00000000" w:csb0="80000041" w:csb1="00000000"/>
  </w:font>
  <w:font w:name="QCF_P360">
    <w:panose1 w:val="02000400000000000000"/>
    <w:charset w:val="00"/>
    <w:family w:val="auto"/>
    <w:pitch w:val="variable"/>
    <w:sig w:usb0="80002003" w:usb1="90000000" w:usb2="00000008" w:usb3="00000000" w:csb0="80000041" w:csb1="00000000"/>
  </w:font>
  <w:font w:name="QCF_P230">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140">
    <w:panose1 w:val="02000400000000000000"/>
    <w:charset w:val="00"/>
    <w:family w:val="auto"/>
    <w:pitch w:val="variable"/>
    <w:sig w:usb0="80002003" w:usb1="90000000" w:usb2="00000008" w:usb3="00000000" w:csb0="80000041" w:csb1="00000000"/>
  </w:font>
  <w:font w:name="QCF_P005">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051">
    <w:panose1 w:val="02000400000000000000"/>
    <w:charset w:val="00"/>
    <w:family w:val="auto"/>
    <w:pitch w:val="variable"/>
    <w:sig w:usb0="80002003" w:usb1="90000000" w:usb2="00000008" w:usb3="00000000" w:csb0="80000041" w:csb1="00000000"/>
  </w:font>
  <w:font w:name="QCF_P552">
    <w:panose1 w:val="02000400000000000000"/>
    <w:charset w:val="00"/>
    <w:family w:val="auto"/>
    <w:pitch w:val="variable"/>
    <w:sig w:usb0="80002003" w:usb1="90000000" w:usb2="00000008" w:usb3="00000000" w:csb0="80000041" w:csb1="00000000"/>
  </w:font>
  <w:font w:name="QCF_P320">
    <w:panose1 w:val="02000400000000000000"/>
    <w:charset w:val="00"/>
    <w:family w:val="auto"/>
    <w:pitch w:val="variable"/>
    <w:sig w:usb0="80002003" w:usb1="90000000" w:usb2="00000008" w:usb3="00000000" w:csb0="80000041" w:csb1="00000000"/>
  </w:font>
  <w:font w:name="QCF_P518">
    <w:panose1 w:val="02000400000000000000"/>
    <w:charset w:val="00"/>
    <w:family w:val="auto"/>
    <w:pitch w:val="variable"/>
    <w:sig w:usb0="80002003" w:usb1="90000000" w:usb2="00000008" w:usb3="00000000" w:csb0="80000041" w:csb1="00000000"/>
  </w:font>
  <w:font w:name="QCF_P504">
    <w:panose1 w:val="02000400000000000000"/>
    <w:charset w:val="00"/>
    <w:family w:val="auto"/>
    <w:pitch w:val="variable"/>
    <w:sig w:usb0="80002003" w:usb1="90000000" w:usb2="00000008" w:usb3="00000000" w:csb0="80000041" w:csb1="00000000"/>
  </w:font>
  <w:font w:name="QCF_P468">
    <w:panose1 w:val="02000400000000000000"/>
    <w:charset w:val="00"/>
    <w:family w:val="auto"/>
    <w:pitch w:val="variable"/>
    <w:sig w:usb0="80002003" w:usb1="90000000" w:usb2="00000008" w:usb3="00000000" w:csb0="80000041" w:csb1="00000000"/>
  </w:font>
  <w:font w:name="QCF_P584">
    <w:panose1 w:val="02000400000000000000"/>
    <w:charset w:val="00"/>
    <w:family w:val="auto"/>
    <w:pitch w:val="variable"/>
    <w:sig w:usb0="80002003" w:usb1="90000000" w:usb2="00000008" w:usb3="00000000" w:csb0="80000041" w:csb1="00000000"/>
  </w:font>
  <w:font w:name="QCF_P517">
    <w:panose1 w:val="02000400000000000000"/>
    <w:charset w:val="00"/>
    <w:family w:val="auto"/>
    <w:pitch w:val="variable"/>
    <w:sig w:usb0="80002003" w:usb1="90000000" w:usb2="00000008" w:usb3="00000000" w:csb0="80000041" w:csb1="00000000"/>
  </w:font>
  <w:font w:name="QCF_P231">
    <w:panose1 w:val="02000400000000000000"/>
    <w:charset w:val="00"/>
    <w:family w:val="auto"/>
    <w:pitch w:val="variable"/>
    <w:sig w:usb0="80002003" w:usb1="90000000" w:usb2="00000008" w:usb3="00000000" w:csb0="80000041" w:csb1="00000000"/>
  </w:font>
  <w:font w:name="QCF_P449">
    <w:panose1 w:val="02000400000000000000"/>
    <w:charset w:val="00"/>
    <w:family w:val="auto"/>
    <w:pitch w:val="variable"/>
    <w:sig w:usb0="80002003" w:usb1="90000000" w:usb2="00000008" w:usb3="00000000" w:csb0="80000041" w:csb1="00000000"/>
  </w:font>
  <w:font w:name="QCF_P123">
    <w:panose1 w:val="02000400000000000000"/>
    <w:charset w:val="00"/>
    <w:family w:val="auto"/>
    <w:pitch w:val="variable"/>
    <w:sig w:usb0="80002003" w:usb1="90000000" w:usb2="00000008" w:usb3="00000000" w:csb0="80000041" w:csb1="00000000"/>
  </w:font>
  <w:font w:name="QCF_P361">
    <w:panose1 w:val="02000400000000000000"/>
    <w:charset w:val="00"/>
    <w:family w:val="auto"/>
    <w:pitch w:val="variable"/>
    <w:sig w:usb0="80002003" w:usb1="90000000" w:usb2="00000008" w:usb3="00000000" w:csb0="80000041" w:csb1="00000000"/>
  </w:font>
  <w:font w:name="QCF_P092">
    <w:panose1 w:val="02000400000000000000"/>
    <w:charset w:val="00"/>
    <w:family w:val="auto"/>
    <w:pitch w:val="variable"/>
    <w:sig w:usb0="80002003" w:usb1="90000000" w:usb2="00000008" w:usb3="00000000" w:csb0="80000041" w:csb1="00000000"/>
  </w:font>
  <w:font w:name="QCF_P286">
    <w:panose1 w:val="02000400000000000000"/>
    <w:charset w:val="00"/>
    <w:family w:val="auto"/>
    <w:pitch w:val="variable"/>
    <w:sig w:usb0="80002003" w:usb1="90000000" w:usb2="00000008" w:usb3="00000000" w:csb0="80000041" w:csb1="00000000"/>
  </w:font>
  <w:font w:name="QCF_P224">
    <w:panose1 w:val="02000400000000000000"/>
    <w:charset w:val="00"/>
    <w:family w:val="auto"/>
    <w:pitch w:val="variable"/>
    <w:sig w:usb0="80002003" w:usb1="90000000" w:usb2="00000008" w:usb3="00000000" w:csb0="80000041" w:csb1="00000000"/>
  </w:font>
  <w:font w:name="QCF_P188">
    <w:panose1 w:val="02000400000000000000"/>
    <w:charset w:val="00"/>
    <w:family w:val="auto"/>
    <w:pitch w:val="variable"/>
    <w:sig w:usb0="80002003" w:usb1="90000000" w:usb2="00000008" w:usb3="00000000" w:csb0="80000041" w:csb1="00000000"/>
  </w:font>
  <w:font w:name="QCF_P363">
    <w:panose1 w:val="02000400000000000000"/>
    <w:charset w:val="00"/>
    <w:family w:val="auto"/>
    <w:pitch w:val="variable"/>
    <w:sig w:usb0="80002003" w:usb1="90000000" w:usb2="00000008" w:usb3="00000000" w:csb0="80000041" w:csb1="00000000"/>
  </w:font>
  <w:font w:name="QCF_P326">
    <w:panose1 w:val="02000400000000000000"/>
    <w:charset w:val="00"/>
    <w:family w:val="auto"/>
    <w:pitch w:val="variable"/>
    <w:sig w:usb0="80002003" w:usb1="90000000" w:usb2="00000008" w:usb3="00000000" w:csb0="80000041" w:csb1="00000000"/>
  </w:font>
  <w:font w:name="QCF_P452">
    <w:panose1 w:val="02000400000000000000"/>
    <w:charset w:val="00"/>
    <w:family w:val="auto"/>
    <w:pitch w:val="variable"/>
    <w:sig w:usb0="80002003" w:usb1="90000000" w:usb2="00000008" w:usb3="00000000" w:csb0="80000041" w:csb1="00000000"/>
  </w:font>
  <w:font w:name="QCF_P390">
    <w:panose1 w:val="02000400000000000000"/>
    <w:charset w:val="00"/>
    <w:family w:val="auto"/>
    <w:pitch w:val="variable"/>
    <w:sig w:usb0="80002003" w:usb1="90000000" w:usb2="00000008" w:usb3="00000000" w:csb0="80000041" w:csb1="00000000"/>
  </w:font>
  <w:font w:name="QCF_P471">
    <w:panose1 w:val="02000400000000000000"/>
    <w:charset w:val="00"/>
    <w:family w:val="auto"/>
    <w:pitch w:val="variable"/>
    <w:sig w:usb0="80002003" w:usb1="90000000" w:usb2="00000008" w:usb3="00000000" w:csb0="80000041" w:csb1="00000000"/>
  </w:font>
  <w:font w:name="QCF_P559">
    <w:panose1 w:val="02000400000000000000"/>
    <w:charset w:val="00"/>
    <w:family w:val="auto"/>
    <w:pitch w:val="variable"/>
    <w:sig w:usb0="80002003" w:usb1="90000000" w:usb2="00000008" w:usb3="00000000" w:csb0="80000041" w:csb1="00000000"/>
  </w:font>
  <w:font w:name="QCF_P048">
    <w:panose1 w:val="02000400000000000000"/>
    <w:charset w:val="00"/>
    <w:family w:val="auto"/>
    <w:pitch w:val="variable"/>
    <w:sig w:usb0="80002003" w:usb1="90000000" w:usb2="00000008" w:usb3="00000000" w:csb0="80000041" w:csb1="00000000"/>
  </w:font>
  <w:font w:name="QCF_P176">
    <w:panose1 w:val="02000400000000000000"/>
    <w:charset w:val="00"/>
    <w:family w:val="auto"/>
    <w:pitch w:val="variable"/>
    <w:sig w:usb0="80002003" w:usb1="90000000" w:usb2="00000008" w:usb3="00000000" w:csb0="80000041" w:csb1="00000000"/>
  </w:font>
  <w:font w:name="QCF_P398">
    <w:panose1 w:val="02000400000000000000"/>
    <w:charset w:val="00"/>
    <w:family w:val="auto"/>
    <w:pitch w:val="variable"/>
    <w:sig w:usb0="80002003" w:usb1="90000000" w:usb2="00000008" w:usb3="00000000" w:csb0="80000041" w:csb1="00000000"/>
  </w:font>
  <w:font w:name="QCF_P077">
    <w:panose1 w:val="02000400000000000000"/>
    <w:charset w:val="00"/>
    <w:family w:val="auto"/>
    <w:pitch w:val="variable"/>
    <w:sig w:usb0="80002003" w:usb1="90000000" w:usb2="00000008" w:usb3="00000000" w:csb0="80000041" w:csb1="00000000"/>
  </w:font>
  <w:font w:name="QCF_P029">
    <w:panose1 w:val="02000400000000000000"/>
    <w:charset w:val="00"/>
    <w:family w:val="auto"/>
    <w:pitch w:val="variable"/>
    <w:sig w:usb0="80002003" w:usb1="90000000" w:usb2="00000008" w:usb3="00000000" w:csb0="80000041" w:csb1="00000000"/>
  </w:font>
  <w:font w:name="QCF_P481">
    <w:panose1 w:val="02000400000000000000"/>
    <w:charset w:val="00"/>
    <w:family w:val="auto"/>
    <w:pitch w:val="variable"/>
    <w:sig w:usb0="80002003" w:usb1="90000000" w:usb2="00000008" w:usb3="00000000" w:csb0="80000041" w:csb1="00000000"/>
  </w:font>
  <w:font w:name="QCF_P229">
    <w:panose1 w:val="02000400000000000000"/>
    <w:charset w:val="00"/>
    <w:family w:val="auto"/>
    <w:pitch w:val="variable"/>
    <w:sig w:usb0="80002003" w:usb1="90000000" w:usb2="00000008" w:usb3="00000000" w:csb0="80000041" w:csb1="00000000"/>
  </w:font>
  <w:font w:name="QCF_P004">
    <w:panose1 w:val="02000400000000000000"/>
    <w:charset w:val="00"/>
    <w:family w:val="auto"/>
    <w:pitch w:val="variable"/>
    <w:sig w:usb0="80002003" w:usb1="90000000" w:usb2="00000008" w:usb3="00000000" w:csb0="80000041" w:csb1="00000000"/>
  </w:font>
  <w:font w:name="QCF_P524">
    <w:panose1 w:val="02000400000000000000"/>
    <w:charset w:val="00"/>
    <w:family w:val="auto"/>
    <w:pitch w:val="variable"/>
    <w:sig w:usb0="80002003" w:usb1="90000000" w:usb2="00000008" w:usb3="00000000" w:csb0="80000041" w:csb1="00000000"/>
  </w:font>
  <w:font w:name="QCF_P280">
    <w:panose1 w:val="02000400000000000000"/>
    <w:charset w:val="00"/>
    <w:family w:val="auto"/>
    <w:pitch w:val="variable"/>
    <w:sig w:usb0="80002003" w:usb1="90000000" w:usb2="00000008" w:usb3="00000000" w:csb0="80000041" w:csb1="00000000"/>
  </w:font>
  <w:font w:name="QCF_P169">
    <w:panose1 w:val="02000400000000000000"/>
    <w:charset w:val="00"/>
    <w:family w:val="auto"/>
    <w:pitch w:val="variable"/>
    <w:sig w:usb0="80002003" w:usb1="90000000" w:usb2="00000008" w:usb3="00000000" w:csb0="80000041" w:csb1="00000000"/>
  </w:font>
  <w:font w:name="QCF_P349">
    <w:panose1 w:val="02000400000000000000"/>
    <w:charset w:val="00"/>
    <w:family w:val="auto"/>
    <w:pitch w:val="variable"/>
    <w:sig w:usb0="80002003" w:usb1="90000000" w:usb2="00000008" w:usb3="00000000" w:csb0="80000041" w:csb1="00000000"/>
  </w:font>
  <w:font w:name="QCF_P285">
    <w:panose1 w:val="02000400000000000000"/>
    <w:charset w:val="00"/>
    <w:family w:val="auto"/>
    <w:pitch w:val="variable"/>
    <w:sig w:usb0="80002003" w:usb1="90000000" w:usb2="00000008" w:usb3="00000000" w:csb0="80000041" w:csb1="00000000"/>
  </w:font>
  <w:font w:name="QCF_P124">
    <w:panose1 w:val="02000400000000000000"/>
    <w:charset w:val="00"/>
    <w:family w:val="auto"/>
    <w:pitch w:val="variable"/>
    <w:sig w:usb0="80002003" w:usb1="90000000" w:usb2="00000008" w:usb3="00000000" w:csb0="80000041" w:csb1="00000000"/>
  </w:font>
  <w:font w:name="QCF_P197">
    <w:panose1 w:val="02000400000000000000"/>
    <w:charset w:val="00"/>
    <w:family w:val="auto"/>
    <w:pitch w:val="variable"/>
    <w:sig w:usb0="80002003" w:usb1="90000000" w:usb2="00000008" w:usb3="00000000" w:csb0="80000041" w:csb1="00000000"/>
  </w:font>
  <w:font w:name="QCF_P193">
    <w:panose1 w:val="02000400000000000000"/>
    <w:charset w:val="00"/>
    <w:family w:val="auto"/>
    <w:pitch w:val="variable"/>
    <w:sig w:usb0="80002003" w:usb1="90000000" w:usb2="00000008" w:usb3="00000000" w:csb0="80000041" w:csb1="00000000"/>
  </w:font>
  <w:font w:name="QCF_P266">
    <w:panose1 w:val="02000400000000000000"/>
    <w:charset w:val="00"/>
    <w:family w:val="auto"/>
    <w:pitch w:val="variable"/>
    <w:sig w:usb0="80002003" w:usb1="90000000" w:usb2="00000008" w:usb3="00000000" w:csb0="80000041" w:csb1="00000000"/>
  </w:font>
  <w:font w:name="QCF_P595">
    <w:panose1 w:val="02000400000000000000"/>
    <w:charset w:val="00"/>
    <w:family w:val="auto"/>
    <w:pitch w:val="variable"/>
    <w:sig w:usb0="80002003" w:usb1="90000000" w:usb2="00000008" w:usb3="00000000" w:csb0="80000041" w:csb1="00000000"/>
  </w:font>
  <w:font w:name="QCF_P297">
    <w:panose1 w:val="02000400000000000000"/>
    <w:charset w:val="00"/>
    <w:family w:val="auto"/>
    <w:pitch w:val="variable"/>
    <w:sig w:usb0="80002003" w:usb1="90000000" w:usb2="00000008" w:usb3="00000000" w:csb0="80000041" w:csb1="00000000"/>
  </w:font>
  <w:font w:name="QCF_P298">
    <w:panose1 w:val="02000400000000000000"/>
    <w:charset w:val="00"/>
    <w:family w:val="auto"/>
    <w:pitch w:val="variable"/>
    <w:sig w:usb0="80002003" w:usb1="90000000" w:usb2="00000008" w:usb3="00000000" w:csb0="80000041" w:csb1="00000000"/>
  </w:font>
  <w:font w:name="QCF_P542">
    <w:panose1 w:val="02000400000000000000"/>
    <w:charset w:val="00"/>
    <w:family w:val="auto"/>
    <w:pitch w:val="variable"/>
    <w:sig w:usb0="80002003" w:usb1="90000000" w:usb2="00000008" w:usb3="00000000" w:csb0="80000041" w:csb1="00000000"/>
  </w:font>
  <w:font w:name="QCF_P239">
    <w:panose1 w:val="02000400000000000000"/>
    <w:charset w:val="00"/>
    <w:family w:val="auto"/>
    <w:pitch w:val="variable"/>
    <w:sig w:usb0="80002003" w:usb1="90000000" w:usb2="00000008" w:usb3="00000000" w:csb0="80000041" w:csb1="00000000"/>
  </w:font>
  <w:font w:name="QCF_P240">
    <w:panose1 w:val="02000400000000000000"/>
    <w:charset w:val="00"/>
    <w:family w:val="auto"/>
    <w:pitch w:val="variable"/>
    <w:sig w:usb0="80002003" w:usb1="90000000" w:usb2="00000008" w:usb3="00000000" w:csb0="80000041" w:csb1="00000000"/>
  </w:font>
  <w:font w:name="QCF_P371">
    <w:panose1 w:val="02000400000000000000"/>
    <w:charset w:val="00"/>
    <w:family w:val="auto"/>
    <w:pitch w:val="variable"/>
    <w:sig w:usb0="80002003" w:usb1="90000000" w:usb2="00000008" w:usb3="00000000" w:csb0="80000041" w:csb1="00000000"/>
  </w:font>
  <w:font w:name="QCF_P379">
    <w:panose1 w:val="02000400000000000000"/>
    <w:charset w:val="00"/>
    <w:family w:val="auto"/>
    <w:pitch w:val="variable"/>
    <w:sig w:usb0="80002003" w:usb1="90000000" w:usb2="00000008" w:usb3="00000000" w:csb0="80000041" w:csb1="00000000"/>
  </w:font>
  <w:font w:name="QCF_P306">
    <w:panose1 w:val="02000400000000000000"/>
    <w:charset w:val="00"/>
    <w:family w:val="auto"/>
    <w:pitch w:val="variable"/>
    <w:sig w:usb0="80002003" w:usb1="90000000" w:usb2="00000008" w:usb3="00000000" w:csb0="80000041" w:csb1="00000000"/>
  </w:font>
  <w:font w:name="QCF_P307">
    <w:panose1 w:val="02000400000000000000"/>
    <w:charset w:val="00"/>
    <w:family w:val="auto"/>
    <w:pitch w:val="variable"/>
    <w:sig w:usb0="80002003" w:usb1="90000000" w:usb2="00000008" w:usb3="00000000" w:csb0="80000041" w:csb1="00000000"/>
  </w:font>
  <w:font w:name="QCF_P308">
    <w:panose1 w:val="02000400000000000000"/>
    <w:charset w:val="00"/>
    <w:family w:val="auto"/>
    <w:pitch w:val="variable"/>
    <w:sig w:usb0="80002003" w:usb1="90000000" w:usb2="00000008" w:usb3="00000000" w:csb0="80000041" w:csb1="00000000"/>
  </w:font>
  <w:font w:name="QCF_P314">
    <w:panose1 w:val="02000400000000000000"/>
    <w:charset w:val="00"/>
    <w:family w:val="auto"/>
    <w:pitch w:val="variable"/>
    <w:sig w:usb0="80002003" w:usb1="90000000" w:usb2="00000008" w:usb3="00000000" w:csb0="80000041" w:csb1="00000000"/>
  </w:font>
  <w:font w:name="QCF_P151">
    <w:panose1 w:val="02000400000000000000"/>
    <w:charset w:val="00"/>
    <w:family w:val="auto"/>
    <w:pitch w:val="variable"/>
    <w:sig w:usb0="80002003" w:usb1="90000000" w:usb2="00000008" w:usb3="00000000" w:csb0="80000041" w:csb1="00000000"/>
  </w:font>
  <w:font w:name="QCF_P152">
    <w:panose1 w:val="02000400000000000000"/>
    <w:charset w:val="00"/>
    <w:family w:val="auto"/>
    <w:pitch w:val="variable"/>
    <w:sig w:usb0="80002003" w:usb1="90000000" w:usb2="00000008" w:usb3="00000000" w:csb0="80000041" w:csb1="00000000"/>
  </w:font>
  <w:font w:name="QCF_P158">
    <w:panose1 w:val="02000400000000000000"/>
    <w:charset w:val="00"/>
    <w:family w:val="auto"/>
    <w:pitch w:val="variable"/>
    <w:sig w:usb0="80002003" w:usb1="90000000" w:usb2="00000008" w:usb3="00000000" w:csb0="80000041" w:csb1="00000000"/>
  </w:font>
  <w:font w:name="QCF_P225">
    <w:panose1 w:val="02000400000000000000"/>
    <w:charset w:val="00"/>
    <w:family w:val="auto"/>
    <w:pitch w:val="variable"/>
    <w:sig w:usb0="80002003" w:usb1="90000000" w:usb2="00000008" w:usb3="00000000" w:csb0="80000041" w:csb1="00000000"/>
  </w:font>
  <w:font w:name="QCF_P226">
    <w:panose1 w:val="02000400000000000000"/>
    <w:charset w:val="00"/>
    <w:family w:val="auto"/>
    <w:pitch w:val="variable"/>
    <w:sig w:usb0="80002003" w:usb1="90000000" w:usb2="00000008" w:usb3="00000000" w:csb0="80000041" w:csb1="00000000"/>
  </w:font>
  <w:font w:name="QCF_P227">
    <w:panose1 w:val="02000400000000000000"/>
    <w:charset w:val="00"/>
    <w:family w:val="auto"/>
    <w:pitch w:val="variable"/>
    <w:sig w:usb0="80002003" w:usb1="90000000" w:usb2="00000008" w:usb3="00000000" w:csb0="80000041" w:csb1="00000000"/>
  </w:font>
  <w:font w:name="QCF_P085">
    <w:panose1 w:val="02000400000000000000"/>
    <w:charset w:val="00"/>
    <w:family w:val="auto"/>
    <w:pitch w:val="variable"/>
    <w:sig w:usb0="80002003" w:usb1="90000000" w:usb2="00000008" w:usb3="00000000" w:csb0="80000041" w:csb1="00000000"/>
  </w:font>
  <w:font w:name="QCF_P277">
    <w:panose1 w:val="02000400000000000000"/>
    <w:charset w:val="00"/>
    <w:family w:val="auto"/>
    <w:pitch w:val="variable"/>
    <w:sig w:usb0="80002003" w:usb1="90000000" w:usb2="00000008" w:usb3="00000000" w:csb0="80000041" w:csb1="00000000"/>
  </w:font>
  <w:font w:name="QCF_P525">
    <w:panose1 w:val="02000400000000000000"/>
    <w:charset w:val="00"/>
    <w:family w:val="auto"/>
    <w:pitch w:val="variable"/>
    <w:sig w:usb0="80002003" w:usb1="90000000" w:usb2="00000008" w:usb3="00000000" w:csb0="80000041" w:csb1="00000000"/>
  </w:font>
  <w:font w:name="QCF_P511">
    <w:panose1 w:val="02000400000000000000"/>
    <w:charset w:val="00"/>
    <w:family w:val="auto"/>
    <w:pitch w:val="variable"/>
    <w:sig w:usb0="80002003" w:usb1="90000000" w:usb2="00000008" w:usb3="00000000" w:csb0="80000041" w:csb1="00000000"/>
  </w:font>
  <w:font w:name="QCF_P566">
    <w:panose1 w:val="02000400000000000000"/>
    <w:charset w:val="00"/>
    <w:family w:val="auto"/>
    <w:pitch w:val="variable"/>
    <w:sig w:usb0="80002003" w:usb1="90000000" w:usb2="00000008" w:usb3="00000000" w:csb0="80000041" w:csb1="00000000"/>
  </w:font>
  <w:font w:name="QCF_P567">
    <w:panose1 w:val="02000400000000000000"/>
    <w:charset w:val="00"/>
    <w:family w:val="auto"/>
    <w:pitch w:val="variable"/>
    <w:sig w:usb0="80002003" w:usb1="90000000" w:usb2="00000008" w:usb3="00000000" w:csb0="80000041" w:csb1="00000000"/>
  </w:font>
  <w:font w:name="QCF_P243">
    <w:panose1 w:val="02000400000000000000"/>
    <w:charset w:val="00"/>
    <w:family w:val="auto"/>
    <w:pitch w:val="variable"/>
    <w:sig w:usb0="80002003" w:usb1="90000000" w:usb2="00000008" w:usb3="00000000" w:csb0="80000041" w:csb1="00000000"/>
  </w:font>
  <w:font w:name="QCF_P246">
    <w:panose1 w:val="02000400000000000000"/>
    <w:charset w:val="00"/>
    <w:family w:val="auto"/>
    <w:pitch w:val="variable"/>
    <w:sig w:usb0="80002003" w:usb1="90000000" w:usb2="00000008" w:usb3="00000000" w:csb0="80000041" w:csb1="00000000"/>
  </w:font>
  <w:font w:name="QCF_P519">
    <w:panose1 w:val="02000400000000000000"/>
    <w:charset w:val="00"/>
    <w:family w:val="auto"/>
    <w:pitch w:val="variable"/>
    <w:sig w:usb0="80002003" w:usb1="90000000" w:usb2="00000008" w:usb3="00000000" w:csb0="80000041" w:csb1="00000000"/>
  </w:font>
  <w:font w:name="QCF_P192">
    <w:panose1 w:val="02000400000000000000"/>
    <w:charset w:val="00"/>
    <w:family w:val="auto"/>
    <w:pitch w:val="variable"/>
    <w:sig w:usb0="80002003" w:usb1="90000000" w:usb2="00000008" w:usb3="00000000" w:csb0="80000041" w:csb1="00000000"/>
  </w:font>
  <w:font w:name="QCF_P536">
    <w:panose1 w:val="02000400000000000000"/>
    <w:charset w:val="00"/>
    <w:family w:val="auto"/>
    <w:pitch w:val="variable"/>
    <w:sig w:usb0="80002003" w:usb1="90000000" w:usb2="00000008" w:usb3="00000000" w:csb0="80000041" w:csb1="00000000"/>
  </w:font>
  <w:font w:name="QCF_P537">
    <w:panose1 w:val="02000400000000000000"/>
    <w:charset w:val="00"/>
    <w:family w:val="auto"/>
    <w:pitch w:val="variable"/>
    <w:sig w:usb0="80002003" w:usb1="90000000" w:usb2="00000008" w:usb3="00000000" w:csb0="80000041" w:csb1="00000000"/>
  </w:font>
  <w:font w:name="QCF_P420">
    <w:panose1 w:val="02000400000000000000"/>
    <w:charset w:val="00"/>
    <w:family w:val="auto"/>
    <w:pitch w:val="variable"/>
    <w:sig w:usb0="80002003" w:usb1="90000000" w:usb2="00000008" w:usb3="00000000" w:csb0="80000041" w:csb1="00000000"/>
  </w:font>
  <w:font w:name="QCF_P221">
    <w:panose1 w:val="02000400000000000000"/>
    <w:charset w:val="00"/>
    <w:family w:val="auto"/>
    <w:pitch w:val="variable"/>
    <w:sig w:usb0="80002003" w:usb1="90000000" w:usb2="00000008" w:usb3="00000000" w:csb0="80000041" w:csb1="00000000"/>
  </w:font>
  <w:font w:name="QCF_P535">
    <w:panose1 w:val="02000400000000000000"/>
    <w:charset w:val="00"/>
    <w:family w:val="auto"/>
    <w:pitch w:val="variable"/>
    <w:sig w:usb0="80002003" w:usb1="90000000" w:usb2="00000008" w:usb3="00000000" w:csb0="80000041" w:csb1="00000000"/>
  </w:font>
  <w:font w:name="QCF_P065">
    <w:panose1 w:val="02000400000000000000"/>
    <w:charset w:val="00"/>
    <w:family w:val="auto"/>
    <w:pitch w:val="variable"/>
    <w:sig w:usb0="80002003" w:usb1="90000000" w:usb2="00000008" w:usb3="00000000" w:csb0="80000041" w:csb1="00000000"/>
  </w:font>
  <w:font w:name="QCF_P563">
    <w:panose1 w:val="02000400000000000000"/>
    <w:charset w:val="00"/>
    <w:family w:val="auto"/>
    <w:pitch w:val="variable"/>
    <w:sig w:usb0="80002003" w:usb1="90000000" w:usb2="00000008" w:usb3="00000000" w:csb0="80000041" w:csb1="00000000"/>
  </w:font>
  <w:font w:name="QCF_P509">
    <w:panose1 w:val="02000400000000000000"/>
    <w:charset w:val="00"/>
    <w:family w:val="auto"/>
    <w:pitch w:val="variable"/>
    <w:sig w:usb0="80002003" w:usb1="90000000" w:usb2="00000008" w:usb3="00000000" w:csb0="80000041" w:csb1="00000000"/>
  </w:font>
  <w:font w:name="QCF_P244">
    <w:panose1 w:val="02000400000000000000"/>
    <w:charset w:val="00"/>
    <w:family w:val="auto"/>
    <w:pitch w:val="variable"/>
    <w:sig w:usb0="80002003" w:usb1="90000000" w:usb2="00000008" w:usb3="00000000" w:csb0="80000041" w:csb1="00000000"/>
  </w:font>
  <w:font w:name="QCF_P565">
    <w:panose1 w:val="02000400000000000000"/>
    <w:charset w:val="00"/>
    <w:family w:val="auto"/>
    <w:pitch w:val="variable"/>
    <w:sig w:usb0="80002003" w:usb1="90000000" w:usb2="00000008" w:usb3="00000000" w:csb0="80000041" w:csb1="00000000"/>
  </w:font>
  <w:font w:name="QCF_P543">
    <w:panose1 w:val="02000400000000000000"/>
    <w:charset w:val="00"/>
    <w:family w:val="auto"/>
    <w:pitch w:val="variable"/>
    <w:sig w:usb0="80002003" w:usb1="90000000" w:usb2="00000008" w:usb3="00000000" w:csb0="80000041" w:csb1="00000000"/>
  </w:font>
  <w:font w:name="QCF_P163">
    <w:panose1 w:val="02000400000000000000"/>
    <w:charset w:val="00"/>
    <w:family w:val="auto"/>
    <w:pitch w:val="variable"/>
    <w:sig w:usb0="80002003" w:usb1="90000000" w:usb2="00000008" w:usb3="00000000" w:csb0="80000041" w:csb1="00000000"/>
  </w:font>
  <w:font w:name="QCF_P061">
    <w:panose1 w:val="02000400000000000000"/>
    <w:charset w:val="00"/>
    <w:family w:val="auto"/>
    <w:pitch w:val="variable"/>
    <w:sig w:usb0="80002003" w:usb1="90000000" w:usb2="00000008" w:usb3="00000000" w:csb0="80000041" w:csb1="00000000"/>
  </w:font>
  <w:font w:name="QCF_P528">
    <w:panose1 w:val="02000400000000000000"/>
    <w:charset w:val="00"/>
    <w:family w:val="auto"/>
    <w:pitch w:val="variable"/>
    <w:sig w:usb0="80002003" w:usb1="90000000" w:usb2="00000008" w:usb3="00000000" w:csb0="80000041" w:csb1="00000000"/>
  </w:font>
  <w:font w:name="QCF_P087">
    <w:panose1 w:val="02000400000000000000"/>
    <w:charset w:val="00"/>
    <w:family w:val="auto"/>
    <w:pitch w:val="variable"/>
    <w:sig w:usb0="80002003" w:usb1="90000000" w:usb2="00000008" w:usb3="00000000" w:csb0="80000041" w:csb1="00000000"/>
  </w:font>
  <w:font w:name="QCF_P335">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203">
    <w:panose1 w:val="02000400000000000000"/>
    <w:charset w:val="00"/>
    <w:family w:val="auto"/>
    <w:pitch w:val="variable"/>
    <w:sig w:usb0="80002003" w:usb1="90000000" w:usb2="00000008" w:usb3="00000000" w:csb0="80000041" w:csb1="00000000"/>
  </w:font>
  <w:font w:name="QCF_P107">
    <w:panose1 w:val="02000400000000000000"/>
    <w:charset w:val="00"/>
    <w:family w:val="auto"/>
    <w:pitch w:val="variable"/>
    <w:sig w:usb0="80002003" w:usb1="90000000" w:usb2="00000008" w:usb3="00000000" w:csb0="80000041" w:csb1="00000000"/>
  </w:font>
  <w:font w:name="QCF_P143">
    <w:panose1 w:val="02000400000000000000"/>
    <w:charset w:val="00"/>
    <w:family w:val="auto"/>
    <w:pitch w:val="variable"/>
    <w:sig w:usb0="80002003" w:usb1="90000000" w:usb2="00000008" w:usb3="00000000" w:csb0="80000041" w:csb1="00000000"/>
  </w:font>
  <w:font w:name="QCF_P106">
    <w:panose1 w:val="02000400000000000000"/>
    <w:charset w:val="00"/>
    <w:family w:val="auto"/>
    <w:pitch w:val="variable"/>
    <w:sig w:usb0="80002003" w:usb1="90000000" w:usb2="00000008" w:usb3="00000000" w:csb0="80000041" w:csb1="00000000"/>
  </w:font>
  <w:font w:name="QCF_P026">
    <w:panose1 w:val="02000400000000000000"/>
    <w:charset w:val="00"/>
    <w:family w:val="auto"/>
    <w:pitch w:val="variable"/>
    <w:sig w:usb0="80002003" w:usb1="90000000" w:usb2="00000008" w:usb3="00000000" w:csb0="80000041" w:csb1="00000000"/>
  </w:font>
  <w:font w:name="QCF_P358">
    <w:panose1 w:val="02000400000000000000"/>
    <w:charset w:val="00"/>
    <w:family w:val="auto"/>
    <w:pitch w:val="variable"/>
    <w:sig w:usb0="80002003" w:usb1="90000000" w:usb2="00000008" w:usb3="00000000" w:csb0="80000041" w:csb1="00000000"/>
  </w:font>
  <w:font w:name="QCF_P278">
    <w:panose1 w:val="02000400000000000000"/>
    <w:charset w:val="00"/>
    <w:family w:val="auto"/>
    <w:pitch w:val="variable"/>
    <w:sig w:usb0="80002003" w:usb1="90000000" w:usb2="00000008" w:usb3="00000000" w:csb0="80000041" w:csb1="00000000"/>
  </w:font>
  <w:font w:name="QCF_P067">
    <w:panose1 w:val="02000400000000000000"/>
    <w:charset w:val="00"/>
    <w:family w:val="auto"/>
    <w:pitch w:val="variable"/>
    <w:sig w:usb0="80002003" w:usb1="90000000" w:usb2="00000008" w:usb3="00000000" w:csb0="80000041" w:csb1="00000000"/>
  </w:font>
  <w:font w:name="QCF_P554">
    <w:panose1 w:val="02000400000000000000"/>
    <w:charset w:val="00"/>
    <w:family w:val="auto"/>
    <w:pitch w:val="variable"/>
    <w:sig w:usb0="80002003" w:usb1="90000000" w:usb2="00000008" w:usb3="00000000" w:csb0="80000041" w:csb1="00000000"/>
  </w:font>
  <w:font w:name="QCF_P514">
    <w:panose1 w:val="02000400000000000000"/>
    <w:charset w:val="00"/>
    <w:family w:val="auto"/>
    <w:pitch w:val="variable"/>
    <w:sig w:usb0="80002003" w:usb1="90000000" w:usb2="00000008" w:usb3="00000000" w:csb0="80000041" w:csb1="00000000"/>
  </w:font>
  <w:font w:name="QCF_P045">
    <w:panose1 w:val="02000400000000000000"/>
    <w:charset w:val="00"/>
    <w:family w:val="auto"/>
    <w:pitch w:val="variable"/>
    <w:sig w:usb0="80002003" w:usb1="90000000" w:usb2="00000008" w:usb3="00000000" w:csb0="80000041" w:csb1="00000000"/>
  </w:font>
  <w:font w:name="QCF_P399">
    <w:panose1 w:val="02000400000000000000"/>
    <w:charset w:val="00"/>
    <w:family w:val="auto"/>
    <w:pitch w:val="variable"/>
    <w:sig w:usb0="80002003" w:usb1="90000000" w:usb2="00000008" w:usb3="00000000" w:csb0="80000041" w:csb1="00000000"/>
  </w:font>
  <w:font w:name="QCF_P112">
    <w:panose1 w:val="02000400000000000000"/>
    <w:charset w:val="00"/>
    <w:family w:val="auto"/>
    <w:pitch w:val="variable"/>
    <w:sig w:usb0="80002003" w:usb1="90000000" w:usb2="00000008" w:usb3="00000000" w:csb0="80000041" w:csb1="00000000"/>
  </w:font>
  <w:font w:name="QCF_P095">
    <w:panose1 w:val="02000400000000000000"/>
    <w:charset w:val="00"/>
    <w:family w:val="auto"/>
    <w:pitch w:val="variable"/>
    <w:sig w:usb0="80002003" w:usb1="90000000" w:usb2="00000008" w:usb3="00000000" w:csb0="80000041" w:csb1="00000000"/>
  </w:font>
  <w:font w:name="QCF_P350">
    <w:panose1 w:val="02000400000000000000"/>
    <w:charset w:val="00"/>
    <w:family w:val="auto"/>
    <w:pitch w:val="variable"/>
    <w:sig w:usb0="80002003" w:usb1="90000000" w:usb2="00000008" w:usb3="00000000" w:csb0="80000041" w:csb1="00000000"/>
  </w:font>
  <w:font w:name="QCF_P108">
    <w:panose1 w:val="02000400000000000000"/>
    <w:charset w:val="00"/>
    <w:family w:val="auto"/>
    <w:pitch w:val="variable"/>
    <w:sig w:usb0="80002003" w:usb1="90000000" w:usb2="00000008" w:usb3="00000000" w:csb0="80000041" w:csb1="00000000"/>
  </w:font>
  <w:font w:name="QCF_P073">
    <w:panose1 w:val="02000400000000000000"/>
    <w:charset w:val="00"/>
    <w:family w:val="auto"/>
    <w:pitch w:val="variable"/>
    <w:sig w:usb0="80002003" w:usb1="90000000" w:usb2="00000008" w:usb3="00000000" w:csb0="80000041" w:csb1="00000000"/>
  </w:font>
  <w:font w:name="QCF_P079">
    <w:panose1 w:val="02000400000000000000"/>
    <w:charset w:val="00"/>
    <w:family w:val="auto"/>
    <w:pitch w:val="variable"/>
    <w:sig w:usb0="80002003" w:usb1="90000000" w:usb2="00000008" w:usb3="00000000" w:csb0="80000041" w:csb1="00000000"/>
  </w:font>
  <w:font w:name="QCF_P093">
    <w:panose1 w:val="02000400000000000000"/>
    <w:charset w:val="00"/>
    <w:family w:val="auto"/>
    <w:pitch w:val="variable"/>
    <w:sig w:usb0="80002003" w:usb1="90000000" w:usb2="00000008" w:usb3="00000000" w:csb0="80000041" w:csb1="00000000"/>
  </w:font>
  <w:font w:name="QCF_P098">
    <w:panose1 w:val="02000400000000000000"/>
    <w:charset w:val="00"/>
    <w:family w:val="auto"/>
    <w:pitch w:val="variable"/>
    <w:sig w:usb0="80002003" w:usb1="90000000" w:usb2="00000008" w:usb3="00000000" w:csb0="80000041" w:csb1="00000000"/>
  </w:font>
  <w:font w:name="QCF_P135">
    <w:panose1 w:val="02000400000000000000"/>
    <w:charset w:val="00"/>
    <w:family w:val="auto"/>
    <w:pitch w:val="variable"/>
    <w:sig w:usb0="80002003" w:usb1="90000000" w:usb2="00000008" w:usb3="00000000" w:csb0="80000041" w:csb1="00000000"/>
  </w:font>
  <w:font w:name="QCF_P148">
    <w:panose1 w:val="02000400000000000000"/>
    <w:charset w:val="00"/>
    <w:family w:val="auto"/>
    <w:pitch w:val="variable"/>
    <w:sig w:usb0="80002003" w:usb1="90000000" w:usb2="00000008" w:usb3="00000000" w:csb0="80000041" w:csb1="00000000"/>
  </w:font>
  <w:font w:name="QCF_P154">
    <w:panose1 w:val="02000400000000000000"/>
    <w:charset w:val="00"/>
    <w:family w:val="auto"/>
    <w:pitch w:val="variable"/>
    <w:sig w:usb0="80002003" w:usb1="90000000" w:usb2="00000008" w:usb3="00000000" w:csb0="80000041" w:csb1="00000000"/>
  </w:font>
  <w:font w:name="QCF_P211">
    <w:panose1 w:val="02000400000000000000"/>
    <w:charset w:val="00"/>
    <w:family w:val="auto"/>
    <w:pitch w:val="variable"/>
    <w:sig w:usb0="80002003" w:usb1="90000000" w:usb2="00000008" w:usb3="00000000" w:csb0="80000041" w:csb1="00000000"/>
  </w:font>
  <w:font w:name="QCF_P258">
    <w:panose1 w:val="02000400000000000000"/>
    <w:charset w:val="00"/>
    <w:family w:val="auto"/>
    <w:pitch w:val="variable"/>
    <w:sig w:usb0="80002003" w:usb1="90000000" w:usb2="00000008" w:usb3="00000000" w:csb0="80000041" w:csb1="00000000"/>
  </w:font>
  <w:font w:name="QCF_P264">
    <w:panose1 w:val="02000400000000000000"/>
    <w:charset w:val="00"/>
    <w:family w:val="auto"/>
    <w:pitch w:val="variable"/>
    <w:sig w:usb0="80002003" w:usb1="90000000" w:usb2="00000008" w:usb3="00000000" w:csb0="80000041" w:csb1="00000000"/>
  </w:font>
  <w:font w:name="QCF_P453">
    <w:panose1 w:val="02000400000000000000"/>
    <w:charset w:val="00"/>
    <w:family w:val="auto"/>
    <w:pitch w:val="variable"/>
    <w:sig w:usb0="80002003" w:usb1="90000000" w:usb2="00000008" w:usb3="00000000" w:csb0="80000041" w:csb1="00000000"/>
  </w:font>
  <w:font w:name="QCF_P521">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196" w:rsidRDefault="00F74196" w:rsidP="0095006A">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F74196" w:rsidRDefault="00F741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196" w:rsidRPr="00BE3564" w:rsidRDefault="000634B8" w:rsidP="00DF67AB">
    <w:pPr>
      <w:pStyle w:val="Footer"/>
      <w:tabs>
        <w:tab w:val="clear" w:pos="4153"/>
        <w:tab w:val="clear" w:pos="8306"/>
        <w:tab w:val="left" w:pos="3848"/>
        <w:tab w:val="center" w:pos="4166"/>
        <w:tab w:val="left" w:pos="5386"/>
      </w:tabs>
      <w:rPr>
        <w:sz w:val="28"/>
        <w:szCs w:val="28"/>
      </w:rPr>
    </w:pPr>
    <w:sdt>
      <w:sdtPr>
        <w:rPr>
          <w:rtl/>
        </w:rPr>
        <w:id w:val="-802234086"/>
        <w:docPartObj>
          <w:docPartGallery w:val="Page Numbers (Bottom of Page)"/>
          <w:docPartUnique/>
        </w:docPartObj>
      </w:sdtPr>
      <w:sdtEndPr>
        <w:rPr>
          <w:sz w:val="28"/>
          <w:szCs w:val="28"/>
        </w:rPr>
      </w:sdtEndPr>
      <w:sdtContent>
        <w:r w:rsidR="00F74196">
          <w:rPr>
            <w:sz w:val="28"/>
            <w:szCs w:val="28"/>
          </w:rPr>
          <w:tab/>
        </w:r>
        <w:r w:rsidR="00F74196">
          <w:rPr>
            <w:sz w:val="28"/>
            <w:szCs w:val="28"/>
          </w:rPr>
          <w:tab/>
        </w:r>
        <w:r w:rsidR="00F74196" w:rsidRPr="00BE3564">
          <w:rPr>
            <w:sz w:val="28"/>
            <w:szCs w:val="28"/>
          </w:rPr>
          <w:fldChar w:fldCharType="begin"/>
        </w:r>
        <w:r w:rsidR="00F74196" w:rsidRPr="00BE3564">
          <w:rPr>
            <w:sz w:val="28"/>
            <w:szCs w:val="28"/>
          </w:rPr>
          <w:instrText xml:space="preserve"> PAGE   \* MERGEFORMAT </w:instrText>
        </w:r>
        <w:r w:rsidR="00F74196" w:rsidRPr="00BE3564">
          <w:rPr>
            <w:sz w:val="28"/>
            <w:szCs w:val="28"/>
          </w:rPr>
          <w:fldChar w:fldCharType="separate"/>
        </w:r>
        <w:r w:rsidR="00E3295F" w:rsidRPr="00E3295F">
          <w:rPr>
            <w:rFonts w:ascii="Arial" w:hAnsi="Arial" w:cs="Arial"/>
            <w:noProof/>
            <w:sz w:val="28"/>
            <w:szCs w:val="28"/>
            <w:rtl/>
            <w:lang w:val="ar-SA"/>
          </w:rPr>
          <w:t>19</w:t>
        </w:r>
        <w:r w:rsidR="00F74196" w:rsidRPr="00BE3564">
          <w:rPr>
            <w:sz w:val="28"/>
            <w:szCs w:val="28"/>
          </w:rPr>
          <w:fldChar w:fldCharType="end"/>
        </w:r>
      </w:sdtContent>
    </w:sdt>
    <w:r w:rsidR="00F74196">
      <w:rPr>
        <w:sz w:val="28"/>
        <w:szCs w:val="28"/>
        <w:rtl/>
      </w:rPr>
      <w:tab/>
    </w:r>
  </w:p>
  <w:p w:rsidR="00F74196" w:rsidRDefault="00F741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196" w:rsidRDefault="00F74196" w:rsidP="00C24827">
    <w:pPr>
      <w:pStyle w:val="Footer"/>
      <w:jc w:val="center"/>
    </w:pPr>
  </w:p>
  <w:p w:rsidR="00F74196" w:rsidRDefault="00F741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4B8" w:rsidRDefault="000634B8">
      <w:r>
        <w:separator/>
      </w:r>
    </w:p>
  </w:footnote>
  <w:footnote w:type="continuationSeparator" w:id="0">
    <w:p w:rsidR="000634B8" w:rsidRDefault="000634B8">
      <w:r>
        <w:continuationSeparator/>
      </w:r>
    </w:p>
  </w:footnote>
  <w:footnote w:id="1">
    <w:p w:rsidR="00B71F4A" w:rsidRPr="00561464" w:rsidRDefault="00B71F4A" w:rsidP="00B71F4A">
      <w:pPr>
        <w:pStyle w:val="FootnoteText"/>
        <w:rPr>
          <w:rFonts w:ascii="Traditional Arabic" w:hAnsi="Traditional Arabic" w:cs="Traditional Arabic"/>
          <w:sz w:val="28"/>
          <w:szCs w:val="28"/>
          <w:lang w:bidi="ar-EG"/>
        </w:rPr>
      </w:pPr>
      <w:r w:rsidRPr="00561464">
        <w:rPr>
          <w:rStyle w:val="FootnoteReference"/>
          <w:rFonts w:ascii="Traditional Arabic" w:hAnsi="Traditional Arabic" w:cs="Traditional Arabic"/>
          <w:sz w:val="28"/>
          <w:szCs w:val="28"/>
        </w:rPr>
        <w:footnoteRef/>
      </w:r>
      <w:r w:rsidRPr="00561464">
        <w:rPr>
          <w:rFonts w:ascii="Traditional Arabic" w:hAnsi="Traditional Arabic" w:cs="Traditional Arabic"/>
          <w:sz w:val="28"/>
          <w:szCs w:val="28"/>
          <w:rtl/>
        </w:rPr>
        <w:t xml:space="preserve"> </w:t>
      </w:r>
      <w:r w:rsidRPr="00561464">
        <w:rPr>
          <w:rFonts w:ascii="Traditional Arabic" w:hAnsi="Traditional Arabic" w:cs="Traditional Arabic"/>
          <w:sz w:val="28"/>
          <w:szCs w:val="28"/>
          <w:rtl/>
          <w:lang w:bidi="ar-EG"/>
        </w:rPr>
        <w:t xml:space="preserve">- </w:t>
      </w:r>
      <w:r w:rsidRPr="00561464">
        <w:rPr>
          <w:rFonts w:ascii="Traditional Arabic" w:hAnsi="Traditional Arabic" w:cs="Traditional Arabic"/>
          <w:sz w:val="28"/>
          <w:szCs w:val="28"/>
          <w:rtl/>
        </w:rPr>
        <w:t>أخرجه أبو داود (1672) والنسائي 5 / 82 وصححه النووي في « رياض الصالحين » (653).</w:t>
      </w:r>
    </w:p>
  </w:footnote>
  <w:footnote w:id="2">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التنغيم اصطلاحا: التنغيم في علم الأصوات الحديث</w:t>
      </w:r>
      <w:r>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هو</w:t>
      </w:r>
      <w:r>
        <w:rPr>
          <w:rFonts w:ascii="Traditional Arabic" w:hAnsi="Traditional Arabic" w:cs="Traditional Arabic" w:hint="cs"/>
          <w:sz w:val="28"/>
          <w:szCs w:val="28"/>
          <w:rtl/>
        </w:rPr>
        <w:t>:</w:t>
      </w:r>
      <w:r w:rsidRPr="00AF5B34">
        <w:rPr>
          <w:rFonts w:ascii="Traditional Arabic" w:hAnsi="Traditional Arabic" w:cs="Traditional Arabic"/>
          <w:sz w:val="28"/>
          <w:szCs w:val="28"/>
          <w:rtl/>
        </w:rPr>
        <w:t xml:space="preserve"> المصطلح الصوتي الدال على الارتفاع (الصعود)، والانخفاض (الهبوط) في درجة الجهر في الكلام – التنغيم ودلالته في العربية  يوف الجوارنة </w:t>
      </w:r>
    </w:p>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 xml:space="preserve">النبـر:هو وضوح نسبي أو مقطع إذا قورن ببقية الأصوات والمقاطع في </w:t>
      </w:r>
      <w:proofErr w:type="gramStart"/>
      <w:r w:rsidRPr="00AF5B34">
        <w:rPr>
          <w:rFonts w:ascii="Traditional Arabic" w:hAnsi="Traditional Arabic" w:cs="Traditional Arabic"/>
          <w:sz w:val="28"/>
          <w:szCs w:val="28"/>
          <w:rtl/>
        </w:rPr>
        <w:t>الكلام  ويحدد</w:t>
      </w:r>
      <w:proofErr w:type="gramEnd"/>
      <w:r w:rsidRPr="00AF5B34">
        <w:rPr>
          <w:rFonts w:ascii="Traditional Arabic" w:hAnsi="Traditional Arabic" w:cs="Traditional Arabic"/>
          <w:sz w:val="28"/>
          <w:szCs w:val="28"/>
          <w:rtl/>
        </w:rPr>
        <w:t xml:space="preserve"> بالضغط ونطق الكلمة</w:t>
      </w:r>
      <w:r w:rsidRPr="00AF5B34">
        <w:rPr>
          <w:rFonts w:ascii="Traditional Arabic" w:hAnsi="Traditional Arabic" w:cs="Traditional Arabic" w:hint="cs"/>
          <w:sz w:val="28"/>
          <w:szCs w:val="28"/>
          <w:rtl/>
        </w:rPr>
        <w:t>.</w:t>
      </w:r>
    </w:p>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-التـزمين:</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 xml:space="preserve">هو المرآة التي تعكس لنا عواطف المتكلم وانفعالاته ويعرف بأنه السرعة التي يتخذها المتكلم ويحسها السامع نحو الكلام المنطوق، سواء أكان كلمة أو جملة، ويمكن وصف هذه السرعة بأنها بطيئة أو سريعة أو متوسطة – ابتهال محمد البار. لغويات الايقاع والتنغيم </w:t>
      </w:r>
    </w:p>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proofErr w:type="gramStart"/>
      <w:r w:rsidRPr="00AF5B34">
        <w:rPr>
          <w:rFonts w:ascii="Traditional Arabic" w:hAnsi="Traditional Arabic" w:cs="Traditional Arabic"/>
          <w:sz w:val="28"/>
          <w:szCs w:val="28"/>
          <w:rtl/>
        </w:rPr>
        <w:t>والإيقاع</w:t>
      </w:r>
      <w:proofErr w:type="gramEnd"/>
      <w:r w:rsidRPr="00AF5B34">
        <w:rPr>
          <w:rFonts w:ascii="Traditional Arabic" w:hAnsi="Traditional Arabic" w:cs="Traditional Arabic"/>
          <w:sz w:val="28"/>
          <w:szCs w:val="28"/>
          <w:rtl/>
        </w:rPr>
        <w:t xml:space="preserve">: اتفاق الأصوات وتوقيعها في الغناء) بيد أن الباحث في المعنى اللغوي للكلمة يجد أنها تدل على الصوت، ففي العين:(وقع المطر، ووقع حوافر </w:t>
      </w:r>
      <w:r>
        <w:rPr>
          <w:rFonts w:ascii="Traditional Arabic" w:hAnsi="Traditional Arabic" w:cs="Traditional Arabic"/>
          <w:sz w:val="28"/>
          <w:szCs w:val="28"/>
          <w:rtl/>
        </w:rPr>
        <w:t>الدابة، يعني ما يُسمع من وقعه)</w:t>
      </w:r>
      <w:r>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457876">
        <w:rPr>
          <w:rFonts w:ascii="Traditional Arabic" w:hAnsi="Traditional Arabic" w:cs="Traditional Arabic"/>
          <w:sz w:val="28"/>
          <w:szCs w:val="28"/>
          <w:rtl/>
        </w:rPr>
        <w:t>مناهج البحث</w:t>
      </w:r>
      <w:r w:rsidRPr="00457876">
        <w:rPr>
          <w:rFonts w:ascii="Traditional Arabic" w:hAnsi="Traditional Arabic" w:cs="Traditional Arabic" w:hint="cs"/>
          <w:sz w:val="28"/>
          <w:szCs w:val="28"/>
          <w:rtl/>
        </w:rPr>
        <w:t xml:space="preserve"> في اللغة، </w:t>
      </w:r>
      <w:r w:rsidRPr="00457876">
        <w:rPr>
          <w:rFonts w:ascii="Traditional Arabic" w:hAnsi="Traditional Arabic" w:cs="Traditional Arabic"/>
          <w:sz w:val="28"/>
          <w:szCs w:val="28"/>
          <w:rtl/>
        </w:rPr>
        <w:t>د. تمام حسان،</w:t>
      </w:r>
      <w:r w:rsidRPr="00457876">
        <w:rPr>
          <w:rFonts w:ascii="Traditional Arabic" w:hAnsi="Traditional Arabic" w:cs="Traditional Arabic" w:hint="cs"/>
          <w:sz w:val="28"/>
          <w:szCs w:val="28"/>
          <w:rtl/>
        </w:rPr>
        <w:t xml:space="preserve"> طبعة عالم الكتب،</w:t>
      </w:r>
      <w:r>
        <w:rPr>
          <w:rFonts w:ascii="Traditional Arabic" w:hAnsi="Traditional Arabic" w:cs="Traditional Arabic" w:hint="cs"/>
          <w:sz w:val="28"/>
          <w:szCs w:val="28"/>
          <w:rtl/>
        </w:rPr>
        <w:t xml:space="preserve"> </w:t>
      </w:r>
      <w:proofErr w:type="gramStart"/>
      <w:r>
        <w:rPr>
          <w:rFonts w:ascii="Traditional Arabic" w:hAnsi="Traditional Arabic" w:cs="Traditional Arabic" w:hint="cs"/>
          <w:sz w:val="28"/>
          <w:szCs w:val="28"/>
          <w:rtl/>
        </w:rPr>
        <w:t>1991 ،</w:t>
      </w:r>
      <w:proofErr w:type="gramEnd"/>
      <w:r>
        <w:rPr>
          <w:rFonts w:ascii="Traditional Arabic" w:hAnsi="Traditional Arabic" w:cs="Traditional Arabic" w:hint="cs"/>
          <w:sz w:val="28"/>
          <w:szCs w:val="28"/>
          <w:rtl/>
        </w:rPr>
        <w:t xml:space="preserve"> ص </w:t>
      </w:r>
      <w:r w:rsidRPr="00457876">
        <w:rPr>
          <w:rFonts w:ascii="Traditional Arabic" w:hAnsi="Traditional Arabic" w:cs="Traditional Arabic"/>
          <w:sz w:val="28"/>
          <w:szCs w:val="28"/>
          <w:rtl/>
        </w:rPr>
        <w:t>194</w:t>
      </w:r>
      <w:r>
        <w:rPr>
          <w:rFonts w:ascii="Traditional Arabic" w:hAnsi="Traditional Arabic" w:cs="Traditional Arabic" w:hint="cs"/>
          <w:sz w:val="28"/>
          <w:szCs w:val="28"/>
          <w:rtl/>
        </w:rPr>
        <w:t>.</w:t>
      </w:r>
    </w:p>
    <w:p w:rsidR="0030757E" w:rsidRPr="00AF5B34" w:rsidRDefault="0030757E" w:rsidP="0030757E">
      <w:pPr>
        <w:pStyle w:val="FootnoteText"/>
        <w:jc w:val="both"/>
        <w:rPr>
          <w:rFonts w:ascii="Traditional Arabic" w:hAnsi="Traditional Arabic" w:cs="Traditional Arabic"/>
          <w:sz w:val="28"/>
          <w:szCs w:val="28"/>
          <w:rtl/>
        </w:rPr>
      </w:pPr>
    </w:p>
  </w:footnote>
  <w:footnote w:id="3">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سورة</w:t>
      </w:r>
      <w:proofErr w:type="gramEnd"/>
      <w:r w:rsidRPr="00AF5B34">
        <w:rPr>
          <w:rFonts w:ascii="Traditional Arabic" w:hAnsi="Traditional Arabic" w:cs="Traditional Arabic"/>
          <w:sz w:val="28"/>
          <w:szCs w:val="28"/>
          <w:rtl/>
        </w:rPr>
        <w:t xml:space="preserve"> المائدة الآية: 15.</w:t>
      </w:r>
    </w:p>
  </w:footnote>
  <w:footnote w:id="4">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سورة</w:t>
      </w:r>
      <w:proofErr w:type="gramEnd"/>
      <w:r w:rsidRPr="00AF5B34">
        <w:rPr>
          <w:rFonts w:ascii="Traditional Arabic" w:hAnsi="Traditional Arabic" w:cs="Traditional Arabic"/>
          <w:sz w:val="28"/>
          <w:szCs w:val="28"/>
          <w:rtl/>
        </w:rPr>
        <w:t xml:space="preserve"> يوسف الآية:1.</w:t>
      </w:r>
    </w:p>
  </w:footnote>
  <w:footnote w:id="5">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سورة</w:t>
      </w:r>
      <w:proofErr w:type="gramEnd"/>
      <w:r w:rsidRPr="00AF5B34">
        <w:rPr>
          <w:rFonts w:ascii="Traditional Arabic" w:hAnsi="Traditional Arabic" w:cs="Traditional Arabic"/>
          <w:sz w:val="28"/>
          <w:szCs w:val="28"/>
          <w:rtl/>
        </w:rPr>
        <w:t xml:space="preserve"> الحجر الآية:1.</w:t>
      </w:r>
    </w:p>
  </w:footnote>
  <w:footnote w:id="6">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سورة</w:t>
      </w:r>
      <w:proofErr w:type="gramEnd"/>
      <w:r w:rsidRPr="00AF5B34">
        <w:rPr>
          <w:rFonts w:ascii="Traditional Arabic" w:hAnsi="Traditional Arabic" w:cs="Traditional Arabic"/>
          <w:sz w:val="28"/>
          <w:szCs w:val="28"/>
          <w:rtl/>
        </w:rPr>
        <w:t xml:space="preserve"> النحل الآية:103.</w:t>
      </w:r>
    </w:p>
  </w:footnote>
  <w:footnote w:id="7">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سورة</w:t>
      </w:r>
      <w:proofErr w:type="gramEnd"/>
      <w:r w:rsidRPr="00AF5B34">
        <w:rPr>
          <w:rFonts w:ascii="Traditional Arabic" w:hAnsi="Traditional Arabic" w:cs="Traditional Arabic"/>
          <w:sz w:val="28"/>
          <w:szCs w:val="28"/>
          <w:rtl/>
        </w:rPr>
        <w:t xml:space="preserve"> البقرة الآية:129. </w:t>
      </w:r>
    </w:p>
  </w:footnote>
  <w:footnote w:id="8">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سورة</w:t>
      </w:r>
      <w:proofErr w:type="gramEnd"/>
      <w:r w:rsidRPr="00AF5B34">
        <w:rPr>
          <w:rFonts w:ascii="Traditional Arabic" w:hAnsi="Traditional Arabic" w:cs="Traditional Arabic"/>
          <w:sz w:val="28"/>
          <w:szCs w:val="28"/>
          <w:rtl/>
        </w:rPr>
        <w:t xml:space="preserve"> البقرة الآية: 151.</w:t>
      </w:r>
    </w:p>
  </w:footnote>
  <w:footnote w:id="9">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سورة</w:t>
      </w:r>
      <w:proofErr w:type="gramEnd"/>
      <w:r w:rsidRPr="00AF5B34">
        <w:rPr>
          <w:rFonts w:ascii="Traditional Arabic" w:hAnsi="Traditional Arabic" w:cs="Traditional Arabic"/>
          <w:sz w:val="28"/>
          <w:szCs w:val="28"/>
          <w:rtl/>
        </w:rPr>
        <w:t xml:space="preserve"> آل عمران الآية: 164.</w:t>
      </w:r>
    </w:p>
  </w:footnote>
  <w:footnote w:id="10">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سورة</w:t>
      </w:r>
      <w:proofErr w:type="gramEnd"/>
      <w:r w:rsidRPr="00AF5B34">
        <w:rPr>
          <w:rFonts w:ascii="Traditional Arabic" w:hAnsi="Traditional Arabic" w:cs="Traditional Arabic"/>
          <w:sz w:val="28"/>
          <w:szCs w:val="28"/>
          <w:rtl/>
        </w:rPr>
        <w:t xml:space="preserve"> الجمعة الآية: 2.</w:t>
      </w:r>
    </w:p>
  </w:footnote>
  <w:footnote w:id="11">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سورة</w:t>
      </w:r>
      <w:proofErr w:type="gramEnd"/>
      <w:r w:rsidRPr="00AF5B34">
        <w:rPr>
          <w:rFonts w:ascii="Traditional Arabic" w:hAnsi="Traditional Arabic" w:cs="Traditional Arabic"/>
          <w:sz w:val="28"/>
          <w:szCs w:val="28"/>
          <w:rtl/>
        </w:rPr>
        <w:t xml:space="preserve"> يوسف الآية: 2.</w:t>
      </w:r>
    </w:p>
  </w:footnote>
  <w:footnote w:id="12">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سورة</w:t>
      </w:r>
      <w:proofErr w:type="gramEnd"/>
      <w:r w:rsidRPr="00AF5B34">
        <w:rPr>
          <w:rFonts w:ascii="Traditional Arabic" w:hAnsi="Traditional Arabic" w:cs="Traditional Arabic"/>
          <w:sz w:val="28"/>
          <w:szCs w:val="28"/>
          <w:rtl/>
        </w:rPr>
        <w:t xml:space="preserve"> الرعد الآية 37.</w:t>
      </w:r>
    </w:p>
  </w:footnote>
  <w:footnote w:id="13">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سورة</w:t>
      </w:r>
      <w:proofErr w:type="gramEnd"/>
      <w:r w:rsidRPr="00AF5B34">
        <w:rPr>
          <w:rFonts w:ascii="Traditional Arabic" w:hAnsi="Traditional Arabic" w:cs="Traditional Arabic"/>
          <w:sz w:val="28"/>
          <w:szCs w:val="28"/>
          <w:rtl/>
        </w:rPr>
        <w:t xml:space="preserve"> النحل الآية: 103.</w:t>
      </w:r>
    </w:p>
  </w:footnote>
  <w:footnote w:id="14">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سورة طه الآية: 113.</w:t>
      </w:r>
    </w:p>
  </w:footnote>
  <w:footnote w:id="15">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سورة</w:t>
      </w:r>
      <w:proofErr w:type="gramEnd"/>
      <w:r w:rsidRPr="00AF5B34">
        <w:rPr>
          <w:rFonts w:ascii="Traditional Arabic" w:hAnsi="Traditional Arabic" w:cs="Traditional Arabic"/>
          <w:sz w:val="28"/>
          <w:szCs w:val="28"/>
          <w:rtl/>
        </w:rPr>
        <w:t xml:space="preserve"> الشعراء الآية: 195.</w:t>
      </w:r>
    </w:p>
  </w:footnote>
  <w:footnote w:id="16">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سورة الأحقاف الآية: 12.</w:t>
      </w:r>
    </w:p>
  </w:footnote>
  <w:footnote w:id="17">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سورة</w:t>
      </w:r>
      <w:proofErr w:type="gramEnd"/>
      <w:r w:rsidRPr="00AF5B34">
        <w:rPr>
          <w:rFonts w:ascii="Traditional Arabic" w:hAnsi="Traditional Arabic" w:cs="Traditional Arabic"/>
          <w:sz w:val="28"/>
          <w:szCs w:val="28"/>
          <w:rtl/>
        </w:rPr>
        <w:t xml:space="preserve"> التحريم الآية: 1.</w:t>
      </w:r>
    </w:p>
  </w:footnote>
  <w:footnote w:id="18">
    <w:p w:rsidR="0030757E" w:rsidRPr="003F2001" w:rsidRDefault="0030757E" w:rsidP="0030757E">
      <w:pPr>
        <w:pStyle w:val="FootnoteText"/>
        <w:rPr>
          <w:sz w:val="28"/>
          <w:szCs w:val="28"/>
        </w:rPr>
      </w:pPr>
      <w:proofErr w:type="gramStart"/>
      <w:r w:rsidRPr="003F2001">
        <w:rPr>
          <w:rFonts w:hint="cs"/>
          <w:sz w:val="28"/>
          <w:szCs w:val="28"/>
          <w:rtl/>
        </w:rPr>
        <w:t>(</w:t>
      </w:r>
      <w:r w:rsidRPr="003F2001">
        <w:rPr>
          <w:rStyle w:val="FootnoteReference"/>
          <w:sz w:val="28"/>
          <w:szCs w:val="28"/>
        </w:rPr>
        <w:footnoteRef/>
      </w:r>
      <w:r w:rsidRPr="003F2001">
        <w:rPr>
          <w:rFonts w:hint="cs"/>
          <w:sz w:val="28"/>
          <w:szCs w:val="28"/>
          <w:rtl/>
        </w:rPr>
        <w:t>)-</w:t>
      </w:r>
      <w:r>
        <w:rPr>
          <w:rFonts w:ascii="Traditional Arabic" w:hAnsi="Traditional Arabic" w:cs="Traditional Arabic" w:hint="cs"/>
          <w:color w:val="000000"/>
          <w:sz w:val="28"/>
          <w:szCs w:val="28"/>
          <w:rtl/>
        </w:rPr>
        <w:t>ج</w:t>
      </w:r>
      <w:r w:rsidRPr="00152B18">
        <w:rPr>
          <w:rFonts w:ascii="Traditional Arabic" w:hAnsi="Traditional Arabic" w:cs="Traditional Arabic"/>
          <w:color w:val="000000"/>
          <w:sz w:val="28"/>
          <w:szCs w:val="28"/>
          <w:rtl/>
        </w:rPr>
        <w:t xml:space="preserve">ملة </w:t>
      </w:r>
      <w:proofErr w:type="gramEnd"/>
      <w:r w:rsidRPr="00152B18">
        <w:rPr>
          <w:rFonts w:ascii="Traditional Arabic" w:hAnsi="Traditional Arabic" w:cs="Traditional Arabic"/>
          <w:color w:val="000000"/>
          <w:sz w:val="28"/>
          <w:szCs w:val="28"/>
          <w:rtl/>
        </w:rPr>
        <w:t xml:space="preserve">{ تَبْتَغِي مَرْضَاةَ أَزْوَاجِكَ } حال من فاعل { تُحَرِّمُ } ، والعتاب واقع على مضمون هذه الجملة والتى قبلها ، وهى قوله { لِمَ تُحَرِّمُ مَآ أَحَلَّ الله لَكَ } .والمعنى : يا أيها الرسول الكريم ، لماذا حرمت على نفسك ما أحله الله - تعالى - لك من شراب أو غيره؟ أفعلت </w:t>
      </w:r>
      <w:proofErr w:type="gramStart"/>
      <w:r w:rsidRPr="00152B18">
        <w:rPr>
          <w:rFonts w:ascii="Traditional Arabic" w:hAnsi="Traditional Arabic" w:cs="Traditional Arabic"/>
          <w:color w:val="000000"/>
          <w:sz w:val="28"/>
          <w:szCs w:val="28"/>
          <w:rtl/>
        </w:rPr>
        <w:t>ذلك</w:t>
      </w:r>
      <w:proofErr w:type="gramEnd"/>
      <w:r w:rsidRPr="00152B18">
        <w:rPr>
          <w:rFonts w:ascii="Traditional Arabic" w:hAnsi="Traditional Arabic" w:cs="Traditional Arabic"/>
          <w:color w:val="000000"/>
          <w:sz w:val="28"/>
          <w:szCs w:val="28"/>
          <w:rtl/>
        </w:rPr>
        <w:t xml:space="preserve"> من أجل إرضاء أزواجك؟</w:t>
      </w:r>
      <w:r>
        <w:rPr>
          <w:rFonts w:ascii="Traditional Arabic" w:hAnsi="Traditional Arabic" w:cs="Traditional Arabic" w:hint="cs"/>
          <w:sz w:val="28"/>
          <w:szCs w:val="28"/>
          <w:rtl/>
        </w:rPr>
        <w:t>، انظر: التفسير الوسيط ، لسيد طنطاوي ، ص 4249 ، وانظر روح المعاني للألوسي ، ج28 ص146.</w:t>
      </w:r>
    </w:p>
  </w:footnote>
  <w:footnote w:id="19">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فوق التركيبية: أي خارجة عن الصوامت والصوائت او خارجة عن الحروف والكلمات في الجملة لكنها مؤثرة في مضمون الجملة  وتحديد معناها.</w:t>
      </w:r>
    </w:p>
  </w:footnote>
  <w:footnote w:id="20">
    <w:p w:rsidR="0030757E" w:rsidRPr="00435AD2" w:rsidRDefault="0030757E" w:rsidP="0030757E">
      <w:pPr>
        <w:pStyle w:val="FootnoteText"/>
        <w:jc w:val="both"/>
        <w:rPr>
          <w:rFonts w:ascii="Traditional Arabic" w:hAnsi="Traditional Arabic" w:cs="Traditional Arabic"/>
          <w:sz w:val="28"/>
          <w:szCs w:val="28"/>
        </w:rPr>
      </w:pPr>
      <w:r w:rsidRPr="00435AD2">
        <w:rPr>
          <w:rFonts w:ascii="Traditional Arabic" w:hAnsi="Traditional Arabic" w:cs="Traditional Arabic" w:hint="cs"/>
          <w:sz w:val="28"/>
          <w:szCs w:val="28"/>
          <w:rtl/>
        </w:rPr>
        <w:t>(</w:t>
      </w:r>
      <w:r w:rsidRPr="00435AD2">
        <w:rPr>
          <w:rFonts w:ascii="Traditional Arabic" w:hAnsi="Traditional Arabic" w:cs="Traditional Arabic"/>
          <w:sz w:val="28"/>
          <w:szCs w:val="28"/>
        </w:rPr>
        <w:footnoteRef/>
      </w:r>
      <w:r w:rsidRPr="00435AD2">
        <w:rPr>
          <w:rFonts w:ascii="Traditional Arabic" w:hAnsi="Traditional Arabic" w:cs="Traditional Arabic"/>
          <w:sz w:val="28"/>
          <w:szCs w:val="28"/>
          <w:rtl/>
        </w:rPr>
        <w:t xml:space="preserve"> </w:t>
      </w:r>
      <w:r w:rsidRPr="00435AD2">
        <w:rPr>
          <w:rFonts w:ascii="Traditional Arabic" w:hAnsi="Traditional Arabic" w:cs="Traditional Arabic" w:hint="cs"/>
          <w:sz w:val="28"/>
          <w:szCs w:val="28"/>
          <w:rtl/>
        </w:rPr>
        <w:t xml:space="preserve">) </w:t>
      </w:r>
      <w:r w:rsidRPr="000E1652">
        <w:rPr>
          <w:rFonts w:ascii="Traditional Arabic" w:hAnsi="Traditional Arabic" w:cs="Traditional Arabic" w:hint="cs"/>
          <w:sz w:val="28"/>
          <w:szCs w:val="28"/>
          <w:rtl/>
        </w:rPr>
        <w:t xml:space="preserve">انظر : معجم القاموس المحيط </w:t>
      </w:r>
      <w:r>
        <w:rPr>
          <w:rFonts w:ascii="Traditional Arabic" w:hAnsi="Traditional Arabic" w:cs="Traditional Arabic" w:hint="cs"/>
          <w:sz w:val="28"/>
          <w:szCs w:val="28"/>
          <w:rtl/>
        </w:rPr>
        <w:t xml:space="preserve">:للفيروزابادي </w:t>
      </w:r>
      <w:r w:rsidRPr="000E1652">
        <w:rPr>
          <w:rFonts w:ascii="Traditional Arabic" w:hAnsi="Traditional Arabic" w:cs="Traditional Arabic" w:hint="cs"/>
          <w:sz w:val="28"/>
          <w:szCs w:val="28"/>
          <w:rtl/>
        </w:rPr>
        <w:t xml:space="preserve"> مادة </w:t>
      </w:r>
      <w:r>
        <w:rPr>
          <w:rFonts w:ascii="Traditional Arabic" w:hAnsi="Traditional Arabic" w:cs="Traditional Arabic" w:hint="cs"/>
          <w:sz w:val="28"/>
          <w:szCs w:val="28"/>
          <w:rtl/>
        </w:rPr>
        <w:t>(</w:t>
      </w:r>
      <w:r w:rsidRPr="000E1652">
        <w:rPr>
          <w:rFonts w:ascii="Traditional Arabic" w:hAnsi="Traditional Arabic" w:cs="Traditional Arabic" w:hint="cs"/>
          <w:sz w:val="28"/>
          <w:szCs w:val="28"/>
          <w:rtl/>
        </w:rPr>
        <w:t>نغم</w:t>
      </w:r>
      <w:r>
        <w:rPr>
          <w:rFonts w:ascii="Traditional Arabic" w:hAnsi="Traditional Arabic" w:cs="Traditional Arabic" w:hint="cs"/>
          <w:sz w:val="28"/>
          <w:szCs w:val="28"/>
          <w:rtl/>
        </w:rPr>
        <w:t>) ،</w:t>
      </w:r>
      <w:r w:rsidRPr="000E1652">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ط</w:t>
      </w:r>
      <w:r w:rsidRPr="000E1652">
        <w:rPr>
          <w:rFonts w:ascii="Traditional Arabic" w:hAnsi="Traditional Arabic" w:cs="Traditional Arabic" w:hint="cs"/>
          <w:sz w:val="28"/>
          <w:szCs w:val="28"/>
          <w:rtl/>
        </w:rPr>
        <w:t xml:space="preserve"> دار الحديث ، القاهرة ، 1429ه- 2008م ، و معجم المعاني الجامع مادة ( نغم ) معجم الكتروني </w:t>
      </w:r>
      <w:r>
        <w:rPr>
          <w:rFonts w:ascii="Traditional Arabic" w:hAnsi="Traditional Arabic" w:cs="Traditional Arabic" w:hint="cs"/>
          <w:sz w:val="28"/>
          <w:szCs w:val="28"/>
          <w:rtl/>
        </w:rPr>
        <w:t xml:space="preserve">. </w:t>
      </w:r>
    </w:p>
  </w:footnote>
  <w:footnote w:id="21">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دراسات لغوية في التراث القديم، صرف ونحو تركيب ودلالة. صبح التميمي...ط </w:t>
      </w:r>
      <w:r w:rsidRPr="00ED121C">
        <w:rPr>
          <w:rFonts w:ascii="Traditional Arabic" w:hAnsi="Traditional Arabic" w:cs="Traditional Arabic"/>
          <w:sz w:val="28"/>
          <w:szCs w:val="28"/>
        </w:rPr>
        <w:t>1</w:t>
      </w:r>
      <w:r w:rsidRPr="00ED121C">
        <w:rPr>
          <w:rFonts w:ascii="Traditional Arabic" w:hAnsi="Traditional Arabic" w:cs="Traditional Arabic"/>
          <w:sz w:val="28"/>
          <w:szCs w:val="28"/>
          <w:rtl/>
        </w:rPr>
        <w:t>،</w:t>
      </w:r>
      <w:r w:rsidRPr="00AF5B34">
        <w:rPr>
          <w:rFonts w:ascii="Traditional Arabic" w:hAnsi="Traditional Arabic" w:cs="Traditional Arabic"/>
          <w:sz w:val="28"/>
          <w:szCs w:val="28"/>
          <w:rtl/>
        </w:rPr>
        <w:t>2003 م ص 163</w:t>
      </w:r>
    </w:p>
  </w:footnote>
  <w:footnote w:id="22">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دراسة الصوت اللغو</w:t>
      </w:r>
      <w:r w:rsidRPr="00AF5B34">
        <w:rPr>
          <w:rFonts w:ascii="Traditional Arabic" w:hAnsi="Traditional Arabic" w:cs="Traditional Arabic" w:hint="cs"/>
          <w:sz w:val="28"/>
          <w:szCs w:val="28"/>
          <w:rtl/>
        </w:rPr>
        <w:t>ي</w:t>
      </w:r>
      <w:r w:rsidRPr="00AF5B34">
        <w:rPr>
          <w:rFonts w:ascii="Traditional Arabic" w:hAnsi="Traditional Arabic" w:cs="Traditional Arabic"/>
          <w:sz w:val="28"/>
          <w:szCs w:val="28"/>
          <w:rtl/>
        </w:rPr>
        <w:t>.د أحمد مختار عمر،</w:t>
      </w:r>
      <w:proofErr w:type="gramStart"/>
      <w:r w:rsidRPr="00AF5B34">
        <w:rPr>
          <w:rFonts w:ascii="Traditional Arabic" w:hAnsi="Traditional Arabic" w:cs="Traditional Arabic"/>
          <w:sz w:val="28"/>
          <w:szCs w:val="28"/>
          <w:rtl/>
        </w:rPr>
        <w:t xml:space="preserve"> ط</w:t>
      </w:r>
      <w:proofErr w:type="gramEnd"/>
      <w:r w:rsidRPr="00AF5B34">
        <w:rPr>
          <w:rFonts w:ascii="Traditional Arabic" w:hAnsi="Traditional Arabic" w:cs="Traditional Arabic"/>
          <w:sz w:val="28"/>
          <w:szCs w:val="28"/>
          <w:rtl/>
        </w:rPr>
        <w:t xml:space="preserve"> عالم الكتب</w:t>
      </w:r>
      <w:r w:rsidRPr="00AF5B34">
        <w:rPr>
          <w:rFonts w:ascii="Traditional Arabic" w:hAnsi="Traditional Arabic" w:cs="Traditional Arabic" w:hint="cs"/>
          <w:sz w:val="28"/>
          <w:szCs w:val="28"/>
          <w:rtl/>
        </w:rPr>
        <w:t>، ط4، 2006</w:t>
      </w:r>
      <w:r w:rsidRPr="00AF5B34">
        <w:rPr>
          <w:rFonts w:ascii="Traditional Arabic" w:hAnsi="Traditional Arabic" w:cs="Traditional Arabic"/>
          <w:sz w:val="28"/>
          <w:szCs w:val="28"/>
          <w:rtl/>
        </w:rPr>
        <w:t>،ص 194</w:t>
      </w:r>
      <w:r w:rsidRPr="00AF5B34">
        <w:rPr>
          <w:rFonts w:ascii="Traditional Arabic" w:hAnsi="Traditional Arabic" w:cs="Traditional Arabic" w:hint="cs"/>
          <w:sz w:val="28"/>
          <w:szCs w:val="28"/>
          <w:rtl/>
        </w:rPr>
        <w:t>.</w:t>
      </w:r>
      <w:r w:rsidRPr="00AF5B34">
        <w:rPr>
          <w:rFonts w:ascii="Traditional Arabic" w:hAnsi="Traditional Arabic" w:cs="Traditional Arabic"/>
          <w:sz w:val="28"/>
          <w:szCs w:val="28"/>
          <w:rtl/>
        </w:rPr>
        <w:t xml:space="preserve">            </w:t>
      </w:r>
    </w:p>
  </w:footnote>
  <w:footnote w:id="23">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اللغة العربية مبناها ومعناها، د تمام حسان، ط دار </w:t>
      </w:r>
      <w:proofErr w:type="gramStart"/>
      <w:r w:rsidRPr="00AF5B34">
        <w:rPr>
          <w:rFonts w:ascii="Traditional Arabic" w:hAnsi="Traditional Arabic" w:cs="Traditional Arabic"/>
          <w:sz w:val="28"/>
          <w:szCs w:val="28"/>
          <w:rtl/>
        </w:rPr>
        <w:t>الثقافة  الدار</w:t>
      </w:r>
      <w:proofErr w:type="gramEnd"/>
      <w:r w:rsidRPr="00AF5B34">
        <w:rPr>
          <w:rFonts w:ascii="Traditional Arabic" w:hAnsi="Traditional Arabic" w:cs="Traditional Arabic"/>
          <w:sz w:val="28"/>
          <w:szCs w:val="28"/>
          <w:rtl/>
        </w:rPr>
        <w:t xml:space="preserve"> البيضاء 1994 ص226.</w:t>
      </w:r>
    </w:p>
  </w:footnote>
  <w:footnote w:id="24">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hint="cs"/>
          <w:sz w:val="28"/>
          <w:szCs w:val="28"/>
          <w:rtl/>
        </w:rPr>
        <w:t xml:space="preserve">4- </w:t>
      </w:r>
      <w:proofErr w:type="gramStart"/>
      <w:r w:rsidRPr="00AF5B34">
        <w:rPr>
          <w:rFonts w:ascii="Traditional Arabic" w:hAnsi="Traditional Arabic" w:cs="Traditional Arabic" w:hint="cs"/>
          <w:sz w:val="28"/>
          <w:szCs w:val="28"/>
          <w:rtl/>
        </w:rPr>
        <w:t>المرجع</w:t>
      </w:r>
      <w:proofErr w:type="gramEnd"/>
      <w:r w:rsidRPr="00AF5B34">
        <w:rPr>
          <w:rFonts w:ascii="Traditional Arabic" w:hAnsi="Traditional Arabic" w:cs="Traditional Arabic" w:hint="cs"/>
          <w:sz w:val="28"/>
          <w:szCs w:val="28"/>
          <w:rtl/>
        </w:rPr>
        <w:t xml:space="preserve"> السابق: ص 225.</w:t>
      </w:r>
    </w:p>
  </w:footnote>
  <w:footnote w:id="25">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)البيان والتبين للجاحظ تحقيق عبد السلام هارون 196</w:t>
      </w:r>
      <w:r w:rsidRPr="00AF5B34">
        <w:rPr>
          <w:rFonts w:ascii="Traditional Arabic" w:hAnsi="Traditional Arabic" w:cs="Traditional Arabic" w:hint="cs"/>
          <w:sz w:val="28"/>
          <w:szCs w:val="28"/>
          <w:rtl/>
        </w:rPr>
        <w:t>0</w:t>
      </w:r>
      <w:r w:rsidRPr="00AF5B34">
        <w:rPr>
          <w:rFonts w:ascii="Traditional Arabic" w:hAnsi="Traditional Arabic" w:cs="Traditional Arabic"/>
          <w:sz w:val="28"/>
          <w:szCs w:val="28"/>
          <w:rtl/>
        </w:rPr>
        <w:t>،ج 1، ص 79.</w:t>
      </w:r>
    </w:p>
  </w:footnote>
  <w:footnote w:id="26">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الخصائص ابن جني، تحقيق محمد علي النجار، ط دار الكتب المصرية 1952، ج </w:t>
      </w:r>
      <w:proofErr w:type="gramStart"/>
      <w:r w:rsidRPr="00AF5B34">
        <w:rPr>
          <w:rFonts w:ascii="Traditional Arabic" w:hAnsi="Traditional Arabic" w:cs="Traditional Arabic"/>
          <w:sz w:val="28"/>
          <w:szCs w:val="28"/>
          <w:rtl/>
        </w:rPr>
        <w:t>3  ص</w:t>
      </w:r>
      <w:proofErr w:type="gramEnd"/>
      <w:r w:rsidRPr="00AF5B34">
        <w:rPr>
          <w:rFonts w:ascii="Traditional Arabic" w:hAnsi="Traditional Arabic" w:cs="Traditional Arabic"/>
          <w:sz w:val="28"/>
          <w:szCs w:val="28"/>
          <w:rtl/>
        </w:rPr>
        <w:t xml:space="preserve"> 269.</w:t>
      </w:r>
    </w:p>
  </w:footnote>
  <w:footnote w:id="27">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ا</w:t>
      </w:r>
      <w:r w:rsidRPr="00AF5B34">
        <w:rPr>
          <w:rFonts w:ascii="Traditional Arabic" w:hAnsi="Traditional Arabic" w:cs="Traditional Arabic" w:hint="cs"/>
          <w:sz w:val="28"/>
          <w:szCs w:val="28"/>
          <w:rtl/>
        </w:rPr>
        <w:t>لمرجع السابق:</w:t>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ج2  370-371</w:t>
      </w:r>
      <w:proofErr w:type="gramEnd"/>
      <w:r w:rsidRPr="00AF5B34">
        <w:rPr>
          <w:rFonts w:ascii="Traditional Arabic" w:hAnsi="Traditional Arabic" w:cs="Traditional Arabic"/>
          <w:sz w:val="28"/>
          <w:szCs w:val="28"/>
          <w:rtl/>
        </w:rPr>
        <w:t>.</w:t>
      </w:r>
    </w:p>
  </w:footnote>
  <w:footnote w:id="28">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لسان العرب، للإمام العلامة ابن منظور، طبعة جديدة مصححة وملونة، اعتنى بتصحيحها أمين محمد عبدالوهاب، محمد الصادق العبُيدي، دار إحياء التراث العربي، مؤسسه التاريخ العربي، بيروت، لبنان، ط2، 1417هـ =1997م،  مادة طرح ومادة طوح.</w:t>
      </w:r>
    </w:p>
  </w:footnote>
  <w:footnote w:id="29">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إبراهيم أنيس (1324 هـ/1906م - (20 جمادى الآخرة 1397 هـ/8 يونيو 1977م) رائد الدراسات اللغوية العربية، باحث لغوي، ولد بالقاهرة، والتحق بدار العلوم العليا، وتخرَّج منها حاصلاً على دبلومها العالي في سنة 1930م. وعمل مدرّساً في المدارس </w:t>
      </w:r>
      <w:proofErr w:type="gramStart"/>
      <w:r w:rsidRPr="00AF5B34">
        <w:rPr>
          <w:rFonts w:ascii="Traditional Arabic" w:hAnsi="Traditional Arabic" w:cs="Traditional Arabic"/>
          <w:sz w:val="28"/>
          <w:szCs w:val="28"/>
          <w:rtl/>
        </w:rPr>
        <w:t>الثانوية</w:t>
      </w:r>
      <w:proofErr w:type="gramEnd"/>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ومن</w:t>
      </w:r>
      <w:proofErr w:type="gramEnd"/>
      <w:r w:rsidRPr="00AF5B34">
        <w:rPr>
          <w:rFonts w:ascii="Traditional Arabic" w:hAnsi="Traditional Arabic" w:cs="Traditional Arabic"/>
          <w:sz w:val="28"/>
          <w:szCs w:val="28"/>
          <w:rtl/>
        </w:rPr>
        <w:t xml:space="preserve"> جامعة لندن حصل على البكالوريوس في سنة 1939م، ثم الدكتوراه في سنة 1941م. ونال عضوية </w:t>
      </w:r>
      <w:proofErr w:type="gramStart"/>
      <w:r w:rsidRPr="00AF5B34">
        <w:rPr>
          <w:rFonts w:ascii="Traditional Arabic" w:hAnsi="Traditional Arabic" w:cs="Traditional Arabic"/>
          <w:sz w:val="28"/>
          <w:szCs w:val="28"/>
          <w:rtl/>
        </w:rPr>
        <w:t>مجمع</w:t>
      </w:r>
      <w:proofErr w:type="gramEnd"/>
      <w:r w:rsidRPr="00AF5B34">
        <w:rPr>
          <w:rFonts w:ascii="Traditional Arabic" w:hAnsi="Traditional Arabic" w:cs="Traditional Arabic"/>
          <w:sz w:val="28"/>
          <w:szCs w:val="28"/>
          <w:rtl/>
        </w:rPr>
        <w:t xml:space="preserve"> اللغة العربية في سنة 1961م. والمجلات العربية </w:t>
      </w:r>
      <w:proofErr w:type="gramStart"/>
      <w:r w:rsidRPr="00AF5B34">
        <w:rPr>
          <w:rFonts w:ascii="Traditional Arabic" w:hAnsi="Traditional Arabic" w:cs="Traditional Arabic"/>
          <w:sz w:val="28"/>
          <w:szCs w:val="28"/>
          <w:rtl/>
        </w:rPr>
        <w:t>تزخر</w:t>
      </w:r>
      <w:proofErr w:type="gramEnd"/>
      <w:r w:rsidRPr="00AF5B34">
        <w:rPr>
          <w:rFonts w:ascii="Traditional Arabic" w:hAnsi="Traditional Arabic" w:cs="Traditional Arabic"/>
          <w:sz w:val="28"/>
          <w:szCs w:val="28"/>
          <w:rtl/>
        </w:rPr>
        <w:t xml:space="preserve"> ببحوثه ومقالاته اللغوية.</w:t>
      </w:r>
    </w:p>
  </w:footnote>
  <w:footnote w:id="30">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)الأصوات </w:t>
      </w:r>
      <w:proofErr w:type="gramStart"/>
      <w:r w:rsidRPr="00AF5B34">
        <w:rPr>
          <w:rFonts w:ascii="Traditional Arabic" w:hAnsi="Traditional Arabic" w:cs="Traditional Arabic"/>
          <w:sz w:val="28"/>
          <w:szCs w:val="28"/>
          <w:rtl/>
        </w:rPr>
        <w:t>اللغوية  د/</w:t>
      </w:r>
      <w:proofErr w:type="gramEnd"/>
      <w:r w:rsidRPr="00AF5B34">
        <w:rPr>
          <w:rFonts w:ascii="Traditional Arabic" w:hAnsi="Traditional Arabic" w:cs="Traditional Arabic"/>
          <w:sz w:val="28"/>
          <w:szCs w:val="28"/>
          <w:rtl/>
        </w:rPr>
        <w:t xml:space="preserve"> إبراهيم أنيس.القاهرة ط4 1984م ص175.</w:t>
      </w:r>
    </w:p>
  </w:footnote>
  <w:footnote w:id="31">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المرجع</w:t>
      </w:r>
      <w:proofErr w:type="gramEnd"/>
      <w:r w:rsidRPr="00AF5B34">
        <w:rPr>
          <w:rFonts w:ascii="Traditional Arabic" w:hAnsi="Traditional Arabic" w:cs="Traditional Arabic"/>
          <w:sz w:val="28"/>
          <w:szCs w:val="28"/>
          <w:rtl/>
        </w:rPr>
        <w:t xml:space="preserve"> السابق </w:t>
      </w:r>
    </w:p>
  </w:footnote>
  <w:footnote w:id="32">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تمام حسان (</w:t>
      </w:r>
      <w:hyperlink r:id="rId1" w:tooltip="27 يناير" w:history="1">
        <w:r w:rsidRPr="00AF5B34">
          <w:rPr>
            <w:rFonts w:ascii="Traditional Arabic" w:hAnsi="Traditional Arabic" w:cs="Traditional Arabic"/>
            <w:sz w:val="28"/>
            <w:szCs w:val="28"/>
            <w:rtl/>
          </w:rPr>
          <w:t>27 يناير</w:t>
        </w:r>
      </w:hyperlink>
      <w:r w:rsidRPr="00AF5B34">
        <w:rPr>
          <w:rFonts w:ascii="Traditional Arabic" w:hAnsi="Traditional Arabic" w:cs="Traditional Arabic"/>
          <w:sz w:val="28"/>
          <w:szCs w:val="28"/>
          <w:rtl/>
        </w:rPr>
        <w:t xml:space="preserve"> </w:t>
      </w:r>
      <w:hyperlink r:id="rId2" w:tooltip="1918" w:history="1">
        <w:r w:rsidRPr="00AF5B34">
          <w:rPr>
            <w:rFonts w:ascii="Traditional Arabic" w:hAnsi="Traditional Arabic" w:cs="Traditional Arabic"/>
            <w:sz w:val="28"/>
            <w:szCs w:val="28"/>
            <w:rtl/>
          </w:rPr>
          <w:t>1918</w:t>
        </w:r>
      </w:hyperlink>
      <w:r w:rsidRPr="00AF5B34">
        <w:rPr>
          <w:rFonts w:ascii="Traditional Arabic" w:hAnsi="Traditional Arabic" w:cs="Traditional Arabic"/>
          <w:sz w:val="28"/>
          <w:szCs w:val="28"/>
          <w:rtl/>
        </w:rPr>
        <w:t xml:space="preserve">: </w:t>
      </w:r>
      <w:hyperlink r:id="rId3" w:tooltip="11 أكتوبر" w:history="1">
        <w:r w:rsidRPr="00AF5B34">
          <w:rPr>
            <w:rFonts w:ascii="Traditional Arabic" w:hAnsi="Traditional Arabic" w:cs="Traditional Arabic"/>
            <w:sz w:val="28"/>
            <w:szCs w:val="28"/>
            <w:rtl/>
          </w:rPr>
          <w:t>11 أكتوبر</w:t>
        </w:r>
      </w:hyperlink>
      <w:r w:rsidRPr="00AF5B34">
        <w:rPr>
          <w:rFonts w:ascii="Traditional Arabic" w:hAnsi="Traditional Arabic" w:cs="Traditional Arabic"/>
          <w:sz w:val="28"/>
          <w:szCs w:val="28"/>
          <w:rtl/>
        </w:rPr>
        <w:t xml:space="preserve"> </w:t>
      </w:r>
      <w:hyperlink r:id="rId4" w:tooltip="2011" w:history="1">
        <w:r w:rsidRPr="00AF5B34">
          <w:rPr>
            <w:rFonts w:ascii="Traditional Arabic" w:hAnsi="Traditional Arabic" w:cs="Traditional Arabic"/>
            <w:sz w:val="28"/>
            <w:szCs w:val="28"/>
            <w:rtl/>
          </w:rPr>
          <w:t>2011</w:t>
        </w:r>
      </w:hyperlink>
      <w:r w:rsidRPr="00AF5B34">
        <w:rPr>
          <w:rFonts w:ascii="Traditional Arabic" w:hAnsi="Traditional Arabic" w:cs="Traditional Arabic"/>
          <w:sz w:val="28"/>
          <w:szCs w:val="28"/>
          <w:rtl/>
        </w:rPr>
        <w:t xml:space="preserve">) عالم نحوي عربي، صاحب كتاب </w:t>
      </w:r>
      <w:hyperlink r:id="rId5" w:tooltip="اللغة العربية معناها ومبناها (الصفحة غير موجودة)" w:history="1">
        <w:r w:rsidRPr="00AF5B34">
          <w:rPr>
            <w:rFonts w:ascii="Traditional Arabic" w:hAnsi="Traditional Arabic" w:cs="Traditional Arabic"/>
            <w:sz w:val="28"/>
            <w:szCs w:val="28"/>
            <w:rtl/>
          </w:rPr>
          <w:t>اللغة العربية معناها ومبناها</w:t>
        </w:r>
      </w:hyperlink>
      <w:r w:rsidRPr="00AF5B34">
        <w:rPr>
          <w:rFonts w:ascii="Traditional Arabic" w:hAnsi="Traditional Arabic" w:cs="Traditional Arabic"/>
          <w:sz w:val="28"/>
          <w:szCs w:val="28"/>
          <w:rtl/>
        </w:rPr>
        <w:t xml:space="preserve"> الذي وضع فيه نظرية خالفت أفكار النحوي الكبير </w:t>
      </w:r>
      <w:hyperlink r:id="rId6" w:tooltip="سيبويه" w:history="1">
        <w:r w:rsidRPr="00AF5B34">
          <w:rPr>
            <w:rFonts w:ascii="Traditional Arabic" w:hAnsi="Traditional Arabic" w:cs="Traditional Arabic"/>
            <w:sz w:val="28"/>
            <w:szCs w:val="28"/>
            <w:rtl/>
          </w:rPr>
          <w:t>سيبويه</w:t>
        </w:r>
      </w:hyperlink>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يعد</w:t>
      </w:r>
      <w:proofErr w:type="gramEnd"/>
      <w:r w:rsidRPr="00AF5B34">
        <w:rPr>
          <w:rFonts w:ascii="Traditional Arabic" w:hAnsi="Traditional Arabic" w:cs="Traditional Arabic"/>
          <w:sz w:val="28"/>
          <w:szCs w:val="28"/>
          <w:rtl/>
        </w:rPr>
        <w:t xml:space="preserve"> تمام أول من استنبط موازين التنغيم وقواعد النبر في </w:t>
      </w:r>
      <w:hyperlink r:id="rId7" w:tooltip="لغة عربية" w:history="1">
        <w:r w:rsidRPr="00AF5B34">
          <w:rPr>
            <w:rFonts w:ascii="Traditional Arabic" w:hAnsi="Traditional Arabic" w:cs="Traditional Arabic"/>
            <w:sz w:val="28"/>
            <w:szCs w:val="28"/>
            <w:rtl/>
          </w:rPr>
          <w:t>اللغة العربية</w:t>
        </w:r>
      </w:hyperlink>
      <w:r w:rsidRPr="00AF5B34">
        <w:rPr>
          <w:rFonts w:ascii="Traditional Arabic" w:hAnsi="Traditional Arabic" w:cs="Traditional Arabic"/>
          <w:sz w:val="28"/>
          <w:szCs w:val="28"/>
          <w:rtl/>
        </w:rPr>
        <w:t xml:space="preserve">، وقد أنجز ذلك في أثناء عمله في الماجستير (عن </w:t>
      </w:r>
      <w:hyperlink r:id="rId8" w:tooltip="لهجة الكرنك (الصفحة غير موجودة)" w:history="1">
        <w:r w:rsidRPr="00AF5B34">
          <w:rPr>
            <w:rFonts w:ascii="Traditional Arabic" w:hAnsi="Traditional Arabic" w:cs="Traditional Arabic"/>
            <w:sz w:val="28"/>
            <w:szCs w:val="28"/>
            <w:rtl/>
          </w:rPr>
          <w:t>لهجة الكرنك</w:t>
        </w:r>
      </w:hyperlink>
      <w:r w:rsidRPr="00AF5B34">
        <w:rPr>
          <w:rFonts w:ascii="Traditional Arabic" w:hAnsi="Traditional Arabic" w:cs="Traditional Arabic"/>
          <w:sz w:val="28"/>
          <w:szCs w:val="28"/>
          <w:rtl/>
        </w:rPr>
        <w:t xml:space="preserve">) والدكتوراه (عن </w:t>
      </w:r>
      <w:hyperlink r:id="rId9" w:tooltip="لهجة تعزية-عدنية" w:history="1">
        <w:r w:rsidRPr="00AF5B34">
          <w:rPr>
            <w:rFonts w:ascii="Traditional Arabic" w:hAnsi="Traditional Arabic" w:cs="Traditional Arabic"/>
            <w:sz w:val="28"/>
            <w:szCs w:val="28"/>
            <w:rtl/>
          </w:rPr>
          <w:t>اللهجة العدنية</w:t>
        </w:r>
      </w:hyperlink>
      <w:r w:rsidRPr="00AF5B34">
        <w:rPr>
          <w:rFonts w:ascii="Traditional Arabic" w:hAnsi="Traditional Arabic" w:cs="Traditional Arabic"/>
          <w:sz w:val="28"/>
          <w:szCs w:val="28"/>
          <w:rtl/>
        </w:rPr>
        <w:t xml:space="preserve">) وشرحه في كتابه "مناهج البحث في اللغة" عام </w:t>
      </w:r>
      <w:hyperlink r:id="rId10" w:tooltip="1955" w:history="1">
        <w:r w:rsidRPr="00AF5B34">
          <w:rPr>
            <w:rFonts w:ascii="Traditional Arabic" w:hAnsi="Traditional Arabic" w:cs="Traditional Arabic"/>
            <w:sz w:val="28"/>
            <w:szCs w:val="28"/>
            <w:rtl/>
          </w:rPr>
          <w:t>1955</w:t>
        </w:r>
      </w:hyperlink>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عميد</w:t>
      </w:r>
      <w:proofErr w:type="gramEnd"/>
      <w:r w:rsidRPr="00AF5B34">
        <w:rPr>
          <w:rFonts w:ascii="Traditional Arabic" w:hAnsi="Traditional Arabic" w:cs="Traditional Arabic"/>
          <w:sz w:val="28"/>
          <w:szCs w:val="28"/>
          <w:rtl/>
        </w:rPr>
        <w:t xml:space="preserve"> </w:t>
      </w:r>
      <w:hyperlink r:id="rId11" w:tooltip="كلية دار العلوم" w:history="1">
        <w:r w:rsidRPr="00AF5B34">
          <w:rPr>
            <w:rFonts w:ascii="Traditional Arabic" w:hAnsi="Traditional Arabic" w:cs="Traditional Arabic"/>
            <w:sz w:val="28"/>
            <w:szCs w:val="28"/>
            <w:rtl/>
          </w:rPr>
          <w:t>كلية دار العلوم</w:t>
        </w:r>
      </w:hyperlink>
      <w:r w:rsidRPr="00AF5B34">
        <w:rPr>
          <w:rFonts w:ascii="Traditional Arabic" w:hAnsi="Traditional Arabic" w:cs="Traditional Arabic"/>
          <w:sz w:val="28"/>
          <w:szCs w:val="28"/>
          <w:rtl/>
        </w:rPr>
        <w:t xml:space="preserve"> الأسبق وأستاذ علم اللغة الحائز على </w:t>
      </w:r>
      <w:hyperlink r:id="rId12" w:tooltip="جائزة الملك فيصل العالمية" w:history="1">
        <w:r w:rsidRPr="00AF5B34">
          <w:rPr>
            <w:rFonts w:ascii="Traditional Arabic" w:hAnsi="Traditional Arabic" w:cs="Traditional Arabic"/>
            <w:sz w:val="28"/>
            <w:szCs w:val="28"/>
            <w:rtl/>
          </w:rPr>
          <w:t>جائزة الملك فيصل العالمية</w:t>
        </w:r>
      </w:hyperlink>
      <w:r w:rsidRPr="00AF5B34">
        <w:rPr>
          <w:rFonts w:ascii="Traditional Arabic" w:hAnsi="Traditional Arabic" w:cs="Traditional Arabic"/>
          <w:sz w:val="28"/>
          <w:szCs w:val="28"/>
          <w:rtl/>
        </w:rPr>
        <w:t xml:space="preserve"> في اللغة العربية والآداب العام </w:t>
      </w:r>
      <w:hyperlink r:id="rId13" w:tooltip="1426 هـ" w:history="1">
        <w:r w:rsidRPr="00AF5B34">
          <w:rPr>
            <w:rFonts w:ascii="Traditional Arabic" w:hAnsi="Traditional Arabic" w:cs="Traditional Arabic"/>
            <w:sz w:val="28"/>
            <w:szCs w:val="28"/>
            <w:rtl/>
          </w:rPr>
          <w:t>1426 هـ</w:t>
        </w:r>
      </w:hyperlink>
      <w:r w:rsidRPr="00AF5B34">
        <w:rPr>
          <w:rFonts w:ascii="Traditional Arabic" w:hAnsi="Traditional Arabic" w:cs="Traditional Arabic"/>
          <w:sz w:val="28"/>
          <w:szCs w:val="28"/>
          <w:rtl/>
        </w:rPr>
        <w:t xml:space="preserve">- </w:t>
      </w:r>
      <w:hyperlink r:id="rId14" w:tooltip="2006" w:history="1">
        <w:r w:rsidRPr="00AF5B34">
          <w:rPr>
            <w:rFonts w:ascii="Traditional Arabic" w:hAnsi="Traditional Arabic" w:cs="Traditional Arabic"/>
            <w:sz w:val="28"/>
            <w:szCs w:val="28"/>
            <w:rtl/>
          </w:rPr>
          <w:t>2006م</w:t>
        </w:r>
      </w:hyperlink>
      <w:r w:rsidRPr="00AF5B34">
        <w:rPr>
          <w:rFonts w:ascii="Traditional Arabic" w:hAnsi="Traditional Arabic" w:cs="Traditional Arabic"/>
          <w:sz w:val="28"/>
          <w:szCs w:val="28"/>
          <w:rtl/>
        </w:rPr>
        <w:t>.</w:t>
      </w:r>
    </w:p>
  </w:footnote>
  <w:footnote w:id="33">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اللغة </w:t>
      </w:r>
      <w:proofErr w:type="gramStart"/>
      <w:r w:rsidRPr="00AF5B34">
        <w:rPr>
          <w:rFonts w:ascii="Traditional Arabic" w:hAnsi="Traditional Arabic" w:cs="Traditional Arabic"/>
          <w:sz w:val="28"/>
          <w:szCs w:val="28"/>
          <w:rtl/>
        </w:rPr>
        <w:t>العربية  معناها</w:t>
      </w:r>
      <w:proofErr w:type="gramEnd"/>
      <w:r w:rsidRPr="00AF5B34">
        <w:rPr>
          <w:rFonts w:ascii="Traditional Arabic" w:hAnsi="Traditional Arabic" w:cs="Traditional Arabic"/>
          <w:sz w:val="28"/>
          <w:szCs w:val="28"/>
          <w:rtl/>
        </w:rPr>
        <w:t xml:space="preserve"> ومبناها  د تمام حسان، ص 224. </w:t>
      </w:r>
    </w:p>
  </w:footnote>
  <w:footnote w:id="34">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المرجع</w:t>
      </w:r>
      <w:proofErr w:type="gramEnd"/>
      <w:r w:rsidRPr="00AF5B34">
        <w:rPr>
          <w:rFonts w:ascii="Traditional Arabic" w:hAnsi="Traditional Arabic" w:cs="Traditional Arabic"/>
          <w:sz w:val="28"/>
          <w:szCs w:val="28"/>
          <w:rtl/>
        </w:rPr>
        <w:t xml:space="preserve"> السابق ص 224.</w:t>
      </w:r>
    </w:p>
  </w:footnote>
  <w:footnote w:id="35">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الأنما</w:t>
      </w:r>
      <w:proofErr w:type="gramStart"/>
      <w:r w:rsidRPr="00AF5B34">
        <w:rPr>
          <w:rFonts w:ascii="Traditional Arabic" w:hAnsi="Traditional Arabic" w:cs="Traditional Arabic"/>
          <w:sz w:val="28"/>
          <w:szCs w:val="28"/>
          <w:rtl/>
        </w:rPr>
        <w:t xml:space="preserve">ط التنغيمية في </w:t>
      </w:r>
      <w:proofErr w:type="gramEnd"/>
      <w:r w:rsidRPr="00AF5B34">
        <w:rPr>
          <w:rFonts w:ascii="Traditional Arabic" w:hAnsi="Traditional Arabic" w:cs="Traditional Arabic"/>
          <w:sz w:val="28"/>
          <w:szCs w:val="28"/>
          <w:rtl/>
        </w:rPr>
        <w:t>اللسان العربي في علوم اللغة  د. رضوان القطماني، م4،ج13،ع الأول،ص210.</w:t>
      </w:r>
    </w:p>
  </w:footnote>
  <w:footnote w:id="36">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اللغة العربية  معناها ومبناها  د تمام حسان، ط دار الثقافة الدار البيضاء 1994،ص226، 227.</w:t>
      </w:r>
    </w:p>
  </w:footnote>
  <w:footnote w:id="37">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ال</w:t>
      </w:r>
      <w:r w:rsidRPr="00AF5B34">
        <w:rPr>
          <w:rFonts w:ascii="Traditional Arabic" w:hAnsi="Traditional Arabic" w:cs="Traditional Arabic" w:hint="cs"/>
          <w:sz w:val="28"/>
          <w:szCs w:val="28"/>
          <w:rtl/>
        </w:rPr>
        <w:t>مرجع</w:t>
      </w:r>
      <w:proofErr w:type="gramEnd"/>
      <w:r w:rsidRPr="00AF5B34">
        <w:rPr>
          <w:rFonts w:ascii="Traditional Arabic" w:hAnsi="Traditional Arabic" w:cs="Traditional Arabic" w:hint="cs"/>
          <w:sz w:val="28"/>
          <w:szCs w:val="28"/>
          <w:rtl/>
        </w:rPr>
        <w:t xml:space="preserve"> السابق، </w:t>
      </w:r>
      <w:r w:rsidRPr="00AF5B34">
        <w:rPr>
          <w:rFonts w:ascii="Traditional Arabic" w:hAnsi="Traditional Arabic" w:cs="Traditional Arabic"/>
          <w:sz w:val="28"/>
          <w:szCs w:val="28"/>
          <w:rtl/>
        </w:rPr>
        <w:t xml:space="preserve"> ص226.</w:t>
      </w:r>
    </w:p>
  </w:footnote>
  <w:footnote w:id="38">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المرجع</w:t>
      </w:r>
      <w:proofErr w:type="gramEnd"/>
      <w:r w:rsidRPr="00AF5B34">
        <w:rPr>
          <w:rFonts w:ascii="Traditional Arabic" w:hAnsi="Traditional Arabic" w:cs="Traditional Arabic"/>
          <w:sz w:val="28"/>
          <w:szCs w:val="28"/>
          <w:rtl/>
        </w:rPr>
        <w:t xml:space="preserve"> السابق، ص228.</w:t>
      </w:r>
    </w:p>
  </w:footnote>
  <w:footnote w:id="39">
    <w:p w:rsidR="0030757E" w:rsidRPr="00C05D41" w:rsidRDefault="0030757E" w:rsidP="0030757E">
      <w:pPr>
        <w:jc w:val="both"/>
        <w:rPr>
          <w:rFonts w:ascii="Traditional Arabic" w:hAnsi="Traditional Arabic" w:cs="Traditional Arabic"/>
          <w:sz w:val="28"/>
          <w:szCs w:val="28"/>
          <w:rtl/>
        </w:rPr>
      </w:pPr>
      <w:r w:rsidRPr="00C05D41">
        <w:rPr>
          <w:rFonts w:ascii="Traditional Arabic" w:hAnsi="Traditional Arabic" w:cs="Traditional Arabic"/>
          <w:sz w:val="28"/>
          <w:szCs w:val="28"/>
          <w:rtl/>
        </w:rPr>
        <w:t>(</w:t>
      </w:r>
      <w:r w:rsidRPr="00C05D41">
        <w:rPr>
          <w:rFonts w:ascii="Traditional Arabic" w:hAnsi="Traditional Arabic" w:cs="Traditional Arabic"/>
          <w:sz w:val="28"/>
          <w:szCs w:val="28"/>
          <w:rtl/>
        </w:rPr>
        <w:footnoteRef/>
      </w:r>
      <w:r w:rsidRPr="00C05D41">
        <w:rPr>
          <w:rFonts w:ascii="Traditional Arabic" w:hAnsi="Traditional Arabic" w:cs="Traditional Arabic"/>
          <w:sz w:val="28"/>
          <w:szCs w:val="28"/>
          <w:rtl/>
        </w:rPr>
        <w:t xml:space="preserve">)- الكتاب سيبويه (148 ه - ت: 180)، تحقيق: عبد السلام محمد هارون، دار الجيل ، بيروت، وسيبويه هوعمرو بن عثمان بن قنبر الحارثي بالولاء، يُكنى أبو بشر، الملقب سيبويه: إمام النحاة، وأول من بسّط علم النحو. أخذ النحو والأدب عن </w:t>
      </w:r>
      <w:hyperlink r:id="rId15" w:tooltip="الخليل بن أحمد" w:history="1">
        <w:r w:rsidRPr="00C05D41">
          <w:rPr>
            <w:rFonts w:ascii="Traditional Arabic" w:hAnsi="Traditional Arabic" w:cs="Traditional Arabic"/>
            <w:sz w:val="28"/>
            <w:szCs w:val="28"/>
            <w:rtl/>
          </w:rPr>
          <w:t>الخليل بن أحمد</w:t>
        </w:r>
      </w:hyperlink>
      <w:r w:rsidRPr="00C05D41">
        <w:rPr>
          <w:rFonts w:ascii="Traditional Arabic" w:hAnsi="Traditional Arabic" w:cs="Traditional Arabic"/>
          <w:sz w:val="28"/>
          <w:szCs w:val="28"/>
          <w:rtl/>
        </w:rPr>
        <w:t xml:space="preserve"> </w:t>
      </w:r>
      <w:hyperlink r:id="rId16" w:tooltip="يونس بن حبيب" w:history="1">
        <w:r w:rsidRPr="00C05D41">
          <w:rPr>
            <w:rFonts w:ascii="Traditional Arabic" w:hAnsi="Traditional Arabic" w:cs="Traditional Arabic"/>
            <w:sz w:val="28"/>
            <w:szCs w:val="28"/>
            <w:rtl/>
          </w:rPr>
          <w:t>ويونس بن حبيب</w:t>
        </w:r>
      </w:hyperlink>
      <w:r w:rsidRPr="00C05D41">
        <w:rPr>
          <w:rFonts w:ascii="Traditional Arabic" w:hAnsi="Traditional Arabic" w:cs="Traditional Arabic"/>
          <w:sz w:val="28"/>
          <w:szCs w:val="28"/>
          <w:rtl/>
        </w:rPr>
        <w:t xml:space="preserve"> </w:t>
      </w:r>
      <w:hyperlink r:id="rId17" w:tooltip="الأخفش" w:history="1">
        <w:r w:rsidRPr="00C05D41">
          <w:rPr>
            <w:rFonts w:ascii="Traditional Arabic" w:hAnsi="Traditional Arabic" w:cs="Traditional Arabic"/>
            <w:sz w:val="28"/>
            <w:szCs w:val="28"/>
            <w:rtl/>
          </w:rPr>
          <w:t>وأبي الخطاب الأخفش</w:t>
        </w:r>
      </w:hyperlink>
      <w:r w:rsidRPr="00C05D41">
        <w:rPr>
          <w:rFonts w:ascii="Traditional Arabic" w:hAnsi="Traditional Arabic" w:cs="Traditional Arabic"/>
          <w:sz w:val="28"/>
          <w:szCs w:val="28"/>
          <w:rtl/>
        </w:rPr>
        <w:t xml:space="preserve"> </w:t>
      </w:r>
      <w:hyperlink r:id="rId18" w:tooltip="عيسى بن عمر الثقفي" w:history="1">
        <w:r w:rsidRPr="00C05D41">
          <w:rPr>
            <w:rFonts w:ascii="Traditional Arabic" w:hAnsi="Traditional Arabic" w:cs="Traditional Arabic"/>
            <w:sz w:val="28"/>
            <w:szCs w:val="28"/>
            <w:rtl/>
          </w:rPr>
          <w:t>وعيسى بن عمر</w:t>
        </w:r>
      </w:hyperlink>
      <w:r w:rsidRPr="00C05D41">
        <w:rPr>
          <w:rFonts w:ascii="Traditional Arabic" w:hAnsi="Traditional Arabic" w:cs="Traditional Arabic"/>
          <w:sz w:val="28"/>
          <w:szCs w:val="28"/>
          <w:rtl/>
        </w:rPr>
        <w:t xml:space="preserve">، وورد </w:t>
      </w:r>
      <w:hyperlink r:id="rId19" w:tooltip="بغداد" w:history="1">
        <w:r w:rsidRPr="00C05D41">
          <w:rPr>
            <w:rFonts w:ascii="Traditional Arabic" w:hAnsi="Traditional Arabic" w:cs="Traditional Arabic"/>
            <w:sz w:val="28"/>
            <w:szCs w:val="28"/>
            <w:rtl/>
          </w:rPr>
          <w:t>بغداد</w:t>
        </w:r>
      </w:hyperlink>
      <w:r w:rsidRPr="00C05D41">
        <w:rPr>
          <w:rFonts w:ascii="Traditional Arabic" w:hAnsi="Traditional Arabic" w:cs="Traditional Arabic"/>
          <w:sz w:val="28"/>
          <w:szCs w:val="28"/>
          <w:rtl/>
        </w:rPr>
        <w:t xml:space="preserve">، وناظر بها </w:t>
      </w:r>
      <w:hyperlink r:id="rId20" w:tooltip="الكسائي" w:history="1">
        <w:r w:rsidRPr="00C05D41">
          <w:rPr>
            <w:rFonts w:ascii="Traditional Arabic" w:hAnsi="Traditional Arabic" w:cs="Traditional Arabic"/>
            <w:sz w:val="28"/>
            <w:szCs w:val="28"/>
            <w:rtl/>
          </w:rPr>
          <w:t>الكسائي</w:t>
        </w:r>
      </w:hyperlink>
      <w:r w:rsidRPr="00C05D41">
        <w:rPr>
          <w:rFonts w:ascii="Traditional Arabic" w:hAnsi="Traditional Arabic" w:cs="Traditional Arabic"/>
          <w:sz w:val="28"/>
          <w:szCs w:val="28"/>
          <w:rtl/>
        </w:rPr>
        <w:t xml:space="preserve">، وتعصبوا عليه، وجعلوا للعرب جعلا حتى وافقوه على خلافه. من آثاره: </w:t>
      </w:r>
      <w:hyperlink r:id="rId21" w:tooltip="كتاب سيبويه" w:history="1">
        <w:r w:rsidRPr="00C05D41">
          <w:rPr>
            <w:rFonts w:ascii="Traditional Arabic" w:hAnsi="Traditional Arabic" w:cs="Traditional Arabic"/>
            <w:sz w:val="28"/>
            <w:szCs w:val="28"/>
            <w:rtl/>
          </w:rPr>
          <w:t>كتاب سيبويه</w:t>
        </w:r>
      </w:hyperlink>
      <w:r w:rsidRPr="00C05D41">
        <w:rPr>
          <w:rFonts w:ascii="Traditional Arabic" w:hAnsi="Traditional Arabic" w:cs="Traditional Arabic"/>
          <w:sz w:val="28"/>
          <w:szCs w:val="28"/>
          <w:rtl/>
        </w:rPr>
        <w:t xml:space="preserve"> في النحو. </w:t>
      </w:r>
    </w:p>
  </w:footnote>
  <w:footnote w:id="40">
    <w:p w:rsidR="0030757E" w:rsidRPr="00C05D41" w:rsidRDefault="0030757E" w:rsidP="0030757E">
      <w:pPr>
        <w:pStyle w:val="FootnoteText"/>
        <w:jc w:val="both"/>
        <w:rPr>
          <w:rFonts w:ascii="Traditional Arabic" w:hAnsi="Traditional Arabic" w:cs="Traditional Arabic"/>
          <w:sz w:val="28"/>
          <w:szCs w:val="28"/>
          <w:rtl/>
        </w:rPr>
      </w:pPr>
      <w:r w:rsidRPr="00C05D41">
        <w:rPr>
          <w:rFonts w:ascii="Traditional Arabic" w:hAnsi="Traditional Arabic" w:cs="Traditional Arabic"/>
          <w:sz w:val="28"/>
          <w:szCs w:val="28"/>
          <w:rtl/>
        </w:rPr>
        <w:t>(</w:t>
      </w:r>
      <w:r w:rsidRPr="00C05D41">
        <w:rPr>
          <w:rFonts w:ascii="Traditional Arabic" w:hAnsi="Traditional Arabic" w:cs="Traditional Arabic"/>
          <w:sz w:val="28"/>
          <w:szCs w:val="28"/>
          <w:rtl/>
        </w:rPr>
        <w:footnoteRef/>
      </w:r>
      <w:r w:rsidRPr="00C05D41">
        <w:rPr>
          <w:rFonts w:ascii="Traditional Arabic" w:hAnsi="Traditional Arabic" w:cs="Traditional Arabic"/>
          <w:sz w:val="28"/>
          <w:szCs w:val="28"/>
          <w:rtl/>
        </w:rPr>
        <w:t xml:space="preserve">) </w:t>
      </w:r>
      <w:proofErr w:type="gramStart"/>
      <w:r w:rsidRPr="00C05D41">
        <w:rPr>
          <w:rFonts w:ascii="Traditional Arabic" w:hAnsi="Traditional Arabic" w:cs="Traditional Arabic"/>
          <w:sz w:val="28"/>
          <w:szCs w:val="28"/>
          <w:rtl/>
        </w:rPr>
        <w:t>المرجع</w:t>
      </w:r>
      <w:proofErr w:type="gramEnd"/>
      <w:r w:rsidRPr="00C05D41">
        <w:rPr>
          <w:rFonts w:ascii="Traditional Arabic" w:hAnsi="Traditional Arabic" w:cs="Traditional Arabic"/>
          <w:sz w:val="28"/>
          <w:szCs w:val="28"/>
          <w:rtl/>
        </w:rPr>
        <w:t xml:space="preserve"> السابق، 2/228.</w:t>
      </w:r>
    </w:p>
  </w:footnote>
  <w:footnote w:id="41">
    <w:p w:rsidR="0030757E" w:rsidRPr="00C05D41" w:rsidRDefault="0030757E" w:rsidP="0030757E">
      <w:pPr>
        <w:pStyle w:val="FootnoteText"/>
        <w:jc w:val="both"/>
        <w:rPr>
          <w:rFonts w:ascii="Traditional Arabic" w:hAnsi="Traditional Arabic" w:cs="Traditional Arabic"/>
          <w:sz w:val="28"/>
          <w:szCs w:val="28"/>
          <w:rtl/>
        </w:rPr>
      </w:pPr>
      <w:r w:rsidRPr="00C05D41">
        <w:rPr>
          <w:rFonts w:ascii="Traditional Arabic" w:hAnsi="Traditional Arabic" w:cs="Traditional Arabic"/>
          <w:sz w:val="28"/>
          <w:szCs w:val="28"/>
          <w:rtl/>
        </w:rPr>
        <w:t>(</w:t>
      </w:r>
      <w:r w:rsidRPr="00C05D41">
        <w:rPr>
          <w:rFonts w:ascii="Traditional Arabic" w:hAnsi="Traditional Arabic" w:cs="Traditional Arabic"/>
          <w:sz w:val="28"/>
          <w:szCs w:val="28"/>
          <w:rtl/>
        </w:rPr>
        <w:footnoteRef/>
      </w:r>
      <w:r w:rsidRPr="00C05D41">
        <w:rPr>
          <w:rFonts w:ascii="Traditional Arabic" w:hAnsi="Traditional Arabic" w:cs="Traditional Arabic"/>
          <w:sz w:val="28"/>
          <w:szCs w:val="28"/>
          <w:rtl/>
        </w:rPr>
        <w:t xml:space="preserve">) </w:t>
      </w:r>
      <w:proofErr w:type="gramStart"/>
      <w:r w:rsidRPr="00C05D41">
        <w:rPr>
          <w:rFonts w:ascii="Traditional Arabic" w:hAnsi="Traditional Arabic" w:cs="Traditional Arabic"/>
          <w:sz w:val="28"/>
          <w:szCs w:val="28"/>
          <w:rtl/>
        </w:rPr>
        <w:t>المرجع</w:t>
      </w:r>
      <w:proofErr w:type="gramEnd"/>
      <w:r w:rsidRPr="00C05D41">
        <w:rPr>
          <w:rFonts w:ascii="Traditional Arabic" w:hAnsi="Traditional Arabic" w:cs="Traditional Arabic"/>
          <w:sz w:val="28"/>
          <w:szCs w:val="28"/>
          <w:rtl/>
        </w:rPr>
        <w:t xml:space="preserve"> السابق:  3/ 497.</w:t>
      </w:r>
    </w:p>
  </w:footnote>
  <w:footnote w:id="42">
    <w:p w:rsidR="0030757E" w:rsidRPr="00AF5B34" w:rsidRDefault="0030757E" w:rsidP="0030757E">
      <w:pPr>
        <w:pStyle w:val="FootnoteText"/>
        <w:jc w:val="both"/>
        <w:rPr>
          <w:rFonts w:ascii="Traditional Arabic" w:hAnsi="Traditional Arabic" w:cs="Traditional Arabic"/>
          <w:sz w:val="28"/>
          <w:szCs w:val="28"/>
          <w:rtl/>
        </w:rPr>
      </w:pPr>
      <w:r w:rsidRPr="00C05D41">
        <w:rPr>
          <w:rFonts w:ascii="Traditional Arabic" w:hAnsi="Traditional Arabic" w:cs="Traditional Arabic"/>
          <w:sz w:val="28"/>
          <w:szCs w:val="28"/>
          <w:rtl/>
        </w:rPr>
        <w:t>(</w:t>
      </w:r>
      <w:r w:rsidRPr="00C05D41">
        <w:rPr>
          <w:rFonts w:ascii="Traditional Arabic" w:hAnsi="Traditional Arabic" w:cs="Traditional Arabic"/>
          <w:sz w:val="28"/>
          <w:szCs w:val="28"/>
          <w:rtl/>
        </w:rPr>
        <w:footnoteRef/>
      </w:r>
      <w:r w:rsidRPr="00C05D41">
        <w:rPr>
          <w:rFonts w:ascii="Traditional Arabic" w:hAnsi="Traditional Arabic" w:cs="Traditional Arabic"/>
          <w:sz w:val="28"/>
          <w:szCs w:val="28"/>
          <w:rtl/>
        </w:rPr>
        <w:t xml:space="preserve">) </w:t>
      </w:r>
      <w:proofErr w:type="gramStart"/>
      <w:r w:rsidRPr="00C05D41">
        <w:rPr>
          <w:rFonts w:ascii="Traditional Arabic" w:hAnsi="Traditional Arabic" w:cs="Traditional Arabic"/>
          <w:sz w:val="28"/>
          <w:szCs w:val="28"/>
          <w:rtl/>
        </w:rPr>
        <w:t>المرجع</w:t>
      </w:r>
      <w:proofErr w:type="gramEnd"/>
      <w:r w:rsidRPr="00C05D41">
        <w:rPr>
          <w:rFonts w:ascii="Traditional Arabic" w:hAnsi="Traditional Arabic" w:cs="Traditional Arabic"/>
          <w:sz w:val="28"/>
          <w:szCs w:val="28"/>
          <w:rtl/>
        </w:rPr>
        <w:t xml:space="preserve"> السابق، 1/ 301</w:t>
      </w:r>
      <w:r w:rsidRPr="00AF5B34">
        <w:rPr>
          <w:rFonts w:ascii="Traditional Arabic" w:hAnsi="Traditional Arabic" w:cs="Traditional Arabic"/>
          <w:sz w:val="28"/>
          <w:szCs w:val="28"/>
          <w:rtl/>
        </w:rPr>
        <w:t>.</w:t>
      </w:r>
    </w:p>
  </w:footnote>
  <w:footnote w:id="43">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proofErr w:type="gramStart"/>
      <w:r w:rsidRPr="00AF5B34">
        <w:rPr>
          <w:rFonts w:ascii="Traditional Arabic" w:hAnsi="Traditional Arabic" w:cs="Traditional Arabic"/>
          <w:sz w:val="28"/>
          <w:szCs w:val="28"/>
          <w:rtl/>
        </w:rPr>
        <w:t>)</w:t>
      </w:r>
      <w:r w:rsidRPr="00AF5B34">
        <w:rPr>
          <w:rFonts w:ascii="Traditional Arabic" w:hAnsi="Traditional Arabic" w:cs="Traditional Arabic"/>
          <w:sz w:val="28"/>
          <w:szCs w:val="28"/>
        </w:rPr>
        <w:t xml:space="preserve"> </w:t>
      </w:r>
      <w:r w:rsidRPr="00AF5B34">
        <w:rPr>
          <w:rFonts w:ascii="Traditional Arabic" w:hAnsi="Traditional Arabic" w:cs="Traditional Arabic"/>
          <w:sz w:val="28"/>
          <w:szCs w:val="28"/>
          <w:rtl/>
        </w:rPr>
        <w:t xml:space="preserve"> أسلوبا</w:t>
      </w:r>
      <w:proofErr w:type="gramEnd"/>
      <w:r w:rsidRPr="00AF5B34">
        <w:rPr>
          <w:rFonts w:ascii="Traditional Arabic" w:hAnsi="Traditional Arabic" w:cs="Traditional Arabic"/>
          <w:sz w:val="28"/>
          <w:szCs w:val="28"/>
          <w:rtl/>
        </w:rPr>
        <w:t xml:space="preserve"> النفي والاستفهام.د خليل أحمد عمايرة  مطبوعات جامعة اليرموك ص75.</w:t>
      </w:r>
    </w:p>
  </w:footnote>
  <w:footnote w:id="44">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اللغة العربية معناها </w:t>
      </w:r>
      <w:proofErr w:type="gramStart"/>
      <w:r w:rsidRPr="00AF5B34">
        <w:rPr>
          <w:rFonts w:ascii="Traditional Arabic" w:hAnsi="Traditional Arabic" w:cs="Traditional Arabic"/>
          <w:sz w:val="28"/>
          <w:szCs w:val="28"/>
          <w:rtl/>
        </w:rPr>
        <w:t>ومبناها  د</w:t>
      </w:r>
      <w:proofErr w:type="gramEnd"/>
      <w:r w:rsidRPr="00AF5B34">
        <w:rPr>
          <w:rFonts w:ascii="Traditional Arabic" w:hAnsi="Traditional Arabic" w:cs="Traditional Arabic"/>
          <w:sz w:val="28"/>
          <w:szCs w:val="28"/>
          <w:rtl/>
        </w:rPr>
        <w:t>. تمام حسان، ط دار الكتب الثقافة، الدار البيضاء، ص 226</w:t>
      </w:r>
      <w:proofErr w:type="gramStart"/>
      <w:r w:rsidRPr="00AF5B34">
        <w:rPr>
          <w:rFonts w:ascii="Traditional Arabic" w:hAnsi="Traditional Arabic" w:cs="Traditional Arabic"/>
          <w:sz w:val="28"/>
          <w:szCs w:val="28"/>
          <w:rtl/>
        </w:rPr>
        <w:t>،227</w:t>
      </w:r>
      <w:proofErr w:type="gramEnd"/>
      <w:r w:rsidRPr="00AF5B34">
        <w:rPr>
          <w:rFonts w:ascii="Traditional Arabic" w:hAnsi="Traditional Arabic" w:cs="Traditional Arabic"/>
          <w:sz w:val="28"/>
          <w:szCs w:val="28"/>
          <w:rtl/>
        </w:rPr>
        <w:t>.</w:t>
      </w:r>
    </w:p>
  </w:footnote>
  <w:footnote w:id="45">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proofErr w:type="gramStart"/>
      <w:r w:rsidRPr="00AF5B34">
        <w:rPr>
          <w:rFonts w:ascii="Traditional Arabic" w:hAnsi="Traditional Arabic" w:cs="Traditional Arabic"/>
          <w:sz w:val="28"/>
          <w:szCs w:val="28"/>
          <w:rtl/>
        </w:rPr>
        <w:t xml:space="preserve">) ديوان </w:t>
      </w:r>
      <w:proofErr w:type="gramEnd"/>
      <w:r w:rsidRPr="00AF5B34">
        <w:rPr>
          <w:rFonts w:ascii="Traditional Arabic" w:hAnsi="Traditional Arabic" w:cs="Traditional Arabic"/>
          <w:sz w:val="28"/>
          <w:szCs w:val="28"/>
          <w:rtl/>
        </w:rPr>
        <w:t>عمر بن أبي ربيعة، تحقيق الشيخ محمد محيي الدين، ط  النهضة المصرية للكتاب، 1978م، ص 30، و السيوطي في شرح شواهد المغني، تحقيق محمد محمود الشنقيطي، عناية  د. أحمد ظاهر لوجان، ط   دار مكتبة الحياة، بيروت،د. ت، 1\39.</w:t>
      </w:r>
    </w:p>
  </w:footnote>
  <w:footnote w:id="46">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نظرية السياق بين القدماء والمحدثين  د. عبد النعيم خليل</w:t>
      </w:r>
      <w:proofErr w:type="gramStart"/>
      <w:r w:rsidRPr="00AF5B34">
        <w:rPr>
          <w:rFonts w:ascii="Traditional Arabic" w:hAnsi="Traditional Arabic" w:cs="Traditional Arabic"/>
          <w:sz w:val="28"/>
          <w:szCs w:val="28"/>
          <w:rtl/>
        </w:rPr>
        <w:t>،،</w:t>
      </w:r>
      <w:proofErr w:type="gramEnd"/>
      <w:r w:rsidRPr="00AF5B34">
        <w:rPr>
          <w:rFonts w:ascii="Traditional Arabic" w:hAnsi="Traditional Arabic" w:cs="Traditional Arabic"/>
          <w:sz w:val="28"/>
          <w:szCs w:val="28"/>
          <w:rtl/>
        </w:rPr>
        <w:t xml:space="preserve"> بحث دكتوراه، جامعة الإسكندرية، 1991م، ص  32</w:t>
      </w:r>
    </w:p>
  </w:footnote>
  <w:footnote w:id="47">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 xml:space="preserve">    (</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سورة</w:t>
      </w:r>
      <w:proofErr w:type="gramEnd"/>
      <w:r w:rsidRPr="00AF5B34">
        <w:rPr>
          <w:rFonts w:ascii="Traditional Arabic" w:hAnsi="Traditional Arabic" w:cs="Traditional Arabic"/>
          <w:sz w:val="28"/>
          <w:szCs w:val="28"/>
          <w:rtl/>
        </w:rPr>
        <w:t xml:space="preserve"> الزمر الآية: 56.</w:t>
      </w:r>
    </w:p>
  </w:footnote>
  <w:footnote w:id="48">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 xml:space="preserve">  </w:t>
      </w:r>
    </w:p>
  </w:footnote>
  <w:footnote w:id="49">
    <w:p w:rsidR="0030757E" w:rsidRPr="00ED121C"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الأنماط التنغيمية في اللسان العربي رضوان القضماني، مجلة علوم اللغة، المجلد الرابع العدد الأول، ج 13 سنة 2001 م، ص 243.</w:t>
      </w:r>
    </w:p>
  </w:footnote>
  <w:footnote w:id="50">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proofErr w:type="gramStart"/>
      <w:r w:rsidRPr="00AF5B34">
        <w:rPr>
          <w:rFonts w:ascii="Traditional Arabic" w:hAnsi="Traditional Arabic" w:cs="Traditional Arabic"/>
          <w:sz w:val="28"/>
          <w:szCs w:val="28"/>
          <w:rtl/>
        </w:rPr>
        <w:t>)  المرجع</w:t>
      </w:r>
      <w:proofErr w:type="gramEnd"/>
      <w:r w:rsidRPr="00AF5B34">
        <w:rPr>
          <w:rFonts w:ascii="Traditional Arabic" w:hAnsi="Traditional Arabic" w:cs="Traditional Arabic"/>
          <w:sz w:val="28"/>
          <w:szCs w:val="28"/>
          <w:rtl/>
        </w:rPr>
        <w:t xml:space="preserve"> السابق، ص  251.</w:t>
      </w:r>
    </w:p>
  </w:footnote>
  <w:footnote w:id="51">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المرجع</w:t>
      </w:r>
      <w:proofErr w:type="gramEnd"/>
      <w:r w:rsidRPr="00AF5B34">
        <w:rPr>
          <w:rFonts w:ascii="Traditional Arabic" w:hAnsi="Traditional Arabic" w:cs="Traditional Arabic"/>
          <w:sz w:val="28"/>
          <w:szCs w:val="28"/>
          <w:rtl/>
        </w:rPr>
        <w:t xml:space="preserve"> السابق، ص 252 – 253.</w:t>
      </w:r>
    </w:p>
  </w:footnote>
  <w:footnote w:id="52">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hint="cs"/>
          <w:sz w:val="28"/>
          <w:szCs w:val="28"/>
          <w:rtl/>
        </w:rPr>
        <w:t>المرجع</w:t>
      </w:r>
      <w:proofErr w:type="gramEnd"/>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السابق:</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ص 258.</w:t>
      </w:r>
    </w:p>
  </w:footnote>
  <w:footnote w:id="53">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المرجع السابق:</w:t>
      </w:r>
      <w:r w:rsidRPr="00AF5B34">
        <w:rPr>
          <w:rFonts w:ascii="Traditional Arabic" w:hAnsi="Traditional Arabic" w:cs="Traditional Arabic"/>
          <w:sz w:val="28"/>
          <w:szCs w:val="28"/>
          <w:rtl/>
        </w:rPr>
        <w:t xml:space="preserve"> ج 13 </w:t>
      </w:r>
      <w:proofErr w:type="gramStart"/>
      <w:r w:rsidRPr="00AF5B34">
        <w:rPr>
          <w:rFonts w:ascii="Traditional Arabic" w:hAnsi="Traditional Arabic" w:cs="Traditional Arabic"/>
          <w:sz w:val="28"/>
          <w:szCs w:val="28"/>
          <w:rtl/>
        </w:rPr>
        <w:t>سنة  2001م</w:t>
      </w:r>
      <w:proofErr w:type="gramEnd"/>
      <w:r w:rsidRPr="00AF5B34">
        <w:rPr>
          <w:rFonts w:ascii="Traditional Arabic" w:hAnsi="Traditional Arabic" w:cs="Traditional Arabic"/>
          <w:sz w:val="28"/>
          <w:szCs w:val="28"/>
          <w:rtl/>
        </w:rPr>
        <w:t xml:space="preserve">، ص 260.     </w:t>
      </w:r>
    </w:p>
  </w:footnote>
  <w:footnote w:id="54">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سورة</w:t>
      </w:r>
      <w:proofErr w:type="gramEnd"/>
      <w:r w:rsidRPr="00AF5B34">
        <w:rPr>
          <w:rFonts w:ascii="Traditional Arabic" w:hAnsi="Traditional Arabic" w:cs="Traditional Arabic"/>
          <w:sz w:val="28"/>
          <w:szCs w:val="28"/>
          <w:rtl/>
        </w:rPr>
        <w:t xml:space="preserve"> الزمر الآية: 9.</w:t>
      </w:r>
    </w:p>
  </w:footnote>
  <w:footnote w:id="55">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المرجع</w:t>
      </w:r>
      <w:proofErr w:type="gramEnd"/>
      <w:r w:rsidRPr="00AF5B34">
        <w:rPr>
          <w:rFonts w:ascii="Traditional Arabic" w:hAnsi="Traditional Arabic" w:cs="Traditional Arabic"/>
          <w:sz w:val="28"/>
          <w:szCs w:val="28"/>
          <w:rtl/>
        </w:rPr>
        <w:t xml:space="preserve"> السابق، ص 268.</w:t>
      </w:r>
    </w:p>
  </w:footnote>
  <w:footnote w:id="56">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سورة الإسراء آية: 50.</w:t>
      </w:r>
    </w:p>
  </w:footnote>
  <w:footnote w:id="57">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سورة البقرة آية: 126. </w:t>
      </w:r>
    </w:p>
  </w:footnote>
  <w:footnote w:id="58">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سورة البقرة آية:286.</w:t>
      </w:r>
    </w:p>
  </w:footnote>
  <w:footnote w:id="59">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العين، خليل بن أحمد الفراهيدي، (ت: ١٧٥ هـ) ، تحقيق: د. مهدي المخزومي و</w:t>
      </w:r>
      <w:r w:rsidRPr="00AF5B34">
        <w:rPr>
          <w:rFonts w:ascii="Traditional Arabic" w:hAnsi="Traditional Arabic" w:cs="Traditional Arabic" w:hint="cs"/>
          <w:sz w:val="28"/>
          <w:szCs w:val="28"/>
          <w:rtl/>
        </w:rPr>
        <w:t>إ</w:t>
      </w:r>
      <w:r w:rsidRPr="00AF5B34">
        <w:rPr>
          <w:rFonts w:ascii="Traditional Arabic" w:hAnsi="Traditional Arabic" w:cs="Traditional Arabic"/>
          <w:sz w:val="28"/>
          <w:szCs w:val="28"/>
          <w:rtl/>
        </w:rPr>
        <w:t>براهيم السامرائي، دارالرشيد، بغداد، ١٩٨٠ م</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 xml:space="preserve">5 / 224، والصحاح / الجوهري 4 / 1440. </w:t>
      </w:r>
    </w:p>
  </w:footnote>
  <w:footnote w:id="60">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سورة الأنعام آية: ٢٧.</w:t>
      </w:r>
    </w:p>
  </w:footnote>
  <w:footnote w:id="61">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سورة  الأنعام آية: ٣٠.</w:t>
      </w:r>
    </w:p>
  </w:footnote>
  <w:footnote w:id="62">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سورة  سبأ</w:t>
      </w:r>
      <w:proofErr w:type="gramEnd"/>
      <w:r w:rsidRPr="00AF5B34">
        <w:rPr>
          <w:rFonts w:ascii="Traditional Arabic" w:hAnsi="Traditional Arabic" w:cs="Traditional Arabic"/>
          <w:sz w:val="28"/>
          <w:szCs w:val="28"/>
          <w:rtl/>
        </w:rPr>
        <w:t>: ٣١.</w:t>
      </w:r>
    </w:p>
  </w:footnote>
  <w:footnote w:id="63">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سورة</w:t>
      </w:r>
      <w:proofErr w:type="gramEnd"/>
      <w:r w:rsidRPr="00AF5B34">
        <w:rPr>
          <w:rFonts w:ascii="Traditional Arabic" w:hAnsi="Traditional Arabic" w:cs="Traditional Arabic"/>
          <w:sz w:val="28"/>
          <w:szCs w:val="28"/>
          <w:rtl/>
        </w:rPr>
        <w:t xml:space="preserve"> الصافات: ٢٤.</w:t>
      </w:r>
      <w:r w:rsidRPr="00AF5B34">
        <w:rPr>
          <w:rFonts w:ascii="Traditional Arabic" w:hAnsi="Traditional Arabic" w:cs="Traditional Arabic"/>
          <w:sz w:val="28"/>
          <w:szCs w:val="28"/>
        </w:rPr>
        <w:t xml:space="preserve"> </w:t>
      </w:r>
      <w:r w:rsidRPr="00AF5B34">
        <w:rPr>
          <w:rFonts w:ascii="Traditional Arabic" w:hAnsi="Traditional Arabic" w:cs="Traditional Arabic"/>
          <w:sz w:val="28"/>
          <w:szCs w:val="28"/>
          <w:rtl/>
        </w:rPr>
        <w:t xml:space="preserve"> </w:t>
      </w:r>
    </w:p>
  </w:footnote>
  <w:footnote w:id="64">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Pr>
        <w:t xml:space="preserve"> </w:t>
      </w:r>
      <w:r w:rsidRPr="00AF5B34">
        <w:rPr>
          <w:rFonts w:ascii="Traditional Arabic" w:hAnsi="Traditional Arabic" w:cs="Traditional Arabic"/>
          <w:sz w:val="28"/>
          <w:szCs w:val="28"/>
          <w:rtl/>
        </w:rPr>
        <w:t xml:space="preserve">معجم </w:t>
      </w:r>
      <w:proofErr w:type="gramStart"/>
      <w:r w:rsidRPr="00AF5B34">
        <w:rPr>
          <w:rFonts w:ascii="Traditional Arabic" w:hAnsi="Traditional Arabic" w:cs="Traditional Arabic"/>
          <w:sz w:val="28"/>
          <w:szCs w:val="28"/>
          <w:rtl/>
        </w:rPr>
        <w:t>ألفاظ  القرآن</w:t>
      </w:r>
      <w:proofErr w:type="gramEnd"/>
      <w:r w:rsidRPr="00AF5B34">
        <w:rPr>
          <w:rFonts w:ascii="Traditional Arabic" w:hAnsi="Traditional Arabic" w:cs="Traditional Arabic"/>
          <w:sz w:val="28"/>
          <w:szCs w:val="28"/>
          <w:rtl/>
        </w:rPr>
        <w:t>، مجمع اللغة العربية بالقاهرة،</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 xml:space="preserve"> 2 / 874.</w:t>
      </w:r>
    </w:p>
  </w:footnote>
  <w:footnote w:id="65">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proofErr w:type="gramStart"/>
      <w:r w:rsidRPr="00AF5B34">
        <w:rPr>
          <w:rFonts w:ascii="Traditional Arabic" w:hAnsi="Traditional Arabic" w:cs="Traditional Arabic"/>
          <w:sz w:val="28"/>
          <w:szCs w:val="28"/>
          <w:rtl/>
        </w:rPr>
        <w:t>) ال</w:t>
      </w:r>
      <w:proofErr w:type="gramEnd"/>
      <w:r w:rsidRPr="00AF5B34">
        <w:rPr>
          <w:rFonts w:ascii="Traditional Arabic" w:hAnsi="Traditional Arabic" w:cs="Traditional Arabic"/>
          <w:sz w:val="28"/>
          <w:szCs w:val="28"/>
          <w:rtl/>
        </w:rPr>
        <w:t>جامع الصحيح سنن الترمذي</w:t>
      </w:r>
      <w:r w:rsidRPr="00AF5B34">
        <w:rPr>
          <w:rFonts w:ascii="Traditional Arabic" w:hAnsi="Traditional Arabic" w:cs="Traditional Arabic" w:hint="cs"/>
          <w:sz w:val="28"/>
          <w:szCs w:val="28"/>
          <w:rtl/>
        </w:rPr>
        <w:t xml:space="preserve"> / </w:t>
      </w:r>
      <w:r w:rsidRPr="00AF5B34">
        <w:rPr>
          <w:rFonts w:ascii="Traditional Arabic" w:hAnsi="Traditional Arabic" w:cs="Traditional Arabic"/>
          <w:sz w:val="28"/>
          <w:szCs w:val="28"/>
          <w:rtl/>
        </w:rPr>
        <w:t>محمد بن عيسى أبو عيسى الترمذي السلمي</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تحقيق: أحمد محمد شاكر وآخرون</w:t>
      </w:r>
      <w:r w:rsidRPr="00AF5B34">
        <w:rPr>
          <w:rFonts w:ascii="Traditional Arabic" w:hAnsi="Traditional Arabic" w:cs="Traditional Arabic" w:hint="cs"/>
          <w:sz w:val="28"/>
          <w:szCs w:val="28"/>
          <w:rtl/>
        </w:rPr>
        <w:t>،</w:t>
      </w:r>
      <w:r w:rsidRPr="00AF5B34">
        <w:rPr>
          <w:rFonts w:ascii="Traditional Arabic" w:hAnsi="Traditional Arabic" w:cs="Traditional Arabic"/>
          <w:sz w:val="28"/>
          <w:szCs w:val="28"/>
          <w:rtl/>
        </w:rPr>
        <w:t xml:space="preserve"> دار إحياء التراث العربي، بيروت</w:t>
      </w:r>
      <w:r w:rsidRPr="00AF5B34">
        <w:rPr>
          <w:rFonts w:ascii="Traditional Arabic" w:hAnsi="Traditional Arabic" w:cs="Traditional Arabic" w:hint="cs"/>
          <w:sz w:val="28"/>
          <w:szCs w:val="28"/>
          <w:rtl/>
        </w:rPr>
        <w:t>.</w:t>
      </w:r>
      <w:r w:rsidRPr="00AF5B34">
        <w:rPr>
          <w:rFonts w:ascii="Traditional Arabic" w:hAnsi="Traditional Arabic" w:cs="Traditional Arabic"/>
          <w:sz w:val="28"/>
          <w:szCs w:val="28"/>
          <w:rtl/>
        </w:rPr>
        <w:t>أخرج</w:t>
      </w:r>
      <w:r w:rsidRPr="00AF5B34">
        <w:rPr>
          <w:rFonts w:ascii="Traditional Arabic" w:hAnsi="Traditional Arabic" w:cs="Traditional Arabic" w:hint="cs"/>
          <w:sz w:val="28"/>
          <w:szCs w:val="28"/>
          <w:rtl/>
        </w:rPr>
        <w:t>ه في</w:t>
      </w:r>
      <w:r w:rsidRPr="00AF5B34">
        <w:rPr>
          <w:rFonts w:ascii="Traditional Arabic" w:hAnsi="Traditional Arabic" w:cs="Traditional Arabic"/>
          <w:sz w:val="28"/>
          <w:szCs w:val="28"/>
          <w:rtl/>
        </w:rPr>
        <w:t xml:space="preserve"> كتاب المواقيت</w:t>
      </w:r>
      <w:r w:rsidRPr="00AF5B34">
        <w:rPr>
          <w:rFonts w:ascii="Traditional Arabic" w:hAnsi="Traditional Arabic" w:cs="Traditional Arabic" w:hint="cs"/>
          <w:sz w:val="28"/>
          <w:szCs w:val="28"/>
          <w:rtl/>
        </w:rPr>
        <w:t>،ص</w:t>
      </w:r>
      <w:r w:rsidRPr="00AF5B34">
        <w:rPr>
          <w:rFonts w:ascii="Traditional Arabic" w:hAnsi="Traditional Arabic" w:cs="Traditional Arabic"/>
          <w:sz w:val="28"/>
          <w:szCs w:val="28"/>
          <w:rtl/>
        </w:rPr>
        <w:t xml:space="preserve"> 79.</w:t>
      </w:r>
    </w:p>
  </w:footnote>
  <w:footnote w:id="66">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Pr>
        <w:t xml:space="preserve"> </w:t>
      </w:r>
      <w:r w:rsidRPr="00AF5B34">
        <w:rPr>
          <w:rFonts w:ascii="Traditional Arabic" w:hAnsi="Traditional Arabic" w:cs="Traditional Arabic"/>
          <w:sz w:val="28"/>
          <w:szCs w:val="28"/>
          <w:rtl/>
        </w:rPr>
        <w:t xml:space="preserve"> </w:t>
      </w:r>
      <w:r w:rsidRPr="00AF5B34">
        <w:rPr>
          <w:rFonts w:ascii="Traditional Arabic" w:hAnsi="Traditional Arabic" w:cs="Traditional Arabic"/>
          <w:sz w:val="28"/>
          <w:szCs w:val="28"/>
        </w:rPr>
        <w:t>-</w:t>
      </w:r>
      <w:r w:rsidRPr="00AF5B34">
        <w:rPr>
          <w:rFonts w:ascii="Traditional Arabic" w:hAnsi="Traditional Arabic" w:cs="Traditional Arabic"/>
          <w:sz w:val="28"/>
          <w:szCs w:val="28"/>
          <w:rtl/>
        </w:rPr>
        <w:t xml:space="preserve"> اللسان / ابن منظور / مادة (بدا).</w:t>
      </w:r>
    </w:p>
  </w:footnote>
  <w:footnote w:id="67">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Pr>
        <w:t xml:space="preserve"> </w:t>
      </w:r>
      <w:r w:rsidRPr="00AF5B34">
        <w:rPr>
          <w:rFonts w:ascii="Traditional Arabic" w:hAnsi="Traditional Arabic" w:cs="Traditional Arabic"/>
          <w:sz w:val="28"/>
          <w:szCs w:val="28"/>
          <w:rtl/>
        </w:rPr>
        <w:t xml:space="preserve"> </w:t>
      </w:r>
      <w:r w:rsidRPr="00AF5B34">
        <w:rPr>
          <w:rFonts w:ascii="Traditional Arabic" w:hAnsi="Traditional Arabic" w:cs="Traditional Arabic"/>
          <w:sz w:val="28"/>
          <w:szCs w:val="28"/>
        </w:rPr>
        <w:t>-</w:t>
      </w:r>
      <w:r>
        <w:rPr>
          <w:rFonts w:ascii="Traditional Arabic" w:hAnsi="Traditional Arabic" w:cs="Traditional Arabic"/>
          <w:sz w:val="28"/>
          <w:szCs w:val="28"/>
          <w:rtl/>
        </w:rPr>
        <w:t xml:space="preserve"> البرهان </w:t>
      </w:r>
      <w:r w:rsidRPr="00AF5B34">
        <w:rPr>
          <w:rFonts w:ascii="Traditional Arabic" w:hAnsi="Traditional Arabic" w:cs="Traditional Arabic"/>
          <w:sz w:val="28"/>
          <w:szCs w:val="28"/>
          <w:rtl/>
        </w:rPr>
        <w:t>في علوم القرآن، الزركشي، تحقيق محمد أبو الفضل إبراهيم،  ط دار إحياء الكتب العربية المجلد الرابع، 1 / 342.</w:t>
      </w:r>
    </w:p>
  </w:footnote>
  <w:footnote w:id="68">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أب</w:t>
      </w:r>
      <w:r w:rsidRPr="00AF5B34">
        <w:rPr>
          <w:rFonts w:ascii="Traditional Arabic" w:hAnsi="Traditional Arabic" w:cs="Traditional Arabic" w:hint="cs"/>
          <w:sz w:val="28"/>
          <w:szCs w:val="28"/>
          <w:rtl/>
        </w:rPr>
        <w:t>و</w:t>
      </w:r>
      <w:r w:rsidRPr="00AF5B34">
        <w:rPr>
          <w:rFonts w:ascii="Traditional Arabic" w:hAnsi="Traditional Arabic" w:cs="Traditional Arabic"/>
          <w:sz w:val="28"/>
          <w:szCs w:val="28"/>
          <w:rtl/>
        </w:rPr>
        <w:t xml:space="preserve"> زكريا أحمد بن إبراهيم بن محمد الدمشقي ثم</w:t>
      </w:r>
      <w:r w:rsidRPr="00AF5B34">
        <w:rPr>
          <w:rFonts w:ascii="Traditional Arabic" w:hAnsi="Traditional Arabic" w:cs="Traditional Arabic"/>
          <w:sz w:val="28"/>
          <w:szCs w:val="28"/>
        </w:rPr>
        <w:t xml:space="preserve"> </w:t>
      </w:r>
      <w:r w:rsidRPr="00AF5B34">
        <w:rPr>
          <w:rFonts w:ascii="Traditional Arabic" w:hAnsi="Traditional Arabic" w:cs="Traditional Arabic"/>
          <w:sz w:val="28"/>
          <w:szCs w:val="28"/>
          <w:rtl/>
        </w:rPr>
        <w:t>الدمياطي المشهور بابن النحاس (المتوفى سنة</w:t>
      </w:r>
      <w:r w:rsidRPr="00AF5B34">
        <w:rPr>
          <w:rFonts w:ascii="Traditional Arabic" w:hAnsi="Traditional Arabic" w:cs="Traditional Arabic"/>
          <w:sz w:val="28"/>
          <w:szCs w:val="28"/>
        </w:rPr>
        <w:t xml:space="preserve"> 814 </w:t>
      </w:r>
      <w:r w:rsidRPr="00AF5B34">
        <w:rPr>
          <w:rFonts w:ascii="Traditional Arabic" w:hAnsi="Traditional Arabic" w:cs="Traditional Arabic"/>
          <w:sz w:val="28"/>
          <w:szCs w:val="28"/>
          <w:rtl/>
        </w:rPr>
        <w:t>ﻫ.</w:t>
      </w:r>
    </w:p>
  </w:footnote>
  <w:footnote w:id="69">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القطع والائتناف</w:t>
      </w:r>
      <w:r w:rsidRPr="00AF5B34">
        <w:rPr>
          <w:rFonts w:ascii="Traditional Arabic" w:hAnsi="Traditional Arabic" w:cs="Traditional Arabic" w:hint="cs"/>
          <w:sz w:val="28"/>
          <w:szCs w:val="28"/>
          <w:rtl/>
        </w:rPr>
        <w:t>،</w:t>
      </w:r>
      <w:r w:rsidRPr="00AF5B34">
        <w:rPr>
          <w:rFonts w:ascii="Traditional Arabic" w:hAnsi="Traditional Arabic" w:cs="Traditional Arabic"/>
          <w:sz w:val="28"/>
          <w:szCs w:val="28"/>
        </w:rPr>
        <w:t xml:space="preserve"> </w:t>
      </w:r>
      <w:r w:rsidRPr="00AF5B34">
        <w:rPr>
          <w:rFonts w:ascii="Traditional Arabic" w:hAnsi="Traditional Arabic" w:cs="Traditional Arabic" w:hint="cs"/>
          <w:sz w:val="28"/>
          <w:szCs w:val="28"/>
          <w:rtl/>
        </w:rPr>
        <w:t>لل</w:t>
      </w:r>
      <w:r w:rsidRPr="00AF5B34">
        <w:rPr>
          <w:rFonts w:ascii="Traditional Arabic" w:hAnsi="Traditional Arabic" w:cs="Traditional Arabic"/>
          <w:sz w:val="28"/>
          <w:szCs w:val="28"/>
          <w:rtl/>
        </w:rPr>
        <w:t>إمام أبي</w:t>
      </w:r>
      <w:r w:rsidRPr="00AF5B34">
        <w:rPr>
          <w:rFonts w:ascii="Traditional Arabic" w:hAnsi="Traditional Arabic" w:cs="Traditional Arabic"/>
          <w:sz w:val="28"/>
          <w:szCs w:val="28"/>
        </w:rPr>
        <w:t xml:space="preserve"> </w:t>
      </w:r>
      <w:r w:rsidRPr="00AF5B34">
        <w:rPr>
          <w:rFonts w:ascii="Traditional Arabic" w:hAnsi="Traditional Arabic" w:cs="Traditional Arabic"/>
          <w:sz w:val="28"/>
          <w:szCs w:val="28"/>
          <w:rtl/>
        </w:rPr>
        <w:t>جعفر أحمد بن محمد بن إسماعيل النحاس (ت 338 ﻫ)</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تحقيق:</w:t>
      </w:r>
      <w:r w:rsidRPr="00AF5B34">
        <w:rPr>
          <w:rFonts w:ascii="Traditional Arabic" w:hAnsi="Traditional Arabic" w:cs="Traditional Arabic"/>
          <w:sz w:val="28"/>
          <w:szCs w:val="28"/>
        </w:rPr>
        <w:t xml:space="preserve"> </w:t>
      </w:r>
      <w:r w:rsidRPr="00AF5B34">
        <w:rPr>
          <w:rFonts w:ascii="Traditional Arabic" w:hAnsi="Traditional Arabic" w:cs="Traditional Arabic"/>
          <w:sz w:val="28"/>
          <w:szCs w:val="28"/>
          <w:rtl/>
        </w:rPr>
        <w:t>د. عبد الرحمن بن إبراهيم المطرودي</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Pr>
        <w:t xml:space="preserve"> </w:t>
      </w:r>
      <w:r w:rsidRPr="00AF5B34">
        <w:rPr>
          <w:rFonts w:ascii="Traditional Arabic" w:hAnsi="Traditional Arabic" w:cs="Traditional Arabic"/>
          <w:sz w:val="28"/>
          <w:szCs w:val="28"/>
          <w:rtl/>
        </w:rPr>
        <w:t>دار عالم الكتب (الرياض</w:t>
      </w:r>
      <w:r w:rsidRPr="00AF5B34">
        <w:rPr>
          <w:rFonts w:ascii="Traditional Arabic" w:hAnsi="Traditional Arabic" w:cs="Traditional Arabic" w:hint="cs"/>
          <w:sz w:val="28"/>
          <w:szCs w:val="28"/>
          <w:rtl/>
        </w:rPr>
        <w:t>)، ط1</w:t>
      </w:r>
      <w:r w:rsidRPr="00AF5B34">
        <w:rPr>
          <w:rFonts w:ascii="Traditional Arabic" w:hAnsi="Traditional Arabic" w:cs="Traditional Arabic"/>
          <w:sz w:val="28"/>
          <w:szCs w:val="28"/>
          <w:rtl/>
        </w:rPr>
        <w:t>،</w:t>
      </w:r>
      <w:r w:rsidRPr="00AF5B34">
        <w:rPr>
          <w:rFonts w:ascii="Traditional Arabic" w:hAnsi="Traditional Arabic" w:cs="Traditional Arabic" w:hint="cs"/>
          <w:sz w:val="28"/>
          <w:szCs w:val="28"/>
          <w:rtl/>
        </w:rPr>
        <w:t xml:space="preserve"> ص 87، </w:t>
      </w:r>
      <w:r w:rsidRPr="00AF5B34">
        <w:rPr>
          <w:rFonts w:ascii="Traditional Arabic" w:hAnsi="Traditional Arabic" w:cs="Traditional Arabic"/>
          <w:sz w:val="28"/>
          <w:szCs w:val="28"/>
          <w:rtl/>
        </w:rPr>
        <w:t>(1413ﻫ / 1992م.</w:t>
      </w:r>
    </w:p>
  </w:footnote>
  <w:footnote w:id="70">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عبد الرحمن بن الكمال أب</w:t>
      </w:r>
      <w:r w:rsidRPr="00AF5B34">
        <w:rPr>
          <w:rFonts w:ascii="Traditional Arabic" w:hAnsi="Traditional Arabic" w:cs="Traditional Arabic" w:hint="cs"/>
          <w:sz w:val="28"/>
          <w:szCs w:val="28"/>
          <w:rtl/>
        </w:rPr>
        <w:t>و</w:t>
      </w:r>
      <w:r w:rsidRPr="00AF5B34">
        <w:rPr>
          <w:rFonts w:ascii="Traditional Arabic" w:hAnsi="Traditional Arabic" w:cs="Traditional Arabic"/>
          <w:sz w:val="28"/>
          <w:szCs w:val="28"/>
          <w:rtl/>
        </w:rPr>
        <w:t xml:space="preserve"> بكر بن محمد سابق الدين خن الخضيري الأسيوطي المشهور باسم جلال الدين السيوطي، (</w:t>
      </w:r>
      <w:hyperlink r:id="rId22" w:tooltip="القاهرة" w:history="1">
        <w:r w:rsidRPr="00AF5B34">
          <w:rPr>
            <w:rFonts w:ascii="Traditional Arabic" w:hAnsi="Traditional Arabic" w:cs="Traditional Arabic"/>
            <w:sz w:val="28"/>
            <w:szCs w:val="28"/>
            <w:rtl/>
          </w:rPr>
          <w:t>القاهرة</w:t>
        </w:r>
      </w:hyperlink>
      <w:r w:rsidRPr="00AF5B34">
        <w:rPr>
          <w:rFonts w:ascii="Traditional Arabic" w:hAnsi="Traditional Arabic" w:cs="Traditional Arabic"/>
          <w:sz w:val="28"/>
          <w:szCs w:val="28"/>
          <w:rtl/>
        </w:rPr>
        <w:t xml:space="preserve"> </w:t>
      </w:r>
      <w:hyperlink r:id="rId23" w:tooltip="849 هـ" w:history="1">
        <w:r w:rsidRPr="00AF5B34">
          <w:rPr>
            <w:rFonts w:ascii="Traditional Arabic" w:hAnsi="Traditional Arabic" w:cs="Traditional Arabic"/>
            <w:sz w:val="28"/>
            <w:szCs w:val="28"/>
            <w:rtl/>
          </w:rPr>
          <w:t>849 هـ</w:t>
        </w:r>
      </w:hyperlink>
      <w:r w:rsidRPr="00AF5B34">
        <w:rPr>
          <w:rFonts w:ascii="Traditional Arabic" w:hAnsi="Traditional Arabic" w:cs="Traditional Arabic"/>
          <w:sz w:val="28"/>
          <w:szCs w:val="28"/>
          <w:rtl/>
        </w:rPr>
        <w:t>/</w:t>
      </w:r>
      <w:hyperlink r:id="rId24" w:tooltip="1445" w:history="1">
        <w:r w:rsidRPr="00AF5B34">
          <w:rPr>
            <w:rFonts w:ascii="Traditional Arabic" w:hAnsi="Traditional Arabic" w:cs="Traditional Arabic"/>
            <w:sz w:val="28"/>
            <w:szCs w:val="28"/>
            <w:rtl/>
          </w:rPr>
          <w:t>1445</w:t>
        </w:r>
      </w:hyperlink>
      <w:r w:rsidRPr="00AF5B34">
        <w:rPr>
          <w:rFonts w:ascii="Traditional Arabic" w:hAnsi="Traditional Arabic" w:cs="Traditional Arabic"/>
          <w:sz w:val="28"/>
          <w:szCs w:val="28"/>
          <w:rtl/>
        </w:rPr>
        <w:t xml:space="preserve"> م- القاهرة </w:t>
      </w:r>
      <w:hyperlink r:id="rId25" w:tooltip="911 هـ" w:history="1">
        <w:r w:rsidRPr="00AF5B34">
          <w:rPr>
            <w:rFonts w:ascii="Traditional Arabic" w:hAnsi="Traditional Arabic" w:cs="Traditional Arabic"/>
            <w:sz w:val="28"/>
            <w:szCs w:val="28"/>
            <w:rtl/>
          </w:rPr>
          <w:t>911 هـ</w:t>
        </w:r>
      </w:hyperlink>
      <w:r w:rsidRPr="00AF5B34">
        <w:rPr>
          <w:rFonts w:ascii="Traditional Arabic" w:hAnsi="Traditional Arabic" w:cs="Traditional Arabic"/>
          <w:sz w:val="28"/>
          <w:szCs w:val="28"/>
          <w:rtl/>
        </w:rPr>
        <w:t>/</w:t>
      </w:r>
      <w:hyperlink r:id="rId26" w:tooltip="1505" w:history="1">
        <w:r w:rsidRPr="00AF5B34">
          <w:rPr>
            <w:rFonts w:ascii="Traditional Arabic" w:hAnsi="Traditional Arabic" w:cs="Traditional Arabic"/>
            <w:sz w:val="28"/>
            <w:szCs w:val="28"/>
            <w:rtl/>
          </w:rPr>
          <w:t>1505</w:t>
        </w:r>
      </w:hyperlink>
      <w:r w:rsidRPr="00AF5B34">
        <w:rPr>
          <w:rFonts w:ascii="Traditional Arabic" w:hAnsi="Traditional Arabic" w:cs="Traditional Arabic"/>
          <w:sz w:val="28"/>
          <w:szCs w:val="28"/>
          <w:rtl/>
        </w:rPr>
        <w:t xml:space="preserve"> م) من كبار علماء المسلمين.</w:t>
      </w:r>
    </w:p>
  </w:footnote>
  <w:footnote w:id="71">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Pr>
        <w:t xml:space="preserve"> </w:t>
      </w:r>
      <w:r w:rsidRPr="00AF5B34">
        <w:rPr>
          <w:rFonts w:ascii="Traditional Arabic" w:hAnsi="Traditional Arabic" w:cs="Traditional Arabic"/>
          <w:sz w:val="28"/>
          <w:szCs w:val="28"/>
          <w:rtl/>
        </w:rPr>
        <w:t xml:space="preserve"> </w:t>
      </w:r>
      <w:r w:rsidRPr="00AF5B34">
        <w:rPr>
          <w:rFonts w:ascii="Traditional Arabic" w:hAnsi="Traditional Arabic" w:cs="Traditional Arabic"/>
          <w:sz w:val="28"/>
          <w:szCs w:val="28"/>
        </w:rPr>
        <w:t>-</w:t>
      </w:r>
      <w:r w:rsidRPr="00AF5B34">
        <w:rPr>
          <w:rFonts w:ascii="Traditional Arabic" w:hAnsi="Traditional Arabic" w:cs="Traditional Arabic"/>
          <w:sz w:val="28"/>
          <w:szCs w:val="28"/>
          <w:rtl/>
        </w:rPr>
        <w:t xml:space="preserve">سورة المزمل الآية: 4. </w:t>
      </w:r>
    </w:p>
  </w:footnote>
  <w:footnote w:id="72">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Pr>
        <w:t xml:space="preserve"> </w:t>
      </w:r>
      <w:r w:rsidRPr="00AF5B34">
        <w:rPr>
          <w:rFonts w:ascii="Traditional Arabic" w:hAnsi="Traditional Arabic" w:cs="Traditional Arabic"/>
          <w:sz w:val="28"/>
          <w:szCs w:val="28"/>
          <w:rtl/>
        </w:rPr>
        <w:t xml:space="preserve"> </w:t>
      </w:r>
      <w:r w:rsidRPr="00AF5B34">
        <w:rPr>
          <w:rFonts w:ascii="Traditional Arabic" w:hAnsi="Traditional Arabic" w:cs="Traditional Arabic"/>
          <w:sz w:val="28"/>
          <w:szCs w:val="28"/>
        </w:rPr>
        <w:t>-</w:t>
      </w:r>
      <w:r w:rsidRPr="00AF5B34">
        <w:rPr>
          <w:rFonts w:ascii="Traditional Arabic" w:hAnsi="Traditional Arabic" w:cs="Traditional Arabic"/>
          <w:sz w:val="28"/>
          <w:szCs w:val="28"/>
          <w:rtl/>
        </w:rPr>
        <w:t xml:space="preserve"> الإتقان في علوم القرآن، جلال الدين عبد الرحمن السيوطي</w:t>
      </w:r>
      <w:r w:rsidRPr="00AF5B34">
        <w:rPr>
          <w:rFonts w:ascii="Traditional Arabic" w:hAnsi="Traditional Arabic" w:cs="Traditional Arabic" w:hint="cs"/>
          <w:sz w:val="28"/>
          <w:szCs w:val="28"/>
          <w:rtl/>
        </w:rPr>
        <w:t>، تحقيق:</w:t>
      </w:r>
      <w:r w:rsidRPr="00AF5B34">
        <w:rPr>
          <w:rFonts w:ascii="Traditional Arabic" w:hAnsi="Traditional Arabic" w:cs="Traditional Arabic"/>
          <w:sz w:val="28"/>
          <w:szCs w:val="28"/>
          <w:rtl/>
        </w:rPr>
        <w:t xml:space="preserve"> سعيد المندوب</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دار الفكر</w:t>
      </w:r>
      <w:r w:rsidRPr="00AF5B34">
        <w:rPr>
          <w:rFonts w:ascii="Traditional Arabic" w:hAnsi="Traditional Arabic" w:cs="Traditional Arabic" w:hint="cs"/>
          <w:sz w:val="28"/>
          <w:szCs w:val="28"/>
          <w:rtl/>
        </w:rPr>
        <w:t xml:space="preserve">، بيروت، </w:t>
      </w:r>
      <w:r w:rsidRPr="00AF5B34">
        <w:rPr>
          <w:rFonts w:ascii="Traditional Arabic" w:hAnsi="Traditional Arabic" w:cs="Traditional Arabic"/>
          <w:sz w:val="28"/>
          <w:szCs w:val="28"/>
          <w:rtl/>
        </w:rPr>
        <w:t>1416هـ- 1996م</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 xml:space="preserve"> 1 / 85 </w:t>
      </w:r>
    </w:p>
  </w:footnote>
  <w:footnote w:id="73">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صحيح مسلم</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مسلم بن الحجاج أبو الحسين القشيري النيسابوري</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تحقيق: محمد فؤاد عبد الباقي</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دار إحياء التراث العربي</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بيروت</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حديث صحيح أخرجه</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 xml:space="preserve"> رقم 1099</w:t>
      </w:r>
    </w:p>
  </w:footnote>
  <w:footnote w:id="74">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مشكل</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الآثار</w:t>
      </w:r>
      <w:r w:rsidRPr="00AF5B34">
        <w:rPr>
          <w:rFonts w:ascii="Traditional Arabic" w:hAnsi="Traditional Arabic" w:cs="Traditional Arabic"/>
          <w:sz w:val="28"/>
          <w:szCs w:val="28"/>
          <w:rtl/>
        </w:rPr>
        <w:t>،</w:t>
      </w:r>
      <w:r w:rsidRPr="00AF5B34">
        <w:rPr>
          <w:rFonts w:ascii="Traditional Arabic" w:hAnsi="Traditional Arabic" w:cs="Traditional Arabic" w:hint="cs"/>
          <w:sz w:val="28"/>
          <w:szCs w:val="28"/>
          <w:rtl/>
        </w:rPr>
        <w:t xml:space="preserve"> ابن</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أبي</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الدنيا</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أبو</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جعفر</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أحمد</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بن</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محمد</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بن</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سلامة</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الطحاوي</w:t>
      </w:r>
      <w:r w:rsidRPr="00AF5B34">
        <w:rPr>
          <w:rFonts w:ascii="Traditional Arabic" w:hAnsi="Traditional Arabic" w:cs="Traditional Arabic"/>
          <w:sz w:val="28"/>
          <w:szCs w:val="28"/>
          <w:rtl/>
        </w:rPr>
        <w:t>،</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 xml:space="preserve">باب بيان ما روي من قوله أنزل القرآن على سبعة أحرف، ص191 </w:t>
      </w:r>
      <w:r w:rsidRPr="00AF5B34">
        <w:rPr>
          <w:rFonts w:ascii="Traditional Arabic" w:hAnsi="Traditional Arabic" w:cs="Traditional Arabic" w:hint="cs"/>
          <w:sz w:val="28"/>
          <w:szCs w:val="28"/>
          <w:rtl/>
        </w:rPr>
        <w:t>مكتبة مهارات</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النجاح</w:t>
      </w:r>
      <w:r w:rsidRPr="00AF5B34">
        <w:rPr>
          <w:rFonts w:ascii="Traditional Arabic" w:hAnsi="Traditional Arabic" w:cs="Traditional Arabic"/>
          <w:sz w:val="28"/>
          <w:szCs w:val="28"/>
          <w:rtl/>
        </w:rPr>
        <w:t>.</w:t>
      </w:r>
    </w:p>
  </w:footnote>
  <w:footnote w:id="75">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سورة الإنسان آية:31.</w:t>
      </w:r>
    </w:p>
  </w:footnote>
  <w:footnote w:id="76">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الداني، أبو عمرو (371 - 444هـ، 981 - 1053م</w:t>
      </w:r>
      <w:r w:rsidRPr="00AF5B34">
        <w:rPr>
          <w:rFonts w:ascii="Traditional Arabic" w:hAnsi="Traditional Arabic" w:cs="Traditional Arabic"/>
          <w:sz w:val="28"/>
          <w:szCs w:val="28"/>
        </w:rPr>
        <w:t>).</w:t>
      </w:r>
      <w:r w:rsidRPr="00AF5B34">
        <w:rPr>
          <w:rFonts w:ascii="Traditional Arabic" w:hAnsi="Traditional Arabic" w:cs="Traditional Arabic"/>
          <w:sz w:val="28"/>
          <w:szCs w:val="28"/>
          <w:rtl/>
        </w:rPr>
        <w:t>عثمان بن سعيد بن عثمان بن عمر أبو عمرو الداني، نسبة إلى دانية إحدى مدن الأندلس، القرطبي الأموي بالولاء، الإمام العلامة الحافظ شيخ مشايخ المقرئين.</w:t>
      </w:r>
      <w:r w:rsidRPr="00AF5B34">
        <w:rPr>
          <w:rFonts w:ascii="Traditional Arabic" w:hAnsi="Traditional Arabic" w:cs="Traditional Arabic"/>
          <w:sz w:val="28"/>
          <w:szCs w:val="28"/>
        </w:rPr>
        <w:t>.</w:t>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له</w:t>
      </w:r>
      <w:proofErr w:type="gramEnd"/>
      <w:r w:rsidRPr="00AF5B34">
        <w:rPr>
          <w:rFonts w:ascii="Traditional Arabic" w:hAnsi="Traditional Arabic" w:cs="Traditional Arabic"/>
          <w:sz w:val="28"/>
          <w:szCs w:val="28"/>
          <w:rtl/>
        </w:rPr>
        <w:t xml:space="preserve"> عدة مؤلفات منها: التيسير؛ المقنع؛ جامع البيان؛ الوقف والابتداء؛ البيان في عد آي القرآن؛ المحكم في النقط</w:t>
      </w:r>
      <w:r w:rsidRPr="00AF5B34">
        <w:rPr>
          <w:rFonts w:ascii="Traditional Arabic" w:hAnsi="Traditional Arabic" w:cs="Traditional Arabic"/>
          <w:sz w:val="28"/>
          <w:szCs w:val="28"/>
        </w:rPr>
        <w:t>.</w:t>
      </w:r>
    </w:p>
  </w:footnote>
  <w:footnote w:id="77">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أخرج الحديث بهذا اللفظ أبو داود في كتاب الوتر، باب أنزل القرآن علی سبعة أحرف سنن أبي داود 2/160 وأخرجه الإمام أحمد بن حنبل (المسند 5/114 و 122 و 124). </w:t>
      </w:r>
    </w:p>
  </w:footnote>
  <w:footnote w:id="78">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Pr>
          <w:rFonts w:ascii="Traditional Arabic" w:hAnsi="Traditional Arabic" w:cs="Traditional Arabic" w:hint="cs"/>
          <w:sz w:val="28"/>
          <w:szCs w:val="28"/>
          <w:rtl/>
        </w:rPr>
        <w:t>سورة</w:t>
      </w:r>
      <w:proofErr w:type="gramEnd"/>
      <w:r>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 xml:space="preserve">البقرة/81 </w:t>
      </w:r>
    </w:p>
  </w:footnote>
  <w:footnote w:id="79">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Pr>
          <w:rFonts w:ascii="Traditional Arabic" w:hAnsi="Traditional Arabic" w:cs="Traditional Arabic" w:hint="cs"/>
          <w:sz w:val="28"/>
          <w:szCs w:val="28"/>
          <w:rtl/>
        </w:rPr>
        <w:t>سورة</w:t>
      </w:r>
      <w:proofErr w:type="gramEnd"/>
      <w:r>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البقرة /82</w:t>
      </w:r>
    </w:p>
  </w:footnote>
  <w:footnote w:id="80">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AF5B34">
        <w:rPr>
          <w:rFonts w:ascii="Traditional Arabic" w:hAnsi="Traditional Arabic" w:cs="Traditional Arabic" w:hint="cs"/>
          <w:sz w:val="28"/>
          <w:szCs w:val="28"/>
          <w:rtl/>
        </w:rPr>
        <w:t xml:space="preserve"> المكتفى</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في</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الوقف</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والابتدا المؤلف</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عثمان</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بن</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سعيد</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بن</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عثمان</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بن</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عمر</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أبو</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عمرو</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الداني</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المتوفى</w:t>
      </w:r>
      <w:r w:rsidRPr="00AF5B34">
        <w:rPr>
          <w:rFonts w:ascii="Traditional Arabic" w:hAnsi="Traditional Arabic" w:cs="Traditional Arabic"/>
          <w:sz w:val="28"/>
          <w:szCs w:val="28"/>
          <w:rtl/>
        </w:rPr>
        <w:t>: 444</w:t>
      </w:r>
      <w:r w:rsidRPr="00AF5B34">
        <w:rPr>
          <w:rFonts w:ascii="Traditional Arabic" w:hAnsi="Traditional Arabic" w:cs="Traditional Arabic" w:hint="cs"/>
          <w:sz w:val="28"/>
          <w:szCs w:val="28"/>
          <w:rtl/>
        </w:rPr>
        <w:t>هـ</w:t>
      </w:r>
      <w:r w:rsidRPr="00AF5B34">
        <w:rPr>
          <w:rFonts w:ascii="Traditional Arabic" w:hAnsi="Traditional Arabic" w:cs="Traditional Arabic"/>
          <w:sz w:val="28"/>
          <w:szCs w:val="28"/>
          <w:rtl/>
        </w:rPr>
        <w:t>)</w:t>
      </w:r>
      <w:r w:rsidRPr="00AF5B34">
        <w:rPr>
          <w:rFonts w:ascii="Traditional Arabic" w:hAnsi="Traditional Arabic" w:cs="Traditional Arabic" w:hint="cs"/>
          <w:sz w:val="28"/>
          <w:szCs w:val="28"/>
          <w:rtl/>
        </w:rPr>
        <w:t>المحقق</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محيي</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الدين</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عبد</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الرحمن</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رمضان،</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دار</w:t>
      </w:r>
      <w:r w:rsidRPr="00AF5B34">
        <w:rPr>
          <w:rFonts w:ascii="Traditional Arabic" w:hAnsi="Traditional Arabic" w:cs="Traditional Arabic"/>
          <w:sz w:val="28"/>
          <w:szCs w:val="28"/>
          <w:rtl/>
        </w:rPr>
        <w:t xml:space="preserve"> </w:t>
      </w:r>
      <w:r w:rsidRPr="00AF5B34">
        <w:rPr>
          <w:rFonts w:ascii="Traditional Arabic" w:hAnsi="Traditional Arabic" w:cs="Traditional Arabic" w:hint="cs"/>
          <w:sz w:val="28"/>
          <w:szCs w:val="28"/>
          <w:rtl/>
        </w:rPr>
        <w:t>عمار،</w:t>
      </w:r>
      <w:r w:rsidRPr="00AF5B34">
        <w:rPr>
          <w:rFonts w:ascii="Traditional Arabic" w:hAnsi="Traditional Arabic" w:cs="Traditional Arabic"/>
          <w:sz w:val="28"/>
          <w:szCs w:val="28"/>
          <w:rtl/>
        </w:rPr>
        <w:t xml:space="preserve"> ص 132.</w:t>
      </w:r>
    </w:p>
  </w:footnote>
  <w:footnote w:id="81">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ابن الأنباري</w:t>
      </w:r>
      <w:r w:rsidRPr="00AF5B34">
        <w:rPr>
          <w:rFonts w:ascii="Traditional Arabic" w:hAnsi="Traditional Arabic" w:cs="Traditional Arabic"/>
          <w:sz w:val="28"/>
          <w:szCs w:val="28"/>
        </w:rPr>
        <w:t xml:space="preserve"> </w:t>
      </w:r>
      <w:r w:rsidRPr="00AF5B34">
        <w:rPr>
          <w:rFonts w:ascii="Traditional Arabic" w:hAnsi="Traditional Arabic" w:cs="Traditional Arabic"/>
          <w:sz w:val="28"/>
          <w:szCs w:val="28"/>
          <w:rtl/>
        </w:rPr>
        <w:t>الإمام الحافظ اللغوي ذو الفنون أبو بكر محمد بن القاسم بن بشار</w:t>
      </w:r>
      <w:r w:rsidRPr="00AF5B34">
        <w:rPr>
          <w:rFonts w:ascii="Traditional Arabic" w:hAnsi="Traditional Arabic" w:cs="Traditional Arabic"/>
          <w:sz w:val="28"/>
          <w:szCs w:val="28"/>
        </w:rPr>
        <w:t xml:space="preserve"> </w:t>
      </w:r>
      <w:r w:rsidRPr="00AF5B34">
        <w:rPr>
          <w:rFonts w:ascii="Traditional Arabic" w:hAnsi="Traditional Arabic" w:cs="Traditional Arabic"/>
          <w:sz w:val="28"/>
          <w:szCs w:val="28"/>
          <w:rtl/>
        </w:rPr>
        <w:t>بن الأنباري، المقرئ النحوي</w:t>
      </w:r>
      <w:r w:rsidRPr="00AF5B34">
        <w:rPr>
          <w:rFonts w:ascii="Traditional Arabic" w:hAnsi="Traditional Arabic" w:cs="Traditional Arabic"/>
          <w:sz w:val="28"/>
          <w:szCs w:val="28"/>
        </w:rPr>
        <w:t xml:space="preserve"> </w:t>
      </w:r>
      <w:r w:rsidRPr="00AF5B34">
        <w:rPr>
          <w:rFonts w:ascii="Traditional Arabic" w:hAnsi="Traditional Arabic" w:cs="Traditional Arabic"/>
          <w:sz w:val="28"/>
          <w:szCs w:val="28"/>
          <w:rtl/>
        </w:rPr>
        <w:t xml:space="preserve"> ولد سنة اثنتين وسبعين ومائتين ، ومات سنة أربع وثلاث مائة.  </w:t>
      </w:r>
    </w:p>
  </w:footnote>
  <w:footnote w:id="82">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Pr>
        <w:t xml:space="preserve"> </w:t>
      </w:r>
      <w:r w:rsidRPr="00AF5B34">
        <w:rPr>
          <w:rFonts w:ascii="Traditional Arabic" w:hAnsi="Traditional Arabic" w:cs="Traditional Arabic"/>
          <w:sz w:val="28"/>
          <w:szCs w:val="28"/>
          <w:rtl/>
        </w:rPr>
        <w:t>إيضاح الوقف والابتداء في كتاب الله عز وجل / أبوبكر القاسم الأنباري / تحق: محمد محيي الدين عبد الحميد 1 / 116، وانظر: 1 / 108</w:t>
      </w:r>
    </w:p>
  </w:footnote>
  <w:footnote w:id="83">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Pr>
        <w:t xml:space="preserve"> </w:t>
      </w:r>
      <w:r w:rsidRPr="00AF5B34">
        <w:rPr>
          <w:rFonts w:ascii="Traditional Arabic" w:hAnsi="Traditional Arabic" w:cs="Traditional Arabic"/>
          <w:sz w:val="28"/>
          <w:szCs w:val="28"/>
          <w:rtl/>
        </w:rPr>
        <w:t xml:space="preserve">انظر: </w:t>
      </w:r>
      <w:proofErr w:type="gramStart"/>
      <w:r w:rsidRPr="00AF5B34">
        <w:rPr>
          <w:rFonts w:ascii="Traditional Arabic" w:hAnsi="Traditional Arabic" w:cs="Traditional Arabic"/>
          <w:sz w:val="28"/>
          <w:szCs w:val="28"/>
          <w:rtl/>
        </w:rPr>
        <w:t>المصدر</w:t>
      </w:r>
      <w:proofErr w:type="gramEnd"/>
      <w:r w:rsidRPr="00AF5B34">
        <w:rPr>
          <w:rFonts w:ascii="Traditional Arabic" w:hAnsi="Traditional Arabic" w:cs="Traditional Arabic"/>
          <w:sz w:val="28"/>
          <w:szCs w:val="28"/>
          <w:rtl/>
        </w:rPr>
        <w:t xml:space="preserve"> السابق نفسه 1 / 21 ـ 22 </w:t>
      </w:r>
    </w:p>
  </w:footnote>
  <w:footnote w:id="84">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هو محمد بن محمد بن محمد</w:t>
      </w:r>
      <w:proofErr w:type="gramStart"/>
      <w:r w:rsidRPr="00AF5B34">
        <w:rPr>
          <w:rFonts w:ascii="Traditional Arabic" w:hAnsi="Traditional Arabic" w:cs="Traditional Arabic"/>
          <w:sz w:val="28"/>
          <w:szCs w:val="28"/>
          <w:rtl/>
        </w:rPr>
        <w:t xml:space="preserve"> بن ع</w:t>
      </w:r>
      <w:proofErr w:type="gramEnd"/>
      <w:r w:rsidRPr="00AF5B34">
        <w:rPr>
          <w:rFonts w:ascii="Traditional Arabic" w:hAnsi="Traditional Arabic" w:cs="Traditional Arabic"/>
          <w:sz w:val="28"/>
          <w:szCs w:val="28"/>
          <w:rtl/>
        </w:rPr>
        <w:t xml:space="preserve">لي بن يوسف الجزري </w:t>
      </w:r>
      <w:hyperlink r:id="rId27" w:tooltip="دمشق" w:history="1">
        <w:r w:rsidRPr="00AF5B34">
          <w:rPr>
            <w:rFonts w:ascii="Traditional Arabic" w:hAnsi="Traditional Arabic" w:cs="Traditional Arabic"/>
            <w:sz w:val="28"/>
            <w:szCs w:val="28"/>
            <w:rtl/>
          </w:rPr>
          <w:t>الدمشقي</w:t>
        </w:r>
      </w:hyperlink>
      <w:r w:rsidRPr="00AF5B34">
        <w:rPr>
          <w:rFonts w:ascii="Traditional Arabic" w:hAnsi="Traditional Arabic" w:cs="Traditional Arabic"/>
          <w:sz w:val="28"/>
          <w:szCs w:val="28"/>
          <w:rtl/>
        </w:rPr>
        <w:t xml:space="preserve"> العمري الشيرازي </w:t>
      </w:r>
      <w:hyperlink r:id="rId28" w:tooltip="شافعية" w:history="1">
        <w:r w:rsidRPr="00AF5B34">
          <w:rPr>
            <w:rFonts w:ascii="Traditional Arabic" w:hAnsi="Traditional Arabic" w:cs="Traditional Arabic"/>
            <w:sz w:val="28"/>
            <w:szCs w:val="28"/>
            <w:rtl/>
          </w:rPr>
          <w:t>الشافعي</w:t>
        </w:r>
      </w:hyperlink>
      <w:r w:rsidRPr="00AF5B34">
        <w:rPr>
          <w:rFonts w:ascii="Traditional Arabic" w:hAnsi="Traditional Arabic" w:cs="Traditional Arabic"/>
          <w:sz w:val="28"/>
          <w:szCs w:val="28"/>
          <w:rtl/>
        </w:rPr>
        <w:t xml:space="preserve">، وكنيته أبو الخير،. عُرِفَ بابن الجزري، ونسب إلى الجزري نسبة إلى </w:t>
      </w:r>
      <w:hyperlink r:id="rId29" w:tooltip="جزيرة ابن عمر" w:history="1">
        <w:r w:rsidRPr="00AF5B34">
          <w:rPr>
            <w:rFonts w:ascii="Traditional Arabic" w:hAnsi="Traditional Arabic" w:cs="Traditional Arabic"/>
            <w:sz w:val="28"/>
            <w:szCs w:val="28"/>
            <w:rtl/>
          </w:rPr>
          <w:t>جزيرة ابن عمر</w:t>
        </w:r>
      </w:hyperlink>
      <w:r w:rsidRPr="00AF5B34">
        <w:rPr>
          <w:rFonts w:ascii="Traditional Arabic" w:hAnsi="Traditional Arabic" w:cs="Traditional Arabic"/>
          <w:sz w:val="28"/>
          <w:szCs w:val="28"/>
          <w:rtl/>
        </w:rPr>
        <w:t xml:space="preserve"> (حالياً في </w:t>
      </w:r>
      <w:hyperlink r:id="rId30" w:tooltip="تركيا" w:history="1">
        <w:r w:rsidRPr="00AF5B34">
          <w:rPr>
            <w:rFonts w:ascii="Traditional Arabic" w:hAnsi="Traditional Arabic" w:cs="Traditional Arabic"/>
            <w:sz w:val="28"/>
            <w:szCs w:val="28"/>
            <w:rtl/>
          </w:rPr>
          <w:t>تركيا</w:t>
        </w:r>
      </w:hyperlink>
      <w:r w:rsidRPr="00AF5B34">
        <w:rPr>
          <w:rFonts w:ascii="Traditional Arabic" w:hAnsi="Traditional Arabic" w:cs="Traditional Arabic"/>
          <w:sz w:val="28"/>
          <w:szCs w:val="28"/>
          <w:rtl/>
        </w:rPr>
        <w:t xml:space="preserve">) توفي في 5 من ربيع الأول 833 هـ </w:t>
      </w:r>
      <w:r>
        <w:rPr>
          <w:rFonts w:ascii="Traditional Arabic" w:hAnsi="Traditional Arabic" w:cs="Traditional Arabic" w:hint="cs"/>
          <w:sz w:val="28"/>
          <w:szCs w:val="28"/>
          <w:rtl/>
        </w:rPr>
        <w:t>.</w:t>
      </w:r>
    </w:p>
  </w:footnote>
  <w:footnote w:id="85">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AF5B34">
        <w:rPr>
          <w:rFonts w:ascii="Traditional Arabic" w:hAnsi="Traditional Arabic" w:cs="Traditional Arabic" w:hint="cs"/>
          <w:sz w:val="28"/>
          <w:szCs w:val="28"/>
          <w:rtl/>
        </w:rPr>
        <w:t xml:space="preserve"> ا</w:t>
      </w:r>
      <w:r w:rsidRPr="00AF5B34">
        <w:rPr>
          <w:rFonts w:ascii="Traditional Arabic" w:hAnsi="Traditional Arabic" w:cs="Traditional Arabic"/>
          <w:sz w:val="28"/>
          <w:szCs w:val="28"/>
          <w:rtl/>
        </w:rPr>
        <w:t xml:space="preserve">لنشر في القراءات العشر، محمد ابن محمد الجزري (ت ٨٣٣ هـ)، أشرف على تصحيحه علي محمد الضباع، المكتبة التجارية  القاهرة  1 / 224 ـ 225 </w:t>
      </w:r>
    </w:p>
  </w:footnote>
  <w:footnote w:id="86">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المصدر السابق نفسه 1 / 240 </w:t>
      </w:r>
      <w:r>
        <w:rPr>
          <w:rFonts w:ascii="Traditional Arabic" w:hAnsi="Traditional Arabic" w:cs="Traditional Arabic" w:hint="cs"/>
          <w:sz w:val="28"/>
          <w:szCs w:val="28"/>
          <w:rtl/>
        </w:rPr>
        <w:t>.</w:t>
      </w:r>
    </w:p>
  </w:footnote>
  <w:footnote w:id="87">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Pr>
        <w:t xml:space="preserve"> </w:t>
      </w:r>
      <w:r w:rsidRPr="00AF5B34">
        <w:rPr>
          <w:rFonts w:ascii="Traditional Arabic" w:hAnsi="Traditional Arabic" w:cs="Traditional Arabic"/>
          <w:sz w:val="28"/>
          <w:szCs w:val="28"/>
          <w:rtl/>
        </w:rPr>
        <w:t xml:space="preserve">المصدر السابق نفسه 1 / 225 ـ </w:t>
      </w:r>
      <w:proofErr w:type="gramStart"/>
      <w:r w:rsidRPr="00AF5B34">
        <w:rPr>
          <w:rFonts w:ascii="Traditional Arabic" w:hAnsi="Traditional Arabic" w:cs="Traditional Arabic"/>
          <w:sz w:val="28"/>
          <w:szCs w:val="28"/>
          <w:rtl/>
        </w:rPr>
        <w:t>226</w:t>
      </w:r>
      <w:r>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w:t>
      </w:r>
      <w:proofErr w:type="gramEnd"/>
    </w:p>
  </w:footnote>
  <w:footnote w:id="88">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proofErr w:type="gramStart"/>
      <w:r w:rsidRPr="00AF5B34">
        <w:rPr>
          <w:rFonts w:ascii="Traditional Arabic" w:hAnsi="Traditional Arabic" w:cs="Traditional Arabic"/>
          <w:sz w:val="28"/>
          <w:szCs w:val="28"/>
          <w:rtl/>
        </w:rPr>
        <w:t>غاية</w:t>
      </w:r>
      <w:proofErr w:type="gramEnd"/>
      <w:r w:rsidRPr="00AF5B34">
        <w:rPr>
          <w:rFonts w:ascii="Traditional Arabic" w:hAnsi="Traditional Arabic" w:cs="Traditional Arabic"/>
          <w:sz w:val="28"/>
          <w:szCs w:val="28"/>
          <w:rtl/>
        </w:rPr>
        <w:t xml:space="preserve"> المريد في علم التجويد، لعطية قابل نصر، القاهرة، ط7، موقع مكتبة المدينة الرقمية، ص 223.</w:t>
      </w:r>
    </w:p>
  </w:footnote>
  <w:footnote w:id="89">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أحكام قراءة القرآن الكريم، محمود خليل الحصري،ضبطه وعلق عليه،محمد طلحة بلال،ط 1، دار البشائر الإسلامية 1417ه.، ص 198.</w:t>
      </w:r>
    </w:p>
  </w:footnote>
  <w:footnote w:id="90">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AF5B34">
        <w:rPr>
          <w:rFonts w:ascii="Traditional Arabic" w:hAnsi="Traditional Arabic" w:cs="Traditional Arabic" w:hint="cs"/>
          <w:sz w:val="28"/>
          <w:szCs w:val="28"/>
          <w:rtl/>
        </w:rPr>
        <w:t xml:space="preserve"> </w:t>
      </w:r>
      <w:proofErr w:type="gramStart"/>
      <w:r w:rsidRPr="00AF5B34">
        <w:rPr>
          <w:rFonts w:ascii="Traditional Arabic" w:hAnsi="Traditional Arabic" w:cs="Traditional Arabic"/>
          <w:sz w:val="28"/>
          <w:szCs w:val="28"/>
          <w:rtl/>
        </w:rPr>
        <w:t>سورة</w:t>
      </w:r>
      <w:proofErr w:type="gramEnd"/>
      <w:r w:rsidRPr="00AF5B34">
        <w:rPr>
          <w:rFonts w:ascii="Traditional Arabic" w:hAnsi="Traditional Arabic" w:cs="Traditional Arabic"/>
          <w:sz w:val="28"/>
          <w:szCs w:val="28"/>
          <w:rtl/>
        </w:rPr>
        <w:t xml:space="preserve"> ص آية:54.</w:t>
      </w:r>
    </w:p>
  </w:footnote>
  <w:footnote w:id="91">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AF5B34">
        <w:rPr>
          <w:rFonts w:ascii="Traditional Arabic" w:hAnsi="Traditional Arabic" w:cs="Traditional Arabic" w:hint="cs"/>
          <w:sz w:val="28"/>
          <w:szCs w:val="28"/>
          <w:rtl/>
        </w:rPr>
        <w:t xml:space="preserve"> </w:t>
      </w:r>
      <w:proofErr w:type="gramStart"/>
      <w:r w:rsidRPr="00AF5B34">
        <w:rPr>
          <w:rFonts w:ascii="Traditional Arabic" w:hAnsi="Traditional Arabic" w:cs="Traditional Arabic"/>
          <w:sz w:val="28"/>
          <w:szCs w:val="28"/>
          <w:rtl/>
        </w:rPr>
        <w:t>سورة</w:t>
      </w:r>
      <w:proofErr w:type="gramEnd"/>
      <w:r w:rsidRPr="00AF5B34">
        <w:rPr>
          <w:rFonts w:ascii="Traditional Arabic" w:hAnsi="Traditional Arabic" w:cs="Traditional Arabic"/>
          <w:sz w:val="28"/>
          <w:szCs w:val="28"/>
          <w:rtl/>
        </w:rPr>
        <w:t xml:space="preserve"> ص آية:17.</w:t>
      </w:r>
    </w:p>
  </w:footnote>
  <w:footnote w:id="92">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AF5B34">
        <w:rPr>
          <w:rFonts w:ascii="Traditional Arabic" w:hAnsi="Traditional Arabic" w:cs="Traditional Arabic" w:hint="cs"/>
          <w:sz w:val="28"/>
          <w:szCs w:val="28"/>
          <w:rtl/>
        </w:rPr>
        <w:t xml:space="preserve"> </w:t>
      </w:r>
      <w:proofErr w:type="gramStart"/>
      <w:r w:rsidRPr="00AF5B34">
        <w:rPr>
          <w:rFonts w:ascii="Traditional Arabic" w:hAnsi="Traditional Arabic" w:cs="Traditional Arabic"/>
          <w:sz w:val="28"/>
          <w:szCs w:val="28"/>
          <w:rtl/>
        </w:rPr>
        <w:t>سورة  التحريم</w:t>
      </w:r>
      <w:proofErr w:type="gramEnd"/>
      <w:r w:rsidRPr="00AF5B34">
        <w:rPr>
          <w:rFonts w:ascii="Traditional Arabic" w:hAnsi="Traditional Arabic" w:cs="Traditional Arabic"/>
          <w:sz w:val="28"/>
          <w:szCs w:val="28"/>
          <w:rtl/>
        </w:rPr>
        <w:t xml:space="preserve"> الآية: 10.</w:t>
      </w:r>
    </w:p>
  </w:footnote>
  <w:footnote w:id="93">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r w:rsidRPr="00ED121C">
        <w:rPr>
          <w:rFonts w:ascii="Traditional Arabic" w:hAnsi="Traditional Arabic" w:cs="Traditional Arabic"/>
          <w:sz w:val="28"/>
          <w:szCs w:val="28"/>
          <w:rtl/>
        </w:rPr>
        <w:t>إيضاح الوقف والابتداء لابن الأنباري ج 1 ص 149</w:t>
      </w:r>
      <w:r w:rsidRPr="00AF5B34">
        <w:rPr>
          <w:rFonts w:ascii="Traditional Arabic" w:hAnsi="Traditional Arabic" w:cs="Traditional Arabic"/>
          <w:sz w:val="28"/>
          <w:szCs w:val="28"/>
          <w:rtl/>
        </w:rPr>
        <w:t>.</w:t>
      </w:r>
    </w:p>
  </w:footnote>
  <w:footnote w:id="94">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التعلق اللفظي: هو أن يكون ما بعد الكلمة الموقوفة عليها متعلقاً بما قبله من جهة الإعراب كأن يكون صفة للمتقدم أو مضافاً إليه أو معطوفاً أو خبراً له أو مفعولاً أو نحو ذلك.</w:t>
      </w:r>
    </w:p>
  </w:footnote>
  <w:footnote w:id="95">
    <w:p w:rsidR="0030757E" w:rsidRPr="00ED121C"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r w:rsidRPr="00ED121C">
        <w:rPr>
          <w:rFonts w:ascii="Traditional Arabic" w:hAnsi="Traditional Arabic" w:cs="Traditional Arabic"/>
          <w:sz w:val="28"/>
          <w:szCs w:val="28"/>
          <w:rtl/>
        </w:rPr>
        <w:t xml:space="preserve">التعلق المعنوي: هو أن يكون ما بعد الكلمة الموقوفة عليها متعلقاً بما قبله من جهة المعني فقط دون شيء من متعلقات الإعراب كالإخبار عن حال المؤمنين أول البقرة فإنه لا يتم إلاّ عند قوله تعالی: ﴿  الْمُفْلِحُونَ ﴾ (البقرة /5) والإخبار عن أحوال الكافرين لا يتم إلاّ عند قوله ﴿ وَلَهُمْ عَذَابٌ عَظِيمٌ ﴾ (البقرة/7) والإخبار عن أحوال المنافقين لا يتم إلاّ عند قوله سبحانه: ﴿ إِنَّ اللَّهَ عَلَى كُلِّ شَيْءٍ قَدِيرٌ ﴾ (البقرة /20) حيث لم يبق لما بعده تعلق بما قبله لا لفظاً ولا معنی. القول المفيد لمحمد </w:t>
      </w:r>
      <w:proofErr w:type="gramStart"/>
      <w:r w:rsidRPr="00ED121C">
        <w:rPr>
          <w:rFonts w:ascii="Traditional Arabic" w:hAnsi="Traditional Arabic" w:cs="Traditional Arabic"/>
          <w:sz w:val="28"/>
          <w:szCs w:val="28"/>
          <w:rtl/>
        </w:rPr>
        <w:t>مكي</w:t>
      </w:r>
      <w:proofErr w:type="gramEnd"/>
      <w:r w:rsidRPr="00ED121C">
        <w:rPr>
          <w:rFonts w:ascii="Traditional Arabic" w:hAnsi="Traditional Arabic" w:cs="Traditional Arabic"/>
          <w:sz w:val="28"/>
          <w:szCs w:val="28"/>
          <w:rtl/>
        </w:rPr>
        <w:t xml:space="preserve"> نصر ص 199 بتصرف.</w:t>
      </w:r>
    </w:p>
  </w:footnote>
  <w:footnote w:id="96">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معالم الاهتداء إلى معرفة الوقوف والابتداء، محمود خليل الحصري، مكتبة السنة،</w:t>
      </w:r>
      <w:r w:rsidRPr="00AF5B34">
        <w:rPr>
          <w:rFonts w:ascii="Traditional Arabic" w:hAnsi="Traditional Arabic" w:cs="Traditional Arabic"/>
          <w:sz w:val="28"/>
          <w:szCs w:val="28"/>
        </w:rPr>
        <w:t xml:space="preserve"> </w:t>
      </w:r>
      <w:r w:rsidRPr="00AF5B34">
        <w:rPr>
          <w:rFonts w:ascii="Traditional Arabic" w:hAnsi="Traditional Arabic" w:cs="Traditional Arabic"/>
          <w:sz w:val="28"/>
          <w:szCs w:val="28"/>
          <w:rtl/>
        </w:rPr>
        <w:t>القاهرة،ط 1، 1423 هـ /2002</w:t>
      </w:r>
      <w:r w:rsidRPr="00AF5B34">
        <w:rPr>
          <w:rFonts w:ascii="Traditional Arabic" w:hAnsi="Traditional Arabic" w:cs="Traditional Arabic" w:hint="cs"/>
          <w:sz w:val="28"/>
          <w:szCs w:val="28"/>
          <w:rtl/>
        </w:rPr>
        <w:t>م</w:t>
      </w: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Pr>
        <w:t xml:space="preserve"> </w:t>
      </w:r>
      <w:r w:rsidRPr="00AF5B34">
        <w:rPr>
          <w:rFonts w:ascii="Traditional Arabic" w:hAnsi="Traditional Arabic" w:cs="Traditional Arabic"/>
          <w:sz w:val="28"/>
          <w:szCs w:val="28"/>
          <w:rtl/>
        </w:rPr>
        <w:t>ص 20.</w:t>
      </w:r>
    </w:p>
  </w:footnote>
  <w:footnote w:id="97">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سورة  يس آية 76. </w:t>
      </w:r>
    </w:p>
  </w:footnote>
  <w:footnote w:id="98">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سورة الأنعام آية: 36.    </w:t>
      </w:r>
    </w:p>
  </w:footnote>
  <w:footnote w:id="99">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AF5B34">
        <w:rPr>
          <w:rFonts w:ascii="Traditional Arabic" w:hAnsi="Traditional Arabic" w:cs="Traditional Arabic" w:hint="cs"/>
          <w:sz w:val="28"/>
          <w:szCs w:val="28"/>
          <w:rtl/>
        </w:rPr>
        <w:t xml:space="preserve">- </w:t>
      </w:r>
      <w:proofErr w:type="gramStart"/>
      <w:r w:rsidRPr="00AF5B34">
        <w:rPr>
          <w:rFonts w:ascii="Traditional Arabic" w:hAnsi="Traditional Arabic" w:cs="Traditional Arabic" w:hint="cs"/>
          <w:sz w:val="28"/>
          <w:szCs w:val="28"/>
          <w:rtl/>
        </w:rPr>
        <w:t>المرجع</w:t>
      </w:r>
      <w:proofErr w:type="gramEnd"/>
      <w:r w:rsidRPr="00AF5B34">
        <w:rPr>
          <w:rFonts w:ascii="Traditional Arabic" w:hAnsi="Traditional Arabic" w:cs="Traditional Arabic" w:hint="cs"/>
          <w:sz w:val="28"/>
          <w:szCs w:val="28"/>
          <w:rtl/>
        </w:rPr>
        <w:t xml:space="preserve"> السابق:</w:t>
      </w:r>
      <w:r w:rsidRPr="00AF5B34">
        <w:rPr>
          <w:rFonts w:ascii="Traditional Arabic" w:hAnsi="Traditional Arabic" w:cs="Traditional Arabic"/>
          <w:sz w:val="28"/>
          <w:szCs w:val="28"/>
          <w:rtl/>
        </w:rPr>
        <w:t xml:space="preserve"> ص 20.</w:t>
      </w:r>
    </w:p>
  </w:footnote>
  <w:footnote w:id="100">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سورة  غافر</w:t>
      </w:r>
      <w:proofErr w:type="gramEnd"/>
      <w:r w:rsidRPr="00AF5B34">
        <w:rPr>
          <w:rFonts w:ascii="Traditional Arabic" w:hAnsi="Traditional Arabic" w:cs="Traditional Arabic"/>
          <w:sz w:val="28"/>
          <w:szCs w:val="28"/>
          <w:rtl/>
        </w:rPr>
        <w:t xml:space="preserve"> آية6.</w:t>
      </w:r>
    </w:p>
  </w:footnote>
  <w:footnote w:id="101">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سورة  غافر</w:t>
      </w:r>
      <w:proofErr w:type="gramEnd"/>
      <w:r w:rsidRPr="00AF5B34">
        <w:rPr>
          <w:rFonts w:ascii="Traditional Arabic" w:hAnsi="Traditional Arabic" w:cs="Traditional Arabic"/>
          <w:sz w:val="28"/>
          <w:szCs w:val="28"/>
          <w:rtl/>
        </w:rPr>
        <w:t xml:space="preserve"> آية 7.</w:t>
      </w:r>
    </w:p>
  </w:footnote>
  <w:footnote w:id="102">
    <w:p w:rsidR="0030757E" w:rsidRPr="00ED121C"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سورة  لقمان/11.</w:t>
      </w:r>
    </w:p>
  </w:footnote>
  <w:footnote w:id="10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لقمان / 12.</w:t>
      </w:r>
    </w:p>
  </w:footnote>
  <w:footnote w:id="10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w:t>
      </w:r>
      <w:proofErr w:type="gramStart"/>
      <w:r w:rsidRPr="00ED121C">
        <w:rPr>
          <w:rFonts w:ascii="Traditional Arabic" w:hAnsi="Traditional Arabic" w:cs="Traditional Arabic"/>
          <w:sz w:val="28"/>
          <w:szCs w:val="28"/>
          <w:rtl/>
        </w:rPr>
        <w:t>ص  آية</w:t>
      </w:r>
      <w:proofErr w:type="gramEnd"/>
      <w:r w:rsidRPr="00ED121C">
        <w:rPr>
          <w:rFonts w:ascii="Traditional Arabic" w:hAnsi="Traditional Arabic" w:cs="Traditional Arabic"/>
          <w:sz w:val="28"/>
          <w:szCs w:val="28"/>
          <w:rtl/>
        </w:rPr>
        <w:t>:49.</w:t>
      </w:r>
    </w:p>
  </w:footnote>
  <w:footnote w:id="10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ص آية 49.</w:t>
      </w:r>
    </w:p>
  </w:footnote>
  <w:footnote w:id="10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w:t>
      </w:r>
      <w:r w:rsidRPr="00ED121C">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نهاية القول المفيد في علم التجويد، محمد مكي نصر</w:t>
      </w:r>
      <w:r w:rsidRPr="00AF5B34">
        <w:rPr>
          <w:rFonts w:ascii="Traditional Arabic" w:hAnsi="Traditional Arabic" w:cs="Traditional Arabic" w:hint="cs"/>
          <w:sz w:val="28"/>
          <w:szCs w:val="28"/>
          <w:rtl/>
        </w:rPr>
        <w:t xml:space="preserve">، تحقيق عبد الله محمود محمد </w:t>
      </w:r>
      <w:proofErr w:type="gramStart"/>
      <w:r w:rsidRPr="00AF5B34">
        <w:rPr>
          <w:rFonts w:ascii="Traditional Arabic" w:hAnsi="Traditional Arabic" w:cs="Traditional Arabic" w:hint="cs"/>
          <w:sz w:val="28"/>
          <w:szCs w:val="28"/>
          <w:rtl/>
        </w:rPr>
        <w:t xml:space="preserve">عمر </w:t>
      </w:r>
      <w:r w:rsidRPr="00AF5B34">
        <w:rPr>
          <w:rFonts w:ascii="Traditional Arabic" w:hAnsi="Traditional Arabic" w:cs="Traditional Arabic"/>
          <w:sz w:val="28"/>
          <w:szCs w:val="28"/>
          <w:rtl/>
        </w:rPr>
        <w:t xml:space="preserve"> دار</w:t>
      </w:r>
      <w:proofErr w:type="gramEnd"/>
      <w:r w:rsidRPr="00AF5B34">
        <w:rPr>
          <w:rFonts w:ascii="Traditional Arabic" w:hAnsi="Traditional Arabic" w:cs="Traditional Arabic"/>
          <w:sz w:val="28"/>
          <w:szCs w:val="28"/>
          <w:rtl/>
        </w:rPr>
        <w:t xml:space="preserve"> الكتب العلمية،</w:t>
      </w:r>
      <w:r w:rsidRPr="00AF5B34">
        <w:rPr>
          <w:rFonts w:ascii="Traditional Arabic" w:hAnsi="Traditional Arabic" w:cs="Traditional Arabic" w:hint="cs"/>
          <w:sz w:val="28"/>
          <w:szCs w:val="28"/>
          <w:rtl/>
        </w:rPr>
        <w:t xml:space="preserve">ط1، </w:t>
      </w:r>
      <w:r w:rsidRPr="00AF5B34">
        <w:rPr>
          <w:rFonts w:ascii="Traditional Arabic" w:hAnsi="Traditional Arabic" w:cs="Traditional Arabic"/>
          <w:sz w:val="28"/>
          <w:szCs w:val="28"/>
          <w:rtl/>
        </w:rPr>
        <w:t xml:space="preserve"> بيروت</w:t>
      </w:r>
      <w:r w:rsidRPr="00AF5B34">
        <w:rPr>
          <w:rFonts w:ascii="Traditional Arabic" w:hAnsi="Traditional Arabic" w:cs="Traditional Arabic" w:hint="cs"/>
          <w:sz w:val="28"/>
          <w:szCs w:val="28"/>
          <w:rtl/>
        </w:rPr>
        <w:t xml:space="preserve"> 2003،،</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ص 225.</w:t>
      </w:r>
    </w:p>
  </w:footnote>
  <w:footnote w:id="10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  الصافات/137</w:t>
      </w:r>
      <w:proofErr w:type="gramEnd"/>
      <w:r w:rsidRPr="00ED121C">
        <w:rPr>
          <w:rFonts w:ascii="Traditional Arabic" w:hAnsi="Traditional Arabic" w:cs="Traditional Arabic"/>
          <w:sz w:val="28"/>
          <w:szCs w:val="28"/>
          <w:rtl/>
        </w:rPr>
        <w:t xml:space="preserve"> </w:t>
      </w:r>
      <w:r>
        <w:rPr>
          <w:rFonts w:ascii="Traditional Arabic" w:hAnsi="Traditional Arabic" w:cs="Traditional Arabic"/>
          <w:sz w:val="28"/>
          <w:szCs w:val="28"/>
          <w:rtl/>
        </w:rPr>
        <w:t>ـ</w:t>
      </w:r>
      <w:r w:rsidRPr="00ED121C">
        <w:rPr>
          <w:rFonts w:ascii="Traditional Arabic" w:hAnsi="Traditional Arabic" w:cs="Traditional Arabic"/>
          <w:sz w:val="28"/>
          <w:szCs w:val="28"/>
          <w:rtl/>
        </w:rPr>
        <w:t xml:space="preserve"> 138.</w:t>
      </w:r>
    </w:p>
  </w:footnote>
  <w:footnote w:id="10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آل عمران آية: 7.</w:t>
      </w:r>
    </w:p>
  </w:footnote>
  <w:footnote w:id="109">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AF5B34">
        <w:rPr>
          <w:rFonts w:ascii="Traditional Arabic" w:hAnsi="Traditional Arabic" w:cs="Traditional Arabic" w:hint="cs"/>
          <w:sz w:val="28"/>
          <w:szCs w:val="28"/>
          <w:rtl/>
        </w:rPr>
        <w:t>-</w:t>
      </w:r>
      <w:r w:rsidRPr="00AF5B34">
        <w:rPr>
          <w:rFonts w:ascii="Traditional Arabic" w:hAnsi="Traditional Arabic" w:cs="Traditional Arabic"/>
          <w:sz w:val="28"/>
          <w:szCs w:val="28"/>
          <w:rtl/>
        </w:rPr>
        <w:t xml:space="preserve">  ابن الحاجب  هو أبو عمرو عثمان بن عمر بن أبي بكر بن يونس الدويني الأسنائي الشهير بـ ابن الحاجب، الفقيه المالكي والأصولي النحوي والمقرئ، (570 هـ - 646 هـ / 1174م 1249م). </w:t>
      </w:r>
    </w:p>
  </w:footnote>
  <w:footnote w:id="11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w:t>
      </w:r>
      <w:r w:rsidRPr="00ED121C">
        <w:rPr>
          <w:rFonts w:ascii="Traditional Arabic" w:hAnsi="Traditional Arabic" w:cs="Traditional Arabic" w:hint="cs"/>
          <w:sz w:val="28"/>
          <w:szCs w:val="28"/>
          <w:rtl/>
        </w:rPr>
        <w:t>-</w:t>
      </w:r>
      <w:r w:rsidRPr="00ED121C">
        <w:rPr>
          <w:rFonts w:ascii="Traditional Arabic" w:hAnsi="Traditional Arabic" w:cs="Traditional Arabic"/>
          <w:sz w:val="28"/>
          <w:szCs w:val="28"/>
          <w:rtl/>
        </w:rPr>
        <w:t xml:space="preserve"> غاية المريد، لعطية قابل </w:t>
      </w:r>
      <w:proofErr w:type="gramStart"/>
      <w:r w:rsidRPr="00ED121C">
        <w:rPr>
          <w:rFonts w:ascii="Traditional Arabic" w:hAnsi="Traditional Arabic" w:cs="Traditional Arabic"/>
          <w:sz w:val="28"/>
          <w:szCs w:val="28"/>
          <w:rtl/>
        </w:rPr>
        <w:t>نصر</w:t>
      </w:r>
      <w:proofErr w:type="gramEnd"/>
      <w:r w:rsidRPr="00ED121C">
        <w:rPr>
          <w:rFonts w:ascii="Traditional Arabic" w:hAnsi="Traditional Arabic" w:cs="Traditional Arabic"/>
          <w:sz w:val="28"/>
          <w:szCs w:val="28"/>
          <w:rtl/>
        </w:rPr>
        <w:t>، ص 227.</w:t>
      </w:r>
    </w:p>
  </w:footnote>
  <w:footnote w:id="111">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الزخرف آية:81.</w:t>
      </w:r>
    </w:p>
  </w:footnote>
  <w:footnote w:id="11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hint="cs"/>
          <w:sz w:val="28"/>
          <w:szCs w:val="28"/>
          <w:rtl/>
        </w:rPr>
        <w:t>نهاية</w:t>
      </w:r>
      <w:proofErr w:type="gramEnd"/>
      <w:r w:rsidRPr="00ED121C">
        <w:rPr>
          <w:rFonts w:ascii="Traditional Arabic" w:hAnsi="Traditional Arabic" w:cs="Traditional Arabic" w:hint="cs"/>
          <w:sz w:val="28"/>
          <w:szCs w:val="28"/>
          <w:rtl/>
        </w:rPr>
        <w:t xml:space="preserve"> ا</w:t>
      </w:r>
      <w:r w:rsidRPr="00ED121C">
        <w:rPr>
          <w:rFonts w:ascii="Traditional Arabic" w:hAnsi="Traditional Arabic" w:cs="Traditional Arabic"/>
          <w:sz w:val="28"/>
          <w:szCs w:val="28"/>
          <w:rtl/>
        </w:rPr>
        <w:t>لقول المفيد، لمحمد مكي نصر، ص 200.</w:t>
      </w:r>
    </w:p>
  </w:footnote>
  <w:footnote w:id="113">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البقرة آية:125. </w:t>
      </w:r>
    </w:p>
  </w:footnote>
  <w:footnote w:id="114">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إبراهيم آية:1.</w:t>
      </w:r>
    </w:p>
  </w:footnote>
  <w:footnote w:id="11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النشر في القراءات العشر لابن الجزري 1/227.</w:t>
      </w:r>
    </w:p>
  </w:footnote>
  <w:footnote w:id="11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الفاتحة آية: 4.</w:t>
      </w:r>
    </w:p>
  </w:footnote>
  <w:footnote w:id="11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الفاتحة آية: 5.</w:t>
      </w:r>
    </w:p>
  </w:footnote>
  <w:footnote w:id="11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منار الهدى في بيان الوقف والابتدا، ومعه: المقصد لتلخيص ما في المرشد (ط. العلمية</w:t>
      </w:r>
      <w:r w:rsidRPr="00ED121C">
        <w:rPr>
          <w:rFonts w:ascii="Traditional Arabic" w:hAnsi="Traditional Arabic" w:cs="Traditional Arabic"/>
          <w:sz w:val="28"/>
          <w:szCs w:val="28"/>
        </w:rPr>
        <w:t>) </w:t>
      </w:r>
      <w:r w:rsidRPr="00ED121C">
        <w:rPr>
          <w:rFonts w:ascii="Traditional Arabic" w:hAnsi="Traditional Arabic" w:cs="Traditional Arabic"/>
          <w:sz w:val="28"/>
          <w:szCs w:val="28"/>
          <w:rtl/>
        </w:rPr>
        <w:t>المؤلف: أحمد بن محمد بن عبد الكريم الأشموني - زكريا بن محمد الأنصاري</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Pr>
        <w:t> </w:t>
      </w:r>
      <w:r w:rsidRPr="00ED121C">
        <w:rPr>
          <w:rFonts w:ascii="Traditional Arabic" w:hAnsi="Traditional Arabic" w:cs="Traditional Arabic"/>
          <w:sz w:val="28"/>
          <w:szCs w:val="28"/>
          <w:rtl/>
        </w:rPr>
        <w:t>المحقق: شريف أبو العلا العدوي</w:t>
      </w:r>
      <w:r w:rsidRPr="00ED121C">
        <w:rPr>
          <w:rFonts w:ascii="Traditional Arabic" w:hAnsi="Traditional Arabic" w:cs="Traditional Arabic" w:hint="cs"/>
          <w:sz w:val="28"/>
          <w:szCs w:val="28"/>
          <w:rtl/>
        </w:rPr>
        <w:t>،</w:t>
      </w:r>
      <w:r w:rsidRPr="00ED121C">
        <w:rPr>
          <w:rFonts w:ascii="Traditional Arabic" w:hAnsi="Traditional Arabic" w:cs="Traditional Arabic"/>
          <w:sz w:val="28"/>
          <w:szCs w:val="28"/>
          <w:rtl/>
        </w:rPr>
        <w:t>، ص 326.</w:t>
      </w:r>
    </w:p>
  </w:footnote>
  <w:footnote w:id="11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المكتف</w:t>
      </w:r>
      <w:proofErr w:type="gramEnd"/>
      <w:r w:rsidRPr="00ED121C">
        <w:rPr>
          <w:rFonts w:ascii="Traditional Arabic" w:hAnsi="Traditional Arabic" w:cs="Traditional Arabic"/>
          <w:sz w:val="28"/>
          <w:szCs w:val="28"/>
          <w:rtl/>
        </w:rPr>
        <w:t xml:space="preserve">ی للداني، ص 143.  </w:t>
      </w:r>
    </w:p>
  </w:footnote>
  <w:footnote w:id="120">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الحجرات آية 4.</w:t>
      </w:r>
    </w:p>
  </w:footnote>
  <w:footnote w:id="12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الحجرات آية: 5.</w:t>
      </w:r>
    </w:p>
  </w:footnote>
  <w:footnote w:id="122">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الإسراء آية:25. </w:t>
      </w:r>
    </w:p>
  </w:footnote>
  <w:footnote w:id="12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إيضاح الوقف والابتداء، لابن الأنباري 1/150.</w:t>
      </w:r>
    </w:p>
  </w:footnote>
  <w:footnote w:id="12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المكتف</w:t>
      </w:r>
      <w:proofErr w:type="gramEnd"/>
      <w:r w:rsidRPr="00ED121C">
        <w:rPr>
          <w:rFonts w:ascii="Traditional Arabic" w:hAnsi="Traditional Arabic" w:cs="Traditional Arabic"/>
          <w:sz w:val="28"/>
          <w:szCs w:val="28"/>
          <w:rtl/>
        </w:rPr>
        <w:t>ی للداني، ص 145.</w:t>
      </w:r>
    </w:p>
  </w:footnote>
  <w:footnote w:id="12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القول</w:t>
      </w:r>
      <w:proofErr w:type="gramEnd"/>
      <w:r w:rsidRPr="00ED121C">
        <w:rPr>
          <w:rFonts w:ascii="Traditional Arabic" w:hAnsi="Traditional Arabic" w:cs="Traditional Arabic"/>
          <w:sz w:val="28"/>
          <w:szCs w:val="28"/>
          <w:rtl/>
        </w:rPr>
        <w:t xml:space="preserve"> المفيد، لمحمد مكي نصر، ص 198.</w:t>
      </w:r>
    </w:p>
  </w:footnote>
  <w:footnote w:id="12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الفاتحة آية: 2.</w:t>
      </w:r>
    </w:p>
  </w:footnote>
  <w:footnote w:id="12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الفاتحة آية: 3.</w:t>
      </w:r>
    </w:p>
  </w:footnote>
  <w:footnote w:id="128">
    <w:p w:rsidR="0030757E" w:rsidRPr="00ED121C"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r w:rsidRPr="001964DE">
        <w:rPr>
          <w:rFonts w:ascii="Traditional Arabic" w:hAnsi="Traditional Arabic" w:cs="Traditional Arabic"/>
          <w:sz w:val="28"/>
          <w:szCs w:val="28"/>
          <w:rtl/>
        </w:rPr>
        <w:t xml:space="preserve">رواه الترمذي ، باب كيف كان قراءة النبي صلى الله عليه وسلم ، رقم </w:t>
      </w:r>
      <w:r w:rsidRPr="00BF4726">
        <w:rPr>
          <w:rFonts w:ascii="Traditional Arabic" w:hAnsi="Traditional Arabic" w:cs="Traditional Arabic"/>
          <w:sz w:val="28"/>
          <w:szCs w:val="28"/>
          <w:rtl/>
        </w:rPr>
        <w:t xml:space="preserve"> 2927 ، وصححه الألباني . وقال الدارقطنى: " إسناد صحيح , وكلهم ثقات</w:t>
      </w:r>
      <w:r w:rsidRPr="00BF4726">
        <w:rPr>
          <w:rFonts w:ascii="Traditional Arabic" w:hAnsi="Traditional Arabic" w:cs="Traditional Arabic"/>
          <w:sz w:val="28"/>
          <w:szCs w:val="28"/>
        </w:rPr>
        <w:t xml:space="preserve"> ".</w:t>
      </w:r>
      <w:r w:rsidRPr="00BF4726">
        <w:rPr>
          <w:rFonts w:ascii="Traditional Arabic" w:hAnsi="Traditional Arabic" w:cs="Traditional Arabic"/>
          <w:sz w:val="28"/>
          <w:szCs w:val="28"/>
          <w:rtl/>
        </w:rPr>
        <w:t>وقال الحاكم</w:t>
      </w:r>
      <w:r w:rsidRPr="00BF4726">
        <w:rPr>
          <w:rFonts w:ascii="Traditional Arabic" w:hAnsi="Traditional Arabic" w:cs="Traditional Arabic"/>
          <w:sz w:val="28"/>
          <w:szCs w:val="28"/>
        </w:rPr>
        <w:t xml:space="preserve">: " </w:t>
      </w:r>
      <w:r w:rsidRPr="00BF4726">
        <w:rPr>
          <w:rFonts w:ascii="Traditional Arabic" w:hAnsi="Traditional Arabic" w:cs="Traditional Arabic"/>
          <w:sz w:val="28"/>
          <w:szCs w:val="28"/>
          <w:rtl/>
        </w:rPr>
        <w:t>صحيح على شرط الشيخين "</w:t>
      </w:r>
      <w:r w:rsidRPr="00BF4726">
        <w:rPr>
          <w:rFonts w:ascii="Traditional Arabic" w:hAnsi="Traditional Arabic" w:cs="Traditional Arabic" w:hint="cs"/>
          <w:sz w:val="28"/>
          <w:szCs w:val="28"/>
          <w:rtl/>
        </w:rPr>
        <w:t>،</w:t>
      </w:r>
      <w:r w:rsidRPr="00BF4726">
        <w:rPr>
          <w:rFonts w:ascii="Traditional Arabic" w:hAnsi="Traditional Arabic" w:cs="Traditional Arabic"/>
          <w:sz w:val="28"/>
          <w:szCs w:val="28"/>
          <w:rtl/>
        </w:rPr>
        <w:t xml:space="preserve"> ووافقه الذهبى</w:t>
      </w:r>
      <w:r w:rsidRPr="00BF4726">
        <w:rPr>
          <w:rFonts w:ascii="Traditional Arabic" w:hAnsi="Traditional Arabic" w:cs="Traditional Arabic"/>
          <w:sz w:val="28"/>
          <w:szCs w:val="28"/>
        </w:rPr>
        <w:t>.</w:t>
      </w:r>
      <w:r w:rsidRPr="00BF4726">
        <w:rPr>
          <w:rFonts w:ascii="Traditional Arabic" w:hAnsi="Traditional Arabic" w:cs="Traditional Arabic"/>
          <w:sz w:val="28"/>
          <w:szCs w:val="28"/>
          <w:rtl/>
        </w:rPr>
        <w:t>وصححه ابن خزيمة فأخرجه فى صحيحه كما</w:t>
      </w:r>
      <w:r w:rsidRPr="00BF4726">
        <w:rPr>
          <w:rFonts w:ascii="Traditional Arabic" w:hAnsi="Traditional Arabic" w:cs="Traditional Arabic"/>
          <w:sz w:val="28"/>
          <w:szCs w:val="28"/>
        </w:rPr>
        <w:t xml:space="preserve"> </w:t>
      </w:r>
      <w:r w:rsidRPr="00BF4726">
        <w:rPr>
          <w:rFonts w:ascii="Traditional Arabic" w:hAnsi="Traditional Arabic" w:cs="Traditional Arabic"/>
          <w:sz w:val="28"/>
          <w:szCs w:val="28"/>
          <w:rtl/>
        </w:rPr>
        <w:t>فى " تفسير ابن كثير " (1/17) وكذا صححه النووى فى " المجموع " (3/333</w:t>
      </w:r>
      <w:r w:rsidRPr="00BF4726">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p>
  </w:footnote>
  <w:footnote w:id="12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الروم آية:4.</w:t>
      </w:r>
    </w:p>
  </w:footnote>
  <w:footnote w:id="13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الحديد آية:12.</w:t>
      </w:r>
    </w:p>
  </w:footnote>
  <w:footnote w:id="13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الأحزاب  آية:45.</w:t>
      </w:r>
    </w:p>
  </w:footnote>
  <w:footnote w:id="132">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الروم  آية:11.</w:t>
      </w:r>
    </w:p>
  </w:footnote>
  <w:footnote w:id="13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الإضاءة</w:t>
      </w:r>
      <w:proofErr w:type="gramEnd"/>
      <w:r w:rsidRPr="00ED121C">
        <w:rPr>
          <w:rFonts w:ascii="Traditional Arabic" w:hAnsi="Traditional Arabic" w:cs="Traditional Arabic"/>
          <w:sz w:val="28"/>
          <w:szCs w:val="28"/>
          <w:rtl/>
        </w:rPr>
        <w:t xml:space="preserve"> في بيان أصول القراءة، للشيخ علي محمد الضباع، طبع ونشر عبد الحميد أحمد حنفي، القاهرة مصر. / 35.</w:t>
      </w:r>
    </w:p>
  </w:footnote>
  <w:footnote w:id="134">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معالم الاهتداء  للحصري ص 41.</w:t>
      </w:r>
    </w:p>
  </w:footnote>
  <w:footnote w:id="135">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Pr>
        <w:footnoteRef/>
      </w:r>
      <w:r w:rsidRPr="00AF5B34">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 xml:space="preserve">القول </w:t>
      </w:r>
      <w:proofErr w:type="gramStart"/>
      <w:r w:rsidRPr="00ED121C">
        <w:rPr>
          <w:rFonts w:ascii="Traditional Arabic" w:hAnsi="Traditional Arabic" w:cs="Traditional Arabic"/>
          <w:sz w:val="28"/>
          <w:szCs w:val="28"/>
          <w:rtl/>
        </w:rPr>
        <w:t>المفيد  لمحمد</w:t>
      </w:r>
      <w:proofErr w:type="gramEnd"/>
      <w:r w:rsidRPr="00ED121C">
        <w:rPr>
          <w:rFonts w:ascii="Traditional Arabic" w:hAnsi="Traditional Arabic" w:cs="Traditional Arabic"/>
          <w:sz w:val="28"/>
          <w:szCs w:val="28"/>
          <w:rtl/>
        </w:rPr>
        <w:t xml:space="preserve"> مكي نصر ص 214.</w:t>
      </w:r>
    </w:p>
  </w:footnote>
  <w:footnote w:id="136">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النساء /11.</w:t>
      </w:r>
    </w:p>
  </w:footnote>
  <w:footnote w:id="13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الأنعام آية: 63.</w:t>
      </w:r>
    </w:p>
  </w:footnote>
  <w:footnote w:id="13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)سورة الرعد آية: 18.</w:t>
      </w:r>
    </w:p>
  </w:footnote>
  <w:footnote w:id="13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ص آية: 28.</w:t>
      </w:r>
    </w:p>
  </w:footnote>
  <w:footnote w:id="14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الحشر آية:20.</w:t>
      </w:r>
    </w:p>
  </w:footnote>
  <w:footnote w:id="141">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الأنفال آية:38.</w:t>
      </w:r>
    </w:p>
  </w:footnote>
  <w:footnote w:id="142">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  آل</w:t>
      </w:r>
      <w:proofErr w:type="gramEnd"/>
      <w:r w:rsidRPr="00ED121C">
        <w:rPr>
          <w:rFonts w:ascii="Traditional Arabic" w:hAnsi="Traditional Arabic" w:cs="Traditional Arabic"/>
          <w:sz w:val="28"/>
          <w:szCs w:val="28"/>
          <w:rtl/>
        </w:rPr>
        <w:t xml:space="preserve"> عمران آية:20.</w:t>
      </w:r>
    </w:p>
  </w:footnote>
  <w:footnote w:id="14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سورة إبراهيم  آية:7.</w:t>
      </w:r>
    </w:p>
  </w:footnote>
  <w:footnote w:id="144">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معالم الاهتداء، للحصري، ص 42 - 44.</w:t>
      </w:r>
    </w:p>
  </w:footnote>
  <w:footnote w:id="145">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البقرة آية: 258.</w:t>
      </w:r>
    </w:p>
  </w:footnote>
  <w:footnote w:id="14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النحل آية:60.</w:t>
      </w:r>
    </w:p>
  </w:footnote>
  <w:footnote w:id="14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proofErr w:type="gramStart"/>
      <w:r w:rsidRPr="00ED121C">
        <w:rPr>
          <w:rFonts w:ascii="Traditional Arabic" w:hAnsi="Traditional Arabic" w:cs="Traditional Arabic"/>
          <w:sz w:val="28"/>
          <w:szCs w:val="28"/>
          <w:rtl/>
        </w:rPr>
        <w:t>)  سورة</w:t>
      </w:r>
      <w:proofErr w:type="gramEnd"/>
      <w:r w:rsidRPr="00ED121C">
        <w:rPr>
          <w:rFonts w:ascii="Traditional Arabic" w:hAnsi="Traditional Arabic" w:cs="Traditional Arabic"/>
          <w:sz w:val="28"/>
          <w:szCs w:val="28"/>
          <w:rtl/>
        </w:rPr>
        <w:t xml:space="preserve"> لقصص آية 50.</w:t>
      </w:r>
    </w:p>
  </w:footnote>
  <w:footnote w:id="148">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القصص آية:56.</w:t>
      </w:r>
    </w:p>
  </w:footnote>
  <w:footnote w:id="14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القصص آية: 50 </w:t>
      </w:r>
    </w:p>
  </w:footnote>
  <w:footnote w:id="150">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proofErr w:type="gramStart"/>
      <w:r w:rsidRPr="00ED121C">
        <w:rPr>
          <w:rFonts w:ascii="Traditional Arabic" w:hAnsi="Traditional Arabic" w:cs="Traditional Arabic"/>
          <w:sz w:val="28"/>
          <w:szCs w:val="28"/>
          <w:rtl/>
        </w:rPr>
        <w:t>)  سورة</w:t>
      </w:r>
      <w:proofErr w:type="gramEnd"/>
      <w:r w:rsidRPr="00ED121C">
        <w:rPr>
          <w:rFonts w:ascii="Traditional Arabic" w:hAnsi="Traditional Arabic" w:cs="Traditional Arabic"/>
          <w:sz w:val="28"/>
          <w:szCs w:val="28"/>
          <w:rtl/>
        </w:rPr>
        <w:t xml:space="preserve"> غافر آية:28.</w:t>
      </w:r>
    </w:p>
  </w:footnote>
  <w:footnote w:id="151">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معالم الاهتداء ، للحصري، ص 45.</w:t>
      </w:r>
    </w:p>
  </w:footnote>
  <w:footnote w:id="15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الماعون آية:4.</w:t>
      </w:r>
    </w:p>
  </w:footnote>
  <w:footnote w:id="15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المكتفی، </w:t>
      </w:r>
      <w:proofErr w:type="gramStart"/>
      <w:r w:rsidRPr="00ED121C">
        <w:rPr>
          <w:rFonts w:ascii="Traditional Arabic" w:hAnsi="Traditional Arabic" w:cs="Traditional Arabic"/>
          <w:sz w:val="28"/>
          <w:szCs w:val="28"/>
          <w:rtl/>
        </w:rPr>
        <w:t>للداني</w:t>
      </w:r>
      <w:proofErr w:type="gramEnd"/>
      <w:r w:rsidRPr="00ED121C">
        <w:rPr>
          <w:rFonts w:ascii="Traditional Arabic" w:hAnsi="Traditional Arabic" w:cs="Traditional Arabic"/>
          <w:sz w:val="28"/>
          <w:szCs w:val="28"/>
          <w:rtl/>
        </w:rPr>
        <w:t>، ص 151.</w:t>
      </w:r>
    </w:p>
  </w:footnote>
  <w:footnote w:id="15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الصافات</w:t>
      </w:r>
      <w:proofErr w:type="gramEnd"/>
      <w:r w:rsidRPr="00ED121C">
        <w:rPr>
          <w:rFonts w:ascii="Traditional Arabic" w:hAnsi="Traditional Arabic" w:cs="Traditional Arabic"/>
          <w:sz w:val="28"/>
          <w:szCs w:val="28"/>
          <w:rtl/>
        </w:rPr>
        <w:t xml:space="preserve"> آية: 35</w:t>
      </w:r>
    </w:p>
  </w:footnote>
  <w:footnote w:id="155">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proofErr w:type="gramStart"/>
      <w:r w:rsidRPr="00ED121C">
        <w:rPr>
          <w:rFonts w:ascii="Traditional Arabic" w:hAnsi="Traditional Arabic" w:cs="Traditional Arabic"/>
          <w:sz w:val="28"/>
          <w:szCs w:val="28"/>
          <w:rtl/>
        </w:rPr>
        <w:t>)  سورة</w:t>
      </w:r>
      <w:proofErr w:type="gramEnd"/>
      <w:r w:rsidRPr="00ED121C">
        <w:rPr>
          <w:rFonts w:ascii="Traditional Arabic" w:hAnsi="Traditional Arabic" w:cs="Traditional Arabic"/>
          <w:sz w:val="28"/>
          <w:szCs w:val="28"/>
          <w:rtl/>
        </w:rPr>
        <w:t xml:space="preserve"> آل عمران آية:62.</w:t>
      </w:r>
    </w:p>
  </w:footnote>
  <w:footnote w:id="15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النحل آية: 2.</w:t>
      </w:r>
    </w:p>
  </w:footnote>
  <w:footnote w:id="15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الإسراء آية:105.</w:t>
      </w:r>
    </w:p>
  </w:footnote>
  <w:footnote w:id="158">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الذاريات آية: 15.</w:t>
      </w:r>
    </w:p>
  </w:footnote>
  <w:footnote w:id="15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الأنعام  آية:95 </w:t>
      </w:r>
    </w:p>
  </w:footnote>
  <w:footnote w:id="160">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النمل آية: 65.</w:t>
      </w:r>
    </w:p>
  </w:footnote>
  <w:footnote w:id="161">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معالم الاهتداء، للحصري، ص 46.</w:t>
      </w:r>
    </w:p>
  </w:footnote>
  <w:footnote w:id="162">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proofErr w:type="gramStart"/>
      <w:r w:rsidRPr="00AF5B34">
        <w:rPr>
          <w:rFonts w:ascii="Traditional Arabic" w:hAnsi="Traditional Arabic" w:cs="Traditional Arabic"/>
          <w:sz w:val="28"/>
          <w:szCs w:val="28"/>
          <w:rtl/>
        </w:rPr>
        <w:t>)  غاية</w:t>
      </w:r>
      <w:proofErr w:type="gramEnd"/>
      <w:r w:rsidRPr="00AF5B34">
        <w:rPr>
          <w:rFonts w:ascii="Traditional Arabic" w:hAnsi="Traditional Arabic" w:cs="Traditional Arabic"/>
          <w:sz w:val="28"/>
          <w:szCs w:val="28"/>
          <w:rtl/>
        </w:rPr>
        <w:t xml:space="preserve"> المريد، لعطية قابل نصر، القاهرة ط 7، موقع مكتبة المدينة الرقمية،ص 233.  </w:t>
      </w:r>
    </w:p>
  </w:footnote>
  <w:footnote w:id="163">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النشر في القراءات العشر، لابن الجزري،1/230. </w:t>
      </w:r>
    </w:p>
  </w:footnote>
  <w:footnote w:id="16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معالم الاهتداء، للحصري، ص 68.</w:t>
      </w:r>
    </w:p>
  </w:footnote>
  <w:footnote w:id="16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  المسد</w:t>
      </w:r>
      <w:proofErr w:type="gramEnd"/>
      <w:r w:rsidRPr="00ED121C">
        <w:rPr>
          <w:rFonts w:ascii="Traditional Arabic" w:hAnsi="Traditional Arabic" w:cs="Traditional Arabic"/>
          <w:sz w:val="28"/>
          <w:szCs w:val="28"/>
          <w:rtl/>
        </w:rPr>
        <w:t xml:space="preserve"> الآية:1.</w:t>
      </w:r>
    </w:p>
  </w:footnote>
  <w:footnote w:id="166">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الممتحنةآية:1.</w:t>
      </w:r>
    </w:p>
  </w:footnote>
  <w:footnote w:id="167">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النساء آية:13. </w:t>
      </w:r>
    </w:p>
  </w:footnote>
  <w:footnote w:id="16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يس آية:22.</w:t>
      </w:r>
    </w:p>
  </w:footnote>
  <w:footnote w:id="16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proofErr w:type="gramStart"/>
      <w:r w:rsidRPr="00ED121C">
        <w:rPr>
          <w:rFonts w:ascii="Traditional Arabic" w:hAnsi="Traditional Arabic" w:cs="Traditional Arabic"/>
          <w:sz w:val="28"/>
          <w:szCs w:val="28"/>
          <w:rtl/>
        </w:rPr>
        <w:t>)  سورة</w:t>
      </w:r>
      <w:proofErr w:type="gramEnd"/>
      <w:r w:rsidRPr="00ED121C">
        <w:rPr>
          <w:rFonts w:ascii="Traditional Arabic" w:hAnsi="Traditional Arabic" w:cs="Traditional Arabic"/>
          <w:sz w:val="28"/>
          <w:szCs w:val="28"/>
          <w:rtl/>
        </w:rPr>
        <w:t xml:space="preserve"> فاطر آية:3.</w:t>
      </w:r>
    </w:p>
  </w:footnote>
  <w:footnote w:id="17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التوبةآية:30.</w:t>
      </w:r>
    </w:p>
  </w:footnote>
  <w:footnote w:id="171">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التوبة آية:30.</w:t>
      </w:r>
    </w:p>
  </w:footnote>
  <w:footnote w:id="172">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آل عمران آية:181.  </w:t>
      </w:r>
    </w:p>
  </w:footnote>
  <w:footnote w:id="17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المائدة آية: 17.</w:t>
      </w:r>
    </w:p>
  </w:footnote>
  <w:footnote w:id="17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المائدة آية:73.</w:t>
      </w:r>
    </w:p>
  </w:footnote>
  <w:footnote w:id="17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مريم آية:88.</w:t>
      </w:r>
    </w:p>
  </w:footnote>
  <w:footnote w:id="17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الممتحنة آية: 1.</w:t>
      </w:r>
    </w:p>
  </w:footnote>
  <w:footnote w:id="177">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يس آية:52.</w:t>
      </w:r>
    </w:p>
  </w:footnote>
  <w:footnote w:id="178">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النشر في القراءات العشر، لابن الجزري، ص 230.</w:t>
      </w:r>
    </w:p>
  </w:footnote>
  <w:footnote w:id="17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المؤمنون</w:t>
      </w:r>
      <w:proofErr w:type="gramEnd"/>
      <w:r w:rsidRPr="00ED121C">
        <w:rPr>
          <w:rFonts w:ascii="Traditional Arabic" w:hAnsi="Traditional Arabic" w:cs="Traditional Arabic"/>
          <w:sz w:val="28"/>
          <w:szCs w:val="28"/>
          <w:rtl/>
        </w:rPr>
        <w:t xml:space="preserve"> آية:33.</w:t>
      </w:r>
    </w:p>
  </w:footnote>
  <w:footnote w:id="180">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المؤمنون آية:38.</w:t>
      </w:r>
    </w:p>
  </w:footnote>
  <w:footnote w:id="18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الإمام الزركشي </w:t>
      </w:r>
      <w:r>
        <w:rPr>
          <w:rFonts w:ascii="Traditional Arabic" w:hAnsi="Traditional Arabic" w:cs="Traditional Arabic" w:hint="cs"/>
          <w:sz w:val="28"/>
          <w:szCs w:val="28"/>
          <w:rtl/>
        </w:rPr>
        <w:t>:</w:t>
      </w:r>
      <w:r w:rsidRPr="00ED121C">
        <w:rPr>
          <w:rFonts w:ascii="Traditional Arabic" w:hAnsi="Traditional Arabic" w:cs="Traditional Arabic"/>
          <w:sz w:val="28"/>
          <w:szCs w:val="28"/>
          <w:rtl/>
        </w:rPr>
        <w:t>هو محمد بن عبد الله بن بهادر بن عبد الله الزركشي، أبو عبد الله بدر الدين، مصري المولد والوفاة، ولد سنة 745هـ وأخذ عن الشيخين جمال الدين الأسنوي، وسراج الدين البلقيني،، وقد ترك فيها أكثر من ثلاثين مصنفاً، ومن أشهر مؤلفاته: (البرهان في علوم القرآن، التذكرة في الأحاديث المشتهرة، النكت على ابن الصلاح)، وغيرها.. توفي بمصر سنة 794هـ.</w:t>
      </w:r>
    </w:p>
  </w:footnote>
  <w:footnote w:id="18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ابن هشام الأنصاري هو أبو محمد عبدالله جمال الدين بن يوسف بن أحمد بن عبدالله بن هشام الأنصاري المصري من (708 هـ - 761 هـ) (1309م - 1360م).</w:t>
      </w:r>
      <w:proofErr w:type="gramStart"/>
      <w:r w:rsidRPr="00ED121C">
        <w:rPr>
          <w:rFonts w:ascii="Traditional Arabic" w:hAnsi="Traditional Arabic" w:cs="Traditional Arabic"/>
          <w:sz w:val="28"/>
          <w:szCs w:val="28"/>
          <w:rtl/>
        </w:rPr>
        <w:t>من</w:t>
      </w:r>
      <w:proofErr w:type="gramEnd"/>
      <w:r w:rsidRPr="00ED121C">
        <w:rPr>
          <w:rFonts w:ascii="Traditional Arabic" w:hAnsi="Traditional Arabic" w:cs="Traditional Arabic"/>
          <w:sz w:val="28"/>
          <w:szCs w:val="28"/>
          <w:rtl/>
        </w:rPr>
        <w:t xml:space="preserve"> أئمة النحو العربي،</w:t>
      </w:r>
    </w:p>
  </w:footnote>
  <w:footnote w:id="183">
    <w:p w:rsidR="0030757E" w:rsidRPr="00160BD9" w:rsidRDefault="0030757E" w:rsidP="0030757E">
      <w:pPr>
        <w:pStyle w:val="FootnoteText"/>
        <w:jc w:val="both"/>
        <w:rPr>
          <w:rFonts w:ascii="Traditional Arabic" w:hAnsi="Traditional Arabic" w:cs="Traditional Arabic"/>
          <w:sz w:val="28"/>
          <w:szCs w:val="28"/>
        </w:rPr>
      </w:pPr>
      <w:r w:rsidRPr="00160BD9">
        <w:rPr>
          <w:rFonts w:ascii="Traditional Arabic" w:hAnsi="Traditional Arabic" w:cs="Traditional Arabic"/>
          <w:sz w:val="28"/>
          <w:szCs w:val="28"/>
        </w:rPr>
        <w:footnoteRef/>
      </w:r>
      <w:r w:rsidRPr="00160BD9">
        <w:rPr>
          <w:rFonts w:ascii="Traditional Arabic" w:hAnsi="Traditional Arabic" w:cs="Traditional Arabic"/>
          <w:sz w:val="28"/>
          <w:szCs w:val="28"/>
          <w:rtl/>
        </w:rPr>
        <w:t xml:space="preserve"> </w:t>
      </w:r>
      <w:r w:rsidRPr="00160BD9">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الإمام مكي :</w:t>
      </w:r>
      <w:r w:rsidRPr="00160BD9">
        <w:rPr>
          <w:rFonts w:ascii="Traditional Arabic" w:hAnsi="Traditional Arabic" w:cs="Traditional Arabic"/>
          <w:sz w:val="28"/>
          <w:szCs w:val="28"/>
          <w:rtl/>
        </w:rPr>
        <w:t>هو جعفر بن محمد مكي بن أبي طالب حموش بن محمد بن مختار أبو محمد القيسي الأندلسي النحوي اللغوي القيرواني المقرئ</w:t>
      </w:r>
      <w:r w:rsidRPr="00160BD9">
        <w:rPr>
          <w:rFonts w:ascii="Traditional Arabic" w:hAnsi="Traditional Arabic" w:cs="Traditional Arabic"/>
          <w:sz w:val="28"/>
          <w:szCs w:val="28"/>
        </w:rPr>
        <w:t>.</w:t>
      </w:r>
      <w:r w:rsidRPr="00160BD9">
        <w:rPr>
          <w:rFonts w:ascii="Traditional Arabic" w:hAnsi="Traditional Arabic" w:cs="Traditional Arabic"/>
          <w:sz w:val="28"/>
          <w:szCs w:val="28"/>
          <w:rtl/>
        </w:rPr>
        <w:t>ولد بالقيروان لسبعٍ بقين من شعبان سنة أربع وخمسين وثلاثمائة</w:t>
      </w:r>
      <w:r>
        <w:rPr>
          <w:rFonts w:ascii="Traditional Arabic" w:hAnsi="Traditional Arabic" w:cs="Traditional Arabic" w:hint="cs"/>
          <w:sz w:val="28"/>
          <w:szCs w:val="28"/>
          <w:rtl/>
        </w:rPr>
        <w:t xml:space="preserve">، </w:t>
      </w:r>
      <w:r w:rsidRPr="00160BD9">
        <w:rPr>
          <w:rFonts w:ascii="Traditional Arabic" w:hAnsi="Traditional Arabic" w:cs="Traditional Arabic"/>
          <w:sz w:val="28"/>
          <w:szCs w:val="28"/>
          <w:rtl/>
        </w:rPr>
        <w:t xml:space="preserve">توفي بقرطبة يوم السبت لليلتين خلت من محرم سنة سبع وثلاثين وأربعمائة </w:t>
      </w:r>
      <w:r>
        <w:rPr>
          <w:rFonts w:ascii="Traditional Arabic" w:hAnsi="Traditional Arabic" w:cs="Traditional Arabic" w:hint="cs"/>
          <w:sz w:val="28"/>
          <w:szCs w:val="28"/>
          <w:rtl/>
        </w:rPr>
        <w:t>.</w:t>
      </w:r>
    </w:p>
  </w:footnote>
  <w:footnote w:id="184">
    <w:p w:rsidR="0030757E" w:rsidRPr="001964DE"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w:t>
      </w:r>
      <w:r w:rsidRPr="001964DE">
        <w:rPr>
          <w:rFonts w:ascii="Traditional Arabic" w:hAnsi="Traditional Arabic" w:cs="Traditional Arabic"/>
          <w:sz w:val="28"/>
          <w:szCs w:val="28"/>
          <w:rtl/>
        </w:rPr>
        <w:t xml:space="preserve">زاد المقرئين ، لجمال القرش ، دار الضياء 1421ه، طنطا ،ج 2 ، ص 84. </w:t>
      </w:r>
    </w:p>
  </w:footnote>
  <w:footnote w:id="185">
    <w:p w:rsidR="0030757E" w:rsidRPr="00160BD9" w:rsidRDefault="0030757E" w:rsidP="0030757E">
      <w:pPr>
        <w:pStyle w:val="FootnoteText"/>
        <w:jc w:val="both"/>
        <w:rPr>
          <w:rFonts w:ascii="Traditional Arabic" w:hAnsi="Traditional Arabic" w:cs="Traditional Arabic"/>
          <w:sz w:val="28"/>
          <w:szCs w:val="28"/>
        </w:rPr>
      </w:pPr>
      <w:r w:rsidRPr="00160BD9">
        <w:rPr>
          <w:rFonts w:ascii="Traditional Arabic" w:hAnsi="Traditional Arabic" w:cs="Traditional Arabic"/>
          <w:sz w:val="28"/>
          <w:szCs w:val="28"/>
          <w:rtl/>
        </w:rPr>
        <w:t xml:space="preserve">( </w:t>
      </w:r>
      <w:r w:rsidRPr="00160BD9">
        <w:footnoteRef/>
      </w:r>
      <w:r w:rsidRPr="00160BD9">
        <w:rPr>
          <w:rFonts w:ascii="Traditional Arabic" w:hAnsi="Traditional Arabic" w:cs="Traditional Arabic"/>
          <w:sz w:val="28"/>
          <w:szCs w:val="28"/>
          <w:rtl/>
        </w:rPr>
        <w:t xml:space="preserve"> ) كفاية المعاني في حروف المعاني ، للشيخ العلامة عبد الله الكردي البيتوشي ، دار اقرأ للباعة والنشر والتوزيع ، سوريا ، 2004 م ، ص 204</w:t>
      </w:r>
      <w:r w:rsidRPr="00160BD9">
        <w:rPr>
          <w:rFonts w:ascii="Traditional Arabic" w:hAnsi="Traditional Arabic" w:cs="Traditional Arabic" w:hint="cs"/>
          <w:sz w:val="28"/>
          <w:szCs w:val="28"/>
          <w:rtl/>
        </w:rPr>
        <w:t xml:space="preserve"> .</w:t>
      </w:r>
    </w:p>
  </w:footnote>
  <w:footnote w:id="18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سورة العلق آية: 5.</w:t>
      </w:r>
    </w:p>
  </w:footnote>
  <w:footnote w:id="18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سورة العلق  آية: 6.</w:t>
      </w:r>
    </w:p>
  </w:footnote>
  <w:footnote w:id="188">
    <w:p w:rsidR="0030757E" w:rsidRPr="00AC5BE9" w:rsidRDefault="0030757E" w:rsidP="0030757E">
      <w:pPr>
        <w:pStyle w:val="FootnoteText"/>
        <w:rPr>
          <w:sz w:val="28"/>
          <w:szCs w:val="28"/>
          <w:vertAlign w:val="superscript"/>
          <w:lang w:bidi="ar-EG"/>
        </w:rPr>
      </w:pPr>
      <w:r w:rsidRPr="002730E4">
        <w:rPr>
          <w:rFonts w:ascii="Traditional Arabic" w:hAnsi="Traditional Arabic" w:cs="Traditional Arabic"/>
          <w:sz w:val="28"/>
          <w:szCs w:val="28"/>
          <w:rtl/>
        </w:rPr>
        <w:t>(</w:t>
      </w:r>
      <w:r w:rsidRPr="002730E4">
        <w:rPr>
          <w:rStyle w:val="FootnoteReference"/>
          <w:rFonts w:ascii="Traditional Arabic" w:hAnsi="Traditional Arabic" w:cs="Traditional Arabic"/>
          <w:sz w:val="28"/>
          <w:szCs w:val="28"/>
        </w:rPr>
        <w:footnoteRef/>
      </w:r>
      <w:r w:rsidRPr="002730E4">
        <w:rPr>
          <w:rFonts w:ascii="Traditional Arabic" w:hAnsi="Traditional Arabic" w:cs="Traditional Arabic"/>
          <w:sz w:val="28"/>
          <w:szCs w:val="28"/>
          <w:rtl/>
          <w:lang w:bidi="ar-EG"/>
        </w:rPr>
        <w:t>) زاد المقرئين ، لجمال الق</w:t>
      </w:r>
      <w:r>
        <w:rPr>
          <w:rFonts w:ascii="Traditional Arabic" w:hAnsi="Traditional Arabic" w:cs="Traditional Arabic"/>
          <w:sz w:val="28"/>
          <w:szCs w:val="28"/>
          <w:rtl/>
          <w:lang w:bidi="ar-EG"/>
        </w:rPr>
        <w:t>رش ، دار الضياء ، ج2 ، ص 83 ، و</w:t>
      </w:r>
      <w:r w:rsidRPr="002730E4">
        <w:rPr>
          <w:rFonts w:ascii="Traditional Arabic" w:hAnsi="Traditional Arabic" w:cs="Traditional Arabic"/>
          <w:sz w:val="28"/>
          <w:szCs w:val="28"/>
          <w:rtl/>
        </w:rPr>
        <w:t>كفاية ا</w:t>
      </w:r>
      <w:r>
        <w:rPr>
          <w:rFonts w:ascii="Traditional Arabic" w:hAnsi="Traditional Arabic" w:cs="Traditional Arabic"/>
          <w:sz w:val="28"/>
          <w:szCs w:val="28"/>
          <w:rtl/>
        </w:rPr>
        <w:t>لمعاني في حروف المعاني ، للشيخ</w:t>
      </w:r>
      <w:r>
        <w:rPr>
          <w:rFonts w:ascii="Traditional Arabic" w:hAnsi="Traditional Arabic" w:cs="Traditional Arabic" w:hint="cs"/>
          <w:sz w:val="28"/>
          <w:szCs w:val="28"/>
          <w:rtl/>
        </w:rPr>
        <w:t>/</w:t>
      </w:r>
      <w:r w:rsidRPr="002730E4">
        <w:rPr>
          <w:rFonts w:ascii="Traditional Arabic" w:hAnsi="Traditional Arabic" w:cs="Traditional Arabic"/>
          <w:sz w:val="28"/>
          <w:szCs w:val="28"/>
          <w:rtl/>
        </w:rPr>
        <w:t xml:space="preserve"> عبد الله الكردي البيتوشي ، ص 205</w:t>
      </w:r>
      <w:r>
        <w:rPr>
          <w:rFonts w:hint="cs"/>
          <w:rtl/>
        </w:rPr>
        <w:t xml:space="preserve"> .</w:t>
      </w:r>
      <w:r w:rsidRPr="009C1A91">
        <w:rPr>
          <w:rFonts w:hint="cs"/>
          <w:color w:val="A6A6A6"/>
          <w:sz w:val="28"/>
          <w:szCs w:val="28"/>
          <w:rtl/>
          <w:lang w:bidi="ar-EG"/>
        </w:rPr>
        <w:t xml:space="preserve">   </w:t>
      </w:r>
    </w:p>
  </w:footnote>
  <w:footnote w:id="18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مريم الآيات: 78- 79.</w:t>
      </w:r>
    </w:p>
  </w:footnote>
  <w:footnote w:id="19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مريم الآية: 81 </w:t>
      </w:r>
      <w:r>
        <w:rPr>
          <w:rFonts w:ascii="Traditional Arabic" w:hAnsi="Traditional Arabic" w:cs="Traditional Arabic"/>
          <w:sz w:val="28"/>
          <w:szCs w:val="28"/>
          <w:rtl/>
        </w:rPr>
        <w:t>ـ</w:t>
      </w:r>
      <w:r w:rsidRPr="00ED121C">
        <w:rPr>
          <w:rFonts w:ascii="Traditional Arabic" w:hAnsi="Traditional Arabic" w:cs="Traditional Arabic"/>
          <w:sz w:val="28"/>
          <w:szCs w:val="28"/>
          <w:rtl/>
        </w:rPr>
        <w:t xml:space="preserve"> 82.</w:t>
      </w:r>
    </w:p>
  </w:footnote>
  <w:footnote w:id="19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w:t>
      </w:r>
      <w:proofErr w:type="gramStart"/>
      <w:r w:rsidRPr="00ED121C">
        <w:rPr>
          <w:rFonts w:ascii="Traditional Arabic" w:hAnsi="Traditional Arabic" w:cs="Traditional Arabic"/>
          <w:sz w:val="28"/>
          <w:szCs w:val="28"/>
          <w:rtl/>
        </w:rPr>
        <w:t>المؤمنون  99</w:t>
      </w:r>
      <w:proofErr w:type="gramEnd"/>
      <w:r w:rsidRPr="00ED121C">
        <w:rPr>
          <w:rFonts w:ascii="Traditional Arabic" w:hAnsi="Traditional Arabic" w:cs="Traditional Arabic"/>
          <w:sz w:val="28"/>
          <w:szCs w:val="28"/>
          <w:rtl/>
        </w:rPr>
        <w:t xml:space="preserve"> – 100.</w:t>
      </w:r>
    </w:p>
  </w:footnote>
  <w:footnote w:id="19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سبأ الآية: 27.</w:t>
      </w:r>
    </w:p>
  </w:footnote>
  <w:footnote w:id="19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المعارج الآية: 11- 15.</w:t>
      </w:r>
    </w:p>
  </w:footnote>
  <w:footnote w:id="19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المعارج الآية: 38- 39.   </w:t>
      </w:r>
    </w:p>
  </w:footnote>
  <w:footnote w:id="19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المدثر الآيتين:  15- 16.    </w:t>
      </w:r>
    </w:p>
  </w:footnote>
  <w:footnote w:id="19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المدثر الآيتين:  52- 53.</w:t>
      </w:r>
    </w:p>
  </w:footnote>
  <w:footnote w:id="19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المطففين الآيتين:   13- 14.</w:t>
      </w:r>
    </w:p>
  </w:footnote>
  <w:footnote w:id="19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الفجر الآيتين:   16-17.</w:t>
      </w:r>
    </w:p>
  </w:footnote>
  <w:footnote w:id="19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الهمزة الأية: 3- 4.</w:t>
      </w:r>
    </w:p>
  </w:footnote>
  <w:footnote w:id="200">
    <w:p w:rsidR="0030757E" w:rsidRPr="00CC4B0C" w:rsidRDefault="0030757E" w:rsidP="0030757E">
      <w:pPr>
        <w:pStyle w:val="FootnoteText"/>
        <w:jc w:val="both"/>
        <w:rPr>
          <w:rFonts w:ascii="Traditional Arabic" w:hAnsi="Traditional Arabic" w:cs="Traditional Arabic"/>
          <w:sz w:val="28"/>
          <w:szCs w:val="28"/>
        </w:rPr>
      </w:pPr>
      <w:r w:rsidRPr="00CC4B0C">
        <w:rPr>
          <w:rFonts w:ascii="Traditional Arabic" w:hAnsi="Traditional Arabic" w:cs="Traditional Arabic" w:hint="cs"/>
          <w:sz w:val="28"/>
          <w:szCs w:val="28"/>
          <w:rtl/>
        </w:rPr>
        <w:t xml:space="preserve">( </w:t>
      </w:r>
      <w:r w:rsidRPr="00CC4B0C">
        <w:rPr>
          <w:rFonts w:ascii="Traditional Arabic" w:hAnsi="Traditional Arabic" w:cs="Traditional Arabic"/>
          <w:sz w:val="28"/>
          <w:szCs w:val="28"/>
        </w:rPr>
        <w:footnoteRef/>
      </w:r>
      <w:r w:rsidRPr="00CC4B0C">
        <w:rPr>
          <w:rFonts w:ascii="Traditional Arabic" w:hAnsi="Traditional Arabic" w:cs="Traditional Arabic"/>
          <w:sz w:val="28"/>
          <w:szCs w:val="28"/>
          <w:rtl/>
        </w:rPr>
        <w:t xml:space="preserve"> </w:t>
      </w:r>
      <w:r w:rsidRPr="00CC4B0C">
        <w:rPr>
          <w:rFonts w:ascii="Traditional Arabic" w:hAnsi="Traditional Arabic" w:cs="Traditional Arabic" w:hint="cs"/>
          <w:sz w:val="28"/>
          <w:szCs w:val="28"/>
          <w:rtl/>
        </w:rPr>
        <w:t>) كفاية المعاني في حروف المعاني ، للشيخ العلامة عبد الله الكردي البيتوشي ، ص 205 .</w:t>
      </w:r>
    </w:p>
  </w:footnote>
  <w:footnote w:id="20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المدثر الآية: 31 </w:t>
      </w:r>
      <w:r>
        <w:rPr>
          <w:rFonts w:ascii="Traditional Arabic" w:hAnsi="Traditional Arabic" w:cs="Traditional Arabic"/>
          <w:sz w:val="28"/>
          <w:szCs w:val="28"/>
          <w:rtl/>
        </w:rPr>
        <w:t>ـ</w:t>
      </w:r>
      <w:r w:rsidRPr="00ED121C">
        <w:rPr>
          <w:rFonts w:ascii="Traditional Arabic" w:hAnsi="Traditional Arabic" w:cs="Traditional Arabic"/>
          <w:sz w:val="28"/>
          <w:szCs w:val="28"/>
          <w:rtl/>
        </w:rPr>
        <w:t xml:space="preserve"> 32.</w:t>
      </w:r>
    </w:p>
  </w:footnote>
  <w:footnote w:id="20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المدثر / 53 -54. </w:t>
      </w:r>
      <w:proofErr w:type="gramStart"/>
      <w:r w:rsidRPr="00ED121C">
        <w:rPr>
          <w:rFonts w:ascii="Traditional Arabic" w:hAnsi="Traditional Arabic" w:cs="Traditional Arabic"/>
          <w:sz w:val="28"/>
          <w:szCs w:val="28"/>
          <w:rtl/>
        </w:rPr>
        <w:t>قال</w:t>
      </w:r>
      <w:proofErr w:type="gramEnd"/>
      <w:r w:rsidRPr="00ED121C">
        <w:rPr>
          <w:rFonts w:ascii="Traditional Arabic" w:hAnsi="Traditional Arabic" w:cs="Traditional Arabic"/>
          <w:sz w:val="28"/>
          <w:szCs w:val="28"/>
          <w:rtl/>
        </w:rPr>
        <w:t xml:space="preserve"> الإمام مكي: ومنهم من يجعلها ردعًا وتأكيدًا لـ"كلا" الأولى فيقف عليها بمعنى النفي، وهو بعيد لأنه نفى ما نفته الآية الأولى لأن المؤكَد لا يفرق بينه وبين المؤكِد " الوقف على كلا ونعم ص/43، أو ردعًا عن عدم خوفهم الآخرة.</w:t>
      </w:r>
    </w:p>
  </w:footnote>
  <w:footnote w:id="203">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سورة</w:t>
      </w:r>
      <w:proofErr w:type="gramEnd"/>
      <w:r w:rsidRPr="00AF5B34">
        <w:rPr>
          <w:rFonts w:ascii="Traditional Arabic" w:hAnsi="Traditional Arabic" w:cs="Traditional Arabic"/>
          <w:sz w:val="28"/>
          <w:szCs w:val="28"/>
          <w:rtl/>
        </w:rPr>
        <w:t xml:space="preserve"> القيامة 10: 12، ومن أجاز الوقف عليها كانت للردع عن طلب الفرار وتمنيه، أو النفي على تقدير " لا وزر ولا منجى من النار.</w:t>
      </w:r>
    </w:p>
  </w:footnote>
  <w:footnote w:id="20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القيامة 19 -20.</w:t>
      </w:r>
    </w:p>
  </w:footnote>
  <w:footnote w:id="20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القيامة 22 – 26، ومن أجاز الوقف عليها كانت على معنى: ليس الأمر على ما يظن هؤلاء المشركون أنهم لن يعاقبوا على شركهم</w:t>
      </w:r>
    </w:p>
  </w:footnote>
  <w:footnote w:id="20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النبأ1-4، ومن أجاز الوقف عليها كانت ردعًا للكفار، أي: فليرتدعوا، ولينـزجروا عن اختلافهم في أمر البعث، أو القرآن، أو التساؤل عنه على سبيل الاستخفاف.</w:t>
      </w:r>
    </w:p>
  </w:footnote>
  <w:footnote w:id="20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عبس 8-11،  ومن أجاز الوقف عليها كانت على معنى لا تعرض عن هذا وتقبل على هذا، أو لا تفعل بعدها مثلها، قال مكي: وهو وجه صالح، لكن الوقف عليها أمكن وأبين. </w:t>
      </w:r>
      <w:proofErr w:type="gramStart"/>
      <w:r w:rsidRPr="00ED121C">
        <w:rPr>
          <w:rFonts w:ascii="Traditional Arabic" w:hAnsi="Traditional Arabic" w:cs="Traditional Arabic"/>
          <w:sz w:val="28"/>
          <w:szCs w:val="28"/>
          <w:rtl/>
        </w:rPr>
        <w:t>الوقف</w:t>
      </w:r>
      <w:proofErr w:type="gramEnd"/>
      <w:r w:rsidRPr="00ED121C">
        <w:rPr>
          <w:rFonts w:ascii="Traditional Arabic" w:hAnsi="Traditional Arabic" w:cs="Traditional Arabic"/>
          <w:sz w:val="28"/>
          <w:szCs w:val="28"/>
          <w:rtl/>
        </w:rPr>
        <w:t xml:space="preserve"> على كلا /51.</w:t>
      </w:r>
    </w:p>
  </w:footnote>
  <w:footnote w:id="20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w:t>
      </w:r>
      <w:proofErr w:type="gramStart"/>
      <w:r w:rsidRPr="00ED121C">
        <w:rPr>
          <w:rFonts w:ascii="Traditional Arabic" w:hAnsi="Traditional Arabic" w:cs="Traditional Arabic"/>
          <w:sz w:val="28"/>
          <w:szCs w:val="28"/>
          <w:rtl/>
        </w:rPr>
        <w:t>عبس</w:t>
      </w:r>
      <w:proofErr w:type="gramEnd"/>
      <w:r w:rsidRPr="00ED121C">
        <w:rPr>
          <w:rFonts w:ascii="Traditional Arabic" w:hAnsi="Traditional Arabic" w:cs="Traditional Arabic"/>
          <w:sz w:val="28"/>
          <w:szCs w:val="28"/>
          <w:rtl/>
        </w:rPr>
        <w:t xml:space="preserve"> الآيتين: 22-23.</w:t>
      </w:r>
    </w:p>
  </w:footnote>
  <w:footnote w:id="20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الانفطار الآيتين:  8-9. </w:t>
      </w:r>
    </w:p>
  </w:footnote>
  <w:footnote w:id="21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المطففين الآيتين:  6-7. </w:t>
      </w:r>
    </w:p>
  </w:footnote>
  <w:footnote w:id="21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المطففين الآيتين:   14 </w:t>
      </w:r>
      <w:r>
        <w:rPr>
          <w:rFonts w:ascii="Traditional Arabic" w:hAnsi="Traditional Arabic" w:cs="Traditional Arabic"/>
          <w:sz w:val="28"/>
          <w:szCs w:val="28"/>
          <w:rtl/>
        </w:rPr>
        <w:t>ـ</w:t>
      </w:r>
      <w:r w:rsidRPr="00ED121C">
        <w:rPr>
          <w:rFonts w:ascii="Traditional Arabic" w:hAnsi="Traditional Arabic" w:cs="Traditional Arabic"/>
          <w:sz w:val="28"/>
          <w:szCs w:val="28"/>
          <w:rtl/>
        </w:rPr>
        <w:t xml:space="preserve"> 15.</w:t>
      </w:r>
    </w:p>
  </w:footnote>
  <w:footnote w:id="21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المطففين الآيتين:  / 17 </w:t>
      </w:r>
      <w:r>
        <w:rPr>
          <w:rFonts w:ascii="Traditional Arabic" w:hAnsi="Traditional Arabic" w:cs="Traditional Arabic"/>
          <w:sz w:val="28"/>
          <w:szCs w:val="28"/>
          <w:rtl/>
        </w:rPr>
        <w:t>ـ</w:t>
      </w:r>
      <w:r w:rsidRPr="00ED121C">
        <w:rPr>
          <w:rFonts w:ascii="Traditional Arabic" w:hAnsi="Traditional Arabic" w:cs="Traditional Arabic"/>
          <w:sz w:val="28"/>
          <w:szCs w:val="28"/>
          <w:rtl/>
        </w:rPr>
        <w:t xml:space="preserve"> 18.</w:t>
      </w:r>
    </w:p>
  </w:footnote>
  <w:footnote w:id="21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الفجر 19-21، ومن أجاز الوقف كانت على معنى: فلينـزجر العباد عن حب المال وعدم إكرام اليتيم الوقف على كلا ونعم: ص / 62  </w:t>
      </w:r>
    </w:p>
  </w:footnote>
  <w:footnote w:id="21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العلق الآيتين:  5-6، ومن أجاز الوقف عليها كانت على معنى ما هكذا ينبغي أن يكون الإنسان ينعم عليه ربه بتعليمه ما لم يكن يعلم ثم يكفر به الوقف على كلا ونعم: ص / 62.</w:t>
      </w:r>
    </w:p>
  </w:footnote>
  <w:footnote w:id="21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العلق الآيتين: 14-15 ومن أجاز الوقف عليها كانت ردعًا لأبي جهل عن نهيه الناس عن عبادة الله، والمعنى: لم يعلم أبو جهل بذلك، ورد مكي بقوله: وهذا بعيد، إنما يكون " كلا" نفيًا لما يليها دون ما بعد عنها وأيضا فإنه لا يدري أي شيء نفت أكلامًا يليها أم ما بعد منها. الوقف على كلا </w:t>
      </w:r>
      <w:proofErr w:type="gramStart"/>
      <w:r w:rsidRPr="00ED121C">
        <w:rPr>
          <w:rFonts w:ascii="Traditional Arabic" w:hAnsi="Traditional Arabic" w:cs="Traditional Arabic"/>
          <w:sz w:val="28"/>
          <w:szCs w:val="28"/>
          <w:rtl/>
        </w:rPr>
        <w:t>ونعم</w:t>
      </w:r>
      <w:proofErr w:type="gramEnd"/>
      <w:r w:rsidRPr="00ED121C">
        <w:rPr>
          <w:rFonts w:ascii="Traditional Arabic" w:hAnsi="Traditional Arabic" w:cs="Traditional Arabic"/>
          <w:sz w:val="28"/>
          <w:szCs w:val="28"/>
          <w:rtl/>
        </w:rPr>
        <w:t xml:space="preserve">: ص / 62.  </w:t>
      </w:r>
    </w:p>
  </w:footnote>
  <w:footnote w:id="21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العلق الآيات: 17 -19، ومن أجاز الوقف عليها كانت ردعًا بعد ردع لأبي جهل، بمعنى: ليس الأمر على ما يقول أبو جهل في نهيه إياك يا محمد عن الصلاة وطاعة ربك.</w:t>
      </w:r>
    </w:p>
  </w:footnote>
  <w:footnote w:id="217">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سورة</w:t>
      </w:r>
      <w:proofErr w:type="gramEnd"/>
      <w:r w:rsidRPr="00AF5B34">
        <w:rPr>
          <w:rFonts w:ascii="Traditional Arabic" w:hAnsi="Traditional Arabic" w:cs="Traditional Arabic"/>
          <w:sz w:val="28"/>
          <w:szCs w:val="28"/>
          <w:rtl/>
        </w:rPr>
        <w:t xml:space="preserve"> التكاثر الآيات: 1-3، ومن أجاز الوقف عليها كانت على معنى:ما هكذا ينبغي أن يلهيكم التكاثر عن الآخرة.</w:t>
      </w:r>
    </w:p>
  </w:footnote>
  <w:footnote w:id="21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التكاثر الآيتين:   5-6، ومن أجاز الوقف عليها كانت على معنى:لا يؤمنون بهذا الوعيد، أو ردعًا لهم على عدم علمهم بما نطقت به البراهين الساطعة</w:t>
      </w:r>
    </w:p>
  </w:footnote>
  <w:footnote w:id="21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النبأ / 5</w:t>
      </w:r>
    </w:p>
  </w:footnote>
  <w:footnote w:id="22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هو ابو عبد الله، محمد بن طيفور السجاوندي الغزنوي. نسبته الي غزنه من بلاد فارس، توفي ابن طيفور رحمه الله سنه 560هـ.</w:t>
      </w:r>
    </w:p>
  </w:footnote>
  <w:footnote w:id="221">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قال مكي: والوقف عل (كلا) لا يجوز لأنك تنفي ما مضى من التهديد والوعيد، وتنفي عنهم وقوع العلم منهم، فإن جعلت (كلا) بمعنى (حقًا) وجعلتها تأكيدا وتكريرًا، لـ (كلا) لم يحسن الوقف عليها أيضًا، لأن</w:t>
      </w:r>
      <w:r>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 xml:space="preserve">سيعلمون" تكون أيضًا تأكيدًا، وتكريرًا لـ +سيعلمون" الأولى، ولا يفرق بين بعض التأكيد وبعض،.. </w:t>
      </w:r>
      <w:proofErr w:type="gramStart"/>
      <w:r w:rsidRPr="00AF5B34">
        <w:rPr>
          <w:rFonts w:ascii="Traditional Arabic" w:hAnsi="Traditional Arabic" w:cs="Traditional Arabic"/>
          <w:sz w:val="28"/>
          <w:szCs w:val="28"/>
          <w:rtl/>
        </w:rPr>
        <w:t>والاختيار</w:t>
      </w:r>
      <w:proofErr w:type="gramEnd"/>
      <w:r w:rsidRPr="00AF5B34">
        <w:rPr>
          <w:rFonts w:ascii="Traditional Arabic" w:hAnsi="Traditional Arabic" w:cs="Traditional Arabic"/>
          <w:sz w:val="28"/>
          <w:szCs w:val="28"/>
          <w:rtl/>
        </w:rPr>
        <w:t xml:space="preserve"> أن تصل فلا تقف. انظر: شرح كلا وبلى: (49). انظر: القطع: (556)، والمكتفى: (604) والعلل، (3/1080). </w:t>
      </w:r>
    </w:p>
  </w:footnote>
  <w:footnote w:id="22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التكاثر الآية: 1 </w:t>
      </w:r>
      <w:r>
        <w:rPr>
          <w:rFonts w:ascii="Traditional Arabic" w:hAnsi="Traditional Arabic" w:cs="Traditional Arabic"/>
          <w:sz w:val="28"/>
          <w:szCs w:val="28"/>
          <w:rtl/>
        </w:rPr>
        <w:t>ـ</w:t>
      </w:r>
      <w:r w:rsidRPr="00ED121C">
        <w:rPr>
          <w:rFonts w:ascii="Traditional Arabic" w:hAnsi="Traditional Arabic" w:cs="Traditional Arabic"/>
          <w:sz w:val="28"/>
          <w:szCs w:val="28"/>
          <w:rtl/>
        </w:rPr>
        <w:t xml:space="preserve"> 4.</w:t>
      </w:r>
    </w:p>
  </w:footnote>
  <w:footnote w:id="223">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AF5B34">
        <w:rPr>
          <w:rFonts w:ascii="Traditional Arabic" w:hAnsi="Traditional Arabic" w:cs="Traditional Arabic" w:hint="cs"/>
          <w:sz w:val="28"/>
          <w:szCs w:val="28"/>
          <w:rtl/>
        </w:rPr>
        <w:t xml:space="preserve"> </w:t>
      </w:r>
      <w:proofErr w:type="gramStart"/>
      <w:r w:rsidRPr="00AF5B34">
        <w:rPr>
          <w:rFonts w:ascii="Traditional Arabic" w:hAnsi="Traditional Arabic" w:cs="Traditional Arabic" w:hint="cs"/>
          <w:sz w:val="28"/>
          <w:szCs w:val="28"/>
          <w:rtl/>
        </w:rPr>
        <w:t>سورة</w:t>
      </w:r>
      <w:proofErr w:type="gramEnd"/>
      <w:r w:rsidRPr="00AF5B34">
        <w:rPr>
          <w:rFonts w:ascii="Traditional Arabic" w:hAnsi="Traditional Arabic" w:cs="Traditional Arabic" w:hint="cs"/>
          <w:sz w:val="28"/>
          <w:szCs w:val="28"/>
          <w:rtl/>
        </w:rPr>
        <w:t xml:space="preserve"> الشعراء الآيات:12- 15.</w:t>
      </w:r>
    </w:p>
  </w:footnote>
  <w:footnote w:id="22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w:t>
      </w:r>
      <w:r w:rsidRPr="00ED121C">
        <w:rPr>
          <w:rFonts w:ascii="Traditional Arabic" w:hAnsi="Traditional Arabic" w:cs="Traditional Arabic" w:hint="cs"/>
          <w:sz w:val="28"/>
          <w:szCs w:val="28"/>
          <w:rtl/>
        </w:rPr>
        <w:t xml:space="preserve"> </w:t>
      </w:r>
      <w:proofErr w:type="gramStart"/>
      <w:r w:rsidRPr="00ED121C">
        <w:rPr>
          <w:rFonts w:ascii="Traditional Arabic" w:hAnsi="Traditional Arabic" w:cs="Traditional Arabic" w:hint="cs"/>
          <w:sz w:val="28"/>
          <w:szCs w:val="28"/>
          <w:rtl/>
        </w:rPr>
        <w:t>سورة</w:t>
      </w:r>
      <w:proofErr w:type="gramEnd"/>
      <w:r w:rsidRPr="00ED121C">
        <w:rPr>
          <w:rFonts w:ascii="Traditional Arabic" w:hAnsi="Traditional Arabic" w:cs="Traditional Arabic"/>
          <w:sz w:val="28"/>
          <w:szCs w:val="28"/>
          <w:rtl/>
        </w:rPr>
        <w:t xml:space="preserve"> </w:t>
      </w:r>
      <w:r w:rsidRPr="00ED121C">
        <w:rPr>
          <w:rFonts w:ascii="Traditional Arabic" w:hAnsi="Traditional Arabic" w:cs="Traditional Arabic" w:hint="cs"/>
          <w:sz w:val="28"/>
          <w:szCs w:val="28"/>
          <w:rtl/>
        </w:rPr>
        <w:t>الشعراء الآية: 62.</w:t>
      </w:r>
    </w:p>
  </w:footnote>
  <w:footnote w:id="225">
    <w:p w:rsidR="0030757E" w:rsidRPr="00ED121C"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proofErr w:type="gramStart"/>
      <w:r w:rsidRPr="00AF5B34">
        <w:rPr>
          <w:rFonts w:ascii="Traditional Arabic" w:hAnsi="Traditional Arabic" w:cs="Traditional Arabic"/>
          <w:sz w:val="28"/>
          <w:szCs w:val="28"/>
          <w:rtl/>
        </w:rPr>
        <w:t>)</w:t>
      </w:r>
      <w:r w:rsidRPr="001964DE">
        <w:rPr>
          <w:rFonts w:ascii="Traditional Arabic" w:hAnsi="Traditional Arabic" w:cs="Traditional Arabic" w:hint="cs"/>
          <w:sz w:val="28"/>
          <w:szCs w:val="28"/>
          <w:rtl/>
        </w:rPr>
        <w:t xml:space="preserve">انظر </w:t>
      </w:r>
      <w:r w:rsidRPr="001964DE">
        <w:rPr>
          <w:rFonts w:ascii="Traditional Arabic" w:hAnsi="Traditional Arabic" w:cs="Traditional Arabic"/>
          <w:sz w:val="28"/>
          <w:szCs w:val="28"/>
          <w:rtl/>
        </w:rPr>
        <w:t xml:space="preserve"> كتاب</w:t>
      </w:r>
      <w:proofErr w:type="gramEnd"/>
      <w:r w:rsidRPr="001964DE">
        <w:rPr>
          <w:rFonts w:ascii="Traditional Arabic" w:hAnsi="Traditional Arabic" w:cs="Traditional Arabic"/>
          <w:sz w:val="28"/>
          <w:szCs w:val="28"/>
          <w:rtl/>
        </w:rPr>
        <w:t xml:space="preserve"> زاد المقرئين  لجمال القرش  دار الضياء 1421 هـ</w:t>
      </w:r>
      <w:r w:rsidRPr="00AF5B34">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ج2 ، ص </w:t>
      </w:r>
    </w:p>
  </w:footnote>
  <w:footnote w:id="22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التغابن</w:t>
      </w:r>
      <w:proofErr w:type="gramEnd"/>
      <w:r w:rsidRPr="00ED121C">
        <w:rPr>
          <w:rFonts w:ascii="Traditional Arabic" w:hAnsi="Traditional Arabic" w:cs="Traditional Arabic"/>
          <w:sz w:val="28"/>
          <w:szCs w:val="28"/>
          <w:rtl/>
        </w:rPr>
        <w:t xml:space="preserve"> الآية: ٧.</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p>
  </w:footnote>
  <w:footnote w:id="22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الأعراف الآية: ١٧٢.</w:t>
      </w:r>
    </w:p>
  </w:footnote>
  <w:footnote w:id="228">
    <w:p w:rsidR="0030757E" w:rsidRPr="000106B6"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Pr>
        <w:footnoteRef/>
      </w:r>
      <w:r w:rsidRPr="00AF5B34">
        <w:rPr>
          <w:rFonts w:ascii="Traditional Arabic" w:hAnsi="Traditional Arabic" w:cs="Traditional Arabic"/>
          <w:sz w:val="28"/>
          <w:szCs w:val="28"/>
          <w:rtl/>
        </w:rPr>
        <w:t>)</w:t>
      </w:r>
      <w:r w:rsidRPr="001B4A18">
        <w:rPr>
          <w:rFonts w:ascii="Traditional Arabic" w:hAnsi="Traditional Arabic" w:cs="Traditional Arabic"/>
          <w:b/>
          <w:bCs/>
          <w:color w:val="FF0000"/>
          <w:sz w:val="28"/>
          <w:szCs w:val="28"/>
          <w:rtl/>
        </w:rPr>
        <w:t xml:space="preserve"> </w:t>
      </w:r>
      <w:r w:rsidRPr="000106B6">
        <w:rPr>
          <w:rFonts w:ascii="Traditional Arabic" w:hAnsi="Traditional Arabic" w:cs="Traditional Arabic" w:hint="cs"/>
          <w:sz w:val="28"/>
          <w:szCs w:val="28"/>
          <w:rtl/>
        </w:rPr>
        <w:t>انظر : كفاية المعاني في حروف المعاني ، عبد الله الكردي البيتوشي ، ص 155 .</w:t>
      </w:r>
    </w:p>
  </w:footnote>
  <w:footnote w:id="22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الأنعام الآية: ٣٠.</w:t>
      </w:r>
    </w:p>
  </w:footnote>
  <w:footnote w:id="23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الاحقاف الآية:34.</w:t>
      </w:r>
    </w:p>
  </w:footnote>
  <w:footnote w:id="23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سبأ</w:t>
      </w:r>
      <w:proofErr w:type="gramEnd"/>
      <w:r w:rsidRPr="00ED121C">
        <w:rPr>
          <w:rFonts w:ascii="Traditional Arabic" w:hAnsi="Traditional Arabic" w:cs="Traditional Arabic"/>
          <w:sz w:val="28"/>
          <w:szCs w:val="28"/>
          <w:rtl/>
        </w:rPr>
        <w:t xml:space="preserve"> الآية: ٣.</w:t>
      </w:r>
    </w:p>
  </w:footnote>
  <w:footnote w:id="23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التغابن</w:t>
      </w:r>
      <w:proofErr w:type="gramEnd"/>
      <w:r w:rsidRPr="00ED121C">
        <w:rPr>
          <w:rFonts w:ascii="Traditional Arabic" w:hAnsi="Traditional Arabic" w:cs="Traditional Arabic"/>
          <w:sz w:val="28"/>
          <w:szCs w:val="28"/>
          <w:rtl/>
        </w:rPr>
        <w:t xml:space="preserve"> الآية: ٧.</w:t>
      </w:r>
    </w:p>
  </w:footnote>
  <w:footnote w:id="23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w:t>
      </w:r>
      <w:r w:rsidRPr="00AF5B34">
        <w:rPr>
          <w:rFonts w:ascii="Traditional Arabic" w:hAnsi="Traditional Arabic" w:cs="Traditional Arabic"/>
          <w:sz w:val="28"/>
          <w:szCs w:val="28"/>
          <w:rtl/>
        </w:rPr>
        <w:t xml:space="preserve"> جمال القراء وكمال الإقراء</w:t>
      </w:r>
      <w:r w:rsidRPr="00AF5B34">
        <w:rPr>
          <w:rFonts w:ascii="Traditional Arabic" w:hAnsi="Traditional Arabic" w:cs="Traditional Arabic" w:hint="cs"/>
          <w:sz w:val="28"/>
          <w:szCs w:val="28"/>
          <w:rtl/>
        </w:rPr>
        <w:t>،</w:t>
      </w:r>
      <w:r w:rsidRPr="00AF5B34">
        <w:rPr>
          <w:rFonts w:ascii="Traditional Arabic" w:hAnsi="Traditional Arabic" w:cs="Traditional Arabic"/>
          <w:sz w:val="28"/>
          <w:szCs w:val="28"/>
          <w:rtl/>
        </w:rPr>
        <w:t xml:space="preserve"> علم الدين السخاوي</w:t>
      </w:r>
      <w:r w:rsidRPr="00AF5B34">
        <w:rPr>
          <w:rFonts w:ascii="Traditional Arabic" w:hAnsi="Traditional Arabic" w:cs="Traditional Arabic" w:hint="cs"/>
          <w:sz w:val="28"/>
          <w:szCs w:val="28"/>
          <w:rtl/>
        </w:rPr>
        <w:t xml:space="preserve">، تحقيق د/ مروان العطية </w:t>
      </w:r>
      <w:r w:rsidRPr="00AF5B34">
        <w:rPr>
          <w:rFonts w:ascii="Traditional Arabic" w:hAnsi="Traditional Arabic" w:cs="Traditional Arabic"/>
          <w:sz w:val="28"/>
          <w:szCs w:val="28"/>
          <w:rtl/>
        </w:rPr>
        <w:t>–</w:t>
      </w:r>
      <w:r w:rsidRPr="00AF5B34">
        <w:rPr>
          <w:rFonts w:ascii="Traditional Arabic" w:hAnsi="Traditional Arabic" w:cs="Traditional Arabic" w:hint="cs"/>
          <w:sz w:val="28"/>
          <w:szCs w:val="28"/>
          <w:rtl/>
        </w:rPr>
        <w:t xml:space="preserve"> ود/ محسن خرابة، دار المأمون بيروت، ط 1، 1418-1997</w:t>
      </w:r>
      <w:r w:rsidRPr="00ED121C">
        <w:rPr>
          <w:rFonts w:ascii="Traditional Arabic" w:hAnsi="Traditional Arabic" w:cs="Traditional Arabic"/>
          <w:sz w:val="28"/>
          <w:szCs w:val="28"/>
          <w:rtl/>
        </w:rPr>
        <w:t xml:space="preserve">، ج2 ص 418 </w:t>
      </w:r>
      <w:r w:rsidRPr="00ED121C">
        <w:rPr>
          <w:rFonts w:ascii="Traditional Arabic" w:hAnsi="Traditional Arabic" w:cs="Traditional Arabic"/>
          <w:sz w:val="28"/>
          <w:szCs w:val="28"/>
        </w:rPr>
        <w:t xml:space="preserve"> </w:t>
      </w:r>
    </w:p>
  </w:footnote>
  <w:footnote w:id="23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البقرة الآيتين</w:t>
      </w:r>
      <w:proofErr w:type="gramStart"/>
      <w:r w:rsidRPr="00ED121C">
        <w:rPr>
          <w:rFonts w:ascii="Traditional Arabic" w:hAnsi="Traditional Arabic" w:cs="Traditional Arabic"/>
          <w:sz w:val="28"/>
          <w:szCs w:val="28"/>
          <w:rtl/>
        </w:rPr>
        <w:t>: :</w:t>
      </w:r>
      <w:proofErr w:type="gramEnd"/>
      <w:r w:rsidRPr="00ED121C">
        <w:rPr>
          <w:rFonts w:ascii="Traditional Arabic" w:hAnsi="Traditional Arabic" w:cs="Traditional Arabic"/>
          <w:sz w:val="28"/>
          <w:szCs w:val="28"/>
          <w:rtl/>
        </w:rPr>
        <w:t xml:space="preserve"> ٨٠ – ٨١.</w:t>
      </w:r>
    </w:p>
  </w:footnote>
  <w:footnote w:id="23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البقرة الآيتين</w:t>
      </w:r>
      <w:proofErr w:type="gramStart"/>
      <w:r w:rsidRPr="00ED121C">
        <w:rPr>
          <w:rFonts w:ascii="Traditional Arabic" w:hAnsi="Traditional Arabic" w:cs="Traditional Arabic"/>
          <w:sz w:val="28"/>
          <w:szCs w:val="28"/>
          <w:rtl/>
        </w:rPr>
        <w:t>: :</w:t>
      </w:r>
      <w:proofErr w:type="gramEnd"/>
      <w:r w:rsidRPr="00ED121C">
        <w:rPr>
          <w:rFonts w:ascii="Traditional Arabic" w:hAnsi="Traditional Arabic" w:cs="Traditional Arabic"/>
          <w:sz w:val="28"/>
          <w:szCs w:val="28"/>
          <w:rtl/>
        </w:rPr>
        <w:t xml:space="preserve"> ١١١ - ١١٢.  </w:t>
      </w:r>
    </w:p>
  </w:footnote>
  <w:footnote w:id="23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آل</w:t>
      </w:r>
      <w:proofErr w:type="gramEnd"/>
      <w:r w:rsidRPr="00ED121C">
        <w:rPr>
          <w:rFonts w:ascii="Traditional Arabic" w:hAnsi="Traditional Arabic" w:cs="Traditional Arabic"/>
          <w:sz w:val="28"/>
          <w:szCs w:val="28"/>
          <w:rtl/>
        </w:rPr>
        <w:t xml:space="preserve"> عمران: ٧٥ – ٧٦.</w:t>
      </w:r>
    </w:p>
  </w:footnote>
  <w:footnote w:id="23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آل</w:t>
      </w:r>
      <w:proofErr w:type="gramEnd"/>
      <w:r w:rsidRPr="00ED121C">
        <w:rPr>
          <w:rFonts w:ascii="Traditional Arabic" w:hAnsi="Traditional Arabic" w:cs="Traditional Arabic"/>
          <w:sz w:val="28"/>
          <w:szCs w:val="28"/>
          <w:rtl/>
        </w:rPr>
        <w:t xml:space="preserve"> عمران: ١٢٤ – ١٢٥.  </w:t>
      </w:r>
    </w:p>
  </w:footnote>
  <w:footnote w:id="23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معالم الاهتداء، للشيخ خليل محمود الحصري، ص 121: 122.</w:t>
      </w:r>
    </w:p>
  </w:footnote>
  <w:footnote w:id="23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النحل الآية: ٢٨.</w:t>
      </w:r>
    </w:p>
  </w:footnote>
  <w:footnote w:id="24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غافر</w:t>
      </w:r>
      <w:proofErr w:type="gramEnd"/>
      <w:r w:rsidRPr="00ED121C">
        <w:rPr>
          <w:rFonts w:ascii="Traditional Arabic" w:hAnsi="Traditional Arabic" w:cs="Traditional Arabic"/>
          <w:sz w:val="28"/>
          <w:szCs w:val="28"/>
          <w:rtl/>
        </w:rPr>
        <w:t xml:space="preserve"> الآية: ٥٠.</w:t>
      </w:r>
    </w:p>
  </w:footnote>
  <w:footnote w:id="241">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r w:rsidRPr="00AF5B34">
        <w:rPr>
          <w:rFonts w:ascii="Traditional Arabic" w:hAnsi="Traditional Arabic" w:cs="Traditional Arabic"/>
          <w:sz w:val="28"/>
          <w:szCs w:val="28"/>
          <w:rtl/>
        </w:rPr>
        <w:t>زاد المقرئين</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لجمال القرش</w:t>
      </w:r>
      <w:r w:rsidRPr="00AF5B34">
        <w:rPr>
          <w:rFonts w:ascii="Traditional Arabic" w:hAnsi="Traditional Arabic" w:cs="Traditional Arabic" w:hint="cs"/>
          <w:sz w:val="28"/>
          <w:szCs w:val="28"/>
          <w:rtl/>
        </w:rPr>
        <w:t>، قدم له محمد بن عبد الحميد أبو رواش،</w:t>
      </w:r>
      <w:r w:rsidRPr="00AF5B34">
        <w:rPr>
          <w:rFonts w:ascii="Traditional Arabic" w:hAnsi="Traditional Arabic" w:cs="Traditional Arabic"/>
          <w:sz w:val="28"/>
          <w:szCs w:val="28"/>
          <w:rtl/>
        </w:rPr>
        <w:t xml:space="preserve"> دار الضياء </w:t>
      </w:r>
      <w:r w:rsidRPr="00AF5B34">
        <w:rPr>
          <w:rFonts w:ascii="Traditional Arabic" w:hAnsi="Traditional Arabic" w:cs="Traditional Arabic" w:hint="cs"/>
          <w:sz w:val="28"/>
          <w:szCs w:val="28"/>
          <w:rtl/>
        </w:rPr>
        <w:t xml:space="preserve">، ط1، سنة </w:t>
      </w:r>
      <w:r w:rsidRPr="00AF5B34">
        <w:rPr>
          <w:rFonts w:ascii="Traditional Arabic" w:hAnsi="Traditional Arabic" w:cs="Traditional Arabic"/>
          <w:sz w:val="28"/>
          <w:szCs w:val="28"/>
          <w:rtl/>
        </w:rPr>
        <w:t>1421 هـ ،</w:t>
      </w:r>
      <w:r w:rsidRPr="00ED121C">
        <w:rPr>
          <w:rFonts w:ascii="Traditional Arabic" w:hAnsi="Traditional Arabic" w:cs="Traditional Arabic"/>
          <w:sz w:val="28"/>
          <w:szCs w:val="28"/>
          <w:rtl/>
        </w:rPr>
        <w:t>ج2، ص  105.</w:t>
      </w:r>
    </w:p>
  </w:footnote>
  <w:footnote w:id="24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الأحقاف الآية: </w:t>
      </w:r>
      <w:r>
        <w:rPr>
          <w:rFonts w:ascii="Traditional Arabic" w:hAnsi="Traditional Arabic" w:cs="Traditional Arabic" w:hint="cs"/>
          <w:sz w:val="28"/>
          <w:szCs w:val="28"/>
          <w:rtl/>
        </w:rPr>
        <w:t>33</w:t>
      </w:r>
      <w:r w:rsidRPr="00ED121C">
        <w:rPr>
          <w:rFonts w:ascii="Traditional Arabic" w:hAnsi="Traditional Arabic" w:cs="Traditional Arabic"/>
          <w:sz w:val="28"/>
          <w:szCs w:val="28"/>
          <w:rtl/>
        </w:rPr>
        <w:t>.</w:t>
      </w:r>
    </w:p>
  </w:footnote>
  <w:footnote w:id="24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proofErr w:type="gramStart"/>
      <w:r w:rsidRPr="00ED121C">
        <w:rPr>
          <w:rFonts w:ascii="Traditional Arabic" w:hAnsi="Traditional Arabic" w:cs="Traditional Arabic"/>
          <w:sz w:val="28"/>
          <w:szCs w:val="28"/>
          <w:rtl/>
        </w:rPr>
        <w:t>)  سورة</w:t>
      </w:r>
      <w:proofErr w:type="gramEnd"/>
      <w:r w:rsidRPr="00ED121C">
        <w:rPr>
          <w:rFonts w:ascii="Traditional Arabic" w:hAnsi="Traditional Arabic" w:cs="Traditional Arabic"/>
          <w:sz w:val="28"/>
          <w:szCs w:val="28"/>
          <w:rtl/>
        </w:rPr>
        <w:t xml:space="preserve"> الانشقاق الآيتين: ١٤ - ١٥. </w:t>
      </w:r>
    </w:p>
  </w:footnote>
  <w:footnote w:id="24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proofErr w:type="gramStart"/>
      <w:r w:rsidRPr="00ED121C">
        <w:rPr>
          <w:rFonts w:ascii="Traditional Arabic" w:hAnsi="Traditional Arabic" w:cs="Traditional Arabic"/>
          <w:sz w:val="28"/>
          <w:szCs w:val="28"/>
          <w:rtl/>
        </w:rPr>
        <w:t>)  سورة</w:t>
      </w:r>
      <w:proofErr w:type="gramEnd"/>
      <w:r w:rsidRPr="00ED121C">
        <w:rPr>
          <w:rFonts w:ascii="Traditional Arabic" w:hAnsi="Traditional Arabic" w:cs="Traditional Arabic"/>
          <w:sz w:val="28"/>
          <w:szCs w:val="28"/>
          <w:rtl/>
        </w:rPr>
        <w:t xml:space="preserve"> الأنعام الآية: ٣٠.</w:t>
      </w:r>
    </w:p>
  </w:footnote>
  <w:footnote w:id="24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proofErr w:type="gramStart"/>
      <w:r w:rsidRPr="00ED121C">
        <w:rPr>
          <w:rFonts w:ascii="Traditional Arabic" w:hAnsi="Traditional Arabic" w:cs="Traditional Arabic"/>
          <w:sz w:val="28"/>
          <w:szCs w:val="28"/>
          <w:rtl/>
        </w:rPr>
        <w:t>)  سورة</w:t>
      </w:r>
      <w:proofErr w:type="gramEnd"/>
      <w:r w:rsidRPr="00ED121C">
        <w:rPr>
          <w:rFonts w:ascii="Traditional Arabic" w:hAnsi="Traditional Arabic" w:cs="Traditional Arabic"/>
          <w:sz w:val="28"/>
          <w:szCs w:val="28"/>
          <w:rtl/>
        </w:rPr>
        <w:t xml:space="preserve"> النحل الآية: ٣٨.</w:t>
      </w:r>
    </w:p>
  </w:footnote>
  <w:footnote w:id="24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زاد </w:t>
      </w:r>
      <w:proofErr w:type="gramStart"/>
      <w:r w:rsidRPr="00ED121C">
        <w:rPr>
          <w:rFonts w:ascii="Traditional Arabic" w:hAnsi="Traditional Arabic" w:cs="Traditional Arabic"/>
          <w:sz w:val="28"/>
          <w:szCs w:val="28"/>
          <w:rtl/>
        </w:rPr>
        <w:t>المقرئين ،</w:t>
      </w:r>
      <w:proofErr w:type="gramEnd"/>
      <w:r w:rsidRPr="00ED121C">
        <w:rPr>
          <w:rFonts w:ascii="Traditional Arabic" w:hAnsi="Traditional Arabic" w:cs="Traditional Arabic"/>
          <w:sz w:val="28"/>
          <w:szCs w:val="28"/>
          <w:rtl/>
        </w:rPr>
        <w:t xml:space="preserve"> جمال القرش ،ج2  ص  106.</w:t>
      </w:r>
    </w:p>
  </w:footnote>
  <w:footnote w:id="24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سبأ الآية: ٣. </w:t>
      </w:r>
    </w:p>
  </w:footnote>
  <w:footnote w:id="24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الزمر الآيتين</w:t>
      </w:r>
      <w:proofErr w:type="gramStart"/>
      <w:r w:rsidRPr="00ED121C">
        <w:rPr>
          <w:rFonts w:ascii="Traditional Arabic" w:hAnsi="Traditional Arabic" w:cs="Traditional Arabic"/>
          <w:sz w:val="28"/>
          <w:szCs w:val="28"/>
          <w:rtl/>
        </w:rPr>
        <w:t>: :</w:t>
      </w:r>
      <w:proofErr w:type="gramEnd"/>
      <w:r w:rsidRPr="00ED121C">
        <w:rPr>
          <w:rFonts w:ascii="Traditional Arabic" w:hAnsi="Traditional Arabic" w:cs="Traditional Arabic"/>
          <w:sz w:val="28"/>
          <w:szCs w:val="28"/>
          <w:rtl/>
        </w:rPr>
        <w:t xml:space="preserve"> ٥٨ – ٥٩.</w:t>
      </w:r>
    </w:p>
  </w:footnote>
  <w:footnote w:id="24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الأحقاف الآية: ٣٤.</w:t>
      </w:r>
    </w:p>
  </w:footnote>
  <w:footnote w:id="25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التغابن الآية: ٧.</w:t>
      </w:r>
    </w:p>
  </w:footnote>
  <w:footnote w:id="25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proofErr w:type="gramStart"/>
      <w:r w:rsidRPr="00ED121C">
        <w:rPr>
          <w:rFonts w:ascii="Traditional Arabic" w:hAnsi="Traditional Arabic" w:cs="Traditional Arabic"/>
          <w:sz w:val="28"/>
          <w:szCs w:val="28"/>
          <w:rtl/>
        </w:rPr>
        <w:t>)  سورة</w:t>
      </w:r>
      <w:proofErr w:type="gramEnd"/>
      <w:r w:rsidRPr="00ED121C">
        <w:rPr>
          <w:rFonts w:ascii="Traditional Arabic" w:hAnsi="Traditional Arabic" w:cs="Traditional Arabic"/>
          <w:sz w:val="28"/>
          <w:szCs w:val="28"/>
          <w:rtl/>
        </w:rPr>
        <w:t xml:space="preserve"> القيامة الآيتين: ٣ – ٤.</w:t>
      </w:r>
    </w:p>
  </w:footnote>
  <w:footnote w:id="25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زاد </w:t>
      </w:r>
      <w:proofErr w:type="gramStart"/>
      <w:r w:rsidRPr="00ED121C">
        <w:rPr>
          <w:rFonts w:ascii="Traditional Arabic" w:hAnsi="Traditional Arabic" w:cs="Traditional Arabic"/>
          <w:sz w:val="28"/>
          <w:szCs w:val="28"/>
          <w:rtl/>
        </w:rPr>
        <w:t>المقرئين ،</w:t>
      </w:r>
      <w:proofErr w:type="gramEnd"/>
      <w:r w:rsidRPr="00ED121C">
        <w:rPr>
          <w:rFonts w:ascii="Traditional Arabic" w:hAnsi="Traditional Arabic" w:cs="Traditional Arabic"/>
          <w:sz w:val="28"/>
          <w:szCs w:val="28"/>
          <w:rtl/>
        </w:rPr>
        <w:t xml:space="preserve"> جمال القرش ،ج2  ص  107.</w:t>
      </w:r>
    </w:p>
  </w:footnote>
  <w:footnote w:id="25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البقرة: ٢٦٠.</w:t>
      </w:r>
    </w:p>
  </w:footnote>
  <w:footnote w:id="25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الزمر: ٧١.</w:t>
      </w:r>
    </w:p>
  </w:footnote>
  <w:footnote w:id="25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الزخرف الآية: ٨٠.</w:t>
      </w:r>
    </w:p>
  </w:footnote>
  <w:footnote w:id="25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proofErr w:type="gramStart"/>
      <w:r w:rsidRPr="00ED121C">
        <w:rPr>
          <w:rFonts w:ascii="Traditional Arabic" w:hAnsi="Traditional Arabic" w:cs="Traditional Arabic"/>
          <w:sz w:val="28"/>
          <w:szCs w:val="28"/>
          <w:rtl/>
        </w:rPr>
        <w:t>)  زاد</w:t>
      </w:r>
      <w:proofErr w:type="gramEnd"/>
      <w:r w:rsidRPr="00ED121C">
        <w:rPr>
          <w:rFonts w:ascii="Traditional Arabic" w:hAnsi="Traditional Arabic" w:cs="Traditional Arabic"/>
          <w:sz w:val="28"/>
          <w:szCs w:val="28"/>
          <w:rtl/>
        </w:rPr>
        <w:t xml:space="preserve"> المقرئين ، جمال القرش ،ج2  ص  108.</w:t>
      </w:r>
    </w:p>
  </w:footnote>
  <w:footnote w:id="25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الملك</w:t>
      </w:r>
      <w:proofErr w:type="gramEnd"/>
      <w:r w:rsidRPr="00ED121C">
        <w:rPr>
          <w:rFonts w:ascii="Traditional Arabic" w:hAnsi="Traditional Arabic" w:cs="Traditional Arabic"/>
          <w:sz w:val="28"/>
          <w:szCs w:val="28"/>
          <w:rtl/>
        </w:rPr>
        <w:t xml:space="preserve"> الآيتين: ٨ – ٩.</w:t>
      </w:r>
    </w:p>
  </w:footnote>
  <w:footnote w:id="25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زاد </w:t>
      </w:r>
      <w:proofErr w:type="gramStart"/>
      <w:r w:rsidRPr="00ED121C">
        <w:rPr>
          <w:rFonts w:ascii="Traditional Arabic" w:hAnsi="Traditional Arabic" w:cs="Traditional Arabic"/>
          <w:sz w:val="28"/>
          <w:szCs w:val="28"/>
          <w:rtl/>
        </w:rPr>
        <w:t>المقرئين ،</w:t>
      </w:r>
      <w:proofErr w:type="gramEnd"/>
      <w:r w:rsidRPr="00ED121C">
        <w:rPr>
          <w:rFonts w:ascii="Traditional Arabic" w:hAnsi="Traditional Arabic" w:cs="Traditional Arabic"/>
          <w:sz w:val="28"/>
          <w:szCs w:val="28"/>
          <w:rtl/>
        </w:rPr>
        <w:t xml:space="preserve"> جمال القرش ،ج2  ص  110.</w:t>
      </w:r>
    </w:p>
  </w:footnote>
  <w:footnote w:id="25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الأعراف: ٤٤.</w:t>
      </w:r>
    </w:p>
  </w:footnote>
  <w:footnote w:id="26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الأعراف: ١١٣ – ١١٤.</w:t>
      </w:r>
    </w:p>
  </w:footnote>
  <w:footnote w:id="26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  الشعراء</w:t>
      </w:r>
      <w:proofErr w:type="gramEnd"/>
      <w:r w:rsidRPr="00ED121C">
        <w:rPr>
          <w:rFonts w:ascii="Traditional Arabic" w:hAnsi="Traditional Arabic" w:cs="Traditional Arabic"/>
          <w:sz w:val="28"/>
          <w:szCs w:val="28"/>
          <w:rtl/>
        </w:rPr>
        <w:t>: ٤٢.</w:t>
      </w:r>
    </w:p>
  </w:footnote>
  <w:footnote w:id="26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  الصافات</w:t>
      </w:r>
      <w:proofErr w:type="gramEnd"/>
      <w:r w:rsidRPr="00ED121C">
        <w:rPr>
          <w:rFonts w:ascii="Traditional Arabic" w:hAnsi="Traditional Arabic" w:cs="Traditional Arabic"/>
          <w:sz w:val="28"/>
          <w:szCs w:val="28"/>
          <w:rtl/>
        </w:rPr>
        <w:t xml:space="preserve"> آية: ١٨.</w:t>
      </w:r>
    </w:p>
  </w:footnote>
  <w:footnote w:id="263">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 إيضاح الوقف والابتداء في كتاب الله عز وجل / أبوبكر القاسم الأنباري / تحق: محمد محيي الدين عبد الحميد 1 / 116، وانظر: 1 / 108.</w:t>
      </w:r>
    </w:p>
  </w:footnote>
  <w:footnote w:id="264">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proofErr w:type="gramStart"/>
      <w:r w:rsidRPr="00ED121C">
        <w:rPr>
          <w:rFonts w:ascii="Traditional Arabic" w:hAnsi="Traditional Arabic" w:cs="Traditional Arabic"/>
          <w:sz w:val="28"/>
          <w:szCs w:val="28"/>
          <w:rtl/>
        </w:rPr>
        <w:t>)</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proofErr w:type="gramEnd"/>
      <w:r w:rsidRPr="00ED121C">
        <w:rPr>
          <w:rFonts w:ascii="Traditional Arabic" w:hAnsi="Traditional Arabic" w:cs="Traditional Arabic"/>
          <w:sz w:val="28"/>
          <w:szCs w:val="28"/>
          <w:rtl/>
        </w:rPr>
        <w:t xml:space="preserve"> انظر: المصدر السابق نفسه 1 / 21 </w:t>
      </w:r>
      <w:r>
        <w:rPr>
          <w:rFonts w:ascii="Traditional Arabic" w:hAnsi="Traditional Arabic" w:cs="Traditional Arabic"/>
          <w:sz w:val="28"/>
          <w:szCs w:val="28"/>
          <w:rtl/>
        </w:rPr>
        <w:t>ـ</w:t>
      </w:r>
      <w:r w:rsidRPr="00ED121C">
        <w:rPr>
          <w:rFonts w:ascii="Traditional Arabic" w:hAnsi="Traditional Arabic" w:cs="Traditional Arabic"/>
          <w:sz w:val="28"/>
          <w:szCs w:val="28"/>
          <w:rtl/>
        </w:rPr>
        <w:t xml:space="preserve"> 22 </w:t>
      </w:r>
    </w:p>
  </w:footnote>
  <w:footnote w:id="265">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ينظر: لسان العرب: </w:t>
      </w:r>
      <w:proofErr w:type="gramStart"/>
      <w:r w:rsidRPr="00AF5B34">
        <w:rPr>
          <w:rFonts w:ascii="Traditional Arabic" w:hAnsi="Traditional Arabic" w:cs="Traditional Arabic"/>
          <w:sz w:val="28"/>
          <w:szCs w:val="28"/>
          <w:rtl/>
        </w:rPr>
        <w:t>مادة</w:t>
      </w:r>
      <w:proofErr w:type="gramEnd"/>
      <w:r w:rsidRPr="00AF5B34">
        <w:rPr>
          <w:rFonts w:ascii="Traditional Arabic" w:hAnsi="Traditional Arabic" w:cs="Traditional Arabic"/>
          <w:sz w:val="28"/>
          <w:szCs w:val="28"/>
          <w:rtl/>
        </w:rPr>
        <w:t xml:space="preserve"> (خبر). </w:t>
      </w:r>
    </w:p>
  </w:footnote>
  <w:footnote w:id="266">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المقتضب  للمبرد أبو العباس محمد بن يزيد بن عبد الأكبر المعروف بالمبرد ينتهي نسبه </w:t>
      </w:r>
      <w:hyperlink r:id="rId31" w:tooltip="ثمالة (الصفحة غير موجودة)" w:history="1">
        <w:r w:rsidRPr="00AF5B34">
          <w:rPr>
            <w:rFonts w:ascii="Traditional Arabic" w:hAnsi="Traditional Arabic" w:cs="Traditional Arabic"/>
            <w:sz w:val="28"/>
            <w:szCs w:val="28"/>
            <w:rtl/>
          </w:rPr>
          <w:t>بثمالة</w:t>
        </w:r>
      </w:hyperlink>
      <w:r w:rsidRPr="00AF5B34">
        <w:rPr>
          <w:rFonts w:ascii="Traditional Arabic" w:hAnsi="Traditional Arabic" w:cs="Traditional Arabic"/>
          <w:sz w:val="28"/>
          <w:szCs w:val="28"/>
          <w:rtl/>
        </w:rPr>
        <w:t xml:space="preserve">، وهو </w:t>
      </w:r>
      <w:hyperlink r:id="rId32" w:tooltip="ثمالة (الصفحة غير موجودة)" w:history="1">
        <w:r w:rsidRPr="00AF5B34">
          <w:rPr>
            <w:rFonts w:ascii="Traditional Arabic" w:hAnsi="Traditional Arabic" w:cs="Traditional Arabic"/>
            <w:sz w:val="28"/>
            <w:szCs w:val="28"/>
            <w:rtl/>
          </w:rPr>
          <w:t>عوف بن أسلم</w:t>
        </w:r>
      </w:hyperlink>
      <w:r w:rsidRPr="00AF5B34">
        <w:rPr>
          <w:rFonts w:ascii="Traditional Arabic" w:hAnsi="Traditional Arabic" w:cs="Traditional Arabic"/>
          <w:sz w:val="28"/>
          <w:szCs w:val="28"/>
          <w:rtl/>
        </w:rPr>
        <w:t xml:space="preserve"> من </w:t>
      </w:r>
      <w:hyperlink r:id="rId33" w:tooltip="أزد" w:history="1">
        <w:r w:rsidRPr="00AF5B34">
          <w:rPr>
            <w:rFonts w:ascii="Traditional Arabic" w:hAnsi="Traditional Arabic" w:cs="Traditional Arabic"/>
            <w:sz w:val="28"/>
            <w:szCs w:val="28"/>
            <w:rtl/>
          </w:rPr>
          <w:t>الأزد</w:t>
        </w:r>
      </w:hyperlink>
      <w:r w:rsidRPr="00AF5B34">
        <w:rPr>
          <w:rFonts w:ascii="Traditional Arabic" w:hAnsi="Traditional Arabic" w:cs="Traditional Arabic"/>
          <w:sz w:val="28"/>
          <w:szCs w:val="28"/>
          <w:rtl/>
        </w:rPr>
        <w:t xml:space="preserve">.(ولد </w:t>
      </w:r>
      <w:hyperlink r:id="rId34" w:tooltip="10 ذو الحجة" w:history="1">
        <w:r w:rsidRPr="00AF5B34">
          <w:rPr>
            <w:rFonts w:ascii="Traditional Arabic" w:hAnsi="Traditional Arabic" w:cs="Traditional Arabic"/>
            <w:sz w:val="28"/>
            <w:szCs w:val="28"/>
            <w:rtl/>
          </w:rPr>
          <w:t>10 ذو الحجة</w:t>
        </w:r>
      </w:hyperlink>
      <w:r w:rsidRPr="00AF5B34">
        <w:rPr>
          <w:rFonts w:ascii="Traditional Arabic" w:hAnsi="Traditional Arabic" w:cs="Traditional Arabic"/>
          <w:sz w:val="28"/>
          <w:szCs w:val="28"/>
          <w:rtl/>
        </w:rPr>
        <w:t xml:space="preserve"> </w:t>
      </w:r>
      <w:hyperlink r:id="rId35" w:tooltip="210 هـ" w:history="1">
        <w:r w:rsidRPr="00AF5B34">
          <w:rPr>
            <w:rFonts w:ascii="Traditional Arabic" w:hAnsi="Traditional Arabic" w:cs="Traditional Arabic"/>
            <w:sz w:val="28"/>
            <w:szCs w:val="28"/>
            <w:rtl/>
          </w:rPr>
          <w:t>210 هـ</w:t>
        </w:r>
      </w:hyperlink>
      <w:r w:rsidRPr="00AF5B34">
        <w:rPr>
          <w:rFonts w:ascii="Traditional Arabic" w:hAnsi="Traditional Arabic" w:cs="Traditional Arabic"/>
          <w:sz w:val="28"/>
          <w:szCs w:val="28"/>
          <w:rtl/>
        </w:rPr>
        <w:t>/</w:t>
      </w:r>
      <w:hyperlink r:id="rId36" w:tooltip="825" w:history="1">
        <w:r w:rsidRPr="00AF5B34">
          <w:rPr>
            <w:rFonts w:ascii="Traditional Arabic" w:hAnsi="Traditional Arabic" w:cs="Traditional Arabic"/>
            <w:sz w:val="28"/>
            <w:szCs w:val="28"/>
            <w:rtl/>
          </w:rPr>
          <w:t>825</w:t>
        </w:r>
      </w:hyperlink>
      <w:r w:rsidRPr="00AF5B34">
        <w:rPr>
          <w:rFonts w:ascii="Traditional Arabic" w:hAnsi="Traditional Arabic" w:cs="Traditional Arabic"/>
          <w:sz w:val="28"/>
          <w:szCs w:val="28"/>
          <w:rtl/>
        </w:rPr>
        <w:t xml:space="preserve"> م، وتوفي عام </w:t>
      </w:r>
      <w:hyperlink r:id="rId37" w:tooltip="286 هـ" w:history="1">
        <w:r w:rsidRPr="00AF5B34">
          <w:rPr>
            <w:rFonts w:ascii="Traditional Arabic" w:hAnsi="Traditional Arabic" w:cs="Traditional Arabic"/>
            <w:sz w:val="28"/>
            <w:szCs w:val="28"/>
            <w:rtl/>
          </w:rPr>
          <w:t>286 هـ</w:t>
        </w:r>
      </w:hyperlink>
      <w:r w:rsidRPr="00AF5B34">
        <w:rPr>
          <w:rFonts w:ascii="Traditional Arabic" w:hAnsi="Traditional Arabic" w:cs="Traditional Arabic"/>
          <w:sz w:val="28"/>
          <w:szCs w:val="28"/>
          <w:rtl/>
        </w:rPr>
        <w:t>/</w:t>
      </w:r>
      <w:hyperlink r:id="rId38" w:tooltip="899" w:history="1">
        <w:r w:rsidRPr="00AF5B34">
          <w:rPr>
            <w:rFonts w:ascii="Traditional Arabic" w:hAnsi="Traditional Arabic" w:cs="Traditional Arabic"/>
            <w:sz w:val="28"/>
            <w:szCs w:val="28"/>
            <w:rtl/>
          </w:rPr>
          <w:t>899</w:t>
        </w:r>
      </w:hyperlink>
      <w:r w:rsidRPr="00AF5B34">
        <w:rPr>
          <w:rFonts w:ascii="Traditional Arabic" w:hAnsi="Traditional Arabic" w:cs="Traditional Arabic"/>
          <w:sz w:val="28"/>
          <w:szCs w:val="28"/>
          <w:rtl/>
        </w:rPr>
        <w:t xml:space="preserve"> م) هو أحد العلماء الجهابذة في علوم </w:t>
      </w:r>
      <w:hyperlink r:id="rId39" w:tooltip="بلاغة" w:history="1">
        <w:r w:rsidRPr="00AF5B34">
          <w:rPr>
            <w:rFonts w:ascii="Traditional Arabic" w:hAnsi="Traditional Arabic" w:cs="Traditional Arabic"/>
            <w:sz w:val="28"/>
            <w:szCs w:val="28"/>
            <w:rtl/>
          </w:rPr>
          <w:t>البلاغة</w:t>
        </w:r>
      </w:hyperlink>
      <w:r w:rsidRPr="00AF5B34">
        <w:rPr>
          <w:rFonts w:ascii="Traditional Arabic" w:hAnsi="Traditional Arabic" w:cs="Traditional Arabic"/>
          <w:sz w:val="28"/>
          <w:szCs w:val="28"/>
          <w:rtl/>
        </w:rPr>
        <w:t xml:space="preserve"> </w:t>
      </w:r>
      <w:hyperlink r:id="rId40" w:tooltip="نحو عربي" w:history="1">
        <w:r w:rsidRPr="00AF5B34">
          <w:rPr>
            <w:rFonts w:ascii="Traditional Arabic" w:hAnsi="Traditional Arabic" w:cs="Traditional Arabic"/>
            <w:sz w:val="28"/>
            <w:szCs w:val="28"/>
            <w:rtl/>
          </w:rPr>
          <w:t>والنحو</w:t>
        </w:r>
      </w:hyperlink>
      <w:r w:rsidRPr="00AF5B34">
        <w:rPr>
          <w:rFonts w:ascii="Traditional Arabic" w:hAnsi="Traditional Arabic" w:cs="Traditional Arabic"/>
          <w:sz w:val="28"/>
          <w:szCs w:val="28"/>
          <w:rtl/>
        </w:rPr>
        <w:t xml:space="preserve"> </w:t>
      </w:r>
      <w:hyperlink r:id="rId41" w:tooltip="النقد" w:history="1">
        <w:r w:rsidRPr="00AF5B34">
          <w:rPr>
            <w:rFonts w:ascii="Traditional Arabic" w:hAnsi="Traditional Arabic" w:cs="Traditional Arabic"/>
            <w:sz w:val="28"/>
            <w:szCs w:val="28"/>
            <w:rtl/>
          </w:rPr>
          <w:t>والنقد</w:t>
        </w:r>
      </w:hyperlink>
      <w:r w:rsidRPr="00AF5B34">
        <w:rPr>
          <w:rFonts w:ascii="Traditional Arabic" w:hAnsi="Traditional Arabic" w:cs="Traditional Arabic"/>
          <w:sz w:val="28"/>
          <w:szCs w:val="28"/>
          <w:rtl/>
        </w:rPr>
        <w:t xml:space="preserve">، عاش في العصر العباسي في القرن الثالث الهجري (التاسع الميلادي).: 3/89. وينظر: نظم الدرر: 3/445. </w:t>
      </w:r>
    </w:p>
  </w:footnote>
  <w:footnote w:id="267">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الصاحبي لابن فارس: 179.  وهو أبو الحسين أحمد بن فارس بن زكريا القزويني الرازي </w:t>
      </w:r>
      <w:hyperlink r:id="rId42" w:tooltip="395 هـ" w:history="1">
        <w:r w:rsidRPr="00AF5B34">
          <w:rPr>
            <w:rFonts w:ascii="Traditional Arabic" w:hAnsi="Traditional Arabic" w:cs="Traditional Arabic"/>
            <w:sz w:val="28"/>
            <w:szCs w:val="28"/>
            <w:rtl/>
          </w:rPr>
          <w:t>ت395 هـ</w:t>
        </w:r>
      </w:hyperlink>
      <w:r w:rsidRPr="00AF5B34">
        <w:rPr>
          <w:rFonts w:ascii="Traditional Arabic" w:hAnsi="Traditional Arabic" w:cs="Traditional Arabic"/>
          <w:sz w:val="28"/>
          <w:szCs w:val="28"/>
          <w:rtl/>
        </w:rPr>
        <w:t>/</w:t>
      </w:r>
      <w:hyperlink r:id="rId43" w:tooltip="1004" w:history="1">
        <w:r w:rsidRPr="00AF5B34">
          <w:rPr>
            <w:rFonts w:ascii="Traditional Arabic" w:hAnsi="Traditional Arabic" w:cs="Traditional Arabic"/>
            <w:sz w:val="28"/>
            <w:szCs w:val="28"/>
            <w:rtl/>
          </w:rPr>
          <w:t>1004</w:t>
        </w:r>
      </w:hyperlink>
      <w:r w:rsidRPr="00AF5B34">
        <w:rPr>
          <w:rFonts w:ascii="Traditional Arabic" w:hAnsi="Traditional Arabic" w:cs="Traditional Arabic"/>
          <w:sz w:val="28"/>
          <w:szCs w:val="28"/>
          <w:rtl/>
        </w:rPr>
        <w:t xml:space="preserve"> م) </w:t>
      </w:r>
      <w:hyperlink r:id="rId44" w:tooltip="لغوي" w:history="1">
        <w:r w:rsidRPr="00AF5B34">
          <w:rPr>
            <w:rFonts w:ascii="Traditional Arabic" w:hAnsi="Traditional Arabic" w:cs="Traditional Arabic"/>
            <w:sz w:val="28"/>
            <w:szCs w:val="28"/>
            <w:rtl/>
          </w:rPr>
          <w:t>لُغَوِيّ</w:t>
        </w:r>
      </w:hyperlink>
      <w:r w:rsidRPr="00AF5B34">
        <w:rPr>
          <w:rFonts w:ascii="Traditional Arabic" w:hAnsi="Traditional Arabic" w:cs="Traditional Arabic"/>
          <w:sz w:val="28"/>
          <w:szCs w:val="28"/>
          <w:rtl/>
        </w:rPr>
        <w:t xml:space="preserve"> أي إمام </w:t>
      </w:r>
      <w:hyperlink r:id="rId45" w:tooltip="لغة" w:history="1">
        <w:r w:rsidRPr="00AF5B34">
          <w:rPr>
            <w:rFonts w:ascii="Traditional Arabic" w:hAnsi="Traditional Arabic" w:cs="Traditional Arabic"/>
            <w:sz w:val="28"/>
            <w:szCs w:val="28"/>
            <w:rtl/>
          </w:rPr>
          <w:t>لغة</w:t>
        </w:r>
      </w:hyperlink>
      <w:r w:rsidRPr="00AF5B34">
        <w:rPr>
          <w:rFonts w:ascii="Traditional Arabic" w:hAnsi="Traditional Arabic" w:cs="Traditional Arabic"/>
          <w:sz w:val="28"/>
          <w:szCs w:val="28"/>
          <w:rtl/>
        </w:rPr>
        <w:t xml:space="preserve"> </w:t>
      </w:r>
      <w:hyperlink r:id="rId46" w:tooltip="أدب" w:history="1">
        <w:r w:rsidRPr="00AF5B34">
          <w:rPr>
            <w:rFonts w:ascii="Traditional Arabic" w:hAnsi="Traditional Arabic" w:cs="Traditional Arabic"/>
            <w:sz w:val="28"/>
            <w:szCs w:val="28"/>
            <w:rtl/>
          </w:rPr>
          <w:t>وأدب</w:t>
        </w:r>
      </w:hyperlink>
      <w:r w:rsidRPr="00AF5B34">
        <w:rPr>
          <w:rFonts w:ascii="Traditional Arabic" w:hAnsi="Traditional Arabic" w:cs="Traditional Arabic"/>
          <w:sz w:val="28"/>
          <w:szCs w:val="28"/>
          <w:rtl/>
        </w:rPr>
        <w:t>.</w:t>
      </w:r>
    </w:p>
  </w:footnote>
  <w:footnote w:id="268">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برهان الدين البقاعي  إبراهيم بن عمر بن حسن الرُّبَاط بن علي بن أبي بكر البقاعي، برهان الدين، أبو الحسن، مؤرخ أديب، ولد سنة(809هـ)،وأصله من البقاع في سورية، وسكن دمشق ورحل إلى بيت المقدس والقاهرة، وتوفي بدمشق سنة (885هـ).</w:t>
      </w:r>
    </w:p>
  </w:footnote>
  <w:footnote w:id="269">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سورة البقرة آية  252.</w:t>
      </w:r>
    </w:p>
  </w:footnote>
  <w:footnote w:id="270">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سورة يوسف  آية 100.</w:t>
      </w:r>
    </w:p>
  </w:footnote>
  <w:footnote w:id="271">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1- نظم الدرر في تناسب الآيات والسور،</w:t>
      </w:r>
      <w:r w:rsidRPr="00AF5B34">
        <w:rPr>
          <w:rFonts w:ascii="Traditional Arabic" w:hAnsi="Traditional Arabic" w:cs="Traditional Arabic"/>
          <w:sz w:val="28"/>
          <w:szCs w:val="28"/>
        </w:rPr>
        <w:t> </w:t>
      </w:r>
      <w:r w:rsidRPr="00AF5B34">
        <w:rPr>
          <w:rFonts w:ascii="Traditional Arabic" w:hAnsi="Traditional Arabic" w:cs="Traditional Arabic"/>
          <w:sz w:val="28"/>
          <w:szCs w:val="28"/>
          <w:rtl/>
        </w:rPr>
        <w:t>المؤلف: إبراهيم بن عمر بن حسن الرباط بن علي بن أبي بكر البقاعي (المتوفى: 885هـ)  البقاعي،</w:t>
      </w:r>
      <w:r w:rsidRPr="00AF5B34">
        <w:rPr>
          <w:rFonts w:ascii="Traditional Arabic" w:hAnsi="Traditional Arabic" w:cs="Traditional Arabic"/>
          <w:sz w:val="28"/>
          <w:szCs w:val="28"/>
        </w:rPr>
        <w:t> </w:t>
      </w:r>
      <w:r w:rsidRPr="00AF5B34">
        <w:rPr>
          <w:rFonts w:ascii="Traditional Arabic" w:hAnsi="Traditional Arabic" w:cs="Traditional Arabic"/>
          <w:sz w:val="28"/>
          <w:szCs w:val="28"/>
          <w:rtl/>
        </w:rPr>
        <w:t>دار الكتاب الإسلامي، نظم الدرر  للبقاعي   3 /447، و 10/217.</w:t>
      </w:r>
    </w:p>
  </w:footnote>
  <w:footnote w:id="272">
    <w:p w:rsidR="0030757E" w:rsidRPr="00AF5B34" w:rsidRDefault="0030757E" w:rsidP="0030757E">
      <w:pPr>
        <w:pStyle w:val="FootnoteText"/>
        <w:jc w:val="both"/>
        <w:rPr>
          <w:rFonts w:ascii="Traditional Arabic" w:hAnsi="Traditional Arabic" w:cs="Traditional Arabic"/>
          <w:sz w:val="28"/>
          <w:szCs w:val="28"/>
          <w:rtl/>
        </w:rPr>
      </w:pPr>
      <w:proofErr w:type="gramStart"/>
      <w:r w:rsidRPr="00AF5B34">
        <w:rPr>
          <w:rFonts w:ascii="Traditional Arabic" w:hAnsi="Traditional Arabic" w:cs="Traditional Arabic"/>
          <w:sz w:val="28"/>
          <w:szCs w:val="28"/>
          <w:rtl/>
        </w:rPr>
        <w:t>2-  ينظر</w:t>
      </w:r>
      <w:proofErr w:type="gramEnd"/>
      <w:r w:rsidRPr="00AF5B34">
        <w:rPr>
          <w:rFonts w:ascii="Traditional Arabic" w:hAnsi="Traditional Arabic" w:cs="Traditional Arabic"/>
          <w:sz w:val="28"/>
          <w:szCs w:val="28"/>
          <w:rtl/>
        </w:rPr>
        <w:t>: المصدر نفسه: 3/444 – 448.</w:t>
      </w:r>
    </w:p>
  </w:footnote>
  <w:footnote w:id="273">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)1 معجم المصطلحات البلاغية وتطورها،دأحمد مطلوب، مطبعة المجمع العلمي العراقي  2/479: 2/479، 140-1987 م. </w:t>
      </w:r>
    </w:p>
  </w:footnote>
  <w:footnote w:id="274">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سورة الأنبياء آية 63.</w:t>
      </w:r>
    </w:p>
  </w:footnote>
  <w:footnote w:id="275">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ينظر: الدرر للبقاعي: 12/440.</w:t>
      </w:r>
      <w:r w:rsidRPr="00AF5B34">
        <w:rPr>
          <w:rFonts w:ascii="Traditional Arabic" w:hAnsi="Traditional Arabic" w:cs="Traditional Arabic"/>
          <w:sz w:val="28"/>
          <w:szCs w:val="28"/>
          <w:rtl/>
        </w:rPr>
        <w:tab/>
      </w:r>
    </w:p>
  </w:footnote>
  <w:footnote w:id="276">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يوسف بن أبي بكر بن محمد، أبو يعقوب</w:t>
      </w:r>
      <w:r w:rsidRPr="00AF5B34">
        <w:rPr>
          <w:rFonts w:ascii="Traditional Arabic" w:hAnsi="Traditional Arabic" w:cs="Traditional Arabic"/>
          <w:sz w:val="28"/>
          <w:szCs w:val="28"/>
        </w:rPr>
        <w:t xml:space="preserve"> </w:t>
      </w:r>
      <w:r w:rsidRPr="00AF5B34">
        <w:rPr>
          <w:rFonts w:ascii="Traditional Arabic" w:hAnsi="Traditional Arabic" w:cs="Traditional Arabic"/>
          <w:sz w:val="28"/>
          <w:szCs w:val="28"/>
          <w:rtl/>
        </w:rPr>
        <w:t>السكاكي، من أهل خوارزم، مُتكلِّمٌ؛ فقيهٌ؛ مُتفنِّنٌ في عُلوم شتَّىْ، وصَنَّفَ مِفتاحَ العلوم في اثني عشر</w:t>
      </w:r>
      <w:r w:rsidRPr="00AF5B34">
        <w:rPr>
          <w:rFonts w:ascii="Traditional Arabic" w:hAnsi="Traditional Arabic" w:cs="Traditional Arabic"/>
          <w:sz w:val="28"/>
          <w:szCs w:val="28"/>
        </w:rPr>
        <w:t xml:space="preserve"> </w:t>
      </w:r>
      <w:r w:rsidRPr="00AF5B34">
        <w:rPr>
          <w:rFonts w:ascii="Traditional Arabic" w:hAnsi="Traditional Arabic" w:cs="Traditional Arabic"/>
          <w:sz w:val="28"/>
          <w:szCs w:val="28"/>
          <w:rtl/>
        </w:rPr>
        <w:t xml:space="preserve">عِلْماً، أحْسَنَ فيه كُلَّ الإحسان، وله غيرُ ذلك، طلب العلم كبيراً وبرع فيه، وكان عارفاً باللغة التركية والفارسية.  </w:t>
      </w:r>
    </w:p>
  </w:footnote>
  <w:footnote w:id="277">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مفتاح العلوم تأليف: ابو يعقوب يوسف السكاكي،تحقيق: د. اكرم عثمان يوسف، منشورات جامعة بغداد _ مطبعة دار الرسالة، الطبعة الاولى بغداد، ص 81،1402 هـ / 1982 م</w:t>
      </w:r>
      <w:r w:rsidRPr="00AF5B34">
        <w:rPr>
          <w:rFonts w:ascii="Traditional Arabic" w:hAnsi="Traditional Arabic" w:cs="Traditional Arabic" w:hint="cs"/>
          <w:sz w:val="28"/>
          <w:szCs w:val="28"/>
          <w:rtl/>
        </w:rPr>
        <w:t>.</w:t>
      </w:r>
    </w:p>
  </w:footnote>
  <w:footnote w:id="278">
    <w:p w:rsidR="0030757E" w:rsidRPr="00ED121C"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سورة القصص آية 20.</w:t>
      </w:r>
    </w:p>
  </w:footnote>
  <w:footnote w:id="27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نظم الدرر  للبقاعي: 14/262 – 263.  </w:t>
      </w:r>
    </w:p>
  </w:footnote>
  <w:footnote w:id="28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يس الآيات:  13 -16. </w:t>
      </w:r>
    </w:p>
  </w:footnote>
  <w:footnote w:id="28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r w:rsidRPr="00ED121C">
        <w:rPr>
          <w:rFonts w:ascii="Traditional Arabic" w:hAnsi="Traditional Arabic" w:cs="Traditional Arabic" w:hint="cs"/>
          <w:sz w:val="28"/>
          <w:szCs w:val="28"/>
          <w:rtl/>
        </w:rPr>
        <w:t xml:space="preserve">ينظر: </w:t>
      </w:r>
      <w:proofErr w:type="gramStart"/>
      <w:r w:rsidRPr="00ED121C">
        <w:rPr>
          <w:rFonts w:ascii="Traditional Arabic" w:hAnsi="Traditional Arabic" w:cs="Traditional Arabic" w:hint="cs"/>
          <w:sz w:val="28"/>
          <w:szCs w:val="28"/>
          <w:rtl/>
        </w:rPr>
        <w:t>المرجع</w:t>
      </w:r>
      <w:proofErr w:type="gramEnd"/>
      <w:r w:rsidRPr="00ED121C">
        <w:rPr>
          <w:rFonts w:ascii="Traditional Arabic" w:hAnsi="Traditional Arabic" w:cs="Traditional Arabic" w:hint="cs"/>
          <w:sz w:val="28"/>
          <w:szCs w:val="28"/>
          <w:rtl/>
        </w:rPr>
        <w:t xml:space="preserve"> السابق،</w:t>
      </w:r>
      <w:r w:rsidRPr="00ED121C">
        <w:rPr>
          <w:rFonts w:ascii="Traditional Arabic" w:hAnsi="Traditional Arabic" w:cs="Traditional Arabic"/>
          <w:sz w:val="28"/>
          <w:szCs w:val="28"/>
          <w:rtl/>
        </w:rPr>
        <w:t xml:space="preserve"> 16/106– 107.</w:t>
      </w:r>
    </w:p>
  </w:footnote>
  <w:footnote w:id="282">
    <w:p w:rsidR="0030757E" w:rsidRPr="00ED121C"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ينظر: معجم المصطلحات البلاغية: 2/467</w:t>
      </w:r>
      <w:r>
        <w:rPr>
          <w:rFonts w:ascii="Traditional Arabic" w:hAnsi="Traditional Arabic" w:cs="Traditional Arabic" w:hint="cs"/>
          <w:sz w:val="28"/>
          <w:szCs w:val="28"/>
          <w:rtl/>
        </w:rPr>
        <w:t xml:space="preserve">، </w:t>
      </w:r>
      <w:r w:rsidRPr="006462D2">
        <w:rPr>
          <w:rFonts w:ascii="Traditional Arabic" w:hAnsi="Traditional Arabic" w:cs="Traditional Arabic"/>
          <w:sz w:val="28"/>
          <w:szCs w:val="28"/>
          <w:rtl/>
        </w:rPr>
        <w:t>انظر: كفاية المعاني في حروف المعاني ، للشيخ العلامة عبد الله الكردي البيتوشي ، ص 153</w:t>
      </w:r>
      <w:r>
        <w:rPr>
          <w:rFonts w:hint="cs"/>
          <w:rtl/>
        </w:rPr>
        <w:t xml:space="preserve"> .</w:t>
      </w:r>
    </w:p>
  </w:footnote>
  <w:footnote w:id="283">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ينظر: </w:t>
      </w:r>
      <w:r w:rsidRPr="00ED121C">
        <w:rPr>
          <w:rFonts w:ascii="Traditional Arabic" w:hAnsi="Traditional Arabic" w:cs="Traditional Arabic" w:hint="cs"/>
          <w:sz w:val="28"/>
          <w:szCs w:val="28"/>
          <w:rtl/>
        </w:rPr>
        <w:t xml:space="preserve">المرجع </w:t>
      </w:r>
      <w:proofErr w:type="gramStart"/>
      <w:r w:rsidRPr="00ED121C">
        <w:rPr>
          <w:rFonts w:ascii="Traditional Arabic" w:hAnsi="Traditional Arabic" w:cs="Traditional Arabic" w:hint="cs"/>
          <w:sz w:val="28"/>
          <w:szCs w:val="28"/>
          <w:rtl/>
        </w:rPr>
        <w:t xml:space="preserve">السابق </w:t>
      </w:r>
      <w:r w:rsidRPr="00ED121C">
        <w:rPr>
          <w:rFonts w:ascii="Traditional Arabic" w:hAnsi="Traditional Arabic" w:cs="Traditional Arabic"/>
          <w:sz w:val="28"/>
          <w:szCs w:val="28"/>
          <w:rtl/>
        </w:rPr>
        <w:t xml:space="preserve"> 2/478</w:t>
      </w:r>
      <w:proofErr w:type="gramEnd"/>
      <w:r w:rsidRPr="00ED121C">
        <w:rPr>
          <w:rFonts w:ascii="Traditional Arabic" w:hAnsi="Traditional Arabic" w:cs="Traditional Arabic"/>
          <w:sz w:val="28"/>
          <w:szCs w:val="28"/>
          <w:rtl/>
        </w:rPr>
        <w:t xml:space="preserve">. </w:t>
      </w:r>
    </w:p>
  </w:footnote>
  <w:footnote w:id="284">
    <w:p w:rsidR="0030757E" w:rsidRPr="00ED121C"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سورة ص الأية:  29.</w:t>
      </w:r>
    </w:p>
  </w:footnote>
  <w:footnote w:id="28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الأنبياء آية: ٦٣. </w:t>
      </w:r>
    </w:p>
  </w:footnote>
  <w:footnote w:id="28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الأنبياء آية: ٥٨.</w:t>
      </w:r>
    </w:p>
  </w:footnote>
  <w:footnote w:id="28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ينظر: نظم الدرر: 12/440 – 441.</w:t>
      </w:r>
    </w:p>
  </w:footnote>
  <w:footnote w:id="28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الدخان آية: ٤٩. </w:t>
      </w:r>
    </w:p>
  </w:footnote>
  <w:footnote w:id="28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الدخان آية: ٥٠</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p>
  </w:footnote>
  <w:footnote w:id="29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محمد بن أحمد بن أبي بكر بن فَرْح كنيته أبو عبد الله ولد </w:t>
      </w:r>
      <w:hyperlink r:id="rId47" w:tooltip="قرطبة (إسبانيا)" w:history="1">
        <w:r w:rsidRPr="00ED121C">
          <w:rPr>
            <w:rFonts w:ascii="Traditional Arabic" w:hAnsi="Traditional Arabic" w:cs="Traditional Arabic"/>
            <w:sz w:val="28"/>
            <w:szCs w:val="28"/>
            <w:rtl/>
          </w:rPr>
          <w:t>بقرطبة</w:t>
        </w:r>
      </w:hyperlink>
      <w:r w:rsidRPr="00ED121C">
        <w:rPr>
          <w:rFonts w:ascii="Traditional Arabic" w:hAnsi="Traditional Arabic" w:cs="Traditional Arabic"/>
          <w:sz w:val="28"/>
          <w:szCs w:val="28"/>
          <w:rtl/>
        </w:rPr>
        <w:t xml:space="preserve"> ب(</w:t>
      </w:r>
      <w:hyperlink r:id="rId48" w:tooltip="الأندلس" w:history="1">
        <w:r w:rsidRPr="00ED121C">
          <w:rPr>
            <w:rFonts w:ascii="Traditional Arabic" w:hAnsi="Traditional Arabic" w:cs="Traditional Arabic"/>
            <w:sz w:val="28"/>
            <w:szCs w:val="28"/>
            <w:rtl/>
          </w:rPr>
          <w:t>الأندلس</w:t>
        </w:r>
      </w:hyperlink>
      <w:r w:rsidRPr="00ED121C">
        <w:rPr>
          <w:rFonts w:ascii="Traditional Arabic" w:hAnsi="Traditional Arabic" w:cs="Traditional Arabic"/>
          <w:sz w:val="28"/>
          <w:szCs w:val="28"/>
          <w:rtl/>
        </w:rPr>
        <w:t xml:space="preserve">) حيث تعلم </w:t>
      </w:r>
      <w:hyperlink r:id="rId49" w:tooltip="القرآن الكريم" w:history="1">
        <w:r w:rsidRPr="00ED121C">
          <w:rPr>
            <w:rFonts w:ascii="Traditional Arabic" w:hAnsi="Traditional Arabic" w:cs="Traditional Arabic"/>
            <w:sz w:val="28"/>
            <w:szCs w:val="28"/>
            <w:rtl/>
          </w:rPr>
          <w:t>القرآن الكريم</w:t>
        </w:r>
      </w:hyperlink>
      <w:r w:rsidRPr="00ED121C">
        <w:rPr>
          <w:rFonts w:ascii="Traditional Arabic" w:hAnsi="Traditional Arabic" w:cs="Traditional Arabic"/>
          <w:sz w:val="28"/>
          <w:szCs w:val="28"/>
          <w:rtl/>
        </w:rPr>
        <w:t xml:space="preserve"> وقواعد </w:t>
      </w:r>
      <w:hyperlink r:id="rId50" w:tooltip="لغة" w:history="1">
        <w:r w:rsidRPr="00ED121C">
          <w:rPr>
            <w:rFonts w:ascii="Traditional Arabic" w:hAnsi="Traditional Arabic" w:cs="Traditional Arabic"/>
            <w:sz w:val="28"/>
            <w:szCs w:val="28"/>
            <w:rtl/>
          </w:rPr>
          <w:t>اللغة</w:t>
        </w:r>
      </w:hyperlink>
      <w:r w:rsidRPr="00ED121C">
        <w:rPr>
          <w:rFonts w:ascii="Traditional Arabic" w:hAnsi="Traditional Arabic" w:cs="Traditional Arabic"/>
          <w:sz w:val="28"/>
          <w:szCs w:val="28"/>
          <w:rtl/>
        </w:rPr>
        <w:t xml:space="preserve"> </w:t>
      </w:r>
      <w:hyperlink r:id="rId51" w:tooltip="لغة عربية" w:history="1">
        <w:r w:rsidRPr="00ED121C">
          <w:rPr>
            <w:rFonts w:ascii="Traditional Arabic" w:hAnsi="Traditional Arabic" w:cs="Traditional Arabic"/>
            <w:sz w:val="28"/>
            <w:szCs w:val="28"/>
            <w:rtl/>
          </w:rPr>
          <w:t>العربية</w:t>
        </w:r>
      </w:hyperlink>
      <w:r w:rsidRPr="00ED121C">
        <w:rPr>
          <w:rFonts w:ascii="Traditional Arabic" w:hAnsi="Traditional Arabic" w:cs="Traditional Arabic"/>
          <w:sz w:val="28"/>
          <w:szCs w:val="28"/>
          <w:rtl/>
        </w:rPr>
        <w:t xml:space="preserve"> وتوسع بدراسة الفقه والقراءات والبلاغة وعلوم القرآن وغيرها كما تعلم </w:t>
      </w:r>
      <w:hyperlink r:id="rId52" w:tooltip="شعر (توضيح)" w:history="1">
        <w:r w:rsidRPr="00ED121C">
          <w:rPr>
            <w:rFonts w:ascii="Traditional Arabic" w:hAnsi="Traditional Arabic" w:cs="Traditional Arabic"/>
            <w:sz w:val="28"/>
            <w:szCs w:val="28"/>
            <w:rtl/>
          </w:rPr>
          <w:t>الشعر</w:t>
        </w:r>
      </w:hyperlink>
      <w:r w:rsidRPr="00ED121C">
        <w:rPr>
          <w:rFonts w:ascii="Traditional Arabic" w:hAnsi="Traditional Arabic" w:cs="Traditional Arabic"/>
          <w:sz w:val="28"/>
          <w:szCs w:val="28"/>
          <w:rtl/>
        </w:rPr>
        <w:t xml:space="preserve"> أيضا. انتقل إلى </w:t>
      </w:r>
      <w:hyperlink r:id="rId53" w:tooltip="مصر" w:history="1">
        <w:r w:rsidRPr="00ED121C">
          <w:rPr>
            <w:rFonts w:ascii="Traditional Arabic" w:hAnsi="Traditional Arabic" w:cs="Traditional Arabic"/>
            <w:sz w:val="28"/>
            <w:szCs w:val="28"/>
            <w:rtl/>
          </w:rPr>
          <w:t>مصر</w:t>
        </w:r>
      </w:hyperlink>
      <w:r w:rsidRPr="00ED121C">
        <w:rPr>
          <w:rFonts w:ascii="Traditional Arabic" w:hAnsi="Traditional Arabic" w:cs="Traditional Arabic"/>
          <w:sz w:val="28"/>
          <w:szCs w:val="28"/>
          <w:rtl/>
        </w:rPr>
        <w:t xml:space="preserve"> واستقر بمنية بني خصيب في شمال أسيوط حتى وافته المنية في </w:t>
      </w:r>
      <w:hyperlink r:id="rId54" w:tooltip="9 شوال" w:history="1">
        <w:r w:rsidRPr="00ED121C">
          <w:rPr>
            <w:rFonts w:ascii="Traditional Arabic" w:hAnsi="Traditional Arabic" w:cs="Traditional Arabic"/>
            <w:sz w:val="28"/>
            <w:szCs w:val="28"/>
            <w:rtl/>
          </w:rPr>
          <w:t>9 شوال</w:t>
        </w:r>
      </w:hyperlink>
      <w:r w:rsidRPr="00ED121C">
        <w:rPr>
          <w:rFonts w:ascii="Traditional Arabic" w:hAnsi="Traditional Arabic" w:cs="Traditional Arabic"/>
          <w:sz w:val="28"/>
          <w:szCs w:val="28"/>
          <w:rtl/>
        </w:rPr>
        <w:t xml:space="preserve"> </w:t>
      </w:r>
      <w:hyperlink r:id="rId55" w:tooltip="671 هـ" w:history="1">
        <w:r w:rsidRPr="00ED121C">
          <w:rPr>
            <w:rFonts w:ascii="Traditional Arabic" w:hAnsi="Traditional Arabic" w:cs="Traditional Arabic"/>
            <w:sz w:val="28"/>
            <w:szCs w:val="28"/>
            <w:rtl/>
          </w:rPr>
          <w:t>671 هـ</w:t>
        </w:r>
      </w:hyperlink>
      <w:r w:rsidRPr="00ED121C">
        <w:rPr>
          <w:rFonts w:ascii="Traditional Arabic" w:hAnsi="Traditional Arabic" w:cs="Traditional Arabic"/>
          <w:sz w:val="28"/>
          <w:szCs w:val="28"/>
          <w:rtl/>
        </w:rPr>
        <w:t>، وهو يعتبر من كبار المفسرين وكان فقيهًا ومحدثًا ورعًا وزاهدًا متعبدًا.</w:t>
      </w:r>
    </w:p>
  </w:footnote>
  <w:footnote w:id="29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القيامة آية: ٣٥.</w:t>
      </w:r>
    </w:p>
  </w:footnote>
  <w:footnote w:id="292">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Pr>
        <w:footnoteRef/>
      </w:r>
      <w:r w:rsidRPr="00AF5B34">
        <w:rPr>
          <w:rFonts w:ascii="Traditional Arabic" w:hAnsi="Traditional Arabic" w:cs="Traditional Arabic"/>
          <w:sz w:val="28"/>
          <w:szCs w:val="28"/>
          <w:rtl/>
        </w:rPr>
        <w:t>)</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الجامع لأحكام القرآن</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أبو عبد الله محمد بن أحمد الأنصاري القرطبي</w:t>
      </w:r>
      <w:r w:rsidRPr="00AF5B34">
        <w:rPr>
          <w:rFonts w:ascii="Traditional Arabic" w:hAnsi="Traditional Arabic" w:cs="Traditional Arabic" w:hint="cs"/>
          <w:sz w:val="28"/>
          <w:szCs w:val="28"/>
          <w:rtl/>
        </w:rPr>
        <w:t>،</w:t>
      </w:r>
      <w:r w:rsidRPr="00AF5B34">
        <w:rPr>
          <w:rFonts w:ascii="Traditional Arabic" w:hAnsi="Traditional Arabic" w:cs="Traditional Arabic"/>
          <w:sz w:val="28"/>
          <w:szCs w:val="28"/>
          <w:rtl/>
        </w:rPr>
        <w:t>الناشر دار الشعب</w:t>
      </w:r>
      <w:r w:rsidRPr="00AF5B34">
        <w:rPr>
          <w:rFonts w:ascii="Traditional Arabic" w:hAnsi="Traditional Arabic" w:cs="Traditional Arabic" w:hint="cs"/>
          <w:sz w:val="28"/>
          <w:szCs w:val="28"/>
          <w:rtl/>
        </w:rPr>
        <w:t>،</w:t>
      </w:r>
      <w:r w:rsidRPr="00AF5B34">
        <w:rPr>
          <w:rFonts w:ascii="Traditional Arabic" w:hAnsi="Traditional Arabic" w:cs="Traditional Arabic"/>
          <w:sz w:val="28"/>
          <w:szCs w:val="28"/>
          <w:rtl/>
        </w:rPr>
        <w:t>القاهرة</w:t>
      </w:r>
      <w:r w:rsidRPr="00AF5B34">
        <w:rPr>
          <w:rFonts w:ascii="Traditional Arabic" w:hAnsi="Traditional Arabic" w:cs="Traditional Arabic" w:hint="cs"/>
          <w:sz w:val="28"/>
          <w:szCs w:val="28"/>
          <w:rtl/>
        </w:rPr>
        <w:t>:</w:t>
      </w:r>
      <w:r w:rsidRPr="00ED121C">
        <w:rPr>
          <w:rFonts w:ascii="Traditional Arabic" w:hAnsi="Traditional Arabic" w:cs="Traditional Arabic"/>
          <w:sz w:val="28"/>
          <w:szCs w:val="28"/>
          <w:rtl/>
        </w:rPr>
        <w:t xml:space="preserve"> 9/77 – 78.</w:t>
      </w:r>
    </w:p>
  </w:footnote>
  <w:footnote w:id="29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يوسف آية: ٥٣.</w:t>
      </w:r>
    </w:p>
  </w:footnote>
  <w:footnote w:id="294">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نظم الدرر: 10/129، ومصاعد النظر: 2/271.  </w:t>
      </w:r>
    </w:p>
  </w:footnote>
  <w:footnote w:id="29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هو إمام الأئمة أبو القاسم محمود بن عمر بن محمد بن عمر </w:t>
      </w:r>
      <w:hyperlink r:id="rId56" w:tooltip="خوارزم (مدينة)" w:history="1">
        <w:r w:rsidRPr="00ED121C">
          <w:rPr>
            <w:rFonts w:ascii="Traditional Arabic" w:hAnsi="Traditional Arabic" w:cs="Traditional Arabic"/>
            <w:sz w:val="28"/>
            <w:szCs w:val="28"/>
            <w:rtl/>
          </w:rPr>
          <w:t>الخوارزمي</w:t>
        </w:r>
      </w:hyperlink>
      <w:r w:rsidRPr="00ED121C">
        <w:rPr>
          <w:rFonts w:ascii="Traditional Arabic" w:hAnsi="Traditional Arabic" w:cs="Traditional Arabic"/>
          <w:sz w:val="28"/>
          <w:szCs w:val="28"/>
          <w:rtl/>
        </w:rPr>
        <w:t xml:space="preserve"> الزمخشري. ولد في زَمَخْشَر يوم الأربعاء السابع والعشرين من شهر </w:t>
      </w:r>
      <w:hyperlink r:id="rId57" w:tooltip="رجب" w:history="1">
        <w:r w:rsidRPr="00ED121C">
          <w:rPr>
            <w:rFonts w:ascii="Traditional Arabic" w:hAnsi="Traditional Arabic" w:cs="Traditional Arabic"/>
            <w:sz w:val="28"/>
            <w:szCs w:val="28"/>
            <w:rtl/>
          </w:rPr>
          <w:t>رجب</w:t>
        </w:r>
      </w:hyperlink>
      <w:r w:rsidRPr="00ED121C">
        <w:rPr>
          <w:rFonts w:ascii="Traditional Arabic" w:hAnsi="Traditional Arabic" w:cs="Traditional Arabic"/>
          <w:sz w:val="28"/>
          <w:szCs w:val="28"/>
          <w:rtl/>
        </w:rPr>
        <w:t xml:space="preserve"> سنة </w:t>
      </w:r>
      <w:hyperlink r:id="rId58" w:tooltip="467 هـ" w:history="1">
        <w:r w:rsidRPr="00ED121C">
          <w:rPr>
            <w:rFonts w:ascii="Traditional Arabic" w:hAnsi="Traditional Arabic" w:cs="Traditional Arabic"/>
            <w:sz w:val="28"/>
            <w:szCs w:val="28"/>
            <w:rtl/>
          </w:rPr>
          <w:t>467 هـ</w:t>
        </w:r>
      </w:hyperlink>
      <w:r w:rsidRPr="00ED121C">
        <w:rPr>
          <w:rFonts w:ascii="Traditional Arabic" w:hAnsi="Traditional Arabic" w:cs="Traditional Arabic"/>
          <w:sz w:val="28"/>
          <w:szCs w:val="28"/>
          <w:rtl/>
        </w:rPr>
        <w:t xml:space="preserve"> / </w:t>
      </w:r>
      <w:hyperlink r:id="rId59" w:tooltip="1074" w:history="1">
        <w:r w:rsidRPr="00ED121C">
          <w:rPr>
            <w:rFonts w:ascii="Traditional Arabic" w:hAnsi="Traditional Arabic" w:cs="Traditional Arabic"/>
            <w:sz w:val="28"/>
            <w:szCs w:val="28"/>
            <w:rtl/>
          </w:rPr>
          <w:t>1074</w:t>
        </w:r>
      </w:hyperlink>
      <w:r w:rsidRPr="00ED121C">
        <w:rPr>
          <w:rFonts w:ascii="Traditional Arabic" w:hAnsi="Traditional Arabic" w:cs="Traditional Arabic"/>
          <w:sz w:val="28"/>
          <w:szCs w:val="28"/>
          <w:rtl/>
        </w:rPr>
        <w:t xml:space="preserve"> م، وتوفي</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 xml:space="preserve">ليلة </w:t>
      </w:r>
      <w:hyperlink r:id="rId60" w:tooltip="عرفة" w:history="1">
        <w:r w:rsidRPr="00ED121C">
          <w:rPr>
            <w:rFonts w:ascii="Traditional Arabic" w:hAnsi="Traditional Arabic" w:cs="Traditional Arabic"/>
            <w:sz w:val="28"/>
            <w:szCs w:val="28"/>
            <w:rtl/>
          </w:rPr>
          <w:t>عرفة</w:t>
        </w:r>
      </w:hyperlink>
      <w:r w:rsidRPr="00ED121C">
        <w:rPr>
          <w:rFonts w:ascii="Traditional Arabic" w:hAnsi="Traditional Arabic" w:cs="Traditional Arabic"/>
          <w:sz w:val="28"/>
          <w:szCs w:val="28"/>
          <w:rtl/>
        </w:rPr>
        <w:t xml:space="preserve"> سنة </w:t>
      </w:r>
      <w:hyperlink r:id="rId61" w:tooltip="538 هـ" w:history="1">
        <w:r w:rsidRPr="00ED121C">
          <w:rPr>
            <w:rFonts w:ascii="Traditional Arabic" w:hAnsi="Traditional Arabic" w:cs="Traditional Arabic"/>
            <w:sz w:val="28"/>
            <w:szCs w:val="28"/>
            <w:rtl/>
          </w:rPr>
          <w:t>538 هـ</w:t>
        </w:r>
      </w:hyperlink>
      <w:r w:rsidRPr="00ED121C">
        <w:rPr>
          <w:rFonts w:ascii="Traditional Arabic" w:hAnsi="Traditional Arabic" w:cs="Traditional Arabic"/>
          <w:sz w:val="28"/>
          <w:szCs w:val="28"/>
          <w:rtl/>
        </w:rPr>
        <w:t xml:space="preserve"> / </w:t>
      </w:r>
      <w:hyperlink r:id="rId62" w:tooltip="1143" w:history="1">
        <w:r w:rsidRPr="00ED121C">
          <w:rPr>
            <w:rFonts w:ascii="Traditional Arabic" w:hAnsi="Traditional Arabic" w:cs="Traditional Arabic"/>
            <w:sz w:val="28"/>
            <w:szCs w:val="28"/>
            <w:rtl/>
          </w:rPr>
          <w:t>1143</w:t>
        </w:r>
      </w:hyperlink>
      <w:r w:rsidRPr="00ED121C">
        <w:rPr>
          <w:rFonts w:ascii="Traditional Arabic" w:hAnsi="Traditional Arabic" w:cs="Traditional Arabic"/>
          <w:sz w:val="28"/>
          <w:szCs w:val="28"/>
          <w:rtl/>
        </w:rPr>
        <w:t xml:space="preserve"> م في جرجانية </w:t>
      </w:r>
      <w:hyperlink r:id="rId63" w:tooltip="خوارزم (مدينة)" w:history="1">
        <w:r w:rsidRPr="00ED121C">
          <w:rPr>
            <w:rFonts w:ascii="Traditional Arabic" w:hAnsi="Traditional Arabic" w:cs="Traditional Arabic"/>
            <w:sz w:val="28"/>
            <w:szCs w:val="28"/>
            <w:rtl/>
          </w:rPr>
          <w:t>خوارزم</w:t>
        </w:r>
      </w:hyperlink>
      <w:r w:rsidRPr="00ED121C">
        <w:rPr>
          <w:rFonts w:ascii="Traditional Arabic" w:hAnsi="Traditional Arabic" w:cs="Traditional Arabic"/>
          <w:sz w:val="28"/>
          <w:szCs w:val="28"/>
          <w:rtl/>
        </w:rPr>
        <w:t xml:space="preserve">، بعد رجوعه من </w:t>
      </w:r>
      <w:hyperlink r:id="rId64" w:tooltip="مكة" w:history="1">
        <w:r w:rsidRPr="00ED121C">
          <w:rPr>
            <w:rFonts w:ascii="Traditional Arabic" w:hAnsi="Traditional Arabic" w:cs="Traditional Arabic"/>
            <w:sz w:val="28"/>
            <w:szCs w:val="28"/>
            <w:rtl/>
          </w:rPr>
          <w:t>مكة</w:t>
        </w:r>
      </w:hyperlink>
      <w:r w:rsidRPr="00ED121C">
        <w:rPr>
          <w:rFonts w:ascii="Traditional Arabic" w:hAnsi="Traditional Arabic" w:cs="Traditional Arabic"/>
          <w:sz w:val="28"/>
          <w:szCs w:val="28"/>
          <w:rtl/>
        </w:rPr>
        <w:t xml:space="preserve">. يقول السمعاني في ترجمته: "برع في الآداب، وصنف التصانيف، وَرَدَ </w:t>
      </w:r>
      <w:hyperlink r:id="rId65" w:tooltip="العراق" w:history="1">
        <w:r w:rsidRPr="00ED121C">
          <w:rPr>
            <w:rFonts w:ascii="Traditional Arabic" w:hAnsi="Traditional Arabic" w:cs="Traditional Arabic"/>
            <w:sz w:val="28"/>
            <w:szCs w:val="28"/>
            <w:rtl/>
          </w:rPr>
          <w:t>العراق</w:t>
        </w:r>
      </w:hyperlink>
      <w:r w:rsidRPr="00ED121C">
        <w:rPr>
          <w:rFonts w:ascii="Traditional Arabic" w:hAnsi="Traditional Arabic" w:cs="Traditional Arabic"/>
          <w:sz w:val="28"/>
          <w:szCs w:val="28"/>
          <w:rtl/>
        </w:rPr>
        <w:t xml:space="preserve"> </w:t>
      </w:r>
      <w:hyperlink r:id="rId66" w:tooltip="خراسان الكبرى" w:history="1">
        <w:r w:rsidRPr="00ED121C">
          <w:rPr>
            <w:rFonts w:ascii="Traditional Arabic" w:hAnsi="Traditional Arabic" w:cs="Traditional Arabic"/>
            <w:sz w:val="28"/>
            <w:szCs w:val="28"/>
            <w:rtl/>
          </w:rPr>
          <w:t>وخراسان</w:t>
        </w:r>
      </w:hyperlink>
      <w:r w:rsidRPr="00ED121C">
        <w:rPr>
          <w:rFonts w:ascii="Traditional Arabic" w:hAnsi="Traditional Arabic" w:cs="Traditional Arabic"/>
          <w:sz w:val="28"/>
          <w:szCs w:val="28"/>
          <w:rtl/>
        </w:rPr>
        <w:t>، ما دخل بلدا إلا واجتمعوا عليه، وتتلمذوا له، وكان علامة نسابة".</w:t>
      </w:r>
    </w:p>
  </w:footnote>
  <w:footnote w:id="296">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Pr>
        <w:footnoteRef/>
      </w:r>
      <w:r w:rsidRPr="00AF5B34">
        <w:rPr>
          <w:rFonts w:ascii="Traditional Arabic" w:hAnsi="Traditional Arabic" w:cs="Traditional Arabic"/>
          <w:sz w:val="28"/>
          <w:szCs w:val="28"/>
          <w:rtl/>
        </w:rPr>
        <w:t>)</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الكشاف عن حقائق التنزيل وعيون الأقاويل في وجوه التأويل</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أبو القاسم محمود بن عمر الزمخشري الخوارزمي</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 xml:space="preserve">(ت ٥٣٨ هـ) </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تحقيق: عبد الرزاق المهدي</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دار إحياء التراث العربي،</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بيروت</w:t>
      </w:r>
      <w:r w:rsidRPr="00AF5B34">
        <w:rPr>
          <w:rFonts w:ascii="Traditional Arabic" w:hAnsi="Traditional Arabic" w:cs="Traditional Arabic" w:hint="cs"/>
          <w:sz w:val="28"/>
          <w:szCs w:val="28"/>
          <w:rtl/>
        </w:rPr>
        <w:t>،</w:t>
      </w:r>
      <w:r w:rsidRPr="00AF5B34">
        <w:rPr>
          <w:rFonts w:ascii="Traditional Arabic" w:hAnsi="Traditional Arabic" w:cs="Traditional Arabic"/>
          <w:sz w:val="28"/>
          <w:szCs w:val="28"/>
          <w:rtl/>
        </w:rPr>
        <w:t>: 2/481.</w:t>
      </w:r>
      <w:r w:rsidRPr="00AF5B34">
        <w:rPr>
          <w:rFonts w:ascii="Traditional Arabic" w:hAnsi="Traditional Arabic" w:cs="Traditional Arabic" w:hint="cs"/>
          <w:sz w:val="28"/>
          <w:szCs w:val="28"/>
          <w:rtl/>
        </w:rPr>
        <w:t xml:space="preserve"> أين الموضع في البحر المحيط لأبي </w:t>
      </w:r>
      <w:proofErr w:type="gramStart"/>
      <w:r w:rsidRPr="00AF5B34">
        <w:rPr>
          <w:rFonts w:ascii="Traditional Arabic" w:hAnsi="Traditional Arabic" w:cs="Traditional Arabic" w:hint="cs"/>
          <w:sz w:val="28"/>
          <w:szCs w:val="28"/>
          <w:rtl/>
        </w:rPr>
        <w:t>حيان</w:t>
      </w:r>
      <w:proofErr w:type="gramEnd"/>
      <w:r w:rsidRPr="00AF5B34">
        <w:rPr>
          <w:rFonts w:ascii="Traditional Arabic" w:hAnsi="Traditional Arabic" w:cs="Traditional Arabic" w:hint="cs"/>
          <w:sz w:val="28"/>
          <w:szCs w:val="28"/>
          <w:rtl/>
        </w:rPr>
        <w:t>؟</w:t>
      </w:r>
    </w:p>
  </w:footnote>
  <w:footnote w:id="297">
    <w:p w:rsidR="0030757E" w:rsidRPr="00ED121C" w:rsidRDefault="0030757E" w:rsidP="0030757E">
      <w:pPr>
        <w:pStyle w:val="FootnoteText"/>
        <w:jc w:val="both"/>
        <w:rPr>
          <w:rFonts w:ascii="Traditional Arabic" w:hAnsi="Traditional Arabic" w:cs="Traditional Arabic"/>
          <w:sz w:val="28"/>
          <w:szCs w:val="28"/>
        </w:rPr>
      </w:pPr>
      <w:proofErr w:type="gramStart"/>
      <w:r w:rsidRPr="00ED121C">
        <w:rPr>
          <w:rFonts w:ascii="Traditional Arabic" w:hAnsi="Traditional Arabic" w:cs="Traditional Arabic"/>
          <w:sz w:val="28"/>
          <w:szCs w:val="28"/>
          <w:rtl/>
        </w:rPr>
        <w:t>1-  مقدمة</w:t>
      </w:r>
      <w:proofErr w:type="gramEnd"/>
      <w:r w:rsidRPr="00ED121C">
        <w:rPr>
          <w:rFonts w:ascii="Traditional Arabic" w:hAnsi="Traditional Arabic" w:cs="Traditional Arabic"/>
          <w:sz w:val="28"/>
          <w:szCs w:val="28"/>
          <w:rtl/>
        </w:rPr>
        <w:t xml:space="preserve"> ابن خلدون: 551. </w:t>
      </w:r>
      <w:r w:rsidRPr="00ED121C">
        <w:rPr>
          <w:rFonts w:ascii="Traditional Arabic" w:hAnsi="Traditional Arabic" w:cs="Traditional Arabic" w:hint="cs"/>
          <w:sz w:val="28"/>
          <w:szCs w:val="28"/>
          <w:rtl/>
        </w:rPr>
        <w:t xml:space="preserve"> </w:t>
      </w:r>
    </w:p>
  </w:footnote>
  <w:footnote w:id="29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آل عمران آية: ٣٦.</w:t>
      </w:r>
    </w:p>
  </w:footnote>
  <w:footnote w:id="29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نظم الدرر: 2/352. وينظر: </w:t>
      </w:r>
      <w:proofErr w:type="gramStart"/>
      <w:r w:rsidRPr="00ED121C">
        <w:rPr>
          <w:rFonts w:ascii="Traditional Arabic" w:hAnsi="Traditional Arabic" w:cs="Traditional Arabic"/>
          <w:sz w:val="28"/>
          <w:szCs w:val="28"/>
          <w:rtl/>
        </w:rPr>
        <w:t>الكشاف</w:t>
      </w:r>
      <w:proofErr w:type="gramEnd"/>
      <w:r w:rsidRPr="00ED121C">
        <w:rPr>
          <w:rFonts w:ascii="Traditional Arabic" w:hAnsi="Traditional Arabic" w:cs="Traditional Arabic"/>
          <w:sz w:val="28"/>
          <w:szCs w:val="28"/>
          <w:rtl/>
        </w:rPr>
        <w:t xml:space="preserve">: 1/425. </w:t>
      </w:r>
    </w:p>
  </w:footnote>
  <w:footnote w:id="30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الجامع لأحكام القرآن: 4/63. وينظر: تنوير المقباس: 1/105، والتسهيل: 1/105، والبحـر المحيـط: 2/438. </w:t>
      </w:r>
    </w:p>
  </w:footnote>
  <w:footnote w:id="30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الأعراف آية: ٢٣.</w:t>
      </w:r>
    </w:p>
  </w:footnote>
  <w:footnote w:id="30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مريم الآيتين: ٤ – ٥.</w:t>
      </w:r>
    </w:p>
  </w:footnote>
  <w:footnote w:id="30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ينظر: صناعة الكتابة: 218 – 219، ونظم الدرر للبقاعي: 12/168.</w:t>
      </w:r>
    </w:p>
  </w:footnote>
  <w:footnote w:id="304">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نظم الدرر للبقاعي: 12/169 </w:t>
      </w:r>
    </w:p>
  </w:footnote>
  <w:footnote w:id="30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الجامع لأحكام القرآن للقرطبي: 13/2. ينظر: البحر المحيط لإبي حيان: 6/173.</w:t>
      </w:r>
    </w:p>
  </w:footnote>
  <w:footnote w:id="30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نظم الدرر للبقاعي: 12/169. </w:t>
      </w:r>
    </w:p>
  </w:footnote>
  <w:footnote w:id="30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مريم آية:3، وهذا ما سوف نذكره  ونتناوله في فصل تلاوة المعنى.</w:t>
      </w:r>
    </w:p>
  </w:footnote>
  <w:footnote w:id="30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القصص آية: ٢٤.</w:t>
      </w:r>
    </w:p>
  </w:footnote>
  <w:footnote w:id="309">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Pr>
        <w:footnoteRef/>
      </w:r>
      <w:r w:rsidRPr="00AF5B34">
        <w:rPr>
          <w:rFonts w:ascii="Traditional Arabic" w:hAnsi="Traditional Arabic" w:cs="Traditional Arabic"/>
          <w:sz w:val="28"/>
          <w:szCs w:val="28"/>
          <w:rtl/>
        </w:rPr>
        <w:t>)</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نظم الدرر: 14/266 ومصاعد النظر: 2/426..</w:t>
      </w:r>
    </w:p>
  </w:footnote>
  <w:footnote w:id="310">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ينظر: الكشاف: 3/171، وتنوير المقباس: 2/186، والبحر المحيط: 7/114، وانوار التنزيل: 2/190،  والجلالين: 8/3، وروح المعاني، للألوسي: 6/343.</w:t>
      </w:r>
    </w:p>
  </w:footnote>
  <w:footnote w:id="31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البقرة آية: ١٨٠.</w:t>
      </w:r>
    </w:p>
  </w:footnote>
  <w:footnote w:id="31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العاديات آية: ٨.</w:t>
      </w:r>
    </w:p>
  </w:footnote>
  <w:footnote w:id="31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الدخان آية: ٣٧.</w:t>
      </w:r>
    </w:p>
  </w:footnote>
  <w:footnote w:id="314">
    <w:p w:rsidR="0030757E" w:rsidRPr="00AF5B34" w:rsidRDefault="0030757E" w:rsidP="0030757E">
      <w:pPr>
        <w:pStyle w:val="FootnoteText"/>
        <w:rPr>
          <w:rStyle w:val="FootnoteReference"/>
          <w:rFonts w:ascii="Tahoma" w:hAnsi="Tahoma" w:cs="Traditional Arabic"/>
          <w:color w:val="000000"/>
          <w:sz w:val="28"/>
          <w:szCs w:val="28"/>
        </w:rPr>
      </w:pPr>
      <w:r w:rsidRPr="00AF5B34">
        <w:rPr>
          <w:rStyle w:val="FootnoteReference"/>
          <w:rFonts w:ascii="Tahoma" w:hAnsi="Tahoma" w:cs="Traditional Arabic"/>
          <w:color w:val="000000"/>
          <w:sz w:val="28"/>
          <w:szCs w:val="28"/>
          <w:rtl/>
        </w:rPr>
        <w:t>(</w:t>
      </w:r>
      <w:r w:rsidRPr="00AF5B34">
        <w:rPr>
          <w:rStyle w:val="FootnoteReference"/>
          <w:rFonts w:ascii="Tahoma" w:hAnsi="Tahoma" w:cs="Traditional Arabic"/>
          <w:color w:val="000000"/>
          <w:sz w:val="28"/>
          <w:szCs w:val="28"/>
        </w:rPr>
        <w:footnoteRef/>
      </w:r>
      <w:r w:rsidRPr="00AF5B34">
        <w:rPr>
          <w:rStyle w:val="FootnoteReference"/>
          <w:rFonts w:ascii="Tahoma" w:hAnsi="Tahoma" w:cs="Traditional Arabic"/>
          <w:color w:val="000000"/>
          <w:sz w:val="28"/>
          <w:szCs w:val="28"/>
          <w:rtl/>
        </w:rPr>
        <w:t>)</w:t>
      </w:r>
      <w:r>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ينظر: تفسير ابن عباس: 480، ونظم الدرر للبقاعي: 14/267.</w:t>
      </w:r>
    </w:p>
  </w:footnote>
  <w:footnote w:id="31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 xml:space="preserve"> (</w:t>
      </w:r>
      <w:r w:rsidRPr="00ED121C">
        <w:rPr>
          <w:rFonts w:ascii="Traditional Arabic" w:hAnsi="Traditional Arabic" w:cs="Traditional Arabic"/>
          <w:sz w:val="28"/>
          <w:szCs w:val="28"/>
          <w:rtl/>
        </w:rPr>
        <w:footnoteRef/>
      </w:r>
      <w:proofErr w:type="gramStart"/>
      <w:r w:rsidRPr="00ED121C">
        <w:rPr>
          <w:rFonts w:ascii="Traditional Arabic" w:hAnsi="Traditional Arabic" w:cs="Traditional Arabic"/>
          <w:sz w:val="28"/>
          <w:szCs w:val="28"/>
          <w:rtl/>
        </w:rPr>
        <w:t>)  جمهرة</w:t>
      </w:r>
      <w:proofErr w:type="gramEnd"/>
      <w:r w:rsidRPr="00ED121C">
        <w:rPr>
          <w:rFonts w:ascii="Traditional Arabic" w:hAnsi="Traditional Arabic" w:cs="Traditional Arabic"/>
          <w:sz w:val="28"/>
          <w:szCs w:val="28"/>
          <w:rtl/>
        </w:rPr>
        <w:t xml:space="preserve"> الأمثال: 2/312، ولسان العرب مادة </w:t>
      </w:r>
      <w:r>
        <w:rPr>
          <w:rFonts w:ascii="Traditional Arabic" w:hAnsi="Traditional Arabic" w:cs="Traditional Arabic"/>
          <w:sz w:val="28"/>
          <w:szCs w:val="28"/>
          <w:rtl/>
        </w:rPr>
        <w:t>(</w:t>
      </w:r>
      <w:r w:rsidRPr="00ED121C">
        <w:rPr>
          <w:rFonts w:ascii="Traditional Arabic" w:hAnsi="Traditional Arabic" w:cs="Traditional Arabic"/>
          <w:sz w:val="28"/>
          <w:szCs w:val="28"/>
          <w:rtl/>
        </w:rPr>
        <w:t>عصم</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w:t>
      </w:r>
    </w:p>
  </w:footnote>
  <w:footnote w:id="31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يونس آية: ٢٦.</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p>
  </w:footnote>
  <w:footnote w:id="317">
    <w:p w:rsidR="0030757E" w:rsidRPr="00AF5B34" w:rsidRDefault="0030757E" w:rsidP="0030757E">
      <w:pPr>
        <w:pStyle w:val="FootnoteText"/>
        <w:rPr>
          <w:rStyle w:val="FootnoteReference"/>
          <w:rFonts w:ascii="Tahoma" w:hAnsi="Tahoma" w:cs="Traditional Arabic"/>
          <w:color w:val="000000"/>
          <w:sz w:val="28"/>
          <w:szCs w:val="28"/>
        </w:rPr>
      </w:pPr>
      <w:r w:rsidRPr="00AF5B34">
        <w:rPr>
          <w:rStyle w:val="FootnoteReference"/>
          <w:rFonts w:ascii="Tahoma" w:hAnsi="Tahoma" w:cs="Traditional Arabic"/>
          <w:color w:val="000000"/>
          <w:sz w:val="28"/>
          <w:szCs w:val="28"/>
          <w:rtl/>
        </w:rPr>
        <w:t>(</w:t>
      </w:r>
      <w:r w:rsidRPr="00AF5B34">
        <w:rPr>
          <w:rStyle w:val="FootnoteReference"/>
          <w:rFonts w:ascii="Tahoma" w:hAnsi="Tahoma" w:cs="Traditional Arabic"/>
          <w:color w:val="000000"/>
          <w:sz w:val="28"/>
          <w:szCs w:val="28"/>
        </w:rPr>
        <w:footnoteRef/>
      </w:r>
      <w:r w:rsidRPr="00AF5B34">
        <w:rPr>
          <w:rStyle w:val="FootnoteReference"/>
          <w:rFonts w:ascii="Tahoma" w:hAnsi="Tahoma" w:cs="Traditional Arabic"/>
          <w:color w:val="000000"/>
          <w:sz w:val="28"/>
          <w:szCs w:val="28"/>
          <w:rtl/>
        </w:rPr>
        <w:t>)</w:t>
      </w:r>
      <w:r>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ينظر الكشاف: 2/233 - 234،  والجامع لاحكام القرآن: 8/242-243.</w:t>
      </w:r>
    </w:p>
  </w:footnote>
  <w:footnote w:id="31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النساء آية: ٧٦.</w:t>
      </w:r>
    </w:p>
  </w:footnote>
  <w:footnote w:id="31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proofErr w:type="gramStart"/>
      <w:r w:rsidRPr="00ED121C">
        <w:rPr>
          <w:rFonts w:ascii="Traditional Arabic" w:hAnsi="Traditional Arabic" w:cs="Traditional Arabic"/>
          <w:sz w:val="28"/>
          <w:szCs w:val="28"/>
          <w:rtl/>
        </w:rPr>
        <w:t>)  المصدر</w:t>
      </w:r>
      <w:proofErr w:type="gramEnd"/>
      <w:r w:rsidRPr="00ED121C">
        <w:rPr>
          <w:rFonts w:ascii="Traditional Arabic" w:hAnsi="Traditional Arabic" w:cs="Traditional Arabic"/>
          <w:sz w:val="28"/>
          <w:szCs w:val="28"/>
          <w:rtl/>
        </w:rPr>
        <w:t xml:space="preserve"> نفسه: 5/329، ومصاعد النظر: 1/588 </w:t>
      </w:r>
    </w:p>
  </w:footnote>
  <w:footnote w:id="32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النساء آية: 69.</w:t>
      </w:r>
    </w:p>
  </w:footnote>
  <w:footnote w:id="321">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نظم الدرر للبقاعي: 5/312-322، ومصاعد النظر:1/602. </w:t>
      </w:r>
    </w:p>
  </w:footnote>
  <w:footnote w:id="32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ينظر: الكشاف للزمخشري: 1/540. </w:t>
      </w:r>
    </w:p>
  </w:footnote>
  <w:footnote w:id="32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ينظر: الكشاف الزمخشري:على سبيل التمثيل: 3/402 - 403، 6/175 ، و20/78، و21/506.</w:t>
      </w:r>
    </w:p>
  </w:footnote>
  <w:footnote w:id="32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يونس آية: ١٣</w:t>
      </w:r>
    </w:p>
  </w:footnote>
  <w:footnote w:id="325">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نظم الدرر للبقاعي: 9/85.</w:t>
      </w:r>
    </w:p>
  </w:footnote>
  <w:footnote w:id="32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القيامة </w:t>
      </w:r>
      <w:proofErr w:type="gramStart"/>
      <w:r w:rsidRPr="00ED121C">
        <w:rPr>
          <w:rFonts w:ascii="Traditional Arabic" w:hAnsi="Traditional Arabic" w:cs="Traditional Arabic"/>
          <w:sz w:val="28"/>
          <w:szCs w:val="28"/>
          <w:rtl/>
        </w:rPr>
        <w:t>آيتين</w:t>
      </w:r>
      <w:proofErr w:type="gramEnd"/>
      <w:r w:rsidRPr="00ED121C">
        <w:rPr>
          <w:rFonts w:ascii="Traditional Arabic" w:hAnsi="Traditional Arabic" w:cs="Traditional Arabic"/>
          <w:sz w:val="28"/>
          <w:szCs w:val="28"/>
          <w:rtl/>
        </w:rPr>
        <w:t>: ٣٤ – ٣٥.</w:t>
      </w:r>
    </w:p>
  </w:footnote>
  <w:footnote w:id="32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الأنفال آية: ٦٥.</w:t>
      </w:r>
    </w:p>
  </w:footnote>
  <w:footnote w:id="32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proofErr w:type="gramStart"/>
      <w:r w:rsidRPr="00ED121C">
        <w:rPr>
          <w:rFonts w:ascii="Traditional Arabic" w:hAnsi="Traditional Arabic" w:cs="Traditional Arabic"/>
          <w:sz w:val="28"/>
          <w:szCs w:val="28"/>
          <w:rtl/>
        </w:rPr>
        <w:t>)  الم</w:t>
      </w:r>
      <w:r w:rsidRPr="00ED121C">
        <w:rPr>
          <w:rFonts w:ascii="Traditional Arabic" w:hAnsi="Traditional Arabic" w:cs="Traditional Arabic" w:hint="cs"/>
          <w:sz w:val="28"/>
          <w:szCs w:val="28"/>
          <w:rtl/>
        </w:rPr>
        <w:t>رجع</w:t>
      </w:r>
      <w:proofErr w:type="gramEnd"/>
      <w:r w:rsidRPr="00ED121C">
        <w:rPr>
          <w:rFonts w:ascii="Traditional Arabic" w:hAnsi="Traditional Arabic" w:cs="Traditional Arabic" w:hint="cs"/>
          <w:sz w:val="28"/>
          <w:szCs w:val="28"/>
          <w:rtl/>
        </w:rPr>
        <w:t xml:space="preserve"> السابق:</w:t>
      </w:r>
      <w:r w:rsidRPr="00ED121C">
        <w:rPr>
          <w:rFonts w:ascii="Traditional Arabic" w:hAnsi="Traditional Arabic" w:cs="Traditional Arabic"/>
          <w:sz w:val="28"/>
          <w:szCs w:val="28"/>
          <w:rtl/>
        </w:rPr>
        <w:t xml:space="preserve"> 8/320 – 321. </w:t>
      </w:r>
    </w:p>
  </w:footnote>
  <w:footnote w:id="32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البقرة آية: ٢٢٠.</w:t>
      </w:r>
    </w:p>
  </w:footnote>
  <w:footnote w:id="33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نظم الدرر للبقاعي: 3/267. </w:t>
      </w:r>
    </w:p>
  </w:footnote>
  <w:footnote w:id="331">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الكشاف للزمخسري:1/360. </w:t>
      </w:r>
    </w:p>
  </w:footnote>
  <w:footnote w:id="33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  آل</w:t>
      </w:r>
      <w:proofErr w:type="gramEnd"/>
      <w:r w:rsidRPr="00ED121C">
        <w:rPr>
          <w:rFonts w:ascii="Traditional Arabic" w:hAnsi="Traditional Arabic" w:cs="Traditional Arabic"/>
          <w:sz w:val="28"/>
          <w:szCs w:val="28"/>
          <w:rtl/>
        </w:rPr>
        <w:t xml:space="preserve"> عمران آية: ٧.</w:t>
      </w:r>
    </w:p>
  </w:footnote>
  <w:footnote w:id="33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نظم الدرر للبقاعي: 4/246. </w:t>
      </w:r>
    </w:p>
  </w:footnote>
  <w:footnote w:id="33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أبو حيان الغرناطي، رحمه الله، المتوفى سنة 745 ه</w:t>
      </w:r>
      <w:r>
        <w:rPr>
          <w:rFonts w:ascii="Traditional Arabic" w:hAnsi="Traditional Arabic" w:cs="Traditional Arabic"/>
          <w:sz w:val="28"/>
          <w:szCs w:val="28"/>
          <w:rtl/>
        </w:rPr>
        <w:t>ـ</w:t>
      </w:r>
      <w:r w:rsidRPr="00ED121C">
        <w:rPr>
          <w:rFonts w:ascii="Traditional Arabic" w:hAnsi="Traditional Arabic" w:cs="Traditional Arabic"/>
          <w:sz w:val="28"/>
          <w:szCs w:val="28"/>
          <w:rtl/>
        </w:rPr>
        <w:t xml:space="preserve">، وهو المفسر </w:t>
      </w:r>
      <w:r w:rsidRPr="00ED121C">
        <w:rPr>
          <w:rFonts w:ascii="Traditional Arabic" w:hAnsi="Traditional Arabic" w:cs="Traditional Arabic" w:hint="cs"/>
          <w:sz w:val="28"/>
          <w:szCs w:val="28"/>
          <w:rtl/>
        </w:rPr>
        <w:t>و</w:t>
      </w:r>
      <w:r w:rsidRPr="00ED121C">
        <w:rPr>
          <w:rFonts w:ascii="Traditional Arabic" w:hAnsi="Traditional Arabic" w:cs="Traditional Arabic"/>
          <w:sz w:val="28"/>
          <w:szCs w:val="28"/>
          <w:rtl/>
        </w:rPr>
        <w:t>النحوي</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الشهير صاحب "البحر المحيط</w:t>
      </w:r>
      <w:r w:rsidRPr="00ED121C">
        <w:rPr>
          <w:rFonts w:ascii="Traditional Arabic" w:hAnsi="Traditional Arabic" w:cs="Traditional Arabic"/>
          <w:sz w:val="28"/>
          <w:szCs w:val="28"/>
        </w:rPr>
        <w:t>"</w:t>
      </w:r>
      <w:r w:rsidRPr="00ED121C">
        <w:rPr>
          <w:rFonts w:ascii="Traditional Arabic" w:hAnsi="Traditional Arabic" w:cs="Traditional Arabic"/>
          <w:sz w:val="28"/>
          <w:szCs w:val="28"/>
          <w:rtl/>
        </w:rPr>
        <w:t>.</w:t>
      </w:r>
    </w:p>
  </w:footnote>
  <w:footnote w:id="33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النحل الآيتين: ٨٢ – ٨٣.</w:t>
      </w:r>
    </w:p>
  </w:footnote>
  <w:footnote w:id="336">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)أبو حيان</w:t>
      </w:r>
      <w:proofErr w:type="gramStart"/>
      <w:r w:rsidRPr="00ED121C">
        <w:rPr>
          <w:rFonts w:ascii="Traditional Arabic" w:hAnsi="Traditional Arabic" w:cs="Traditional Arabic"/>
          <w:sz w:val="28"/>
          <w:szCs w:val="28"/>
          <w:rtl/>
        </w:rPr>
        <w:t>،البحر</w:t>
      </w:r>
      <w:proofErr w:type="gramEnd"/>
      <w:r w:rsidRPr="00ED121C">
        <w:rPr>
          <w:rFonts w:ascii="Traditional Arabic" w:hAnsi="Traditional Arabic" w:cs="Traditional Arabic"/>
          <w:sz w:val="28"/>
          <w:szCs w:val="28"/>
          <w:rtl/>
        </w:rPr>
        <w:t xml:space="preserve"> المحيط:5/508.</w:t>
      </w:r>
    </w:p>
  </w:footnote>
  <w:footnote w:id="33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الإسراء الآيتين: ١٠١ – ١٠٢.</w:t>
      </w:r>
    </w:p>
  </w:footnote>
  <w:footnote w:id="33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النمل آية: ١٤.</w:t>
      </w:r>
    </w:p>
  </w:footnote>
  <w:footnote w:id="33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ال</w:t>
      </w:r>
      <w:r w:rsidRPr="00ED121C">
        <w:rPr>
          <w:rFonts w:ascii="Traditional Arabic" w:hAnsi="Traditional Arabic" w:cs="Traditional Arabic" w:hint="cs"/>
          <w:sz w:val="28"/>
          <w:szCs w:val="28"/>
          <w:rtl/>
        </w:rPr>
        <w:t>مرجع</w:t>
      </w:r>
      <w:proofErr w:type="gramEnd"/>
      <w:r w:rsidRPr="00ED121C">
        <w:rPr>
          <w:rFonts w:ascii="Traditional Arabic" w:hAnsi="Traditional Arabic" w:cs="Traditional Arabic" w:hint="cs"/>
          <w:sz w:val="28"/>
          <w:szCs w:val="28"/>
          <w:rtl/>
        </w:rPr>
        <w:t xml:space="preserve"> السابق:</w:t>
      </w:r>
      <w:r w:rsidRPr="00ED121C">
        <w:rPr>
          <w:rFonts w:ascii="Traditional Arabic" w:hAnsi="Traditional Arabic" w:cs="Traditional Arabic"/>
          <w:sz w:val="28"/>
          <w:szCs w:val="28"/>
          <w:rtl/>
        </w:rPr>
        <w:t xml:space="preserve"> 6/83</w:t>
      </w:r>
    </w:p>
  </w:footnote>
  <w:footnote w:id="34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البقرة آية: ٩٥.</w:t>
      </w:r>
    </w:p>
  </w:footnote>
  <w:footnote w:id="34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r w:rsidRPr="00ED121C">
        <w:rPr>
          <w:rFonts w:ascii="Traditional Arabic" w:hAnsi="Traditional Arabic" w:cs="Traditional Arabic" w:hint="cs"/>
          <w:sz w:val="28"/>
          <w:szCs w:val="28"/>
          <w:rtl/>
        </w:rPr>
        <w:t>نفس المرجع:</w:t>
      </w:r>
      <w:r w:rsidRPr="00ED121C">
        <w:rPr>
          <w:rFonts w:ascii="Traditional Arabic" w:hAnsi="Traditional Arabic" w:cs="Traditional Arabic"/>
          <w:sz w:val="28"/>
          <w:szCs w:val="28"/>
          <w:rtl/>
        </w:rPr>
        <w:t xml:space="preserve"> 1/480</w:t>
      </w:r>
    </w:p>
  </w:footnote>
  <w:footnote w:id="34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سبأ آية: ٢٥ - ٢٦.</w:t>
      </w:r>
    </w:p>
  </w:footnote>
  <w:footnote w:id="34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المصدر</w:t>
      </w:r>
      <w:proofErr w:type="gramEnd"/>
      <w:r w:rsidRPr="00ED121C">
        <w:rPr>
          <w:rFonts w:ascii="Traditional Arabic" w:hAnsi="Traditional Arabic" w:cs="Traditional Arabic"/>
          <w:sz w:val="28"/>
          <w:szCs w:val="28"/>
          <w:rtl/>
        </w:rPr>
        <w:t xml:space="preserve"> نفسه: 7/268</w:t>
      </w:r>
    </w:p>
  </w:footnote>
  <w:footnote w:id="34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الدخان آية: ٤٩.  </w:t>
      </w:r>
    </w:p>
  </w:footnote>
  <w:footnote w:id="34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جرير بن عطية الكلبي اليربوعي التميمي (</w:t>
      </w:r>
      <w:hyperlink r:id="rId67" w:tooltip="33 هـ" w:history="1">
        <w:r w:rsidRPr="00ED121C">
          <w:rPr>
            <w:rFonts w:ascii="Traditional Arabic" w:hAnsi="Traditional Arabic" w:cs="Traditional Arabic"/>
            <w:sz w:val="28"/>
            <w:szCs w:val="28"/>
            <w:rtl/>
          </w:rPr>
          <w:t>33 هـ</w:t>
        </w:r>
      </w:hyperlink>
      <w:r w:rsidRPr="00ED121C">
        <w:rPr>
          <w:rFonts w:ascii="Traditional Arabic" w:hAnsi="Traditional Arabic" w:cs="Traditional Arabic"/>
          <w:sz w:val="28"/>
          <w:szCs w:val="28"/>
          <w:rtl/>
        </w:rPr>
        <w:t xml:space="preserve"> - </w:t>
      </w:r>
      <w:hyperlink r:id="rId68" w:tooltip="110 هـ" w:history="1">
        <w:r w:rsidRPr="00ED121C">
          <w:rPr>
            <w:rFonts w:ascii="Traditional Arabic" w:hAnsi="Traditional Arabic" w:cs="Traditional Arabic"/>
            <w:sz w:val="28"/>
            <w:szCs w:val="28"/>
            <w:rtl/>
          </w:rPr>
          <w:t>110 هـ</w:t>
        </w:r>
      </w:hyperlink>
      <w:r w:rsidRPr="00ED121C">
        <w:rPr>
          <w:rFonts w:ascii="Traditional Arabic" w:hAnsi="Traditional Arabic" w:cs="Traditional Arabic"/>
          <w:sz w:val="28"/>
          <w:szCs w:val="28"/>
          <w:rtl/>
        </w:rPr>
        <w:t xml:space="preserve">/ </w:t>
      </w:r>
      <w:hyperlink r:id="rId69" w:tooltip="653" w:history="1">
        <w:r w:rsidRPr="00ED121C">
          <w:rPr>
            <w:rFonts w:ascii="Traditional Arabic" w:hAnsi="Traditional Arabic" w:cs="Traditional Arabic"/>
            <w:sz w:val="28"/>
            <w:szCs w:val="28"/>
            <w:rtl/>
          </w:rPr>
          <w:t>653</w:t>
        </w:r>
      </w:hyperlink>
      <w:r w:rsidRPr="00ED121C">
        <w:rPr>
          <w:rFonts w:ascii="Traditional Arabic" w:hAnsi="Traditional Arabic" w:cs="Traditional Arabic"/>
          <w:sz w:val="28"/>
          <w:szCs w:val="28"/>
          <w:rtl/>
        </w:rPr>
        <w:t xml:space="preserve"> - </w:t>
      </w:r>
      <w:hyperlink r:id="rId70" w:tooltip="728" w:history="1">
        <w:r w:rsidRPr="00ED121C">
          <w:rPr>
            <w:rFonts w:ascii="Traditional Arabic" w:hAnsi="Traditional Arabic" w:cs="Traditional Arabic"/>
            <w:sz w:val="28"/>
            <w:szCs w:val="28"/>
            <w:rtl/>
          </w:rPr>
          <w:t>728</w:t>
        </w:r>
      </w:hyperlink>
      <w:r w:rsidRPr="00ED121C">
        <w:rPr>
          <w:rFonts w:ascii="Traditional Arabic" w:hAnsi="Traditional Arabic" w:cs="Traditional Arabic"/>
          <w:sz w:val="28"/>
          <w:szCs w:val="28"/>
          <w:rtl/>
        </w:rPr>
        <w:t xml:space="preserve"> </w:t>
      </w:r>
      <w:hyperlink r:id="rId71" w:tooltip="م" w:history="1">
        <w:r w:rsidRPr="00ED121C">
          <w:rPr>
            <w:rFonts w:ascii="Traditional Arabic" w:hAnsi="Traditional Arabic" w:cs="Traditional Arabic"/>
            <w:sz w:val="28"/>
            <w:szCs w:val="28"/>
            <w:rtl/>
          </w:rPr>
          <w:t>م</w:t>
        </w:r>
      </w:hyperlink>
      <w:r w:rsidRPr="00ED121C">
        <w:rPr>
          <w:rFonts w:ascii="Traditional Arabic" w:hAnsi="Traditional Arabic" w:cs="Traditional Arabic"/>
          <w:sz w:val="28"/>
          <w:szCs w:val="28"/>
          <w:rtl/>
        </w:rPr>
        <w:t xml:space="preserve">) </w:t>
      </w:r>
      <w:hyperlink r:id="rId72" w:tooltip="شاعر" w:history="1">
        <w:r w:rsidRPr="00ED121C">
          <w:rPr>
            <w:rFonts w:ascii="Traditional Arabic" w:hAnsi="Traditional Arabic" w:cs="Traditional Arabic"/>
            <w:sz w:val="28"/>
            <w:szCs w:val="28"/>
            <w:rtl/>
          </w:rPr>
          <w:t>شاعر</w:t>
        </w:r>
      </w:hyperlink>
      <w:r w:rsidRPr="00ED121C">
        <w:rPr>
          <w:rFonts w:ascii="Traditional Arabic" w:hAnsi="Traditional Arabic" w:cs="Traditional Arabic"/>
          <w:sz w:val="28"/>
          <w:szCs w:val="28"/>
          <w:rtl/>
        </w:rPr>
        <w:t xml:space="preserve"> من بني كليب بن يربوع من قبيلة </w:t>
      </w:r>
      <w:hyperlink r:id="rId73" w:tooltip="بني تميم" w:history="1">
        <w:r w:rsidRPr="00ED121C">
          <w:rPr>
            <w:rFonts w:ascii="Traditional Arabic" w:hAnsi="Traditional Arabic" w:cs="Traditional Arabic"/>
            <w:sz w:val="28"/>
            <w:szCs w:val="28"/>
            <w:rtl/>
          </w:rPr>
          <w:t>بني تميم</w:t>
        </w:r>
      </w:hyperlink>
      <w:r w:rsidRPr="00ED121C">
        <w:rPr>
          <w:rFonts w:ascii="Traditional Arabic" w:hAnsi="Traditional Arabic" w:cs="Traditional Arabic"/>
          <w:sz w:val="28"/>
          <w:szCs w:val="28"/>
          <w:rtl/>
        </w:rPr>
        <w:t xml:space="preserve"> وهي قبيلة في </w:t>
      </w:r>
      <w:hyperlink r:id="rId74" w:tooltip="نجد" w:history="1">
        <w:r w:rsidRPr="00ED121C">
          <w:rPr>
            <w:rFonts w:ascii="Traditional Arabic" w:hAnsi="Traditional Arabic" w:cs="Traditional Arabic"/>
            <w:sz w:val="28"/>
            <w:szCs w:val="28"/>
            <w:rtl/>
          </w:rPr>
          <w:t>نجد</w:t>
        </w:r>
      </w:hyperlink>
      <w:r w:rsidRPr="00ED121C">
        <w:rPr>
          <w:rFonts w:ascii="Traditional Arabic" w:hAnsi="Traditional Arabic" w:cs="Traditional Arabic"/>
          <w:sz w:val="28"/>
          <w:szCs w:val="28"/>
          <w:rtl/>
        </w:rPr>
        <w:t xml:space="preserve">، ولد في بادية </w:t>
      </w:r>
      <w:hyperlink r:id="rId75" w:tooltip="نجد" w:history="1">
        <w:r w:rsidRPr="00ED121C">
          <w:rPr>
            <w:rFonts w:ascii="Traditional Arabic" w:hAnsi="Traditional Arabic" w:cs="Traditional Arabic"/>
            <w:sz w:val="28"/>
            <w:szCs w:val="28"/>
            <w:rtl/>
          </w:rPr>
          <w:t>نجد</w:t>
        </w:r>
      </w:hyperlink>
      <w:r w:rsidRPr="00ED121C">
        <w:rPr>
          <w:rFonts w:ascii="Traditional Arabic" w:hAnsi="Traditional Arabic" w:cs="Traditional Arabic"/>
          <w:sz w:val="28"/>
          <w:szCs w:val="28"/>
          <w:rtl/>
        </w:rPr>
        <w:t xml:space="preserve"> من أشهر شعراء العرب في فن الهجاء وكان بارعًا في المدح أيضًا. كان جرير أشعر أهل عصره، ولد ومات في </w:t>
      </w:r>
      <w:hyperlink r:id="rId76" w:tooltip="نجد" w:history="1">
        <w:r w:rsidRPr="00ED121C">
          <w:rPr>
            <w:rFonts w:ascii="Traditional Arabic" w:hAnsi="Traditional Arabic" w:cs="Traditional Arabic"/>
            <w:sz w:val="28"/>
            <w:szCs w:val="28"/>
            <w:rtl/>
          </w:rPr>
          <w:t>نجد</w:t>
        </w:r>
      </w:hyperlink>
      <w:r w:rsidRPr="00ED121C">
        <w:rPr>
          <w:rFonts w:ascii="Traditional Arabic" w:hAnsi="Traditional Arabic" w:cs="Traditional Arabic"/>
          <w:sz w:val="28"/>
          <w:szCs w:val="28"/>
          <w:rtl/>
        </w:rPr>
        <w:t xml:space="preserve">، وعاش عمره كله يناضل شعراء زمنه ويساجلهم فلم يثبت أمامه غير </w:t>
      </w:r>
      <w:hyperlink r:id="rId77" w:tooltip="الفرزدق" w:history="1">
        <w:r w:rsidRPr="00ED121C">
          <w:rPr>
            <w:rFonts w:ascii="Traditional Arabic" w:hAnsi="Traditional Arabic" w:cs="Traditional Arabic"/>
            <w:sz w:val="28"/>
            <w:szCs w:val="28"/>
            <w:rtl/>
          </w:rPr>
          <w:t>الفرزدق</w:t>
        </w:r>
      </w:hyperlink>
      <w:r w:rsidRPr="00ED121C">
        <w:rPr>
          <w:rFonts w:ascii="Traditional Arabic" w:hAnsi="Traditional Arabic" w:cs="Traditional Arabic"/>
          <w:sz w:val="28"/>
          <w:szCs w:val="28"/>
          <w:rtl/>
        </w:rPr>
        <w:t xml:space="preserve"> </w:t>
      </w:r>
      <w:hyperlink r:id="rId78" w:tooltip="الأخطل" w:history="1">
        <w:r w:rsidRPr="00ED121C">
          <w:rPr>
            <w:rFonts w:ascii="Traditional Arabic" w:hAnsi="Traditional Arabic" w:cs="Traditional Arabic"/>
            <w:sz w:val="28"/>
            <w:szCs w:val="28"/>
            <w:rtl/>
          </w:rPr>
          <w:t>والأخطل</w:t>
        </w:r>
      </w:hyperlink>
      <w:r w:rsidRPr="00ED121C">
        <w:rPr>
          <w:rFonts w:ascii="Traditional Arabic" w:hAnsi="Traditional Arabic" w:cs="Traditional Arabic"/>
          <w:sz w:val="28"/>
          <w:szCs w:val="28"/>
          <w:rtl/>
        </w:rPr>
        <w:t xml:space="preserve">. كان عفيفاً، وهو </w:t>
      </w:r>
      <w:proofErr w:type="gramStart"/>
      <w:r w:rsidRPr="00ED121C">
        <w:rPr>
          <w:rFonts w:ascii="Traditional Arabic" w:hAnsi="Traditional Arabic" w:cs="Traditional Arabic"/>
          <w:sz w:val="28"/>
          <w:szCs w:val="28"/>
          <w:rtl/>
        </w:rPr>
        <w:t>من</w:t>
      </w:r>
      <w:proofErr w:type="gramEnd"/>
      <w:r w:rsidRPr="00ED121C">
        <w:rPr>
          <w:rFonts w:ascii="Traditional Arabic" w:hAnsi="Traditional Arabic" w:cs="Traditional Arabic"/>
          <w:sz w:val="28"/>
          <w:szCs w:val="28"/>
          <w:rtl/>
        </w:rPr>
        <w:t xml:space="preserve"> أغزل الناس شعراً. بدأ حياتة الشعرية بنقائض ضد شعراء محليين ثم تحول إلى </w:t>
      </w:r>
      <w:hyperlink r:id="rId79" w:tooltip="الفرزدق" w:history="1">
        <w:r w:rsidRPr="00ED121C">
          <w:rPr>
            <w:rFonts w:ascii="Traditional Arabic" w:hAnsi="Traditional Arabic" w:cs="Traditional Arabic"/>
            <w:sz w:val="28"/>
            <w:szCs w:val="28"/>
            <w:rtl/>
          </w:rPr>
          <w:t>الفرزدق</w:t>
        </w:r>
      </w:hyperlink>
      <w:r w:rsidRPr="00ED121C">
        <w:rPr>
          <w:rFonts w:ascii="Traditional Arabic" w:hAnsi="Traditional Arabic" w:cs="Traditional Arabic"/>
          <w:sz w:val="28"/>
          <w:szCs w:val="28"/>
          <w:rtl/>
        </w:rPr>
        <w:t xml:space="preserve"> "ولج الهجاء بينهما نحوا من أربعين سنة".</w:t>
      </w:r>
    </w:p>
  </w:footnote>
  <w:footnote w:id="346">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قال</w:t>
      </w:r>
      <w:proofErr w:type="gramEnd"/>
      <w:r w:rsidRPr="00ED121C">
        <w:rPr>
          <w:rFonts w:ascii="Traditional Arabic" w:hAnsi="Traditional Arabic" w:cs="Traditional Arabic"/>
          <w:sz w:val="28"/>
          <w:szCs w:val="28"/>
          <w:rtl/>
        </w:rPr>
        <w:t xml:space="preserve"> ابن جني في خصائصه: " وأنشدنا أبو علي لبعض اليمانية يهجو جريرا" وذكر البيت، وروايته عنده (أني الأغرّ): 2/461</w:t>
      </w:r>
    </w:p>
  </w:footnote>
  <w:footnote w:id="347">
    <w:p w:rsidR="0030757E"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البحر المحيط، أبو حيان: 8/40، ابن </w:t>
      </w:r>
      <w:proofErr w:type="gramStart"/>
      <w:r w:rsidRPr="00ED121C">
        <w:rPr>
          <w:rFonts w:ascii="Traditional Arabic" w:hAnsi="Traditional Arabic" w:cs="Traditional Arabic"/>
          <w:sz w:val="28"/>
          <w:szCs w:val="28"/>
          <w:rtl/>
        </w:rPr>
        <w:t>جني</w:t>
      </w:r>
      <w:proofErr w:type="gramEnd"/>
      <w:r w:rsidRPr="00ED121C">
        <w:rPr>
          <w:rFonts w:ascii="Traditional Arabic" w:hAnsi="Traditional Arabic" w:cs="Traditional Arabic"/>
          <w:sz w:val="28"/>
          <w:szCs w:val="28"/>
          <w:rtl/>
        </w:rPr>
        <w:t>، الخصائص: 2/461، ورواية البيت في الديوان:</w:t>
      </w:r>
    </w:p>
    <w:tbl>
      <w:tblPr>
        <w:bidiVisual/>
        <w:tblW w:w="0" w:type="auto"/>
        <w:tblLook w:val="05E0" w:firstRow="1" w:lastRow="1" w:firstColumn="1" w:lastColumn="1" w:noHBand="0" w:noVBand="1"/>
      </w:tblPr>
      <w:tblGrid>
        <w:gridCol w:w="3968"/>
        <w:gridCol w:w="567"/>
        <w:gridCol w:w="3968"/>
      </w:tblGrid>
      <w:tr w:rsidR="0030757E" w:rsidRPr="005A0614" w:rsidTr="005A0614">
        <w:trPr>
          <w:trHeight w:hRule="exact" w:val="454"/>
        </w:trPr>
        <w:tc>
          <w:tcPr>
            <w:tcW w:w="3968" w:type="dxa"/>
            <w:shd w:val="clear" w:color="auto" w:fill="auto"/>
          </w:tcPr>
          <w:p w:rsidR="0030757E" w:rsidRPr="005A0614" w:rsidRDefault="0030757E" w:rsidP="005A0614">
            <w:pPr>
              <w:pStyle w:val="FootnoteText"/>
              <w:widowControl w:val="0"/>
              <w:jc w:val="mediumKashida"/>
              <w:rPr>
                <w:rFonts w:ascii="Traditional Arabic" w:hAnsi="Traditional Arabic" w:cs="Traditional Arabic"/>
                <w:b/>
                <w:bCs/>
                <w:sz w:val="28"/>
                <w:szCs w:val="28"/>
                <w:rtl/>
              </w:rPr>
            </w:pPr>
            <w:r w:rsidRPr="005A0614">
              <w:rPr>
                <w:rFonts w:ascii="Traditional Arabic" w:hAnsi="Traditional Arabic" w:cs="Traditional Arabic"/>
                <w:b/>
                <w:bCs/>
                <w:sz w:val="28"/>
                <w:szCs w:val="28"/>
                <w:rtl/>
              </w:rPr>
              <w:t>ألم تكن</w:t>
            </w:r>
            <w:r>
              <w:rPr>
                <w:rFonts w:ascii="Traditional Arabic" w:hAnsi="Traditional Arabic" w:cs="Traditional Arabic" w:hint="cs"/>
                <w:b/>
                <w:bCs/>
                <w:sz w:val="28"/>
                <w:szCs w:val="28"/>
                <w:rtl/>
              </w:rPr>
              <w:t>ْ</w:t>
            </w:r>
            <w:r w:rsidRPr="005A0614">
              <w:rPr>
                <w:rFonts w:ascii="Traditional Arabic" w:hAnsi="Traditional Arabic" w:cs="Traditional Arabic"/>
                <w:b/>
                <w:bCs/>
                <w:sz w:val="28"/>
                <w:szCs w:val="28"/>
                <w:rtl/>
              </w:rPr>
              <w:t xml:space="preserve"> في رسوم</w:t>
            </w:r>
            <w:r>
              <w:rPr>
                <w:rFonts w:ascii="Traditional Arabic" w:hAnsi="Traditional Arabic" w:cs="Traditional Arabic" w:hint="cs"/>
                <w:b/>
                <w:bCs/>
                <w:sz w:val="28"/>
                <w:szCs w:val="28"/>
                <w:rtl/>
              </w:rPr>
              <w:t>ِ</w:t>
            </w:r>
            <w:r w:rsidRPr="005A0614">
              <w:rPr>
                <w:rFonts w:ascii="Traditional Arabic" w:hAnsi="Traditional Arabic" w:cs="Traditional Arabic"/>
                <w:b/>
                <w:bCs/>
                <w:sz w:val="28"/>
                <w:szCs w:val="28"/>
                <w:rtl/>
              </w:rPr>
              <w:t xml:space="preserve"> قد </w:t>
            </w:r>
            <w:proofErr w:type="gramStart"/>
            <w:r w:rsidRPr="005A0614">
              <w:rPr>
                <w:rFonts w:ascii="Traditional Arabic" w:hAnsi="Traditional Arabic" w:cs="Traditional Arabic"/>
                <w:b/>
                <w:bCs/>
                <w:sz w:val="28"/>
                <w:szCs w:val="28"/>
                <w:rtl/>
              </w:rPr>
              <w:t>و</w:t>
            </w:r>
            <w:r>
              <w:rPr>
                <w:rFonts w:ascii="Traditional Arabic" w:hAnsi="Traditional Arabic" w:cs="Traditional Arabic" w:hint="cs"/>
                <w:b/>
                <w:bCs/>
                <w:sz w:val="28"/>
                <w:szCs w:val="28"/>
                <w:rtl/>
              </w:rPr>
              <w:t>ُ</w:t>
            </w:r>
            <w:r w:rsidRPr="005A0614">
              <w:rPr>
                <w:rFonts w:ascii="Traditional Arabic" w:hAnsi="Traditional Arabic" w:cs="Traditional Arabic"/>
                <w:b/>
                <w:bCs/>
                <w:sz w:val="28"/>
                <w:szCs w:val="28"/>
                <w:rtl/>
              </w:rPr>
              <w:t>س</w:t>
            </w:r>
            <w:r>
              <w:rPr>
                <w:rFonts w:ascii="Traditional Arabic" w:hAnsi="Traditional Arabic" w:cs="Traditional Arabic" w:hint="cs"/>
                <w:b/>
                <w:bCs/>
                <w:sz w:val="28"/>
                <w:szCs w:val="28"/>
                <w:rtl/>
              </w:rPr>
              <w:t>ِ</w:t>
            </w:r>
            <w:r w:rsidRPr="005A0614">
              <w:rPr>
                <w:rFonts w:ascii="Traditional Arabic" w:hAnsi="Traditional Arabic" w:cs="Traditional Arabic"/>
                <w:b/>
                <w:bCs/>
                <w:sz w:val="28"/>
                <w:szCs w:val="28"/>
                <w:rtl/>
              </w:rPr>
              <w:t>مت</w:t>
            </w:r>
            <w:r>
              <w:rPr>
                <w:rFonts w:ascii="Traditional Arabic" w:hAnsi="Traditional Arabic" w:cs="Traditional Arabic" w:hint="cs"/>
                <w:b/>
                <w:bCs/>
                <w:sz w:val="28"/>
                <w:szCs w:val="28"/>
                <w:rtl/>
              </w:rPr>
              <w:t>َ</w:t>
            </w:r>
            <w:proofErr w:type="gramEnd"/>
            <w:r w:rsidRPr="005A0614">
              <w:rPr>
                <w:rFonts w:ascii="Traditional Arabic" w:hAnsi="Traditional Arabic" w:cs="Traditional Arabic"/>
                <w:b/>
                <w:bCs/>
                <w:sz w:val="28"/>
                <w:szCs w:val="28"/>
                <w:rtl/>
              </w:rPr>
              <w:t xml:space="preserve"> بها              </w:t>
            </w:r>
            <w:r w:rsidRPr="005A0614">
              <w:rPr>
                <w:rFonts w:ascii="Traditional Arabic" w:hAnsi="Traditional Arabic" w:cs="Traditional Arabic"/>
                <w:b/>
                <w:bCs/>
                <w:sz w:val="28"/>
                <w:szCs w:val="28"/>
                <w:rtl/>
              </w:rPr>
              <w:br/>
            </w:r>
          </w:p>
        </w:tc>
        <w:tc>
          <w:tcPr>
            <w:tcW w:w="567" w:type="dxa"/>
            <w:shd w:val="clear" w:color="auto" w:fill="auto"/>
          </w:tcPr>
          <w:p w:rsidR="0030757E" w:rsidRPr="005A0614" w:rsidRDefault="0030757E" w:rsidP="005A0614">
            <w:pPr>
              <w:pStyle w:val="FootnoteText"/>
              <w:widowControl w:val="0"/>
              <w:jc w:val="mediumKashida"/>
              <w:rPr>
                <w:rFonts w:ascii="Traditional Arabic" w:hAnsi="Traditional Arabic" w:cs="Traditional Arabic"/>
                <w:b/>
                <w:bCs/>
                <w:sz w:val="28"/>
                <w:szCs w:val="28"/>
                <w:rtl/>
              </w:rPr>
            </w:pPr>
          </w:p>
        </w:tc>
        <w:tc>
          <w:tcPr>
            <w:tcW w:w="3968" w:type="dxa"/>
            <w:shd w:val="clear" w:color="auto" w:fill="auto"/>
          </w:tcPr>
          <w:p w:rsidR="0030757E" w:rsidRPr="005A0614" w:rsidRDefault="0030757E" w:rsidP="005A0614">
            <w:pPr>
              <w:pStyle w:val="FootnoteText"/>
              <w:widowControl w:val="0"/>
              <w:jc w:val="mediumKashida"/>
              <w:rPr>
                <w:rFonts w:ascii="Traditional Arabic" w:hAnsi="Traditional Arabic" w:cs="Traditional Arabic"/>
                <w:b/>
                <w:bCs/>
                <w:sz w:val="28"/>
                <w:szCs w:val="28"/>
                <w:rtl/>
              </w:rPr>
            </w:pPr>
            <w:proofErr w:type="gramStart"/>
            <w:r w:rsidRPr="005A0614">
              <w:rPr>
                <w:rFonts w:ascii="Traditional Arabic" w:hAnsi="Traditional Arabic" w:cs="Traditional Arabic"/>
                <w:b/>
                <w:bCs/>
                <w:sz w:val="28"/>
                <w:szCs w:val="28"/>
                <w:rtl/>
              </w:rPr>
              <w:t>من</w:t>
            </w:r>
            <w:proofErr w:type="gramEnd"/>
            <w:r w:rsidRPr="005A0614">
              <w:rPr>
                <w:rFonts w:ascii="Traditional Arabic" w:hAnsi="Traditional Arabic" w:cs="Traditional Arabic"/>
                <w:b/>
                <w:bCs/>
                <w:sz w:val="28"/>
                <w:szCs w:val="28"/>
                <w:rtl/>
              </w:rPr>
              <w:t xml:space="preserve"> حان موعظة يا حارث اليمن</w:t>
            </w:r>
            <w:r>
              <w:rPr>
                <w:rFonts w:ascii="Traditional Arabic" w:hAnsi="Traditional Arabic" w:cs="Traditional Arabic" w:hint="cs"/>
                <w:b/>
                <w:bCs/>
                <w:sz w:val="28"/>
                <w:szCs w:val="28"/>
                <w:rtl/>
              </w:rPr>
              <w:t>ِ</w:t>
            </w:r>
            <w:r w:rsidRPr="005A0614">
              <w:rPr>
                <w:rFonts w:ascii="Traditional Arabic" w:hAnsi="Traditional Arabic" w:cs="Traditional Arabic"/>
                <w:b/>
                <w:bCs/>
                <w:sz w:val="28"/>
                <w:szCs w:val="28"/>
                <w:rtl/>
              </w:rPr>
              <w:br/>
            </w:r>
          </w:p>
        </w:tc>
      </w:tr>
    </w:tbl>
    <w:p w:rsidR="0030757E" w:rsidRPr="00D74E46" w:rsidRDefault="0030757E" w:rsidP="0030757E">
      <w:pPr>
        <w:pStyle w:val="FootnoteText"/>
        <w:jc w:val="both"/>
        <w:rPr>
          <w:rFonts w:ascii="Traditional Arabic" w:hAnsi="Traditional Arabic" w:cs="Traditional Arabic"/>
          <w:sz w:val="2"/>
          <w:szCs w:val="2"/>
        </w:rPr>
      </w:pPr>
      <w:r w:rsidRPr="00D74E46">
        <w:rPr>
          <w:rFonts w:ascii="Traditional Arabic" w:hAnsi="Traditional Arabic" w:cs="Traditional Arabic"/>
          <w:sz w:val="2"/>
          <w:szCs w:val="2"/>
          <w:rtl/>
        </w:rPr>
        <w:t xml:space="preserve">      </w:t>
      </w:r>
    </w:p>
  </w:footnote>
  <w:footnote w:id="34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الدخان </w:t>
      </w:r>
      <w:proofErr w:type="gramStart"/>
      <w:r w:rsidRPr="00ED121C">
        <w:rPr>
          <w:rFonts w:ascii="Traditional Arabic" w:hAnsi="Traditional Arabic" w:cs="Traditional Arabic"/>
          <w:sz w:val="28"/>
          <w:szCs w:val="28"/>
          <w:rtl/>
        </w:rPr>
        <w:t>آيتين</w:t>
      </w:r>
      <w:proofErr w:type="gramEnd"/>
      <w:r w:rsidRPr="00ED121C">
        <w:rPr>
          <w:rFonts w:ascii="Traditional Arabic" w:hAnsi="Traditional Arabic" w:cs="Traditional Arabic"/>
          <w:sz w:val="28"/>
          <w:szCs w:val="28"/>
          <w:rtl/>
        </w:rPr>
        <w:t>: ٤٣ – ٤٤.</w:t>
      </w:r>
    </w:p>
  </w:footnote>
  <w:footnote w:id="34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في الأصل (لا بيتها) والصحيح ماأثبتناه، جاء في أساس البلاغة:" ومن المجاز: رأيت لابةً. جماعة من الإبل شبه سوادها باللابة الحرّة، وما بين لابتيها مثل فلان: أصله في المدينة وهي بين لابتَيْنِ ثم جرى على أفواه الناس في كلّ بلدة ". مادة (ل و ب): 2/182 </w:t>
      </w:r>
    </w:p>
  </w:footnote>
  <w:footnote w:id="35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لسان العرب، لابن منظور ، مادة </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نشأ</w:t>
      </w:r>
      <w:r>
        <w:rPr>
          <w:rFonts w:ascii="Traditional Arabic" w:hAnsi="Traditional Arabic" w:cs="Traditional Arabic"/>
          <w:sz w:val="28"/>
          <w:szCs w:val="28"/>
          <w:rtl/>
        </w:rPr>
        <w:t>)</w:t>
      </w:r>
      <w:r w:rsidRPr="00ED121C">
        <w:rPr>
          <w:rFonts w:ascii="Traditional Arabic" w:hAnsi="Traditional Arabic" w:cs="Traditional Arabic"/>
          <w:sz w:val="28"/>
          <w:szCs w:val="28"/>
          <w:rtl/>
        </w:rPr>
        <w:t>.</w:t>
      </w:r>
    </w:p>
  </w:footnote>
  <w:footnote w:id="351">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البلاغة فنونها وأفنانها، فضل عباس </w:t>
      </w:r>
      <w:proofErr w:type="gramStart"/>
      <w:r w:rsidRPr="00ED121C">
        <w:rPr>
          <w:rFonts w:ascii="Traditional Arabic" w:hAnsi="Traditional Arabic" w:cs="Traditional Arabic"/>
          <w:sz w:val="28"/>
          <w:szCs w:val="28"/>
          <w:rtl/>
        </w:rPr>
        <w:t>حسن</w:t>
      </w:r>
      <w:proofErr w:type="gramEnd"/>
      <w:r w:rsidRPr="00ED121C">
        <w:rPr>
          <w:rFonts w:ascii="Traditional Arabic" w:hAnsi="Traditional Arabic" w:cs="Traditional Arabic"/>
          <w:sz w:val="28"/>
          <w:szCs w:val="28"/>
          <w:rtl/>
        </w:rPr>
        <w:t xml:space="preserve">، </w:t>
      </w:r>
      <w:r w:rsidRPr="00ED121C">
        <w:rPr>
          <w:rFonts w:ascii="Traditional Arabic" w:hAnsi="Traditional Arabic" w:cs="Traditional Arabic"/>
          <w:sz w:val="28"/>
          <w:szCs w:val="28"/>
        </w:rPr>
        <w:t>151</w:t>
      </w:r>
      <w:r w:rsidRPr="00ED121C">
        <w:rPr>
          <w:rFonts w:ascii="Traditional Arabic" w:hAnsi="Traditional Arabic" w:cs="Traditional Arabic"/>
          <w:sz w:val="28"/>
          <w:szCs w:val="28"/>
          <w:rtl/>
        </w:rPr>
        <w:t>.</w:t>
      </w:r>
    </w:p>
  </w:footnote>
  <w:footnote w:id="35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وليس من هذا القبيل قولك لاحد الناس: بعت فلانا كتابا واشتريت منه قلما. فان هذا من باب الخبر</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يحتمل الصدق والكذب وحديثنا في صيغ العقود التي تنشئ بها بيعا، أو شراء، أو هبه، أو إجارة، أو أي عقد من العقود. </w:t>
      </w:r>
    </w:p>
  </w:footnote>
  <w:footnote w:id="35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w:t>
      </w:r>
      <w:r w:rsidRPr="00ED121C">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الصحاح تاج اللغة وصحاح العربية</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إسماعيل بن حماد الجوهري</w:t>
      </w:r>
      <w:r w:rsidRPr="00AF5B34">
        <w:rPr>
          <w:rFonts w:ascii="Traditional Arabic" w:hAnsi="Traditional Arabic" w:cs="Traditional Arabic" w:hint="cs"/>
          <w:sz w:val="28"/>
          <w:szCs w:val="28"/>
          <w:rtl/>
        </w:rPr>
        <w:t>، ت</w:t>
      </w:r>
      <w:r w:rsidRPr="00AF5B34">
        <w:rPr>
          <w:rFonts w:ascii="Traditional Arabic" w:hAnsi="Traditional Arabic" w:cs="Traditional Arabic"/>
          <w:sz w:val="28"/>
          <w:szCs w:val="28"/>
          <w:rtl/>
        </w:rPr>
        <w:t>حقيق: أحمد عبد الغفور عطار</w:t>
      </w:r>
      <w:r w:rsidRPr="00AF5B34">
        <w:rPr>
          <w:rFonts w:ascii="Traditional Arabic" w:hAnsi="Traditional Arabic" w:cs="Traditional Arabic" w:hint="cs"/>
          <w:sz w:val="28"/>
          <w:szCs w:val="28"/>
          <w:rtl/>
        </w:rPr>
        <w:t>،</w:t>
      </w:r>
      <w:r w:rsidRPr="00AF5B34">
        <w:rPr>
          <w:rFonts w:ascii="Traditional Arabic" w:hAnsi="Traditional Arabic" w:cs="Traditional Arabic"/>
          <w:sz w:val="28"/>
          <w:szCs w:val="28"/>
          <w:rtl/>
        </w:rPr>
        <w:t xml:space="preserve"> دار العلم للملايين</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الطبعةالرابعة</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 xml:space="preserve"> بيروت</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 xml:space="preserve">1407 ه‍ 1987 </w:t>
      </w:r>
      <w:r w:rsidRPr="00AF5B34">
        <w:rPr>
          <w:rFonts w:ascii="Traditional Arabic" w:hAnsi="Traditional Arabic" w:cs="Traditional Arabic" w:hint="cs"/>
          <w:sz w:val="28"/>
          <w:szCs w:val="28"/>
          <w:rtl/>
        </w:rPr>
        <w:t>م ،</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 xml:space="preserve"> مادة </w:t>
      </w:r>
      <w:r>
        <w:rPr>
          <w:rFonts w:ascii="Traditional Arabic" w:hAnsi="Traditional Arabic" w:cs="Traditional Arabic"/>
          <w:sz w:val="28"/>
          <w:szCs w:val="28"/>
          <w:rtl/>
        </w:rPr>
        <w:t>(</w:t>
      </w:r>
      <w:r w:rsidRPr="00ED121C">
        <w:rPr>
          <w:rFonts w:ascii="Traditional Arabic" w:hAnsi="Traditional Arabic" w:cs="Traditional Arabic"/>
          <w:sz w:val="28"/>
          <w:szCs w:val="28"/>
          <w:rtl/>
        </w:rPr>
        <w:t>فهم</w:t>
      </w:r>
      <w:r>
        <w:rPr>
          <w:rFonts w:ascii="Traditional Arabic" w:hAnsi="Traditional Arabic" w:cs="Traditional Arabic"/>
          <w:sz w:val="28"/>
          <w:szCs w:val="28"/>
          <w:rtl/>
        </w:rPr>
        <w:t>)</w:t>
      </w:r>
      <w:r w:rsidRPr="00ED121C">
        <w:rPr>
          <w:rFonts w:ascii="Traditional Arabic" w:hAnsi="Traditional Arabic" w:cs="Traditional Arabic"/>
          <w:sz w:val="28"/>
          <w:szCs w:val="28"/>
          <w:rtl/>
        </w:rPr>
        <w:t>.</w:t>
      </w:r>
    </w:p>
  </w:footnote>
  <w:footnote w:id="35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الشعراء آية: ٢٢.</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p>
  </w:footnote>
  <w:footnote w:id="35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التحريم آية: ١.</w:t>
      </w:r>
    </w:p>
  </w:footnote>
  <w:footnote w:id="35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  النبأ</w:t>
      </w:r>
      <w:proofErr w:type="gramEnd"/>
      <w:r w:rsidRPr="00ED121C">
        <w:rPr>
          <w:rFonts w:ascii="Traditional Arabic" w:hAnsi="Traditional Arabic" w:cs="Traditional Arabic"/>
          <w:sz w:val="28"/>
          <w:szCs w:val="28"/>
          <w:rtl/>
        </w:rPr>
        <w:t xml:space="preserve"> الآيات: ٦ – ١٤.</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p>
  </w:footnote>
  <w:footnote w:id="35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  البلد</w:t>
      </w:r>
      <w:proofErr w:type="gramEnd"/>
      <w:r w:rsidRPr="00ED121C">
        <w:rPr>
          <w:rFonts w:ascii="Traditional Arabic" w:hAnsi="Traditional Arabic" w:cs="Traditional Arabic"/>
          <w:sz w:val="28"/>
          <w:szCs w:val="28"/>
          <w:rtl/>
        </w:rPr>
        <w:t xml:space="preserve"> الآيات: ٨ – ١٠.</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p>
  </w:footnote>
  <w:footnote w:id="35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المائدة آية: ١١٦.</w:t>
      </w:r>
      <w:r w:rsidRPr="00ED121C">
        <w:rPr>
          <w:rFonts w:ascii="Traditional Arabic" w:hAnsi="Traditional Arabic" w:cs="Traditional Arabic"/>
          <w:sz w:val="28"/>
          <w:szCs w:val="28"/>
          <w:rtl/>
        </w:rPr>
        <w:tab/>
      </w:r>
    </w:p>
  </w:footnote>
  <w:footnote w:id="359">
    <w:p w:rsidR="0030757E" w:rsidRPr="00ED121C"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انظر البحر المحيط لأبي حيان الأندلسي الجزء الرابع، ص 61.</w:t>
      </w:r>
    </w:p>
  </w:footnote>
  <w:footnote w:id="36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الشعراء آية: ١٨.</w:t>
      </w:r>
    </w:p>
  </w:footnote>
  <w:footnote w:id="361">
    <w:p w:rsidR="0030757E" w:rsidRPr="00ED121C"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hint="cs"/>
          <w:sz w:val="28"/>
          <w:szCs w:val="28"/>
          <w:rtl/>
        </w:rPr>
        <w:t>المرجع</w:t>
      </w:r>
      <w:proofErr w:type="gramEnd"/>
      <w:r w:rsidRPr="00ED121C">
        <w:rPr>
          <w:rFonts w:ascii="Traditional Arabic" w:hAnsi="Traditional Arabic" w:cs="Traditional Arabic" w:hint="cs"/>
          <w:sz w:val="28"/>
          <w:szCs w:val="28"/>
          <w:rtl/>
        </w:rPr>
        <w:t xml:space="preserve"> السابق،</w:t>
      </w:r>
      <w:r w:rsidRPr="00ED121C">
        <w:rPr>
          <w:rFonts w:ascii="Traditional Arabic" w:hAnsi="Traditional Arabic" w:cs="Traditional Arabic"/>
          <w:sz w:val="28"/>
          <w:szCs w:val="28"/>
          <w:rtl/>
        </w:rPr>
        <w:t xml:space="preserve"> الجزء السابع، ص 5.</w:t>
      </w:r>
    </w:p>
  </w:footnote>
  <w:footnote w:id="36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البقرة آية: ١٠٦.</w:t>
      </w:r>
    </w:p>
  </w:footnote>
  <w:footnote w:id="36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الكهف آية: ٧٥.</w:t>
      </w:r>
    </w:p>
  </w:footnote>
  <w:footnote w:id="36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يوسف آية: ٨٠.</w:t>
      </w:r>
    </w:p>
  </w:footnote>
  <w:footnote w:id="36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الأعراف آية: ١٧٢.</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p>
  </w:footnote>
  <w:footnote w:id="36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 مثل القارئ محمد رشاد الشر</w:t>
      </w:r>
      <w:r>
        <w:rPr>
          <w:rFonts w:ascii="Traditional Arabic" w:hAnsi="Traditional Arabic" w:cs="Traditional Arabic" w:hint="cs"/>
          <w:sz w:val="28"/>
          <w:szCs w:val="28"/>
          <w:rtl/>
        </w:rPr>
        <w:t>ي</w:t>
      </w:r>
      <w:r w:rsidRPr="00ED121C">
        <w:rPr>
          <w:rFonts w:ascii="Traditional Arabic" w:hAnsi="Traditional Arabic" w:cs="Traditional Arabic"/>
          <w:sz w:val="28"/>
          <w:szCs w:val="28"/>
          <w:rtl/>
        </w:rPr>
        <w:t>ف مقرئ المسجد الأقصى، ومحمد صديق المنشاوي، الشيخ الحصري،</w:t>
      </w:r>
      <w:r w:rsidRPr="00ED121C">
        <w:rPr>
          <w:rFonts w:ascii="Traditional Arabic" w:hAnsi="Traditional Arabic" w:cs="Traditional Arabic" w:hint="cs"/>
          <w:sz w:val="28"/>
          <w:szCs w:val="28"/>
          <w:rtl/>
        </w:rPr>
        <w:t>.</w:t>
      </w:r>
      <w:r w:rsidRPr="00ED121C">
        <w:rPr>
          <w:rFonts w:ascii="Traditional Arabic" w:hAnsi="Traditional Arabic" w:cs="Traditional Arabic"/>
          <w:sz w:val="28"/>
          <w:szCs w:val="28"/>
          <w:rtl/>
        </w:rPr>
        <w:t xml:space="preserve">.الخ. </w:t>
      </w:r>
    </w:p>
  </w:footnote>
  <w:footnote w:id="36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الكهف الآية:72.</w:t>
      </w:r>
    </w:p>
  </w:footnote>
  <w:footnote w:id="36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الكهف الآية: 75.</w:t>
      </w:r>
    </w:p>
  </w:footnote>
  <w:footnote w:id="36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البقرة أية: ٣٠. </w:t>
      </w:r>
    </w:p>
  </w:footnote>
  <w:footnote w:id="370">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انظر روح المعاني في تفسير القرآن العظيم والسبع المثاني</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محمود الألوسي أبو الفضل</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دار إحياء التراث العربي، بيروت</w:t>
      </w:r>
      <w:r w:rsidRPr="00ED121C">
        <w:rPr>
          <w:rFonts w:ascii="Traditional Arabic" w:hAnsi="Traditional Arabic" w:cs="Traditional Arabic" w:hint="cs"/>
          <w:sz w:val="28"/>
          <w:szCs w:val="28"/>
          <w:rtl/>
        </w:rPr>
        <w:t>،</w:t>
      </w:r>
      <w:r w:rsidRPr="00ED121C">
        <w:rPr>
          <w:rFonts w:ascii="Traditional Arabic" w:hAnsi="Traditional Arabic" w:cs="Traditional Arabic"/>
          <w:sz w:val="28"/>
          <w:szCs w:val="28"/>
          <w:rtl/>
        </w:rPr>
        <w:t xml:space="preserve"> ج 1، ص 221.</w:t>
      </w:r>
    </w:p>
  </w:footnote>
  <w:footnote w:id="37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الفرقان آية: ٧. </w:t>
      </w:r>
    </w:p>
  </w:footnote>
  <w:footnote w:id="37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هود آية: ٧٢. </w:t>
      </w:r>
    </w:p>
  </w:footnote>
  <w:footnote w:id="373">
    <w:p w:rsidR="0030757E" w:rsidRPr="00ED121C"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انظر الكشاف للزمخشري، ج 2، ص386</w:t>
      </w:r>
    </w:p>
  </w:footnote>
  <w:footnote w:id="37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  البقرة</w:t>
      </w:r>
      <w:proofErr w:type="gramEnd"/>
      <w:r w:rsidRPr="00ED121C">
        <w:rPr>
          <w:rFonts w:ascii="Traditional Arabic" w:hAnsi="Traditional Arabic" w:cs="Traditional Arabic"/>
          <w:sz w:val="28"/>
          <w:szCs w:val="28"/>
          <w:rtl/>
        </w:rPr>
        <w:t>: ٤٤.</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p>
  </w:footnote>
  <w:footnote w:id="37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proofErr w:type="gramStart"/>
      <w:r w:rsidRPr="00ED121C">
        <w:rPr>
          <w:rFonts w:ascii="Traditional Arabic" w:hAnsi="Traditional Arabic" w:cs="Traditional Arabic"/>
          <w:sz w:val="28"/>
          <w:szCs w:val="28"/>
          <w:rtl/>
        </w:rPr>
        <w:t xml:space="preserve">)  </w:t>
      </w:r>
      <w:r w:rsidRPr="00ED121C">
        <w:rPr>
          <w:rFonts w:ascii="Traditional Arabic" w:hAnsi="Traditional Arabic" w:cs="Traditional Arabic" w:hint="cs"/>
          <w:sz w:val="28"/>
          <w:szCs w:val="28"/>
          <w:rtl/>
        </w:rPr>
        <w:t>المرجع</w:t>
      </w:r>
      <w:proofErr w:type="gramEnd"/>
      <w:r w:rsidRPr="00ED121C">
        <w:rPr>
          <w:rFonts w:ascii="Traditional Arabic" w:hAnsi="Traditional Arabic" w:cs="Traditional Arabic" w:hint="cs"/>
          <w:sz w:val="28"/>
          <w:szCs w:val="28"/>
          <w:rtl/>
        </w:rPr>
        <w:t xml:space="preserve"> السابق</w:t>
      </w:r>
      <w:r w:rsidRPr="00ED121C">
        <w:rPr>
          <w:rFonts w:ascii="Traditional Arabic" w:hAnsi="Traditional Arabic" w:cs="Traditional Arabic"/>
          <w:sz w:val="28"/>
          <w:szCs w:val="28"/>
          <w:rtl/>
        </w:rPr>
        <w:t>،  ج 1، ص 161.</w:t>
      </w:r>
    </w:p>
  </w:footnote>
  <w:footnote w:id="37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الأنعام آية: ١٠١.</w:t>
      </w:r>
    </w:p>
  </w:footnote>
  <w:footnote w:id="37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انظر البحر المحيط، لإبي حيان الأندلسي، ج 4، ص155.</w:t>
      </w:r>
      <w:r w:rsidRPr="00ED121C">
        <w:rPr>
          <w:rFonts w:ascii="Traditional Arabic" w:hAnsi="Traditional Arabic" w:cs="Traditional Arabic"/>
          <w:sz w:val="28"/>
          <w:szCs w:val="28"/>
        </w:rPr>
        <w:tab/>
      </w:r>
    </w:p>
  </w:footnote>
  <w:footnote w:id="37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البقرة آية: ٢٨. </w:t>
      </w:r>
    </w:p>
  </w:footnote>
  <w:footnote w:id="379">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w:t>
      </w:r>
      <w:r w:rsidRPr="00ED121C">
        <w:rPr>
          <w:rFonts w:ascii="Traditional Arabic" w:hAnsi="Traditional Arabic" w:cs="Traditional Arabic" w:hint="cs"/>
          <w:sz w:val="28"/>
          <w:szCs w:val="28"/>
          <w:rtl/>
        </w:rPr>
        <w:t xml:space="preserve">مرجغ </w:t>
      </w:r>
      <w:r>
        <w:rPr>
          <w:rFonts w:ascii="Traditional Arabic" w:hAnsi="Traditional Arabic" w:cs="Traditional Arabic" w:hint="cs"/>
          <w:sz w:val="28"/>
          <w:szCs w:val="28"/>
          <w:rtl/>
        </w:rPr>
        <w:t>ال</w:t>
      </w:r>
      <w:r w:rsidRPr="00ED121C">
        <w:rPr>
          <w:rFonts w:ascii="Traditional Arabic" w:hAnsi="Traditional Arabic" w:cs="Traditional Arabic" w:hint="cs"/>
          <w:sz w:val="28"/>
          <w:szCs w:val="28"/>
          <w:rtl/>
        </w:rPr>
        <w:t>سابق:</w:t>
      </w:r>
      <w:r w:rsidRPr="00ED121C">
        <w:rPr>
          <w:rFonts w:ascii="Traditional Arabic" w:hAnsi="Traditional Arabic" w:cs="Traditional Arabic"/>
          <w:sz w:val="28"/>
          <w:szCs w:val="28"/>
          <w:rtl/>
        </w:rPr>
        <w:t xml:space="preserve"> ج1 ، 150. </w:t>
      </w:r>
    </w:p>
  </w:footnote>
  <w:footnote w:id="38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  آل</w:t>
      </w:r>
      <w:proofErr w:type="gramEnd"/>
      <w:r w:rsidRPr="00ED121C">
        <w:rPr>
          <w:rFonts w:ascii="Traditional Arabic" w:hAnsi="Traditional Arabic" w:cs="Traditional Arabic"/>
          <w:sz w:val="28"/>
          <w:szCs w:val="28"/>
          <w:rtl/>
        </w:rPr>
        <w:t xml:space="preserve"> عمران  آية: ١٠١.</w:t>
      </w:r>
    </w:p>
  </w:footnote>
  <w:footnote w:id="38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  آل</w:t>
      </w:r>
      <w:proofErr w:type="gramEnd"/>
      <w:r w:rsidRPr="00ED121C">
        <w:rPr>
          <w:rFonts w:ascii="Traditional Arabic" w:hAnsi="Traditional Arabic" w:cs="Traditional Arabic"/>
          <w:sz w:val="28"/>
          <w:szCs w:val="28"/>
          <w:rtl/>
        </w:rPr>
        <w:t xml:space="preserve"> عمران آية: ١٥.</w:t>
      </w:r>
    </w:p>
  </w:footnote>
  <w:footnote w:id="382">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انظر: روح المعاني، للألوسي، ج 3، ص 101</w:t>
      </w:r>
    </w:p>
  </w:footnote>
  <w:footnote w:id="38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  النبأ</w:t>
      </w:r>
      <w:proofErr w:type="gramEnd"/>
      <w:r w:rsidRPr="00ED121C">
        <w:rPr>
          <w:rFonts w:ascii="Traditional Arabic" w:hAnsi="Traditional Arabic" w:cs="Traditional Arabic"/>
          <w:sz w:val="28"/>
          <w:szCs w:val="28"/>
          <w:rtl/>
        </w:rPr>
        <w:t xml:space="preserve"> آيتين: ١ - ٢. </w:t>
      </w:r>
    </w:p>
  </w:footnote>
  <w:footnote w:id="38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الصف آية: ١٠.</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p>
  </w:footnote>
  <w:footnote w:id="38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طه آية: ١٢٠.</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p>
  </w:footnote>
  <w:footnote w:id="386">
    <w:p w:rsidR="0030757E" w:rsidRPr="00ED121C"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hint="cs"/>
          <w:sz w:val="28"/>
          <w:szCs w:val="28"/>
          <w:rtl/>
        </w:rPr>
        <w:t>المرجع</w:t>
      </w:r>
      <w:proofErr w:type="gramEnd"/>
      <w:r w:rsidRPr="00ED121C">
        <w:rPr>
          <w:rFonts w:ascii="Traditional Arabic" w:hAnsi="Traditional Arabic" w:cs="Traditional Arabic" w:hint="cs"/>
          <w:sz w:val="28"/>
          <w:szCs w:val="28"/>
          <w:rtl/>
        </w:rPr>
        <w:t xml:space="preserve"> السابق:</w:t>
      </w:r>
      <w:r w:rsidRPr="00ED121C">
        <w:rPr>
          <w:rFonts w:ascii="Traditional Arabic" w:hAnsi="Traditional Arabic" w:cs="Traditional Arabic"/>
          <w:sz w:val="28"/>
          <w:szCs w:val="28"/>
          <w:rtl/>
        </w:rPr>
        <w:t xml:space="preserve"> ج16، ص273.</w:t>
      </w:r>
    </w:p>
  </w:footnote>
  <w:footnote w:id="38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  ق</w:t>
      </w:r>
      <w:proofErr w:type="gramEnd"/>
      <w:r w:rsidRPr="00ED121C">
        <w:rPr>
          <w:rFonts w:ascii="Traditional Arabic" w:hAnsi="Traditional Arabic" w:cs="Traditional Arabic"/>
          <w:sz w:val="28"/>
          <w:szCs w:val="28"/>
          <w:rtl/>
        </w:rPr>
        <w:t xml:space="preserve"> آية: ٣.</w:t>
      </w:r>
    </w:p>
  </w:footnote>
  <w:footnote w:id="388">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انظر الكشاف، للزمخشري ج4، ص 384  ، وانظر روح المعاني للألوسي، ج26، ص 173.</w:t>
      </w:r>
    </w:p>
  </w:footnote>
  <w:footnote w:id="389">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الأحقاف آية: ٢٠.</w:t>
      </w:r>
    </w:p>
  </w:footnote>
  <w:footnote w:id="39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proofErr w:type="gramStart"/>
      <w:r w:rsidRPr="00ED121C">
        <w:rPr>
          <w:rFonts w:ascii="Traditional Arabic" w:hAnsi="Traditional Arabic" w:cs="Traditional Arabic"/>
          <w:sz w:val="28"/>
          <w:szCs w:val="28"/>
          <w:rtl/>
        </w:rPr>
        <w:t>)  سورة</w:t>
      </w:r>
      <w:proofErr w:type="gramEnd"/>
      <w:r w:rsidRPr="00ED121C">
        <w:rPr>
          <w:rFonts w:ascii="Traditional Arabic" w:hAnsi="Traditional Arabic" w:cs="Traditional Arabic"/>
          <w:sz w:val="28"/>
          <w:szCs w:val="28"/>
          <w:rtl/>
        </w:rPr>
        <w:t xml:space="preserve">  غافر آية: ١١.</w:t>
      </w:r>
    </w:p>
  </w:footnote>
  <w:footnote w:id="39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انظر البحر المحيط، لأبي حيان الأندلسي: ج 7، ص 426.</w:t>
      </w:r>
    </w:p>
  </w:footnote>
  <w:footnote w:id="392">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انظر: الكشاف، للزمخشري، ج 4، ص 158.</w:t>
      </w:r>
    </w:p>
  </w:footnote>
  <w:footnote w:id="39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الكهف</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آية: ٦٦.</w:t>
      </w:r>
    </w:p>
  </w:footnote>
  <w:footnote w:id="394">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روح المعاني، للأ لوسي، ج15، 331.</w:t>
      </w:r>
    </w:p>
  </w:footnote>
  <w:footnote w:id="39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  النازعات</w:t>
      </w:r>
      <w:proofErr w:type="gramEnd"/>
      <w:r w:rsidRPr="00ED121C">
        <w:rPr>
          <w:rFonts w:ascii="Traditional Arabic" w:hAnsi="Traditional Arabic" w:cs="Traditional Arabic"/>
          <w:sz w:val="28"/>
          <w:szCs w:val="28"/>
          <w:rtl/>
        </w:rPr>
        <w:t xml:space="preserve"> آيتين: ١٧ – ١٨.</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p>
  </w:footnote>
  <w:footnote w:id="396">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proofErr w:type="gramStart"/>
      <w:r w:rsidRPr="00ED121C">
        <w:rPr>
          <w:rFonts w:ascii="Traditional Arabic" w:hAnsi="Traditional Arabic" w:cs="Traditional Arabic"/>
          <w:sz w:val="28"/>
          <w:szCs w:val="28"/>
          <w:rtl/>
        </w:rPr>
        <w:t xml:space="preserve">)  </w:t>
      </w:r>
      <w:r w:rsidRPr="00ED121C">
        <w:rPr>
          <w:rFonts w:ascii="Traditional Arabic" w:hAnsi="Traditional Arabic" w:cs="Traditional Arabic" w:hint="cs"/>
          <w:sz w:val="28"/>
          <w:szCs w:val="28"/>
          <w:rtl/>
        </w:rPr>
        <w:t>المرجع</w:t>
      </w:r>
      <w:proofErr w:type="gramEnd"/>
      <w:r w:rsidRPr="00ED121C">
        <w:rPr>
          <w:rFonts w:ascii="Traditional Arabic" w:hAnsi="Traditional Arabic" w:cs="Traditional Arabic" w:hint="cs"/>
          <w:sz w:val="28"/>
          <w:szCs w:val="28"/>
          <w:rtl/>
        </w:rPr>
        <w:t xml:space="preserve"> السابق</w:t>
      </w:r>
      <w:r w:rsidRPr="00ED121C">
        <w:rPr>
          <w:rFonts w:ascii="Traditional Arabic" w:hAnsi="Traditional Arabic" w:cs="Traditional Arabic"/>
          <w:sz w:val="28"/>
          <w:szCs w:val="28"/>
          <w:rtl/>
        </w:rPr>
        <w:t xml:space="preserve"> ، ج16، ص195.</w:t>
      </w:r>
    </w:p>
  </w:footnote>
  <w:footnote w:id="397">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انظر </w:t>
      </w:r>
      <w:proofErr w:type="gramStart"/>
      <w:r w:rsidRPr="00ED121C">
        <w:rPr>
          <w:rFonts w:ascii="Traditional Arabic" w:hAnsi="Traditional Arabic" w:cs="Traditional Arabic" w:hint="cs"/>
          <w:sz w:val="28"/>
          <w:szCs w:val="28"/>
          <w:rtl/>
        </w:rPr>
        <w:t>المرجع</w:t>
      </w:r>
      <w:proofErr w:type="gramEnd"/>
      <w:r w:rsidRPr="00ED121C">
        <w:rPr>
          <w:rFonts w:ascii="Traditional Arabic" w:hAnsi="Traditional Arabic" w:cs="Traditional Arabic" w:hint="cs"/>
          <w:sz w:val="28"/>
          <w:szCs w:val="28"/>
          <w:rtl/>
        </w:rPr>
        <w:t xml:space="preserve"> السابق</w:t>
      </w:r>
      <w:r w:rsidRPr="00ED121C">
        <w:rPr>
          <w:rFonts w:ascii="Traditional Arabic" w:hAnsi="Traditional Arabic" w:cs="Traditional Arabic"/>
          <w:sz w:val="28"/>
          <w:szCs w:val="28"/>
          <w:rtl/>
        </w:rPr>
        <w:t xml:space="preserve">: ج29، ص 16. </w:t>
      </w:r>
    </w:p>
  </w:footnote>
  <w:footnote w:id="39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 سورة  هود آية: ٨١.</w:t>
      </w:r>
    </w:p>
  </w:footnote>
  <w:footnote w:id="39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الحجرات آية: ١٦.</w:t>
      </w:r>
    </w:p>
  </w:footnote>
  <w:footnote w:id="400">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انظر الكشاف، للزمخشري: ج4، 381.</w:t>
      </w:r>
    </w:p>
  </w:footnote>
  <w:footnote w:id="40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هود آية: ٨٧. </w:t>
      </w:r>
    </w:p>
  </w:footnote>
  <w:footnote w:id="402">
    <w:p w:rsidR="0030757E" w:rsidRPr="00AF5B34"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انظر </w:t>
      </w:r>
      <w:proofErr w:type="gramStart"/>
      <w:r w:rsidRPr="00ED121C">
        <w:rPr>
          <w:rFonts w:ascii="Traditional Arabic" w:hAnsi="Traditional Arabic" w:cs="Traditional Arabic" w:hint="cs"/>
          <w:sz w:val="28"/>
          <w:szCs w:val="28"/>
          <w:rtl/>
        </w:rPr>
        <w:t>المرجع</w:t>
      </w:r>
      <w:proofErr w:type="gramEnd"/>
      <w:r w:rsidRPr="00ED121C">
        <w:rPr>
          <w:rFonts w:ascii="Traditional Arabic" w:hAnsi="Traditional Arabic" w:cs="Traditional Arabic" w:hint="cs"/>
          <w:sz w:val="28"/>
          <w:szCs w:val="28"/>
          <w:rtl/>
        </w:rPr>
        <w:t xml:space="preserve"> السابق</w:t>
      </w:r>
      <w:r w:rsidRPr="00ED121C">
        <w:rPr>
          <w:rFonts w:ascii="Traditional Arabic" w:hAnsi="Traditional Arabic" w:cs="Traditional Arabic"/>
          <w:sz w:val="28"/>
          <w:szCs w:val="28"/>
          <w:rtl/>
        </w:rPr>
        <w:t>: ج2، ص395.</w:t>
      </w:r>
    </w:p>
  </w:footnote>
  <w:footnote w:id="40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الصافات آية: ٩١.</w:t>
      </w:r>
    </w:p>
  </w:footnote>
  <w:footnote w:id="40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المائدة آية: ٩١.</w:t>
      </w:r>
    </w:p>
  </w:footnote>
  <w:footnote w:id="405">
    <w:p w:rsidR="0030757E" w:rsidRPr="00ED121C"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انظر: روح المعاني، للألوسي، ج7، 17.</w:t>
      </w:r>
    </w:p>
  </w:footnote>
  <w:footnote w:id="40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آل عمران أية: ٢٠.</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p>
  </w:footnote>
  <w:footnote w:id="40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الفرقان آية: ٢٠. </w:t>
      </w:r>
    </w:p>
  </w:footnote>
  <w:footnote w:id="40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النساء آية: ٨٨.</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p>
  </w:footnote>
  <w:footnote w:id="40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الإسراء آية: ٤٠. </w:t>
      </w:r>
    </w:p>
  </w:footnote>
  <w:footnote w:id="41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هود آية: ٢٨.</w:t>
      </w:r>
    </w:p>
  </w:footnote>
  <w:footnote w:id="41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الأنعام آية: ٤٠</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p>
  </w:footnote>
  <w:footnote w:id="41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التوبة آية: ١٣.</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p>
  </w:footnote>
  <w:footnote w:id="41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الفرقان آية: ٤١.</w:t>
      </w:r>
    </w:p>
  </w:footnote>
  <w:footnote w:id="41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الأنبياء آية: ٥٢.</w:t>
      </w:r>
    </w:p>
  </w:footnote>
  <w:footnote w:id="41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الإسراء آية: ٤٠.</w:t>
      </w:r>
    </w:p>
  </w:footnote>
  <w:footnote w:id="41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الصافات الآيات: ١٥٣ – ١٥٥.</w:t>
      </w:r>
    </w:p>
  </w:footnote>
  <w:footnote w:id="41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لسان العرب لابن </w:t>
      </w:r>
      <w:proofErr w:type="gramStart"/>
      <w:r w:rsidRPr="00ED121C">
        <w:rPr>
          <w:rFonts w:ascii="Traditional Arabic" w:hAnsi="Traditional Arabic" w:cs="Traditional Arabic"/>
          <w:sz w:val="28"/>
          <w:szCs w:val="28"/>
          <w:rtl/>
        </w:rPr>
        <w:t>منظور  مادة</w:t>
      </w:r>
      <w:proofErr w:type="gramEnd"/>
      <w:r w:rsidRPr="00ED121C">
        <w:rPr>
          <w:rFonts w:ascii="Traditional Arabic" w:hAnsi="Traditional Arabic" w:cs="Traditional Arabic"/>
          <w:sz w:val="28"/>
          <w:szCs w:val="28"/>
          <w:rtl/>
        </w:rPr>
        <w:t xml:space="preserve">  </w:t>
      </w:r>
      <w:r>
        <w:rPr>
          <w:rFonts w:ascii="Traditional Arabic" w:hAnsi="Traditional Arabic" w:cs="Traditional Arabic"/>
          <w:sz w:val="28"/>
          <w:szCs w:val="28"/>
          <w:rtl/>
        </w:rPr>
        <w:t>(</w:t>
      </w:r>
      <w:r w:rsidRPr="00ED121C">
        <w:rPr>
          <w:rFonts w:ascii="Traditional Arabic" w:hAnsi="Traditional Arabic" w:cs="Traditional Arabic"/>
          <w:sz w:val="28"/>
          <w:szCs w:val="28"/>
          <w:rtl/>
        </w:rPr>
        <w:t>مني</w:t>
      </w:r>
      <w:r>
        <w:rPr>
          <w:rFonts w:ascii="Traditional Arabic" w:hAnsi="Traditional Arabic" w:cs="Traditional Arabic"/>
          <w:sz w:val="28"/>
          <w:szCs w:val="28"/>
          <w:rtl/>
        </w:rPr>
        <w:t>)</w:t>
      </w:r>
      <w:r w:rsidRPr="00ED121C">
        <w:rPr>
          <w:rFonts w:ascii="Traditional Arabic" w:hAnsi="Traditional Arabic" w:cs="Traditional Arabic"/>
          <w:sz w:val="28"/>
          <w:szCs w:val="28"/>
          <w:rtl/>
        </w:rPr>
        <w:t>.</w:t>
      </w:r>
    </w:p>
  </w:footnote>
  <w:footnote w:id="41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البلاغة فنونها وأفنانها فضل عباس </w:t>
      </w:r>
      <w:proofErr w:type="gramStart"/>
      <w:r w:rsidRPr="00ED121C">
        <w:rPr>
          <w:rFonts w:ascii="Traditional Arabic" w:hAnsi="Traditional Arabic" w:cs="Traditional Arabic"/>
          <w:sz w:val="28"/>
          <w:szCs w:val="28"/>
          <w:rtl/>
        </w:rPr>
        <w:t>حسن  ص</w:t>
      </w:r>
      <w:proofErr w:type="gramEnd"/>
      <w:r w:rsidRPr="00ED121C">
        <w:rPr>
          <w:rFonts w:ascii="Traditional Arabic" w:hAnsi="Traditional Arabic" w:cs="Traditional Arabic"/>
          <w:sz w:val="28"/>
          <w:szCs w:val="28"/>
          <w:rtl/>
        </w:rPr>
        <w:t xml:space="preserve"> 160.</w:t>
      </w:r>
    </w:p>
  </w:footnote>
  <w:footnote w:id="41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الحجر آية: ٧.</w:t>
      </w:r>
    </w:p>
  </w:footnote>
  <w:footnote w:id="42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القصص آية: ٣٨.</w:t>
      </w:r>
    </w:p>
  </w:footnote>
  <w:footnote w:id="42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غافر آي</w:t>
      </w:r>
      <w:r w:rsidRPr="00ED121C">
        <w:rPr>
          <w:rFonts w:ascii="Traditional Arabic" w:hAnsi="Traditional Arabic" w:cs="Traditional Arabic" w:hint="cs"/>
          <w:sz w:val="28"/>
          <w:szCs w:val="28"/>
          <w:rtl/>
        </w:rPr>
        <w:t>ة</w:t>
      </w:r>
      <w:r w:rsidRPr="00ED121C">
        <w:rPr>
          <w:rFonts w:ascii="Traditional Arabic" w:hAnsi="Traditional Arabic" w:cs="Traditional Arabic"/>
          <w:sz w:val="28"/>
          <w:szCs w:val="28"/>
          <w:rtl/>
        </w:rPr>
        <w:t>: ٣٦.</w:t>
      </w:r>
    </w:p>
  </w:footnote>
  <w:footnote w:id="42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المعجم الوسيط   مجمع اللغة </w:t>
      </w:r>
      <w:proofErr w:type="gramStart"/>
      <w:r w:rsidRPr="00ED121C">
        <w:rPr>
          <w:rFonts w:ascii="Traditional Arabic" w:hAnsi="Traditional Arabic" w:cs="Traditional Arabic"/>
          <w:sz w:val="28"/>
          <w:szCs w:val="28"/>
          <w:rtl/>
        </w:rPr>
        <w:t>العربية  مادة</w:t>
      </w:r>
      <w:proofErr w:type="gramEnd"/>
      <w:r w:rsidRPr="00ED121C">
        <w:rPr>
          <w:rFonts w:ascii="Traditional Arabic" w:hAnsi="Traditional Arabic" w:cs="Traditional Arabic"/>
          <w:sz w:val="28"/>
          <w:szCs w:val="28"/>
          <w:rtl/>
        </w:rPr>
        <w:t xml:space="preserve">  </w:t>
      </w:r>
      <w:r>
        <w:rPr>
          <w:rFonts w:ascii="Traditional Arabic" w:hAnsi="Traditional Arabic" w:cs="Traditional Arabic"/>
          <w:sz w:val="28"/>
          <w:szCs w:val="28"/>
          <w:rtl/>
        </w:rPr>
        <w:t>(</w:t>
      </w:r>
      <w:r w:rsidRPr="00ED121C">
        <w:rPr>
          <w:rFonts w:ascii="Traditional Arabic" w:hAnsi="Traditional Arabic" w:cs="Traditional Arabic"/>
          <w:sz w:val="28"/>
          <w:szCs w:val="28"/>
          <w:rtl/>
        </w:rPr>
        <w:t>أمر</w:t>
      </w:r>
      <w:r>
        <w:rPr>
          <w:rFonts w:ascii="Traditional Arabic" w:hAnsi="Traditional Arabic" w:cs="Traditional Arabic"/>
          <w:sz w:val="28"/>
          <w:szCs w:val="28"/>
          <w:rtl/>
        </w:rPr>
        <w:t>)</w:t>
      </w:r>
      <w:r w:rsidRPr="00ED121C">
        <w:rPr>
          <w:rFonts w:ascii="Traditional Arabic" w:hAnsi="Traditional Arabic" w:cs="Traditional Arabic"/>
          <w:sz w:val="28"/>
          <w:szCs w:val="28"/>
          <w:rtl/>
        </w:rPr>
        <w:t>.</w:t>
      </w:r>
    </w:p>
  </w:footnote>
  <w:footnote w:id="42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البقرة آية: ١١٠.</w:t>
      </w:r>
    </w:p>
  </w:footnote>
  <w:footnote w:id="42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المزمل آية: ٢٠.</w:t>
      </w:r>
    </w:p>
  </w:footnote>
  <w:footnote w:id="425">
    <w:p w:rsidR="0030757E" w:rsidRPr="007B082D" w:rsidRDefault="0030757E" w:rsidP="0030757E">
      <w:pPr>
        <w:pStyle w:val="FootnoteText"/>
        <w:jc w:val="both"/>
        <w:rPr>
          <w:rFonts w:ascii="Traditional Arabic" w:hAnsi="Traditional Arabic" w:cs="Traditional Arabic"/>
          <w:sz w:val="28"/>
          <w:szCs w:val="28"/>
        </w:rPr>
      </w:pPr>
      <w:r w:rsidRPr="007B082D">
        <w:rPr>
          <w:rFonts w:ascii="Traditional Arabic" w:hAnsi="Traditional Arabic" w:cs="Traditional Arabic" w:hint="cs"/>
          <w:sz w:val="28"/>
          <w:szCs w:val="28"/>
          <w:rtl/>
        </w:rPr>
        <w:t xml:space="preserve">( </w:t>
      </w:r>
      <w:r w:rsidRPr="007B082D">
        <w:rPr>
          <w:rFonts w:ascii="Traditional Arabic" w:hAnsi="Traditional Arabic" w:cs="Traditional Arabic"/>
          <w:sz w:val="28"/>
          <w:szCs w:val="28"/>
        </w:rPr>
        <w:footnoteRef/>
      </w:r>
      <w:r w:rsidRPr="007B082D">
        <w:rPr>
          <w:rFonts w:ascii="Traditional Arabic" w:hAnsi="Traditional Arabic" w:cs="Traditional Arabic"/>
          <w:sz w:val="28"/>
          <w:szCs w:val="28"/>
          <w:rtl/>
        </w:rPr>
        <w:t xml:space="preserve"> </w:t>
      </w:r>
      <w:r w:rsidRPr="007B082D">
        <w:rPr>
          <w:rFonts w:ascii="Traditional Arabic" w:hAnsi="Traditional Arabic" w:cs="Traditional Arabic" w:hint="cs"/>
          <w:sz w:val="28"/>
          <w:szCs w:val="28"/>
          <w:rtl/>
        </w:rPr>
        <w:t xml:space="preserve">) </w:t>
      </w:r>
      <w:proofErr w:type="gramStart"/>
      <w:r w:rsidRPr="007B082D">
        <w:rPr>
          <w:rFonts w:ascii="Traditional Arabic" w:hAnsi="Traditional Arabic" w:cs="Traditional Arabic" w:hint="cs"/>
          <w:sz w:val="28"/>
          <w:szCs w:val="28"/>
          <w:rtl/>
        </w:rPr>
        <w:t>انظر :</w:t>
      </w:r>
      <w:proofErr w:type="gramEnd"/>
      <w:r w:rsidRPr="007B082D">
        <w:rPr>
          <w:rFonts w:ascii="Traditional Arabic" w:hAnsi="Traditional Arabic" w:cs="Traditional Arabic" w:hint="cs"/>
          <w:sz w:val="28"/>
          <w:szCs w:val="28"/>
          <w:rtl/>
        </w:rPr>
        <w:t xml:space="preserve"> </w:t>
      </w:r>
      <w:r w:rsidRPr="007B082D">
        <w:rPr>
          <w:rFonts w:ascii="Traditional Arabic" w:hAnsi="Traditional Arabic" w:cs="Traditional Arabic"/>
          <w:sz w:val="28"/>
          <w:szCs w:val="28"/>
          <w:rtl/>
        </w:rPr>
        <w:t>شرح بدر الدين على لامية الأفعال ، لبدر الدين محمد بن محمد بم مالك المعروف بابن الناظم ، دار عمر بن الخطاب ، مصر  ، 2009 ،</w:t>
      </w:r>
      <w:r w:rsidRPr="007B082D">
        <w:rPr>
          <w:rFonts w:ascii="Traditional Arabic" w:hAnsi="Traditional Arabic" w:cs="Traditional Arabic" w:hint="cs"/>
          <w:sz w:val="28"/>
          <w:szCs w:val="28"/>
          <w:rtl/>
        </w:rPr>
        <w:t xml:space="preserve"> ص 61 : 63 .</w:t>
      </w:r>
    </w:p>
  </w:footnote>
  <w:footnote w:id="42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اخرجه الحاكم في (</w:t>
      </w:r>
      <w:r>
        <w:rPr>
          <w:rFonts w:ascii="Traditional Arabic" w:hAnsi="Traditional Arabic" w:cs="Traditional Arabic"/>
          <w:sz w:val="28"/>
          <w:szCs w:val="28"/>
          <w:rtl/>
        </w:rPr>
        <w:t>(</w:t>
      </w:r>
      <w:r w:rsidRPr="00ED121C">
        <w:rPr>
          <w:rFonts w:ascii="Traditional Arabic" w:hAnsi="Traditional Arabic" w:cs="Traditional Arabic"/>
          <w:sz w:val="28"/>
          <w:szCs w:val="28"/>
          <w:rtl/>
        </w:rPr>
        <w:t>المستدرك</w:t>
      </w:r>
      <w:r>
        <w:rPr>
          <w:rFonts w:ascii="Traditional Arabic" w:hAnsi="Traditional Arabic" w:cs="Traditional Arabic"/>
          <w:sz w:val="28"/>
          <w:szCs w:val="28"/>
          <w:rtl/>
        </w:rPr>
        <w:t>)</w:t>
      </w:r>
      <w:r w:rsidRPr="00ED121C">
        <w:rPr>
          <w:rFonts w:ascii="Traditional Arabic" w:hAnsi="Traditional Arabic" w:cs="Traditional Arabic"/>
          <w:sz w:val="28"/>
          <w:szCs w:val="28"/>
          <w:rtl/>
        </w:rPr>
        <w:t>)وابو نعيم في (</w:t>
      </w:r>
      <w:r>
        <w:rPr>
          <w:rFonts w:ascii="Traditional Arabic" w:hAnsi="Traditional Arabic" w:cs="Traditional Arabic"/>
          <w:sz w:val="28"/>
          <w:szCs w:val="28"/>
          <w:rtl/>
        </w:rPr>
        <w:t>(</w:t>
      </w:r>
      <w:r w:rsidRPr="00ED121C">
        <w:rPr>
          <w:rFonts w:ascii="Traditional Arabic" w:hAnsi="Traditional Arabic" w:cs="Traditional Arabic"/>
          <w:sz w:val="28"/>
          <w:szCs w:val="28"/>
          <w:rtl/>
        </w:rPr>
        <w:t>الحلية</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w:t>
      </w:r>
      <w:r>
        <w:rPr>
          <w:rFonts w:ascii="Traditional Arabic" w:hAnsi="Traditional Arabic" w:cs="Traditional Arabic"/>
          <w:sz w:val="28"/>
          <w:szCs w:val="28"/>
          <w:rtl/>
        </w:rPr>
        <w:t>(</w:t>
      </w:r>
      <w:r w:rsidRPr="00ED121C">
        <w:rPr>
          <w:rFonts w:ascii="Traditional Arabic" w:hAnsi="Traditional Arabic" w:cs="Traditional Arabic"/>
          <w:sz w:val="28"/>
          <w:szCs w:val="28"/>
          <w:rtl/>
        </w:rPr>
        <w:t>1/140</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عن عثمان بن عفان – رضي الله عنه – وقال الحاكم: صحيح علي شرط مسلم. ووافقه الذهبي. وفي </w:t>
      </w:r>
      <w:proofErr w:type="gramStart"/>
      <w:r w:rsidRPr="00ED121C">
        <w:rPr>
          <w:rFonts w:ascii="Traditional Arabic" w:hAnsi="Traditional Arabic" w:cs="Traditional Arabic"/>
          <w:sz w:val="28"/>
          <w:szCs w:val="28"/>
          <w:rtl/>
        </w:rPr>
        <w:t>سنده</w:t>
      </w:r>
      <w:proofErr w:type="gramEnd"/>
      <w:r w:rsidRPr="00ED121C">
        <w:rPr>
          <w:rFonts w:ascii="Traditional Arabic" w:hAnsi="Traditional Arabic" w:cs="Traditional Arabic"/>
          <w:sz w:val="28"/>
          <w:szCs w:val="28"/>
          <w:rtl/>
        </w:rPr>
        <w:t xml:space="preserve"> انقطاع.</w:t>
      </w:r>
    </w:p>
  </w:footnote>
  <w:footnote w:id="42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الطلاق آية: ٧. </w:t>
      </w:r>
    </w:p>
  </w:footnote>
  <w:footnote w:id="428">
    <w:p w:rsidR="0030757E" w:rsidRPr="00BC7824" w:rsidRDefault="0030757E" w:rsidP="0030757E">
      <w:pPr>
        <w:pStyle w:val="FootnoteText"/>
        <w:jc w:val="both"/>
        <w:rPr>
          <w:rFonts w:ascii="Traditional Arabic" w:hAnsi="Traditional Arabic" w:cs="Traditional Arabic"/>
          <w:sz w:val="28"/>
          <w:szCs w:val="28"/>
        </w:rPr>
      </w:pPr>
      <w:r w:rsidRPr="00BC7824">
        <w:rPr>
          <w:rFonts w:ascii="Traditional Arabic" w:hAnsi="Traditional Arabic" w:cs="Traditional Arabic" w:hint="cs"/>
          <w:sz w:val="28"/>
          <w:szCs w:val="28"/>
          <w:rtl/>
        </w:rPr>
        <w:t xml:space="preserve">( </w:t>
      </w:r>
      <w:r w:rsidRPr="00BC7824">
        <w:rPr>
          <w:rFonts w:ascii="Traditional Arabic" w:hAnsi="Traditional Arabic" w:cs="Traditional Arabic"/>
          <w:sz w:val="28"/>
          <w:szCs w:val="28"/>
        </w:rPr>
        <w:footnoteRef/>
      </w:r>
      <w:r w:rsidRPr="00BC7824">
        <w:rPr>
          <w:rFonts w:ascii="Traditional Arabic" w:hAnsi="Traditional Arabic" w:cs="Traditional Arabic"/>
          <w:sz w:val="28"/>
          <w:szCs w:val="28"/>
          <w:rtl/>
        </w:rPr>
        <w:t xml:space="preserve"> </w:t>
      </w:r>
      <w:r w:rsidRPr="00BC7824">
        <w:rPr>
          <w:rFonts w:ascii="Traditional Arabic" w:hAnsi="Traditional Arabic" w:cs="Traditional Arabic" w:hint="cs"/>
          <w:sz w:val="28"/>
          <w:szCs w:val="28"/>
          <w:rtl/>
        </w:rPr>
        <w:t xml:space="preserve">) </w:t>
      </w:r>
      <w:r w:rsidRPr="00BC7824">
        <w:rPr>
          <w:rFonts w:ascii="Traditional Arabic" w:hAnsi="Traditional Arabic" w:cs="Traditional Arabic"/>
          <w:sz w:val="28"/>
          <w:szCs w:val="28"/>
          <w:rtl/>
        </w:rPr>
        <w:t xml:space="preserve">البلاغة فنونها </w:t>
      </w:r>
      <w:proofErr w:type="gramStart"/>
      <w:r w:rsidRPr="00BC7824">
        <w:rPr>
          <w:rFonts w:ascii="Traditional Arabic" w:hAnsi="Traditional Arabic" w:cs="Traditional Arabic"/>
          <w:sz w:val="28"/>
          <w:szCs w:val="28"/>
          <w:rtl/>
        </w:rPr>
        <w:t>وأفنانها .</w:t>
      </w:r>
      <w:proofErr w:type="gramEnd"/>
      <w:r w:rsidRPr="00BC7824">
        <w:rPr>
          <w:rFonts w:ascii="Traditional Arabic" w:hAnsi="Traditional Arabic" w:cs="Traditional Arabic"/>
          <w:sz w:val="28"/>
          <w:szCs w:val="28"/>
          <w:rtl/>
        </w:rPr>
        <w:t xml:space="preserve">فضل حسن </w:t>
      </w:r>
      <w:proofErr w:type="gramStart"/>
      <w:r w:rsidRPr="00BC7824">
        <w:rPr>
          <w:rFonts w:ascii="Traditional Arabic" w:hAnsi="Traditional Arabic" w:cs="Traditional Arabic"/>
          <w:sz w:val="28"/>
          <w:szCs w:val="28"/>
          <w:rtl/>
        </w:rPr>
        <w:t>عباس ،</w:t>
      </w:r>
      <w:proofErr w:type="gramEnd"/>
      <w:r w:rsidRPr="00BC7824">
        <w:rPr>
          <w:rFonts w:ascii="Traditional Arabic" w:hAnsi="Traditional Arabic" w:cs="Traditional Arabic"/>
          <w:sz w:val="28"/>
          <w:szCs w:val="28"/>
          <w:rtl/>
        </w:rPr>
        <w:t xml:space="preserve"> دار الفرقان للنشر والتوزيع ، عمان ،1998 .ص 153 .</w:t>
      </w:r>
      <w:r w:rsidRPr="00BC7824">
        <w:rPr>
          <w:rFonts w:ascii="Traditional Arabic" w:hAnsi="Traditional Arabic" w:cs="Traditional Arabic" w:hint="cs"/>
          <w:sz w:val="28"/>
          <w:szCs w:val="28"/>
          <w:rtl/>
        </w:rPr>
        <w:t xml:space="preserve"> </w:t>
      </w:r>
    </w:p>
  </w:footnote>
  <w:footnote w:id="42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البقرة آية: ٢٨٢.</w:t>
      </w:r>
    </w:p>
  </w:footnote>
  <w:footnote w:id="430">
    <w:p w:rsidR="0030757E" w:rsidRPr="00ED121C"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تفسير البحر المحيط،</w:t>
      </w:r>
      <w:r w:rsidRPr="00ED121C">
        <w:rPr>
          <w:rFonts w:ascii="Traditional Arabic" w:hAnsi="Traditional Arabic" w:cs="Traditional Arabic"/>
          <w:sz w:val="28"/>
          <w:szCs w:val="28"/>
          <w:rtl/>
        </w:rPr>
        <w:t xml:space="preserve"> لأبي حيان الأندلسي، ج2، ص 359.</w:t>
      </w:r>
    </w:p>
  </w:footnote>
  <w:footnote w:id="43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الأعراف آية: ١٩٩.</w:t>
      </w:r>
      <w:r w:rsidRPr="00ED121C">
        <w:rPr>
          <w:rFonts w:ascii="Traditional Arabic" w:hAnsi="Traditional Arabic" w:cs="Traditional Arabic"/>
          <w:sz w:val="28"/>
          <w:szCs w:val="28"/>
        </w:rPr>
        <w:tab/>
      </w:r>
    </w:p>
  </w:footnote>
  <w:footnote w:id="432">
    <w:p w:rsidR="0030757E" w:rsidRPr="00ED121C"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hint="cs"/>
          <w:sz w:val="28"/>
          <w:szCs w:val="28"/>
          <w:rtl/>
        </w:rPr>
        <w:t>المرجع</w:t>
      </w:r>
      <w:proofErr w:type="gramEnd"/>
      <w:r w:rsidRPr="00ED121C">
        <w:rPr>
          <w:rFonts w:ascii="Traditional Arabic" w:hAnsi="Traditional Arabic" w:cs="Traditional Arabic" w:hint="cs"/>
          <w:sz w:val="28"/>
          <w:szCs w:val="28"/>
          <w:rtl/>
        </w:rPr>
        <w:t xml:space="preserve"> السابق: </w:t>
      </w:r>
      <w:r w:rsidRPr="00ED121C">
        <w:rPr>
          <w:rFonts w:ascii="Traditional Arabic" w:hAnsi="Traditional Arabic" w:cs="Traditional Arabic"/>
          <w:sz w:val="28"/>
          <w:szCs w:val="28"/>
          <w:rtl/>
        </w:rPr>
        <w:t xml:space="preserve"> ج4، ص444.</w:t>
      </w:r>
    </w:p>
  </w:footnote>
  <w:footnote w:id="43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w:t>
      </w:r>
      <w:r w:rsidRPr="00ED121C">
        <w:rPr>
          <w:rFonts w:ascii="Traditional Arabic" w:hAnsi="Traditional Arabic" w:cs="Traditional Arabic" w:hint="cs"/>
          <w:sz w:val="28"/>
          <w:szCs w:val="28"/>
          <w:rtl/>
        </w:rPr>
        <w:t>-</w:t>
      </w:r>
      <w:r w:rsidRPr="00ED121C">
        <w:rPr>
          <w:rFonts w:ascii="Traditional Arabic" w:hAnsi="Traditional Arabic" w:cs="Traditional Arabic"/>
          <w:sz w:val="28"/>
          <w:szCs w:val="28"/>
          <w:rtl/>
        </w:rPr>
        <w:t xml:space="preserve"> رواه الترمذي،أبواب البر والصلة، باب: ما جاء في معاشرة الناس، رقم </w:t>
      </w:r>
      <w:r>
        <w:rPr>
          <w:rFonts w:ascii="Traditional Arabic" w:hAnsi="Traditional Arabic" w:cs="Traditional Arabic"/>
          <w:sz w:val="28"/>
          <w:szCs w:val="28"/>
          <w:rtl/>
        </w:rPr>
        <w:t>(</w:t>
      </w:r>
      <w:r w:rsidRPr="00ED121C">
        <w:rPr>
          <w:rFonts w:ascii="Traditional Arabic" w:hAnsi="Traditional Arabic" w:cs="Traditional Arabic"/>
          <w:sz w:val="28"/>
          <w:szCs w:val="28"/>
          <w:rtl/>
        </w:rPr>
        <w:t>1988).</w:t>
      </w:r>
    </w:p>
  </w:footnote>
  <w:footnote w:id="43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العنكبوت آية: ٢٠.</w:t>
      </w:r>
    </w:p>
  </w:footnote>
  <w:footnote w:id="435">
    <w:p w:rsidR="0030757E" w:rsidRPr="00ED121C"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hint="cs"/>
          <w:sz w:val="28"/>
          <w:szCs w:val="28"/>
          <w:rtl/>
        </w:rPr>
        <w:t>المرجع</w:t>
      </w:r>
      <w:proofErr w:type="gramEnd"/>
      <w:r w:rsidRPr="00ED121C">
        <w:rPr>
          <w:rFonts w:ascii="Traditional Arabic" w:hAnsi="Traditional Arabic" w:cs="Traditional Arabic" w:hint="cs"/>
          <w:sz w:val="28"/>
          <w:szCs w:val="28"/>
          <w:rtl/>
        </w:rPr>
        <w:t xml:space="preserve"> السابق:</w:t>
      </w:r>
      <w:r w:rsidRPr="00ED121C">
        <w:rPr>
          <w:rFonts w:ascii="Traditional Arabic" w:hAnsi="Traditional Arabic" w:cs="Traditional Arabic"/>
          <w:sz w:val="28"/>
          <w:szCs w:val="28"/>
          <w:rtl/>
        </w:rPr>
        <w:t xml:space="preserve"> ج7، ص 142.</w:t>
      </w:r>
    </w:p>
  </w:footnote>
  <w:footnote w:id="43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الأنعام آية: ٩٩.</w:t>
      </w:r>
      <w:r w:rsidRPr="00ED121C">
        <w:rPr>
          <w:rFonts w:ascii="Traditional Arabic" w:hAnsi="Traditional Arabic" w:cs="Traditional Arabic"/>
          <w:sz w:val="28"/>
          <w:szCs w:val="28"/>
        </w:rPr>
        <w:tab/>
      </w:r>
    </w:p>
  </w:footnote>
  <w:footnote w:id="437">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انظر تفسير البحر المحيط ، لأبي حيان الأندلسي، ج4، ص195.</w:t>
      </w:r>
    </w:p>
  </w:footnote>
  <w:footnote w:id="43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النساء آية: ٣.</w:t>
      </w:r>
    </w:p>
  </w:footnote>
  <w:footnote w:id="43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المُتَنَبّي: أحمد بن الحسين بن الحسن بن عبد الصمد الجعفي الكوفي الكندي، أبو الطيب</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الشاعر الحكيم، وأحد مفاخر الأدب العربي</w:t>
      </w:r>
      <w:proofErr w:type="gramStart"/>
      <w:r w:rsidRPr="00ED121C">
        <w:rPr>
          <w:rFonts w:ascii="Traditional Arabic" w:hAnsi="Traditional Arabic" w:cs="Traditional Arabic"/>
          <w:sz w:val="28"/>
          <w:szCs w:val="28"/>
          <w:rtl/>
        </w:rPr>
        <w:t>،</w:t>
      </w:r>
      <w:r w:rsidRPr="00ED121C">
        <w:rPr>
          <w:rFonts w:ascii="Traditional Arabic" w:hAnsi="Traditional Arabic" w:cs="Traditional Arabic"/>
          <w:sz w:val="28"/>
          <w:szCs w:val="28"/>
        </w:rPr>
        <w:t>.</w:t>
      </w:r>
      <w:proofErr w:type="gramEnd"/>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ولد بالكوفة في محلة تسمى كندة وإليها نسبته، ونشأ بالشام، مدح سيف الدولة ابن حمدان صاحب حلب. ومدح كافور الإخشيدي قتل أبو الطيب وابنه محسّد بالقرب من دير العاقول في الجانب الغربي من سواد بغداد</w:t>
      </w:r>
      <w:r w:rsidRPr="00ED121C">
        <w:rPr>
          <w:rFonts w:ascii="Traditional Arabic" w:hAnsi="Traditional Arabic" w:cs="Traditional Arabic"/>
          <w:sz w:val="28"/>
          <w:szCs w:val="28"/>
        </w:rPr>
        <w:t xml:space="preserve">. 303 - 354 </w:t>
      </w:r>
      <w:r w:rsidRPr="00ED121C">
        <w:rPr>
          <w:rFonts w:ascii="Traditional Arabic" w:hAnsi="Traditional Arabic" w:cs="Traditional Arabic"/>
          <w:sz w:val="28"/>
          <w:szCs w:val="28"/>
          <w:rtl/>
        </w:rPr>
        <w:t>هـ / 915 - 965 م</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 xml:space="preserve"> عِشْ عَزي</w:t>
      </w:r>
      <w:r>
        <w:rPr>
          <w:rFonts w:ascii="Traditional Arabic" w:hAnsi="Traditional Arabic" w:cs="Traditional Arabic"/>
          <w:sz w:val="28"/>
          <w:szCs w:val="28"/>
          <w:rtl/>
        </w:rPr>
        <w:t>ـ</w:t>
      </w:r>
      <w:r w:rsidRPr="00ED121C">
        <w:rPr>
          <w:rFonts w:ascii="Traditional Arabic" w:hAnsi="Traditional Arabic" w:cs="Traditional Arabic"/>
          <w:sz w:val="28"/>
          <w:szCs w:val="28"/>
          <w:rtl/>
        </w:rPr>
        <w:t>زاً أَو مُـت وَأَنـتَ</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كَـريم     بي</w:t>
      </w:r>
      <w:r>
        <w:rPr>
          <w:rFonts w:ascii="Traditional Arabic" w:hAnsi="Traditional Arabic" w:cs="Traditional Arabic"/>
          <w:sz w:val="28"/>
          <w:szCs w:val="28"/>
          <w:rtl/>
        </w:rPr>
        <w:t>ـ</w:t>
      </w:r>
      <w:r w:rsidRPr="00ED121C">
        <w:rPr>
          <w:rFonts w:ascii="Traditional Arabic" w:hAnsi="Traditional Arabic" w:cs="Traditional Arabic"/>
          <w:sz w:val="28"/>
          <w:szCs w:val="28"/>
          <w:rtl/>
        </w:rPr>
        <w:t>ن طَع</w:t>
      </w:r>
      <w:r>
        <w:rPr>
          <w:rFonts w:ascii="Traditional Arabic" w:hAnsi="Traditional Arabic" w:cs="Traditional Arabic"/>
          <w:sz w:val="28"/>
          <w:szCs w:val="28"/>
          <w:rtl/>
        </w:rPr>
        <w:t>ـ</w:t>
      </w:r>
      <w:r w:rsidRPr="00ED121C">
        <w:rPr>
          <w:rFonts w:ascii="Traditional Arabic" w:hAnsi="Traditional Arabic" w:cs="Traditional Arabic"/>
          <w:sz w:val="28"/>
          <w:szCs w:val="28"/>
          <w:rtl/>
        </w:rPr>
        <w:t>نِ القَنـا وخـفْقِ البنـود</w:t>
      </w:r>
    </w:p>
  </w:footnote>
  <w:footnote w:id="44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البقرة آية: ١٨٧.</w:t>
      </w:r>
    </w:p>
  </w:footnote>
  <w:footnote w:id="44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الفاتحة آية: ٦.</w:t>
      </w:r>
    </w:p>
  </w:footnote>
  <w:footnote w:id="44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ويمكن ان يكون هذا من الدعاء.</w:t>
      </w:r>
    </w:p>
  </w:footnote>
  <w:footnote w:id="44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الإسراء آية: ٤٨.</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p>
  </w:footnote>
  <w:footnote w:id="444">
    <w:p w:rsidR="0030757E" w:rsidRPr="00ED121C"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البحر المحيط لأبي حيان الأندلسي، ج6، ص443.</w:t>
      </w:r>
    </w:p>
  </w:footnote>
  <w:footnote w:id="44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فصلت آية:  ٤٠.</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p>
  </w:footnote>
  <w:footnote w:id="446">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hint="cs"/>
          <w:sz w:val="28"/>
          <w:szCs w:val="28"/>
          <w:rtl/>
        </w:rPr>
        <w:t>المرجع</w:t>
      </w:r>
      <w:proofErr w:type="gramEnd"/>
      <w:r w:rsidRPr="00ED121C">
        <w:rPr>
          <w:rFonts w:ascii="Traditional Arabic" w:hAnsi="Traditional Arabic" w:cs="Traditional Arabic" w:hint="cs"/>
          <w:sz w:val="28"/>
          <w:szCs w:val="28"/>
          <w:rtl/>
        </w:rPr>
        <w:t xml:space="preserve"> السابق:</w:t>
      </w:r>
      <w:r w:rsidRPr="00ED121C">
        <w:rPr>
          <w:rFonts w:ascii="Traditional Arabic" w:hAnsi="Traditional Arabic" w:cs="Traditional Arabic"/>
          <w:sz w:val="28"/>
          <w:szCs w:val="28"/>
          <w:rtl/>
        </w:rPr>
        <w:t xml:space="preserve"> ج2، ص64.</w:t>
      </w:r>
    </w:p>
  </w:footnote>
  <w:footnote w:id="44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رواه البخاري، كتاب الانبياء، باب: ما ذكر عن بني اسرائيل، رقم (3296)، وفي الادب: </w:t>
      </w:r>
      <w:r>
        <w:rPr>
          <w:rFonts w:ascii="Traditional Arabic" w:hAnsi="Traditional Arabic" w:cs="Traditional Arabic"/>
          <w:sz w:val="28"/>
          <w:szCs w:val="28"/>
          <w:rtl/>
        </w:rPr>
        <w:t>(</w:t>
      </w:r>
      <w:r w:rsidRPr="00ED121C">
        <w:rPr>
          <w:rFonts w:ascii="Traditional Arabic" w:hAnsi="Traditional Arabic" w:cs="Traditional Arabic"/>
          <w:sz w:val="28"/>
          <w:szCs w:val="28"/>
          <w:rtl/>
        </w:rPr>
        <w:t>اذا لم تستحي فاصنع ما شئت</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رقم </w:t>
      </w:r>
      <w:r>
        <w:rPr>
          <w:rFonts w:ascii="Traditional Arabic" w:hAnsi="Traditional Arabic" w:cs="Traditional Arabic"/>
          <w:sz w:val="28"/>
          <w:szCs w:val="28"/>
          <w:rtl/>
        </w:rPr>
        <w:t>(</w:t>
      </w:r>
      <w:r w:rsidRPr="00ED121C">
        <w:rPr>
          <w:rFonts w:ascii="Traditional Arabic" w:hAnsi="Traditional Arabic" w:cs="Traditional Arabic"/>
          <w:sz w:val="28"/>
          <w:szCs w:val="28"/>
          <w:rtl/>
        </w:rPr>
        <w:t>5769).</w:t>
      </w:r>
    </w:p>
  </w:footnote>
  <w:footnote w:id="44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هود آية: ٦٥. </w:t>
      </w:r>
    </w:p>
  </w:footnote>
  <w:footnote w:id="449">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تفسير  الفخر الرازي، ج1، ص2456.</w:t>
      </w:r>
    </w:p>
  </w:footnote>
  <w:footnote w:id="45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الدخان آية: ٤٩</w:t>
      </w:r>
    </w:p>
  </w:footnote>
  <w:footnote w:id="451">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hint="cs"/>
          <w:sz w:val="28"/>
          <w:szCs w:val="28"/>
          <w:rtl/>
        </w:rPr>
        <w:t>المرجع</w:t>
      </w:r>
      <w:proofErr w:type="gramEnd"/>
      <w:r w:rsidRPr="00ED121C">
        <w:rPr>
          <w:rFonts w:ascii="Traditional Arabic" w:hAnsi="Traditional Arabic" w:cs="Traditional Arabic" w:hint="cs"/>
          <w:sz w:val="28"/>
          <w:szCs w:val="28"/>
          <w:rtl/>
        </w:rPr>
        <w:t xml:space="preserve"> السابق:</w:t>
      </w:r>
      <w:r w:rsidRPr="00ED121C">
        <w:rPr>
          <w:rFonts w:ascii="Traditional Arabic" w:hAnsi="Traditional Arabic" w:cs="Traditional Arabic"/>
          <w:sz w:val="28"/>
          <w:szCs w:val="28"/>
          <w:rtl/>
        </w:rPr>
        <w:t xml:space="preserve"> ج1، ص 4018.</w:t>
      </w:r>
    </w:p>
  </w:footnote>
  <w:footnote w:id="45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جرير ابن عطيه بن حذيفة  الخطفي بن بدر الكلبي اليربوعي، من تميم، كان اشعر اهل عصره، ولد ومات في اليمامة، وكان هجاء مرا، فلم يثبت امامه غير الاخطل والفرزدق، وكان عفيفا،  من اغزل الناس وكان يكنا بابي حرزه، توفي سنة </w:t>
      </w:r>
      <w:r>
        <w:rPr>
          <w:rFonts w:ascii="Traditional Arabic" w:hAnsi="Traditional Arabic" w:cs="Traditional Arabic"/>
          <w:sz w:val="28"/>
          <w:szCs w:val="28"/>
          <w:rtl/>
        </w:rPr>
        <w:t>(</w:t>
      </w:r>
      <w:r w:rsidRPr="00ED121C">
        <w:rPr>
          <w:rFonts w:ascii="Traditional Arabic" w:hAnsi="Traditional Arabic" w:cs="Traditional Arabic"/>
          <w:sz w:val="28"/>
          <w:szCs w:val="28"/>
          <w:rtl/>
        </w:rPr>
        <w:t>110ه).</w:t>
      </w:r>
    </w:p>
  </w:footnote>
  <w:footnote w:id="453">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خزانة الأدب وغاية الأرب</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تقي الدين أبي بكر علي بن عبد الله الحموي الأزراري</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تحقيق  عصام شعيتو</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 xml:space="preserve"> دار ومكتبة الهلال</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الطبعة الأولى،</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بيروت</w:t>
      </w:r>
      <w:r w:rsidRPr="00AF5B34">
        <w:rPr>
          <w:rFonts w:ascii="Traditional Arabic" w:hAnsi="Traditional Arabic" w:cs="Traditional Arabic" w:hint="cs"/>
          <w:sz w:val="28"/>
          <w:szCs w:val="28"/>
          <w:rtl/>
        </w:rPr>
        <w:t>،</w:t>
      </w:r>
      <w:r w:rsidRPr="00AF5B34">
        <w:rPr>
          <w:rFonts w:ascii="Traditional Arabic" w:hAnsi="Traditional Arabic" w:cs="Traditional Arabic"/>
          <w:sz w:val="28"/>
          <w:szCs w:val="28"/>
          <w:rtl/>
        </w:rPr>
        <w:t xml:space="preserve"> 1987</w:t>
      </w:r>
      <w:r w:rsidRPr="00AF5B34">
        <w:rPr>
          <w:rFonts w:ascii="Traditional Arabic" w:hAnsi="Traditional Arabic" w:cs="Traditional Arabic" w:hint="cs"/>
          <w:sz w:val="28"/>
          <w:szCs w:val="28"/>
          <w:rtl/>
        </w:rPr>
        <w:t>م،</w:t>
      </w:r>
      <w:r w:rsidRPr="00ED121C">
        <w:rPr>
          <w:rFonts w:ascii="Traditional Arabic" w:hAnsi="Traditional Arabic" w:cs="Traditional Arabic" w:hint="cs"/>
          <w:sz w:val="28"/>
          <w:szCs w:val="28"/>
          <w:rtl/>
        </w:rPr>
        <w:t xml:space="preserve"> </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7/ 137). </w:t>
      </w:r>
    </w:p>
  </w:footnote>
  <w:footnote w:id="45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البقرة آية: ٢٣.</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p>
  </w:footnote>
  <w:footnote w:id="455">
    <w:p w:rsidR="0030757E" w:rsidRPr="00ED121C"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تفسير الفخر الرازي، ج1، ص 191.</w:t>
      </w:r>
    </w:p>
  </w:footnote>
  <w:footnote w:id="45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الطور آية: ١٦. </w:t>
      </w:r>
    </w:p>
  </w:footnote>
  <w:footnote w:id="457">
    <w:p w:rsidR="0030757E" w:rsidRPr="00ED121C"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ED121C">
        <w:rPr>
          <w:rFonts w:ascii="Traditional Arabic" w:hAnsi="Traditional Arabic" w:cs="Traditional Arabic" w:hint="cs"/>
          <w:sz w:val="28"/>
          <w:szCs w:val="28"/>
          <w:rtl/>
        </w:rPr>
        <w:t xml:space="preserve"> </w:t>
      </w:r>
      <w:proofErr w:type="gramStart"/>
      <w:r w:rsidRPr="00ED121C">
        <w:rPr>
          <w:rFonts w:ascii="Traditional Arabic" w:hAnsi="Traditional Arabic" w:cs="Traditional Arabic" w:hint="cs"/>
          <w:sz w:val="28"/>
          <w:szCs w:val="28"/>
          <w:rtl/>
        </w:rPr>
        <w:t>المرجع</w:t>
      </w:r>
      <w:proofErr w:type="gramEnd"/>
      <w:r w:rsidRPr="00ED121C">
        <w:rPr>
          <w:rFonts w:ascii="Traditional Arabic" w:hAnsi="Traditional Arabic" w:cs="Traditional Arabic" w:hint="cs"/>
          <w:sz w:val="28"/>
          <w:szCs w:val="28"/>
          <w:rtl/>
        </w:rPr>
        <w:t xml:space="preserve"> السابق،</w:t>
      </w:r>
      <w:r w:rsidRPr="00ED121C">
        <w:rPr>
          <w:rFonts w:ascii="Traditional Arabic" w:hAnsi="Traditional Arabic" w:cs="Traditional Arabic"/>
          <w:sz w:val="28"/>
          <w:szCs w:val="28"/>
          <w:rtl/>
        </w:rPr>
        <w:t xml:space="preserve"> ج1، ص 4198.</w:t>
      </w:r>
    </w:p>
  </w:footnote>
  <w:footnote w:id="45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النحل آية: ١١٤. </w:t>
      </w:r>
    </w:p>
  </w:footnote>
  <w:footnote w:id="459">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تفسير الفخر الرازي، ج1، ص 2764.</w:t>
      </w:r>
    </w:p>
  </w:footnote>
  <w:footnote w:id="46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النمل آية: ١٩.</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p>
  </w:footnote>
  <w:footnote w:id="461">
    <w:p w:rsidR="0030757E" w:rsidRPr="00ED121C"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تفسير الك</w:t>
      </w:r>
      <w:r w:rsidRPr="00ED121C">
        <w:rPr>
          <w:rFonts w:ascii="Traditional Arabic" w:hAnsi="Traditional Arabic" w:cs="Traditional Arabic" w:hint="cs"/>
          <w:sz w:val="28"/>
          <w:szCs w:val="28"/>
          <w:rtl/>
        </w:rPr>
        <w:t>ش</w:t>
      </w:r>
      <w:r w:rsidRPr="00ED121C">
        <w:rPr>
          <w:rFonts w:ascii="Traditional Arabic" w:hAnsi="Traditional Arabic" w:cs="Traditional Arabic"/>
          <w:sz w:val="28"/>
          <w:szCs w:val="28"/>
          <w:rtl/>
        </w:rPr>
        <w:t>اف، للزمخشري ، ج 3، ص361.</w:t>
      </w:r>
    </w:p>
  </w:footnote>
  <w:footnote w:id="46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الأحقاف آىية: ١٥. </w:t>
      </w:r>
    </w:p>
  </w:footnote>
  <w:footnote w:id="46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الأعراف آية: ١٥١.</w:t>
      </w:r>
    </w:p>
  </w:footnote>
  <w:footnote w:id="46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  المؤمنون</w:t>
      </w:r>
      <w:proofErr w:type="gramEnd"/>
      <w:r w:rsidRPr="00ED121C">
        <w:rPr>
          <w:rFonts w:ascii="Traditional Arabic" w:hAnsi="Traditional Arabic" w:cs="Traditional Arabic"/>
          <w:sz w:val="28"/>
          <w:szCs w:val="28"/>
          <w:rtl/>
        </w:rPr>
        <w:t xml:space="preserve"> آية: ١١٨.</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p>
  </w:footnote>
  <w:footnote w:id="46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المعجم </w:t>
      </w:r>
      <w:proofErr w:type="gramStart"/>
      <w:r w:rsidRPr="00ED121C">
        <w:rPr>
          <w:rFonts w:ascii="Traditional Arabic" w:hAnsi="Traditional Arabic" w:cs="Traditional Arabic"/>
          <w:sz w:val="28"/>
          <w:szCs w:val="28"/>
          <w:rtl/>
        </w:rPr>
        <w:t>الوسيط  مجمع</w:t>
      </w:r>
      <w:proofErr w:type="gramEnd"/>
      <w:r w:rsidRPr="00ED121C">
        <w:rPr>
          <w:rFonts w:ascii="Traditional Arabic" w:hAnsi="Traditional Arabic" w:cs="Traditional Arabic"/>
          <w:sz w:val="28"/>
          <w:szCs w:val="28"/>
          <w:rtl/>
        </w:rPr>
        <w:t xml:space="preserve"> اللغة العربية،  مادة نهي.</w:t>
      </w:r>
    </w:p>
  </w:footnote>
  <w:footnote w:id="46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الإسراء آية: ٣٢.</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p>
  </w:footnote>
  <w:footnote w:id="46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البقرة آية: ٢٨٦.  </w:t>
      </w:r>
    </w:p>
  </w:footnote>
  <w:footnote w:id="46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الديوان  ص 66 ، شرح محمد ابو الفضل ابراهيم.</w:t>
      </w:r>
    </w:p>
  </w:footnote>
  <w:footnote w:id="46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المائدة آية: ١٠١.  </w:t>
      </w:r>
    </w:p>
  </w:footnote>
  <w:footnote w:id="47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التحريم آية: ٧.</w:t>
      </w:r>
    </w:p>
  </w:footnote>
  <w:footnote w:id="47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التوبة آية: ٦٦. </w:t>
      </w:r>
    </w:p>
  </w:footnote>
  <w:footnote w:id="47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التوبة آية: ٤٠. </w:t>
      </w:r>
    </w:p>
  </w:footnote>
  <w:footnote w:id="47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  الحجر</w:t>
      </w:r>
      <w:proofErr w:type="gramEnd"/>
      <w:r w:rsidRPr="00ED121C">
        <w:rPr>
          <w:rFonts w:ascii="Traditional Arabic" w:hAnsi="Traditional Arabic" w:cs="Traditional Arabic"/>
          <w:sz w:val="28"/>
          <w:szCs w:val="28"/>
          <w:rtl/>
        </w:rPr>
        <w:t>: ٨٨.</w:t>
      </w:r>
    </w:p>
  </w:footnote>
  <w:footnote w:id="47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البقرة آية: ٢٨٦.</w:t>
      </w:r>
    </w:p>
  </w:footnote>
  <w:footnote w:id="475">
    <w:p w:rsidR="0030757E" w:rsidRPr="00BC7824" w:rsidRDefault="0030757E" w:rsidP="0030757E">
      <w:pPr>
        <w:pStyle w:val="FootnoteText"/>
        <w:jc w:val="both"/>
        <w:rPr>
          <w:rFonts w:ascii="Traditional Arabic" w:hAnsi="Traditional Arabic" w:cs="Traditional Arabic"/>
          <w:sz w:val="28"/>
          <w:szCs w:val="28"/>
        </w:rPr>
      </w:pPr>
      <w:r w:rsidRPr="00BC7824">
        <w:rPr>
          <w:rFonts w:ascii="Traditional Arabic" w:hAnsi="Traditional Arabic" w:cs="Traditional Arabic" w:hint="cs"/>
          <w:sz w:val="28"/>
          <w:szCs w:val="28"/>
          <w:rtl/>
        </w:rPr>
        <w:t xml:space="preserve"> ( </w:t>
      </w:r>
      <w:r w:rsidRPr="00BC7824">
        <w:rPr>
          <w:rFonts w:ascii="Traditional Arabic" w:hAnsi="Traditional Arabic" w:cs="Traditional Arabic"/>
        </w:rPr>
        <w:footnoteRef/>
      </w:r>
      <w:r w:rsidRPr="00BC7824">
        <w:rPr>
          <w:rFonts w:ascii="Traditional Arabic" w:hAnsi="Traditional Arabic" w:cs="Traditional Arabic"/>
          <w:sz w:val="28"/>
          <w:szCs w:val="28"/>
          <w:rtl/>
        </w:rPr>
        <w:t xml:space="preserve"> </w:t>
      </w:r>
      <w:proofErr w:type="gramStart"/>
      <w:r w:rsidRPr="00BC7824">
        <w:rPr>
          <w:rFonts w:ascii="Traditional Arabic" w:hAnsi="Traditional Arabic" w:cs="Traditional Arabic" w:hint="cs"/>
          <w:sz w:val="28"/>
          <w:szCs w:val="28"/>
          <w:rtl/>
        </w:rPr>
        <w:t xml:space="preserve">)  </w:t>
      </w:r>
      <w:r w:rsidRPr="00BC7824">
        <w:rPr>
          <w:rFonts w:ascii="Traditional Arabic" w:hAnsi="Traditional Arabic" w:cs="Traditional Arabic"/>
          <w:sz w:val="28"/>
          <w:szCs w:val="28"/>
          <w:rtl/>
        </w:rPr>
        <w:t>البلاغة</w:t>
      </w:r>
      <w:proofErr w:type="gramEnd"/>
      <w:r w:rsidRPr="00BC7824">
        <w:rPr>
          <w:rFonts w:ascii="Traditional Arabic" w:hAnsi="Traditional Arabic" w:cs="Traditional Arabic"/>
          <w:sz w:val="28"/>
          <w:szCs w:val="28"/>
          <w:rtl/>
        </w:rPr>
        <w:t xml:space="preserve"> فنونها وأفنانها .فضل حسن </w:t>
      </w:r>
      <w:proofErr w:type="gramStart"/>
      <w:r w:rsidRPr="00BC7824">
        <w:rPr>
          <w:rFonts w:ascii="Traditional Arabic" w:hAnsi="Traditional Arabic" w:cs="Traditional Arabic"/>
          <w:sz w:val="28"/>
          <w:szCs w:val="28"/>
          <w:rtl/>
        </w:rPr>
        <w:t>عباس ،</w:t>
      </w:r>
      <w:proofErr w:type="gramEnd"/>
      <w:r>
        <w:rPr>
          <w:rFonts w:ascii="Traditional Arabic" w:hAnsi="Traditional Arabic" w:cs="Traditional Arabic" w:hint="cs"/>
          <w:sz w:val="28"/>
          <w:szCs w:val="28"/>
          <w:rtl/>
        </w:rPr>
        <w:t xml:space="preserve"> ص 167 .</w:t>
      </w:r>
    </w:p>
  </w:footnote>
  <w:footnote w:id="47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الزمر آية: ٥٦.  </w:t>
      </w:r>
    </w:p>
  </w:footnote>
  <w:footnote w:id="47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الشمس آية: ١٣.</w:t>
      </w:r>
    </w:p>
  </w:footnote>
  <w:footnote w:id="478">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الصحاح، </w:t>
      </w:r>
      <w:proofErr w:type="gramStart"/>
      <w:r w:rsidRPr="00ED121C">
        <w:rPr>
          <w:rFonts w:ascii="Traditional Arabic" w:hAnsi="Traditional Arabic" w:cs="Traditional Arabic"/>
          <w:sz w:val="28"/>
          <w:szCs w:val="28"/>
          <w:rtl/>
        </w:rPr>
        <w:t>الجوهري</w:t>
      </w:r>
      <w:proofErr w:type="gramEnd"/>
      <w:r w:rsidRPr="00ED121C">
        <w:rPr>
          <w:rFonts w:ascii="Traditional Arabic" w:hAnsi="Traditional Arabic" w:cs="Traditional Arabic"/>
          <w:sz w:val="28"/>
          <w:szCs w:val="28"/>
          <w:rtl/>
        </w:rPr>
        <w:t xml:space="preserve"> دار العلم للملايين بيروت.</w:t>
      </w:r>
    </w:p>
  </w:footnote>
  <w:footnote w:id="479">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تاج العروس من جواهر القاموس.الزبيدي.تحقيق مهدي المخزومي إبراهيم</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السامرائي بغداد</w:t>
      </w:r>
      <w:r w:rsidRPr="00ED121C">
        <w:rPr>
          <w:rFonts w:ascii="Traditional Arabic" w:hAnsi="Traditional Arabic" w:cs="Traditional Arabic" w:hint="cs"/>
          <w:sz w:val="28"/>
          <w:szCs w:val="28"/>
          <w:rtl/>
        </w:rPr>
        <w:t xml:space="preserve">، مادة </w:t>
      </w:r>
      <w:r>
        <w:rPr>
          <w:rFonts w:ascii="Traditional Arabic" w:hAnsi="Traditional Arabic" w:cs="Traditional Arabic" w:hint="cs"/>
          <w:sz w:val="28"/>
          <w:szCs w:val="28"/>
          <w:rtl/>
        </w:rPr>
        <w:t>(</w:t>
      </w:r>
      <w:r w:rsidRPr="00ED121C">
        <w:rPr>
          <w:rFonts w:ascii="Traditional Arabic" w:hAnsi="Traditional Arabic" w:cs="Traditional Arabic" w:hint="cs"/>
          <w:sz w:val="28"/>
          <w:szCs w:val="28"/>
          <w:rtl/>
        </w:rPr>
        <w:t>حور)</w:t>
      </w:r>
      <w:r w:rsidRPr="00ED121C">
        <w:rPr>
          <w:rFonts w:ascii="Traditional Arabic" w:hAnsi="Traditional Arabic" w:cs="Traditional Arabic"/>
          <w:sz w:val="28"/>
          <w:szCs w:val="28"/>
          <w:rtl/>
        </w:rPr>
        <w:t>.</w:t>
      </w:r>
    </w:p>
  </w:footnote>
  <w:footnote w:id="48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لسان</w:t>
      </w:r>
      <w:proofErr w:type="gramEnd"/>
      <w:r w:rsidRPr="00ED121C">
        <w:rPr>
          <w:rFonts w:ascii="Traditional Arabic" w:hAnsi="Traditional Arabic" w:cs="Traditional Arabic"/>
          <w:sz w:val="28"/>
          <w:szCs w:val="28"/>
          <w:rtl/>
        </w:rPr>
        <w:t xml:space="preserve"> العرب ابن منظور.</w:t>
      </w:r>
    </w:p>
  </w:footnote>
  <w:footnote w:id="481">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مقاييس اللغة، ابن فارس تحقيق عبد السلام هارون </w:t>
      </w:r>
      <w:r>
        <w:rPr>
          <w:rFonts w:ascii="Traditional Arabic" w:hAnsi="Traditional Arabic" w:cs="Traditional Arabic"/>
          <w:sz w:val="28"/>
          <w:szCs w:val="28"/>
          <w:rtl/>
        </w:rPr>
        <w:t>(</w:t>
      </w:r>
      <w:r w:rsidRPr="00ED121C">
        <w:rPr>
          <w:rFonts w:ascii="Traditional Arabic" w:hAnsi="Traditional Arabic" w:cs="Traditional Arabic"/>
          <w:sz w:val="28"/>
          <w:szCs w:val="28"/>
          <w:rtl/>
        </w:rPr>
        <w:t>1969م) مطبعة مصطفى البابي الحلبي وأولاده،مصر.</w:t>
      </w:r>
    </w:p>
  </w:footnote>
  <w:footnote w:id="48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الانشقاق/ 14.</w:t>
      </w:r>
    </w:p>
  </w:footnote>
  <w:footnote w:id="48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الحوار الذات والآخر،</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عبد الستار إبراهيم ، دار الكتب القطرية،</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ص 99.</w:t>
      </w:r>
    </w:p>
  </w:footnote>
  <w:footnote w:id="48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سورة الكهف آية: 34.</w:t>
      </w:r>
    </w:p>
  </w:footnote>
  <w:footnote w:id="48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الكهف آية: ٣٧</w:t>
      </w:r>
      <w:r w:rsidRPr="00ED121C">
        <w:rPr>
          <w:rFonts w:ascii="Traditional Arabic" w:hAnsi="Traditional Arabic" w:cs="Traditional Arabic"/>
          <w:sz w:val="28"/>
          <w:szCs w:val="28"/>
        </w:rPr>
        <w:t xml:space="preserve"> </w:t>
      </w:r>
      <w:r>
        <w:rPr>
          <w:rFonts w:ascii="Traditional Arabic" w:hAnsi="Traditional Arabic" w:cs="Traditional Arabic" w:hint="cs"/>
          <w:sz w:val="28"/>
          <w:szCs w:val="28"/>
          <w:rtl/>
        </w:rPr>
        <w:t>.</w:t>
      </w:r>
      <w:r w:rsidRPr="00ED121C">
        <w:rPr>
          <w:rFonts w:ascii="Traditional Arabic" w:hAnsi="Traditional Arabic" w:cs="Traditional Arabic"/>
          <w:sz w:val="28"/>
          <w:szCs w:val="28"/>
          <w:rtl/>
        </w:rPr>
        <w:t xml:space="preserve"> </w:t>
      </w:r>
    </w:p>
  </w:footnote>
  <w:footnote w:id="48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المجادلة آية: ١</w:t>
      </w:r>
      <w:r w:rsidRPr="00ED121C">
        <w:rPr>
          <w:rFonts w:ascii="Traditional Arabic" w:hAnsi="Traditional Arabic" w:cs="Traditional Arabic"/>
          <w:sz w:val="28"/>
          <w:szCs w:val="28"/>
        </w:rPr>
        <w:t xml:space="preserve"> </w:t>
      </w:r>
      <w:r>
        <w:rPr>
          <w:rFonts w:ascii="Traditional Arabic" w:hAnsi="Traditional Arabic" w:cs="Traditional Arabic" w:hint="cs"/>
          <w:sz w:val="28"/>
          <w:szCs w:val="28"/>
          <w:rtl/>
        </w:rPr>
        <w:t>.</w:t>
      </w:r>
      <w:r w:rsidRPr="00ED121C">
        <w:rPr>
          <w:rFonts w:ascii="Traditional Arabic" w:hAnsi="Traditional Arabic" w:cs="Traditional Arabic"/>
          <w:sz w:val="28"/>
          <w:szCs w:val="28"/>
          <w:rtl/>
        </w:rPr>
        <w:t xml:space="preserve"> </w:t>
      </w:r>
    </w:p>
  </w:footnote>
  <w:footnote w:id="487">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فن الحوار والإقناع،محمد راشد ديماس ، دار ابن حزم الرياض،</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 xml:space="preserve"> </w:t>
      </w:r>
      <w:r w:rsidRPr="00ED121C">
        <w:rPr>
          <w:rFonts w:ascii="Traditional Arabic" w:hAnsi="Traditional Arabic" w:cs="Traditional Arabic" w:hint="cs"/>
          <w:sz w:val="28"/>
          <w:szCs w:val="28"/>
          <w:rtl/>
        </w:rPr>
        <w:t>ص</w:t>
      </w:r>
      <w:r w:rsidRPr="00ED121C">
        <w:rPr>
          <w:rFonts w:ascii="Traditional Arabic" w:hAnsi="Traditional Arabic" w:cs="Traditional Arabic"/>
          <w:sz w:val="28"/>
          <w:szCs w:val="28"/>
          <w:rtl/>
        </w:rPr>
        <w:t>11</w:t>
      </w:r>
      <w:r w:rsidRPr="00ED121C">
        <w:rPr>
          <w:rFonts w:ascii="Traditional Arabic" w:hAnsi="Traditional Arabic" w:cs="Traditional Arabic" w:hint="cs"/>
          <w:sz w:val="28"/>
          <w:szCs w:val="28"/>
          <w:rtl/>
        </w:rPr>
        <w:t>.</w:t>
      </w:r>
    </w:p>
  </w:footnote>
  <w:footnote w:id="488">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معالم في منهج </w:t>
      </w:r>
      <w:proofErr w:type="gramStart"/>
      <w:r w:rsidRPr="00ED121C">
        <w:rPr>
          <w:rFonts w:ascii="Traditional Arabic" w:hAnsi="Traditional Arabic" w:cs="Traditional Arabic"/>
          <w:sz w:val="28"/>
          <w:szCs w:val="28"/>
          <w:rtl/>
        </w:rPr>
        <w:t>الدعوة  1999م</w:t>
      </w:r>
      <w:proofErr w:type="gramEnd"/>
      <w:r w:rsidRPr="00ED121C">
        <w:rPr>
          <w:rFonts w:ascii="Traditional Arabic" w:hAnsi="Traditional Arabic" w:cs="Traditional Arabic"/>
          <w:sz w:val="28"/>
          <w:szCs w:val="28"/>
          <w:rtl/>
        </w:rPr>
        <w:t>، صالح بن عبد الله ابن حميد، دار الأندلس الخضراء،</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 xml:space="preserve">جدة </w:t>
      </w:r>
      <w:r w:rsidRPr="00ED121C">
        <w:rPr>
          <w:rFonts w:ascii="Traditional Arabic" w:hAnsi="Traditional Arabic" w:cs="Traditional Arabic" w:hint="cs"/>
          <w:sz w:val="28"/>
          <w:szCs w:val="28"/>
          <w:rtl/>
        </w:rPr>
        <w:t>1999</w:t>
      </w:r>
      <w:r w:rsidRPr="00ED121C">
        <w:rPr>
          <w:rFonts w:ascii="Traditional Arabic" w:hAnsi="Traditional Arabic" w:cs="Traditional Arabic"/>
          <w:sz w:val="28"/>
          <w:szCs w:val="28"/>
          <w:rtl/>
        </w:rPr>
        <w:t>،</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ص 212</w:t>
      </w:r>
      <w:r w:rsidRPr="00ED121C">
        <w:rPr>
          <w:rFonts w:ascii="Traditional Arabic" w:hAnsi="Traditional Arabic" w:cs="Traditional Arabic" w:hint="cs"/>
          <w:sz w:val="28"/>
          <w:szCs w:val="28"/>
          <w:rtl/>
        </w:rPr>
        <w:t>.</w:t>
      </w:r>
    </w:p>
  </w:footnote>
  <w:footnote w:id="489">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دراسة عن أسلوب الحوار في القرآن الكريم ، د اسحاق رحماني </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ص 9.</w:t>
      </w:r>
    </w:p>
  </w:footnote>
  <w:footnote w:id="49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الكهف /34 </w:t>
      </w:r>
      <w:r>
        <w:rPr>
          <w:rFonts w:ascii="Traditional Arabic" w:hAnsi="Traditional Arabic" w:cs="Traditional Arabic"/>
          <w:sz w:val="28"/>
          <w:szCs w:val="28"/>
          <w:rtl/>
        </w:rPr>
        <w:t>ـ</w:t>
      </w:r>
      <w:r w:rsidRPr="00ED121C">
        <w:rPr>
          <w:rFonts w:ascii="Traditional Arabic" w:hAnsi="Traditional Arabic" w:cs="Traditional Arabic"/>
          <w:sz w:val="28"/>
          <w:szCs w:val="28"/>
          <w:rtl/>
        </w:rPr>
        <w:t xml:space="preserve"> 38.</w:t>
      </w:r>
    </w:p>
  </w:footnote>
  <w:footnote w:id="49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دراسة عن أسلوب الحوار في القرآن، د</w:t>
      </w:r>
      <w:r w:rsidRPr="00ED121C">
        <w:rPr>
          <w:rFonts w:ascii="Traditional Arabic" w:hAnsi="Traditional Arabic" w:cs="Traditional Arabic"/>
          <w:sz w:val="28"/>
          <w:szCs w:val="28"/>
        </w:rPr>
        <w:t xml:space="preserve"> / </w:t>
      </w:r>
      <w:r w:rsidRPr="00ED121C">
        <w:rPr>
          <w:rFonts w:ascii="Traditional Arabic" w:hAnsi="Traditional Arabic" w:cs="Traditional Arabic"/>
          <w:sz w:val="28"/>
          <w:szCs w:val="28"/>
          <w:rtl/>
        </w:rPr>
        <w:t xml:space="preserve">اسحاق رحماني </w:t>
      </w:r>
      <w:r w:rsidRPr="00ED121C">
        <w:rPr>
          <w:rFonts w:ascii="Traditional Arabic" w:hAnsi="Traditional Arabic" w:cs="Traditional Arabic" w:hint="cs"/>
          <w:sz w:val="28"/>
          <w:szCs w:val="28"/>
          <w:rtl/>
        </w:rPr>
        <w:t>ص</w:t>
      </w:r>
      <w:r w:rsidRPr="00ED121C">
        <w:rPr>
          <w:rFonts w:ascii="Traditional Arabic" w:hAnsi="Traditional Arabic" w:cs="Traditional Arabic"/>
          <w:sz w:val="28"/>
          <w:szCs w:val="28"/>
          <w:rtl/>
        </w:rPr>
        <w:t xml:space="preserve"> 10.</w:t>
      </w:r>
    </w:p>
  </w:footnote>
  <w:footnote w:id="49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المجادلة آية: 1.</w:t>
      </w:r>
    </w:p>
  </w:footnote>
  <w:footnote w:id="49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لقمان </w:t>
      </w:r>
      <w:r w:rsidRPr="00ED121C">
        <w:rPr>
          <w:rFonts w:ascii="Traditional Arabic" w:hAnsi="Traditional Arabic" w:cs="Traditional Arabic" w:hint="cs"/>
          <w:sz w:val="28"/>
          <w:szCs w:val="28"/>
          <w:rtl/>
        </w:rPr>
        <w:t>آية:</w:t>
      </w:r>
      <w:r w:rsidRPr="00ED121C">
        <w:rPr>
          <w:rFonts w:ascii="Traditional Arabic" w:hAnsi="Traditional Arabic" w:cs="Traditional Arabic"/>
          <w:sz w:val="28"/>
          <w:szCs w:val="28"/>
          <w:rtl/>
        </w:rPr>
        <w:t>13.</w:t>
      </w:r>
    </w:p>
  </w:footnote>
  <w:footnote w:id="49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آل عمران </w:t>
      </w:r>
      <w:r w:rsidRPr="00ED121C">
        <w:rPr>
          <w:rFonts w:ascii="Traditional Arabic" w:hAnsi="Traditional Arabic" w:cs="Traditional Arabic" w:hint="cs"/>
          <w:sz w:val="28"/>
          <w:szCs w:val="28"/>
          <w:rtl/>
        </w:rPr>
        <w:t>آية:</w:t>
      </w:r>
      <w:r w:rsidRPr="00ED121C">
        <w:rPr>
          <w:rFonts w:ascii="Traditional Arabic" w:hAnsi="Traditional Arabic" w:cs="Traditional Arabic"/>
          <w:sz w:val="28"/>
          <w:szCs w:val="28"/>
          <w:rtl/>
        </w:rPr>
        <w:t xml:space="preserve"> 64</w:t>
      </w:r>
      <w:r w:rsidRPr="00ED121C">
        <w:rPr>
          <w:rFonts w:ascii="Traditional Arabic" w:hAnsi="Traditional Arabic" w:cs="Traditional Arabic" w:hint="cs"/>
          <w:sz w:val="28"/>
          <w:szCs w:val="28"/>
          <w:rtl/>
        </w:rPr>
        <w:t>.</w:t>
      </w:r>
    </w:p>
  </w:footnote>
  <w:footnote w:id="49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الحوار في القرآن آدابه وفضائله، خليل إبراهيم فرج،</w:t>
      </w:r>
      <w:r w:rsidRPr="00ED121C">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w:t>
      </w:r>
      <w:r w:rsidRPr="00ED121C">
        <w:rPr>
          <w:rFonts w:ascii="Traditional Arabic" w:hAnsi="Traditional Arabic" w:cs="Traditional Arabic" w:hint="cs"/>
          <w:sz w:val="28"/>
          <w:szCs w:val="28"/>
          <w:rtl/>
        </w:rPr>
        <w:t>المكتبة الشاملة الإصدار الثالث</w:t>
      </w:r>
      <w:r>
        <w:rPr>
          <w:rFonts w:ascii="Traditional Arabic" w:hAnsi="Traditional Arabic" w:cs="Traditional Arabic" w:hint="cs"/>
          <w:sz w:val="28"/>
          <w:szCs w:val="28"/>
          <w:rtl/>
        </w:rPr>
        <w:t>)</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ص 12.</w:t>
      </w:r>
    </w:p>
  </w:footnote>
  <w:footnote w:id="496">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الشعراء الآيات</w:t>
      </w:r>
      <w:r w:rsidRPr="00ED121C">
        <w:rPr>
          <w:rFonts w:ascii="Traditional Arabic" w:hAnsi="Traditional Arabic" w:cs="Traditional Arabic" w:hint="cs"/>
          <w:sz w:val="28"/>
          <w:szCs w:val="28"/>
          <w:rtl/>
        </w:rPr>
        <w:t>:</w:t>
      </w:r>
      <w:r w:rsidRPr="00ED121C">
        <w:rPr>
          <w:rFonts w:ascii="Traditional Arabic" w:hAnsi="Traditional Arabic" w:cs="Traditional Arabic"/>
          <w:sz w:val="28"/>
          <w:szCs w:val="28"/>
          <w:rtl/>
        </w:rPr>
        <w:t xml:space="preserve"> 23 </w:t>
      </w:r>
      <w:r>
        <w:rPr>
          <w:rFonts w:ascii="Traditional Arabic" w:hAnsi="Traditional Arabic" w:cs="Traditional Arabic"/>
          <w:sz w:val="28"/>
          <w:szCs w:val="28"/>
          <w:rtl/>
        </w:rPr>
        <w:t>ـ</w:t>
      </w:r>
      <w:r w:rsidRPr="00ED121C">
        <w:rPr>
          <w:rFonts w:ascii="Traditional Arabic" w:hAnsi="Traditional Arabic" w:cs="Traditional Arabic"/>
          <w:sz w:val="28"/>
          <w:szCs w:val="28"/>
          <w:rtl/>
        </w:rPr>
        <w:t xml:space="preserve"> 28</w:t>
      </w:r>
      <w:r w:rsidRPr="00ED121C">
        <w:rPr>
          <w:rFonts w:ascii="Traditional Arabic" w:hAnsi="Traditional Arabic" w:cs="Traditional Arabic" w:hint="cs"/>
          <w:sz w:val="28"/>
          <w:szCs w:val="28"/>
          <w:rtl/>
        </w:rPr>
        <w:t xml:space="preserve">، وسوف نتعرض لهذا الحوار بمزيد من التفصيل </w:t>
      </w:r>
      <w:proofErr w:type="gramStart"/>
      <w:r w:rsidRPr="00ED121C">
        <w:rPr>
          <w:rFonts w:ascii="Traditional Arabic" w:hAnsi="Traditional Arabic" w:cs="Traditional Arabic" w:hint="cs"/>
          <w:sz w:val="28"/>
          <w:szCs w:val="28"/>
          <w:rtl/>
        </w:rPr>
        <w:t>في</w:t>
      </w:r>
      <w:proofErr w:type="gramEnd"/>
      <w:r w:rsidRPr="00ED121C">
        <w:rPr>
          <w:rFonts w:ascii="Traditional Arabic" w:hAnsi="Traditional Arabic" w:cs="Traditional Arabic" w:hint="cs"/>
          <w:sz w:val="28"/>
          <w:szCs w:val="28"/>
          <w:rtl/>
        </w:rPr>
        <w:t xml:space="preserve"> صور ونماذج الحوار في القرآن الكريم.</w:t>
      </w:r>
    </w:p>
  </w:footnote>
  <w:footnote w:id="497">
    <w:p w:rsidR="0030757E" w:rsidRDefault="0030757E" w:rsidP="0030757E">
      <w:pPr>
        <w:pStyle w:val="FootnoteText"/>
      </w:pPr>
      <w:r>
        <w:rPr>
          <w:rFonts w:hint="cs"/>
          <w:rtl/>
        </w:rPr>
        <w:t xml:space="preserve">( </w:t>
      </w:r>
      <w:r>
        <w:rPr>
          <w:rStyle w:val="FootnoteReference"/>
        </w:rPr>
        <w:footnoteRef/>
      </w:r>
      <w:r>
        <w:rPr>
          <w:rtl/>
        </w:rPr>
        <w:t xml:space="preserve"> </w:t>
      </w:r>
      <w:r>
        <w:rPr>
          <w:rFonts w:hint="cs"/>
          <w:rtl/>
        </w:rPr>
        <w:t xml:space="preserve">) </w:t>
      </w:r>
      <w:r w:rsidRPr="004031E2">
        <w:rPr>
          <w:rFonts w:ascii="Traditional Arabic" w:hAnsi="Traditional Arabic" w:cs="Traditional Arabic"/>
          <w:sz w:val="28"/>
          <w:szCs w:val="28"/>
          <w:rtl/>
        </w:rPr>
        <w:t>دراسة عن أسلوب الحوار في القرآن، د</w:t>
      </w:r>
      <w:r w:rsidRPr="004031E2">
        <w:rPr>
          <w:rFonts w:ascii="Traditional Arabic" w:hAnsi="Traditional Arabic" w:cs="Traditional Arabic"/>
          <w:sz w:val="28"/>
          <w:szCs w:val="28"/>
        </w:rPr>
        <w:t xml:space="preserve"> / </w:t>
      </w:r>
      <w:r w:rsidRPr="004031E2">
        <w:rPr>
          <w:rFonts w:ascii="Traditional Arabic" w:hAnsi="Traditional Arabic" w:cs="Traditional Arabic"/>
          <w:sz w:val="28"/>
          <w:szCs w:val="28"/>
          <w:rtl/>
        </w:rPr>
        <w:t>اسحاق رحماني</w:t>
      </w:r>
      <w:r>
        <w:rPr>
          <w:rFonts w:ascii="Traditional Arabic" w:hAnsi="Traditional Arabic" w:cs="Traditional Arabic" w:hint="cs"/>
          <w:sz w:val="28"/>
          <w:szCs w:val="28"/>
          <w:rtl/>
        </w:rPr>
        <w:t xml:space="preserve"> </w:t>
      </w:r>
      <w:r w:rsidRPr="004031E2">
        <w:rPr>
          <w:rFonts w:ascii="Traditional Arabic" w:hAnsi="Traditional Arabic" w:cs="Traditional Arabic" w:hint="cs"/>
          <w:sz w:val="28"/>
          <w:szCs w:val="28"/>
          <w:rtl/>
        </w:rPr>
        <w:t>،</w:t>
      </w:r>
      <w:r w:rsidRPr="004031E2">
        <w:rPr>
          <w:rFonts w:ascii="Traditional Arabic" w:hAnsi="Traditional Arabic" w:cs="Traditional Arabic"/>
          <w:sz w:val="28"/>
          <w:szCs w:val="28"/>
          <w:rtl/>
        </w:rPr>
        <w:t xml:space="preserve"> ص 13</w:t>
      </w:r>
      <w:r>
        <w:rPr>
          <w:rFonts w:ascii="Traditional Arabic" w:hAnsi="Traditional Arabic" w:cs="Traditional Arabic" w:hint="cs"/>
          <w:sz w:val="28"/>
          <w:szCs w:val="28"/>
          <w:rtl/>
        </w:rPr>
        <w:t xml:space="preserve"> :14 .</w:t>
      </w:r>
    </w:p>
  </w:footnote>
  <w:footnote w:id="49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proofErr w:type="gramStart"/>
      <w:r w:rsidRPr="00ED121C">
        <w:rPr>
          <w:rFonts w:ascii="Traditional Arabic" w:hAnsi="Traditional Arabic" w:cs="Traditional Arabic"/>
          <w:sz w:val="28"/>
          <w:szCs w:val="28"/>
          <w:rtl/>
        </w:rPr>
        <w:t>)  من</w:t>
      </w:r>
      <w:proofErr w:type="gramEnd"/>
      <w:r w:rsidRPr="00ED121C">
        <w:rPr>
          <w:rFonts w:ascii="Traditional Arabic" w:hAnsi="Traditional Arabic" w:cs="Traditional Arabic"/>
          <w:sz w:val="28"/>
          <w:szCs w:val="28"/>
          <w:rtl/>
        </w:rPr>
        <w:t xml:space="preserve"> علوم القرآن  فؤاد علي رضا: دار اقرأ،</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بيروت،</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ط 2،</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سنة 1982</w:t>
      </w:r>
      <w:r w:rsidRPr="00ED121C">
        <w:rPr>
          <w:rFonts w:ascii="Traditional Arabic" w:hAnsi="Traditional Arabic" w:cs="Traditional Arabic" w:hint="cs"/>
          <w:sz w:val="28"/>
          <w:szCs w:val="28"/>
          <w:rtl/>
        </w:rPr>
        <w:t>،</w:t>
      </w:r>
      <w:r w:rsidRPr="00ED121C">
        <w:rPr>
          <w:rFonts w:ascii="Traditional Arabic" w:hAnsi="Traditional Arabic" w:cs="Traditional Arabic"/>
          <w:sz w:val="28"/>
          <w:szCs w:val="28"/>
          <w:rtl/>
        </w:rPr>
        <w:t xml:space="preserve"> ص 193.  </w:t>
      </w:r>
    </w:p>
  </w:footnote>
  <w:footnote w:id="499">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ترسخت عقيدة المسلم على أن الله ﴿ليس كمثله شيء وهو السميع البصير)  وأن القرآن هو كلام الله الذي تكلم به في الملأ الأعلى، وأنَ المسلم عندما يقرأ القرآن، ويقرأ كلام الله فهو يحكي القول و لا يحاكي القائل؛ فالله غني عن التشبيه والتجسيم والتمثيل؛ ولذا عندما نحكي أو نذكر قول الله  في الحوار القرآني لا نحاكي كيفية  القول فالله وحده أعلم بها، ولكن نحن نطبق قواعد نطق اللغة العربية على الحوار القرآني، فما كان استفهاما نطق استفهاما وما كان تهديدا نطق بالتهديد وما</w:t>
      </w:r>
      <w:r>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كان وعيدا وتخويفا نطق كذلك، وما كان تعجبا نطق تعجبا،  ويفضل أن يكون قول الله في طبقة عليا إلا إذا كانت طبيعة الحوار تقتضي أن يكون القول في طبقة صوتية أقل.</w:t>
      </w:r>
    </w:p>
    <w:p w:rsidR="0030757E" w:rsidRPr="00ED121C" w:rsidRDefault="0030757E" w:rsidP="0030757E">
      <w:pPr>
        <w:pStyle w:val="FootnoteText"/>
        <w:jc w:val="both"/>
        <w:rPr>
          <w:rFonts w:ascii="Traditional Arabic" w:hAnsi="Traditional Arabic" w:cs="Traditional Arabic"/>
          <w:sz w:val="28"/>
          <w:szCs w:val="28"/>
        </w:rPr>
      </w:pPr>
    </w:p>
  </w:footnote>
  <w:footnote w:id="50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يوسف الآيات: 37 </w:t>
      </w:r>
      <w:r>
        <w:rPr>
          <w:rFonts w:ascii="Traditional Arabic" w:hAnsi="Traditional Arabic" w:cs="Traditional Arabic"/>
          <w:sz w:val="28"/>
          <w:szCs w:val="28"/>
          <w:rtl/>
        </w:rPr>
        <w:t>ـ</w:t>
      </w:r>
      <w:r w:rsidRPr="00ED121C">
        <w:rPr>
          <w:rFonts w:ascii="Traditional Arabic" w:hAnsi="Traditional Arabic" w:cs="Traditional Arabic"/>
          <w:sz w:val="28"/>
          <w:szCs w:val="28"/>
          <w:rtl/>
        </w:rPr>
        <w:t xml:space="preserve"> 40.</w:t>
      </w:r>
    </w:p>
  </w:footnote>
  <w:footnote w:id="50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الشعراء الآيات:  75 </w:t>
      </w:r>
      <w:r>
        <w:rPr>
          <w:rFonts w:ascii="Traditional Arabic" w:hAnsi="Traditional Arabic" w:cs="Traditional Arabic"/>
          <w:sz w:val="28"/>
          <w:szCs w:val="28"/>
          <w:rtl/>
        </w:rPr>
        <w:t>ـ</w:t>
      </w:r>
      <w:r w:rsidRPr="00ED121C">
        <w:rPr>
          <w:rFonts w:ascii="Traditional Arabic" w:hAnsi="Traditional Arabic" w:cs="Traditional Arabic"/>
          <w:sz w:val="28"/>
          <w:szCs w:val="28"/>
          <w:rtl/>
        </w:rPr>
        <w:t xml:space="preserve"> 89.</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p>
  </w:footnote>
  <w:footnote w:id="50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النمل الآيات: 29 </w:t>
      </w:r>
      <w:r>
        <w:rPr>
          <w:rFonts w:ascii="Traditional Arabic" w:hAnsi="Traditional Arabic" w:cs="Traditional Arabic"/>
          <w:sz w:val="28"/>
          <w:szCs w:val="28"/>
          <w:rtl/>
        </w:rPr>
        <w:t>ـ</w:t>
      </w:r>
      <w:r w:rsidRPr="00ED121C">
        <w:rPr>
          <w:rFonts w:ascii="Traditional Arabic" w:hAnsi="Traditional Arabic" w:cs="Traditional Arabic"/>
          <w:sz w:val="28"/>
          <w:szCs w:val="28"/>
          <w:rtl/>
        </w:rPr>
        <w:t xml:space="preserve"> 32.</w:t>
      </w:r>
    </w:p>
  </w:footnote>
  <w:footnote w:id="50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سورة مريم الآيات: 16 </w:t>
      </w:r>
      <w:r>
        <w:rPr>
          <w:rFonts w:ascii="Traditional Arabic" w:hAnsi="Traditional Arabic" w:cs="Traditional Arabic"/>
          <w:sz w:val="28"/>
          <w:szCs w:val="28"/>
          <w:rtl/>
        </w:rPr>
        <w:t>ـ</w:t>
      </w:r>
      <w:r w:rsidRPr="00ED121C">
        <w:rPr>
          <w:rFonts w:ascii="Traditional Arabic" w:hAnsi="Traditional Arabic" w:cs="Traditional Arabic"/>
          <w:sz w:val="28"/>
          <w:szCs w:val="28"/>
          <w:rtl/>
        </w:rPr>
        <w:t xml:space="preserve"> 36.</w:t>
      </w:r>
    </w:p>
  </w:footnote>
  <w:footnote w:id="50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الكهف الآيات: 65 </w:t>
      </w:r>
      <w:r>
        <w:rPr>
          <w:rFonts w:ascii="Traditional Arabic" w:hAnsi="Traditional Arabic" w:cs="Traditional Arabic"/>
          <w:sz w:val="28"/>
          <w:szCs w:val="28"/>
          <w:rtl/>
        </w:rPr>
        <w:t>ـ</w:t>
      </w:r>
      <w:r w:rsidRPr="00ED121C">
        <w:rPr>
          <w:rFonts w:ascii="Traditional Arabic" w:hAnsi="Traditional Arabic" w:cs="Traditional Arabic"/>
          <w:sz w:val="28"/>
          <w:szCs w:val="28"/>
          <w:rtl/>
        </w:rPr>
        <w:t xml:space="preserve"> 82.</w:t>
      </w:r>
    </w:p>
  </w:footnote>
  <w:footnote w:id="50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سورة مريم الآيات: 40 </w:t>
      </w:r>
      <w:r>
        <w:rPr>
          <w:rFonts w:ascii="Traditional Arabic" w:hAnsi="Traditional Arabic" w:cs="Traditional Arabic"/>
          <w:sz w:val="28"/>
          <w:szCs w:val="28"/>
          <w:rtl/>
        </w:rPr>
        <w:t>ـ</w:t>
      </w:r>
      <w:r w:rsidRPr="00ED121C">
        <w:rPr>
          <w:rFonts w:ascii="Traditional Arabic" w:hAnsi="Traditional Arabic" w:cs="Traditional Arabic"/>
          <w:sz w:val="28"/>
          <w:szCs w:val="28"/>
          <w:rtl/>
        </w:rPr>
        <w:t xml:space="preserve"> 45. </w:t>
      </w:r>
    </w:p>
  </w:footnote>
  <w:footnote w:id="50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سورة مريم الآية: 46.</w:t>
      </w:r>
    </w:p>
  </w:footnote>
  <w:footnote w:id="50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سورة مريم الآية: 47.</w:t>
      </w:r>
    </w:p>
  </w:footnote>
  <w:footnote w:id="50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سورة طه الآيات 46 </w:t>
      </w:r>
      <w:r>
        <w:rPr>
          <w:rFonts w:ascii="Traditional Arabic" w:hAnsi="Traditional Arabic" w:cs="Traditional Arabic"/>
          <w:sz w:val="28"/>
          <w:szCs w:val="28"/>
          <w:rtl/>
        </w:rPr>
        <w:t>ـ</w:t>
      </w:r>
      <w:r w:rsidRPr="00ED121C">
        <w:rPr>
          <w:rFonts w:ascii="Traditional Arabic" w:hAnsi="Traditional Arabic" w:cs="Traditional Arabic"/>
          <w:sz w:val="28"/>
          <w:szCs w:val="28"/>
          <w:rtl/>
        </w:rPr>
        <w:t xml:space="preserve"> 48.</w:t>
      </w:r>
    </w:p>
  </w:footnote>
  <w:footnote w:id="50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سورة طه الآيتين: 49 </w:t>
      </w:r>
      <w:r>
        <w:rPr>
          <w:rFonts w:ascii="Traditional Arabic" w:hAnsi="Traditional Arabic" w:cs="Traditional Arabic"/>
          <w:sz w:val="28"/>
          <w:szCs w:val="28"/>
          <w:rtl/>
        </w:rPr>
        <w:t>ـ</w:t>
      </w:r>
      <w:r w:rsidRPr="00ED121C">
        <w:rPr>
          <w:rFonts w:ascii="Traditional Arabic" w:hAnsi="Traditional Arabic" w:cs="Traditional Arabic"/>
          <w:sz w:val="28"/>
          <w:szCs w:val="28"/>
          <w:rtl/>
        </w:rPr>
        <w:t xml:space="preserve"> 50.</w:t>
      </w:r>
    </w:p>
  </w:footnote>
  <w:footnote w:id="510">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من روائع القرآن - تأملات علمية وأدبية في كتاب الله عز وجل</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المؤلف: محّمد سَعيد رَمضان البوطي</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الناشر: موسسة الرسالة،</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بيروت</w:t>
      </w:r>
      <w:r w:rsidRPr="00AF5B34">
        <w:rPr>
          <w:rFonts w:ascii="Traditional Arabic" w:hAnsi="Traditional Arabic" w:cs="Traditional Arabic" w:hint="cs"/>
          <w:sz w:val="28"/>
          <w:szCs w:val="28"/>
          <w:rtl/>
        </w:rPr>
        <w:t>،</w:t>
      </w:r>
      <w:r w:rsidRPr="00AF5B34">
        <w:rPr>
          <w:rFonts w:ascii="Traditional Arabic" w:hAnsi="Traditional Arabic" w:cs="Traditional Arabic"/>
          <w:sz w:val="28"/>
          <w:szCs w:val="28"/>
          <w:rtl/>
        </w:rPr>
        <w:t xml:space="preserve"> 1420 هـ - 1999</w:t>
      </w:r>
      <w:r w:rsidRPr="00AF5B34">
        <w:rPr>
          <w:rFonts w:ascii="Traditional Arabic" w:hAnsi="Traditional Arabic" w:cs="Traditional Arabic" w:hint="cs"/>
          <w:sz w:val="28"/>
          <w:szCs w:val="28"/>
          <w:rtl/>
        </w:rPr>
        <w:t>،</w:t>
      </w:r>
      <w:r w:rsidRPr="00AF5B34">
        <w:rPr>
          <w:rFonts w:ascii="Traditional Arabic" w:hAnsi="Traditional Arabic" w:cs="Traditional Arabic"/>
          <w:sz w:val="28"/>
          <w:szCs w:val="28"/>
          <w:rtl/>
        </w:rPr>
        <w:t xml:space="preserve">  ص 203</w:t>
      </w:r>
      <w:r w:rsidRPr="00AF5B34">
        <w:rPr>
          <w:rFonts w:ascii="Traditional Arabic" w:hAnsi="Traditional Arabic" w:cs="Traditional Arabic" w:hint="cs"/>
          <w:sz w:val="28"/>
          <w:szCs w:val="28"/>
          <w:rtl/>
        </w:rPr>
        <w:t>.</w:t>
      </w:r>
    </w:p>
  </w:footnote>
  <w:footnote w:id="51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  الشعراء</w:t>
      </w:r>
      <w:proofErr w:type="gramEnd"/>
      <w:r w:rsidRPr="00ED121C">
        <w:rPr>
          <w:rFonts w:ascii="Traditional Arabic" w:hAnsi="Traditional Arabic" w:cs="Traditional Arabic"/>
          <w:sz w:val="28"/>
          <w:szCs w:val="28"/>
          <w:rtl/>
        </w:rPr>
        <w:t xml:space="preserve"> الآيات: 10-19.</w:t>
      </w:r>
    </w:p>
  </w:footnote>
  <w:footnote w:id="512">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Pr>
          <w:rFonts w:ascii="Traditional Arabic" w:hAnsi="Traditional Arabic" w:cs="Traditional Arabic"/>
          <w:sz w:val="28"/>
          <w:szCs w:val="28"/>
          <w:rtl/>
        </w:rPr>
        <w:t>)</w:t>
      </w:r>
      <w:r w:rsidRPr="00AF5B34">
        <w:rPr>
          <w:rFonts w:ascii="Traditional Arabic" w:hAnsi="Traditional Arabic" w:cs="Traditional Arabic"/>
          <w:sz w:val="28"/>
          <w:szCs w:val="28"/>
          <w:rtl/>
        </w:rPr>
        <w:t xml:space="preserve"> </w:t>
      </w:r>
      <w:proofErr w:type="gramStart"/>
      <w:r w:rsidRPr="00AF5B34">
        <w:rPr>
          <w:rFonts w:ascii="Traditional Arabic" w:hAnsi="Traditional Arabic" w:cs="Traditional Arabic"/>
          <w:sz w:val="28"/>
          <w:szCs w:val="28"/>
          <w:rtl/>
        </w:rPr>
        <w:t>سورة</w:t>
      </w:r>
      <w:proofErr w:type="gramEnd"/>
      <w:r w:rsidRPr="00AF5B34">
        <w:rPr>
          <w:rFonts w:ascii="Traditional Arabic" w:hAnsi="Traditional Arabic" w:cs="Traditional Arabic"/>
          <w:sz w:val="28"/>
          <w:szCs w:val="28"/>
          <w:rtl/>
        </w:rPr>
        <w:t xml:space="preserve"> الشعراء الآيتين: 20 ـ 21.</w:t>
      </w:r>
    </w:p>
  </w:footnote>
  <w:footnote w:id="51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الشعراء الآية: 22.</w:t>
      </w:r>
    </w:p>
  </w:footnote>
  <w:footnote w:id="514">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انظر:</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القصص القرأني في منطوقه ومفهومه</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عبد الكريم الخطيب:، ص 130-132.</w:t>
      </w:r>
    </w:p>
  </w:footnote>
  <w:footnote w:id="515">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 xml:space="preserve">المرجع </w:t>
      </w:r>
      <w:r w:rsidRPr="00ED121C">
        <w:rPr>
          <w:rFonts w:ascii="Traditional Arabic" w:hAnsi="Traditional Arabic" w:cs="Traditional Arabic" w:hint="cs"/>
          <w:sz w:val="28"/>
          <w:szCs w:val="28"/>
          <w:rtl/>
        </w:rPr>
        <w:t xml:space="preserve"> السابق</w:t>
      </w:r>
      <w:proofErr w:type="gramEnd"/>
      <w:r w:rsidRPr="00ED121C">
        <w:rPr>
          <w:rFonts w:ascii="Traditional Arabic" w:hAnsi="Traditional Arabic" w:cs="Traditional Arabic"/>
          <w:sz w:val="28"/>
          <w:szCs w:val="28"/>
          <w:rtl/>
        </w:rPr>
        <w:t>، ص 133.</w:t>
      </w:r>
    </w:p>
  </w:footnote>
  <w:footnote w:id="516">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Pr>
          <w:rFonts w:ascii="Traditional Arabic" w:hAnsi="Traditional Arabic" w:cs="Traditional Arabic"/>
          <w:sz w:val="28"/>
          <w:szCs w:val="28"/>
          <w:rtl/>
        </w:rPr>
        <w:t>)</w:t>
      </w:r>
      <w:r w:rsidRPr="00AF5B34">
        <w:rPr>
          <w:rFonts w:ascii="Traditional Arabic" w:hAnsi="Traditional Arabic" w:cs="Traditional Arabic"/>
          <w:sz w:val="28"/>
          <w:szCs w:val="28"/>
          <w:rtl/>
        </w:rPr>
        <w:t xml:space="preserve"> </w:t>
      </w:r>
      <w:proofErr w:type="gramStart"/>
      <w:r>
        <w:rPr>
          <w:rFonts w:ascii="Traditional Arabic" w:hAnsi="Traditional Arabic" w:cs="Traditional Arabic" w:hint="cs"/>
          <w:sz w:val="28"/>
          <w:szCs w:val="28"/>
          <w:rtl/>
        </w:rPr>
        <w:t>سورة</w:t>
      </w:r>
      <w:proofErr w:type="gramEnd"/>
      <w:r>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 xml:space="preserve">الشعراء الآيات: 23 ـ 68. </w:t>
      </w:r>
    </w:p>
  </w:footnote>
  <w:footnote w:id="51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سورة الشعراء آية: 195.</w:t>
      </w:r>
    </w:p>
  </w:footnote>
  <w:footnote w:id="51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البقرة الآيات: 30 </w:t>
      </w:r>
      <w:r>
        <w:rPr>
          <w:rFonts w:ascii="Traditional Arabic" w:hAnsi="Traditional Arabic" w:cs="Traditional Arabic"/>
          <w:sz w:val="28"/>
          <w:szCs w:val="28"/>
          <w:rtl/>
        </w:rPr>
        <w:t>ـ</w:t>
      </w:r>
      <w:r w:rsidRPr="00ED121C">
        <w:rPr>
          <w:rFonts w:ascii="Traditional Arabic" w:hAnsi="Traditional Arabic" w:cs="Traditional Arabic"/>
          <w:sz w:val="28"/>
          <w:szCs w:val="28"/>
          <w:rtl/>
        </w:rPr>
        <w:t xml:space="preserve"> 33.</w:t>
      </w:r>
    </w:p>
  </w:footnote>
  <w:footnote w:id="51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الأعراف الآيات:11- 18. </w:t>
      </w:r>
    </w:p>
  </w:footnote>
  <w:footnote w:id="52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المنطق الفكري في القرآن الكريم، محمود يعقوبي ، ص5، ديوان المطبوعات الجامعية الجزائر سنة 2000م.</w:t>
      </w:r>
    </w:p>
  </w:footnote>
  <w:footnote w:id="52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الأعراف آية: ٥٩.</w:t>
      </w:r>
    </w:p>
  </w:footnote>
  <w:footnote w:id="52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هود آية: ٢٦.</w:t>
      </w:r>
      <w:r w:rsidRPr="00ED121C">
        <w:rPr>
          <w:rFonts w:ascii="Traditional Arabic" w:hAnsi="Traditional Arabic" w:cs="Traditional Arabic"/>
          <w:sz w:val="28"/>
          <w:szCs w:val="28"/>
        </w:rPr>
        <w:t xml:space="preserve"> </w:t>
      </w:r>
      <w:r w:rsidRPr="00ED121C">
        <w:rPr>
          <w:rFonts w:ascii="Traditional Arabic" w:hAnsi="Traditional Arabic" w:cs="Traditional Arabic"/>
          <w:sz w:val="28"/>
          <w:szCs w:val="28"/>
          <w:rtl/>
        </w:rPr>
        <w:t xml:space="preserve">  </w:t>
      </w:r>
    </w:p>
  </w:footnote>
  <w:footnote w:id="52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القصص القرآني "عرض وقائع وتحليل أحداث " صلاح عبد الفاتح </w:t>
      </w:r>
      <w:proofErr w:type="gramStart"/>
      <w:r w:rsidRPr="00ED121C">
        <w:rPr>
          <w:rFonts w:ascii="Traditional Arabic" w:hAnsi="Traditional Arabic" w:cs="Traditional Arabic"/>
          <w:sz w:val="28"/>
          <w:szCs w:val="28"/>
          <w:rtl/>
        </w:rPr>
        <w:t>الخالدي ،</w:t>
      </w:r>
      <w:proofErr w:type="gramEnd"/>
      <w:r w:rsidRPr="00ED121C">
        <w:rPr>
          <w:rFonts w:ascii="Traditional Arabic" w:hAnsi="Traditional Arabic" w:cs="Traditional Arabic"/>
          <w:sz w:val="28"/>
          <w:szCs w:val="28"/>
          <w:rtl/>
        </w:rPr>
        <w:t xml:space="preserve"> دار القلم، دمشق ط1</w:t>
      </w:r>
      <w:r>
        <w:rPr>
          <w:rFonts w:ascii="Traditional Arabic" w:hAnsi="Traditional Arabic" w:cs="Traditional Arabic"/>
          <w:sz w:val="28"/>
          <w:szCs w:val="28"/>
          <w:rtl/>
        </w:rPr>
        <w:t>(</w:t>
      </w:r>
      <w:r w:rsidRPr="00ED121C">
        <w:rPr>
          <w:rFonts w:ascii="Traditional Arabic" w:hAnsi="Traditional Arabic" w:cs="Traditional Arabic"/>
          <w:sz w:val="28"/>
          <w:szCs w:val="28"/>
          <w:rtl/>
        </w:rPr>
        <w:t>1419هـ -1998 م</w:t>
      </w:r>
      <w:r>
        <w:rPr>
          <w:rFonts w:ascii="Traditional Arabic" w:hAnsi="Traditional Arabic" w:cs="Traditional Arabic"/>
          <w:sz w:val="28"/>
          <w:szCs w:val="28"/>
          <w:rtl/>
        </w:rPr>
        <w:t>)</w:t>
      </w:r>
      <w:r w:rsidRPr="00ED121C">
        <w:rPr>
          <w:rFonts w:ascii="Traditional Arabic" w:hAnsi="Traditional Arabic" w:cs="Traditional Arabic"/>
          <w:sz w:val="28"/>
          <w:szCs w:val="28"/>
          <w:rtl/>
        </w:rPr>
        <w:t>، ج1،</w:t>
      </w:r>
      <w:r>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ص167</w:t>
      </w:r>
      <w:r>
        <w:rPr>
          <w:rFonts w:ascii="Traditional Arabic" w:hAnsi="Traditional Arabic" w:cs="Traditional Arabic" w:hint="cs"/>
          <w:sz w:val="28"/>
          <w:szCs w:val="28"/>
          <w:rtl/>
        </w:rPr>
        <w:t>.</w:t>
      </w:r>
    </w:p>
  </w:footnote>
  <w:footnote w:id="52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القصص القرآني </w:t>
      </w:r>
      <w:proofErr w:type="gramStart"/>
      <w:r w:rsidRPr="00ED121C">
        <w:rPr>
          <w:rFonts w:ascii="Traditional Arabic" w:hAnsi="Traditional Arabic" w:cs="Traditional Arabic"/>
          <w:sz w:val="28"/>
          <w:szCs w:val="28"/>
          <w:rtl/>
        </w:rPr>
        <w:t>للخالدي  ج1</w:t>
      </w:r>
      <w:proofErr w:type="gramEnd"/>
      <w:r w:rsidRPr="00ED121C">
        <w:rPr>
          <w:rFonts w:ascii="Traditional Arabic" w:hAnsi="Traditional Arabic" w:cs="Traditional Arabic"/>
          <w:sz w:val="28"/>
          <w:szCs w:val="28"/>
          <w:rtl/>
        </w:rPr>
        <w:t xml:space="preserve">، ص171، مرجع سابق </w:t>
      </w:r>
    </w:p>
  </w:footnote>
  <w:footnote w:id="52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سورة هود الآيات: 42- 45.</w:t>
      </w:r>
    </w:p>
  </w:footnote>
  <w:footnote w:id="526">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سورة هود الآيات:25 ـ 49. </w:t>
      </w:r>
    </w:p>
  </w:footnote>
  <w:footnote w:id="527">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 xml:space="preserve">الأساس في التفسير، </w:t>
      </w:r>
      <w:proofErr w:type="gramStart"/>
      <w:r w:rsidRPr="00ED121C">
        <w:rPr>
          <w:rFonts w:ascii="Traditional Arabic" w:hAnsi="Traditional Arabic" w:cs="Traditional Arabic"/>
          <w:sz w:val="28"/>
          <w:szCs w:val="28"/>
          <w:rtl/>
        </w:rPr>
        <w:t>سعيد</w:t>
      </w:r>
      <w:proofErr w:type="gramEnd"/>
      <w:r w:rsidRPr="00ED121C">
        <w:rPr>
          <w:rFonts w:ascii="Traditional Arabic" w:hAnsi="Traditional Arabic" w:cs="Traditional Arabic"/>
          <w:sz w:val="28"/>
          <w:szCs w:val="28"/>
          <w:rtl/>
        </w:rPr>
        <w:t xml:space="preserve"> حوي</w:t>
      </w:r>
      <w:r w:rsidRPr="00ED121C">
        <w:rPr>
          <w:rFonts w:ascii="Traditional Arabic" w:hAnsi="Traditional Arabic" w:cs="Traditional Arabic" w:hint="cs"/>
          <w:sz w:val="28"/>
          <w:szCs w:val="28"/>
          <w:rtl/>
        </w:rPr>
        <w:t>، مكتبة دار السلام</w:t>
      </w:r>
      <w:r w:rsidRPr="00ED121C">
        <w:rPr>
          <w:rFonts w:ascii="Traditional Arabic" w:hAnsi="Traditional Arabic" w:cs="Traditional Arabic"/>
          <w:sz w:val="28"/>
          <w:szCs w:val="28"/>
          <w:rtl/>
        </w:rPr>
        <w:t>،</w:t>
      </w:r>
      <w:r w:rsidRPr="00ED121C">
        <w:rPr>
          <w:rFonts w:ascii="Traditional Arabic" w:hAnsi="Traditional Arabic" w:cs="Traditional Arabic" w:hint="cs"/>
          <w:sz w:val="28"/>
          <w:szCs w:val="28"/>
          <w:rtl/>
        </w:rPr>
        <w:t xml:space="preserve"> القاهرة،</w:t>
      </w:r>
      <w:r w:rsidRPr="00ED121C">
        <w:rPr>
          <w:rFonts w:ascii="Traditional Arabic" w:hAnsi="Traditional Arabic" w:cs="Traditional Arabic"/>
          <w:sz w:val="28"/>
          <w:szCs w:val="28"/>
          <w:rtl/>
        </w:rPr>
        <w:t xml:space="preserve"> مج 1، ص611.</w:t>
      </w:r>
    </w:p>
  </w:footnote>
  <w:footnote w:id="52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صحيح البخاري ، كتاب التفسير، باب: وإذ قال إبراهيم رب أرني كيف تحيي الموتى، ج 6، ص 39.</w:t>
      </w:r>
    </w:p>
  </w:footnote>
  <w:footnote w:id="52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البقرة الآيات:258 </w:t>
      </w:r>
      <w:r>
        <w:rPr>
          <w:rFonts w:ascii="Traditional Arabic" w:hAnsi="Traditional Arabic" w:cs="Traditional Arabic"/>
          <w:sz w:val="28"/>
          <w:szCs w:val="28"/>
          <w:rtl/>
        </w:rPr>
        <w:t>ـ</w:t>
      </w:r>
      <w:r w:rsidRPr="00ED121C">
        <w:rPr>
          <w:rFonts w:ascii="Traditional Arabic" w:hAnsi="Traditional Arabic" w:cs="Traditional Arabic"/>
          <w:sz w:val="28"/>
          <w:szCs w:val="28"/>
          <w:rtl/>
        </w:rPr>
        <w:t xml:space="preserve"> 260.</w:t>
      </w:r>
    </w:p>
  </w:footnote>
  <w:footnote w:id="53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سورة هود/ 69 </w:t>
      </w:r>
      <w:r>
        <w:rPr>
          <w:rFonts w:ascii="Traditional Arabic" w:hAnsi="Traditional Arabic" w:cs="Traditional Arabic"/>
          <w:sz w:val="28"/>
          <w:szCs w:val="28"/>
          <w:rtl/>
        </w:rPr>
        <w:t>ـ</w:t>
      </w:r>
      <w:r w:rsidRPr="00ED121C">
        <w:rPr>
          <w:rFonts w:ascii="Traditional Arabic" w:hAnsi="Traditional Arabic" w:cs="Traditional Arabic"/>
          <w:sz w:val="28"/>
          <w:szCs w:val="28"/>
          <w:rtl/>
        </w:rPr>
        <w:t>ـ 76.</w:t>
      </w:r>
    </w:p>
  </w:footnote>
  <w:footnote w:id="53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الكهف الآيات: ٣٢ - ٤٤</w:t>
      </w:r>
    </w:p>
  </w:footnote>
  <w:footnote w:id="532">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المزمل آية: 4.</w:t>
      </w:r>
    </w:p>
  </w:footnote>
  <w:footnote w:id="53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الإسراء آية: 106. </w:t>
      </w:r>
    </w:p>
  </w:footnote>
  <w:footnote w:id="534">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فتح الباري شرح صحيح البخاري  لابن حجر العسقلاني "ج: 9، ص91، كتاب فضائل القرآن.</w:t>
      </w:r>
    </w:p>
  </w:footnote>
  <w:footnote w:id="535">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غاية المريد من علم التجويد، عطية قابل نصر،  القاهرة الطبعة </w:t>
      </w:r>
      <w:proofErr w:type="gramStart"/>
      <w:r w:rsidRPr="00ED121C">
        <w:rPr>
          <w:rFonts w:ascii="Traditional Arabic" w:hAnsi="Traditional Arabic" w:cs="Traditional Arabic"/>
          <w:sz w:val="28"/>
          <w:szCs w:val="28"/>
          <w:rtl/>
        </w:rPr>
        <w:t>السابعة  ص</w:t>
      </w:r>
      <w:proofErr w:type="gramEnd"/>
      <w:r w:rsidRPr="00ED121C">
        <w:rPr>
          <w:rFonts w:ascii="Traditional Arabic" w:hAnsi="Traditional Arabic" w:cs="Traditional Arabic"/>
          <w:sz w:val="28"/>
          <w:szCs w:val="28"/>
          <w:rtl/>
        </w:rPr>
        <w:t xml:space="preserve"> 16. </w:t>
      </w:r>
    </w:p>
  </w:footnote>
  <w:footnote w:id="536">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رواه أحمد والبزار والطبراني، وفيه عاصم بن أبي النجود وهو على ضعفه حسن الحديث، وبقية رجال أحمد رجال الصحيح، ورجال الطبراني رجال الصحيح، انظر مجمع الزوائد للهيثمي "ج: 9، ص287.</w:t>
      </w:r>
    </w:p>
  </w:footnote>
  <w:footnote w:id="53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رواه مسلم، في باب استحباب قراءة القرآن </w:t>
      </w:r>
      <w:proofErr w:type="gramStart"/>
      <w:r w:rsidRPr="00ED121C">
        <w:rPr>
          <w:rFonts w:ascii="Traditional Arabic" w:hAnsi="Traditional Arabic" w:cs="Traditional Arabic"/>
          <w:sz w:val="28"/>
          <w:szCs w:val="28"/>
          <w:rtl/>
        </w:rPr>
        <w:t>على</w:t>
      </w:r>
      <w:proofErr w:type="gramEnd"/>
      <w:r w:rsidRPr="00ED121C">
        <w:rPr>
          <w:rFonts w:ascii="Traditional Arabic" w:hAnsi="Traditional Arabic" w:cs="Traditional Arabic"/>
          <w:sz w:val="28"/>
          <w:szCs w:val="28"/>
          <w:rtl/>
        </w:rPr>
        <w:t xml:space="preserve"> أهل الفضل، "ج: 2، ص195". </w:t>
      </w:r>
    </w:p>
  </w:footnote>
  <w:footnote w:id="538">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النساء الآية: 41.</w:t>
      </w:r>
    </w:p>
  </w:footnote>
  <w:footnote w:id="53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أخرجه</w:t>
      </w:r>
      <w:proofErr w:type="gramEnd"/>
      <w:r w:rsidRPr="00ED121C">
        <w:rPr>
          <w:rFonts w:ascii="Traditional Arabic" w:hAnsi="Traditional Arabic" w:cs="Traditional Arabic"/>
          <w:sz w:val="28"/>
          <w:szCs w:val="28"/>
          <w:rtl/>
        </w:rPr>
        <w:t xml:space="preserve"> البخاري، في باب: من أحب أن يستمع القرآن من غيره، ح رقم 5049، وله فيه ألفاظٌ أخرى، كما رواه مسلم في باب: فضل استماع القرآن وطلب القراءة من حافظه للاستماع، "ج: 2، ص195".</w:t>
      </w:r>
    </w:p>
  </w:footnote>
  <w:footnote w:id="54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انظر فتح الباري  " لابن حجر العسقلاني  ج: 9، ص94".</w:t>
      </w:r>
    </w:p>
  </w:footnote>
  <w:footnote w:id="54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أخرجه</w:t>
      </w:r>
      <w:proofErr w:type="gramEnd"/>
      <w:r w:rsidRPr="00ED121C">
        <w:rPr>
          <w:rFonts w:ascii="Traditional Arabic" w:hAnsi="Traditional Arabic" w:cs="Traditional Arabic"/>
          <w:sz w:val="28"/>
          <w:szCs w:val="28"/>
          <w:rtl/>
        </w:rPr>
        <w:t xml:space="preserve"> البخاري في باب: القرَّاء من أصحاب النبي -صلى الله عليه وآله وسلم- ح رقم 4999، "ج: 9، ص46".</w:t>
      </w:r>
    </w:p>
  </w:footnote>
  <w:footnote w:id="542">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غاية المريد من علم التجويد، عطية قابل نصر،  القاهرة الطبعة </w:t>
      </w:r>
      <w:proofErr w:type="gramStart"/>
      <w:r w:rsidRPr="00ED121C">
        <w:rPr>
          <w:rFonts w:ascii="Traditional Arabic" w:hAnsi="Traditional Arabic" w:cs="Traditional Arabic"/>
          <w:sz w:val="28"/>
          <w:szCs w:val="28"/>
          <w:rtl/>
        </w:rPr>
        <w:t>السابعة  ص</w:t>
      </w:r>
      <w:proofErr w:type="gramEnd"/>
      <w:r w:rsidRPr="00ED121C">
        <w:rPr>
          <w:rFonts w:ascii="Traditional Arabic" w:hAnsi="Traditional Arabic" w:cs="Traditional Arabic"/>
          <w:sz w:val="28"/>
          <w:szCs w:val="28"/>
          <w:rtl/>
        </w:rPr>
        <w:t xml:space="preserve"> 17. </w:t>
      </w:r>
    </w:p>
  </w:footnote>
  <w:footnote w:id="543">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w:t>
      </w:r>
      <w:r w:rsidRPr="00AF5B34">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قواعد التجويد على رواية حفص عن عاصم بن أبي النجود - عبدالعزيز عبدالفتاح القارئ (ط5) مكتبة الدار</w:t>
      </w:r>
      <w:r w:rsidRPr="00AF5B34">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 xml:space="preserve">، ص: </w:t>
      </w:r>
      <w:r w:rsidRPr="00ED121C">
        <w:rPr>
          <w:rFonts w:ascii="Traditional Arabic" w:hAnsi="Traditional Arabic" w:cs="Traditional Arabic" w:hint="cs"/>
          <w:sz w:val="28"/>
          <w:szCs w:val="28"/>
          <w:rtl/>
        </w:rPr>
        <w:t>(</w:t>
      </w:r>
      <w:r w:rsidRPr="00ED121C">
        <w:rPr>
          <w:rFonts w:ascii="Traditional Arabic" w:hAnsi="Traditional Arabic" w:cs="Traditional Arabic"/>
          <w:sz w:val="28"/>
          <w:szCs w:val="28"/>
          <w:rtl/>
        </w:rPr>
        <w:t>1، 2</w:t>
      </w:r>
      <w:r w:rsidRPr="00ED121C">
        <w:rPr>
          <w:rFonts w:ascii="Traditional Arabic" w:hAnsi="Traditional Arabic" w:cs="Traditional Arabic" w:hint="cs"/>
          <w:sz w:val="28"/>
          <w:szCs w:val="28"/>
          <w:rtl/>
        </w:rPr>
        <w:t>)</w:t>
      </w:r>
    </w:p>
  </w:footnote>
  <w:footnote w:id="54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الأنعام آية: ٣٨.</w:t>
      </w:r>
      <w:r w:rsidRPr="00ED121C">
        <w:rPr>
          <w:rFonts w:ascii="Traditional Arabic" w:hAnsi="Traditional Arabic" w:cs="Traditional Arabic"/>
          <w:sz w:val="28"/>
          <w:szCs w:val="28"/>
          <w:rtl/>
        </w:rPr>
        <w:tab/>
      </w:r>
    </w:p>
  </w:footnote>
  <w:footnote w:id="54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النحل آية: ٨٩.</w:t>
      </w:r>
    </w:p>
  </w:footnote>
  <w:footnote w:id="546">
    <w:p w:rsidR="0030757E" w:rsidRPr="00ED121C" w:rsidRDefault="0030757E" w:rsidP="0030757E">
      <w:pPr>
        <w:pStyle w:val="FootnoteText"/>
        <w:jc w:val="both"/>
        <w:rPr>
          <w:rFonts w:ascii="Traditional Arabic" w:hAnsi="Traditional Arabic" w:cs="Traditional Arabic"/>
          <w:sz w:val="28"/>
          <w:szCs w:val="28"/>
          <w:rtl/>
        </w:rPr>
      </w:pPr>
      <w:r w:rsidRPr="001964DE">
        <w:rPr>
          <w:rFonts w:ascii="Traditional Arabic" w:hAnsi="Traditional Arabic" w:cs="Traditional Arabic"/>
          <w:sz w:val="28"/>
          <w:szCs w:val="28"/>
          <w:rtl/>
        </w:rPr>
        <w:t>(</w:t>
      </w:r>
      <w:r w:rsidRPr="001964DE">
        <w:rPr>
          <w:rFonts w:ascii="Traditional Arabic" w:hAnsi="Traditional Arabic" w:cs="Traditional Arabic"/>
          <w:sz w:val="28"/>
          <w:szCs w:val="28"/>
          <w:rtl/>
        </w:rPr>
        <w:footnoteRef/>
      </w:r>
      <w:r w:rsidRPr="001964DE">
        <w:rPr>
          <w:rFonts w:ascii="Traditional Arabic" w:hAnsi="Traditional Arabic" w:cs="Traditional Arabic"/>
          <w:sz w:val="28"/>
          <w:szCs w:val="28"/>
          <w:rtl/>
        </w:rPr>
        <w:t>)</w:t>
      </w:r>
      <w:r w:rsidRPr="001964DE">
        <w:rPr>
          <w:rFonts w:ascii="Traditional Arabic" w:hAnsi="Traditional Arabic" w:cs="Traditional Arabic" w:hint="cs"/>
          <w:sz w:val="28"/>
          <w:szCs w:val="28"/>
          <w:rtl/>
        </w:rPr>
        <w:t xml:space="preserve"> </w:t>
      </w:r>
      <w:r>
        <w:rPr>
          <w:rFonts w:ascii="Traditional Arabic" w:hAnsi="Traditional Arabic" w:cs="Traditional Arabic"/>
          <w:sz w:val="28"/>
          <w:szCs w:val="28"/>
          <w:rtl/>
        </w:rPr>
        <w:t xml:space="preserve">ذكرنا </w:t>
      </w:r>
      <w:r w:rsidRPr="001964DE">
        <w:rPr>
          <w:rFonts w:ascii="Traditional Arabic" w:hAnsi="Traditional Arabic" w:cs="Traditional Arabic"/>
          <w:sz w:val="28"/>
          <w:szCs w:val="28"/>
          <w:rtl/>
        </w:rPr>
        <w:t xml:space="preserve">- سابقا - الآيات والأحاديث الدالة على أهمية اتقان التلاوة ومراعاة المعاني؛ لتدبر القرآن وإدارك مضامينه، ونذكر هنا </w:t>
      </w:r>
      <w:r w:rsidRPr="001964DE">
        <w:rPr>
          <w:rFonts w:ascii="Traditional Arabic" w:hAnsi="Traditional Arabic" w:cs="Traditional Arabic" w:hint="cs"/>
          <w:sz w:val="28"/>
          <w:szCs w:val="28"/>
          <w:rtl/>
        </w:rPr>
        <w:t>ال</w:t>
      </w:r>
      <w:r w:rsidRPr="001964DE">
        <w:rPr>
          <w:rFonts w:ascii="Traditional Arabic" w:hAnsi="Traditional Arabic" w:cs="Traditional Arabic"/>
          <w:sz w:val="28"/>
          <w:szCs w:val="28"/>
          <w:rtl/>
        </w:rPr>
        <w:t xml:space="preserve">حديث </w:t>
      </w:r>
      <w:r w:rsidRPr="001964DE">
        <w:rPr>
          <w:rFonts w:ascii="Traditional Arabic" w:hAnsi="Traditional Arabic" w:cs="Traditional Arabic" w:hint="cs"/>
          <w:sz w:val="28"/>
          <w:szCs w:val="28"/>
          <w:rtl/>
        </w:rPr>
        <w:t xml:space="preserve"> الذي رواه البخاري، " عن جبير ابن مطعم يقول، سمعت الرسول صلى الله عليه وسلم يقرأ سورة الطور فبلغ هذه الآيات: </w:t>
      </w:r>
      <w:r w:rsidRPr="001964DE">
        <w:rPr>
          <w:rFonts w:ascii="QCF_BSML" w:hAnsi="QCF_BSML" w:cs="QCF_BSML"/>
          <w:color w:val="000000"/>
          <w:sz w:val="28"/>
          <w:szCs w:val="28"/>
          <w:rtl/>
        </w:rPr>
        <w:t xml:space="preserve">ﭽ </w:t>
      </w:r>
      <w:r w:rsidRPr="001964DE">
        <w:rPr>
          <w:rFonts w:ascii="QCF_P524" w:hAnsi="QCF_P524" w:cs="QCF_P524"/>
          <w:color w:val="000000"/>
          <w:sz w:val="28"/>
          <w:szCs w:val="28"/>
          <w:rtl/>
        </w:rPr>
        <w:t xml:space="preserve">ﯼ  ﯽ  ﯾ  ﯿ   ﰀ  ﰁ   ﰂ  ﰃ  ﰄ  ﰅ  ﰆ  ﰇ  ﰈ  ﰉ   ﰊ   </w:t>
      </w:r>
      <w:r w:rsidRPr="001964DE">
        <w:rPr>
          <w:rFonts w:ascii="QCF_P525" w:hAnsi="QCF_P525" w:cs="QCF_P525"/>
          <w:color w:val="000000"/>
          <w:sz w:val="28"/>
          <w:szCs w:val="28"/>
          <w:rtl/>
        </w:rPr>
        <w:t>ﭑ  ﭒ  ﭓ  ﭔ</w:t>
      </w:r>
      <w:r w:rsidRPr="001964DE">
        <w:rPr>
          <w:rFonts w:ascii="QCF_P525" w:hAnsi="QCF_P525" w:cs="QCF_P525"/>
          <w:color w:val="0000A5"/>
          <w:sz w:val="28"/>
          <w:szCs w:val="28"/>
          <w:rtl/>
        </w:rPr>
        <w:t>ﭕ</w:t>
      </w:r>
      <w:r w:rsidRPr="001964DE">
        <w:rPr>
          <w:rFonts w:ascii="QCF_P525" w:hAnsi="QCF_P525" w:cs="QCF_P525"/>
          <w:color w:val="000000"/>
          <w:sz w:val="28"/>
          <w:szCs w:val="28"/>
          <w:rtl/>
        </w:rPr>
        <w:t xml:space="preserve">  ﭖ  ﭗ  ﭘ     ﭙ  ﭚ  ﭛ  ﭜ  ﭝ</w:t>
      </w:r>
      <w:r w:rsidRPr="001964DE">
        <w:rPr>
          <w:rFonts w:ascii="QCF_P525" w:hAnsi="QCF_P525" w:cs="QCF_P525"/>
          <w:color w:val="0000A5"/>
          <w:sz w:val="28"/>
          <w:szCs w:val="28"/>
          <w:rtl/>
        </w:rPr>
        <w:t>ﭞ</w:t>
      </w:r>
      <w:r w:rsidRPr="001964DE">
        <w:rPr>
          <w:rFonts w:ascii="QCF_P525" w:hAnsi="QCF_P525" w:cs="QCF_P525"/>
          <w:color w:val="000000"/>
          <w:sz w:val="28"/>
          <w:szCs w:val="28"/>
          <w:rtl/>
        </w:rPr>
        <w:t xml:space="preserve">   ﭟ  ﭠ    ﭡ  ﭢ  ﭣ  ﭤ  ﭥ  ﭦ  ﭧ         ﭨ   ﭩ  ﭪ  ﭫ  ﭬ    ﭭ  ﭮ  ﭯ  ﭰ  ﭱ  ﭲ  </w:t>
      </w:r>
      <w:r w:rsidRPr="001964DE">
        <w:rPr>
          <w:rFonts w:ascii="QCF_BSML" w:hAnsi="QCF_BSML" w:cs="QCF_BSML"/>
          <w:color w:val="000000"/>
          <w:sz w:val="28"/>
          <w:szCs w:val="28"/>
          <w:rtl/>
        </w:rPr>
        <w:t>ﭼ</w:t>
      </w:r>
      <w:r w:rsidRPr="001964DE">
        <w:rPr>
          <w:rFonts w:ascii="Arial" w:hAnsi="Arial"/>
          <w:color w:val="000000"/>
          <w:sz w:val="28"/>
          <w:szCs w:val="28"/>
          <w:rtl/>
        </w:rPr>
        <w:t xml:space="preserve"> </w:t>
      </w:r>
      <w:r w:rsidRPr="001964DE">
        <w:rPr>
          <w:rFonts w:ascii="Traditional Arabic" w:hAnsi="Traditional Arabic" w:cs="Traditional Arabic" w:hint="cs"/>
          <w:sz w:val="28"/>
          <w:szCs w:val="28"/>
          <w:rtl/>
        </w:rPr>
        <w:t>وكان جبير يومئذ مشركا، قال: كاد قلبي أن يطير، وذلك أول ما وقر الإيمان في قلبي " ولايكون هذا التأثر إلا بأداء قوي يظهر هذا الاستفهام المتكرر في الآيات، وتلاوة المعاني المتضمنة.</w:t>
      </w:r>
      <w:r w:rsidRPr="00ED121C">
        <w:rPr>
          <w:rFonts w:ascii="Traditional Arabic" w:hAnsi="Traditional Arabic" w:cs="Traditional Arabic" w:hint="cs"/>
          <w:sz w:val="28"/>
          <w:szCs w:val="28"/>
          <w:rtl/>
        </w:rPr>
        <w:t xml:space="preserve">  </w:t>
      </w:r>
    </w:p>
  </w:footnote>
  <w:footnote w:id="547">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w:t>
      </w:r>
      <w:r w:rsidRPr="00ED121C">
        <w:rPr>
          <w:rFonts w:ascii="Traditional Arabic" w:hAnsi="Traditional Arabic" w:cs="Traditional Arabic" w:hint="cs"/>
          <w:sz w:val="28"/>
          <w:szCs w:val="28"/>
          <w:rtl/>
        </w:rPr>
        <w:t>-</w:t>
      </w:r>
      <w:r w:rsidRPr="00ED121C">
        <w:rPr>
          <w:rFonts w:ascii="Traditional Arabic" w:hAnsi="Traditional Arabic" w:cs="Traditional Arabic"/>
          <w:sz w:val="28"/>
          <w:szCs w:val="28"/>
          <w:rtl/>
        </w:rPr>
        <w:t xml:space="preserve"> البرهان في علوم القرآن</w:t>
      </w:r>
      <w:r w:rsidRPr="00ED121C">
        <w:rPr>
          <w:rFonts w:ascii="Traditional Arabic" w:hAnsi="Traditional Arabic" w:cs="Traditional Arabic" w:hint="cs"/>
          <w:sz w:val="28"/>
          <w:szCs w:val="28"/>
          <w:rtl/>
        </w:rPr>
        <w:t>،</w:t>
      </w:r>
      <w:r w:rsidRPr="00ED121C">
        <w:rPr>
          <w:rFonts w:ascii="Traditional Arabic" w:hAnsi="Traditional Arabic" w:cs="Traditional Arabic"/>
          <w:sz w:val="28"/>
          <w:szCs w:val="28"/>
          <w:rtl/>
        </w:rPr>
        <w:t xml:space="preserve"> بدر الدين محمد بن عبد الله بن بهادر الزركشي </w:t>
      </w:r>
      <w:r>
        <w:rPr>
          <w:rFonts w:ascii="Traditional Arabic" w:hAnsi="Traditional Arabic" w:cs="Traditional Arabic" w:hint="cs"/>
          <w:sz w:val="28"/>
          <w:szCs w:val="28"/>
          <w:rtl/>
        </w:rPr>
        <w:t>(</w:t>
      </w:r>
      <w:r w:rsidRPr="00ED121C">
        <w:rPr>
          <w:rFonts w:ascii="Traditional Arabic" w:hAnsi="Traditional Arabic" w:cs="Traditional Arabic" w:hint="cs"/>
          <w:sz w:val="28"/>
          <w:szCs w:val="28"/>
          <w:rtl/>
        </w:rPr>
        <w:t>ت:794</w:t>
      </w:r>
      <w:r>
        <w:rPr>
          <w:rFonts w:ascii="Traditional Arabic" w:hAnsi="Traditional Arabic" w:cs="Traditional Arabic" w:hint="cs"/>
          <w:sz w:val="28"/>
          <w:szCs w:val="28"/>
          <w:rtl/>
        </w:rPr>
        <w:t>)</w:t>
      </w:r>
      <w:r w:rsidRPr="00ED121C">
        <w:rPr>
          <w:rFonts w:ascii="Traditional Arabic" w:hAnsi="Traditional Arabic" w:cs="Traditional Arabic" w:hint="cs"/>
          <w:sz w:val="28"/>
          <w:szCs w:val="28"/>
          <w:rtl/>
        </w:rPr>
        <w:t>،ت</w:t>
      </w:r>
      <w:r w:rsidRPr="00ED121C">
        <w:rPr>
          <w:rFonts w:ascii="Traditional Arabic" w:hAnsi="Traditional Arabic" w:cs="Traditional Arabic"/>
          <w:sz w:val="28"/>
          <w:szCs w:val="28"/>
          <w:rtl/>
        </w:rPr>
        <w:t>حق</w:t>
      </w:r>
      <w:r w:rsidRPr="00ED121C">
        <w:rPr>
          <w:rFonts w:ascii="Traditional Arabic" w:hAnsi="Traditional Arabic" w:cs="Traditional Arabic" w:hint="cs"/>
          <w:sz w:val="28"/>
          <w:szCs w:val="28"/>
          <w:rtl/>
        </w:rPr>
        <w:t>ي</w:t>
      </w:r>
      <w:r w:rsidRPr="00ED121C">
        <w:rPr>
          <w:rFonts w:ascii="Traditional Arabic" w:hAnsi="Traditional Arabic" w:cs="Traditional Arabic"/>
          <w:sz w:val="28"/>
          <w:szCs w:val="28"/>
          <w:rtl/>
        </w:rPr>
        <w:t>ق: محمد أبو الفضل إبراهيم</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دار إحياء الكتب العربية عيسى البابى الحلبي وشركائه</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الطبعة: الأولى</w:t>
      </w:r>
      <w:r w:rsidRPr="00ED121C">
        <w:rPr>
          <w:rFonts w:ascii="Traditional Arabic" w:hAnsi="Traditional Arabic" w:cs="Traditional Arabic" w:hint="cs"/>
          <w:sz w:val="28"/>
          <w:szCs w:val="28"/>
          <w:rtl/>
        </w:rPr>
        <w:t xml:space="preserve"> المجلد الأول، ص450</w:t>
      </w:r>
      <w:r w:rsidRPr="00ED121C">
        <w:rPr>
          <w:rFonts w:ascii="Traditional Arabic" w:hAnsi="Traditional Arabic" w:cs="Traditional Arabic"/>
          <w:sz w:val="28"/>
          <w:szCs w:val="28"/>
          <w:rtl/>
        </w:rPr>
        <w:t>،</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1376 هـ - 1957م</w:t>
      </w:r>
      <w:r w:rsidRPr="00ED121C">
        <w:rPr>
          <w:rFonts w:ascii="Traditional Arabic" w:hAnsi="Traditional Arabic" w:cs="Traditional Arabic" w:hint="cs"/>
          <w:sz w:val="28"/>
          <w:szCs w:val="28"/>
          <w:rtl/>
        </w:rPr>
        <w:t>.</w:t>
      </w:r>
    </w:p>
  </w:footnote>
  <w:footnote w:id="548">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المرجع </w:t>
      </w:r>
      <w:proofErr w:type="gramStart"/>
      <w:r w:rsidRPr="00ED121C">
        <w:rPr>
          <w:rFonts w:ascii="Traditional Arabic" w:hAnsi="Traditional Arabic" w:cs="Traditional Arabic"/>
          <w:sz w:val="28"/>
          <w:szCs w:val="28"/>
          <w:rtl/>
        </w:rPr>
        <w:t>السابق  ج</w:t>
      </w:r>
      <w:proofErr w:type="gramEnd"/>
      <w:r w:rsidRPr="00ED121C">
        <w:rPr>
          <w:rFonts w:ascii="Traditional Arabic" w:hAnsi="Traditional Arabic" w:cs="Traditional Arabic"/>
          <w:sz w:val="28"/>
          <w:szCs w:val="28"/>
          <w:rtl/>
        </w:rPr>
        <w:t xml:space="preserve"> 2 ص 230.</w:t>
      </w:r>
    </w:p>
  </w:footnote>
  <w:footnote w:id="54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إبراز المعاني بالأداء القرآني، إبراهيم الدوسري ط 2007 ص 35.</w:t>
      </w:r>
    </w:p>
  </w:footnote>
  <w:footnote w:id="55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البيان والتبين للجاحظ ا/ 76</w:t>
      </w:r>
    </w:p>
  </w:footnote>
  <w:footnote w:id="551">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إبراز المعاني بالأداء القرآني، إبراهيم الدوسري ط 2007 ص 58</w:t>
      </w:r>
      <w:r>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w:t>
      </w:r>
    </w:p>
  </w:footnote>
  <w:footnote w:id="552">
    <w:p w:rsidR="0030757E" w:rsidRPr="00D43FAC" w:rsidRDefault="0030757E" w:rsidP="0030757E">
      <w:pPr>
        <w:pStyle w:val="FootnoteText"/>
        <w:jc w:val="both"/>
        <w:rPr>
          <w:rFonts w:ascii="Traditional Arabic" w:hAnsi="Traditional Arabic" w:cs="Traditional Arabic"/>
          <w:sz w:val="28"/>
          <w:szCs w:val="28"/>
        </w:rPr>
      </w:pPr>
      <w:r w:rsidRPr="00D43FAC">
        <w:footnoteRef/>
      </w:r>
      <w:r w:rsidRPr="00D43FAC">
        <w:rPr>
          <w:rFonts w:ascii="Traditional Arabic" w:hAnsi="Traditional Arabic" w:cs="Traditional Arabic"/>
          <w:sz w:val="28"/>
          <w:szCs w:val="28"/>
          <w:rtl/>
        </w:rPr>
        <w:t xml:space="preserve"> - زاد الميعاد في هدي خير العباد ، ابن قيم الجوزية</w:t>
      </w:r>
      <w:r w:rsidRPr="00D43FAC">
        <w:rPr>
          <w:rFonts w:ascii="Traditional Arabic" w:hAnsi="Traditional Arabic" w:cs="Traditional Arabic" w:hint="cs"/>
          <w:sz w:val="28"/>
          <w:szCs w:val="28"/>
          <w:rtl/>
        </w:rPr>
        <w:t xml:space="preserve"> ، </w:t>
      </w:r>
      <w:r w:rsidRPr="00D43FAC">
        <w:rPr>
          <w:rFonts w:ascii="Traditional Arabic" w:hAnsi="Traditional Arabic" w:cs="Traditional Arabic"/>
          <w:sz w:val="28"/>
          <w:szCs w:val="28"/>
          <w:rtl/>
        </w:rPr>
        <w:t>كندة للإعلام والنشر ، جدة ،ج 1 ، ص277.</w:t>
      </w:r>
    </w:p>
  </w:footnote>
  <w:footnote w:id="553">
    <w:p w:rsidR="0030757E" w:rsidRDefault="0030757E" w:rsidP="0030757E">
      <w:pPr>
        <w:pStyle w:val="FootnoteText"/>
        <w:jc w:val="both"/>
      </w:pPr>
      <w:r w:rsidRPr="00D43FAC">
        <w:footnoteRef/>
      </w:r>
      <w:r w:rsidRPr="00D43FAC">
        <w:rPr>
          <w:rFonts w:ascii="Traditional Arabic" w:hAnsi="Traditional Arabic" w:cs="Traditional Arabic"/>
          <w:sz w:val="28"/>
          <w:szCs w:val="28"/>
          <w:rtl/>
        </w:rPr>
        <w:t xml:space="preserve"> - رواه أبو داود ( 764) ، وابن ماجه ( 807) ، وصححه ابن حبان ( 443) والحاكم 1/235</w:t>
      </w:r>
      <w:r w:rsidRPr="00D43FAC">
        <w:rPr>
          <w:rFonts w:ascii="Traditional Arabic" w:hAnsi="Traditional Arabic" w:cs="Traditional Arabic" w:hint="cs"/>
          <w:sz w:val="28"/>
          <w:szCs w:val="28"/>
          <w:rtl/>
        </w:rPr>
        <w:t xml:space="preserve"> .</w:t>
      </w:r>
      <w:r>
        <w:rPr>
          <w:rFonts w:hint="cs"/>
          <w:rtl/>
        </w:rPr>
        <w:t xml:space="preserve"> </w:t>
      </w:r>
    </w:p>
  </w:footnote>
  <w:footnote w:id="554">
    <w:p w:rsidR="0030757E" w:rsidRPr="001964DE" w:rsidRDefault="0030757E" w:rsidP="0030757E">
      <w:pPr>
        <w:pStyle w:val="FootnoteText"/>
        <w:jc w:val="both"/>
        <w:rPr>
          <w:rFonts w:ascii="Traditional Arabic" w:hAnsi="Traditional Arabic" w:cs="Traditional Arabic"/>
          <w:sz w:val="28"/>
          <w:szCs w:val="28"/>
        </w:rPr>
      </w:pPr>
      <w:r w:rsidRPr="001964DE">
        <w:rPr>
          <w:rFonts w:ascii="Traditional Arabic" w:hAnsi="Traditional Arabic" w:cs="Traditional Arabic"/>
          <w:sz w:val="28"/>
          <w:szCs w:val="28"/>
          <w:rtl/>
        </w:rPr>
        <w:t>(</w:t>
      </w:r>
      <w:r w:rsidRPr="001964DE">
        <w:rPr>
          <w:rFonts w:ascii="Traditional Arabic" w:hAnsi="Traditional Arabic" w:cs="Traditional Arabic"/>
          <w:sz w:val="28"/>
          <w:szCs w:val="28"/>
          <w:rtl/>
        </w:rPr>
        <w:footnoteRef/>
      </w:r>
      <w:r w:rsidRPr="001964DE">
        <w:rPr>
          <w:rFonts w:ascii="Traditional Arabic" w:hAnsi="Traditional Arabic" w:cs="Traditional Arabic"/>
          <w:sz w:val="28"/>
          <w:szCs w:val="28"/>
          <w:rtl/>
        </w:rPr>
        <w:t>) اخرجه البخاري (</w:t>
      </w:r>
      <w:r w:rsidRPr="001964DE">
        <w:rPr>
          <w:rFonts w:ascii="Traditional Arabic" w:hAnsi="Traditional Arabic" w:cs="Traditional Arabic" w:hint="cs"/>
          <w:sz w:val="28"/>
          <w:szCs w:val="28"/>
          <w:rtl/>
        </w:rPr>
        <w:t>5049</w:t>
      </w:r>
      <w:r w:rsidRPr="001964DE">
        <w:rPr>
          <w:rFonts w:ascii="Traditional Arabic" w:hAnsi="Traditional Arabic" w:cs="Traditional Arabic"/>
          <w:sz w:val="28"/>
          <w:szCs w:val="28"/>
          <w:rtl/>
        </w:rPr>
        <w:t>).</w:t>
      </w:r>
    </w:p>
  </w:footnote>
  <w:footnote w:id="555">
    <w:p w:rsidR="0030757E" w:rsidRPr="001964DE" w:rsidRDefault="0030757E" w:rsidP="0030757E">
      <w:pPr>
        <w:pStyle w:val="FootnoteText"/>
        <w:jc w:val="both"/>
        <w:rPr>
          <w:rFonts w:ascii="Traditional Arabic" w:hAnsi="Traditional Arabic" w:cs="Traditional Arabic"/>
          <w:sz w:val="28"/>
          <w:szCs w:val="28"/>
        </w:rPr>
      </w:pPr>
      <w:r w:rsidRPr="001964DE">
        <w:rPr>
          <w:rFonts w:ascii="Traditional Arabic" w:hAnsi="Traditional Arabic" w:cs="Traditional Arabic"/>
          <w:sz w:val="28"/>
          <w:szCs w:val="28"/>
          <w:rtl/>
        </w:rPr>
        <w:t>(</w:t>
      </w:r>
      <w:r w:rsidRPr="001964DE">
        <w:rPr>
          <w:rFonts w:ascii="Traditional Arabic" w:hAnsi="Traditional Arabic" w:cs="Traditional Arabic"/>
          <w:sz w:val="28"/>
          <w:szCs w:val="28"/>
          <w:rtl/>
        </w:rPr>
        <w:footnoteRef/>
      </w:r>
      <w:r w:rsidRPr="001964DE">
        <w:rPr>
          <w:rFonts w:ascii="Traditional Arabic" w:hAnsi="Traditional Arabic" w:cs="Traditional Arabic"/>
          <w:sz w:val="28"/>
          <w:szCs w:val="28"/>
          <w:rtl/>
        </w:rPr>
        <w:t>) سورة الفتح آية:١.</w:t>
      </w:r>
    </w:p>
  </w:footnote>
  <w:footnote w:id="556">
    <w:p w:rsidR="0030757E" w:rsidRPr="001964DE" w:rsidRDefault="0030757E" w:rsidP="0030757E">
      <w:pPr>
        <w:pStyle w:val="FootnoteText"/>
        <w:jc w:val="both"/>
        <w:rPr>
          <w:rFonts w:ascii="Traditional Arabic" w:hAnsi="Traditional Arabic" w:cs="Traditional Arabic"/>
          <w:sz w:val="28"/>
          <w:szCs w:val="28"/>
        </w:rPr>
      </w:pPr>
      <w:r w:rsidRPr="001964DE">
        <w:rPr>
          <w:rFonts w:ascii="Traditional Arabic" w:hAnsi="Traditional Arabic" w:cs="Traditional Arabic"/>
          <w:sz w:val="28"/>
          <w:szCs w:val="28"/>
          <w:rtl/>
        </w:rPr>
        <w:t>(</w:t>
      </w:r>
      <w:r w:rsidRPr="001964DE">
        <w:rPr>
          <w:rFonts w:ascii="Traditional Arabic" w:hAnsi="Traditional Arabic" w:cs="Traditional Arabic"/>
          <w:sz w:val="28"/>
          <w:szCs w:val="28"/>
          <w:rtl/>
        </w:rPr>
        <w:footnoteRef/>
      </w:r>
      <w:r w:rsidRPr="001964DE">
        <w:rPr>
          <w:rFonts w:ascii="Traditional Arabic" w:hAnsi="Traditional Arabic" w:cs="Traditional Arabic"/>
          <w:sz w:val="28"/>
          <w:szCs w:val="28"/>
          <w:rtl/>
        </w:rPr>
        <w:t>) خرجه البخاري (5047).</w:t>
      </w:r>
    </w:p>
  </w:footnote>
  <w:footnote w:id="557">
    <w:p w:rsidR="0030757E" w:rsidRPr="001964DE" w:rsidRDefault="0030757E" w:rsidP="0030757E">
      <w:pPr>
        <w:pStyle w:val="FootnoteText"/>
        <w:jc w:val="both"/>
        <w:rPr>
          <w:rFonts w:ascii="Traditional Arabic" w:hAnsi="Traditional Arabic" w:cs="Traditional Arabic"/>
          <w:sz w:val="28"/>
          <w:szCs w:val="28"/>
          <w:rtl/>
        </w:rPr>
      </w:pPr>
      <w:r w:rsidRPr="001964DE">
        <w:rPr>
          <w:rFonts w:ascii="Traditional Arabic" w:hAnsi="Traditional Arabic" w:cs="Traditional Arabic"/>
          <w:sz w:val="28"/>
          <w:szCs w:val="28"/>
          <w:rtl/>
        </w:rPr>
        <w:t>(</w:t>
      </w:r>
      <w:r w:rsidRPr="001964DE">
        <w:rPr>
          <w:rFonts w:ascii="Traditional Arabic" w:hAnsi="Traditional Arabic" w:cs="Traditional Arabic"/>
          <w:sz w:val="28"/>
          <w:szCs w:val="28"/>
          <w:rtl/>
        </w:rPr>
        <w:footnoteRef/>
      </w:r>
      <w:r w:rsidRPr="001964DE">
        <w:rPr>
          <w:rFonts w:ascii="Traditional Arabic" w:hAnsi="Traditional Arabic" w:cs="Traditional Arabic"/>
          <w:sz w:val="28"/>
          <w:szCs w:val="28"/>
          <w:rtl/>
        </w:rPr>
        <w:t>) اخرجه ابن داود (1468)، والنسائي 2/179، وابن ماجه (1342)، وصححه الالباني  في صحيح الجامع (3518).</w:t>
      </w:r>
    </w:p>
  </w:footnote>
  <w:footnote w:id="558">
    <w:p w:rsidR="0030757E" w:rsidRPr="001964DE" w:rsidRDefault="0030757E" w:rsidP="0030757E">
      <w:pPr>
        <w:pStyle w:val="FootnoteText"/>
        <w:jc w:val="both"/>
        <w:rPr>
          <w:rFonts w:ascii="Traditional Arabic" w:hAnsi="Traditional Arabic" w:cs="Traditional Arabic"/>
          <w:sz w:val="28"/>
          <w:szCs w:val="28"/>
        </w:rPr>
      </w:pPr>
      <w:r w:rsidRPr="001964DE">
        <w:rPr>
          <w:rFonts w:ascii="Traditional Arabic" w:hAnsi="Traditional Arabic" w:cs="Traditional Arabic"/>
          <w:sz w:val="28"/>
          <w:szCs w:val="28"/>
          <w:rtl/>
        </w:rPr>
        <w:t>(</w:t>
      </w:r>
      <w:r w:rsidRPr="001964DE">
        <w:rPr>
          <w:rFonts w:ascii="Traditional Arabic" w:hAnsi="Traditional Arabic" w:cs="Traditional Arabic"/>
          <w:sz w:val="28"/>
          <w:szCs w:val="28"/>
          <w:rtl/>
        </w:rPr>
        <w:footnoteRef/>
      </w:r>
      <w:r w:rsidRPr="001964DE">
        <w:rPr>
          <w:rFonts w:ascii="Traditional Arabic" w:hAnsi="Traditional Arabic" w:cs="Traditional Arabic"/>
          <w:sz w:val="28"/>
          <w:szCs w:val="28"/>
          <w:rtl/>
        </w:rPr>
        <w:t>)-  اخرجه البخاري (7527).</w:t>
      </w:r>
    </w:p>
  </w:footnote>
  <w:footnote w:id="559">
    <w:p w:rsidR="0030757E" w:rsidRPr="00ED121C" w:rsidRDefault="0030757E" w:rsidP="0030757E">
      <w:pPr>
        <w:pStyle w:val="FootnoteText"/>
        <w:jc w:val="both"/>
        <w:rPr>
          <w:rFonts w:ascii="Traditional Arabic" w:hAnsi="Traditional Arabic" w:cs="Traditional Arabic"/>
          <w:sz w:val="28"/>
          <w:szCs w:val="28"/>
        </w:rPr>
      </w:pPr>
      <w:r w:rsidRPr="001964DE">
        <w:rPr>
          <w:rFonts w:ascii="Traditional Arabic" w:hAnsi="Traditional Arabic" w:cs="Traditional Arabic"/>
          <w:sz w:val="28"/>
          <w:szCs w:val="28"/>
          <w:rtl/>
        </w:rPr>
        <w:t>(</w:t>
      </w:r>
      <w:r w:rsidRPr="001964DE">
        <w:rPr>
          <w:rFonts w:ascii="Traditional Arabic" w:hAnsi="Traditional Arabic" w:cs="Traditional Arabic"/>
          <w:sz w:val="28"/>
          <w:szCs w:val="28"/>
          <w:rtl/>
        </w:rPr>
        <w:footnoteRef/>
      </w:r>
      <w:r w:rsidRPr="001964DE">
        <w:rPr>
          <w:rFonts w:ascii="Traditional Arabic" w:hAnsi="Traditional Arabic" w:cs="Traditional Arabic"/>
          <w:sz w:val="28"/>
          <w:szCs w:val="28"/>
          <w:rtl/>
        </w:rPr>
        <w:t>)- اخرجه البخاري (5024)، ومسلم (792).</w:t>
      </w:r>
    </w:p>
  </w:footnote>
  <w:footnote w:id="56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اخرجه البخاري (5048)،ومسلم(793).</w:t>
      </w:r>
    </w:p>
  </w:footnote>
  <w:footnote w:id="561">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وقد نقل ابن القيم هذه الأقوال وناقشها فقالت:  طائفة:تكره قراءة الألحان، وممن نص علي ذلك احمد ومالك وغيرهما، فقال احمد في رواية علي ابن سعيد في قراءة الالحان: ما تعجبني وهو محدث.</w:t>
      </w:r>
    </w:p>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وقال في رواية المروزي: القراءة بالألحان بدعه لا تسمع. وقال في رواية عبد الرحمن المتطبب: قراءة الألحان بدعه، وقال في رواية ابنه عبد الله، ويوسف بن موسي، ويعقوب ابن بختان، والأثرم، وإبراهيم ابن الحارث</w:t>
      </w:r>
      <w:r w:rsidRPr="00ED121C">
        <w:rPr>
          <w:rFonts w:ascii="Traditional Arabic" w:hAnsi="Traditional Arabic" w:cs="Traditional Arabic" w:hint="cs"/>
          <w:sz w:val="28"/>
          <w:szCs w:val="28"/>
          <w:rtl/>
        </w:rPr>
        <w:t>:</w:t>
      </w:r>
      <w:r w:rsidRPr="00ED121C">
        <w:rPr>
          <w:rFonts w:ascii="Traditional Arabic" w:hAnsi="Traditional Arabic" w:cs="Traditional Arabic"/>
          <w:sz w:val="28"/>
          <w:szCs w:val="28"/>
          <w:rtl/>
        </w:rPr>
        <w:t xml:space="preserve"> القراءة بالإلحان لا تعجبني إلا ان يكون ذلك حزنا فيقرأ بحزن مثل صوت أبي موسي، وقال في رواية صالح: </w:t>
      </w:r>
      <w:r>
        <w:rPr>
          <w:rFonts w:ascii="Traditional Arabic" w:hAnsi="Traditional Arabic" w:cs="Traditional Arabic"/>
          <w:sz w:val="28"/>
          <w:szCs w:val="28"/>
          <w:rtl/>
        </w:rPr>
        <w:t>((</w:t>
      </w:r>
      <w:r w:rsidRPr="00ED121C">
        <w:rPr>
          <w:rFonts w:ascii="Traditional Arabic" w:hAnsi="Traditional Arabic" w:cs="Traditional Arabic"/>
          <w:sz w:val="28"/>
          <w:szCs w:val="28"/>
          <w:rtl/>
        </w:rPr>
        <w:t>زينوا القران بأصواتكم)) معناه: أن يحسنه وقال في رواية المروزي: (</w:t>
      </w:r>
      <w:r>
        <w:rPr>
          <w:rFonts w:ascii="Traditional Arabic" w:hAnsi="Traditional Arabic" w:cs="Traditional Arabic"/>
          <w:sz w:val="28"/>
          <w:szCs w:val="28"/>
          <w:rtl/>
        </w:rPr>
        <w:t>(</w:t>
      </w:r>
      <w:r w:rsidRPr="00ED121C">
        <w:rPr>
          <w:rFonts w:ascii="Traditional Arabic" w:hAnsi="Traditional Arabic" w:cs="Traditional Arabic"/>
          <w:sz w:val="28"/>
          <w:szCs w:val="28"/>
          <w:rtl/>
        </w:rPr>
        <w:t>ما أذن الله لشئ كأذنه لنبي حسن الصوت أن يتغنى بالقرآن</w:t>
      </w:r>
      <w:r>
        <w:rPr>
          <w:rFonts w:ascii="Traditional Arabic" w:hAnsi="Traditional Arabic" w:cs="Traditional Arabic"/>
          <w:sz w:val="28"/>
          <w:szCs w:val="28"/>
          <w:rtl/>
        </w:rPr>
        <w:t>)</w:t>
      </w:r>
      <w:r w:rsidRPr="00ED121C">
        <w:rPr>
          <w:rFonts w:ascii="Traditional Arabic" w:hAnsi="Traditional Arabic" w:cs="Traditional Arabic"/>
          <w:sz w:val="28"/>
          <w:szCs w:val="28"/>
          <w:rtl/>
        </w:rPr>
        <w:t>) وفي رواية قوله ك (</w:t>
      </w:r>
      <w:r>
        <w:rPr>
          <w:rFonts w:ascii="Traditional Arabic" w:hAnsi="Traditional Arabic" w:cs="Traditional Arabic"/>
          <w:sz w:val="28"/>
          <w:szCs w:val="28"/>
          <w:rtl/>
        </w:rPr>
        <w:t>(</w:t>
      </w:r>
      <w:r w:rsidRPr="00ED121C">
        <w:rPr>
          <w:rFonts w:ascii="Traditional Arabic" w:hAnsi="Traditional Arabic" w:cs="Traditional Arabic"/>
          <w:sz w:val="28"/>
          <w:szCs w:val="28"/>
          <w:rtl/>
        </w:rPr>
        <w:t>ليس منا من لم يتغن بالقران</w:t>
      </w:r>
      <w:r>
        <w:rPr>
          <w:rFonts w:ascii="Traditional Arabic" w:hAnsi="Traditional Arabic" w:cs="Traditional Arabic"/>
          <w:sz w:val="28"/>
          <w:szCs w:val="28"/>
          <w:rtl/>
        </w:rPr>
        <w:t>)</w:t>
      </w:r>
      <w:r w:rsidRPr="00ED121C">
        <w:rPr>
          <w:rFonts w:ascii="Traditional Arabic" w:hAnsi="Traditional Arabic" w:cs="Traditional Arabic"/>
          <w:sz w:val="28"/>
          <w:szCs w:val="28"/>
          <w:rtl/>
        </w:rPr>
        <w:t>)، فقال: كان ابن عيينة يقول: يستغني به. وقال الشافعي: يرفع صوته، وذكر له حديث معاوية بن قرة في قصة قراءة سورة الفتح والترجيع فيها، فأنكر أبو عبد الله أن يكون علي معني الألحان، وأنكر الأحاديث التي يحتج بها في الرخصة في الألحان.</w:t>
      </w:r>
    </w:p>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وروي ابن القاسم عن مالك، انه سئل عن الألحان في الصلاة، فقال: لا تعجبني، وقال: إنما هو غناء يتغنون به، ليأخذوا عليه الدراهم، وممن رويت عنه الراهبة: انس ابن مالك، وسعيد ابن المسيب، وسعيد بن جبير، والقاسم ابن محمد والحسن، وابن سيرين، وإبراهيم النخعي.</w:t>
      </w:r>
    </w:p>
    <w:p w:rsidR="0030757E"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وقال عبد الله ابن يزيد العكبري: سمعت رجلا يسأل أحمد، ما تقول في القراءة بالألحان</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فقال ك ما اسمك</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قال محمد: قال: أيسرك أن يقال لك: يا موحمد ممدودا</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قال القاضي ابو يعلي: هذه مبالغة في الكراهة.</w:t>
      </w:r>
    </w:p>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وقال الحسن بن عبد العزيز الجروي: أوصي إلي رجل بوصيه، وكان فيما خلف جاريه تقرأ بالألحان، وكانت أكثر تركته أو عامتها، فسالت احمد ابن حنبل، والحارث ابن مسكين، وأبا عبيد كيف أبيعها</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فقالوا: بعها ساذجة، فأخبرتها بما في بيعها من النقصان، فقالوا: بعها ساذجة، قال القاضي: وإنما قالوا ذلك</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لان سماع ذلك منها مكروه،فلا يجوز أن يعاوض عليه كالغناء.</w:t>
      </w:r>
    </w:p>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 xml:space="preserve"> قال ابن بطال: وقالت طائفة: التغني بالقران هو تحسين الصوت به والترجيع بقراءته، قال: والتغني بما شاء من الأصوات واللحون هو قول ابن المبارك والنضر ابن شميل، قال: وممن أجاز الألحان في القران: ذكر الطبري عن عمر بن الخطاب رضي الله عنه انه كان يقول لأبي موسي: ذكرنا ربنا، فيقرا أبو موسي ويتلاحن، وقال: من استطاع أن يتغني بالقران غناء أبي موسي فليفعل. وكان عقبة ابن عامر من أحسن الناس صوتا بالقرآن ن فقال له عمر: اعرض علي سورة كذا، فعرض عليه فبكي عمر، وقال: ما كنت أظن انه نزلت، قال: وأجازه ابن عباس، وابن مسعود، وروي عن عطاء بن أبي رباح. </w:t>
      </w:r>
      <w:proofErr w:type="gramStart"/>
      <w:r w:rsidRPr="00ED121C">
        <w:rPr>
          <w:rFonts w:ascii="Traditional Arabic" w:hAnsi="Traditional Arabic" w:cs="Traditional Arabic"/>
          <w:sz w:val="28"/>
          <w:szCs w:val="28"/>
          <w:rtl/>
        </w:rPr>
        <w:t>قال</w:t>
      </w:r>
      <w:proofErr w:type="gramEnd"/>
      <w:r w:rsidRPr="00ED121C">
        <w:rPr>
          <w:rFonts w:ascii="Traditional Arabic" w:hAnsi="Traditional Arabic" w:cs="Traditional Arabic"/>
          <w:sz w:val="28"/>
          <w:szCs w:val="28"/>
          <w:rtl/>
        </w:rPr>
        <w:t xml:space="preserve">: وكان عبد الرحمن ابن الأسود بن يزيد يتتبع الصوت الحسن في المساجد في شهر رمضان. وذكر الطحاوي عن أبي حنيفة وأصحابه: أنهم كانوا يستمعون القران بالألحان. وقال محمد </w:t>
      </w:r>
      <w:proofErr w:type="gramStart"/>
      <w:r w:rsidRPr="00ED121C">
        <w:rPr>
          <w:rFonts w:ascii="Traditional Arabic" w:hAnsi="Traditional Arabic" w:cs="Traditional Arabic"/>
          <w:sz w:val="28"/>
          <w:szCs w:val="28"/>
          <w:rtl/>
        </w:rPr>
        <w:t>ابن</w:t>
      </w:r>
      <w:proofErr w:type="gramEnd"/>
      <w:r w:rsidRPr="00ED121C">
        <w:rPr>
          <w:rFonts w:ascii="Traditional Arabic" w:hAnsi="Traditional Arabic" w:cs="Traditional Arabic"/>
          <w:sz w:val="28"/>
          <w:szCs w:val="28"/>
          <w:rtl/>
        </w:rPr>
        <w:t xml:space="preserve"> عبد الحكيم: رأيت أبي، والشافعي، ويوسف ابن عمر يستمعون القران بالألحان، وهذا اختيار ابن جرير الطبري. قالا المجوزون – واللفظ لابن جرير -: الدليل علي أن معني الحديث تحسين الصوت: والغناء المعقول الذي هو تحزين القارئ سامع قراءته، كما أن الغناء بالشعر هو الغناء المعقول الذي يطرب سامعه- ما روي سفيان، عن الزهري، عن أبي سلمه، عن أبي هريرة عن النبي صلي الله عليه وسلم قال ك (</w:t>
      </w:r>
      <w:r>
        <w:rPr>
          <w:rFonts w:ascii="Traditional Arabic" w:hAnsi="Traditional Arabic" w:cs="Traditional Arabic"/>
          <w:sz w:val="28"/>
          <w:szCs w:val="28"/>
          <w:rtl/>
        </w:rPr>
        <w:t>(</w:t>
      </w:r>
      <w:r w:rsidRPr="00ED121C">
        <w:rPr>
          <w:rFonts w:ascii="Traditional Arabic" w:hAnsi="Traditional Arabic" w:cs="Traditional Arabic"/>
          <w:sz w:val="28"/>
          <w:szCs w:val="28"/>
          <w:rtl/>
        </w:rPr>
        <w:t>ما أذن الله لشئ ما أذن لنبي حسن الترنم بالقرآن</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ومعقول عند زوي الحجا أن الترنم لا يكون إلا بالصوت إذا حسنه المترنم وطرب به. </w:t>
      </w:r>
    </w:p>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وروري في هذا الحديث: (</w:t>
      </w:r>
      <w:r>
        <w:rPr>
          <w:rFonts w:ascii="Traditional Arabic" w:hAnsi="Traditional Arabic" w:cs="Traditional Arabic"/>
          <w:sz w:val="28"/>
          <w:szCs w:val="28"/>
          <w:rtl/>
        </w:rPr>
        <w:t>(</w:t>
      </w:r>
      <w:r w:rsidRPr="00ED121C">
        <w:rPr>
          <w:rFonts w:ascii="Traditional Arabic" w:hAnsi="Traditional Arabic" w:cs="Traditional Arabic"/>
          <w:sz w:val="28"/>
          <w:szCs w:val="28"/>
          <w:rtl/>
        </w:rPr>
        <w:t>ما أذن الله لشئ ما أذن لنبي حسن الصوت يتغني بالقران يجهر به</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قال الطبري: وهذا الحديث من أبين البيان أن ذلك كما كلنا، قال: ولو كان كما قال ابن عيينة، يعني: يستغني به عن غيره، لم يكن لذكر حسن الصوت والجهر به معني، والمعروف في كلام العرب أن التغني إنما هو الغناء الذي هو حسن الصوت بالترجيع، قال الشاعر: </w:t>
      </w:r>
    </w:p>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 xml:space="preserve">تغن بالشعر </w:t>
      </w:r>
      <w:proofErr w:type="gramStart"/>
      <w:r w:rsidRPr="00ED121C">
        <w:rPr>
          <w:rFonts w:ascii="Traditional Arabic" w:hAnsi="Traditional Arabic" w:cs="Traditional Arabic"/>
          <w:sz w:val="28"/>
          <w:szCs w:val="28"/>
          <w:rtl/>
        </w:rPr>
        <w:t>إما</w:t>
      </w:r>
      <w:proofErr w:type="gramEnd"/>
      <w:r w:rsidRPr="00ED121C">
        <w:rPr>
          <w:rFonts w:ascii="Traditional Arabic" w:hAnsi="Traditional Arabic" w:cs="Traditional Arabic"/>
          <w:sz w:val="28"/>
          <w:szCs w:val="28"/>
          <w:rtl/>
        </w:rPr>
        <w:t xml:space="preserve"> كنت قائله    إن الغناء لهذا الشعر مضمار</w:t>
      </w:r>
    </w:p>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 xml:space="preserve">قال: وأما ادعاء الزاعم أن تغنيت بمعني استغنيت فاش في كلام العرب،فلم نعلم أحدا قال به من أهل العلم بكلام العرب. </w:t>
      </w:r>
    </w:p>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 xml:space="preserve">وما احتجاجه لتصحيح قوله بقول الأعشى:      </w:t>
      </w:r>
    </w:p>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وكنت امرءا زمنا بالعراق              عفيف  المناخ  طويل  التغن</w:t>
      </w:r>
    </w:p>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 xml:space="preserve">وزعم أنه أراد بقوله: طويل التغني: طويل الاستغناء، فغنه غلظ منه، وإنما عني الأعشى بالتغني في هذا الموضع: الإقامة من قول العرب: غني فلان بمكان كذا: إذا أقام به، ومنه قوله تعالي: </w:t>
      </w:r>
      <w:r>
        <w:rPr>
          <w:rFonts w:ascii="Traditional Arabic" w:hAnsi="Traditional Arabic" w:cs="Traditional Arabic"/>
          <w:sz w:val="28"/>
          <w:szCs w:val="28"/>
          <w:rtl/>
        </w:rPr>
        <w:t>(</w:t>
      </w:r>
      <w:r w:rsidRPr="00ED121C">
        <w:rPr>
          <w:rFonts w:ascii="Traditional Arabic" w:hAnsi="Traditional Arabic" w:cs="Traditional Arabic"/>
          <w:sz w:val="28"/>
          <w:szCs w:val="28"/>
          <w:rtl/>
        </w:rPr>
        <w:t>كان لم يفنوا فيعها</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[سورة الأعراف: 92]، واستشهاده بقول الآخر: </w:t>
      </w:r>
    </w:p>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كلاني غني عن أخيه حياته            ونحن  إذا  متنا  اشد  تغانينا</w:t>
      </w:r>
    </w:p>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فإن إغفال منه، وذلك لان التغاني تفاعل من تغني: إذا استغني كل واحد منهما عن صاحبه، كما يقال: تضارب الرجلان إذا ضرب كل واحد منهما صاحبه، وتشاتما وتقاتلا، ومن قال: هذا في فعل اثنين لم يجز أن يقول مثله في الفعل الواحد، فيقول: تغاني زيد وتضارب عمرو وذلك غير جائز أن يقول: تغني زيد بمعني استغني، إلا أن يريد به قائله انه اظهر الاستغناء، وهو غير  مستغني، كما يقال: تجلد فلان: إذا اظهر جلدا من نفسه، وهو غير جليد، وتشجع وتكرم، فان وجه موجه التغني بالقران إلي هذا المعني علي بعده من مفهوم كلام العرب، كانت المصيبة في خطئه في ذلك أعظم</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لأنه يوجب علي من تأوله أن يكون الله تعالي ذكره لم يأذن لنبيه أن يستغني بالقران، وإنما أذن له أن يظهر من نفسه لنفسه خلاف ما هو به من الحال، وهذا لا يخفي فساده.</w:t>
      </w:r>
    </w:p>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قال: ومما يبين فساد تأويل ابن عيينة أيضا، أن الاستغناء عن الناس بالقران من  المحال أن يوصف احد به انه يؤذن له فيه أو لا يؤ</w:t>
      </w:r>
      <w:r>
        <w:rPr>
          <w:rFonts w:ascii="Traditional Arabic" w:hAnsi="Traditional Arabic" w:cs="Traditional Arabic" w:hint="cs"/>
          <w:sz w:val="28"/>
          <w:szCs w:val="28"/>
          <w:rtl/>
        </w:rPr>
        <w:t>ذ</w:t>
      </w:r>
      <w:r w:rsidRPr="00ED121C">
        <w:rPr>
          <w:rFonts w:ascii="Traditional Arabic" w:hAnsi="Traditional Arabic" w:cs="Traditional Arabic"/>
          <w:sz w:val="28"/>
          <w:szCs w:val="28"/>
          <w:rtl/>
        </w:rPr>
        <w:t>ن، إلا أن يكون الإذن عند ابن عيينة بمعني الإذن الذي هو إ</w:t>
      </w:r>
      <w:r>
        <w:rPr>
          <w:rFonts w:ascii="Traditional Arabic" w:hAnsi="Traditional Arabic" w:cs="Traditional Arabic"/>
          <w:sz w:val="28"/>
          <w:szCs w:val="28"/>
          <w:rtl/>
        </w:rPr>
        <w:t>طلاق وإباحة، وان كان ذلك فهو غل</w:t>
      </w:r>
      <w:r>
        <w:rPr>
          <w:rFonts w:ascii="Traditional Arabic" w:hAnsi="Traditional Arabic" w:cs="Traditional Arabic" w:hint="cs"/>
          <w:sz w:val="28"/>
          <w:szCs w:val="28"/>
          <w:rtl/>
        </w:rPr>
        <w:t>ط</w:t>
      </w:r>
      <w:r w:rsidRPr="00ED121C">
        <w:rPr>
          <w:rFonts w:ascii="Traditional Arabic" w:hAnsi="Traditional Arabic" w:cs="Traditional Arabic"/>
          <w:sz w:val="28"/>
          <w:szCs w:val="28"/>
          <w:rtl/>
        </w:rPr>
        <w:t xml:space="preserve"> من وجهين</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احدهما: من اللغة، والثاني: من إحالة المعني عن وجهه. أما اللغة: فان الإذن مصدر قوله: أذن فلان لكلام فلان، فهو يأذن له: إذا استمع له وأنصت، كما قال تعالي: </w:t>
      </w:r>
      <w:r>
        <w:rPr>
          <w:rFonts w:ascii="Traditional Arabic" w:hAnsi="Traditional Arabic" w:cs="Traditional Arabic"/>
          <w:sz w:val="28"/>
          <w:szCs w:val="28"/>
          <w:rtl/>
        </w:rPr>
        <w:t>(</w:t>
      </w:r>
      <w:r w:rsidRPr="00ED121C">
        <w:rPr>
          <w:rFonts w:ascii="Traditional Arabic" w:hAnsi="Traditional Arabic" w:cs="Traditional Arabic"/>
          <w:sz w:val="28"/>
          <w:szCs w:val="28"/>
          <w:rtl/>
        </w:rPr>
        <w:t>وأذنت لربها وحقت</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[الانشقاق 2 ] بمعني سمعت لربها وحق لها ذلك، كما قال عدي بن زيد:  إن همي في سماع وأذن. </w:t>
      </w:r>
    </w:p>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بمعني في سماع واستماع، فمعني قوله: (</w:t>
      </w:r>
      <w:r>
        <w:rPr>
          <w:rFonts w:ascii="Traditional Arabic" w:hAnsi="Traditional Arabic" w:cs="Traditional Arabic"/>
          <w:sz w:val="28"/>
          <w:szCs w:val="28"/>
          <w:rtl/>
        </w:rPr>
        <w:t>(</w:t>
      </w:r>
      <w:r w:rsidRPr="00ED121C">
        <w:rPr>
          <w:rFonts w:ascii="Traditional Arabic" w:hAnsi="Traditional Arabic" w:cs="Traditional Arabic"/>
          <w:sz w:val="28"/>
          <w:szCs w:val="28"/>
          <w:rtl/>
        </w:rPr>
        <w:t>ما أذن الله لشئ</w:t>
      </w:r>
      <w:r>
        <w:rPr>
          <w:rFonts w:ascii="Traditional Arabic" w:hAnsi="Traditional Arabic" w:cs="Traditional Arabic"/>
          <w:sz w:val="28"/>
          <w:szCs w:val="28"/>
          <w:rtl/>
        </w:rPr>
        <w:t>)</w:t>
      </w:r>
      <w:r w:rsidRPr="00ED121C">
        <w:rPr>
          <w:rFonts w:ascii="Traditional Arabic" w:hAnsi="Traditional Arabic" w:cs="Traditional Arabic"/>
          <w:sz w:val="28"/>
          <w:szCs w:val="28"/>
          <w:rtl/>
        </w:rPr>
        <w:t>)، إنما هو: ما استمع الله لشئ من كلام الناس ما استمع لنبي يتغني بالقران.</w:t>
      </w:r>
    </w:p>
    <w:p w:rsidR="0030757E" w:rsidRPr="00ED121C" w:rsidRDefault="0030757E" w:rsidP="0030757E">
      <w:pPr>
        <w:pStyle w:val="FootnoteText"/>
        <w:jc w:val="both"/>
        <w:rPr>
          <w:rFonts w:ascii="Traditional Arabic" w:hAnsi="Traditional Arabic" w:cs="Traditional Arabic"/>
          <w:sz w:val="28"/>
          <w:szCs w:val="28"/>
          <w:rtl/>
        </w:rPr>
      </w:pPr>
      <w:proofErr w:type="gramStart"/>
      <w:r>
        <w:rPr>
          <w:rFonts w:ascii="Traditional Arabic" w:hAnsi="Traditional Arabic" w:cs="Traditional Arabic"/>
          <w:sz w:val="28"/>
          <w:szCs w:val="28"/>
          <w:rtl/>
        </w:rPr>
        <w:t>وأما</w:t>
      </w:r>
      <w:proofErr w:type="gramEnd"/>
      <w:r>
        <w:rPr>
          <w:rFonts w:ascii="Traditional Arabic" w:hAnsi="Traditional Arabic" w:cs="Traditional Arabic"/>
          <w:sz w:val="28"/>
          <w:szCs w:val="28"/>
          <w:rtl/>
        </w:rPr>
        <w:t xml:space="preserve"> الإحالة في المعني، فل</w:t>
      </w:r>
      <w:r>
        <w:rPr>
          <w:rFonts w:ascii="Traditional Arabic" w:hAnsi="Traditional Arabic" w:cs="Traditional Arabic" w:hint="cs"/>
          <w:sz w:val="28"/>
          <w:szCs w:val="28"/>
          <w:rtl/>
        </w:rPr>
        <w:t>أ</w:t>
      </w:r>
      <w:r w:rsidRPr="00ED121C">
        <w:rPr>
          <w:rFonts w:ascii="Traditional Arabic" w:hAnsi="Traditional Arabic" w:cs="Traditional Arabic"/>
          <w:sz w:val="28"/>
          <w:szCs w:val="28"/>
          <w:rtl/>
        </w:rPr>
        <w:t>ن الاستغناء بالقران عن الناس غير جائز وصفه بأنه مسموع ومأذون له. انتهي كلام الطبري.</w:t>
      </w:r>
    </w:p>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قال أبو الحسن ابن بطال: وقد وقع الإشكال في هذه المسالة أيضا، بما رواه ابن أبي شيبه، حدثنا زيد ابن الحباب قال، حدثني موسي ابن علي ابن رباح، عن أبيه، عن عقبة ابن عامر قال: قال رسول الله صلي الله عليه وسلم (</w:t>
      </w:r>
      <w:r>
        <w:rPr>
          <w:rFonts w:ascii="Traditional Arabic" w:hAnsi="Traditional Arabic" w:cs="Traditional Arabic"/>
          <w:sz w:val="28"/>
          <w:szCs w:val="28"/>
          <w:rtl/>
        </w:rPr>
        <w:t>(</w:t>
      </w:r>
      <w:r w:rsidRPr="00ED121C">
        <w:rPr>
          <w:rFonts w:ascii="Traditional Arabic" w:hAnsi="Traditional Arabic" w:cs="Traditional Arabic"/>
          <w:sz w:val="28"/>
          <w:szCs w:val="28"/>
          <w:rtl/>
        </w:rPr>
        <w:t>تعلمو</w:t>
      </w:r>
      <w:r>
        <w:rPr>
          <w:rFonts w:ascii="Traditional Arabic" w:hAnsi="Traditional Arabic" w:cs="Traditional Arabic"/>
          <w:sz w:val="28"/>
          <w:szCs w:val="28"/>
          <w:rtl/>
        </w:rPr>
        <w:t>ا القران، وتغنوا به، واكتبوه، ف</w:t>
      </w:r>
      <w:r w:rsidRPr="00ED121C">
        <w:rPr>
          <w:rFonts w:ascii="Traditional Arabic" w:hAnsi="Traditional Arabic" w:cs="Traditional Arabic"/>
          <w:sz w:val="28"/>
          <w:szCs w:val="28"/>
          <w:rtl/>
        </w:rPr>
        <w:t>و الذي نفسي بيده لهو اشد تفصيا من المخاض من العقل</w:t>
      </w:r>
      <w:r>
        <w:rPr>
          <w:rFonts w:ascii="Traditional Arabic" w:hAnsi="Traditional Arabic" w:cs="Traditional Arabic"/>
          <w:sz w:val="28"/>
          <w:szCs w:val="28"/>
          <w:rtl/>
        </w:rPr>
        <w:t>)</w:t>
      </w:r>
      <w:r w:rsidRPr="00ED121C">
        <w:rPr>
          <w:rFonts w:ascii="Traditional Arabic" w:hAnsi="Traditional Arabic" w:cs="Traditional Arabic"/>
          <w:sz w:val="28"/>
          <w:szCs w:val="28"/>
          <w:rtl/>
        </w:rPr>
        <w:t>). قال: وذكر عمرو بن ش</w:t>
      </w:r>
      <w:r>
        <w:rPr>
          <w:rFonts w:ascii="Traditional Arabic" w:hAnsi="Traditional Arabic" w:cs="Traditional Arabic" w:hint="cs"/>
          <w:sz w:val="28"/>
          <w:szCs w:val="28"/>
          <w:rtl/>
        </w:rPr>
        <w:t>ي</w:t>
      </w:r>
      <w:r w:rsidRPr="00ED121C">
        <w:rPr>
          <w:rFonts w:ascii="Traditional Arabic" w:hAnsi="Traditional Arabic" w:cs="Traditional Arabic"/>
          <w:sz w:val="28"/>
          <w:szCs w:val="28"/>
          <w:rtl/>
        </w:rPr>
        <w:t>به، قال: ذكر لأبي عاصم النبيل تأويل ابن عيينة في قوله: (</w:t>
      </w:r>
      <w:r>
        <w:rPr>
          <w:rFonts w:ascii="Traditional Arabic" w:hAnsi="Traditional Arabic" w:cs="Traditional Arabic"/>
          <w:sz w:val="28"/>
          <w:szCs w:val="28"/>
          <w:rtl/>
        </w:rPr>
        <w:t>(</w:t>
      </w:r>
      <w:r w:rsidRPr="00ED121C">
        <w:rPr>
          <w:rFonts w:ascii="Traditional Arabic" w:hAnsi="Traditional Arabic" w:cs="Traditional Arabic"/>
          <w:sz w:val="28"/>
          <w:szCs w:val="28"/>
          <w:rtl/>
        </w:rPr>
        <w:t>يتغني بالقران</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يستغني به، فقال: لم يصنع ابن عيينة شئ، حدثنا ابن جرير، عن عطاء، عن عبيد ابن عمير قال: كانت لداود نبي الله معزفه يتغني عليها يبكي ويبكي. </w:t>
      </w:r>
      <w:proofErr w:type="gramStart"/>
      <w:r w:rsidRPr="00ED121C">
        <w:rPr>
          <w:rFonts w:ascii="Traditional Arabic" w:hAnsi="Traditional Arabic" w:cs="Traditional Arabic"/>
          <w:sz w:val="28"/>
          <w:szCs w:val="28"/>
          <w:rtl/>
        </w:rPr>
        <w:t>وقال</w:t>
      </w:r>
      <w:proofErr w:type="gramEnd"/>
      <w:r w:rsidRPr="00ED121C">
        <w:rPr>
          <w:rFonts w:ascii="Traditional Arabic" w:hAnsi="Traditional Arabic" w:cs="Traditional Arabic"/>
          <w:sz w:val="28"/>
          <w:szCs w:val="28"/>
          <w:rtl/>
        </w:rPr>
        <w:t xml:space="preserve"> ابن عباس: إنه كان يقرأ الزبور بسبعين لحنان، تكون فيهن و يقرأ قرائه يطرب منها الجموع. </w:t>
      </w:r>
      <w:proofErr w:type="gramStart"/>
      <w:r w:rsidRPr="00ED121C">
        <w:rPr>
          <w:rFonts w:ascii="Traditional Arabic" w:hAnsi="Traditional Arabic" w:cs="Traditional Arabic"/>
          <w:sz w:val="28"/>
          <w:szCs w:val="28"/>
          <w:rtl/>
        </w:rPr>
        <w:t>وسأل</w:t>
      </w:r>
      <w:proofErr w:type="gramEnd"/>
      <w:r w:rsidRPr="00ED121C">
        <w:rPr>
          <w:rFonts w:ascii="Traditional Arabic" w:hAnsi="Traditional Arabic" w:cs="Traditional Arabic"/>
          <w:sz w:val="28"/>
          <w:szCs w:val="28"/>
          <w:rtl/>
        </w:rPr>
        <w:t xml:space="preserve"> الشافعي رحمه الله عن تأويل ابن عيينة، فقال: نحن اعلم بهذا لو أراد به الاستغناء لقال: من لم يستغن بالقران، ولكن لما قال: يتغن بالقران علمنا انه أراد به التغني. قالوا: ولآن تزينوا، وتحسين الصوت به، والتطريب بقراءته أوقع في النفوس وأدعي إلي الاستماع والإصغاء، إليه ففيه تنفيذ للفظه إلي الأسماع ومعانيه إلي القلوب، وذلك عون علي المقصود، وهو بمنزلة الحلاوة التي تجعل في الدواء لتنفذه إلي موضع الداء وبمنزلة الأفاويه والطيب الذي يجعل في الطعام ليكون الطبع ادعي له قبولا، وبمنزلة الطين والتحلي وتجمل المرأة لبعلها ليكون ادعي إلي مقاصد النكاح. قالوا: ولابد للنفس من طرب واشتياق إلي الغناء ف</w:t>
      </w:r>
      <w:r>
        <w:rPr>
          <w:rFonts w:ascii="Traditional Arabic" w:hAnsi="Traditional Arabic" w:cs="Traditional Arabic"/>
          <w:sz w:val="28"/>
          <w:szCs w:val="28"/>
          <w:rtl/>
        </w:rPr>
        <w:t>عوضت عن طرب الغناء بطرب القران</w:t>
      </w:r>
      <w:r w:rsidRPr="00ED121C">
        <w:rPr>
          <w:rFonts w:ascii="Traditional Arabic" w:hAnsi="Traditional Arabic" w:cs="Traditional Arabic"/>
          <w:sz w:val="28"/>
          <w:szCs w:val="28"/>
          <w:rtl/>
        </w:rPr>
        <w:t xml:space="preserve"> كما عوضت عن كل محرم ومكروه بما هو خير لها منه، وكما عوضت عن الاستقسام بالأزلام بالاستخارة التي هي محض التوحيد والتوكل، وعن السفاح بالنكاح، وعن القمار بالمراهنة بالنصال وسباق الخيل، وعن السماع الشيطاني بالسماع الرحماني القرآني، ونظائره كثيرة جدا. قالوا: والمحرم لابد أن يشتمل علي مفسده راجحة أو خالصة، وقراءة التطريب والألحان لا تتضمن شئ من ذلك،فانها لا تخرج الكلام عن موضعه، ولا تحول بين </w:t>
      </w:r>
      <w:r>
        <w:rPr>
          <w:rFonts w:ascii="Traditional Arabic" w:hAnsi="Traditional Arabic" w:cs="Traditional Arabic"/>
          <w:sz w:val="28"/>
          <w:szCs w:val="28"/>
          <w:rtl/>
        </w:rPr>
        <w:t xml:space="preserve">السامع وبين فهمه، ولو </w:t>
      </w:r>
      <w:r>
        <w:rPr>
          <w:rFonts w:ascii="Traditional Arabic" w:hAnsi="Traditional Arabic" w:cs="Traditional Arabic" w:hint="cs"/>
          <w:sz w:val="28"/>
          <w:szCs w:val="28"/>
          <w:rtl/>
        </w:rPr>
        <w:t>ك</w:t>
      </w:r>
      <w:r w:rsidRPr="00ED121C">
        <w:rPr>
          <w:rFonts w:ascii="Traditional Arabic" w:hAnsi="Traditional Arabic" w:cs="Traditional Arabic"/>
          <w:sz w:val="28"/>
          <w:szCs w:val="28"/>
          <w:rtl/>
        </w:rPr>
        <w:t>انت متضمنه لزيادة الحروف، كما ظن المانع منها، لأخرجت الكلمة عن موضعها، وحالت بين السامع وبين فهمها،  ولم يرد ما معناها، والواقع بخلاف ذلك (</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قالوا: وهذا التطريب والتلحين أمر راجع إلي كيفية الأداء، </w:t>
      </w:r>
      <w:r>
        <w:rPr>
          <w:rFonts w:ascii="Traditional Arabic" w:hAnsi="Traditional Arabic" w:cs="Traditional Arabic"/>
          <w:sz w:val="28"/>
          <w:szCs w:val="28"/>
          <w:rtl/>
        </w:rPr>
        <w:t xml:space="preserve">وتارة يكون سليقة وطبيعة، وتارة </w:t>
      </w:r>
      <w:r w:rsidRPr="00ED121C">
        <w:rPr>
          <w:rFonts w:ascii="Traditional Arabic" w:hAnsi="Traditional Arabic" w:cs="Traditional Arabic"/>
          <w:sz w:val="28"/>
          <w:szCs w:val="28"/>
          <w:rtl/>
        </w:rPr>
        <w:t xml:space="preserve">   يكون تكلفا وتعملا، وكيفية الأداء لا تخرج الكلام عن موضع مفرداته، بل هي صفات لصوت المؤدي جاريه مجري ترقيقه وتفخيمه وإمالته، وجاريه مجري مدود القراء الطويلة والمتوسطة، لكن تلك الكيفيات متعلقة بالحروف، وكيفيات الإلحان والتطريب متعلقة بالأصوات والآثار في هذه الكيفيات، لا يمكن نقلها، بخلاف كيفيات أداء الحروف، فلهذا نقلت تلك بألفاظها، ولم يمكن نقل هذه بألفاظها، بل نقل منها ما أمكن نقله كترجيع النبي صلي الله عليه وسلم في سورة الفتح بقوله: (</w:t>
      </w:r>
      <w:r>
        <w:rPr>
          <w:rFonts w:ascii="Traditional Arabic" w:hAnsi="Traditional Arabic" w:cs="Traditional Arabic"/>
          <w:sz w:val="28"/>
          <w:szCs w:val="28"/>
          <w:rtl/>
        </w:rPr>
        <w:t>(</w:t>
      </w:r>
      <w:r w:rsidRPr="00ED121C">
        <w:rPr>
          <w:rFonts w:ascii="Traditional Arabic" w:hAnsi="Traditional Arabic" w:cs="Traditional Arabic"/>
          <w:sz w:val="28"/>
          <w:szCs w:val="28"/>
          <w:rtl/>
        </w:rPr>
        <w:t>آآآ</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).قالوا: والتطريب والتلحين راجع إلي أمرين: مد وترجيع، وقد ثبت علي النبي صلي الله عليه </w:t>
      </w:r>
      <w:proofErr w:type="gramStart"/>
      <w:r w:rsidRPr="00ED121C">
        <w:rPr>
          <w:rFonts w:ascii="Traditional Arabic" w:hAnsi="Traditional Arabic" w:cs="Traditional Arabic"/>
          <w:sz w:val="28"/>
          <w:szCs w:val="28"/>
          <w:rtl/>
        </w:rPr>
        <w:t>وسلم  انه</w:t>
      </w:r>
      <w:proofErr w:type="gramEnd"/>
      <w:r w:rsidRPr="00ED121C">
        <w:rPr>
          <w:rFonts w:ascii="Traditional Arabic" w:hAnsi="Traditional Arabic" w:cs="Traditional Arabic"/>
          <w:sz w:val="28"/>
          <w:szCs w:val="28"/>
          <w:rtl/>
        </w:rPr>
        <w:t xml:space="preserve"> كان يمد صوته بالقراءة، يمد الرحمن، ويمد الرحيم، وثبت عنه الترجيع كما تقدم. قال المانعون من ذلك: الحجة لنا من وجوده؛ احدها: ما رواه حذيفة ابن اليمان، عن النبي صلي الله عليه وسلم (</w:t>
      </w:r>
      <w:r>
        <w:rPr>
          <w:rFonts w:ascii="Traditional Arabic" w:hAnsi="Traditional Arabic" w:cs="Traditional Arabic"/>
          <w:sz w:val="28"/>
          <w:szCs w:val="28"/>
          <w:rtl/>
        </w:rPr>
        <w:t>(</w:t>
      </w:r>
      <w:r w:rsidRPr="00ED121C">
        <w:rPr>
          <w:rFonts w:ascii="Traditional Arabic" w:hAnsi="Traditional Arabic" w:cs="Traditional Arabic"/>
          <w:sz w:val="28"/>
          <w:szCs w:val="28"/>
          <w:rtl/>
        </w:rPr>
        <w:t>اقرءوا القران بلحون العرب، وإياكم ولحون أهل الكتاب والفسق</w:t>
      </w:r>
      <w:r>
        <w:rPr>
          <w:rFonts w:ascii="Traditional Arabic" w:hAnsi="Traditional Arabic" w:cs="Traditional Arabic"/>
          <w:sz w:val="28"/>
          <w:szCs w:val="28"/>
          <w:rtl/>
        </w:rPr>
        <w:t>؛</w:t>
      </w:r>
      <w:r w:rsidRPr="00ED121C">
        <w:rPr>
          <w:rFonts w:ascii="Traditional Arabic" w:hAnsi="Traditional Arabic" w:cs="Traditional Arabic"/>
          <w:sz w:val="28"/>
          <w:szCs w:val="28"/>
          <w:rtl/>
        </w:rPr>
        <w:t>فانه سيجئ من بعدي أقوام يرجعون بالقران ترجيع الغناء والنوح، لا يجاوز حناجرهم، مفتونة قلوبهم وقلوب الذين يعجبهم شأنهم</w:t>
      </w:r>
      <w:r>
        <w:rPr>
          <w:rFonts w:ascii="Traditional Arabic" w:hAnsi="Traditional Arabic" w:cs="Traditional Arabic"/>
          <w:sz w:val="28"/>
          <w:szCs w:val="28"/>
          <w:rtl/>
        </w:rPr>
        <w:t>)</w:t>
      </w:r>
      <w:r w:rsidRPr="00ED121C">
        <w:rPr>
          <w:rFonts w:ascii="Traditional Arabic" w:hAnsi="Traditional Arabic" w:cs="Traditional Arabic"/>
          <w:sz w:val="28"/>
          <w:szCs w:val="28"/>
          <w:rtl/>
        </w:rPr>
        <w:t>). رواه أبو الحسن رزين في (</w:t>
      </w:r>
      <w:r>
        <w:rPr>
          <w:rFonts w:ascii="Traditional Arabic" w:hAnsi="Traditional Arabic" w:cs="Traditional Arabic"/>
          <w:sz w:val="28"/>
          <w:szCs w:val="28"/>
          <w:rtl/>
        </w:rPr>
        <w:t>(</w:t>
      </w:r>
      <w:r w:rsidRPr="00ED121C">
        <w:rPr>
          <w:rFonts w:ascii="Traditional Arabic" w:hAnsi="Traditional Arabic" w:cs="Traditional Arabic"/>
          <w:sz w:val="28"/>
          <w:szCs w:val="28"/>
          <w:rtl/>
        </w:rPr>
        <w:t>تجريد الصحاح</w:t>
      </w:r>
      <w:r>
        <w:rPr>
          <w:rFonts w:ascii="Traditional Arabic" w:hAnsi="Traditional Arabic" w:cs="Traditional Arabic"/>
          <w:sz w:val="28"/>
          <w:szCs w:val="28"/>
          <w:rtl/>
        </w:rPr>
        <w:t>)</w:t>
      </w:r>
      <w:r w:rsidRPr="00ED121C">
        <w:rPr>
          <w:rFonts w:ascii="Traditional Arabic" w:hAnsi="Traditional Arabic" w:cs="Traditional Arabic"/>
          <w:sz w:val="28"/>
          <w:szCs w:val="28"/>
          <w:rtl/>
        </w:rPr>
        <w:t>) ورواه أبو عبد الله الحكيم الترمذي في (</w:t>
      </w:r>
      <w:r>
        <w:rPr>
          <w:rFonts w:ascii="Traditional Arabic" w:hAnsi="Traditional Arabic" w:cs="Traditional Arabic"/>
          <w:sz w:val="28"/>
          <w:szCs w:val="28"/>
          <w:rtl/>
        </w:rPr>
        <w:t>(</w:t>
      </w:r>
      <w:r w:rsidRPr="00ED121C">
        <w:rPr>
          <w:rFonts w:ascii="Traditional Arabic" w:hAnsi="Traditional Arabic" w:cs="Traditional Arabic"/>
          <w:sz w:val="28"/>
          <w:szCs w:val="28"/>
          <w:rtl/>
        </w:rPr>
        <w:t>نوادر الأصول</w:t>
      </w:r>
      <w:r>
        <w:rPr>
          <w:rFonts w:ascii="Traditional Arabic" w:hAnsi="Traditional Arabic" w:cs="Traditional Arabic"/>
          <w:sz w:val="28"/>
          <w:szCs w:val="28"/>
          <w:rtl/>
        </w:rPr>
        <w:t>)</w:t>
      </w:r>
      <w:r w:rsidRPr="00ED121C">
        <w:rPr>
          <w:rFonts w:ascii="Traditional Arabic" w:hAnsi="Traditional Arabic" w:cs="Traditional Arabic"/>
          <w:sz w:val="28"/>
          <w:szCs w:val="28"/>
          <w:rtl/>
        </w:rPr>
        <w:t>) (</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واحتج به القاضي ابو يعلي في (</w:t>
      </w:r>
      <w:r>
        <w:rPr>
          <w:rFonts w:ascii="Traditional Arabic" w:hAnsi="Traditional Arabic" w:cs="Traditional Arabic"/>
          <w:sz w:val="28"/>
          <w:szCs w:val="28"/>
          <w:rtl/>
        </w:rPr>
        <w:t>(</w:t>
      </w:r>
      <w:r w:rsidRPr="00ED121C">
        <w:rPr>
          <w:rFonts w:ascii="Traditional Arabic" w:hAnsi="Traditional Arabic" w:cs="Traditional Arabic"/>
          <w:sz w:val="28"/>
          <w:szCs w:val="28"/>
          <w:rtl/>
        </w:rPr>
        <w:t>الجامع</w:t>
      </w:r>
      <w:r>
        <w:rPr>
          <w:rFonts w:ascii="Traditional Arabic" w:hAnsi="Traditional Arabic" w:cs="Traditional Arabic"/>
          <w:sz w:val="28"/>
          <w:szCs w:val="28"/>
          <w:rtl/>
        </w:rPr>
        <w:t>)</w:t>
      </w:r>
      <w:r w:rsidRPr="00ED121C">
        <w:rPr>
          <w:rFonts w:ascii="Traditional Arabic" w:hAnsi="Traditional Arabic" w:cs="Traditional Arabic"/>
          <w:sz w:val="28"/>
          <w:szCs w:val="28"/>
          <w:rtl/>
        </w:rPr>
        <w:t>) واحتج معه بحديث أخر، انه صلي الله عليه وسلم ذكر شرائط الساعة، وذكر أشياء منها: (</w:t>
      </w:r>
      <w:r>
        <w:rPr>
          <w:rFonts w:ascii="Traditional Arabic" w:hAnsi="Traditional Arabic" w:cs="Traditional Arabic"/>
          <w:sz w:val="28"/>
          <w:szCs w:val="28"/>
          <w:rtl/>
        </w:rPr>
        <w:t>(</w:t>
      </w:r>
      <w:r w:rsidRPr="00ED121C">
        <w:rPr>
          <w:rFonts w:ascii="Traditional Arabic" w:hAnsi="Traditional Arabic" w:cs="Traditional Arabic"/>
          <w:sz w:val="28"/>
          <w:szCs w:val="28"/>
          <w:rtl/>
        </w:rPr>
        <w:t>إن يتخذ القران مزامير، يقدمون احدهم ليس باقراهم ولا أفضلهم ما يقدمونه الا لغنائهم غناء</w:t>
      </w:r>
      <w:r>
        <w:rPr>
          <w:rFonts w:ascii="Traditional Arabic" w:hAnsi="Traditional Arabic" w:cs="Traditional Arabic"/>
          <w:sz w:val="28"/>
          <w:szCs w:val="28"/>
          <w:rtl/>
        </w:rPr>
        <w:t>)</w:t>
      </w:r>
      <w:r w:rsidRPr="00ED121C">
        <w:rPr>
          <w:rFonts w:ascii="Traditional Arabic" w:hAnsi="Traditional Arabic" w:cs="Traditional Arabic"/>
          <w:sz w:val="28"/>
          <w:szCs w:val="28"/>
          <w:rtl/>
        </w:rPr>
        <w:t>) (</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قالوا: وجاء زياد الهندي الي انس رضي الله عنه مع القراء فقال له: اقراء، فرفع صوته وطرب، وكان رفيع الصوت، فكشف انس عن وجهه، وكان علي وجهه خرقة سوداء، وقال: يا هذا</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ما هكذا كانوا يفعلون وكان اذا رأى شيئا ينكره رفع الخرقة عن وجهه. قالوا: وقد منع النبي صلي الله عليه وسلم المؤذن المطرب من التطريب، كما روي ابن جريج، عن عطاء، عن ابن عباس قال: كان لرسول الله صلي الله عليه وسلم مؤذن يطرب، فقال النبي صلي الله عليه وسلم: (</w:t>
      </w:r>
      <w:r>
        <w:rPr>
          <w:rFonts w:ascii="Traditional Arabic" w:hAnsi="Traditional Arabic" w:cs="Traditional Arabic"/>
          <w:sz w:val="28"/>
          <w:szCs w:val="28"/>
          <w:rtl/>
        </w:rPr>
        <w:t>(</w:t>
      </w:r>
      <w:r>
        <w:rPr>
          <w:rFonts w:ascii="Traditional Arabic" w:hAnsi="Traditional Arabic" w:cs="Traditional Arabic" w:hint="cs"/>
          <w:sz w:val="28"/>
          <w:szCs w:val="28"/>
          <w:rtl/>
        </w:rPr>
        <w:t>إ</w:t>
      </w:r>
      <w:r w:rsidRPr="00ED121C">
        <w:rPr>
          <w:rFonts w:ascii="Traditional Arabic" w:hAnsi="Traditional Arabic" w:cs="Traditional Arabic"/>
          <w:sz w:val="28"/>
          <w:szCs w:val="28"/>
          <w:rtl/>
        </w:rPr>
        <w:t>ن ال</w:t>
      </w:r>
      <w:r>
        <w:rPr>
          <w:rFonts w:ascii="Traditional Arabic" w:hAnsi="Traditional Arabic" w:cs="Traditional Arabic" w:hint="cs"/>
          <w:sz w:val="28"/>
          <w:szCs w:val="28"/>
          <w:rtl/>
        </w:rPr>
        <w:t>آ</w:t>
      </w:r>
      <w:r w:rsidRPr="00ED121C">
        <w:rPr>
          <w:rFonts w:ascii="Traditional Arabic" w:hAnsi="Traditional Arabic" w:cs="Traditional Arabic"/>
          <w:sz w:val="28"/>
          <w:szCs w:val="28"/>
          <w:rtl/>
        </w:rPr>
        <w:t>ذان سهل سمح، ف</w:t>
      </w:r>
      <w:r>
        <w:rPr>
          <w:rFonts w:ascii="Traditional Arabic" w:hAnsi="Traditional Arabic" w:cs="Traditional Arabic" w:hint="cs"/>
          <w:sz w:val="28"/>
          <w:szCs w:val="28"/>
          <w:rtl/>
        </w:rPr>
        <w:t>إ</w:t>
      </w:r>
      <w:r w:rsidRPr="00ED121C">
        <w:rPr>
          <w:rFonts w:ascii="Traditional Arabic" w:hAnsi="Traditional Arabic" w:cs="Traditional Arabic"/>
          <w:sz w:val="28"/>
          <w:szCs w:val="28"/>
          <w:rtl/>
        </w:rPr>
        <w:t>ن كان اذانك سهل</w:t>
      </w:r>
      <w:r>
        <w:rPr>
          <w:rFonts w:ascii="Traditional Arabic" w:hAnsi="Traditional Arabic" w:cs="Traditional Arabic" w:hint="cs"/>
          <w:sz w:val="28"/>
          <w:szCs w:val="28"/>
          <w:rtl/>
        </w:rPr>
        <w:t>ا</w:t>
      </w:r>
      <w:r w:rsidRPr="00ED121C">
        <w:rPr>
          <w:rFonts w:ascii="Traditional Arabic" w:hAnsi="Traditional Arabic" w:cs="Traditional Arabic"/>
          <w:sz w:val="28"/>
          <w:szCs w:val="28"/>
          <w:rtl/>
        </w:rPr>
        <w:t xml:space="preserve"> سمح</w:t>
      </w:r>
      <w:r>
        <w:rPr>
          <w:rFonts w:ascii="Traditional Arabic" w:hAnsi="Traditional Arabic" w:cs="Traditional Arabic" w:hint="cs"/>
          <w:sz w:val="28"/>
          <w:szCs w:val="28"/>
          <w:rtl/>
        </w:rPr>
        <w:t xml:space="preserve">ا ،وإلا فلا تؤذن )) رواه الدارقطني 1/239 وهوضعيف </w:t>
      </w:r>
      <w:r w:rsidRPr="00ED121C">
        <w:rPr>
          <w:rFonts w:ascii="Traditional Arabic" w:hAnsi="Traditional Arabic" w:cs="Traditional Arabic"/>
          <w:sz w:val="28"/>
          <w:szCs w:val="28"/>
          <w:rtl/>
        </w:rPr>
        <w:t>،</w:t>
      </w:r>
      <w:r>
        <w:rPr>
          <w:rFonts w:ascii="Traditional Arabic" w:hAnsi="Traditional Arabic" w:cs="Traditional Arabic" w:hint="cs"/>
          <w:sz w:val="28"/>
          <w:szCs w:val="28"/>
          <w:rtl/>
        </w:rPr>
        <w:t>...ثم يقول (بتصرف ) وفصل النزاع أن التطريب والتغني على وجهين الأول : ما كان عادة وطبعا من غير تكلف ولاتعليم ولاتمرين فلا بأس به .</w:t>
      </w:r>
      <w:proofErr w:type="gramStart"/>
      <w:r>
        <w:rPr>
          <w:rFonts w:ascii="Traditional Arabic" w:hAnsi="Traditional Arabic" w:cs="Traditional Arabic" w:hint="cs"/>
          <w:sz w:val="28"/>
          <w:szCs w:val="28"/>
          <w:rtl/>
        </w:rPr>
        <w:t>الثاني :</w:t>
      </w:r>
      <w:proofErr w:type="gramEnd"/>
      <w:r>
        <w:rPr>
          <w:rFonts w:ascii="Traditional Arabic" w:hAnsi="Traditional Arabic" w:cs="Traditional Arabic" w:hint="cs"/>
          <w:sz w:val="28"/>
          <w:szCs w:val="28"/>
          <w:rtl/>
        </w:rPr>
        <w:t xml:space="preserve"> وإن كان صناعة من الصانع وليس طبعا بل بتكلف وتصنع فهذه التي كرهها السلف.</w:t>
      </w:r>
      <w:r w:rsidRPr="00115CEE">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زاد المعياد لابن القيم ج1 ، ص278</w:t>
      </w:r>
      <w:r w:rsidRPr="00ED121C">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284 </w:t>
      </w:r>
      <w:r w:rsidRPr="00ED121C">
        <w:rPr>
          <w:rFonts w:ascii="Traditional Arabic" w:hAnsi="Traditional Arabic" w:cs="Traditional Arabic"/>
          <w:sz w:val="28"/>
          <w:szCs w:val="28"/>
          <w:rtl/>
        </w:rPr>
        <w:t xml:space="preserve">  </w:t>
      </w:r>
    </w:p>
  </w:footnote>
  <w:footnote w:id="562">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حدب فلان علي فلان يحدب حدبا فهو حدب، وحدب، تعطف وحنا عليه اللسان لابن منظور،كتاب الباء، فصل الحاء 1/301.</w:t>
      </w:r>
    </w:p>
  </w:footnote>
  <w:footnote w:id="563">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البرهان في علوم القران،</w:t>
      </w:r>
      <w:r w:rsidRPr="00ED121C">
        <w:rPr>
          <w:rFonts w:ascii="Traditional Arabic" w:hAnsi="Traditional Arabic" w:cs="Traditional Arabic" w:hint="cs"/>
          <w:sz w:val="28"/>
          <w:szCs w:val="28"/>
          <w:rtl/>
        </w:rPr>
        <w:t xml:space="preserve"> للزركشي </w:t>
      </w:r>
      <w:r w:rsidRPr="00ED121C">
        <w:rPr>
          <w:rFonts w:ascii="Traditional Arabic" w:hAnsi="Traditional Arabic" w:cs="Traditional Arabic"/>
          <w:sz w:val="28"/>
          <w:szCs w:val="28"/>
          <w:rtl/>
        </w:rPr>
        <w:t>1/4.</w:t>
      </w:r>
    </w:p>
  </w:footnote>
  <w:footnote w:id="564">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البقرة، الاية: 121.</w:t>
      </w:r>
    </w:p>
  </w:footnote>
  <w:footnote w:id="56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ال</w:t>
      </w:r>
      <w:r w:rsidRPr="00ED121C">
        <w:rPr>
          <w:rFonts w:ascii="Traditional Arabic" w:hAnsi="Traditional Arabic" w:cs="Traditional Arabic" w:hint="cs"/>
          <w:sz w:val="28"/>
          <w:szCs w:val="28"/>
          <w:rtl/>
        </w:rPr>
        <w:t>مرجع</w:t>
      </w:r>
      <w:proofErr w:type="gramEnd"/>
      <w:r w:rsidRPr="00ED121C">
        <w:rPr>
          <w:rFonts w:ascii="Traditional Arabic" w:hAnsi="Traditional Arabic" w:cs="Traditional Arabic" w:hint="cs"/>
          <w:sz w:val="28"/>
          <w:szCs w:val="28"/>
          <w:rtl/>
        </w:rPr>
        <w:t xml:space="preserve"> السابق: </w:t>
      </w:r>
      <w:r w:rsidRPr="00ED121C">
        <w:rPr>
          <w:rFonts w:ascii="Traditional Arabic" w:hAnsi="Traditional Arabic" w:cs="Traditional Arabic"/>
          <w:sz w:val="28"/>
          <w:szCs w:val="28"/>
          <w:rtl/>
        </w:rPr>
        <w:t xml:space="preserve"> 2/181.</w:t>
      </w:r>
    </w:p>
  </w:footnote>
  <w:footnote w:id="56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ابراز المعاني بالأداء القرآني، د/ ابراهيم الدوسري ص 74 /75.</w:t>
      </w:r>
    </w:p>
  </w:footnote>
  <w:footnote w:id="567">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w:t>
      </w:r>
      <w:proofErr w:type="gramStart"/>
      <w:r w:rsidRPr="00ED121C">
        <w:rPr>
          <w:rFonts w:ascii="Traditional Arabic" w:hAnsi="Traditional Arabic" w:cs="Traditional Arabic"/>
          <w:sz w:val="28"/>
          <w:szCs w:val="28"/>
          <w:rtl/>
        </w:rPr>
        <w:t>الحاقة  الآيات</w:t>
      </w:r>
      <w:proofErr w:type="gramEnd"/>
      <w:r w:rsidRPr="00ED121C">
        <w:rPr>
          <w:rFonts w:ascii="Traditional Arabic" w:hAnsi="Traditional Arabic" w:cs="Traditional Arabic"/>
          <w:sz w:val="28"/>
          <w:szCs w:val="28"/>
          <w:rtl/>
        </w:rPr>
        <w:t>: ١ – ١٨.</w:t>
      </w:r>
    </w:p>
  </w:footnote>
  <w:footnote w:id="568">
    <w:p w:rsidR="0030757E" w:rsidRPr="00AF5B34" w:rsidRDefault="0030757E" w:rsidP="0030757E">
      <w:pPr>
        <w:pStyle w:val="FootnoteText"/>
        <w:jc w:val="both"/>
        <w:rPr>
          <w:rFonts w:ascii="Traditional Arabic" w:hAnsi="Traditional Arabic" w:cs="Traditional Arabic"/>
          <w:sz w:val="28"/>
          <w:szCs w:val="28"/>
          <w:rtl/>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حديث صحيح، رواه أبو داود (1407)، وأحمد (1/175). </w:t>
      </w:r>
    </w:p>
  </w:footnote>
  <w:footnote w:id="569">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  الحاقة</w:t>
      </w:r>
      <w:proofErr w:type="gramEnd"/>
      <w:r w:rsidRPr="00ED121C">
        <w:rPr>
          <w:rFonts w:ascii="Traditional Arabic" w:hAnsi="Traditional Arabic" w:cs="Traditional Arabic"/>
          <w:sz w:val="28"/>
          <w:szCs w:val="28"/>
          <w:rtl/>
        </w:rPr>
        <w:t xml:space="preserve"> الآيات: ١٩ – ٢٤.</w:t>
      </w:r>
    </w:p>
  </w:footnote>
  <w:footnote w:id="570">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  يوسف</w:t>
      </w:r>
      <w:proofErr w:type="gramEnd"/>
      <w:r w:rsidRPr="00ED121C">
        <w:rPr>
          <w:rFonts w:ascii="Traditional Arabic" w:hAnsi="Traditional Arabic" w:cs="Traditional Arabic"/>
          <w:sz w:val="28"/>
          <w:szCs w:val="28"/>
          <w:rtl/>
        </w:rPr>
        <w:t xml:space="preserve"> الآية: ٦٩، والآيات من سورة  يوسف: ٨٩ - ٩٠.</w:t>
      </w:r>
    </w:p>
  </w:footnote>
  <w:footnote w:id="571">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في ظلال القرآن، سيد قطب، ج 6، ط </w:t>
      </w:r>
      <w:proofErr w:type="gramStart"/>
      <w:r w:rsidRPr="00ED121C">
        <w:rPr>
          <w:rFonts w:ascii="Traditional Arabic" w:hAnsi="Traditional Arabic" w:cs="Traditional Arabic"/>
          <w:sz w:val="28"/>
          <w:szCs w:val="28"/>
          <w:rtl/>
        </w:rPr>
        <w:t>الشروق ،</w:t>
      </w:r>
      <w:proofErr w:type="gramEnd"/>
      <w:r w:rsidRPr="00ED121C">
        <w:rPr>
          <w:rFonts w:ascii="Traditional Arabic" w:hAnsi="Traditional Arabic" w:cs="Traditional Arabic"/>
          <w:sz w:val="28"/>
          <w:szCs w:val="28"/>
          <w:rtl/>
        </w:rPr>
        <w:t xml:space="preserve"> </w:t>
      </w:r>
      <w:r w:rsidRPr="00ED121C">
        <w:rPr>
          <w:rFonts w:ascii="Traditional Arabic" w:hAnsi="Traditional Arabic" w:cs="Traditional Arabic" w:hint="cs"/>
          <w:sz w:val="28"/>
          <w:szCs w:val="28"/>
          <w:rtl/>
        </w:rPr>
        <w:t xml:space="preserve">ج6، </w:t>
      </w:r>
      <w:r w:rsidRPr="00ED121C">
        <w:rPr>
          <w:rFonts w:ascii="Traditional Arabic" w:hAnsi="Traditional Arabic" w:cs="Traditional Arabic"/>
          <w:sz w:val="28"/>
          <w:szCs w:val="28"/>
          <w:rtl/>
        </w:rPr>
        <w:t>ص3682.</w:t>
      </w:r>
    </w:p>
  </w:footnote>
  <w:footnote w:id="57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الحاقة الآيات: ٢٥ – ٢٩.</w:t>
      </w:r>
    </w:p>
  </w:footnote>
  <w:footnote w:id="57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المؤمنون</w:t>
      </w:r>
      <w:r w:rsidRPr="00ED121C">
        <w:rPr>
          <w:rFonts w:ascii="Traditional Arabic" w:hAnsi="Traditional Arabic" w:cs="Traditional Arabic" w:hint="cs"/>
          <w:sz w:val="28"/>
          <w:szCs w:val="28"/>
          <w:rtl/>
        </w:rPr>
        <w:t xml:space="preserve"> الآيات:</w:t>
      </w:r>
      <w:r w:rsidRPr="00ED121C">
        <w:rPr>
          <w:rFonts w:ascii="Traditional Arabic" w:hAnsi="Traditional Arabic" w:cs="Traditional Arabic"/>
          <w:sz w:val="28"/>
          <w:szCs w:val="28"/>
          <w:rtl/>
        </w:rPr>
        <w:t xml:space="preserve"> ٩٩ - ١١٤</w:t>
      </w:r>
    </w:p>
  </w:footnote>
  <w:footnote w:id="57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ق الآيات: ١٦ – ٣٠.</w:t>
      </w:r>
    </w:p>
  </w:footnote>
  <w:footnote w:id="575">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w:t>
      </w:r>
      <w:r w:rsidRPr="00ED121C">
        <w:rPr>
          <w:rFonts w:ascii="Traditional Arabic" w:hAnsi="Traditional Arabic" w:cs="Traditional Arabic" w:hint="cs"/>
          <w:sz w:val="28"/>
          <w:szCs w:val="28"/>
          <w:rtl/>
        </w:rPr>
        <w:t xml:space="preserve"> لقد آثرت ذكر الآيات على طولها بهدف أن يعيش القارئ المعنى بينما يقرأ الكتاب دون الرجوع إلى المصحف.</w:t>
      </w:r>
    </w:p>
  </w:footnote>
  <w:footnote w:id="57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الدخان آية: ٤٩.</w:t>
      </w:r>
    </w:p>
  </w:footnote>
  <w:footnote w:id="57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التوبة آية: ٣٤.</w:t>
      </w:r>
    </w:p>
  </w:footnote>
  <w:footnote w:id="57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الواقعة آية: ٥٦.</w:t>
      </w:r>
    </w:p>
  </w:footnote>
  <w:footnote w:id="57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الواقعة الآيات: ٩٢ – ٩٤.</w:t>
      </w:r>
    </w:p>
  </w:footnote>
  <w:footnote w:id="58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الأحزاب آية: ١٨.</w:t>
      </w:r>
    </w:p>
  </w:footnote>
  <w:footnote w:id="58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هود آية: ٥.</w:t>
      </w:r>
    </w:p>
  </w:footnote>
  <w:footnote w:id="58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الواقعة </w:t>
      </w:r>
      <w:proofErr w:type="gramStart"/>
      <w:r w:rsidRPr="00ED121C">
        <w:rPr>
          <w:rFonts w:ascii="Traditional Arabic" w:hAnsi="Traditional Arabic" w:cs="Traditional Arabic"/>
          <w:sz w:val="28"/>
          <w:szCs w:val="28"/>
          <w:rtl/>
        </w:rPr>
        <w:t>آيتين</w:t>
      </w:r>
      <w:proofErr w:type="gramEnd"/>
      <w:r w:rsidRPr="00ED121C">
        <w:rPr>
          <w:rFonts w:ascii="Traditional Arabic" w:hAnsi="Traditional Arabic" w:cs="Traditional Arabic"/>
          <w:sz w:val="28"/>
          <w:szCs w:val="28"/>
          <w:rtl/>
        </w:rPr>
        <w:t>: ٤٣ – ٤٤.</w:t>
      </w:r>
    </w:p>
  </w:footnote>
  <w:footnote w:id="58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الحجرات آية: ١٦.</w:t>
      </w:r>
    </w:p>
  </w:footnote>
  <w:footnote w:id="58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هود آية: ٨٧.</w:t>
      </w:r>
    </w:p>
  </w:footnote>
  <w:footnote w:id="58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آل عمران آية: ١١٩.</w:t>
      </w:r>
    </w:p>
  </w:footnote>
  <w:footnote w:id="58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آل عمران آية: ٣٦.</w:t>
      </w:r>
    </w:p>
  </w:footnote>
  <w:footnote w:id="58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الزمر آية: ٥٦.</w:t>
      </w:r>
    </w:p>
  </w:footnote>
  <w:footnote w:id="58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مريم الآيتين: ٤ – ٥.</w:t>
      </w:r>
    </w:p>
  </w:footnote>
  <w:footnote w:id="58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القصص آية: ٢٤.</w:t>
      </w:r>
    </w:p>
  </w:footnote>
  <w:footnote w:id="590">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التنغيم في التراث العربي، د. عليان الحازمي، </w:t>
      </w:r>
      <w:r>
        <w:rPr>
          <w:rFonts w:ascii="Traditional Arabic" w:hAnsi="Traditional Arabic" w:cs="Traditional Arabic" w:hint="cs"/>
          <w:sz w:val="28"/>
          <w:szCs w:val="28"/>
          <w:rtl/>
        </w:rPr>
        <w:t>(</w:t>
      </w:r>
      <w:r w:rsidRPr="00ED121C">
        <w:rPr>
          <w:rFonts w:ascii="Traditional Arabic" w:hAnsi="Traditional Arabic" w:cs="Traditional Arabic" w:hint="cs"/>
          <w:sz w:val="28"/>
          <w:szCs w:val="28"/>
          <w:rtl/>
        </w:rPr>
        <w:t>نسخة الكترونية</w:t>
      </w:r>
      <w:r>
        <w:rPr>
          <w:rFonts w:ascii="Traditional Arabic" w:hAnsi="Traditional Arabic" w:cs="Traditional Arabic" w:hint="cs"/>
          <w:sz w:val="28"/>
          <w:szCs w:val="28"/>
          <w:rtl/>
        </w:rPr>
        <w:t>)</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ص 1216.</w:t>
      </w:r>
    </w:p>
  </w:footnote>
  <w:footnote w:id="59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البقرة آية: ٢٢٠.</w:t>
      </w:r>
    </w:p>
  </w:footnote>
  <w:footnote w:id="59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الشمس آية: ١٣.</w:t>
      </w:r>
    </w:p>
  </w:footnote>
  <w:footnote w:id="59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البقرة أية: ٣٠.</w:t>
      </w:r>
    </w:p>
  </w:footnote>
  <w:footnote w:id="59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الفرقان آية: ٧. </w:t>
      </w:r>
    </w:p>
  </w:footnote>
  <w:footnote w:id="59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  البقرة</w:t>
      </w:r>
      <w:proofErr w:type="gramEnd"/>
      <w:r w:rsidRPr="00ED121C">
        <w:rPr>
          <w:rFonts w:ascii="Traditional Arabic" w:hAnsi="Traditional Arabic" w:cs="Traditional Arabic"/>
          <w:sz w:val="28"/>
          <w:szCs w:val="28"/>
          <w:rtl/>
        </w:rPr>
        <w:t>: ٤٤.</w:t>
      </w:r>
    </w:p>
  </w:footnote>
  <w:footnote w:id="59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الملك آية: ١٦.</w:t>
      </w:r>
    </w:p>
  </w:footnote>
  <w:footnote w:id="59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 سورة هود آية: ٨١.</w:t>
      </w:r>
    </w:p>
  </w:footnote>
  <w:footnote w:id="59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فصلت آية:  ٤٠.</w:t>
      </w:r>
    </w:p>
  </w:footnote>
  <w:footnote w:id="59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الفرقان آية: ٤١.</w:t>
      </w:r>
    </w:p>
  </w:footnote>
  <w:footnote w:id="60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الأنبياء آية: ٥٢.</w:t>
      </w:r>
    </w:p>
  </w:footnote>
  <w:footnote w:id="60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الدخان آية: ٤٩.</w:t>
      </w:r>
    </w:p>
  </w:footnote>
  <w:footnote w:id="60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محمد</w:t>
      </w:r>
      <w:r w:rsidRPr="00ED121C">
        <w:rPr>
          <w:rFonts w:ascii="Traditional Arabic" w:hAnsi="Traditional Arabic" w:cs="Traditional Arabic" w:hint="cs"/>
          <w:sz w:val="28"/>
          <w:szCs w:val="28"/>
          <w:rtl/>
        </w:rPr>
        <w:t xml:space="preserve"> آية:</w:t>
      </w:r>
      <w:r w:rsidRPr="00ED121C">
        <w:rPr>
          <w:rFonts w:ascii="Traditional Arabic" w:hAnsi="Traditional Arabic" w:cs="Traditional Arabic"/>
          <w:sz w:val="28"/>
          <w:szCs w:val="28"/>
          <w:rtl/>
        </w:rPr>
        <w:t xml:space="preserve"> ٢٤.</w:t>
      </w:r>
    </w:p>
  </w:footnote>
  <w:footnote w:id="60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proofErr w:type="gramStart"/>
      <w:r w:rsidRPr="00ED121C">
        <w:rPr>
          <w:rFonts w:ascii="Traditional Arabic" w:hAnsi="Traditional Arabic" w:cs="Traditional Arabic"/>
          <w:sz w:val="28"/>
          <w:szCs w:val="28"/>
          <w:rtl/>
        </w:rPr>
        <w:t>)  -</w:t>
      </w:r>
      <w:proofErr w:type="gramEnd"/>
      <w:r w:rsidRPr="00ED121C">
        <w:rPr>
          <w:rFonts w:ascii="Traditional Arabic" w:hAnsi="Traditional Arabic" w:cs="Traditional Arabic"/>
          <w:sz w:val="28"/>
          <w:szCs w:val="28"/>
          <w:rtl/>
        </w:rPr>
        <w:t xml:space="preserve"> سورة التوبة الآية: ٣٠.</w:t>
      </w:r>
    </w:p>
  </w:footnote>
  <w:footnote w:id="604">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نقلا عن كتاب ابراز المعاني، د / ابراهيم الدوسري  ص 65.</w:t>
      </w:r>
    </w:p>
  </w:footnote>
  <w:footnote w:id="60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يوسف الآية: ٧٧.</w:t>
      </w:r>
    </w:p>
  </w:footnote>
  <w:footnote w:id="60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مريم الآيات: ١ – ١٠.</w:t>
      </w:r>
    </w:p>
  </w:footnote>
  <w:footnote w:id="60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القلم الآيات: ٢٣ – ٣٢.</w:t>
      </w:r>
    </w:p>
  </w:footnote>
  <w:footnote w:id="60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المجادلة آية: ٨.</w:t>
      </w:r>
    </w:p>
  </w:footnote>
  <w:footnote w:id="60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الأعراف: ٩٧.</w:t>
      </w:r>
    </w:p>
  </w:footnote>
  <w:footnote w:id="610">
    <w:p w:rsidR="0030757E" w:rsidRPr="00D43FAC" w:rsidRDefault="0030757E" w:rsidP="0030757E">
      <w:pPr>
        <w:pStyle w:val="FootnoteText"/>
        <w:jc w:val="both"/>
        <w:rPr>
          <w:rFonts w:ascii="Traditional Arabic" w:hAnsi="Traditional Arabic" w:cs="Traditional Arabic"/>
          <w:sz w:val="28"/>
          <w:szCs w:val="28"/>
        </w:rPr>
      </w:pPr>
      <w:r w:rsidRPr="00D43FAC">
        <w:rPr>
          <w:rFonts w:ascii="Traditional Arabic" w:hAnsi="Traditional Arabic" w:cs="Traditional Arabic" w:hint="cs"/>
          <w:sz w:val="28"/>
          <w:szCs w:val="28"/>
          <w:rtl/>
        </w:rPr>
        <w:t>(</w:t>
      </w:r>
      <w:r w:rsidRPr="00D43FAC">
        <w:footnoteRef/>
      </w:r>
      <w:r w:rsidRPr="00D43FAC">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D43FAC">
        <w:rPr>
          <w:rFonts w:ascii="Traditional Arabic" w:hAnsi="Traditional Arabic" w:cs="Traditional Arabic"/>
          <w:sz w:val="28"/>
          <w:szCs w:val="28"/>
          <w:rtl/>
        </w:rPr>
        <w:t>الدر المنثور للتفسير بالمأثور ، جلال الدين السيوطي ، ج3 ، ص 506 .</w:t>
      </w:r>
    </w:p>
  </w:footnote>
  <w:footnote w:id="61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انظر :</w:t>
      </w:r>
      <w:r w:rsidRPr="00ED121C">
        <w:rPr>
          <w:rFonts w:ascii="Traditional Arabic" w:hAnsi="Traditional Arabic" w:cs="Traditional Arabic"/>
          <w:sz w:val="28"/>
          <w:szCs w:val="28"/>
          <w:rtl/>
        </w:rPr>
        <w:t xml:space="preserve">ن كتاب  ابراز المعاني </w:t>
      </w:r>
      <w:r>
        <w:rPr>
          <w:rFonts w:ascii="Traditional Arabic" w:hAnsi="Traditional Arabic" w:cs="Traditional Arabic" w:hint="cs"/>
          <w:sz w:val="28"/>
          <w:szCs w:val="28"/>
          <w:rtl/>
        </w:rPr>
        <w:t xml:space="preserve"> ، د/ إبراهيم الدوسري ، </w:t>
      </w:r>
      <w:r w:rsidRPr="00ED121C">
        <w:rPr>
          <w:rFonts w:ascii="Traditional Arabic" w:hAnsi="Traditional Arabic" w:cs="Traditional Arabic"/>
          <w:sz w:val="28"/>
          <w:szCs w:val="28"/>
          <w:rtl/>
        </w:rPr>
        <w:t>ص 67.</w:t>
      </w:r>
    </w:p>
  </w:footnote>
  <w:footnote w:id="612">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البقرة الآيه </w:t>
      </w:r>
      <w:r w:rsidRPr="003F1928">
        <w:rPr>
          <w:rFonts w:ascii="Traditional Arabic" w:hAnsi="Traditional Arabic" w:cs="Traditional Arabic"/>
          <w:sz w:val="28"/>
          <w:szCs w:val="28"/>
          <w:vertAlign w:val="superscript"/>
          <w:rtl/>
        </w:rPr>
        <w:t>260</w:t>
      </w:r>
      <w:r w:rsidRPr="00ED121C">
        <w:rPr>
          <w:rFonts w:ascii="Traditional Arabic" w:hAnsi="Traditional Arabic" w:cs="Traditional Arabic"/>
          <w:sz w:val="28"/>
          <w:szCs w:val="28"/>
          <w:rtl/>
        </w:rPr>
        <w:t>.</w:t>
      </w:r>
    </w:p>
  </w:footnote>
  <w:footnote w:id="61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البقره الآية  </w:t>
      </w:r>
      <w:r w:rsidRPr="003F1928">
        <w:rPr>
          <w:rFonts w:ascii="Traditional Arabic" w:hAnsi="Traditional Arabic" w:cs="Traditional Arabic"/>
          <w:sz w:val="28"/>
          <w:szCs w:val="28"/>
          <w:vertAlign w:val="superscript"/>
          <w:rtl/>
        </w:rPr>
        <w:t>28</w:t>
      </w:r>
      <w:r w:rsidRPr="00ED121C">
        <w:rPr>
          <w:rFonts w:ascii="Traditional Arabic" w:hAnsi="Traditional Arabic" w:cs="Traditional Arabic"/>
          <w:sz w:val="28"/>
          <w:szCs w:val="28"/>
          <w:rtl/>
        </w:rPr>
        <w:t>.</w:t>
      </w:r>
    </w:p>
  </w:footnote>
  <w:footnote w:id="61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 عمران الآيه: 86.</w:t>
      </w:r>
    </w:p>
  </w:footnote>
  <w:footnote w:id="61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  انظر وقف القرآن وماءات</w:t>
      </w:r>
      <w:r>
        <w:rPr>
          <w:rFonts w:ascii="Traditional Arabic" w:hAnsi="Traditional Arabic" w:cs="Traditional Arabic" w:hint="cs"/>
          <w:sz w:val="28"/>
          <w:szCs w:val="28"/>
          <w:rtl/>
        </w:rPr>
        <w:t>ه</w:t>
      </w:r>
      <w:r>
        <w:rPr>
          <w:rFonts w:ascii="Traditional Arabic" w:hAnsi="Traditional Arabic" w:cs="Traditional Arabic"/>
          <w:sz w:val="28"/>
          <w:szCs w:val="28"/>
          <w:rtl/>
        </w:rPr>
        <w:t xml:space="preserve"> واجزاؤ</w:t>
      </w:r>
      <w:r>
        <w:rPr>
          <w:rFonts w:ascii="Traditional Arabic" w:hAnsi="Traditional Arabic" w:cs="Traditional Arabic" w:hint="cs"/>
          <w:sz w:val="28"/>
          <w:szCs w:val="28"/>
          <w:rtl/>
        </w:rPr>
        <w:t>ه</w:t>
      </w:r>
      <w:r>
        <w:rPr>
          <w:rFonts w:ascii="Traditional Arabic" w:hAnsi="Traditional Arabic" w:cs="Traditional Arabic"/>
          <w:sz w:val="28"/>
          <w:szCs w:val="28"/>
          <w:rtl/>
        </w:rPr>
        <w:t xml:space="preserve"> وتقسيمات</w:t>
      </w:r>
      <w:r>
        <w:rPr>
          <w:rFonts w:ascii="Traditional Arabic" w:hAnsi="Traditional Arabic" w:cs="Traditional Arabic" w:hint="cs"/>
          <w:sz w:val="28"/>
          <w:szCs w:val="28"/>
          <w:rtl/>
        </w:rPr>
        <w:t>ه</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 xml:space="preserve"> (9/أ).</w:t>
      </w:r>
    </w:p>
  </w:footnote>
  <w:footnote w:id="61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proofErr w:type="gramStart"/>
      <w:r w:rsidRPr="00ED121C">
        <w:rPr>
          <w:rFonts w:ascii="Traditional Arabic" w:hAnsi="Traditional Arabic" w:cs="Traditional Arabic"/>
          <w:sz w:val="28"/>
          <w:szCs w:val="28"/>
          <w:rtl/>
        </w:rPr>
        <w:t>)  -</w:t>
      </w:r>
      <w:proofErr w:type="gramEnd"/>
      <w:r w:rsidRPr="00ED121C">
        <w:rPr>
          <w:rFonts w:ascii="Traditional Arabic" w:hAnsi="Traditional Arabic" w:cs="Traditional Arabic"/>
          <w:sz w:val="28"/>
          <w:szCs w:val="28"/>
          <w:rtl/>
        </w:rPr>
        <w:t xml:space="preserve"> سورة النازعات الآيات: ١٨ – ٢٥.</w:t>
      </w:r>
    </w:p>
  </w:footnote>
  <w:footnote w:id="617">
    <w:p w:rsidR="0030757E" w:rsidRPr="00A54445" w:rsidRDefault="0030757E" w:rsidP="0030757E">
      <w:pPr>
        <w:pStyle w:val="FootnoteText"/>
        <w:rPr>
          <w:rStyle w:val="FootnoteReference"/>
          <w:rFonts w:ascii="Tahoma" w:hAnsi="Tahoma" w:cs="Traditional Arabic"/>
          <w:color w:val="FF0000"/>
          <w:sz w:val="28"/>
          <w:szCs w:val="28"/>
        </w:rPr>
      </w:pPr>
      <w:r w:rsidRPr="001964DE">
        <w:rPr>
          <w:rStyle w:val="FootnoteReference"/>
          <w:rFonts w:ascii="Tahoma" w:hAnsi="Tahoma" w:cs="Traditional Arabic"/>
          <w:sz w:val="28"/>
          <w:szCs w:val="28"/>
          <w:rtl/>
        </w:rPr>
        <w:t>(</w:t>
      </w:r>
      <w:r w:rsidRPr="001964DE">
        <w:rPr>
          <w:rStyle w:val="FootnoteReference"/>
          <w:rFonts w:ascii="Tahoma" w:hAnsi="Tahoma" w:cs="Traditional Arabic"/>
          <w:sz w:val="28"/>
          <w:szCs w:val="28"/>
        </w:rPr>
        <w:footnoteRef/>
      </w:r>
      <w:r w:rsidRPr="001964DE">
        <w:rPr>
          <w:rStyle w:val="FootnoteReference"/>
          <w:rFonts w:ascii="Tahoma" w:hAnsi="Tahoma" w:cs="Traditional Arabic"/>
          <w:sz w:val="28"/>
          <w:szCs w:val="28"/>
          <w:rtl/>
        </w:rPr>
        <w:t xml:space="preserve">) </w:t>
      </w:r>
      <w:proofErr w:type="gramStart"/>
      <w:r w:rsidRPr="001964DE">
        <w:rPr>
          <w:rFonts w:ascii="Tahoma" w:hAnsi="Tahoma" w:cs="Traditional Arabic" w:hint="cs"/>
          <w:sz w:val="28"/>
          <w:szCs w:val="28"/>
          <w:rtl/>
        </w:rPr>
        <w:t>انظر :</w:t>
      </w:r>
      <w:proofErr w:type="gramEnd"/>
      <w:r w:rsidRPr="001964DE">
        <w:rPr>
          <w:rFonts w:ascii="Tahoma" w:hAnsi="Tahoma" w:cs="Traditional Arabic" w:hint="cs"/>
          <w:sz w:val="28"/>
          <w:szCs w:val="28"/>
          <w:rtl/>
        </w:rPr>
        <w:t xml:space="preserve"> كفاية المعاني من حروف المعاني ، لابن الناظم ، ص </w:t>
      </w:r>
      <w:r w:rsidRPr="001964DE">
        <w:rPr>
          <w:rFonts w:ascii="Tahoma" w:hAnsi="Tahoma" w:cs="Traditional Arabic" w:hint="cs"/>
          <w:sz w:val="28"/>
          <w:szCs w:val="28"/>
          <w:vertAlign w:val="subscript"/>
          <w:rtl/>
        </w:rPr>
        <w:t>49 :50</w:t>
      </w:r>
      <w:r w:rsidRPr="001964DE">
        <w:rPr>
          <w:rFonts w:ascii="Tahoma" w:hAnsi="Tahoma" w:cs="Traditional Arabic" w:hint="cs"/>
          <w:sz w:val="28"/>
          <w:szCs w:val="28"/>
          <w:rtl/>
        </w:rPr>
        <w:t>.</w:t>
      </w:r>
      <w:r w:rsidRPr="001964DE">
        <w:rPr>
          <w:rFonts w:ascii="Tahoma" w:hAnsi="Tahoma" w:cs="Traditional Arabic" w:hint="cs"/>
          <w:color w:val="FF0000"/>
          <w:sz w:val="28"/>
          <w:szCs w:val="28"/>
          <w:rtl/>
        </w:rPr>
        <w:t xml:space="preserve"> </w:t>
      </w:r>
    </w:p>
  </w:footnote>
  <w:footnote w:id="618">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الزمر الآيات: ٧١ – ٧٣.</w:t>
      </w:r>
    </w:p>
  </w:footnote>
  <w:footnote w:id="61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سورة يوسف الآية:</w:t>
      </w:r>
      <w:r w:rsidRPr="00ED121C">
        <w:rPr>
          <w:rFonts w:ascii="Traditional Arabic" w:hAnsi="Traditional Arabic" w:cs="Traditional Arabic" w:hint="cs"/>
          <w:sz w:val="28"/>
          <w:szCs w:val="28"/>
          <w:rtl/>
        </w:rPr>
        <w:t xml:space="preserve"> </w:t>
      </w:r>
      <w:proofErr w:type="gramStart"/>
      <w:r w:rsidRPr="00763ADF">
        <w:rPr>
          <w:rFonts w:ascii="Traditional Arabic" w:hAnsi="Traditional Arabic" w:cs="Traditional Arabic" w:hint="cs"/>
          <w:sz w:val="28"/>
          <w:szCs w:val="28"/>
          <w:rtl/>
        </w:rPr>
        <w:t>84</w:t>
      </w:r>
      <w:r>
        <w:rPr>
          <w:rFonts w:ascii="Traditional Arabic" w:hAnsi="Traditional Arabic" w:cs="Traditional Arabic" w:hint="cs"/>
          <w:sz w:val="28"/>
          <w:szCs w:val="28"/>
          <w:rtl/>
        </w:rPr>
        <w:t xml:space="preserve"> .</w:t>
      </w:r>
      <w:proofErr w:type="gramEnd"/>
    </w:p>
  </w:footnote>
  <w:footnote w:id="62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w:t>
      </w:r>
      <w:r w:rsidRPr="00ED121C">
        <w:rPr>
          <w:rFonts w:ascii="Traditional Arabic" w:hAnsi="Traditional Arabic" w:cs="Traditional Arabic" w:hint="cs"/>
          <w:sz w:val="28"/>
          <w:szCs w:val="28"/>
          <w:rtl/>
        </w:rPr>
        <w:t xml:space="preserve"> </w:t>
      </w:r>
      <w:proofErr w:type="gramStart"/>
      <w:r w:rsidRPr="00ED121C">
        <w:rPr>
          <w:rFonts w:ascii="Traditional Arabic" w:hAnsi="Traditional Arabic" w:cs="Traditional Arabic" w:hint="cs"/>
          <w:sz w:val="28"/>
          <w:szCs w:val="28"/>
          <w:rtl/>
        </w:rPr>
        <w:t>سورة</w:t>
      </w:r>
      <w:proofErr w:type="gramEnd"/>
      <w:r w:rsidRPr="00ED121C">
        <w:rPr>
          <w:rFonts w:ascii="Traditional Arabic" w:hAnsi="Traditional Arabic" w:cs="Traditional Arabic" w:hint="cs"/>
          <w:sz w:val="28"/>
          <w:szCs w:val="28"/>
          <w:rtl/>
        </w:rPr>
        <w:t xml:space="preserve"> القمر الآيات: 1 -3.</w:t>
      </w:r>
    </w:p>
  </w:footnote>
  <w:footnote w:id="62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w:t>
      </w:r>
      <w:r w:rsidRPr="00ED121C">
        <w:rPr>
          <w:rFonts w:ascii="Traditional Arabic" w:hAnsi="Traditional Arabic" w:cs="Traditional Arabic" w:hint="cs"/>
          <w:sz w:val="28"/>
          <w:szCs w:val="28"/>
          <w:rtl/>
        </w:rPr>
        <w:t xml:space="preserve"> الأداءات الم</w:t>
      </w:r>
      <w:r>
        <w:rPr>
          <w:rFonts w:ascii="Traditional Arabic" w:hAnsi="Traditional Arabic" w:cs="Traditional Arabic" w:hint="cs"/>
          <w:sz w:val="28"/>
          <w:szCs w:val="28"/>
          <w:rtl/>
        </w:rPr>
        <w:t>صاحبة للكلام وأثرها على المعنى،</w:t>
      </w:r>
      <w:r w:rsidRPr="00ED121C">
        <w:rPr>
          <w:rFonts w:ascii="Traditional Arabic" w:hAnsi="Traditional Arabic" w:cs="Traditional Arabic" w:hint="cs"/>
          <w:sz w:val="28"/>
          <w:szCs w:val="28"/>
          <w:rtl/>
        </w:rPr>
        <w:t>د.حمدان رضوان أبوعاص</w:t>
      </w:r>
      <w:r>
        <w:rPr>
          <w:rFonts w:ascii="Traditional Arabic" w:hAnsi="Traditional Arabic" w:cs="Traditional Arabic" w:hint="cs"/>
          <w:sz w:val="28"/>
          <w:szCs w:val="28"/>
          <w:rtl/>
        </w:rPr>
        <w:t>ي، مجلة الجامعة الإسلامية، مجلد17، العدد 2،</w:t>
      </w:r>
      <w:r w:rsidRPr="00ED121C">
        <w:rPr>
          <w:rFonts w:ascii="Traditional Arabic" w:hAnsi="Traditional Arabic" w:cs="Traditional Arabic" w:hint="cs"/>
          <w:sz w:val="28"/>
          <w:szCs w:val="28"/>
          <w:rtl/>
        </w:rPr>
        <w:t>سنة 2009 م.</w:t>
      </w:r>
    </w:p>
  </w:footnote>
  <w:footnote w:id="622">
    <w:p w:rsidR="0030757E" w:rsidRDefault="0030757E" w:rsidP="0030757E">
      <w:pPr>
        <w:pStyle w:val="FootnoteText"/>
      </w:pPr>
      <w:r w:rsidRPr="00FF3442">
        <w:rPr>
          <w:rStyle w:val="FootnoteReference"/>
          <w:rFonts w:ascii="Traditional Arabic" w:hAnsi="Traditional Arabic" w:cs="Traditional Arabic"/>
          <w:sz w:val="28"/>
          <w:szCs w:val="28"/>
        </w:rPr>
        <w:footnoteRef/>
      </w:r>
      <w:r w:rsidRPr="00FF3442">
        <w:rPr>
          <w:rFonts w:ascii="Traditional Arabic" w:hAnsi="Traditional Arabic" w:cs="Traditional Arabic"/>
          <w:sz w:val="28"/>
          <w:szCs w:val="28"/>
          <w:rtl/>
        </w:rPr>
        <w:t xml:space="preserve"> - انظر :  البرهان في علوم القرآن ، للزركشي ،ج2 ، ص 235 :250</w:t>
      </w:r>
      <w:r>
        <w:rPr>
          <w:rFonts w:hint="cs"/>
          <w:rtl/>
        </w:rPr>
        <w:t xml:space="preserve"> .</w:t>
      </w:r>
    </w:p>
  </w:footnote>
  <w:footnote w:id="623">
    <w:p w:rsidR="0030757E" w:rsidRPr="00763ADF" w:rsidRDefault="0030757E" w:rsidP="0030757E">
      <w:pPr>
        <w:pStyle w:val="FootnoteText"/>
        <w:jc w:val="both"/>
        <w:rPr>
          <w:rFonts w:ascii="Traditional Arabic" w:hAnsi="Traditional Arabic" w:cs="Traditional Arabic"/>
          <w:sz w:val="28"/>
          <w:szCs w:val="28"/>
        </w:rPr>
      </w:pPr>
      <w:r w:rsidRPr="00763ADF">
        <w:rPr>
          <w:rFonts w:ascii="Traditional Arabic" w:hAnsi="Traditional Arabic" w:cs="Traditional Arabic" w:hint="cs"/>
          <w:sz w:val="28"/>
          <w:szCs w:val="28"/>
          <w:rtl/>
        </w:rPr>
        <w:t>(</w:t>
      </w:r>
      <w:r w:rsidRPr="00763ADF">
        <w:footnoteRef/>
      </w:r>
      <w:r w:rsidRPr="00763ADF">
        <w:rPr>
          <w:rFonts w:ascii="Traditional Arabic" w:hAnsi="Traditional Arabic" w:cs="Traditional Arabic" w:hint="cs"/>
          <w:sz w:val="28"/>
          <w:szCs w:val="28"/>
          <w:rtl/>
        </w:rPr>
        <w:t>)</w:t>
      </w:r>
      <w:r w:rsidRPr="00763ADF">
        <w:rPr>
          <w:rFonts w:ascii="Traditional Arabic" w:hAnsi="Traditional Arabic" w:cs="Traditional Arabic"/>
          <w:sz w:val="28"/>
          <w:szCs w:val="28"/>
          <w:rtl/>
        </w:rPr>
        <w:t xml:space="preserve"> - الإحكام في أصول الأحكام  </w:t>
      </w:r>
      <w:r>
        <w:rPr>
          <w:rFonts w:ascii="Traditional Arabic" w:hAnsi="Traditional Arabic" w:cs="Traditional Arabic" w:hint="cs"/>
          <w:sz w:val="28"/>
          <w:szCs w:val="28"/>
          <w:rtl/>
        </w:rPr>
        <w:t xml:space="preserve">، </w:t>
      </w:r>
      <w:r w:rsidRPr="00763ADF">
        <w:rPr>
          <w:rFonts w:ascii="Traditional Arabic" w:hAnsi="Traditional Arabic" w:cs="Traditional Arabic"/>
          <w:sz w:val="28"/>
          <w:szCs w:val="28"/>
          <w:rtl/>
        </w:rPr>
        <w:t xml:space="preserve">للآمدي ، رسالة ماجستير دراسة وتحقيق </w:t>
      </w:r>
      <w:r w:rsidRPr="00763ADF">
        <w:rPr>
          <w:rFonts w:ascii="Traditional Arabic" w:hAnsi="Traditional Arabic" w:cs="Traditional Arabic" w:hint="cs"/>
          <w:sz w:val="28"/>
          <w:szCs w:val="28"/>
          <w:rtl/>
        </w:rPr>
        <w:t xml:space="preserve">، عبد الله الشهراني </w:t>
      </w:r>
      <w:r w:rsidRPr="00763ADF">
        <w:rPr>
          <w:rFonts w:ascii="Traditional Arabic" w:hAnsi="Traditional Arabic" w:cs="Traditional Arabic"/>
          <w:sz w:val="28"/>
          <w:szCs w:val="28"/>
          <w:rtl/>
        </w:rPr>
        <w:t>، ص297</w:t>
      </w:r>
      <w:r w:rsidRPr="00763ADF">
        <w:rPr>
          <w:rFonts w:ascii="Traditional Arabic" w:hAnsi="Traditional Arabic" w:cs="Traditional Arabic" w:hint="cs"/>
          <w:sz w:val="28"/>
          <w:szCs w:val="28"/>
          <w:rtl/>
        </w:rPr>
        <w:t>.</w:t>
      </w:r>
      <w:r w:rsidRPr="00763ADF">
        <w:rPr>
          <w:rFonts w:ascii="Traditional Arabic" w:hAnsi="Traditional Arabic" w:cs="Traditional Arabic"/>
          <w:sz w:val="28"/>
          <w:szCs w:val="28"/>
          <w:rtl/>
        </w:rPr>
        <w:t xml:space="preserve"> </w:t>
      </w:r>
    </w:p>
  </w:footnote>
  <w:footnote w:id="62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النساء آية:  58.</w:t>
      </w:r>
    </w:p>
  </w:footnote>
  <w:footnote w:id="62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البقرة آية: 43.</w:t>
      </w:r>
    </w:p>
  </w:footnote>
  <w:footnote w:id="62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الحج آية: 29.</w:t>
      </w:r>
    </w:p>
  </w:footnote>
  <w:footnote w:id="62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572DA9">
        <w:rPr>
          <w:rFonts w:ascii="Traditional Arabic" w:hAnsi="Traditional Arabic" w:cs="Traditional Arabic"/>
          <w:sz w:val="28"/>
          <w:szCs w:val="28"/>
          <w:rtl/>
        </w:rPr>
        <w:t>سورة البقرة آية : ١٨٥</w:t>
      </w:r>
      <w:r w:rsidRPr="00572DA9">
        <w:rPr>
          <w:rFonts w:ascii="Traditional Arabic" w:hAnsi="Traditional Arabic" w:cs="Traditional Arabic"/>
          <w:sz w:val="28"/>
          <w:szCs w:val="28"/>
        </w:rPr>
        <w:t xml:space="preserve"> </w:t>
      </w:r>
      <w:r w:rsidRPr="00572DA9">
        <w:rPr>
          <w:rFonts w:ascii="Traditional Arabic" w:hAnsi="Traditional Arabic" w:cs="Traditional Arabic"/>
          <w:sz w:val="28"/>
          <w:szCs w:val="28"/>
          <w:rtl/>
        </w:rPr>
        <w:t xml:space="preserve"> .</w:t>
      </w:r>
    </w:p>
  </w:footnote>
  <w:footnote w:id="62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572DA9">
        <w:rPr>
          <w:rFonts w:ascii="Traditional Arabic" w:hAnsi="Traditional Arabic" w:cs="Traditional Arabic"/>
          <w:sz w:val="28"/>
          <w:szCs w:val="28"/>
          <w:rtl/>
        </w:rPr>
        <w:t>سورة</w:t>
      </w:r>
      <w:proofErr w:type="gramEnd"/>
      <w:r w:rsidRPr="00572DA9">
        <w:rPr>
          <w:rFonts w:ascii="Traditional Arabic" w:hAnsi="Traditional Arabic" w:cs="Traditional Arabic"/>
          <w:sz w:val="28"/>
          <w:szCs w:val="28"/>
          <w:rtl/>
        </w:rPr>
        <w:t xml:space="preserve"> التوبة: ١٠٣.</w:t>
      </w:r>
    </w:p>
  </w:footnote>
  <w:footnote w:id="629">
    <w:p w:rsidR="0030757E" w:rsidRDefault="0030757E" w:rsidP="0030757E">
      <w:pPr>
        <w:pStyle w:val="FootnoteText"/>
        <w:jc w:val="both"/>
        <w:rPr>
          <w:lang w:bidi="ar-EG"/>
        </w:rPr>
      </w:pPr>
      <w:r w:rsidRPr="00763ADF">
        <w:rPr>
          <w:rFonts w:ascii="Traditional Arabic" w:hAnsi="Traditional Arabic" w:cs="Traditional Arabic"/>
          <w:sz w:val="28"/>
          <w:szCs w:val="28"/>
        </w:rPr>
        <w:footnoteRef/>
      </w:r>
      <w:r w:rsidRPr="00763ADF">
        <w:rPr>
          <w:rFonts w:ascii="Traditional Arabic" w:hAnsi="Traditional Arabic" w:cs="Traditional Arabic"/>
          <w:sz w:val="28"/>
          <w:szCs w:val="28"/>
          <w:rtl/>
        </w:rPr>
        <w:t xml:space="preserve"> </w:t>
      </w:r>
      <w:r w:rsidRPr="00763ADF">
        <w:rPr>
          <w:rFonts w:ascii="Traditional Arabic" w:hAnsi="Traditional Arabic" w:cs="Traditional Arabic" w:hint="cs"/>
          <w:sz w:val="28"/>
          <w:szCs w:val="28"/>
          <w:rtl/>
        </w:rPr>
        <w:t xml:space="preserve">- المرجع </w:t>
      </w:r>
      <w:proofErr w:type="gramStart"/>
      <w:r w:rsidRPr="00763ADF">
        <w:rPr>
          <w:rFonts w:ascii="Traditional Arabic" w:hAnsi="Traditional Arabic" w:cs="Traditional Arabic" w:hint="cs"/>
          <w:sz w:val="28"/>
          <w:szCs w:val="28"/>
          <w:rtl/>
        </w:rPr>
        <w:t xml:space="preserve">السابق </w:t>
      </w:r>
      <w:r w:rsidRPr="00763ADF">
        <w:rPr>
          <w:rFonts w:ascii="Traditional Arabic" w:hAnsi="Traditional Arabic" w:cs="Traditional Arabic"/>
          <w:sz w:val="28"/>
          <w:szCs w:val="28"/>
          <w:rtl/>
        </w:rPr>
        <w:t>،</w:t>
      </w:r>
      <w:proofErr w:type="gramEnd"/>
      <w:r w:rsidRPr="00763ADF">
        <w:rPr>
          <w:rFonts w:ascii="Traditional Arabic" w:hAnsi="Traditional Arabic" w:cs="Traditional Arabic"/>
          <w:sz w:val="28"/>
          <w:szCs w:val="28"/>
          <w:rtl/>
        </w:rPr>
        <w:t xml:space="preserve"> ص</w:t>
      </w:r>
      <w:r w:rsidRPr="00763ADF">
        <w:rPr>
          <w:rFonts w:ascii="Traditional Arabic" w:hAnsi="Traditional Arabic" w:cs="Traditional Arabic" w:hint="cs"/>
          <w:sz w:val="28"/>
          <w:szCs w:val="28"/>
          <w:rtl/>
        </w:rPr>
        <w:t xml:space="preserve"> 340 .</w:t>
      </w:r>
    </w:p>
  </w:footnote>
  <w:footnote w:id="63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سورة البقرة آية: 220.</w:t>
      </w:r>
    </w:p>
  </w:footnote>
  <w:footnote w:id="631">
    <w:p w:rsidR="0030757E" w:rsidRPr="00763ADF" w:rsidRDefault="0030757E" w:rsidP="0030757E">
      <w:pPr>
        <w:pStyle w:val="FootnoteText"/>
        <w:jc w:val="both"/>
        <w:rPr>
          <w:rFonts w:ascii="Traditional Arabic" w:hAnsi="Traditional Arabic" w:cs="Traditional Arabic"/>
          <w:sz w:val="28"/>
          <w:szCs w:val="28"/>
        </w:rPr>
      </w:pPr>
      <w:r w:rsidRPr="00763ADF">
        <w:rPr>
          <w:rFonts w:ascii="Traditional Arabic" w:hAnsi="Traditional Arabic" w:cs="Traditional Arabic" w:hint="cs"/>
          <w:sz w:val="28"/>
          <w:szCs w:val="28"/>
          <w:rtl/>
        </w:rPr>
        <w:t>(</w:t>
      </w:r>
      <w:r w:rsidRPr="00763ADF">
        <w:rPr>
          <w:rFonts w:ascii="Traditional Arabic" w:hAnsi="Traditional Arabic" w:cs="Traditional Arabic"/>
          <w:sz w:val="28"/>
          <w:szCs w:val="28"/>
        </w:rPr>
        <w:footnoteRef/>
      </w:r>
      <w:r w:rsidRPr="00763ADF">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763ADF">
        <w:rPr>
          <w:rFonts w:ascii="Traditional Arabic" w:hAnsi="Traditional Arabic" w:cs="Traditional Arabic" w:hint="cs"/>
          <w:sz w:val="28"/>
          <w:szCs w:val="28"/>
          <w:rtl/>
        </w:rPr>
        <w:t xml:space="preserve">المرجع </w:t>
      </w:r>
      <w:proofErr w:type="gramStart"/>
      <w:r w:rsidRPr="00763ADF">
        <w:rPr>
          <w:rFonts w:ascii="Traditional Arabic" w:hAnsi="Traditional Arabic" w:cs="Traditional Arabic" w:hint="cs"/>
          <w:sz w:val="28"/>
          <w:szCs w:val="28"/>
          <w:rtl/>
        </w:rPr>
        <w:t xml:space="preserve">السابق </w:t>
      </w:r>
      <w:r w:rsidRPr="00763ADF">
        <w:rPr>
          <w:rFonts w:ascii="Traditional Arabic" w:hAnsi="Traditional Arabic" w:cs="Traditional Arabic"/>
          <w:sz w:val="28"/>
          <w:szCs w:val="28"/>
          <w:rtl/>
        </w:rPr>
        <w:t>،</w:t>
      </w:r>
      <w:proofErr w:type="gramEnd"/>
      <w:r w:rsidRPr="00763ADF">
        <w:rPr>
          <w:rFonts w:ascii="Traditional Arabic" w:hAnsi="Traditional Arabic" w:cs="Traditional Arabic"/>
          <w:sz w:val="28"/>
          <w:szCs w:val="28"/>
          <w:rtl/>
        </w:rPr>
        <w:t xml:space="preserve"> ص</w:t>
      </w:r>
      <w:r w:rsidRPr="00763ADF">
        <w:rPr>
          <w:rFonts w:ascii="Traditional Arabic" w:hAnsi="Traditional Arabic" w:cs="Traditional Arabic" w:hint="cs"/>
          <w:sz w:val="28"/>
          <w:szCs w:val="28"/>
          <w:rtl/>
        </w:rPr>
        <w:t xml:space="preserve"> 328 .</w:t>
      </w:r>
    </w:p>
  </w:footnote>
  <w:footnote w:id="632">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سورة النحل آية: 90.</w:t>
      </w:r>
    </w:p>
  </w:footnote>
  <w:footnote w:id="633">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المائدة الآية: 3.</w:t>
      </w:r>
    </w:p>
  </w:footnote>
  <w:footnote w:id="634">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الإسراء الآية: 33</w:t>
      </w:r>
    </w:p>
  </w:footnote>
  <w:footnote w:id="635">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الأنعام الآية:  120.</w:t>
      </w:r>
    </w:p>
  </w:footnote>
  <w:footnote w:id="636">
    <w:p w:rsidR="0030757E" w:rsidRPr="00763ADF" w:rsidRDefault="0030757E" w:rsidP="0030757E">
      <w:pPr>
        <w:pStyle w:val="FootnoteText"/>
        <w:jc w:val="both"/>
        <w:rPr>
          <w:rFonts w:ascii="Traditional Arabic" w:hAnsi="Traditional Arabic" w:cs="Traditional Arabic"/>
          <w:sz w:val="28"/>
          <w:szCs w:val="28"/>
        </w:rPr>
      </w:pPr>
      <w:proofErr w:type="gramStart"/>
      <w:r>
        <w:rPr>
          <w:rFonts w:ascii="Traditional Arabic" w:hAnsi="Traditional Arabic" w:cs="Traditional Arabic" w:hint="cs"/>
          <w:sz w:val="28"/>
          <w:szCs w:val="28"/>
          <w:rtl/>
        </w:rPr>
        <w:t>(</w:t>
      </w:r>
      <w:r w:rsidRPr="00763ADF">
        <w:rPr>
          <w:rFonts w:ascii="Traditional Arabic" w:hAnsi="Traditional Arabic" w:cs="Traditional Arabic"/>
          <w:sz w:val="28"/>
          <w:szCs w:val="28"/>
        </w:rPr>
        <w:footnoteRef/>
      </w:r>
      <w:r w:rsidRPr="00763ADF">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proofErr w:type="gramEnd"/>
      <w:r w:rsidRPr="00763ADF">
        <w:rPr>
          <w:rFonts w:ascii="Traditional Arabic" w:hAnsi="Traditional Arabic" w:cs="Traditional Arabic" w:hint="cs"/>
          <w:sz w:val="28"/>
          <w:szCs w:val="28"/>
          <w:rtl/>
        </w:rPr>
        <w:t xml:space="preserve"> المرجع السابق </w:t>
      </w:r>
      <w:r w:rsidRPr="00763ADF">
        <w:rPr>
          <w:rFonts w:ascii="Traditional Arabic" w:hAnsi="Traditional Arabic" w:cs="Traditional Arabic"/>
          <w:sz w:val="28"/>
          <w:szCs w:val="28"/>
          <w:rtl/>
        </w:rPr>
        <w:t>، ص</w:t>
      </w:r>
      <w:r w:rsidRPr="00763ADF">
        <w:rPr>
          <w:rFonts w:ascii="Traditional Arabic" w:hAnsi="Traditional Arabic" w:cs="Traditional Arabic" w:hint="cs"/>
          <w:sz w:val="28"/>
          <w:szCs w:val="28"/>
          <w:rtl/>
        </w:rPr>
        <w:t xml:space="preserve"> 347 .</w:t>
      </w:r>
    </w:p>
  </w:footnote>
  <w:footnote w:id="637">
    <w:p w:rsidR="0030757E" w:rsidRPr="00DC4661" w:rsidRDefault="0030757E" w:rsidP="0030757E">
      <w:pPr>
        <w:pStyle w:val="FootnoteText"/>
        <w:jc w:val="both"/>
        <w:rPr>
          <w:rFonts w:ascii="Traditional Arabic" w:hAnsi="Traditional Arabic" w:cs="Traditional Arabic"/>
          <w:sz w:val="28"/>
          <w:szCs w:val="28"/>
        </w:rPr>
      </w:pPr>
      <w:r w:rsidRPr="00DC4661">
        <w:rPr>
          <w:rFonts w:ascii="Traditional Arabic" w:hAnsi="Traditional Arabic" w:cs="Traditional Arabic" w:hint="cs"/>
          <w:sz w:val="28"/>
          <w:szCs w:val="28"/>
          <w:rtl/>
        </w:rPr>
        <w:t>(</w:t>
      </w:r>
      <w:r w:rsidRPr="00DC4661">
        <w:rPr>
          <w:rFonts w:ascii="Traditional Arabic" w:hAnsi="Traditional Arabic" w:cs="Traditional Arabic"/>
          <w:sz w:val="28"/>
          <w:szCs w:val="28"/>
        </w:rPr>
        <w:footnoteRef/>
      </w:r>
      <w:r w:rsidRPr="00DC4661">
        <w:rPr>
          <w:rFonts w:ascii="Traditional Arabic" w:hAnsi="Traditional Arabic" w:cs="Traditional Arabic"/>
          <w:sz w:val="28"/>
          <w:szCs w:val="28"/>
          <w:rtl/>
        </w:rPr>
        <w:t xml:space="preserve"> </w:t>
      </w:r>
      <w:r w:rsidRPr="00DC4661">
        <w:rPr>
          <w:rFonts w:ascii="Traditional Arabic" w:hAnsi="Traditional Arabic" w:cs="Traditional Arabic" w:hint="cs"/>
          <w:sz w:val="28"/>
          <w:szCs w:val="28"/>
          <w:rtl/>
        </w:rPr>
        <w:t>)</w:t>
      </w:r>
      <w:r w:rsidRPr="00DC4661">
        <w:rPr>
          <w:rFonts w:ascii="Traditional Arabic" w:hAnsi="Traditional Arabic" w:cs="Traditional Arabic"/>
          <w:sz w:val="28"/>
          <w:szCs w:val="28"/>
          <w:rtl/>
        </w:rPr>
        <w:t>سورة الإسراء</w:t>
      </w:r>
      <w:r w:rsidRPr="00DC4661">
        <w:rPr>
          <w:rFonts w:ascii="Traditional Arabic" w:hAnsi="Traditional Arabic" w:cs="Traditional Arabic" w:hint="cs"/>
          <w:sz w:val="28"/>
          <w:szCs w:val="28"/>
          <w:rtl/>
        </w:rPr>
        <w:t xml:space="preserve"> آية </w:t>
      </w:r>
      <w:r w:rsidRPr="00DC4661">
        <w:rPr>
          <w:rFonts w:ascii="Traditional Arabic" w:hAnsi="Traditional Arabic" w:cs="Traditional Arabic"/>
          <w:sz w:val="28"/>
          <w:szCs w:val="28"/>
          <w:rtl/>
        </w:rPr>
        <w:t>: ٢٩</w:t>
      </w:r>
      <w:r w:rsidRPr="00DC4661">
        <w:rPr>
          <w:rFonts w:ascii="Traditional Arabic" w:hAnsi="Traditional Arabic" w:cs="Traditional Arabic" w:hint="cs"/>
          <w:sz w:val="28"/>
          <w:szCs w:val="28"/>
          <w:rtl/>
        </w:rPr>
        <w:t xml:space="preserve"> .    </w:t>
      </w:r>
    </w:p>
  </w:footnote>
  <w:footnote w:id="638">
    <w:p w:rsidR="0030757E" w:rsidRPr="00DC4661" w:rsidRDefault="0030757E" w:rsidP="0030757E">
      <w:pPr>
        <w:pStyle w:val="FootnoteText"/>
        <w:jc w:val="both"/>
        <w:rPr>
          <w:rFonts w:ascii="Traditional Arabic" w:hAnsi="Traditional Arabic" w:cs="Traditional Arabic"/>
          <w:sz w:val="28"/>
          <w:szCs w:val="28"/>
          <w:rtl/>
        </w:rPr>
      </w:pPr>
      <w:r w:rsidRPr="00DC4661">
        <w:rPr>
          <w:rFonts w:ascii="Traditional Arabic" w:hAnsi="Traditional Arabic" w:cs="Traditional Arabic" w:hint="cs"/>
          <w:sz w:val="28"/>
          <w:szCs w:val="28"/>
          <w:rtl/>
        </w:rPr>
        <w:t>(</w:t>
      </w:r>
      <w:r w:rsidRPr="00DC4661">
        <w:rPr>
          <w:rFonts w:ascii="Traditional Arabic" w:hAnsi="Traditional Arabic" w:cs="Traditional Arabic"/>
          <w:sz w:val="28"/>
          <w:szCs w:val="28"/>
        </w:rPr>
        <w:footnoteRef/>
      </w:r>
      <w:r w:rsidRPr="00DC4661">
        <w:rPr>
          <w:rFonts w:ascii="Traditional Arabic" w:hAnsi="Traditional Arabic" w:cs="Traditional Arabic"/>
          <w:sz w:val="28"/>
          <w:szCs w:val="28"/>
          <w:rtl/>
        </w:rPr>
        <w:t xml:space="preserve"> </w:t>
      </w:r>
      <w:r w:rsidRPr="00DC4661">
        <w:rPr>
          <w:rFonts w:ascii="Traditional Arabic" w:hAnsi="Traditional Arabic" w:cs="Traditional Arabic" w:hint="cs"/>
          <w:sz w:val="28"/>
          <w:szCs w:val="28"/>
          <w:rtl/>
        </w:rPr>
        <w:t xml:space="preserve">) سورة الإسراء آية :37 </w:t>
      </w:r>
    </w:p>
  </w:footnote>
  <w:footnote w:id="639">
    <w:p w:rsidR="0030757E" w:rsidRDefault="0030757E" w:rsidP="0030757E">
      <w:pPr>
        <w:pStyle w:val="FootnoteText"/>
        <w:jc w:val="both"/>
      </w:pPr>
      <w:r w:rsidRPr="00DC4661">
        <w:rPr>
          <w:rFonts w:ascii="Traditional Arabic" w:hAnsi="Traditional Arabic" w:cs="Traditional Arabic" w:hint="cs"/>
          <w:sz w:val="28"/>
          <w:szCs w:val="28"/>
          <w:rtl/>
        </w:rPr>
        <w:t>(</w:t>
      </w:r>
      <w:r w:rsidRPr="00DC4661">
        <w:rPr>
          <w:rFonts w:ascii="Traditional Arabic" w:hAnsi="Traditional Arabic" w:cs="Traditional Arabic"/>
          <w:sz w:val="28"/>
          <w:szCs w:val="28"/>
        </w:rPr>
        <w:footnoteRef/>
      </w:r>
      <w:r w:rsidRPr="00DC4661">
        <w:rPr>
          <w:rFonts w:ascii="Traditional Arabic" w:hAnsi="Traditional Arabic" w:cs="Traditional Arabic"/>
          <w:sz w:val="28"/>
          <w:szCs w:val="28"/>
          <w:rtl/>
        </w:rPr>
        <w:t xml:space="preserve"> </w:t>
      </w:r>
      <w:r w:rsidRPr="00DC4661">
        <w:rPr>
          <w:rFonts w:ascii="Traditional Arabic" w:hAnsi="Traditional Arabic" w:cs="Traditional Arabic" w:hint="cs"/>
          <w:sz w:val="28"/>
          <w:szCs w:val="28"/>
          <w:rtl/>
        </w:rPr>
        <w:t>) سورة لقمان آية : 18 .</w:t>
      </w:r>
    </w:p>
  </w:footnote>
  <w:footnote w:id="640">
    <w:p w:rsidR="0030757E" w:rsidRPr="00F346AC" w:rsidRDefault="0030757E" w:rsidP="0030757E">
      <w:pPr>
        <w:pStyle w:val="FootnoteText"/>
        <w:jc w:val="both"/>
        <w:rPr>
          <w:rFonts w:ascii="Traditional Arabic" w:hAnsi="Traditional Arabic" w:cs="Traditional Arabic"/>
          <w:sz w:val="28"/>
          <w:szCs w:val="28"/>
        </w:rPr>
      </w:pPr>
      <w:r>
        <w:rPr>
          <w:rFonts w:ascii="Traditional Arabic" w:hAnsi="Traditional Arabic" w:cs="Traditional Arabic" w:hint="cs"/>
          <w:sz w:val="28"/>
          <w:szCs w:val="28"/>
          <w:rtl/>
        </w:rPr>
        <w:t>(</w:t>
      </w:r>
      <w:r w:rsidRPr="00F346AC">
        <w:rPr>
          <w:rFonts w:ascii="Traditional Arabic" w:hAnsi="Traditional Arabic" w:cs="Traditional Arabic"/>
          <w:sz w:val="28"/>
          <w:szCs w:val="28"/>
        </w:rPr>
        <w:footnoteRef/>
      </w:r>
      <w:r>
        <w:rPr>
          <w:rFonts w:ascii="Traditional Arabic" w:hAnsi="Traditional Arabic" w:cs="Traditional Arabic" w:hint="cs"/>
          <w:sz w:val="28"/>
          <w:szCs w:val="28"/>
          <w:rtl/>
        </w:rPr>
        <w:t>)</w:t>
      </w:r>
      <w:r w:rsidRPr="00F346AC">
        <w:rPr>
          <w:rFonts w:ascii="Traditional Arabic" w:hAnsi="Traditional Arabic" w:cs="Traditional Arabic" w:hint="cs"/>
          <w:sz w:val="28"/>
          <w:szCs w:val="28"/>
          <w:rtl/>
        </w:rPr>
        <w:t xml:space="preserve">- المرجع </w:t>
      </w:r>
      <w:proofErr w:type="gramStart"/>
      <w:r w:rsidRPr="00F346AC">
        <w:rPr>
          <w:rFonts w:ascii="Traditional Arabic" w:hAnsi="Traditional Arabic" w:cs="Traditional Arabic" w:hint="cs"/>
          <w:sz w:val="28"/>
          <w:szCs w:val="28"/>
          <w:rtl/>
        </w:rPr>
        <w:t xml:space="preserve">السابق </w:t>
      </w:r>
      <w:r w:rsidRPr="00F346AC">
        <w:rPr>
          <w:rFonts w:ascii="Traditional Arabic" w:hAnsi="Traditional Arabic" w:cs="Traditional Arabic"/>
          <w:sz w:val="28"/>
          <w:szCs w:val="28"/>
          <w:rtl/>
        </w:rPr>
        <w:t>،</w:t>
      </w:r>
      <w:proofErr w:type="gramEnd"/>
      <w:r w:rsidRPr="00F346AC">
        <w:rPr>
          <w:rFonts w:ascii="Traditional Arabic" w:hAnsi="Traditional Arabic" w:cs="Traditional Arabic"/>
          <w:sz w:val="28"/>
          <w:szCs w:val="28"/>
          <w:rtl/>
        </w:rPr>
        <w:t xml:space="preserve"> ص</w:t>
      </w:r>
      <w:r w:rsidRPr="00F346AC">
        <w:rPr>
          <w:rFonts w:ascii="Traditional Arabic" w:hAnsi="Traditional Arabic" w:cs="Traditional Arabic" w:hint="cs"/>
          <w:sz w:val="28"/>
          <w:szCs w:val="28"/>
          <w:rtl/>
        </w:rPr>
        <w:t xml:space="preserve"> 352 .   </w:t>
      </w:r>
    </w:p>
  </w:footnote>
  <w:footnote w:id="641">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المائدة آية: 1.</w:t>
      </w:r>
    </w:p>
  </w:footnote>
  <w:footnote w:id="64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)-سورة المائدة آية: 5.</w:t>
      </w:r>
    </w:p>
  </w:footnote>
  <w:footnote w:id="64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)-سورة البقرة آية: 173.</w:t>
      </w:r>
    </w:p>
  </w:footnote>
  <w:footnote w:id="644">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النور آية: 61.</w:t>
      </w:r>
    </w:p>
  </w:footnote>
  <w:footnote w:id="645">
    <w:p w:rsidR="0030757E" w:rsidRPr="006C44F9" w:rsidRDefault="0030757E" w:rsidP="0030757E">
      <w:pPr>
        <w:pStyle w:val="FootnoteText"/>
        <w:jc w:val="both"/>
        <w:rPr>
          <w:rFonts w:ascii="Traditional Arabic" w:hAnsi="Traditional Arabic" w:cs="Traditional Arabic"/>
          <w:sz w:val="28"/>
          <w:szCs w:val="28"/>
        </w:rPr>
      </w:pPr>
      <w:r w:rsidRPr="006C44F9">
        <w:rPr>
          <w:rFonts w:ascii="Traditional Arabic" w:hAnsi="Traditional Arabic" w:cs="Traditional Arabic" w:hint="cs"/>
          <w:sz w:val="28"/>
          <w:szCs w:val="28"/>
          <w:rtl/>
        </w:rPr>
        <w:t xml:space="preserve">( </w:t>
      </w:r>
      <w:r w:rsidRPr="006C44F9">
        <w:rPr>
          <w:rFonts w:ascii="Traditional Arabic" w:hAnsi="Traditional Arabic" w:cs="Traditional Arabic"/>
          <w:sz w:val="28"/>
          <w:szCs w:val="28"/>
        </w:rPr>
        <w:footnoteRef/>
      </w:r>
      <w:r w:rsidRPr="006C44F9">
        <w:rPr>
          <w:rFonts w:ascii="Traditional Arabic" w:hAnsi="Traditional Arabic" w:cs="Traditional Arabic"/>
          <w:sz w:val="28"/>
          <w:szCs w:val="28"/>
          <w:rtl/>
        </w:rPr>
        <w:t xml:space="preserve"> </w:t>
      </w:r>
      <w:r w:rsidRPr="006C44F9">
        <w:rPr>
          <w:rFonts w:ascii="Traditional Arabic" w:hAnsi="Traditional Arabic" w:cs="Traditional Arabic" w:hint="cs"/>
          <w:sz w:val="28"/>
          <w:szCs w:val="28"/>
          <w:rtl/>
        </w:rPr>
        <w:t xml:space="preserve">) </w:t>
      </w:r>
      <w:r w:rsidRPr="006C44F9">
        <w:rPr>
          <w:rFonts w:ascii="Traditional Arabic" w:hAnsi="Traditional Arabic" w:cs="Traditional Arabic"/>
          <w:sz w:val="28"/>
          <w:szCs w:val="28"/>
          <w:rtl/>
        </w:rPr>
        <w:t xml:space="preserve">اللسان: </w:t>
      </w:r>
      <w:proofErr w:type="gramStart"/>
      <w:r w:rsidRPr="006C44F9">
        <w:rPr>
          <w:rFonts w:ascii="Traditional Arabic" w:hAnsi="Traditional Arabic" w:cs="Traditional Arabic"/>
          <w:sz w:val="28"/>
          <w:szCs w:val="28"/>
          <w:rtl/>
        </w:rPr>
        <w:t>مادة</w:t>
      </w:r>
      <w:proofErr w:type="gramEnd"/>
      <w:r w:rsidRPr="006C44F9">
        <w:rPr>
          <w:rFonts w:ascii="Traditional Arabic" w:hAnsi="Traditional Arabic" w:cs="Traditional Arabic"/>
          <w:sz w:val="28"/>
          <w:szCs w:val="28"/>
          <w:rtl/>
        </w:rPr>
        <w:t xml:space="preserve"> (عرض) 7/168 – 169.</w:t>
      </w:r>
    </w:p>
  </w:footnote>
  <w:footnote w:id="646">
    <w:p w:rsidR="0030757E" w:rsidRPr="006C44F9" w:rsidRDefault="0030757E" w:rsidP="0030757E">
      <w:pPr>
        <w:pStyle w:val="FootnoteText"/>
        <w:jc w:val="both"/>
        <w:rPr>
          <w:rFonts w:ascii="Traditional Arabic" w:hAnsi="Traditional Arabic" w:cs="Traditional Arabic"/>
          <w:sz w:val="28"/>
          <w:szCs w:val="28"/>
        </w:rPr>
      </w:pPr>
      <w:r w:rsidRPr="006C44F9">
        <w:rPr>
          <w:rFonts w:ascii="Traditional Arabic" w:hAnsi="Traditional Arabic" w:cs="Traditional Arabic" w:hint="cs"/>
          <w:sz w:val="28"/>
          <w:szCs w:val="28"/>
          <w:rtl/>
        </w:rPr>
        <w:t xml:space="preserve">( </w:t>
      </w:r>
      <w:r w:rsidRPr="006C44F9">
        <w:rPr>
          <w:rFonts w:ascii="Traditional Arabic" w:hAnsi="Traditional Arabic" w:cs="Traditional Arabic"/>
          <w:sz w:val="28"/>
          <w:szCs w:val="28"/>
        </w:rPr>
        <w:footnoteRef/>
      </w:r>
      <w:r w:rsidRPr="006C44F9">
        <w:rPr>
          <w:rFonts w:ascii="Traditional Arabic" w:hAnsi="Traditional Arabic" w:cs="Traditional Arabic"/>
          <w:sz w:val="28"/>
          <w:szCs w:val="28"/>
          <w:rtl/>
        </w:rPr>
        <w:t xml:space="preserve"> </w:t>
      </w:r>
      <w:r w:rsidRPr="006C44F9">
        <w:rPr>
          <w:rFonts w:ascii="Traditional Arabic" w:hAnsi="Traditional Arabic" w:cs="Traditional Arabic" w:hint="cs"/>
          <w:sz w:val="28"/>
          <w:szCs w:val="28"/>
          <w:rtl/>
        </w:rPr>
        <w:t xml:space="preserve">) </w:t>
      </w:r>
      <w:r w:rsidRPr="006C44F9">
        <w:rPr>
          <w:rFonts w:ascii="Traditional Arabic" w:hAnsi="Traditional Arabic" w:cs="Traditional Arabic"/>
          <w:sz w:val="28"/>
          <w:szCs w:val="28"/>
          <w:rtl/>
        </w:rPr>
        <w:t>خزانة الأدب وغاية الأرب: ص</w:t>
      </w:r>
      <w:r>
        <w:rPr>
          <w:rFonts w:ascii="Traditional Arabic" w:hAnsi="Traditional Arabic" w:cs="Traditional Arabic" w:hint="cs"/>
          <w:sz w:val="28"/>
          <w:szCs w:val="28"/>
          <w:rtl/>
        </w:rPr>
        <w:t xml:space="preserve"> </w:t>
      </w:r>
      <w:r w:rsidRPr="006C44F9">
        <w:rPr>
          <w:rFonts w:ascii="Traditional Arabic" w:hAnsi="Traditional Arabic" w:cs="Traditional Arabic"/>
          <w:sz w:val="28"/>
          <w:szCs w:val="28"/>
          <w:rtl/>
        </w:rPr>
        <w:t>366، واخترنا هذا التعريف على غيره؛ لأنه لم يحصر الإعتراض بأغراض معينة</w:t>
      </w:r>
      <w:r w:rsidRPr="006C44F9">
        <w:rPr>
          <w:rFonts w:ascii="Traditional Arabic" w:hAnsi="Traditional Arabic" w:cs="Traditional Arabic" w:hint="cs"/>
          <w:sz w:val="28"/>
          <w:szCs w:val="28"/>
          <w:rtl/>
        </w:rPr>
        <w:t xml:space="preserve"> </w:t>
      </w:r>
      <w:r w:rsidRPr="006C44F9">
        <w:rPr>
          <w:rFonts w:ascii="Traditional Arabic" w:hAnsi="Traditional Arabic" w:cs="Traditional Arabic"/>
          <w:sz w:val="28"/>
          <w:szCs w:val="28"/>
          <w:rtl/>
        </w:rPr>
        <w:t>.</w:t>
      </w:r>
    </w:p>
  </w:footnote>
  <w:footnote w:id="647">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كالزمخشري في "الكشاف"، وأبي حيان في "البحر المحيط"، والآلوسي في "روح المعاني"، والشوكاني في "فتح القدير"، وابن عاشور في "التحرير والتنوير". </w:t>
      </w:r>
    </w:p>
  </w:footnote>
  <w:footnote w:id="64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النحل الآية: 57.</w:t>
      </w:r>
    </w:p>
  </w:footnote>
  <w:footnote w:id="64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proofErr w:type="gramStart"/>
      <w:r w:rsidRPr="00ED121C">
        <w:rPr>
          <w:rFonts w:ascii="Traditional Arabic" w:hAnsi="Traditional Arabic" w:cs="Traditional Arabic"/>
          <w:sz w:val="28"/>
          <w:szCs w:val="28"/>
          <w:rtl/>
        </w:rPr>
        <w:t>) روح ا</w:t>
      </w:r>
      <w:proofErr w:type="gramEnd"/>
      <w:r w:rsidRPr="00ED121C">
        <w:rPr>
          <w:rFonts w:ascii="Traditional Arabic" w:hAnsi="Traditional Arabic" w:cs="Traditional Arabic"/>
          <w:sz w:val="28"/>
          <w:szCs w:val="28"/>
          <w:rtl/>
        </w:rPr>
        <w:t xml:space="preserve">لمعاني، الآلوسي: ج14/ ص 167. وانظر المعاني في ضوء أساليب القرآن، دز عبد الفتاح لاشين:  ص 363. </w:t>
      </w:r>
    </w:p>
  </w:footnote>
  <w:footnote w:id="65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سورة النحل: آية / 101 </w:t>
      </w:r>
    </w:p>
  </w:footnote>
  <w:footnote w:id="651">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التفسير</w:t>
      </w:r>
      <w:proofErr w:type="gramEnd"/>
      <w:r w:rsidRPr="00ED121C">
        <w:rPr>
          <w:rFonts w:ascii="Traditional Arabic" w:hAnsi="Traditional Arabic" w:cs="Traditional Arabic"/>
          <w:sz w:val="28"/>
          <w:szCs w:val="28"/>
          <w:rtl/>
        </w:rPr>
        <w:t xml:space="preserve"> الوسيط، د. محمد السيد طنطاوي:   ج14/ ص 188.</w:t>
      </w:r>
    </w:p>
  </w:footnote>
  <w:footnote w:id="652">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روح المعاني،  الآلوسي: </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مرجع سابق) ج14/ ص 231. </w:t>
      </w:r>
    </w:p>
  </w:footnote>
  <w:footnote w:id="653">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آل عمران الآية: 135.</w:t>
      </w:r>
    </w:p>
  </w:footnote>
  <w:footnote w:id="654">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الكشاف، الزمخشري: ج1/ ص 217-218، تفسير البحر المحيط، محمد بن يوسف الشهير بأبي حيان الأندلسي:. ج3/ ص 59.</w:t>
      </w:r>
    </w:p>
  </w:footnote>
  <w:footnote w:id="655">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المنافقون آية: 1. </w:t>
      </w:r>
    </w:p>
  </w:footnote>
  <w:footnote w:id="656">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انظر الكشاف،  الزمخشري:  ج4 / ص 107. تفسير التحرير والتنوير،محمد الطاهر بن عاشور: ج28/ ص 235، روح المعاني، شهاب الدين الآلوسي:: ج28/ ص108.</w:t>
      </w:r>
    </w:p>
  </w:footnote>
  <w:footnote w:id="65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حاشية زادة على تفسير البيضاوي، محمد بن مصلح المعروف بشيخ زادة: ج2/ ص 497.</w:t>
      </w:r>
    </w:p>
  </w:footnote>
  <w:footnote w:id="65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الواقعة الآيات: 75 -78.</w:t>
      </w:r>
    </w:p>
  </w:footnote>
  <w:footnote w:id="659">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الطراز. يحيى </w:t>
      </w:r>
      <w:proofErr w:type="gramStart"/>
      <w:r w:rsidRPr="00ED121C">
        <w:rPr>
          <w:rFonts w:ascii="Traditional Arabic" w:hAnsi="Traditional Arabic" w:cs="Traditional Arabic"/>
          <w:sz w:val="28"/>
          <w:szCs w:val="28"/>
          <w:rtl/>
        </w:rPr>
        <w:t>بن</w:t>
      </w:r>
      <w:proofErr w:type="gramEnd"/>
      <w:r w:rsidRPr="00ED121C">
        <w:rPr>
          <w:rFonts w:ascii="Traditional Arabic" w:hAnsi="Traditional Arabic" w:cs="Traditional Arabic"/>
          <w:sz w:val="28"/>
          <w:szCs w:val="28"/>
          <w:rtl/>
        </w:rPr>
        <w:t xml:space="preserve"> حمزة بن علي بن إبراهيم العلوي اليمني:  ج2/ ص 169</w:t>
      </w:r>
    </w:p>
  </w:footnote>
  <w:footnote w:id="66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يورة الواقعة الآيات: 83 -85.</w:t>
      </w:r>
    </w:p>
  </w:footnote>
  <w:footnote w:id="661">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انظر </w:t>
      </w:r>
      <w:proofErr w:type="gramStart"/>
      <w:r w:rsidRPr="00ED121C">
        <w:rPr>
          <w:rFonts w:ascii="Traditional Arabic" w:hAnsi="Traditional Arabic" w:cs="Traditional Arabic"/>
          <w:sz w:val="28"/>
          <w:szCs w:val="28"/>
          <w:rtl/>
        </w:rPr>
        <w:t>التفسير</w:t>
      </w:r>
      <w:proofErr w:type="gramEnd"/>
      <w:r w:rsidRPr="00ED121C">
        <w:rPr>
          <w:rFonts w:ascii="Traditional Arabic" w:hAnsi="Traditional Arabic" w:cs="Traditional Arabic"/>
          <w:sz w:val="28"/>
          <w:szCs w:val="28"/>
          <w:rtl/>
        </w:rPr>
        <w:t xml:space="preserve"> الوسيط للقرآن الكريم: د. محمد السيد طنطاوي:. ج27/ ص 240، </w:t>
      </w:r>
      <w:proofErr w:type="gramStart"/>
      <w:r w:rsidRPr="00ED121C">
        <w:rPr>
          <w:rFonts w:ascii="Traditional Arabic" w:hAnsi="Traditional Arabic" w:cs="Traditional Arabic"/>
          <w:sz w:val="28"/>
          <w:szCs w:val="28"/>
          <w:rtl/>
        </w:rPr>
        <w:t>تفسير</w:t>
      </w:r>
      <w:proofErr w:type="gramEnd"/>
      <w:r w:rsidRPr="00ED121C">
        <w:rPr>
          <w:rFonts w:ascii="Traditional Arabic" w:hAnsi="Traditional Arabic" w:cs="Traditional Arabic"/>
          <w:sz w:val="28"/>
          <w:szCs w:val="28"/>
          <w:rtl/>
        </w:rPr>
        <w:t xml:space="preserve"> التحرير والتنوير، الطاهر بن عاشور:ج27/ ص 342. </w:t>
      </w:r>
    </w:p>
  </w:footnote>
  <w:footnote w:id="662">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سورة لقمان آية: 14.</w:t>
      </w:r>
    </w:p>
  </w:footnote>
  <w:footnote w:id="663">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proofErr w:type="gramStart"/>
      <w:r w:rsidRPr="00ED121C">
        <w:rPr>
          <w:rFonts w:ascii="Traditional Arabic" w:hAnsi="Traditional Arabic" w:cs="Traditional Arabic"/>
          <w:sz w:val="28"/>
          <w:szCs w:val="28"/>
          <w:rtl/>
        </w:rPr>
        <w:t>)  البلاغة</w:t>
      </w:r>
      <w:proofErr w:type="gramEnd"/>
      <w:r w:rsidRPr="00ED121C">
        <w:rPr>
          <w:rFonts w:ascii="Traditional Arabic" w:hAnsi="Traditional Arabic" w:cs="Traditional Arabic"/>
          <w:sz w:val="28"/>
          <w:szCs w:val="28"/>
          <w:rtl/>
        </w:rPr>
        <w:t xml:space="preserve"> فنونها وأفنانها د. فضل </w:t>
      </w:r>
      <w:proofErr w:type="gramStart"/>
      <w:r w:rsidRPr="00ED121C">
        <w:rPr>
          <w:rFonts w:ascii="Traditional Arabic" w:hAnsi="Traditional Arabic" w:cs="Traditional Arabic"/>
          <w:sz w:val="28"/>
          <w:szCs w:val="28"/>
          <w:rtl/>
        </w:rPr>
        <w:t>حسن</w:t>
      </w:r>
      <w:proofErr w:type="gramEnd"/>
      <w:r w:rsidRPr="00ED121C">
        <w:rPr>
          <w:rFonts w:ascii="Traditional Arabic" w:hAnsi="Traditional Arabic" w:cs="Traditional Arabic"/>
          <w:sz w:val="28"/>
          <w:szCs w:val="28"/>
          <w:rtl/>
        </w:rPr>
        <w:t xml:space="preserve"> عباس:</w:t>
      </w:r>
      <w:r>
        <w:rPr>
          <w:rFonts w:ascii="Traditional Arabic" w:hAnsi="Traditional Arabic" w:cs="Traditional Arabic"/>
          <w:sz w:val="28"/>
          <w:szCs w:val="28"/>
          <w:rtl/>
        </w:rPr>
        <w:t>(</w:t>
      </w:r>
      <w:r w:rsidRPr="00ED121C">
        <w:rPr>
          <w:rFonts w:ascii="Traditional Arabic" w:hAnsi="Traditional Arabic" w:cs="Traditional Arabic"/>
          <w:sz w:val="28"/>
          <w:szCs w:val="28"/>
          <w:rtl/>
        </w:rPr>
        <w:t>مرجع سابق</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ص 503.</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 xml:space="preserve">والزمخشري:الكشاف </w:t>
      </w:r>
      <w:r>
        <w:rPr>
          <w:rFonts w:ascii="Traditional Arabic" w:hAnsi="Traditional Arabic" w:cs="Traditional Arabic"/>
          <w:sz w:val="28"/>
          <w:szCs w:val="28"/>
          <w:rtl/>
        </w:rPr>
        <w:t>(</w:t>
      </w:r>
      <w:r w:rsidRPr="00ED121C">
        <w:rPr>
          <w:rFonts w:ascii="Traditional Arabic" w:hAnsi="Traditional Arabic" w:cs="Traditional Arabic"/>
          <w:sz w:val="28"/>
          <w:szCs w:val="28"/>
          <w:rtl/>
        </w:rPr>
        <w:t>مرجع سابق</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ج3</w:t>
      </w:r>
      <w:r w:rsidRPr="00ED121C">
        <w:rPr>
          <w:rFonts w:ascii="Traditional Arabic" w:hAnsi="Traditional Arabic" w:cs="Traditional Arabic" w:hint="cs"/>
          <w:sz w:val="28"/>
          <w:szCs w:val="28"/>
          <w:rtl/>
        </w:rPr>
        <w:t>،</w:t>
      </w:r>
      <w:r w:rsidRPr="00ED121C">
        <w:rPr>
          <w:rFonts w:ascii="Traditional Arabic" w:hAnsi="Traditional Arabic" w:cs="Traditional Arabic"/>
          <w:sz w:val="28"/>
          <w:szCs w:val="28"/>
          <w:rtl/>
        </w:rPr>
        <w:t xml:space="preserve">ص 493. </w:t>
      </w:r>
    </w:p>
  </w:footnote>
  <w:footnote w:id="664">
    <w:p w:rsidR="0030757E" w:rsidRPr="00E72EFF" w:rsidRDefault="0030757E" w:rsidP="0030757E">
      <w:pPr>
        <w:pStyle w:val="FootnoteText"/>
        <w:jc w:val="both"/>
        <w:rPr>
          <w:rFonts w:ascii="Traditional Arabic" w:hAnsi="Traditional Arabic" w:cs="Traditional Arabic"/>
          <w:sz w:val="28"/>
          <w:szCs w:val="28"/>
        </w:rPr>
      </w:pPr>
      <w:r w:rsidRPr="00E72EFF">
        <w:rPr>
          <w:rFonts w:ascii="Traditional Arabic" w:hAnsi="Traditional Arabic" w:cs="Traditional Arabic" w:hint="cs"/>
          <w:sz w:val="28"/>
          <w:szCs w:val="28"/>
          <w:rtl/>
        </w:rPr>
        <w:t xml:space="preserve">( </w:t>
      </w:r>
      <w:r w:rsidRPr="00E72EFF">
        <w:rPr>
          <w:rFonts w:ascii="Traditional Arabic" w:hAnsi="Traditional Arabic" w:cs="Traditional Arabic"/>
          <w:sz w:val="28"/>
          <w:szCs w:val="28"/>
        </w:rPr>
        <w:footnoteRef/>
      </w:r>
      <w:r w:rsidRPr="00E72EFF">
        <w:rPr>
          <w:rFonts w:ascii="Traditional Arabic" w:hAnsi="Traditional Arabic" w:cs="Traditional Arabic"/>
          <w:sz w:val="28"/>
          <w:szCs w:val="28"/>
          <w:rtl/>
        </w:rPr>
        <w:t xml:space="preserve"> </w:t>
      </w:r>
      <w:r w:rsidRPr="00E72EFF">
        <w:rPr>
          <w:rFonts w:ascii="Traditional Arabic" w:hAnsi="Traditional Arabic" w:cs="Traditional Arabic" w:hint="cs"/>
          <w:sz w:val="28"/>
          <w:szCs w:val="28"/>
          <w:rtl/>
        </w:rPr>
        <w:t xml:space="preserve">) انظر: </w:t>
      </w:r>
      <w:r w:rsidRPr="00ED121C">
        <w:rPr>
          <w:rFonts w:ascii="Traditional Arabic" w:hAnsi="Traditional Arabic" w:cs="Traditional Arabic"/>
          <w:sz w:val="28"/>
          <w:szCs w:val="28"/>
          <w:rtl/>
        </w:rPr>
        <w:t xml:space="preserve">الجملة المعترضة في القرآن مفهومها </w:t>
      </w:r>
      <w:proofErr w:type="gramStart"/>
      <w:r w:rsidRPr="00ED121C">
        <w:rPr>
          <w:rFonts w:ascii="Traditional Arabic" w:hAnsi="Traditional Arabic" w:cs="Traditional Arabic"/>
          <w:sz w:val="28"/>
          <w:szCs w:val="28"/>
          <w:rtl/>
        </w:rPr>
        <w:t>وأغراضها</w:t>
      </w:r>
      <w:proofErr w:type="gramEnd"/>
      <w:r w:rsidRPr="00ED121C">
        <w:rPr>
          <w:rFonts w:ascii="Traditional Arabic" w:hAnsi="Traditional Arabic" w:cs="Traditional Arabic"/>
          <w:sz w:val="28"/>
          <w:szCs w:val="28"/>
          <w:rtl/>
        </w:rPr>
        <w:t xml:space="preserve"> البلاغية</w:t>
      </w:r>
      <w:r>
        <w:rPr>
          <w:rFonts w:ascii="Traditional Arabic" w:hAnsi="Traditional Arabic" w:cs="Traditional Arabic" w:hint="cs"/>
          <w:sz w:val="28"/>
          <w:szCs w:val="28"/>
          <w:rtl/>
        </w:rPr>
        <w:t>،</w:t>
      </w:r>
      <w:r w:rsidRPr="00E72EFF">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د. سامي عطا حسن</w:t>
      </w:r>
      <w:proofErr w:type="gramStart"/>
      <w:r w:rsidRPr="00ED121C">
        <w:rPr>
          <w:rFonts w:ascii="Traditional Arabic" w:hAnsi="Traditional Arabic" w:cs="Traditional Arabic"/>
          <w:sz w:val="28"/>
          <w:szCs w:val="28"/>
          <w:rtl/>
        </w:rPr>
        <w:t>، ،</w:t>
      </w:r>
      <w:proofErr w:type="gramEnd"/>
      <w:r w:rsidRPr="00ED121C">
        <w:rPr>
          <w:rFonts w:ascii="Traditional Arabic" w:hAnsi="Traditional Arabic" w:cs="Traditional Arabic"/>
          <w:sz w:val="28"/>
          <w:szCs w:val="28"/>
          <w:rtl/>
        </w:rPr>
        <w:t xml:space="preserve"> جامعة آل البيت، المفرق – المملكة الأردنية الهاشمية، نشر في 6/2006</w:t>
      </w:r>
      <w:r>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p>
  </w:footnote>
  <w:footnote w:id="66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البقرة الآيتان: 23 -24.</w:t>
      </w:r>
    </w:p>
  </w:footnote>
  <w:footnote w:id="666">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البيان في روائع القرآن، د. </w:t>
      </w:r>
      <w:proofErr w:type="gramStart"/>
      <w:r w:rsidRPr="00ED121C">
        <w:rPr>
          <w:rFonts w:ascii="Traditional Arabic" w:hAnsi="Traditional Arabic" w:cs="Traditional Arabic"/>
          <w:sz w:val="28"/>
          <w:szCs w:val="28"/>
          <w:rtl/>
        </w:rPr>
        <w:t>تمام</w:t>
      </w:r>
      <w:proofErr w:type="gramEnd"/>
      <w:r w:rsidRPr="00ED121C">
        <w:rPr>
          <w:rFonts w:ascii="Traditional Arabic" w:hAnsi="Traditional Arabic" w:cs="Traditional Arabic"/>
          <w:sz w:val="28"/>
          <w:szCs w:val="28"/>
          <w:rtl/>
        </w:rPr>
        <w:t xml:space="preserve"> حسان:  ص 184. </w:t>
      </w:r>
    </w:p>
  </w:footnote>
  <w:footnote w:id="667">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روح المعاني، شهاب الدين محمود الآلوسي: ج1/ ص 198.</w:t>
      </w:r>
    </w:p>
  </w:footnote>
  <w:footnote w:id="668">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w:t>
      </w:r>
      <w:r w:rsidRPr="00ED121C">
        <w:rPr>
          <w:rFonts w:ascii="Traditional Arabic" w:hAnsi="Traditional Arabic" w:cs="Traditional Arabic" w:hint="cs"/>
          <w:sz w:val="28"/>
          <w:szCs w:val="28"/>
          <w:rtl/>
        </w:rPr>
        <w:t xml:space="preserve"> </w:t>
      </w:r>
      <w:r w:rsidRPr="00AF5B34">
        <w:rPr>
          <w:rFonts w:ascii="Traditional Arabic" w:hAnsi="Traditional Arabic" w:cs="Traditional Arabic"/>
          <w:sz w:val="28"/>
          <w:szCs w:val="28"/>
          <w:rtl/>
        </w:rPr>
        <w:t>التفسير الوسيط للقرآن الكريم المؤلف: محمد سيد طنطاوي الناشر: دار نهضة مصر للطباعة والنشر والتوزيع، الفجالة - القاهرة الطبعة: الأولى</w:t>
      </w:r>
      <w:r w:rsidRPr="00AF5B34">
        <w:rPr>
          <w:rFonts w:ascii="Traditional Arabic" w:hAnsi="Traditional Arabic" w:cs="Traditional Arabic" w:hint="cs"/>
          <w:sz w:val="28"/>
          <w:szCs w:val="28"/>
          <w:rtl/>
        </w:rPr>
        <w:t>،</w:t>
      </w:r>
      <w:r w:rsidRPr="00ED121C">
        <w:rPr>
          <w:rFonts w:ascii="Traditional Arabic" w:hAnsi="Traditional Arabic" w:cs="Traditional Arabic"/>
          <w:sz w:val="28"/>
          <w:szCs w:val="28"/>
          <w:rtl/>
        </w:rPr>
        <w:t xml:space="preserve"> ج1/ ص 96.</w:t>
      </w:r>
    </w:p>
  </w:footnote>
  <w:footnote w:id="669">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يوسف الآية: 73.</w:t>
      </w:r>
    </w:p>
  </w:footnote>
  <w:footnote w:id="67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الفتح الآية: </w:t>
      </w:r>
      <w:r w:rsidRPr="00631A84">
        <w:rPr>
          <w:rFonts w:ascii="Traditional Arabic" w:hAnsi="Traditional Arabic" w:cs="Traditional Arabic"/>
          <w:sz w:val="28"/>
          <w:szCs w:val="28"/>
          <w:rtl/>
        </w:rPr>
        <w:t>27.</w:t>
      </w:r>
      <w:r w:rsidRPr="00ED121C">
        <w:rPr>
          <w:rFonts w:ascii="Traditional Arabic" w:hAnsi="Traditional Arabic" w:cs="Traditional Arabic"/>
          <w:sz w:val="28"/>
          <w:szCs w:val="28"/>
          <w:rtl/>
        </w:rPr>
        <w:tab/>
      </w:r>
    </w:p>
  </w:footnote>
  <w:footnote w:id="671">
    <w:p w:rsidR="0030757E" w:rsidRPr="00ED5976" w:rsidRDefault="0030757E" w:rsidP="0030757E">
      <w:pPr>
        <w:pStyle w:val="FootnoteText"/>
        <w:jc w:val="both"/>
        <w:rPr>
          <w:rFonts w:ascii="Traditional Arabic" w:hAnsi="Traditional Arabic" w:cs="Traditional Arabic"/>
          <w:sz w:val="28"/>
          <w:szCs w:val="28"/>
        </w:rPr>
      </w:pPr>
      <w:r w:rsidRPr="00ED5976">
        <w:rPr>
          <w:rFonts w:ascii="Traditional Arabic" w:hAnsi="Traditional Arabic" w:cs="Traditional Arabic" w:hint="cs"/>
          <w:sz w:val="28"/>
          <w:szCs w:val="28"/>
          <w:rtl/>
        </w:rPr>
        <w:t>(</w:t>
      </w:r>
      <w:r w:rsidRPr="00ED5976">
        <w:rPr>
          <w:rFonts w:ascii="Traditional Arabic" w:hAnsi="Traditional Arabic" w:cs="Traditional Arabic"/>
          <w:sz w:val="28"/>
          <w:szCs w:val="28"/>
        </w:rPr>
        <w:footnoteRef/>
      </w:r>
      <w:r w:rsidRPr="00ED5976">
        <w:rPr>
          <w:rFonts w:ascii="Traditional Arabic" w:hAnsi="Traditional Arabic" w:cs="Traditional Arabic"/>
          <w:sz w:val="28"/>
          <w:szCs w:val="28"/>
          <w:rtl/>
        </w:rPr>
        <w:t xml:space="preserve"> </w:t>
      </w:r>
      <w:r w:rsidRPr="00ED5976">
        <w:rPr>
          <w:rFonts w:ascii="Traditional Arabic" w:hAnsi="Traditional Arabic" w:cs="Traditional Arabic" w:hint="cs"/>
          <w:sz w:val="28"/>
          <w:szCs w:val="28"/>
          <w:rtl/>
        </w:rPr>
        <w:t xml:space="preserve">) انظر : </w:t>
      </w:r>
      <w:r>
        <w:rPr>
          <w:rFonts w:ascii="Traditional Arabic" w:hAnsi="Traditional Arabic" w:cs="Traditional Arabic" w:hint="cs"/>
          <w:sz w:val="28"/>
          <w:szCs w:val="28"/>
          <w:rtl/>
        </w:rPr>
        <w:t>ما يحتاجه قارئ القرآن الكريم :</w:t>
      </w:r>
      <w:r w:rsidRPr="00ED121C">
        <w:rPr>
          <w:rFonts w:ascii="Traditional Arabic" w:hAnsi="Traditional Arabic" w:cs="Traditional Arabic"/>
          <w:sz w:val="28"/>
          <w:szCs w:val="28"/>
          <w:rtl/>
        </w:rPr>
        <w:t xml:space="preserve"> للدكتور / أحمد الحمصي</w:t>
      </w:r>
      <w:r>
        <w:rPr>
          <w:rFonts w:ascii="Traditional Arabic" w:hAnsi="Traditional Arabic" w:cs="Traditional Arabic" w:hint="cs"/>
          <w:sz w:val="28"/>
          <w:szCs w:val="28"/>
          <w:rtl/>
        </w:rPr>
        <w:t xml:space="preserve"> ، ص</w:t>
      </w:r>
      <w:r w:rsidRPr="00ED5976">
        <w:rPr>
          <w:rFonts w:ascii="Traditional Arabic" w:hAnsi="Traditional Arabic" w:cs="Traditional Arabic" w:hint="cs"/>
          <w:sz w:val="28"/>
          <w:szCs w:val="28"/>
          <w:rtl/>
        </w:rPr>
        <w:t xml:space="preserve"> 5</w:t>
      </w:r>
      <w:r w:rsidRPr="00ED5976">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منشور في منتدى البحوث والدراسات القرآنية</w:t>
      </w:r>
    </w:p>
  </w:footnote>
  <w:footnote w:id="672">
    <w:p w:rsidR="0030757E" w:rsidRPr="00191BA0" w:rsidRDefault="0030757E" w:rsidP="0030757E">
      <w:pPr>
        <w:pStyle w:val="FootnoteText"/>
        <w:jc w:val="both"/>
        <w:rPr>
          <w:sz w:val="28"/>
          <w:szCs w:val="28"/>
        </w:rPr>
      </w:pPr>
      <w:r w:rsidRPr="00ED5976">
        <w:rPr>
          <w:rFonts w:ascii="Traditional Arabic" w:hAnsi="Traditional Arabic" w:cs="Traditional Arabic" w:hint="cs"/>
          <w:sz w:val="28"/>
          <w:szCs w:val="28"/>
          <w:rtl/>
        </w:rPr>
        <w:t>(</w:t>
      </w:r>
      <w:r w:rsidRPr="00ED5976">
        <w:rPr>
          <w:rFonts w:ascii="Traditional Arabic" w:hAnsi="Traditional Arabic" w:cs="Traditional Arabic"/>
        </w:rPr>
        <w:footnoteRef/>
      </w:r>
      <w:r w:rsidRPr="00ED5976">
        <w:rPr>
          <w:rFonts w:ascii="Traditional Arabic" w:hAnsi="Traditional Arabic" w:cs="Traditional Arabic" w:hint="cs"/>
          <w:sz w:val="28"/>
          <w:szCs w:val="28"/>
          <w:rtl/>
        </w:rPr>
        <w:t xml:space="preserve">) </w:t>
      </w:r>
      <w:r w:rsidRPr="00ED5976">
        <w:rPr>
          <w:rFonts w:ascii="Traditional Arabic" w:hAnsi="Traditional Arabic" w:cs="Traditional Arabic"/>
          <w:sz w:val="28"/>
          <w:szCs w:val="28"/>
          <w:rtl/>
        </w:rPr>
        <w:t>سبق تخريجه</w:t>
      </w:r>
      <w:r w:rsidRPr="00ED5976">
        <w:rPr>
          <w:rFonts w:ascii="Traditional Arabic" w:hAnsi="Traditional Arabic" w:cs="Traditional Arabic" w:hint="cs"/>
          <w:sz w:val="28"/>
          <w:szCs w:val="28"/>
          <w:rtl/>
        </w:rPr>
        <w:t xml:space="preserve"> ، </w:t>
      </w:r>
      <w:r w:rsidRPr="00ED5976">
        <w:rPr>
          <w:rFonts w:ascii="Traditional Arabic" w:hAnsi="Traditional Arabic" w:cs="Traditional Arabic"/>
          <w:sz w:val="28"/>
          <w:szCs w:val="28"/>
          <w:rtl/>
        </w:rPr>
        <w:t>ص 38</w:t>
      </w:r>
      <w:r w:rsidRPr="00ED5976">
        <w:rPr>
          <w:rFonts w:ascii="Traditional Arabic" w:hAnsi="Traditional Arabic" w:cs="Traditional Arabic" w:hint="cs"/>
          <w:sz w:val="28"/>
          <w:szCs w:val="28"/>
          <w:rtl/>
        </w:rPr>
        <w:t>.</w:t>
      </w:r>
    </w:p>
  </w:footnote>
  <w:footnote w:id="673">
    <w:p w:rsidR="0030757E" w:rsidRPr="00631A84" w:rsidRDefault="0030757E" w:rsidP="0030757E">
      <w:pPr>
        <w:pStyle w:val="FootnoteText"/>
        <w:jc w:val="both"/>
        <w:rPr>
          <w:rFonts w:ascii="Traditional Arabic" w:hAnsi="Traditional Arabic" w:cs="Traditional Arabic"/>
          <w:sz w:val="28"/>
          <w:szCs w:val="28"/>
        </w:rPr>
      </w:pPr>
      <w:r w:rsidRPr="00631A84">
        <w:rPr>
          <w:rFonts w:ascii="Traditional Arabic" w:hAnsi="Traditional Arabic" w:cs="Traditional Arabic" w:hint="cs"/>
          <w:sz w:val="28"/>
          <w:szCs w:val="28"/>
          <w:rtl/>
        </w:rPr>
        <w:t xml:space="preserve">( </w:t>
      </w:r>
      <w:r w:rsidRPr="00631A84">
        <w:rPr>
          <w:rFonts w:ascii="Traditional Arabic" w:hAnsi="Traditional Arabic" w:cs="Traditional Arabic"/>
          <w:sz w:val="28"/>
          <w:szCs w:val="28"/>
        </w:rPr>
        <w:footnoteRef/>
      </w:r>
      <w:r w:rsidRPr="00631A84">
        <w:rPr>
          <w:rFonts w:ascii="Traditional Arabic" w:hAnsi="Traditional Arabic" w:cs="Traditional Arabic"/>
          <w:sz w:val="28"/>
          <w:szCs w:val="28"/>
          <w:rtl/>
        </w:rPr>
        <w:t xml:space="preserve"> </w:t>
      </w:r>
      <w:r w:rsidRPr="00631A84">
        <w:rPr>
          <w:rFonts w:ascii="Traditional Arabic" w:hAnsi="Traditional Arabic" w:cs="Traditional Arabic" w:hint="cs"/>
          <w:sz w:val="28"/>
          <w:szCs w:val="28"/>
          <w:rtl/>
        </w:rPr>
        <w:t xml:space="preserve">) </w:t>
      </w:r>
      <w:r w:rsidRPr="00631A84">
        <w:rPr>
          <w:rFonts w:ascii="Traditional Arabic" w:hAnsi="Traditional Arabic" w:cs="Traditional Arabic"/>
          <w:sz w:val="28"/>
          <w:szCs w:val="28"/>
          <w:rtl/>
        </w:rPr>
        <w:t xml:space="preserve">يقول الإمام الزركشي في البرهان </w:t>
      </w:r>
      <w:r w:rsidRPr="00631A84">
        <w:rPr>
          <w:rFonts w:ascii="Traditional Arabic" w:hAnsi="Traditional Arabic" w:cs="Traditional Arabic" w:hint="cs"/>
          <w:sz w:val="28"/>
          <w:szCs w:val="28"/>
          <w:rtl/>
        </w:rPr>
        <w:t xml:space="preserve">ما يدل على أهمية تعلم مخارج الحروف وصفاتها </w:t>
      </w:r>
      <w:r w:rsidRPr="00631A84">
        <w:rPr>
          <w:rFonts w:ascii="Traditional Arabic" w:hAnsi="Traditional Arabic" w:cs="Traditional Arabic"/>
          <w:sz w:val="28"/>
          <w:szCs w:val="28"/>
          <w:rtl/>
        </w:rPr>
        <w:t xml:space="preserve">: </w:t>
      </w:r>
      <w:r w:rsidRPr="00631A84">
        <w:rPr>
          <w:rFonts w:ascii="Traditional Arabic" w:hAnsi="Traditional Arabic" w:cs="Traditional Arabic" w:hint="cs"/>
          <w:sz w:val="28"/>
          <w:szCs w:val="28"/>
          <w:rtl/>
        </w:rPr>
        <w:t xml:space="preserve">" </w:t>
      </w:r>
      <w:r w:rsidRPr="00631A84">
        <w:rPr>
          <w:rFonts w:ascii="Traditional Arabic" w:hAnsi="Traditional Arabic" w:cs="Traditional Arabic"/>
          <w:sz w:val="28"/>
          <w:szCs w:val="28"/>
          <w:rtl/>
        </w:rPr>
        <w:t>فحق عل كل امرئ مسلم قرأ القرآن أن يرتله ، وكمال ترتيله ، تفخيم ألفاظه ، والإبانة عن حروفه " ج1 ، ص 450 .</w:t>
      </w:r>
    </w:p>
  </w:footnote>
  <w:footnote w:id="674">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وخير</w:t>
      </w:r>
      <w:proofErr w:type="gramEnd"/>
      <w:r w:rsidRPr="00ED121C">
        <w:rPr>
          <w:rFonts w:ascii="Traditional Arabic" w:hAnsi="Traditional Arabic" w:cs="Traditional Arabic"/>
          <w:sz w:val="28"/>
          <w:szCs w:val="28"/>
          <w:rtl/>
        </w:rPr>
        <w:t xml:space="preserve"> مرجع في هذا المبحث من الكتب الحديثة لمن أراد التعمق في الموضوع كتاب: الدراسات الصوتية عند علماء التجويد.للدكتور غانم قدوري.</w:t>
      </w:r>
    </w:p>
    <w:p w:rsidR="0030757E" w:rsidRPr="00ED121C" w:rsidRDefault="0030757E" w:rsidP="0030757E">
      <w:pPr>
        <w:pStyle w:val="FootnoteText"/>
        <w:jc w:val="both"/>
        <w:rPr>
          <w:rFonts w:ascii="Traditional Arabic" w:hAnsi="Traditional Arabic" w:cs="Traditional Arabic"/>
          <w:sz w:val="28"/>
          <w:szCs w:val="28"/>
        </w:rPr>
      </w:pPr>
    </w:p>
  </w:footnote>
  <w:footnote w:id="675">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البقرة الآية: 266.</w:t>
      </w:r>
    </w:p>
  </w:footnote>
  <w:footnote w:id="67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من الكتب الحديثة البسيطة جدا كتب الدكتور عبد العزيز عتيق </w:t>
      </w:r>
      <w:r>
        <w:rPr>
          <w:rFonts w:ascii="Traditional Arabic" w:hAnsi="Traditional Arabic" w:cs="Traditional Arabic"/>
          <w:sz w:val="28"/>
          <w:szCs w:val="28"/>
          <w:rtl/>
        </w:rPr>
        <w:t>(</w:t>
      </w:r>
      <w:r w:rsidRPr="00ED121C">
        <w:rPr>
          <w:rFonts w:ascii="Traditional Arabic" w:hAnsi="Traditional Arabic" w:cs="Traditional Arabic"/>
          <w:sz w:val="28"/>
          <w:szCs w:val="28"/>
          <w:rtl/>
        </w:rPr>
        <w:t>علم المعاني وعلم البيان)وهي متوفرة في جميع المكتبات وتدرس في الجامعات، ومن أراد التعمق أكثر فعليه بدلائل الإعجاز للجرجاني في علم المعاني.</w:t>
      </w:r>
    </w:p>
  </w:footnote>
  <w:footnote w:id="677">
    <w:p w:rsidR="0030757E" w:rsidRPr="00DE1D5E" w:rsidRDefault="0030757E" w:rsidP="0030757E">
      <w:pPr>
        <w:pStyle w:val="FootnoteText"/>
        <w:jc w:val="both"/>
        <w:rPr>
          <w:rFonts w:ascii="Traditional Arabic" w:hAnsi="Traditional Arabic" w:cs="Traditional Arabic"/>
          <w:sz w:val="28"/>
          <w:szCs w:val="28"/>
        </w:rPr>
      </w:pPr>
      <w:r w:rsidRPr="00DE1D5E">
        <w:rPr>
          <w:rFonts w:ascii="Traditional Arabic" w:hAnsi="Traditional Arabic" w:cs="Traditional Arabic" w:hint="cs"/>
          <w:sz w:val="28"/>
          <w:szCs w:val="28"/>
          <w:rtl/>
        </w:rPr>
        <w:t>(</w:t>
      </w:r>
      <w:r w:rsidRPr="00DE1D5E">
        <w:rPr>
          <w:rFonts w:ascii="Traditional Arabic" w:hAnsi="Traditional Arabic" w:cs="Traditional Arabic"/>
        </w:rPr>
        <w:footnoteRef/>
      </w:r>
      <w:r w:rsidRPr="00DE1D5E">
        <w:rPr>
          <w:rFonts w:ascii="Traditional Arabic" w:hAnsi="Traditional Arabic" w:cs="Traditional Arabic" w:hint="cs"/>
          <w:sz w:val="28"/>
          <w:szCs w:val="28"/>
          <w:rtl/>
        </w:rPr>
        <w:t xml:space="preserve">) </w:t>
      </w:r>
      <w:r w:rsidRPr="00DE1D5E">
        <w:rPr>
          <w:rFonts w:ascii="Traditional Arabic" w:hAnsi="Traditional Arabic" w:cs="Traditional Arabic"/>
          <w:sz w:val="28"/>
          <w:szCs w:val="28"/>
          <w:rtl/>
        </w:rPr>
        <w:t>انظر : ما يحتاجه قارئ القرآن الكريم : للدكتور / أحمد الحمصي ، ص 7، منشور في منتدى البحوث والدراسات القرآنية</w:t>
      </w:r>
      <w:r>
        <w:rPr>
          <w:rFonts w:ascii="Traditional Arabic" w:hAnsi="Traditional Arabic" w:cs="Traditional Arabic" w:hint="cs"/>
          <w:sz w:val="28"/>
          <w:szCs w:val="28"/>
          <w:rtl/>
        </w:rPr>
        <w:t>.</w:t>
      </w:r>
    </w:p>
  </w:footnote>
  <w:footnote w:id="678">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العنكبوت الآية:26.</w:t>
      </w:r>
    </w:p>
  </w:footnote>
  <w:footnote w:id="679">
    <w:p w:rsidR="0030757E" w:rsidRPr="001F141C" w:rsidRDefault="0030757E" w:rsidP="0030757E">
      <w:pPr>
        <w:pStyle w:val="FootnoteText"/>
        <w:jc w:val="both"/>
        <w:rPr>
          <w:rFonts w:ascii="Traditional Arabic" w:hAnsi="Traditional Arabic" w:cs="Traditional Arabic"/>
          <w:sz w:val="28"/>
          <w:szCs w:val="28"/>
        </w:rPr>
      </w:pPr>
      <w:r w:rsidRPr="001F141C">
        <w:rPr>
          <w:rFonts w:ascii="Traditional Arabic" w:hAnsi="Traditional Arabic" w:cs="Traditional Arabic" w:hint="cs"/>
          <w:sz w:val="28"/>
          <w:szCs w:val="28"/>
          <w:rtl/>
        </w:rPr>
        <w:t xml:space="preserve">( </w:t>
      </w:r>
      <w:r w:rsidRPr="001F141C">
        <w:rPr>
          <w:rFonts w:ascii="Traditional Arabic" w:hAnsi="Traditional Arabic" w:cs="Traditional Arabic"/>
        </w:rPr>
        <w:footnoteRef/>
      </w:r>
      <w:r w:rsidRPr="001F141C">
        <w:rPr>
          <w:rFonts w:ascii="Traditional Arabic" w:hAnsi="Traditional Arabic" w:cs="Traditional Arabic"/>
          <w:sz w:val="28"/>
          <w:szCs w:val="28"/>
          <w:rtl/>
        </w:rPr>
        <w:t xml:space="preserve"> </w:t>
      </w:r>
      <w:r w:rsidRPr="001F141C">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ما يحتاجه قارئ القرآن الكريم :</w:t>
      </w:r>
      <w:r w:rsidRPr="00ED121C">
        <w:rPr>
          <w:rFonts w:ascii="Traditional Arabic" w:hAnsi="Traditional Arabic" w:cs="Traditional Arabic"/>
          <w:sz w:val="28"/>
          <w:szCs w:val="28"/>
          <w:rtl/>
        </w:rPr>
        <w:t xml:space="preserve"> للدكتور / أحمد الحمصي</w:t>
      </w:r>
      <w:r>
        <w:rPr>
          <w:rFonts w:ascii="Traditional Arabic" w:hAnsi="Traditional Arabic" w:cs="Traditional Arabic" w:hint="cs"/>
          <w:sz w:val="28"/>
          <w:szCs w:val="28"/>
          <w:rtl/>
        </w:rPr>
        <w:t xml:space="preserve"> ، ص</w:t>
      </w:r>
      <w:r w:rsidRPr="001F141C">
        <w:rPr>
          <w:rFonts w:ascii="Traditional Arabic" w:hAnsi="Traditional Arabic" w:cs="Traditional Arabic" w:hint="cs"/>
          <w:sz w:val="28"/>
          <w:szCs w:val="28"/>
          <w:vertAlign w:val="subscript"/>
          <w:rtl/>
        </w:rPr>
        <w:t xml:space="preserve"> </w:t>
      </w:r>
      <w:r>
        <w:rPr>
          <w:rFonts w:ascii="Traditional Arabic" w:hAnsi="Traditional Arabic" w:cs="Traditional Arabic" w:hint="cs"/>
          <w:sz w:val="28"/>
          <w:szCs w:val="28"/>
          <w:vertAlign w:val="subscript"/>
          <w:rtl/>
        </w:rPr>
        <w:t>9</w:t>
      </w:r>
      <w:r w:rsidRPr="001F141C">
        <w:rPr>
          <w:rFonts w:ascii="Traditional Arabic" w:hAnsi="Traditional Arabic" w:cs="Traditional Arabic"/>
          <w:sz w:val="28"/>
          <w:szCs w:val="28"/>
          <w:vertAlign w:val="subscript"/>
          <w:rtl/>
        </w:rPr>
        <w:t>،</w:t>
      </w:r>
      <w:r w:rsidRPr="00ED121C">
        <w:rPr>
          <w:rFonts w:ascii="Traditional Arabic" w:hAnsi="Traditional Arabic" w:cs="Traditional Arabic"/>
          <w:sz w:val="28"/>
          <w:szCs w:val="28"/>
          <w:rtl/>
        </w:rPr>
        <w:t xml:space="preserve"> منشور في منتدى البحوث والدراسات القرآنية.</w:t>
      </w:r>
    </w:p>
  </w:footnote>
  <w:footnote w:id="680">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النساء الآية: 102.</w:t>
      </w:r>
    </w:p>
  </w:footnote>
  <w:footnote w:id="681">
    <w:p w:rsidR="0030757E" w:rsidRPr="00ED121C" w:rsidRDefault="0030757E" w:rsidP="0030757E">
      <w:pPr>
        <w:pStyle w:val="FootnoteText"/>
        <w:jc w:val="both"/>
        <w:rPr>
          <w:rFonts w:ascii="Traditional Arabic" w:hAnsi="Traditional Arabic" w:cs="Traditional Arabic"/>
          <w:sz w:val="28"/>
          <w:szCs w:val="28"/>
          <w:rtl/>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w:t>
      </w:r>
      <w:proofErr w:type="gramStart"/>
      <w:r w:rsidRPr="00ED121C">
        <w:rPr>
          <w:rFonts w:ascii="Traditional Arabic" w:hAnsi="Traditional Arabic" w:cs="Traditional Arabic"/>
          <w:sz w:val="28"/>
          <w:szCs w:val="28"/>
          <w:rtl/>
        </w:rPr>
        <w:t>سورة</w:t>
      </w:r>
      <w:proofErr w:type="gramEnd"/>
      <w:r w:rsidRPr="00ED121C">
        <w:rPr>
          <w:rFonts w:ascii="Traditional Arabic" w:hAnsi="Traditional Arabic" w:cs="Traditional Arabic"/>
          <w:sz w:val="28"/>
          <w:szCs w:val="28"/>
          <w:rtl/>
        </w:rPr>
        <w:t xml:space="preserve"> النور الآية:5</w:t>
      </w:r>
    </w:p>
  </w:footnote>
  <w:footnote w:id="682">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)-نقلا عن مقال للدكتور / أحمد الحمصي، منشور في منتدى البحوث والدراسات القرآنية.</w:t>
      </w:r>
    </w:p>
  </w:footnote>
  <w:footnote w:id="683">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xml:space="preserve">) غاية المريد </w:t>
      </w:r>
      <w:proofErr w:type="gramStart"/>
      <w:r w:rsidRPr="00ED121C">
        <w:rPr>
          <w:rFonts w:ascii="Traditional Arabic" w:hAnsi="Traditional Arabic" w:cs="Traditional Arabic"/>
          <w:sz w:val="28"/>
          <w:szCs w:val="28"/>
          <w:rtl/>
        </w:rPr>
        <w:t>في</w:t>
      </w:r>
      <w:proofErr w:type="gramEnd"/>
      <w:r w:rsidRPr="00ED121C">
        <w:rPr>
          <w:rFonts w:ascii="Traditional Arabic" w:hAnsi="Traditional Arabic" w:cs="Traditional Arabic"/>
          <w:sz w:val="28"/>
          <w:szCs w:val="28"/>
          <w:rtl/>
        </w:rPr>
        <w:t xml:space="preserve"> علم التجويد، عطية قابل نصر، ط7، ج1. ص 41.</w:t>
      </w:r>
    </w:p>
  </w:footnote>
  <w:footnote w:id="684">
    <w:p w:rsidR="0030757E" w:rsidRPr="005171C8" w:rsidRDefault="0030757E" w:rsidP="0030757E">
      <w:pPr>
        <w:pStyle w:val="FootnoteText"/>
        <w:jc w:val="both"/>
        <w:rPr>
          <w:rFonts w:ascii="Traditional Arabic" w:hAnsi="Traditional Arabic" w:cs="Traditional Arabic"/>
          <w:sz w:val="28"/>
          <w:szCs w:val="28"/>
        </w:rPr>
      </w:pPr>
      <w:r w:rsidRPr="005171C8">
        <w:rPr>
          <w:rFonts w:ascii="Traditional Arabic" w:hAnsi="Traditional Arabic" w:cs="Traditional Arabic" w:hint="cs"/>
          <w:sz w:val="28"/>
          <w:szCs w:val="28"/>
          <w:rtl/>
        </w:rPr>
        <w:t xml:space="preserve">( </w:t>
      </w:r>
      <w:r w:rsidRPr="005171C8">
        <w:rPr>
          <w:rFonts w:ascii="Traditional Arabic" w:hAnsi="Traditional Arabic" w:cs="Traditional Arabic"/>
          <w:sz w:val="28"/>
          <w:szCs w:val="28"/>
        </w:rPr>
        <w:footnoteRef/>
      </w:r>
      <w:r w:rsidRPr="005171C8">
        <w:rPr>
          <w:rFonts w:ascii="Traditional Arabic" w:hAnsi="Traditional Arabic" w:cs="Traditional Arabic"/>
          <w:sz w:val="28"/>
          <w:szCs w:val="28"/>
          <w:rtl/>
        </w:rPr>
        <w:t xml:space="preserve"> </w:t>
      </w:r>
      <w:r w:rsidRPr="005171C8">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وينقل لنا الشيخ </w:t>
      </w:r>
      <w:r w:rsidRPr="005171C8">
        <w:rPr>
          <w:rFonts w:ascii="Traditional Arabic" w:hAnsi="Traditional Arabic" w:cs="Traditional Arabic"/>
          <w:sz w:val="28"/>
          <w:szCs w:val="28"/>
          <w:rtl/>
        </w:rPr>
        <w:t xml:space="preserve">محمد عبد العظيم الزرقاني </w:t>
      </w:r>
      <w:r w:rsidRPr="005171C8">
        <w:rPr>
          <w:rFonts w:ascii="Traditional Arabic" w:hAnsi="Traditional Arabic" w:cs="Traditional Arabic" w:hint="cs"/>
          <w:sz w:val="28"/>
          <w:szCs w:val="28"/>
          <w:rtl/>
        </w:rPr>
        <w:t>في مناهل العرفان في علوم القرآن ،</w:t>
      </w:r>
      <w:r w:rsidRPr="005171C8">
        <w:rPr>
          <w:rFonts w:ascii="Traditional Arabic" w:hAnsi="Traditional Arabic" w:cs="Traditional Arabic"/>
          <w:sz w:val="28"/>
          <w:szCs w:val="28"/>
          <w:rtl/>
        </w:rPr>
        <w:t xml:space="preserve"> ج2 ص 347 </w:t>
      </w:r>
      <w:r w:rsidRPr="005171C8">
        <w:rPr>
          <w:rFonts w:ascii="Traditional Arabic" w:hAnsi="Traditional Arabic" w:cs="Traditional Arabic" w:hint="cs"/>
          <w:sz w:val="28"/>
          <w:szCs w:val="28"/>
          <w:rtl/>
        </w:rPr>
        <w:t xml:space="preserve"> ما يؤكد هذا المعنى </w:t>
      </w:r>
      <w:r w:rsidRPr="005171C8">
        <w:rPr>
          <w:rFonts w:ascii="Traditional Arabic" w:hAnsi="Traditional Arabic" w:cs="Traditional Arabic"/>
          <w:sz w:val="28"/>
          <w:szCs w:val="28"/>
          <w:rtl/>
        </w:rPr>
        <w:t xml:space="preserve">" </w:t>
      </w:r>
      <w:r w:rsidRPr="005171C8">
        <w:rPr>
          <w:rFonts w:ascii="Traditional Arabic" w:hAnsi="Traditional Arabic" w:cs="Traditional Arabic" w:hint="cs"/>
          <w:sz w:val="28"/>
          <w:szCs w:val="28"/>
          <w:rtl/>
        </w:rPr>
        <w:t>و</w:t>
      </w:r>
      <w:r w:rsidRPr="005171C8">
        <w:rPr>
          <w:rFonts w:ascii="Traditional Arabic" w:hAnsi="Traditional Arabic" w:cs="Traditional Arabic"/>
          <w:sz w:val="28"/>
          <w:szCs w:val="28"/>
          <w:rtl/>
        </w:rPr>
        <w:t>هذا فيلسوف  من فلاسفة فرنسا يذكر في كتاب له ما زعمه النصرانية من أنَّ محمد لم يأت بآية على نبوته كآيات موسى وعيسى، ثم يفند هذا الزعم ويقول :"إنَّ محمدا يقرأ القرآن خاشعا أواها متألها، فتفعل قرآءته في جذب الناس إلى الإيمان به مالم تفعله جميع معجزات الأنياء الأولين ".</w:t>
      </w:r>
      <w:r w:rsidRPr="005171C8">
        <w:rPr>
          <w:rFonts w:ascii="Traditional Arabic" w:hAnsi="Traditional Arabic" w:cs="Traditional Arabic" w:hint="cs"/>
          <w:sz w:val="28"/>
          <w:szCs w:val="28"/>
          <w:rtl/>
        </w:rPr>
        <w:t xml:space="preserve"> </w:t>
      </w:r>
    </w:p>
  </w:footnote>
  <w:footnote w:id="685">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تشابهت بعض النتائج التي توصلت إليها مع نتائج الدكتور إبراهيم الدوسري في كتابة: ابراز المعاني بالأداء القرآني،</w:t>
      </w:r>
      <w:r w:rsidRPr="00AF5B34">
        <w:rPr>
          <w:rFonts w:ascii="Traditional Arabic" w:hAnsi="Traditional Arabic" w:cs="Traditional Arabic" w:hint="cs"/>
          <w:sz w:val="28"/>
          <w:szCs w:val="28"/>
          <w:rtl/>
        </w:rPr>
        <w:t xml:space="preserve"> فآثرت بعض صيغه في بعض النتائج مع التصرف.</w:t>
      </w:r>
      <w:r w:rsidRPr="00AF5B34">
        <w:rPr>
          <w:rFonts w:ascii="Traditional Arabic" w:hAnsi="Traditional Arabic" w:cs="Traditional Arabic"/>
          <w:sz w:val="28"/>
          <w:szCs w:val="28"/>
          <w:rtl/>
        </w:rPr>
        <w:t xml:space="preserve"> </w:t>
      </w:r>
    </w:p>
  </w:footnote>
  <w:footnote w:id="686">
    <w:p w:rsidR="0030757E" w:rsidRPr="00ED121C" w:rsidRDefault="0030757E" w:rsidP="0030757E">
      <w:pPr>
        <w:pStyle w:val="FootnoteText"/>
        <w:jc w:val="both"/>
        <w:rPr>
          <w:rFonts w:ascii="Traditional Arabic" w:hAnsi="Traditional Arabic" w:cs="Traditional Arabic"/>
          <w:sz w:val="28"/>
          <w:szCs w:val="28"/>
        </w:rPr>
      </w:pPr>
      <w:r w:rsidRPr="00ED121C">
        <w:rPr>
          <w:rFonts w:ascii="Traditional Arabic" w:hAnsi="Traditional Arabic" w:cs="Traditional Arabic"/>
          <w:sz w:val="28"/>
          <w:szCs w:val="28"/>
          <w:rtl/>
        </w:rPr>
        <w:t>(</w:t>
      </w:r>
      <w:r w:rsidRPr="00ED121C">
        <w:rPr>
          <w:rFonts w:ascii="Traditional Arabic" w:hAnsi="Traditional Arabic" w:cs="Traditional Arabic"/>
          <w:sz w:val="28"/>
          <w:szCs w:val="28"/>
          <w:rtl/>
        </w:rPr>
        <w:footnoteRef/>
      </w:r>
      <w:r w:rsidRPr="00ED121C">
        <w:rPr>
          <w:rFonts w:ascii="Traditional Arabic" w:hAnsi="Traditional Arabic" w:cs="Traditional Arabic"/>
          <w:sz w:val="28"/>
          <w:szCs w:val="28"/>
          <w:rtl/>
        </w:rPr>
        <w:t>) خير مثال على ذلك:</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الشيخ عبد الباسط عبد الصمد رحمه الله،</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والشيخ محمود علي البنا</w:t>
      </w:r>
      <w:r>
        <w:rPr>
          <w:rFonts w:ascii="Traditional Arabic" w:hAnsi="Traditional Arabic" w:cs="Traditional Arabic"/>
          <w:sz w:val="28"/>
          <w:szCs w:val="28"/>
          <w:rtl/>
        </w:rPr>
        <w:t>؛</w:t>
      </w:r>
      <w:r w:rsidRPr="00ED121C">
        <w:rPr>
          <w:rFonts w:ascii="Traditional Arabic" w:hAnsi="Traditional Arabic" w:cs="Traditional Arabic"/>
          <w:sz w:val="28"/>
          <w:szCs w:val="28"/>
          <w:rtl/>
        </w:rPr>
        <w:t xml:space="preserve"> فالأول كثيرا ما</w:t>
      </w:r>
      <w:r w:rsidRPr="00ED121C">
        <w:rPr>
          <w:rFonts w:ascii="Traditional Arabic" w:hAnsi="Traditional Arabic" w:cs="Traditional Arabic" w:hint="cs"/>
          <w:sz w:val="28"/>
          <w:szCs w:val="28"/>
          <w:rtl/>
        </w:rPr>
        <w:t>كان</w:t>
      </w:r>
      <w:r w:rsidRPr="00ED121C">
        <w:rPr>
          <w:rFonts w:ascii="Traditional Arabic" w:hAnsi="Traditional Arabic" w:cs="Traditional Arabic"/>
          <w:sz w:val="28"/>
          <w:szCs w:val="28"/>
          <w:rtl/>
        </w:rPr>
        <w:t xml:space="preserve"> يسرع إلى الطبقات العليا </w:t>
      </w:r>
      <w:r>
        <w:rPr>
          <w:rFonts w:ascii="Traditional Arabic" w:hAnsi="Traditional Arabic" w:cs="Traditional Arabic"/>
          <w:sz w:val="28"/>
          <w:szCs w:val="28"/>
          <w:rtl/>
        </w:rPr>
        <w:t>(</w:t>
      </w:r>
      <w:r w:rsidRPr="00ED121C">
        <w:rPr>
          <w:rFonts w:ascii="Traditional Arabic" w:hAnsi="Traditional Arabic" w:cs="Traditional Arabic"/>
          <w:sz w:val="28"/>
          <w:szCs w:val="28"/>
          <w:rtl/>
        </w:rPr>
        <w:t>الجواب وجواب الجواب</w:t>
      </w:r>
      <w:r>
        <w:rPr>
          <w:rFonts w:ascii="Traditional Arabic" w:hAnsi="Traditional Arabic" w:cs="Traditional Arabic"/>
          <w:sz w:val="28"/>
          <w:szCs w:val="28"/>
          <w:rtl/>
        </w:rPr>
        <w:t>)</w:t>
      </w:r>
      <w:r>
        <w:rPr>
          <w:rFonts w:ascii="Traditional Arabic" w:hAnsi="Traditional Arabic" w:cs="Traditional Arabic" w:hint="cs"/>
          <w:sz w:val="28"/>
          <w:szCs w:val="28"/>
          <w:rtl/>
        </w:rPr>
        <w:t>؛</w:t>
      </w:r>
      <w:r w:rsidRPr="00ED121C">
        <w:rPr>
          <w:rFonts w:ascii="Traditional Arabic" w:hAnsi="Traditional Arabic" w:cs="Traditional Arabic"/>
          <w:sz w:val="28"/>
          <w:szCs w:val="28"/>
          <w:rtl/>
        </w:rPr>
        <w:t xml:space="preserve"> لعمله أنًّ صوته يبدع ويكون مرتاحا فيها،</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ويهرب من القرار ولا يعود إليه إلا من أجل الراحة أو الانتقال من مقام لمقام</w:t>
      </w:r>
      <w:r>
        <w:rPr>
          <w:rFonts w:ascii="Traditional Arabic" w:hAnsi="Traditional Arabic" w:cs="Traditional Arabic"/>
          <w:sz w:val="28"/>
          <w:szCs w:val="28"/>
          <w:rtl/>
        </w:rPr>
        <w:t>؛</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أم</w:t>
      </w:r>
      <w:r w:rsidRPr="00ED121C">
        <w:rPr>
          <w:rFonts w:ascii="Traditional Arabic" w:hAnsi="Traditional Arabic" w:cs="Traditional Arabic" w:hint="cs"/>
          <w:sz w:val="28"/>
          <w:szCs w:val="28"/>
          <w:rtl/>
        </w:rPr>
        <w:t>َّ</w:t>
      </w:r>
      <w:r w:rsidRPr="00ED121C">
        <w:rPr>
          <w:rFonts w:ascii="Traditional Arabic" w:hAnsi="Traditional Arabic" w:cs="Traditional Arabic"/>
          <w:sz w:val="28"/>
          <w:szCs w:val="28"/>
          <w:rtl/>
        </w:rPr>
        <w:t>ا الشيخ محمود علي البنا فيبدع في منطقة القرار فنجده يبقي فيه كثير</w:t>
      </w:r>
      <w:r w:rsidRPr="00ED121C">
        <w:rPr>
          <w:rFonts w:ascii="Traditional Arabic" w:hAnsi="Traditional Arabic" w:cs="Traditional Arabic" w:hint="cs"/>
          <w:sz w:val="28"/>
          <w:szCs w:val="28"/>
          <w:rtl/>
        </w:rPr>
        <w:t>ً</w:t>
      </w:r>
      <w:r w:rsidRPr="00ED121C">
        <w:rPr>
          <w:rFonts w:ascii="Traditional Arabic" w:hAnsi="Traditional Arabic" w:cs="Traditional Arabic"/>
          <w:sz w:val="28"/>
          <w:szCs w:val="28"/>
          <w:rtl/>
        </w:rPr>
        <w:t>ا،</w:t>
      </w:r>
      <w:r w:rsidRPr="00ED121C">
        <w:rPr>
          <w:rFonts w:ascii="Traditional Arabic" w:hAnsi="Traditional Arabic" w:cs="Traditional Arabic" w:hint="cs"/>
          <w:sz w:val="28"/>
          <w:szCs w:val="28"/>
          <w:rtl/>
        </w:rPr>
        <w:t xml:space="preserve"> </w:t>
      </w:r>
      <w:r w:rsidRPr="00ED121C">
        <w:rPr>
          <w:rFonts w:ascii="Traditional Arabic" w:hAnsi="Traditional Arabic" w:cs="Traditional Arabic"/>
          <w:sz w:val="28"/>
          <w:szCs w:val="28"/>
          <w:rtl/>
        </w:rPr>
        <w:t xml:space="preserve">ولا يذهب إلى الطبقات </w:t>
      </w:r>
      <w:r w:rsidRPr="00ED121C">
        <w:rPr>
          <w:rFonts w:ascii="Traditional Arabic" w:hAnsi="Traditional Arabic" w:cs="Traditional Arabic" w:hint="cs"/>
          <w:sz w:val="28"/>
          <w:szCs w:val="28"/>
          <w:rtl/>
        </w:rPr>
        <w:t xml:space="preserve">العليا </w:t>
      </w:r>
      <w:r w:rsidRPr="00ED121C">
        <w:rPr>
          <w:rFonts w:ascii="Traditional Arabic" w:hAnsi="Traditional Arabic" w:cs="Traditional Arabic"/>
          <w:sz w:val="28"/>
          <w:szCs w:val="28"/>
          <w:rtl/>
        </w:rPr>
        <w:t>إلا قليلا.</w:t>
      </w:r>
    </w:p>
  </w:footnote>
  <w:footnote w:id="687">
    <w:p w:rsidR="0030757E" w:rsidRPr="00AF5B34" w:rsidRDefault="0030757E" w:rsidP="0030757E">
      <w:pPr>
        <w:pStyle w:val="FootnoteText"/>
        <w:jc w:val="both"/>
        <w:rPr>
          <w:rFonts w:ascii="Traditional Arabic" w:hAnsi="Traditional Arabic" w:cs="Traditional Arabic"/>
          <w:sz w:val="28"/>
          <w:szCs w:val="28"/>
        </w:rPr>
      </w:pPr>
      <w:r w:rsidRPr="00AF5B34">
        <w:rPr>
          <w:rFonts w:ascii="Traditional Arabic" w:hAnsi="Traditional Arabic" w:cs="Traditional Arabic"/>
          <w:sz w:val="28"/>
          <w:szCs w:val="28"/>
          <w:rtl/>
        </w:rPr>
        <w:t>(</w:t>
      </w:r>
      <w:r w:rsidRPr="00AF5B34">
        <w:rPr>
          <w:rFonts w:ascii="Traditional Arabic" w:hAnsi="Traditional Arabic" w:cs="Traditional Arabic"/>
          <w:sz w:val="28"/>
          <w:szCs w:val="28"/>
          <w:rtl/>
        </w:rPr>
        <w:footnoteRef/>
      </w:r>
      <w:r w:rsidRPr="00AF5B34">
        <w:rPr>
          <w:rFonts w:ascii="Traditional Arabic" w:hAnsi="Traditional Arabic" w:cs="Traditional Arabic"/>
          <w:sz w:val="28"/>
          <w:szCs w:val="28"/>
          <w:rtl/>
        </w:rPr>
        <w:t xml:space="preserve">) المراد بدراسة </w:t>
      </w:r>
      <w:r w:rsidRPr="00AF5B34">
        <w:rPr>
          <w:rFonts w:ascii="Traditional Arabic" w:hAnsi="Traditional Arabic" w:cs="Traditional Arabic" w:hint="cs"/>
          <w:sz w:val="28"/>
          <w:szCs w:val="28"/>
          <w:rtl/>
        </w:rPr>
        <w:t>ا</w:t>
      </w:r>
      <w:r w:rsidRPr="00AF5B34">
        <w:rPr>
          <w:rFonts w:ascii="Traditional Arabic" w:hAnsi="Traditional Arabic" w:cs="Traditional Arabic"/>
          <w:sz w:val="28"/>
          <w:szCs w:val="28"/>
          <w:rtl/>
        </w:rPr>
        <w:t>لمقامات؛ أن تدرس صوتي</w:t>
      </w:r>
      <w:r w:rsidRPr="00AF5B34">
        <w:rPr>
          <w:rFonts w:ascii="Traditional Arabic" w:hAnsi="Traditional Arabic" w:cs="Traditional Arabic" w:hint="cs"/>
          <w:sz w:val="28"/>
          <w:szCs w:val="28"/>
          <w:rtl/>
        </w:rPr>
        <w:t>ً</w:t>
      </w:r>
      <w:r w:rsidRPr="00AF5B34">
        <w:rPr>
          <w:rFonts w:ascii="Traditional Arabic" w:hAnsi="Traditional Arabic" w:cs="Traditional Arabic"/>
          <w:sz w:val="28"/>
          <w:szCs w:val="28"/>
          <w:rtl/>
        </w:rPr>
        <w:t>ا من خلال  التلقي من الشيوخ والمختصين بهذا العلم  وبدون آلات موسيقية</w:t>
      </w:r>
      <w:r w:rsidRPr="00AF5B34">
        <w:rPr>
          <w:rFonts w:ascii="Traditional Arabic" w:hAnsi="Traditional Arabic" w:cs="Traditional Arabic" w:hint="cs"/>
          <w:sz w:val="28"/>
          <w:szCs w:val="28"/>
          <w:rtl/>
        </w:rPr>
        <w:t xml:space="preserve">، ومراعاة قواعد التجويد بكل صرامة وحسم فهي الميزان الدقيق؛ لكي تكون المقامات الصوتية أداة حقيقية في إظهار المعاني القرآنية المختلفة، والتي تبرز دلالات القرآن وتقربه للناس. </w:t>
      </w:r>
      <w:r w:rsidRPr="00AF5B34">
        <w:rPr>
          <w:rFonts w:ascii="Traditional Arabic" w:hAnsi="Traditional Arabic" w:cs="Traditional Arabic"/>
          <w:sz w:val="28"/>
          <w:szCs w:val="28"/>
          <w:rtl/>
        </w:rPr>
        <w:t xml:space="preserve">   </w:t>
      </w:r>
    </w:p>
  </w:footnote>
  <w:footnote w:id="688">
    <w:p w:rsidR="0030757E" w:rsidRDefault="0030757E" w:rsidP="0030757E"/>
    <w:p w:rsidR="0030757E" w:rsidRPr="00AF5B34" w:rsidRDefault="0030757E" w:rsidP="0030757E">
      <w:pPr>
        <w:pStyle w:val="FootnoteText"/>
        <w:jc w:val="both"/>
        <w:rPr>
          <w:rFonts w:ascii="Traditional Arabic" w:hAnsi="Traditional Arabic" w:cs="Traditional Arabic"/>
          <w:sz w:val="28"/>
          <w:szCs w:val="2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196" w:rsidRPr="00A024B2" w:rsidRDefault="00F74196" w:rsidP="00A97570">
    <w:pPr>
      <w:pStyle w:val="Header"/>
      <w:tabs>
        <w:tab w:val="clear" w:pos="4153"/>
        <w:tab w:val="clear" w:pos="8306"/>
        <w:tab w:val="left" w:pos="3030"/>
      </w:tabs>
      <w:spacing w:after="240"/>
      <w:ind w:right="360" w:hanging="60"/>
      <w:rPr>
        <w:rFonts w:cs="Arabic Transparent"/>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37C0"/>
    <w:multiLevelType w:val="hybridMultilevel"/>
    <w:tmpl w:val="410A708E"/>
    <w:lvl w:ilvl="0" w:tplc="6B66AF86">
      <w:start w:val="5"/>
      <w:numFmt w:val="bullet"/>
      <w:lvlText w:val="-"/>
      <w:lvlJc w:val="left"/>
      <w:pPr>
        <w:ind w:left="720" w:hanging="360"/>
      </w:pPr>
      <w:rPr>
        <w:rFonts w:ascii="Traditional Arabic" w:eastAsia="Calibri" w:hAnsi="Traditional Arabic" w:cs="Traditional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42BAE"/>
    <w:multiLevelType w:val="hybridMultilevel"/>
    <w:tmpl w:val="1AAC86C2"/>
    <w:lvl w:ilvl="0" w:tplc="23D2A15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F011BC"/>
    <w:multiLevelType w:val="hybridMultilevel"/>
    <w:tmpl w:val="E702D622"/>
    <w:lvl w:ilvl="0" w:tplc="78BC1E9E">
      <w:start w:val="1"/>
      <w:numFmt w:val="decimal"/>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7A0EE2"/>
    <w:multiLevelType w:val="hybridMultilevel"/>
    <w:tmpl w:val="52CCF1F0"/>
    <w:lvl w:ilvl="0" w:tplc="069E3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12F14"/>
    <w:multiLevelType w:val="hybridMultilevel"/>
    <w:tmpl w:val="8A64B6C2"/>
    <w:lvl w:ilvl="0" w:tplc="7B0AC726">
      <w:start w:val="1"/>
      <w:numFmt w:val="decimal"/>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B434C"/>
    <w:multiLevelType w:val="hybridMultilevel"/>
    <w:tmpl w:val="EFFA1486"/>
    <w:lvl w:ilvl="0" w:tplc="5C769FC6">
      <w:start w:val="1"/>
      <w:numFmt w:val="decimal"/>
      <w:lvlText w:val="%1-"/>
      <w:lvlJc w:val="left"/>
      <w:pPr>
        <w:ind w:left="1440" w:hanging="72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6B5D65"/>
    <w:multiLevelType w:val="multilevel"/>
    <w:tmpl w:val="C58E6452"/>
    <w:styleLink w:val="1"/>
    <w:lvl w:ilvl="0">
      <w:start w:val="1"/>
      <w:numFmt w:val="decimal"/>
      <w:lvlText w:val="%1)"/>
      <w:lvlJc w:val="center"/>
      <w:pPr>
        <w:ind w:left="360" w:hanging="72"/>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9F57680"/>
    <w:multiLevelType w:val="hybridMultilevel"/>
    <w:tmpl w:val="3A485238"/>
    <w:lvl w:ilvl="0" w:tplc="1EC0009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053F9"/>
    <w:multiLevelType w:val="hybridMultilevel"/>
    <w:tmpl w:val="BE08D66E"/>
    <w:lvl w:ilvl="0" w:tplc="F1E231BA">
      <w:start w:val="12"/>
      <w:numFmt w:val="decimal"/>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1FBA6D6D"/>
    <w:multiLevelType w:val="hybridMultilevel"/>
    <w:tmpl w:val="12443318"/>
    <w:lvl w:ilvl="0" w:tplc="FC700AEA">
      <w:start w:val="1"/>
      <w:numFmt w:val="decimal"/>
      <w:lvlText w:val="%1-"/>
      <w:lvlJc w:val="left"/>
      <w:pPr>
        <w:ind w:left="1286" w:hanging="72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0">
    <w:nsid w:val="1FF41483"/>
    <w:multiLevelType w:val="hybridMultilevel"/>
    <w:tmpl w:val="D6D41116"/>
    <w:lvl w:ilvl="0" w:tplc="7682E2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5513E9"/>
    <w:multiLevelType w:val="hybridMultilevel"/>
    <w:tmpl w:val="2F2881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5F175A"/>
    <w:multiLevelType w:val="hybridMultilevel"/>
    <w:tmpl w:val="B23C4632"/>
    <w:lvl w:ilvl="0" w:tplc="4C0CB6A0">
      <w:numFmt w:val="bullet"/>
      <w:lvlText w:val="-"/>
      <w:lvlJc w:val="left"/>
      <w:pPr>
        <w:ind w:left="1080" w:hanging="720"/>
      </w:pPr>
      <w:rPr>
        <w:rFonts w:ascii="Traditional Arabic" w:eastAsia="Calibri" w:hAnsi="Traditional Arabic" w:cs="Traditional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4761C7"/>
    <w:multiLevelType w:val="hybridMultilevel"/>
    <w:tmpl w:val="1AB05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8F360A"/>
    <w:multiLevelType w:val="hybridMultilevel"/>
    <w:tmpl w:val="96B88D8A"/>
    <w:lvl w:ilvl="0" w:tplc="F6C68A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574714"/>
    <w:multiLevelType w:val="multilevel"/>
    <w:tmpl w:val="0409001D"/>
    <w:styleLink w:val="4"/>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29E87553"/>
    <w:multiLevelType w:val="hybridMultilevel"/>
    <w:tmpl w:val="614C1C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7564FA"/>
    <w:multiLevelType w:val="hybridMultilevel"/>
    <w:tmpl w:val="274E2CF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335C0EE9"/>
    <w:multiLevelType w:val="hybridMultilevel"/>
    <w:tmpl w:val="58729A56"/>
    <w:lvl w:ilvl="0" w:tplc="8848C182">
      <w:start w:val="1"/>
      <w:numFmt w:val="decimal"/>
      <w:lvlText w:val="%1."/>
      <w:lvlJc w:val="left"/>
      <w:pPr>
        <w:ind w:left="990" w:hanging="360"/>
      </w:pPr>
      <w:rPr>
        <w:rFonts w:hint="default"/>
        <w:b/>
        <w:lang w:bidi="ar-SA"/>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4A55FCF"/>
    <w:multiLevelType w:val="hybridMultilevel"/>
    <w:tmpl w:val="1E24C5F8"/>
    <w:lvl w:ilvl="0" w:tplc="690EB970">
      <w:start w:val="1"/>
      <w:numFmt w:val="bullet"/>
      <w:lvlText w:val="-"/>
      <w:lvlJc w:val="left"/>
      <w:pPr>
        <w:ind w:left="450" w:hanging="360"/>
      </w:pPr>
      <w:rPr>
        <w:rFonts w:ascii="Traditional Arabic" w:eastAsia="Calibri" w:hAnsi="Traditional Arabic" w:cs="Traditional Arabic" w:hint="default"/>
        <w:b/>
        <w:lang w:bidi="ar-EG"/>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43037D54"/>
    <w:multiLevelType w:val="hybridMultilevel"/>
    <w:tmpl w:val="1A9669B6"/>
    <w:lvl w:ilvl="0" w:tplc="21426CF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A03692"/>
    <w:multiLevelType w:val="multilevel"/>
    <w:tmpl w:val="0409001D"/>
    <w:styleLink w:val="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47C2247E"/>
    <w:multiLevelType w:val="hybridMultilevel"/>
    <w:tmpl w:val="44DADB78"/>
    <w:lvl w:ilvl="0" w:tplc="5D7266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5C5284"/>
    <w:multiLevelType w:val="hybridMultilevel"/>
    <w:tmpl w:val="76C0057C"/>
    <w:lvl w:ilvl="0" w:tplc="D810959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0051C07"/>
    <w:multiLevelType w:val="hybridMultilevel"/>
    <w:tmpl w:val="AD60EAAC"/>
    <w:lvl w:ilvl="0" w:tplc="50F8CEC6">
      <w:numFmt w:val="bullet"/>
      <w:lvlText w:val="-"/>
      <w:lvlJc w:val="left"/>
      <w:pPr>
        <w:ind w:left="720" w:hanging="360"/>
      </w:pPr>
      <w:rPr>
        <w:rFonts w:ascii="Traditional Arabic" w:eastAsia="Calibri" w:hAnsi="Traditional Arabic" w:cs="Traditional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B6417"/>
    <w:multiLevelType w:val="hybridMultilevel"/>
    <w:tmpl w:val="2D94F9B4"/>
    <w:lvl w:ilvl="0" w:tplc="427C0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735D44"/>
    <w:multiLevelType w:val="hybridMultilevel"/>
    <w:tmpl w:val="7ACA140C"/>
    <w:lvl w:ilvl="0" w:tplc="8E2CB782">
      <w:numFmt w:val="bullet"/>
      <w:lvlText w:val="-"/>
      <w:lvlJc w:val="left"/>
      <w:pPr>
        <w:ind w:left="1080" w:hanging="720"/>
      </w:pPr>
      <w:rPr>
        <w:rFonts w:ascii="Traditional Arabic" w:eastAsia="Calibri" w:hAnsi="Traditional Arabic" w:cs="Traditional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D91BD4"/>
    <w:multiLevelType w:val="hybridMultilevel"/>
    <w:tmpl w:val="E7DA1F60"/>
    <w:lvl w:ilvl="0" w:tplc="E7C656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7502AA"/>
    <w:multiLevelType w:val="hybridMultilevel"/>
    <w:tmpl w:val="4D529ABE"/>
    <w:lvl w:ilvl="0" w:tplc="EEA61ED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3C91240"/>
    <w:multiLevelType w:val="hybridMultilevel"/>
    <w:tmpl w:val="5BB22404"/>
    <w:lvl w:ilvl="0" w:tplc="4C2CA0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BB1DB2"/>
    <w:multiLevelType w:val="hybridMultilevel"/>
    <w:tmpl w:val="53CC450C"/>
    <w:lvl w:ilvl="0" w:tplc="30245D58">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B056A9"/>
    <w:multiLevelType w:val="hybridMultilevel"/>
    <w:tmpl w:val="40D6B3E4"/>
    <w:lvl w:ilvl="0" w:tplc="825ECD1E">
      <w:numFmt w:val="bullet"/>
      <w:lvlText w:val=""/>
      <w:lvlJc w:val="left"/>
      <w:pPr>
        <w:ind w:left="360" w:hanging="360"/>
      </w:pPr>
      <w:rPr>
        <w:rFonts w:ascii="Symbol" w:eastAsia="Times New Roman" w:hAnsi="Symbol"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32">
    <w:nsid w:val="64943BC2"/>
    <w:multiLevelType w:val="hybridMultilevel"/>
    <w:tmpl w:val="29E6B110"/>
    <w:lvl w:ilvl="0" w:tplc="124A16E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905313D"/>
    <w:multiLevelType w:val="multilevel"/>
    <w:tmpl w:val="0409001D"/>
    <w:styleLink w:val="5"/>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nsid w:val="6B347289"/>
    <w:multiLevelType w:val="hybridMultilevel"/>
    <w:tmpl w:val="20BAE680"/>
    <w:lvl w:ilvl="0" w:tplc="FE6AE378">
      <w:start w:val="1"/>
      <w:numFmt w:val="bullet"/>
      <w:lvlText w:val=""/>
      <w:lvlJc w:val="left"/>
      <w:pPr>
        <w:ind w:left="1080" w:hanging="360"/>
      </w:pPr>
      <w:rPr>
        <w:rFonts w:ascii="Symbol" w:eastAsia="Calibri" w:hAnsi="Symbol" w:cs="Traditional Arabic"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ED77D0B"/>
    <w:multiLevelType w:val="hybridMultilevel"/>
    <w:tmpl w:val="11F4352E"/>
    <w:lvl w:ilvl="0" w:tplc="838045A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F8B7D04"/>
    <w:multiLevelType w:val="hybridMultilevel"/>
    <w:tmpl w:val="673A7D16"/>
    <w:lvl w:ilvl="0" w:tplc="FB022498">
      <w:start w:val="1"/>
      <w:numFmt w:val="decimal"/>
      <w:lvlText w:val="%1-"/>
      <w:lvlJc w:val="left"/>
      <w:pPr>
        <w:ind w:left="1440" w:hanging="72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FDE756B"/>
    <w:multiLevelType w:val="hybridMultilevel"/>
    <w:tmpl w:val="4ABECE82"/>
    <w:lvl w:ilvl="0" w:tplc="AD308394">
      <w:start w:val="1"/>
      <w:numFmt w:val="bullet"/>
      <w:lvlText w:val=""/>
      <w:lvlJc w:val="left"/>
      <w:pPr>
        <w:ind w:left="630" w:hanging="360"/>
      </w:pPr>
      <w:rPr>
        <w:rFonts w:ascii="Symbol" w:eastAsia="Calibri" w:hAnsi="Symbol" w:cs="Traditional Arabic"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nsid w:val="76100F9C"/>
    <w:multiLevelType w:val="hybridMultilevel"/>
    <w:tmpl w:val="603C6336"/>
    <w:lvl w:ilvl="0" w:tplc="040C000F">
      <w:start w:val="1"/>
      <w:numFmt w:val="decimal"/>
      <w:lvlText w:val="%1."/>
      <w:lvlJc w:val="left"/>
      <w:pPr>
        <w:ind w:left="360" w:hanging="360"/>
      </w:pPr>
      <w:rPr>
        <w:rFonts w:hint="default"/>
      </w:rPr>
    </w:lvl>
    <w:lvl w:ilvl="1" w:tplc="8848C182">
      <w:start w:val="1"/>
      <w:numFmt w:val="decimal"/>
      <w:lvlText w:val="%2."/>
      <w:lvlJc w:val="left"/>
      <w:pPr>
        <w:tabs>
          <w:tab w:val="num" w:pos="1095"/>
        </w:tabs>
        <w:ind w:left="1095" w:hanging="375"/>
      </w:pPr>
      <w:rPr>
        <w:rFonts w:hint="default"/>
        <w:b/>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nsid w:val="7C312E13"/>
    <w:multiLevelType w:val="hybridMultilevel"/>
    <w:tmpl w:val="A70AC3A4"/>
    <w:lvl w:ilvl="0" w:tplc="79484B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5"/>
  </w:num>
  <w:num w:numId="4">
    <w:abstractNumId w:val="33"/>
  </w:num>
  <w:num w:numId="5">
    <w:abstractNumId w:val="21"/>
  </w:num>
  <w:num w:numId="6">
    <w:abstractNumId w:val="17"/>
  </w:num>
  <w:num w:numId="7">
    <w:abstractNumId w:val="14"/>
  </w:num>
  <w:num w:numId="8">
    <w:abstractNumId w:val="25"/>
  </w:num>
  <w:num w:numId="9">
    <w:abstractNumId w:val="8"/>
  </w:num>
  <w:num w:numId="10">
    <w:abstractNumId w:val="27"/>
  </w:num>
  <w:num w:numId="11">
    <w:abstractNumId w:val="2"/>
  </w:num>
  <w:num w:numId="12">
    <w:abstractNumId w:val="7"/>
  </w:num>
  <w:num w:numId="13">
    <w:abstractNumId w:val="29"/>
  </w:num>
  <w:num w:numId="14">
    <w:abstractNumId w:val="19"/>
  </w:num>
  <w:num w:numId="15">
    <w:abstractNumId w:val="38"/>
  </w:num>
  <w:num w:numId="16">
    <w:abstractNumId w:val="30"/>
  </w:num>
  <w:num w:numId="17">
    <w:abstractNumId w:val="26"/>
  </w:num>
  <w:num w:numId="18">
    <w:abstractNumId w:val="24"/>
  </w:num>
  <w:num w:numId="19">
    <w:abstractNumId w:val="12"/>
  </w:num>
  <w:num w:numId="20">
    <w:abstractNumId w:val="0"/>
  </w:num>
  <w:num w:numId="21">
    <w:abstractNumId w:val="18"/>
  </w:num>
  <w:num w:numId="22">
    <w:abstractNumId w:val="31"/>
  </w:num>
  <w:num w:numId="23">
    <w:abstractNumId w:val="13"/>
  </w:num>
  <w:num w:numId="24">
    <w:abstractNumId w:val="16"/>
  </w:num>
  <w:num w:numId="25">
    <w:abstractNumId w:val="11"/>
  </w:num>
  <w:num w:numId="26">
    <w:abstractNumId w:val="28"/>
  </w:num>
  <w:num w:numId="27">
    <w:abstractNumId w:val="9"/>
  </w:num>
  <w:num w:numId="28">
    <w:abstractNumId w:val="37"/>
  </w:num>
  <w:num w:numId="29">
    <w:abstractNumId w:val="34"/>
  </w:num>
  <w:num w:numId="30">
    <w:abstractNumId w:val="22"/>
  </w:num>
  <w:num w:numId="31">
    <w:abstractNumId w:val="3"/>
  </w:num>
  <w:num w:numId="32">
    <w:abstractNumId w:val="10"/>
  </w:num>
  <w:num w:numId="33">
    <w:abstractNumId w:val="35"/>
  </w:num>
  <w:num w:numId="34">
    <w:abstractNumId w:val="20"/>
  </w:num>
  <w:num w:numId="35">
    <w:abstractNumId w:val="4"/>
  </w:num>
  <w:num w:numId="36">
    <w:abstractNumId w:val="1"/>
  </w:num>
  <w:num w:numId="37">
    <w:abstractNumId w:val="5"/>
  </w:num>
  <w:num w:numId="38">
    <w:abstractNumId w:val="36"/>
  </w:num>
  <w:num w:numId="39">
    <w:abstractNumId w:val="32"/>
  </w:num>
  <w:num w:numId="40">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247"/>
    <w:rsid w:val="00000F63"/>
    <w:rsid w:val="00003D6A"/>
    <w:rsid w:val="0000724D"/>
    <w:rsid w:val="000139D7"/>
    <w:rsid w:val="000152FB"/>
    <w:rsid w:val="00015382"/>
    <w:rsid w:val="0001733D"/>
    <w:rsid w:val="00022195"/>
    <w:rsid w:val="0002513F"/>
    <w:rsid w:val="000262EE"/>
    <w:rsid w:val="00030327"/>
    <w:rsid w:val="00031D0F"/>
    <w:rsid w:val="000320A5"/>
    <w:rsid w:val="0003654B"/>
    <w:rsid w:val="000434F5"/>
    <w:rsid w:val="00043543"/>
    <w:rsid w:val="0004556E"/>
    <w:rsid w:val="000521AC"/>
    <w:rsid w:val="00055650"/>
    <w:rsid w:val="00062082"/>
    <w:rsid w:val="000634B8"/>
    <w:rsid w:val="0006359D"/>
    <w:rsid w:val="000652EF"/>
    <w:rsid w:val="00067A31"/>
    <w:rsid w:val="00072571"/>
    <w:rsid w:val="00076DF1"/>
    <w:rsid w:val="00080735"/>
    <w:rsid w:val="00080BB2"/>
    <w:rsid w:val="00080E97"/>
    <w:rsid w:val="000815D1"/>
    <w:rsid w:val="00081CAF"/>
    <w:rsid w:val="000858EE"/>
    <w:rsid w:val="000878CD"/>
    <w:rsid w:val="00091631"/>
    <w:rsid w:val="000923A2"/>
    <w:rsid w:val="0009380F"/>
    <w:rsid w:val="00094958"/>
    <w:rsid w:val="000953C4"/>
    <w:rsid w:val="000A08A6"/>
    <w:rsid w:val="000A0B29"/>
    <w:rsid w:val="000A11C9"/>
    <w:rsid w:val="000A30DE"/>
    <w:rsid w:val="000A41C9"/>
    <w:rsid w:val="000A5347"/>
    <w:rsid w:val="000A6BD0"/>
    <w:rsid w:val="000A6CD3"/>
    <w:rsid w:val="000B0734"/>
    <w:rsid w:val="000B227E"/>
    <w:rsid w:val="000B5FD1"/>
    <w:rsid w:val="000B65FD"/>
    <w:rsid w:val="000C0257"/>
    <w:rsid w:val="000C039C"/>
    <w:rsid w:val="000C0612"/>
    <w:rsid w:val="000C1219"/>
    <w:rsid w:val="000C3F98"/>
    <w:rsid w:val="000C631A"/>
    <w:rsid w:val="000C7BA8"/>
    <w:rsid w:val="000D056A"/>
    <w:rsid w:val="000D1767"/>
    <w:rsid w:val="000D2B1E"/>
    <w:rsid w:val="000E381E"/>
    <w:rsid w:val="000E5A2D"/>
    <w:rsid w:val="000E7A12"/>
    <w:rsid w:val="000F33EB"/>
    <w:rsid w:val="000F4405"/>
    <w:rsid w:val="000F44AC"/>
    <w:rsid w:val="000F4FF1"/>
    <w:rsid w:val="000F6C88"/>
    <w:rsid w:val="000F7FF2"/>
    <w:rsid w:val="001002FD"/>
    <w:rsid w:val="0010119E"/>
    <w:rsid w:val="00101409"/>
    <w:rsid w:val="00103305"/>
    <w:rsid w:val="0010360D"/>
    <w:rsid w:val="00105806"/>
    <w:rsid w:val="00107D31"/>
    <w:rsid w:val="00112D87"/>
    <w:rsid w:val="001140BE"/>
    <w:rsid w:val="00116A8C"/>
    <w:rsid w:val="00120433"/>
    <w:rsid w:val="00123E34"/>
    <w:rsid w:val="00126379"/>
    <w:rsid w:val="00127AC2"/>
    <w:rsid w:val="00130E0D"/>
    <w:rsid w:val="001312A0"/>
    <w:rsid w:val="00134E0B"/>
    <w:rsid w:val="00140FF7"/>
    <w:rsid w:val="00141D60"/>
    <w:rsid w:val="00147122"/>
    <w:rsid w:val="00151ED3"/>
    <w:rsid w:val="00157A7E"/>
    <w:rsid w:val="00160617"/>
    <w:rsid w:val="0016282B"/>
    <w:rsid w:val="001643B2"/>
    <w:rsid w:val="00166095"/>
    <w:rsid w:val="00166CBC"/>
    <w:rsid w:val="00166D0D"/>
    <w:rsid w:val="00170824"/>
    <w:rsid w:val="00170CA8"/>
    <w:rsid w:val="001719E5"/>
    <w:rsid w:val="001729AB"/>
    <w:rsid w:val="00172B53"/>
    <w:rsid w:val="00172C49"/>
    <w:rsid w:val="00173646"/>
    <w:rsid w:val="0017488F"/>
    <w:rsid w:val="00175A2E"/>
    <w:rsid w:val="00177A00"/>
    <w:rsid w:val="001801FA"/>
    <w:rsid w:val="0018282C"/>
    <w:rsid w:val="0018306B"/>
    <w:rsid w:val="00183F4C"/>
    <w:rsid w:val="00185BDE"/>
    <w:rsid w:val="0019293E"/>
    <w:rsid w:val="0019541B"/>
    <w:rsid w:val="00196A91"/>
    <w:rsid w:val="00196E35"/>
    <w:rsid w:val="0019736F"/>
    <w:rsid w:val="001A33BA"/>
    <w:rsid w:val="001A3AC4"/>
    <w:rsid w:val="001B26F6"/>
    <w:rsid w:val="001B3ADB"/>
    <w:rsid w:val="001B6578"/>
    <w:rsid w:val="001B7598"/>
    <w:rsid w:val="001B76D7"/>
    <w:rsid w:val="001C1F8E"/>
    <w:rsid w:val="001C4796"/>
    <w:rsid w:val="001C56DD"/>
    <w:rsid w:val="001C692C"/>
    <w:rsid w:val="001C6F14"/>
    <w:rsid w:val="001C7420"/>
    <w:rsid w:val="001D2115"/>
    <w:rsid w:val="001D2605"/>
    <w:rsid w:val="001D39A6"/>
    <w:rsid w:val="001D5941"/>
    <w:rsid w:val="001D69E4"/>
    <w:rsid w:val="001E30C6"/>
    <w:rsid w:val="001E7163"/>
    <w:rsid w:val="001E7C9F"/>
    <w:rsid w:val="001F14B8"/>
    <w:rsid w:val="001F2034"/>
    <w:rsid w:val="001F305A"/>
    <w:rsid w:val="001F7F1E"/>
    <w:rsid w:val="0020506B"/>
    <w:rsid w:val="0021000A"/>
    <w:rsid w:val="00221466"/>
    <w:rsid w:val="002214D1"/>
    <w:rsid w:val="002226AA"/>
    <w:rsid w:val="002243E8"/>
    <w:rsid w:val="0022586C"/>
    <w:rsid w:val="002260B0"/>
    <w:rsid w:val="002364B3"/>
    <w:rsid w:val="002372DA"/>
    <w:rsid w:val="002378AB"/>
    <w:rsid w:val="0024066B"/>
    <w:rsid w:val="0024498C"/>
    <w:rsid w:val="00244C60"/>
    <w:rsid w:val="00245873"/>
    <w:rsid w:val="00246250"/>
    <w:rsid w:val="00246906"/>
    <w:rsid w:val="00247DA0"/>
    <w:rsid w:val="002507F8"/>
    <w:rsid w:val="00250A3C"/>
    <w:rsid w:val="00250AEF"/>
    <w:rsid w:val="002516A3"/>
    <w:rsid w:val="0025215A"/>
    <w:rsid w:val="00253F26"/>
    <w:rsid w:val="0025458F"/>
    <w:rsid w:val="002566CB"/>
    <w:rsid w:val="00257954"/>
    <w:rsid w:val="00263364"/>
    <w:rsid w:val="002653CA"/>
    <w:rsid w:val="0027182E"/>
    <w:rsid w:val="002758EA"/>
    <w:rsid w:val="00283E28"/>
    <w:rsid w:val="002869B2"/>
    <w:rsid w:val="00286A6D"/>
    <w:rsid w:val="002901D0"/>
    <w:rsid w:val="002919E8"/>
    <w:rsid w:val="00291ABA"/>
    <w:rsid w:val="00294AA4"/>
    <w:rsid w:val="00296D6B"/>
    <w:rsid w:val="002A026E"/>
    <w:rsid w:val="002A1C68"/>
    <w:rsid w:val="002A3337"/>
    <w:rsid w:val="002A39AF"/>
    <w:rsid w:val="002A6939"/>
    <w:rsid w:val="002A6FF7"/>
    <w:rsid w:val="002B057A"/>
    <w:rsid w:val="002B0A27"/>
    <w:rsid w:val="002B1E2C"/>
    <w:rsid w:val="002B4579"/>
    <w:rsid w:val="002B5D35"/>
    <w:rsid w:val="002B67C3"/>
    <w:rsid w:val="002C0085"/>
    <w:rsid w:val="002C0C67"/>
    <w:rsid w:val="002C13E8"/>
    <w:rsid w:val="002C31BF"/>
    <w:rsid w:val="002D15DA"/>
    <w:rsid w:val="002D1B3C"/>
    <w:rsid w:val="002D26C7"/>
    <w:rsid w:val="002D3735"/>
    <w:rsid w:val="002D4AE2"/>
    <w:rsid w:val="002D549C"/>
    <w:rsid w:val="002D7415"/>
    <w:rsid w:val="002E1BAE"/>
    <w:rsid w:val="002E3868"/>
    <w:rsid w:val="002E71B1"/>
    <w:rsid w:val="002E7FC3"/>
    <w:rsid w:val="002F0724"/>
    <w:rsid w:val="002F591F"/>
    <w:rsid w:val="002F74FE"/>
    <w:rsid w:val="0030757E"/>
    <w:rsid w:val="00307DB2"/>
    <w:rsid w:val="003118FE"/>
    <w:rsid w:val="003178DD"/>
    <w:rsid w:val="00322179"/>
    <w:rsid w:val="00324E20"/>
    <w:rsid w:val="003255E4"/>
    <w:rsid w:val="00325AB7"/>
    <w:rsid w:val="003263CB"/>
    <w:rsid w:val="0032678F"/>
    <w:rsid w:val="00326F89"/>
    <w:rsid w:val="00332EE3"/>
    <w:rsid w:val="00335265"/>
    <w:rsid w:val="0033548C"/>
    <w:rsid w:val="003375FE"/>
    <w:rsid w:val="00340D1D"/>
    <w:rsid w:val="00345442"/>
    <w:rsid w:val="00351BD2"/>
    <w:rsid w:val="00356D83"/>
    <w:rsid w:val="00357247"/>
    <w:rsid w:val="00361F86"/>
    <w:rsid w:val="0036275C"/>
    <w:rsid w:val="00366070"/>
    <w:rsid w:val="00366D86"/>
    <w:rsid w:val="003738A7"/>
    <w:rsid w:val="00374C3A"/>
    <w:rsid w:val="00375B19"/>
    <w:rsid w:val="003809D8"/>
    <w:rsid w:val="00385347"/>
    <w:rsid w:val="0038552A"/>
    <w:rsid w:val="00385952"/>
    <w:rsid w:val="003861B7"/>
    <w:rsid w:val="00386CF7"/>
    <w:rsid w:val="00387CC3"/>
    <w:rsid w:val="003913C7"/>
    <w:rsid w:val="003918B0"/>
    <w:rsid w:val="00391D5E"/>
    <w:rsid w:val="00393997"/>
    <w:rsid w:val="00394AD0"/>
    <w:rsid w:val="003A24C8"/>
    <w:rsid w:val="003A26BE"/>
    <w:rsid w:val="003A4F54"/>
    <w:rsid w:val="003B5C7A"/>
    <w:rsid w:val="003B7468"/>
    <w:rsid w:val="003C05B6"/>
    <w:rsid w:val="003C447A"/>
    <w:rsid w:val="003C5B68"/>
    <w:rsid w:val="003C63DB"/>
    <w:rsid w:val="003C734E"/>
    <w:rsid w:val="003C7E10"/>
    <w:rsid w:val="003D6AE8"/>
    <w:rsid w:val="003E028A"/>
    <w:rsid w:val="003E2557"/>
    <w:rsid w:val="003E2CF7"/>
    <w:rsid w:val="003E2D3C"/>
    <w:rsid w:val="003E3463"/>
    <w:rsid w:val="003E3915"/>
    <w:rsid w:val="003E4C6B"/>
    <w:rsid w:val="003E565D"/>
    <w:rsid w:val="003E5757"/>
    <w:rsid w:val="003E596F"/>
    <w:rsid w:val="003E65EF"/>
    <w:rsid w:val="003E6DFA"/>
    <w:rsid w:val="003F2297"/>
    <w:rsid w:val="003F4D53"/>
    <w:rsid w:val="003F6517"/>
    <w:rsid w:val="00404B6A"/>
    <w:rsid w:val="0041228F"/>
    <w:rsid w:val="00413F96"/>
    <w:rsid w:val="00415C8F"/>
    <w:rsid w:val="00417C16"/>
    <w:rsid w:val="004211C2"/>
    <w:rsid w:val="00425D9E"/>
    <w:rsid w:val="00431040"/>
    <w:rsid w:val="00432007"/>
    <w:rsid w:val="0043451F"/>
    <w:rsid w:val="00434EDD"/>
    <w:rsid w:val="004359C7"/>
    <w:rsid w:val="00440863"/>
    <w:rsid w:val="00445978"/>
    <w:rsid w:val="00447AF5"/>
    <w:rsid w:val="004537EB"/>
    <w:rsid w:val="00454997"/>
    <w:rsid w:val="004569A2"/>
    <w:rsid w:val="00461195"/>
    <w:rsid w:val="0046286D"/>
    <w:rsid w:val="004628B6"/>
    <w:rsid w:val="0046297A"/>
    <w:rsid w:val="004642A0"/>
    <w:rsid w:val="00464BFB"/>
    <w:rsid w:val="00465366"/>
    <w:rsid w:val="0046730E"/>
    <w:rsid w:val="00467470"/>
    <w:rsid w:val="0046768E"/>
    <w:rsid w:val="00467D76"/>
    <w:rsid w:val="0047585F"/>
    <w:rsid w:val="00476CE7"/>
    <w:rsid w:val="00476D22"/>
    <w:rsid w:val="004772F8"/>
    <w:rsid w:val="0047774B"/>
    <w:rsid w:val="00480266"/>
    <w:rsid w:val="00480B02"/>
    <w:rsid w:val="00484A95"/>
    <w:rsid w:val="00485633"/>
    <w:rsid w:val="00490F05"/>
    <w:rsid w:val="00495C44"/>
    <w:rsid w:val="004A1C69"/>
    <w:rsid w:val="004A47D6"/>
    <w:rsid w:val="004A5C61"/>
    <w:rsid w:val="004A6FB8"/>
    <w:rsid w:val="004B1618"/>
    <w:rsid w:val="004B2690"/>
    <w:rsid w:val="004B584C"/>
    <w:rsid w:val="004B65E0"/>
    <w:rsid w:val="004B707E"/>
    <w:rsid w:val="004C56EA"/>
    <w:rsid w:val="004C5923"/>
    <w:rsid w:val="004D0B62"/>
    <w:rsid w:val="004D1775"/>
    <w:rsid w:val="004D2A0B"/>
    <w:rsid w:val="004D3D63"/>
    <w:rsid w:val="004D430A"/>
    <w:rsid w:val="004D650A"/>
    <w:rsid w:val="004D786C"/>
    <w:rsid w:val="004E0B4A"/>
    <w:rsid w:val="004E2C5C"/>
    <w:rsid w:val="004E4469"/>
    <w:rsid w:val="004E4598"/>
    <w:rsid w:val="004E6F8D"/>
    <w:rsid w:val="004F1A01"/>
    <w:rsid w:val="004F40A1"/>
    <w:rsid w:val="004F69C7"/>
    <w:rsid w:val="004F7A9A"/>
    <w:rsid w:val="00501291"/>
    <w:rsid w:val="00503C3C"/>
    <w:rsid w:val="00506370"/>
    <w:rsid w:val="00507E96"/>
    <w:rsid w:val="00510F98"/>
    <w:rsid w:val="00511D6B"/>
    <w:rsid w:val="00511EC7"/>
    <w:rsid w:val="005125A3"/>
    <w:rsid w:val="00513417"/>
    <w:rsid w:val="005149A7"/>
    <w:rsid w:val="0051597B"/>
    <w:rsid w:val="00516489"/>
    <w:rsid w:val="0052436D"/>
    <w:rsid w:val="005279B6"/>
    <w:rsid w:val="00530852"/>
    <w:rsid w:val="00531089"/>
    <w:rsid w:val="00534BC3"/>
    <w:rsid w:val="0053544A"/>
    <w:rsid w:val="00536DAE"/>
    <w:rsid w:val="005370B4"/>
    <w:rsid w:val="005416AD"/>
    <w:rsid w:val="00543525"/>
    <w:rsid w:val="005447FC"/>
    <w:rsid w:val="00546F1F"/>
    <w:rsid w:val="005543DC"/>
    <w:rsid w:val="0055477F"/>
    <w:rsid w:val="005549E4"/>
    <w:rsid w:val="00556AB0"/>
    <w:rsid w:val="0056203F"/>
    <w:rsid w:val="005643F4"/>
    <w:rsid w:val="0056578F"/>
    <w:rsid w:val="005664AE"/>
    <w:rsid w:val="00566966"/>
    <w:rsid w:val="0057186B"/>
    <w:rsid w:val="00572330"/>
    <w:rsid w:val="00572805"/>
    <w:rsid w:val="005734E6"/>
    <w:rsid w:val="0058052A"/>
    <w:rsid w:val="00580561"/>
    <w:rsid w:val="00582070"/>
    <w:rsid w:val="005827B0"/>
    <w:rsid w:val="00582ECF"/>
    <w:rsid w:val="00583C01"/>
    <w:rsid w:val="005845C0"/>
    <w:rsid w:val="005868D2"/>
    <w:rsid w:val="00592E30"/>
    <w:rsid w:val="0059411E"/>
    <w:rsid w:val="00594609"/>
    <w:rsid w:val="00594694"/>
    <w:rsid w:val="00594A83"/>
    <w:rsid w:val="005975C9"/>
    <w:rsid w:val="005A3273"/>
    <w:rsid w:val="005A3927"/>
    <w:rsid w:val="005B02AF"/>
    <w:rsid w:val="005B0696"/>
    <w:rsid w:val="005B22BB"/>
    <w:rsid w:val="005B4A5D"/>
    <w:rsid w:val="005D1F60"/>
    <w:rsid w:val="005D277E"/>
    <w:rsid w:val="005D6D95"/>
    <w:rsid w:val="005E20B9"/>
    <w:rsid w:val="005E6077"/>
    <w:rsid w:val="005E740F"/>
    <w:rsid w:val="005F0AD4"/>
    <w:rsid w:val="005F158B"/>
    <w:rsid w:val="005F3C3D"/>
    <w:rsid w:val="005F5123"/>
    <w:rsid w:val="005F6D78"/>
    <w:rsid w:val="0060090B"/>
    <w:rsid w:val="00602469"/>
    <w:rsid w:val="00603303"/>
    <w:rsid w:val="0060352F"/>
    <w:rsid w:val="0060406F"/>
    <w:rsid w:val="00605A07"/>
    <w:rsid w:val="00611807"/>
    <w:rsid w:val="006123EA"/>
    <w:rsid w:val="00612750"/>
    <w:rsid w:val="00617C91"/>
    <w:rsid w:val="006209E1"/>
    <w:rsid w:val="00621894"/>
    <w:rsid w:val="006228F2"/>
    <w:rsid w:val="00623D88"/>
    <w:rsid w:val="006248F8"/>
    <w:rsid w:val="00624EEC"/>
    <w:rsid w:val="0062761D"/>
    <w:rsid w:val="00627C79"/>
    <w:rsid w:val="0063579E"/>
    <w:rsid w:val="00641759"/>
    <w:rsid w:val="006423E5"/>
    <w:rsid w:val="00643EC9"/>
    <w:rsid w:val="00644F17"/>
    <w:rsid w:val="00646518"/>
    <w:rsid w:val="00646A0D"/>
    <w:rsid w:val="00646B59"/>
    <w:rsid w:val="00647222"/>
    <w:rsid w:val="006504F4"/>
    <w:rsid w:val="00651D82"/>
    <w:rsid w:val="00652854"/>
    <w:rsid w:val="00655530"/>
    <w:rsid w:val="00656E34"/>
    <w:rsid w:val="00663606"/>
    <w:rsid w:val="00664287"/>
    <w:rsid w:val="006707B9"/>
    <w:rsid w:val="006708DE"/>
    <w:rsid w:val="00670EDC"/>
    <w:rsid w:val="00673DCD"/>
    <w:rsid w:val="00681914"/>
    <w:rsid w:val="00683F95"/>
    <w:rsid w:val="00686027"/>
    <w:rsid w:val="00686E64"/>
    <w:rsid w:val="006873F0"/>
    <w:rsid w:val="00690183"/>
    <w:rsid w:val="0069278F"/>
    <w:rsid w:val="00693860"/>
    <w:rsid w:val="006939B8"/>
    <w:rsid w:val="006961AD"/>
    <w:rsid w:val="0069651A"/>
    <w:rsid w:val="00697529"/>
    <w:rsid w:val="00697AA1"/>
    <w:rsid w:val="00697DC9"/>
    <w:rsid w:val="00697FB6"/>
    <w:rsid w:val="006A3EDA"/>
    <w:rsid w:val="006A56CB"/>
    <w:rsid w:val="006B01D8"/>
    <w:rsid w:val="006B130E"/>
    <w:rsid w:val="006B2016"/>
    <w:rsid w:val="006B3108"/>
    <w:rsid w:val="006B36D8"/>
    <w:rsid w:val="006C0862"/>
    <w:rsid w:val="006C2440"/>
    <w:rsid w:val="006D18B3"/>
    <w:rsid w:val="006D1BB3"/>
    <w:rsid w:val="006E41FF"/>
    <w:rsid w:val="006E454C"/>
    <w:rsid w:val="006E6407"/>
    <w:rsid w:val="006F0E0C"/>
    <w:rsid w:val="006F2033"/>
    <w:rsid w:val="00701FF2"/>
    <w:rsid w:val="0070237A"/>
    <w:rsid w:val="0070256C"/>
    <w:rsid w:val="00704315"/>
    <w:rsid w:val="0070444E"/>
    <w:rsid w:val="00706B10"/>
    <w:rsid w:val="00713E46"/>
    <w:rsid w:val="00713F96"/>
    <w:rsid w:val="00716D21"/>
    <w:rsid w:val="00717F9B"/>
    <w:rsid w:val="00721B9A"/>
    <w:rsid w:val="00732AAD"/>
    <w:rsid w:val="0073395D"/>
    <w:rsid w:val="00734980"/>
    <w:rsid w:val="00741745"/>
    <w:rsid w:val="00741CA4"/>
    <w:rsid w:val="0074244F"/>
    <w:rsid w:val="00743865"/>
    <w:rsid w:val="00746DA4"/>
    <w:rsid w:val="007505FE"/>
    <w:rsid w:val="007507DF"/>
    <w:rsid w:val="00750DA7"/>
    <w:rsid w:val="00751015"/>
    <w:rsid w:val="00753FF8"/>
    <w:rsid w:val="00754054"/>
    <w:rsid w:val="0075502A"/>
    <w:rsid w:val="00755CBE"/>
    <w:rsid w:val="007574AE"/>
    <w:rsid w:val="00757D47"/>
    <w:rsid w:val="0076168B"/>
    <w:rsid w:val="0077601F"/>
    <w:rsid w:val="007805C8"/>
    <w:rsid w:val="007817B9"/>
    <w:rsid w:val="00782A9B"/>
    <w:rsid w:val="00782D5F"/>
    <w:rsid w:val="00782F15"/>
    <w:rsid w:val="00785019"/>
    <w:rsid w:val="00793E75"/>
    <w:rsid w:val="00795AF5"/>
    <w:rsid w:val="00795DFD"/>
    <w:rsid w:val="007A796B"/>
    <w:rsid w:val="007B12DD"/>
    <w:rsid w:val="007B171C"/>
    <w:rsid w:val="007B3D5B"/>
    <w:rsid w:val="007C2839"/>
    <w:rsid w:val="007C369F"/>
    <w:rsid w:val="007C5629"/>
    <w:rsid w:val="007C5DEE"/>
    <w:rsid w:val="007C7C4B"/>
    <w:rsid w:val="007D24E7"/>
    <w:rsid w:val="007D6AD4"/>
    <w:rsid w:val="007D716F"/>
    <w:rsid w:val="007F12C8"/>
    <w:rsid w:val="007F3A36"/>
    <w:rsid w:val="00800934"/>
    <w:rsid w:val="0080126C"/>
    <w:rsid w:val="008034FF"/>
    <w:rsid w:val="00803918"/>
    <w:rsid w:val="008045F3"/>
    <w:rsid w:val="008069BA"/>
    <w:rsid w:val="00807F4C"/>
    <w:rsid w:val="00813BF5"/>
    <w:rsid w:val="00817198"/>
    <w:rsid w:val="0082243B"/>
    <w:rsid w:val="0082323F"/>
    <w:rsid w:val="00823301"/>
    <w:rsid w:val="00824434"/>
    <w:rsid w:val="00826297"/>
    <w:rsid w:val="0083084C"/>
    <w:rsid w:val="00832C12"/>
    <w:rsid w:val="008334CC"/>
    <w:rsid w:val="00834CF3"/>
    <w:rsid w:val="00835E54"/>
    <w:rsid w:val="0083676F"/>
    <w:rsid w:val="008373A0"/>
    <w:rsid w:val="00837ED9"/>
    <w:rsid w:val="008434E3"/>
    <w:rsid w:val="00846597"/>
    <w:rsid w:val="0085010D"/>
    <w:rsid w:val="00851D86"/>
    <w:rsid w:val="00853769"/>
    <w:rsid w:val="00855814"/>
    <w:rsid w:val="00855954"/>
    <w:rsid w:val="008569DC"/>
    <w:rsid w:val="008569ED"/>
    <w:rsid w:val="008570E7"/>
    <w:rsid w:val="008638FC"/>
    <w:rsid w:val="00866998"/>
    <w:rsid w:val="0086699C"/>
    <w:rsid w:val="00874FA0"/>
    <w:rsid w:val="00875D78"/>
    <w:rsid w:val="00875F9B"/>
    <w:rsid w:val="00881F73"/>
    <w:rsid w:val="00884241"/>
    <w:rsid w:val="00891167"/>
    <w:rsid w:val="0089244E"/>
    <w:rsid w:val="0089392C"/>
    <w:rsid w:val="00893A2E"/>
    <w:rsid w:val="008948F3"/>
    <w:rsid w:val="00895F2C"/>
    <w:rsid w:val="00896E2A"/>
    <w:rsid w:val="008A131E"/>
    <w:rsid w:val="008A206A"/>
    <w:rsid w:val="008A2F8C"/>
    <w:rsid w:val="008A3BCB"/>
    <w:rsid w:val="008A62A9"/>
    <w:rsid w:val="008A7C23"/>
    <w:rsid w:val="008A7D5E"/>
    <w:rsid w:val="008B07BF"/>
    <w:rsid w:val="008B0A6B"/>
    <w:rsid w:val="008B0DAD"/>
    <w:rsid w:val="008C1D9D"/>
    <w:rsid w:val="008C1FEB"/>
    <w:rsid w:val="008C36BC"/>
    <w:rsid w:val="008C389E"/>
    <w:rsid w:val="008C6E5D"/>
    <w:rsid w:val="008C79FE"/>
    <w:rsid w:val="008D1862"/>
    <w:rsid w:val="008D2033"/>
    <w:rsid w:val="008D6510"/>
    <w:rsid w:val="008D674F"/>
    <w:rsid w:val="008E51BD"/>
    <w:rsid w:val="008E76F0"/>
    <w:rsid w:val="008F37EF"/>
    <w:rsid w:val="008F575D"/>
    <w:rsid w:val="008F68F6"/>
    <w:rsid w:val="008F6A7F"/>
    <w:rsid w:val="009025DE"/>
    <w:rsid w:val="00905727"/>
    <w:rsid w:val="00911A8D"/>
    <w:rsid w:val="009127DB"/>
    <w:rsid w:val="009128B1"/>
    <w:rsid w:val="0091396F"/>
    <w:rsid w:val="009252ED"/>
    <w:rsid w:val="009254F5"/>
    <w:rsid w:val="009260DF"/>
    <w:rsid w:val="00930494"/>
    <w:rsid w:val="0093123C"/>
    <w:rsid w:val="009354AF"/>
    <w:rsid w:val="00937F30"/>
    <w:rsid w:val="00940D3C"/>
    <w:rsid w:val="00941672"/>
    <w:rsid w:val="00941971"/>
    <w:rsid w:val="00943613"/>
    <w:rsid w:val="0094465C"/>
    <w:rsid w:val="00945AC7"/>
    <w:rsid w:val="009464FD"/>
    <w:rsid w:val="0095006A"/>
    <w:rsid w:val="009524DC"/>
    <w:rsid w:val="00952B13"/>
    <w:rsid w:val="009534C0"/>
    <w:rsid w:val="00953A16"/>
    <w:rsid w:val="00954413"/>
    <w:rsid w:val="0095575B"/>
    <w:rsid w:val="009557CD"/>
    <w:rsid w:val="00960B5A"/>
    <w:rsid w:val="00971403"/>
    <w:rsid w:val="00973837"/>
    <w:rsid w:val="00974986"/>
    <w:rsid w:val="009749D1"/>
    <w:rsid w:val="00980398"/>
    <w:rsid w:val="009809DF"/>
    <w:rsid w:val="009832B6"/>
    <w:rsid w:val="009849EE"/>
    <w:rsid w:val="00985C98"/>
    <w:rsid w:val="009878DD"/>
    <w:rsid w:val="0099260E"/>
    <w:rsid w:val="00993338"/>
    <w:rsid w:val="00995C0D"/>
    <w:rsid w:val="00996D04"/>
    <w:rsid w:val="00997551"/>
    <w:rsid w:val="009A1D48"/>
    <w:rsid w:val="009A2D38"/>
    <w:rsid w:val="009A338A"/>
    <w:rsid w:val="009A5F10"/>
    <w:rsid w:val="009B0DDF"/>
    <w:rsid w:val="009B114E"/>
    <w:rsid w:val="009B29CB"/>
    <w:rsid w:val="009B5061"/>
    <w:rsid w:val="009B568A"/>
    <w:rsid w:val="009B5841"/>
    <w:rsid w:val="009B6035"/>
    <w:rsid w:val="009B72FA"/>
    <w:rsid w:val="009C078B"/>
    <w:rsid w:val="009C082F"/>
    <w:rsid w:val="009C491A"/>
    <w:rsid w:val="009D0505"/>
    <w:rsid w:val="009D55EC"/>
    <w:rsid w:val="009E2C8F"/>
    <w:rsid w:val="009E50B8"/>
    <w:rsid w:val="009E5299"/>
    <w:rsid w:val="009E6847"/>
    <w:rsid w:val="009F41CC"/>
    <w:rsid w:val="009F4EB0"/>
    <w:rsid w:val="009F63A9"/>
    <w:rsid w:val="00A03194"/>
    <w:rsid w:val="00A05620"/>
    <w:rsid w:val="00A05E92"/>
    <w:rsid w:val="00A103DA"/>
    <w:rsid w:val="00A12EFA"/>
    <w:rsid w:val="00A16693"/>
    <w:rsid w:val="00A2031E"/>
    <w:rsid w:val="00A22F2A"/>
    <w:rsid w:val="00A238E1"/>
    <w:rsid w:val="00A254BB"/>
    <w:rsid w:val="00A258FC"/>
    <w:rsid w:val="00A26AFD"/>
    <w:rsid w:val="00A27DA4"/>
    <w:rsid w:val="00A30866"/>
    <w:rsid w:val="00A31BB7"/>
    <w:rsid w:val="00A33B1A"/>
    <w:rsid w:val="00A34CA0"/>
    <w:rsid w:val="00A359E1"/>
    <w:rsid w:val="00A36B78"/>
    <w:rsid w:val="00A37128"/>
    <w:rsid w:val="00A37EED"/>
    <w:rsid w:val="00A40974"/>
    <w:rsid w:val="00A40C73"/>
    <w:rsid w:val="00A439C6"/>
    <w:rsid w:val="00A43CE3"/>
    <w:rsid w:val="00A44EE9"/>
    <w:rsid w:val="00A4581B"/>
    <w:rsid w:val="00A46ACE"/>
    <w:rsid w:val="00A52E40"/>
    <w:rsid w:val="00A53A23"/>
    <w:rsid w:val="00A53A74"/>
    <w:rsid w:val="00A55817"/>
    <w:rsid w:val="00A561E0"/>
    <w:rsid w:val="00A619E2"/>
    <w:rsid w:val="00A6351F"/>
    <w:rsid w:val="00A640DE"/>
    <w:rsid w:val="00A674F4"/>
    <w:rsid w:val="00A70C73"/>
    <w:rsid w:val="00A7278C"/>
    <w:rsid w:val="00A72A9A"/>
    <w:rsid w:val="00A75902"/>
    <w:rsid w:val="00A76326"/>
    <w:rsid w:val="00A81E78"/>
    <w:rsid w:val="00A864C2"/>
    <w:rsid w:val="00A878D5"/>
    <w:rsid w:val="00A9086B"/>
    <w:rsid w:val="00A91097"/>
    <w:rsid w:val="00A9115E"/>
    <w:rsid w:val="00A91EFC"/>
    <w:rsid w:val="00A97570"/>
    <w:rsid w:val="00A97A0F"/>
    <w:rsid w:val="00AA05C8"/>
    <w:rsid w:val="00AA06F4"/>
    <w:rsid w:val="00AA0A99"/>
    <w:rsid w:val="00AA111B"/>
    <w:rsid w:val="00AA25B7"/>
    <w:rsid w:val="00AA3019"/>
    <w:rsid w:val="00AA37F2"/>
    <w:rsid w:val="00AA6A53"/>
    <w:rsid w:val="00AA705C"/>
    <w:rsid w:val="00AB1943"/>
    <w:rsid w:val="00AB3560"/>
    <w:rsid w:val="00AB3FFA"/>
    <w:rsid w:val="00AB4640"/>
    <w:rsid w:val="00AB7D78"/>
    <w:rsid w:val="00AC416C"/>
    <w:rsid w:val="00AC4A1A"/>
    <w:rsid w:val="00AC6EA3"/>
    <w:rsid w:val="00AD0029"/>
    <w:rsid w:val="00AD0948"/>
    <w:rsid w:val="00AD113F"/>
    <w:rsid w:val="00AD36F7"/>
    <w:rsid w:val="00AD402E"/>
    <w:rsid w:val="00AD62D9"/>
    <w:rsid w:val="00AD7D57"/>
    <w:rsid w:val="00AE4179"/>
    <w:rsid w:val="00AE4E41"/>
    <w:rsid w:val="00AF35AB"/>
    <w:rsid w:val="00AF3DFA"/>
    <w:rsid w:val="00AF6CB8"/>
    <w:rsid w:val="00AF6D91"/>
    <w:rsid w:val="00B00DD8"/>
    <w:rsid w:val="00B01E8D"/>
    <w:rsid w:val="00B0598C"/>
    <w:rsid w:val="00B05CC3"/>
    <w:rsid w:val="00B07054"/>
    <w:rsid w:val="00B1085E"/>
    <w:rsid w:val="00B13182"/>
    <w:rsid w:val="00B15F37"/>
    <w:rsid w:val="00B1611E"/>
    <w:rsid w:val="00B17105"/>
    <w:rsid w:val="00B17EEA"/>
    <w:rsid w:val="00B20A57"/>
    <w:rsid w:val="00B222C2"/>
    <w:rsid w:val="00B273D8"/>
    <w:rsid w:val="00B375D8"/>
    <w:rsid w:val="00B416D7"/>
    <w:rsid w:val="00B428CA"/>
    <w:rsid w:val="00B429D0"/>
    <w:rsid w:val="00B44180"/>
    <w:rsid w:val="00B44ABD"/>
    <w:rsid w:val="00B450BA"/>
    <w:rsid w:val="00B451F5"/>
    <w:rsid w:val="00B500C3"/>
    <w:rsid w:val="00B542BA"/>
    <w:rsid w:val="00B54B98"/>
    <w:rsid w:val="00B561E0"/>
    <w:rsid w:val="00B5711C"/>
    <w:rsid w:val="00B62DBD"/>
    <w:rsid w:val="00B63E38"/>
    <w:rsid w:val="00B64AC2"/>
    <w:rsid w:val="00B65FC3"/>
    <w:rsid w:val="00B66A93"/>
    <w:rsid w:val="00B67A81"/>
    <w:rsid w:val="00B71F4A"/>
    <w:rsid w:val="00B779BE"/>
    <w:rsid w:val="00B8053C"/>
    <w:rsid w:val="00B83E52"/>
    <w:rsid w:val="00B84A80"/>
    <w:rsid w:val="00B86197"/>
    <w:rsid w:val="00B90A71"/>
    <w:rsid w:val="00B9293F"/>
    <w:rsid w:val="00B92AEB"/>
    <w:rsid w:val="00B9376E"/>
    <w:rsid w:val="00B95A18"/>
    <w:rsid w:val="00B96F85"/>
    <w:rsid w:val="00B97271"/>
    <w:rsid w:val="00BA408F"/>
    <w:rsid w:val="00BA65B0"/>
    <w:rsid w:val="00BA71E5"/>
    <w:rsid w:val="00BA7F07"/>
    <w:rsid w:val="00BB14D1"/>
    <w:rsid w:val="00BB251D"/>
    <w:rsid w:val="00BB2E30"/>
    <w:rsid w:val="00BB511B"/>
    <w:rsid w:val="00BB6F3E"/>
    <w:rsid w:val="00BC0E18"/>
    <w:rsid w:val="00BC23D1"/>
    <w:rsid w:val="00BC35BE"/>
    <w:rsid w:val="00BC6000"/>
    <w:rsid w:val="00BD028E"/>
    <w:rsid w:val="00BD0441"/>
    <w:rsid w:val="00BD0782"/>
    <w:rsid w:val="00BD0B85"/>
    <w:rsid w:val="00BD1564"/>
    <w:rsid w:val="00BD6DE3"/>
    <w:rsid w:val="00BE0C4B"/>
    <w:rsid w:val="00BE1823"/>
    <w:rsid w:val="00BE2EAC"/>
    <w:rsid w:val="00BE3564"/>
    <w:rsid w:val="00BE517B"/>
    <w:rsid w:val="00BE6A51"/>
    <w:rsid w:val="00BE7850"/>
    <w:rsid w:val="00BF382A"/>
    <w:rsid w:val="00BF728B"/>
    <w:rsid w:val="00BF774F"/>
    <w:rsid w:val="00C068FB"/>
    <w:rsid w:val="00C07504"/>
    <w:rsid w:val="00C11B07"/>
    <w:rsid w:val="00C12853"/>
    <w:rsid w:val="00C1377F"/>
    <w:rsid w:val="00C17483"/>
    <w:rsid w:val="00C207B8"/>
    <w:rsid w:val="00C232BD"/>
    <w:rsid w:val="00C23347"/>
    <w:rsid w:val="00C23896"/>
    <w:rsid w:val="00C24827"/>
    <w:rsid w:val="00C2501C"/>
    <w:rsid w:val="00C25297"/>
    <w:rsid w:val="00C25548"/>
    <w:rsid w:val="00C2597C"/>
    <w:rsid w:val="00C27900"/>
    <w:rsid w:val="00C30BB3"/>
    <w:rsid w:val="00C41A97"/>
    <w:rsid w:val="00C43654"/>
    <w:rsid w:val="00C4500E"/>
    <w:rsid w:val="00C4623B"/>
    <w:rsid w:val="00C50BCB"/>
    <w:rsid w:val="00C53D92"/>
    <w:rsid w:val="00C541C9"/>
    <w:rsid w:val="00C56031"/>
    <w:rsid w:val="00C62878"/>
    <w:rsid w:val="00C64B57"/>
    <w:rsid w:val="00C73B54"/>
    <w:rsid w:val="00C8020C"/>
    <w:rsid w:val="00C802F0"/>
    <w:rsid w:val="00C80F9B"/>
    <w:rsid w:val="00C823D1"/>
    <w:rsid w:val="00C82A73"/>
    <w:rsid w:val="00C83864"/>
    <w:rsid w:val="00C86FC9"/>
    <w:rsid w:val="00C90B9F"/>
    <w:rsid w:val="00C918F2"/>
    <w:rsid w:val="00C91F08"/>
    <w:rsid w:val="00C930F8"/>
    <w:rsid w:val="00C940B5"/>
    <w:rsid w:val="00C95C41"/>
    <w:rsid w:val="00C95DF4"/>
    <w:rsid w:val="00C962AE"/>
    <w:rsid w:val="00C96700"/>
    <w:rsid w:val="00CA0454"/>
    <w:rsid w:val="00CB0886"/>
    <w:rsid w:val="00CB1540"/>
    <w:rsid w:val="00CB498A"/>
    <w:rsid w:val="00CB6C01"/>
    <w:rsid w:val="00CB6CCA"/>
    <w:rsid w:val="00CB78F1"/>
    <w:rsid w:val="00CC164F"/>
    <w:rsid w:val="00CC20AC"/>
    <w:rsid w:val="00CC7C9D"/>
    <w:rsid w:val="00CD4310"/>
    <w:rsid w:val="00CD44E7"/>
    <w:rsid w:val="00CD5CA5"/>
    <w:rsid w:val="00CD6359"/>
    <w:rsid w:val="00CD7317"/>
    <w:rsid w:val="00CE2DB1"/>
    <w:rsid w:val="00CE39FA"/>
    <w:rsid w:val="00CE424F"/>
    <w:rsid w:val="00CE5908"/>
    <w:rsid w:val="00CE6A2E"/>
    <w:rsid w:val="00CF15CE"/>
    <w:rsid w:val="00CF54D0"/>
    <w:rsid w:val="00CF7825"/>
    <w:rsid w:val="00D04067"/>
    <w:rsid w:val="00D06009"/>
    <w:rsid w:val="00D06424"/>
    <w:rsid w:val="00D06F9B"/>
    <w:rsid w:val="00D105C3"/>
    <w:rsid w:val="00D10DC6"/>
    <w:rsid w:val="00D12F44"/>
    <w:rsid w:val="00D13FA8"/>
    <w:rsid w:val="00D14987"/>
    <w:rsid w:val="00D15EA3"/>
    <w:rsid w:val="00D161EF"/>
    <w:rsid w:val="00D1620D"/>
    <w:rsid w:val="00D17F95"/>
    <w:rsid w:val="00D226C6"/>
    <w:rsid w:val="00D31900"/>
    <w:rsid w:val="00D33DB2"/>
    <w:rsid w:val="00D415C2"/>
    <w:rsid w:val="00D42987"/>
    <w:rsid w:val="00D42EA5"/>
    <w:rsid w:val="00D52711"/>
    <w:rsid w:val="00D545E8"/>
    <w:rsid w:val="00D55BFA"/>
    <w:rsid w:val="00D5670E"/>
    <w:rsid w:val="00D569B3"/>
    <w:rsid w:val="00D61E91"/>
    <w:rsid w:val="00D62801"/>
    <w:rsid w:val="00D63137"/>
    <w:rsid w:val="00D716AC"/>
    <w:rsid w:val="00D7336A"/>
    <w:rsid w:val="00D73DF9"/>
    <w:rsid w:val="00D7609E"/>
    <w:rsid w:val="00D8061F"/>
    <w:rsid w:val="00D81940"/>
    <w:rsid w:val="00D81C47"/>
    <w:rsid w:val="00D86A6D"/>
    <w:rsid w:val="00D87705"/>
    <w:rsid w:val="00D90330"/>
    <w:rsid w:val="00D909FB"/>
    <w:rsid w:val="00D94470"/>
    <w:rsid w:val="00D95D3F"/>
    <w:rsid w:val="00D95DC6"/>
    <w:rsid w:val="00D96C7E"/>
    <w:rsid w:val="00D978C5"/>
    <w:rsid w:val="00DA04D2"/>
    <w:rsid w:val="00DA2DEC"/>
    <w:rsid w:val="00DA3A80"/>
    <w:rsid w:val="00DA5778"/>
    <w:rsid w:val="00DB1088"/>
    <w:rsid w:val="00DB2EC6"/>
    <w:rsid w:val="00DB32D6"/>
    <w:rsid w:val="00DB4344"/>
    <w:rsid w:val="00DB5B0D"/>
    <w:rsid w:val="00DC242F"/>
    <w:rsid w:val="00DC30E5"/>
    <w:rsid w:val="00DC47CD"/>
    <w:rsid w:val="00DC5039"/>
    <w:rsid w:val="00DC7049"/>
    <w:rsid w:val="00DC72DD"/>
    <w:rsid w:val="00DC786F"/>
    <w:rsid w:val="00DD1264"/>
    <w:rsid w:val="00DD1D7C"/>
    <w:rsid w:val="00DD2443"/>
    <w:rsid w:val="00DE0020"/>
    <w:rsid w:val="00DE3109"/>
    <w:rsid w:val="00DE4D6D"/>
    <w:rsid w:val="00DF172F"/>
    <w:rsid w:val="00DF1F6C"/>
    <w:rsid w:val="00DF3E38"/>
    <w:rsid w:val="00DF67AB"/>
    <w:rsid w:val="00DF69EA"/>
    <w:rsid w:val="00E02C9F"/>
    <w:rsid w:val="00E02E18"/>
    <w:rsid w:val="00E02E4C"/>
    <w:rsid w:val="00E047E5"/>
    <w:rsid w:val="00E128A3"/>
    <w:rsid w:val="00E13AE8"/>
    <w:rsid w:val="00E14CFF"/>
    <w:rsid w:val="00E17093"/>
    <w:rsid w:val="00E22057"/>
    <w:rsid w:val="00E23045"/>
    <w:rsid w:val="00E25711"/>
    <w:rsid w:val="00E25BB7"/>
    <w:rsid w:val="00E309DB"/>
    <w:rsid w:val="00E3289A"/>
    <w:rsid w:val="00E3295F"/>
    <w:rsid w:val="00E3701A"/>
    <w:rsid w:val="00E37281"/>
    <w:rsid w:val="00E379F9"/>
    <w:rsid w:val="00E40EEE"/>
    <w:rsid w:val="00E413B8"/>
    <w:rsid w:val="00E4321F"/>
    <w:rsid w:val="00E4327A"/>
    <w:rsid w:val="00E56035"/>
    <w:rsid w:val="00E575A0"/>
    <w:rsid w:val="00E70411"/>
    <w:rsid w:val="00E70824"/>
    <w:rsid w:val="00E7137C"/>
    <w:rsid w:val="00E71F1A"/>
    <w:rsid w:val="00E72CBC"/>
    <w:rsid w:val="00E72E8A"/>
    <w:rsid w:val="00E81E48"/>
    <w:rsid w:val="00E83170"/>
    <w:rsid w:val="00E83953"/>
    <w:rsid w:val="00E83BBA"/>
    <w:rsid w:val="00E852CE"/>
    <w:rsid w:val="00E853A1"/>
    <w:rsid w:val="00E90623"/>
    <w:rsid w:val="00E92F82"/>
    <w:rsid w:val="00E94A94"/>
    <w:rsid w:val="00E94BB3"/>
    <w:rsid w:val="00EA076A"/>
    <w:rsid w:val="00EA1D64"/>
    <w:rsid w:val="00EA1EC1"/>
    <w:rsid w:val="00EA2B73"/>
    <w:rsid w:val="00EA47F0"/>
    <w:rsid w:val="00EA5811"/>
    <w:rsid w:val="00EA5F36"/>
    <w:rsid w:val="00EA6E8B"/>
    <w:rsid w:val="00EA70B9"/>
    <w:rsid w:val="00EA7E9E"/>
    <w:rsid w:val="00EB0272"/>
    <w:rsid w:val="00EB0746"/>
    <w:rsid w:val="00EB213A"/>
    <w:rsid w:val="00EC300C"/>
    <w:rsid w:val="00EC5026"/>
    <w:rsid w:val="00EC64C0"/>
    <w:rsid w:val="00ED0466"/>
    <w:rsid w:val="00ED0523"/>
    <w:rsid w:val="00ED1740"/>
    <w:rsid w:val="00ED25A8"/>
    <w:rsid w:val="00ED3F7A"/>
    <w:rsid w:val="00ED5468"/>
    <w:rsid w:val="00ED6ED4"/>
    <w:rsid w:val="00ED7383"/>
    <w:rsid w:val="00EE2195"/>
    <w:rsid w:val="00EE2B61"/>
    <w:rsid w:val="00EE4F90"/>
    <w:rsid w:val="00EE5E5B"/>
    <w:rsid w:val="00EF07B9"/>
    <w:rsid w:val="00EF59C9"/>
    <w:rsid w:val="00F00862"/>
    <w:rsid w:val="00F0141C"/>
    <w:rsid w:val="00F01FFC"/>
    <w:rsid w:val="00F02D7C"/>
    <w:rsid w:val="00F07599"/>
    <w:rsid w:val="00F07FCC"/>
    <w:rsid w:val="00F11BBB"/>
    <w:rsid w:val="00F13989"/>
    <w:rsid w:val="00F13C59"/>
    <w:rsid w:val="00F140F5"/>
    <w:rsid w:val="00F1420A"/>
    <w:rsid w:val="00F1595E"/>
    <w:rsid w:val="00F22CF6"/>
    <w:rsid w:val="00F3003E"/>
    <w:rsid w:val="00F314D1"/>
    <w:rsid w:val="00F3181F"/>
    <w:rsid w:val="00F40CE5"/>
    <w:rsid w:val="00F423B5"/>
    <w:rsid w:val="00F42B0B"/>
    <w:rsid w:val="00F43C5F"/>
    <w:rsid w:val="00F46988"/>
    <w:rsid w:val="00F47CA7"/>
    <w:rsid w:val="00F50627"/>
    <w:rsid w:val="00F50B6E"/>
    <w:rsid w:val="00F5631C"/>
    <w:rsid w:val="00F567C9"/>
    <w:rsid w:val="00F670E0"/>
    <w:rsid w:val="00F67EC7"/>
    <w:rsid w:val="00F7417C"/>
    <w:rsid w:val="00F74196"/>
    <w:rsid w:val="00F74DA7"/>
    <w:rsid w:val="00F763A0"/>
    <w:rsid w:val="00F77C59"/>
    <w:rsid w:val="00F8325E"/>
    <w:rsid w:val="00F83FA6"/>
    <w:rsid w:val="00F84A7D"/>
    <w:rsid w:val="00F84A8D"/>
    <w:rsid w:val="00F850A0"/>
    <w:rsid w:val="00F87784"/>
    <w:rsid w:val="00F90CEE"/>
    <w:rsid w:val="00F924AA"/>
    <w:rsid w:val="00FA00BD"/>
    <w:rsid w:val="00FA0BF8"/>
    <w:rsid w:val="00FA26D3"/>
    <w:rsid w:val="00FA33DA"/>
    <w:rsid w:val="00FA690C"/>
    <w:rsid w:val="00FB0C36"/>
    <w:rsid w:val="00FB4858"/>
    <w:rsid w:val="00FB6B3C"/>
    <w:rsid w:val="00FC0ACB"/>
    <w:rsid w:val="00FC0F60"/>
    <w:rsid w:val="00FC210B"/>
    <w:rsid w:val="00FC2C71"/>
    <w:rsid w:val="00FC4993"/>
    <w:rsid w:val="00FC6503"/>
    <w:rsid w:val="00FC714F"/>
    <w:rsid w:val="00FC792A"/>
    <w:rsid w:val="00FC7FC5"/>
    <w:rsid w:val="00FD103B"/>
    <w:rsid w:val="00FD1DF1"/>
    <w:rsid w:val="00FD1E45"/>
    <w:rsid w:val="00FD2460"/>
    <w:rsid w:val="00FD6D76"/>
    <w:rsid w:val="00FE003A"/>
    <w:rsid w:val="00FE4A80"/>
    <w:rsid w:val="00FE5232"/>
    <w:rsid w:val="00FE5DB8"/>
    <w:rsid w:val="00FE6E04"/>
    <w:rsid w:val="00FE783E"/>
    <w:rsid w:val="00FF257A"/>
    <w:rsid w:val="00FF2C52"/>
    <w:rsid w:val="00FF52CB"/>
    <w:rsid w:val="00FF61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nhideWhenUsed="1" w:qFormat="1"/>
    <w:lsdException w:name="footnote text" w:uiPriority="99"/>
    <w:lsdException w:name="header" w:uiPriority="99"/>
    <w:lsdException w:name="caption" w:semiHidden="1" w:unhideWhenUsed="1" w:qFormat="1"/>
    <w:lsdException w:name="endnote reference" w:uiPriority="99"/>
    <w:lsdException w:name="endnote text" w:uiPriority="99"/>
    <w:lsdException w:name="Title" w:qFormat="1"/>
    <w:lsdException w:name="Subtitle" w:uiPriority="11" w:qFormat="1"/>
    <w:lsdException w:name="Body Text 2" w:uiPriority="99"/>
    <w:lsdException w:name="Body Text 3" w:uiPriority="99"/>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7247"/>
    <w:pPr>
      <w:bidi/>
    </w:pPr>
    <w:rPr>
      <w:sz w:val="24"/>
      <w:szCs w:val="24"/>
    </w:rPr>
  </w:style>
  <w:style w:type="paragraph" w:styleId="Heading1">
    <w:name w:val="heading 1"/>
    <w:basedOn w:val="Normal"/>
    <w:next w:val="Normal"/>
    <w:link w:val="Heading1Char"/>
    <w:qFormat/>
    <w:rsid w:val="00357247"/>
    <w:pPr>
      <w:keepNext/>
      <w:outlineLvl w:val="0"/>
    </w:pPr>
    <w:rPr>
      <w:rFonts w:cs="Simplified Arabic"/>
      <w:sz w:val="32"/>
      <w:szCs w:val="32"/>
      <w:lang w:eastAsia="ar-SA"/>
    </w:rPr>
  </w:style>
  <w:style w:type="paragraph" w:styleId="Heading2">
    <w:name w:val="heading 2"/>
    <w:basedOn w:val="Normal"/>
    <w:next w:val="Normal"/>
    <w:link w:val="Heading2Char"/>
    <w:uiPriority w:val="9"/>
    <w:qFormat/>
    <w:rsid w:val="00357247"/>
    <w:pPr>
      <w:keepNext/>
      <w:jc w:val="center"/>
      <w:outlineLvl w:val="1"/>
    </w:pPr>
    <w:rPr>
      <w:rFonts w:cs="Simplified Arabic"/>
      <w:sz w:val="42"/>
      <w:szCs w:val="40"/>
      <w:lang w:eastAsia="ar-SA"/>
    </w:rPr>
  </w:style>
  <w:style w:type="paragraph" w:styleId="Heading3">
    <w:name w:val="heading 3"/>
    <w:basedOn w:val="Normal"/>
    <w:next w:val="Normal"/>
    <w:link w:val="Heading3Char"/>
    <w:qFormat/>
    <w:rsid w:val="00357247"/>
    <w:pPr>
      <w:keepNext/>
      <w:jc w:val="center"/>
      <w:outlineLvl w:val="2"/>
    </w:pPr>
    <w:rPr>
      <w:rFonts w:cs="Simplified Arabic"/>
      <w:b/>
      <w:bCs/>
      <w:sz w:val="40"/>
      <w:szCs w:val="30"/>
      <w:lang w:eastAsia="ar-SA"/>
    </w:rPr>
  </w:style>
  <w:style w:type="paragraph" w:styleId="Heading4">
    <w:name w:val="heading 4"/>
    <w:basedOn w:val="Normal"/>
    <w:next w:val="Normal"/>
    <w:link w:val="Heading4Char"/>
    <w:qFormat/>
    <w:rsid w:val="00357247"/>
    <w:pPr>
      <w:keepNext/>
      <w:jc w:val="center"/>
      <w:outlineLvl w:val="3"/>
    </w:pPr>
    <w:rPr>
      <w:rFonts w:cs="Simplified Arabic"/>
      <w:b/>
      <w:bCs/>
      <w:sz w:val="40"/>
      <w:szCs w:val="30"/>
      <w:lang w:eastAsia="ar-SA"/>
    </w:rPr>
  </w:style>
  <w:style w:type="paragraph" w:styleId="Heading5">
    <w:name w:val="heading 5"/>
    <w:basedOn w:val="Normal"/>
    <w:next w:val="Normal"/>
    <w:link w:val="Heading5Char"/>
    <w:qFormat/>
    <w:rsid w:val="00357247"/>
    <w:pPr>
      <w:keepNext/>
      <w:jc w:val="center"/>
      <w:outlineLvl w:val="4"/>
    </w:pPr>
    <w:rPr>
      <w:rFonts w:cs="Simplified Arabic"/>
      <w:b/>
      <w:bCs/>
      <w:sz w:val="40"/>
      <w:szCs w:val="30"/>
      <w:lang w:eastAsia="ar-SA"/>
    </w:rPr>
  </w:style>
  <w:style w:type="paragraph" w:styleId="Heading6">
    <w:name w:val="heading 6"/>
    <w:basedOn w:val="Normal"/>
    <w:next w:val="Normal"/>
    <w:link w:val="Heading6Char"/>
    <w:qFormat/>
    <w:rsid w:val="00357247"/>
    <w:pPr>
      <w:keepNext/>
      <w:jc w:val="center"/>
      <w:outlineLvl w:val="5"/>
    </w:pPr>
    <w:rPr>
      <w:rFonts w:cs="Simplified Arabic"/>
      <w:sz w:val="42"/>
      <w:szCs w:val="40"/>
      <w:lang w:eastAsia="ar-SA"/>
    </w:rPr>
  </w:style>
  <w:style w:type="paragraph" w:styleId="Heading7">
    <w:name w:val="heading 7"/>
    <w:basedOn w:val="Normal"/>
    <w:next w:val="Normal"/>
    <w:link w:val="Heading7Char"/>
    <w:qFormat/>
    <w:rsid w:val="00357247"/>
    <w:pPr>
      <w:keepNext/>
      <w:jc w:val="lowKashida"/>
      <w:outlineLvl w:val="6"/>
    </w:pPr>
    <w:rPr>
      <w:rFonts w:cs="Simplified Arabic"/>
      <w:b/>
      <w:bCs/>
      <w:sz w:val="42"/>
      <w:szCs w:val="40"/>
      <w:lang w:eastAsia="ar-SA"/>
    </w:rPr>
  </w:style>
  <w:style w:type="paragraph" w:styleId="Heading8">
    <w:name w:val="heading 8"/>
    <w:basedOn w:val="Normal"/>
    <w:next w:val="Normal"/>
    <w:link w:val="Heading8Char"/>
    <w:uiPriority w:val="9"/>
    <w:unhideWhenUsed/>
    <w:qFormat/>
    <w:rsid w:val="00826297"/>
    <w:pPr>
      <w:keepNext/>
      <w:keepLines/>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E22057"/>
    <w:pPr>
      <w:bidi w:val="0"/>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57247"/>
    <w:pPr>
      <w:tabs>
        <w:tab w:val="center" w:pos="4153"/>
        <w:tab w:val="right" w:pos="8306"/>
      </w:tabs>
    </w:pPr>
  </w:style>
  <w:style w:type="character" w:styleId="PageNumber">
    <w:name w:val="page number"/>
    <w:basedOn w:val="DefaultParagraphFont"/>
    <w:rsid w:val="00357247"/>
  </w:style>
  <w:style w:type="paragraph" w:styleId="FootnoteText">
    <w:name w:val="footnote text"/>
    <w:aliases w:val="Char Char Char Char,Char Char Char,Char"/>
    <w:basedOn w:val="Normal"/>
    <w:link w:val="FootnoteTextChar"/>
    <w:uiPriority w:val="99"/>
    <w:rsid w:val="00357247"/>
    <w:rPr>
      <w:sz w:val="20"/>
      <w:szCs w:val="20"/>
    </w:rPr>
  </w:style>
  <w:style w:type="character" w:styleId="FootnoteReference">
    <w:name w:val="footnote reference"/>
    <w:basedOn w:val="DefaultParagraphFont"/>
    <w:rsid w:val="00357247"/>
    <w:rPr>
      <w:vertAlign w:val="superscript"/>
    </w:rPr>
  </w:style>
  <w:style w:type="table" w:styleId="TableGrid">
    <w:name w:val="Table Grid"/>
    <w:basedOn w:val="TableNormal"/>
    <w:rsid w:val="0035724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57247"/>
    <w:rPr>
      <w:color w:val="0000FF"/>
      <w:u w:val="single"/>
    </w:rPr>
  </w:style>
  <w:style w:type="paragraph" w:styleId="BodyText">
    <w:name w:val="Body Text"/>
    <w:basedOn w:val="Normal"/>
    <w:link w:val="BodyTextChar"/>
    <w:rsid w:val="00357247"/>
    <w:pPr>
      <w:jc w:val="lowKashida"/>
    </w:pPr>
    <w:rPr>
      <w:rFonts w:cs="Simplified Arabic"/>
      <w:sz w:val="32"/>
      <w:szCs w:val="32"/>
      <w:lang w:eastAsia="ar-SA"/>
    </w:rPr>
  </w:style>
  <w:style w:type="paragraph" w:styleId="Header">
    <w:name w:val="header"/>
    <w:basedOn w:val="Normal"/>
    <w:link w:val="HeaderChar"/>
    <w:uiPriority w:val="99"/>
    <w:rsid w:val="00AE4E41"/>
    <w:pPr>
      <w:tabs>
        <w:tab w:val="center" w:pos="4153"/>
        <w:tab w:val="right" w:pos="8306"/>
      </w:tabs>
    </w:pPr>
  </w:style>
  <w:style w:type="paragraph" w:styleId="BalloonText">
    <w:name w:val="Balloon Text"/>
    <w:basedOn w:val="Normal"/>
    <w:link w:val="BalloonTextChar"/>
    <w:uiPriority w:val="99"/>
    <w:semiHidden/>
    <w:rsid w:val="00D55BFA"/>
    <w:rPr>
      <w:rFonts w:ascii="Tahoma" w:hAnsi="Tahoma" w:cs="Tahoma"/>
      <w:sz w:val="16"/>
      <w:szCs w:val="16"/>
    </w:rPr>
  </w:style>
  <w:style w:type="paragraph" w:customStyle="1" w:styleId="ParaChar">
    <w:name w:val="خط الفقرة الافتراضي Para Char"/>
    <w:basedOn w:val="Normal"/>
    <w:rsid w:val="00DE3109"/>
  </w:style>
  <w:style w:type="paragraph" w:styleId="ListParagraph">
    <w:name w:val="List Paragraph"/>
    <w:basedOn w:val="Normal"/>
    <w:uiPriority w:val="34"/>
    <w:qFormat/>
    <w:rsid w:val="00624EEC"/>
    <w:pPr>
      <w:ind w:left="720"/>
      <w:contextualSpacing/>
    </w:pPr>
  </w:style>
  <w:style w:type="character" w:customStyle="1" w:styleId="FootnoteTextChar">
    <w:name w:val="Footnote Text Char"/>
    <w:aliases w:val="Char Char Char Char Char,Char Char Char Char1,Char Char"/>
    <w:basedOn w:val="DefaultParagraphFont"/>
    <w:link w:val="FootnoteText"/>
    <w:uiPriority w:val="99"/>
    <w:rsid w:val="001C4796"/>
  </w:style>
  <w:style w:type="character" w:customStyle="1" w:styleId="FooterChar">
    <w:name w:val="Footer Char"/>
    <w:basedOn w:val="DefaultParagraphFont"/>
    <w:link w:val="Footer"/>
    <w:rsid w:val="00C24827"/>
    <w:rPr>
      <w:sz w:val="24"/>
      <w:szCs w:val="24"/>
    </w:rPr>
  </w:style>
  <w:style w:type="character" w:styleId="Strong">
    <w:name w:val="Strong"/>
    <w:basedOn w:val="DefaultParagraphFont"/>
    <w:uiPriority w:val="22"/>
    <w:qFormat/>
    <w:rsid w:val="003E2557"/>
    <w:rPr>
      <w:b/>
      <w:bCs/>
    </w:rPr>
  </w:style>
  <w:style w:type="character" w:styleId="FollowedHyperlink">
    <w:name w:val="FollowedHyperlink"/>
    <w:basedOn w:val="DefaultParagraphFont"/>
    <w:rsid w:val="003E2557"/>
    <w:rPr>
      <w:color w:val="800080" w:themeColor="followedHyperlink"/>
      <w:u w:val="single"/>
    </w:rPr>
  </w:style>
  <w:style w:type="character" w:customStyle="1" w:styleId="apple-converted-space">
    <w:name w:val="apple-converted-space"/>
    <w:basedOn w:val="DefaultParagraphFont"/>
    <w:rsid w:val="003E2557"/>
  </w:style>
  <w:style w:type="paragraph" w:styleId="PlainText">
    <w:name w:val="Plain Text"/>
    <w:basedOn w:val="Normal"/>
    <w:link w:val="PlainTextChar"/>
    <w:rsid w:val="006939B8"/>
    <w:pPr>
      <w:bidi w:val="0"/>
      <w:jc w:val="right"/>
    </w:pPr>
    <w:rPr>
      <w:rFonts w:ascii="Courier New" w:hAnsi="Courier New" w:cs="Courier New"/>
      <w:sz w:val="20"/>
      <w:szCs w:val="20"/>
    </w:rPr>
  </w:style>
  <w:style w:type="character" w:customStyle="1" w:styleId="PlainTextChar">
    <w:name w:val="Plain Text Char"/>
    <w:basedOn w:val="DefaultParagraphFont"/>
    <w:link w:val="PlainText"/>
    <w:rsid w:val="006939B8"/>
    <w:rPr>
      <w:rFonts w:ascii="Courier New" w:hAnsi="Courier New" w:cs="Courier New"/>
    </w:rPr>
  </w:style>
  <w:style w:type="character" w:customStyle="1" w:styleId="2Char">
    <w:name w:val="نمط2 Char"/>
    <w:basedOn w:val="DefaultParagraphFont"/>
    <w:link w:val="2"/>
    <w:locked/>
    <w:rsid w:val="00AC6EA3"/>
    <w:rPr>
      <w:rFonts w:ascii="Lotus Linotype" w:hAnsi="Lotus Linotype" w:cs="AL-Mateen"/>
      <w:sz w:val="42"/>
      <w:szCs w:val="42"/>
      <w:lang w:eastAsia="ar-SA"/>
    </w:rPr>
  </w:style>
  <w:style w:type="paragraph" w:customStyle="1" w:styleId="2">
    <w:name w:val="نمط2"/>
    <w:basedOn w:val="Normal"/>
    <w:link w:val="2Char"/>
    <w:rsid w:val="00AC6EA3"/>
    <w:pPr>
      <w:jc w:val="center"/>
    </w:pPr>
    <w:rPr>
      <w:rFonts w:ascii="Lotus Linotype" w:hAnsi="Lotus Linotype" w:cs="AL-Mateen"/>
      <w:sz w:val="42"/>
      <w:szCs w:val="42"/>
      <w:lang w:eastAsia="ar-SA"/>
    </w:rPr>
  </w:style>
  <w:style w:type="character" w:customStyle="1" w:styleId="BalloonTextChar">
    <w:name w:val="Balloon Text Char"/>
    <w:basedOn w:val="DefaultParagraphFont"/>
    <w:link w:val="BalloonText"/>
    <w:uiPriority w:val="99"/>
    <w:semiHidden/>
    <w:rsid w:val="008A62A9"/>
    <w:rPr>
      <w:rFonts w:ascii="Tahoma" w:hAnsi="Tahoma" w:cs="Tahoma"/>
      <w:sz w:val="16"/>
      <w:szCs w:val="16"/>
    </w:rPr>
  </w:style>
  <w:style w:type="paragraph" w:styleId="NormalWeb">
    <w:name w:val="Normal (Web)"/>
    <w:basedOn w:val="Normal"/>
    <w:uiPriority w:val="99"/>
    <w:unhideWhenUsed/>
    <w:rsid w:val="008A62A9"/>
    <w:pPr>
      <w:bidi w:val="0"/>
      <w:spacing w:before="100" w:beforeAutospacing="1" w:after="100" w:afterAutospacing="1"/>
    </w:pPr>
  </w:style>
  <w:style w:type="character" w:customStyle="1" w:styleId="Heading8Char">
    <w:name w:val="Heading 8 Char"/>
    <w:basedOn w:val="DefaultParagraphFont"/>
    <w:link w:val="Heading8"/>
    <w:uiPriority w:val="9"/>
    <w:rsid w:val="00826297"/>
    <w:rPr>
      <w:rFonts w:asciiTheme="majorHAnsi" w:eastAsiaTheme="majorEastAsia" w:hAnsiTheme="majorHAnsi" w:cstheme="majorBidi"/>
      <w:color w:val="404040" w:themeColor="text1" w:themeTint="BF"/>
    </w:rPr>
  </w:style>
  <w:style w:type="character" w:customStyle="1" w:styleId="Heading1Char">
    <w:name w:val="Heading 1 Char"/>
    <w:basedOn w:val="DefaultParagraphFont"/>
    <w:link w:val="Heading1"/>
    <w:rsid w:val="00826297"/>
    <w:rPr>
      <w:rFonts w:cs="Simplified Arabic"/>
      <w:sz w:val="32"/>
      <w:szCs w:val="32"/>
      <w:lang w:eastAsia="ar-SA"/>
    </w:rPr>
  </w:style>
  <w:style w:type="character" w:customStyle="1" w:styleId="Heading4Char">
    <w:name w:val="Heading 4 Char"/>
    <w:basedOn w:val="DefaultParagraphFont"/>
    <w:link w:val="Heading4"/>
    <w:rsid w:val="00826297"/>
    <w:rPr>
      <w:rFonts w:cs="Simplified Arabic"/>
      <w:b/>
      <w:bCs/>
      <w:sz w:val="40"/>
      <w:szCs w:val="30"/>
      <w:lang w:eastAsia="ar-SA"/>
    </w:rPr>
  </w:style>
  <w:style w:type="character" w:customStyle="1" w:styleId="Heading5Char">
    <w:name w:val="Heading 5 Char"/>
    <w:basedOn w:val="DefaultParagraphFont"/>
    <w:link w:val="Heading5"/>
    <w:rsid w:val="00826297"/>
    <w:rPr>
      <w:rFonts w:cs="Simplified Arabic"/>
      <w:b/>
      <w:bCs/>
      <w:sz w:val="40"/>
      <w:szCs w:val="30"/>
      <w:lang w:eastAsia="ar-SA"/>
    </w:rPr>
  </w:style>
  <w:style w:type="character" w:customStyle="1" w:styleId="Heading6Char">
    <w:name w:val="Heading 6 Char"/>
    <w:basedOn w:val="DefaultParagraphFont"/>
    <w:link w:val="Heading6"/>
    <w:rsid w:val="00826297"/>
    <w:rPr>
      <w:rFonts w:cs="Simplified Arabic"/>
      <w:sz w:val="42"/>
      <w:szCs w:val="40"/>
      <w:lang w:eastAsia="ar-SA"/>
    </w:rPr>
  </w:style>
  <w:style w:type="character" w:customStyle="1" w:styleId="FootnoteTextChar1">
    <w:name w:val="Footnote Text Char1"/>
    <w:aliases w:val="Char Char Char Char Char1,Char Char Char Char2"/>
    <w:basedOn w:val="DefaultParagraphFont"/>
    <w:semiHidden/>
    <w:rsid w:val="00826297"/>
    <w:rPr>
      <w:rFonts w:asciiTheme="minorHAnsi" w:eastAsiaTheme="minorHAnsi" w:hAnsiTheme="minorHAnsi" w:cstheme="minorBidi"/>
    </w:rPr>
  </w:style>
  <w:style w:type="paragraph" w:styleId="CommentText">
    <w:name w:val="annotation text"/>
    <w:basedOn w:val="Normal"/>
    <w:link w:val="CommentTextChar"/>
    <w:unhideWhenUsed/>
    <w:rsid w:val="0082629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826297"/>
    <w:rPr>
      <w:rFonts w:asciiTheme="minorHAnsi" w:eastAsiaTheme="minorHAnsi" w:hAnsiTheme="minorHAnsi" w:cstheme="minorBidi"/>
    </w:rPr>
  </w:style>
  <w:style w:type="character" w:customStyle="1" w:styleId="HeaderChar">
    <w:name w:val="Header Char"/>
    <w:basedOn w:val="DefaultParagraphFont"/>
    <w:link w:val="Header"/>
    <w:uiPriority w:val="99"/>
    <w:rsid w:val="00826297"/>
    <w:rPr>
      <w:sz w:val="24"/>
      <w:szCs w:val="24"/>
    </w:rPr>
  </w:style>
  <w:style w:type="character" w:customStyle="1" w:styleId="BodyTextChar">
    <w:name w:val="Body Text Char"/>
    <w:basedOn w:val="DefaultParagraphFont"/>
    <w:link w:val="BodyText"/>
    <w:rsid w:val="00826297"/>
    <w:rPr>
      <w:rFonts w:cs="Simplified Arabic"/>
      <w:sz w:val="32"/>
      <w:szCs w:val="32"/>
      <w:lang w:eastAsia="ar-SA"/>
    </w:rPr>
  </w:style>
  <w:style w:type="paragraph" w:styleId="BodyTextIndent">
    <w:name w:val="Body Text Indent"/>
    <w:basedOn w:val="Normal"/>
    <w:link w:val="BodyTextIndentChar"/>
    <w:unhideWhenUsed/>
    <w:rsid w:val="00826297"/>
    <w:pPr>
      <w:spacing w:after="120"/>
      <w:ind w:left="283"/>
    </w:pPr>
    <w:rPr>
      <w:rFonts w:cs="Traditional Arabic"/>
      <w:sz w:val="20"/>
    </w:rPr>
  </w:style>
  <w:style w:type="character" w:customStyle="1" w:styleId="BodyTextIndentChar">
    <w:name w:val="Body Text Indent Char"/>
    <w:basedOn w:val="DefaultParagraphFont"/>
    <w:link w:val="BodyTextIndent"/>
    <w:rsid w:val="00826297"/>
    <w:rPr>
      <w:rFonts w:cs="Traditional Arabic"/>
      <w:szCs w:val="24"/>
    </w:rPr>
  </w:style>
  <w:style w:type="paragraph" w:styleId="BodyText2">
    <w:name w:val="Body Text 2"/>
    <w:basedOn w:val="Normal"/>
    <w:link w:val="BodyText2Char"/>
    <w:uiPriority w:val="99"/>
    <w:unhideWhenUsed/>
    <w:rsid w:val="00826297"/>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826297"/>
    <w:rPr>
      <w:rFonts w:asciiTheme="minorHAnsi" w:eastAsiaTheme="minorHAnsi" w:hAnsiTheme="minorHAnsi" w:cstheme="minorBidi"/>
      <w:sz w:val="22"/>
      <w:szCs w:val="22"/>
    </w:rPr>
  </w:style>
  <w:style w:type="paragraph" w:styleId="BodyText3">
    <w:name w:val="Body Text 3"/>
    <w:basedOn w:val="Normal"/>
    <w:link w:val="BodyText3Char"/>
    <w:uiPriority w:val="99"/>
    <w:unhideWhenUsed/>
    <w:rsid w:val="00826297"/>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826297"/>
    <w:rPr>
      <w:rFonts w:asciiTheme="minorHAnsi" w:eastAsiaTheme="minorHAnsi" w:hAnsiTheme="minorHAnsi" w:cstheme="minorBidi"/>
      <w:sz w:val="16"/>
      <w:szCs w:val="16"/>
    </w:rPr>
  </w:style>
  <w:style w:type="paragraph" w:styleId="CommentSubject">
    <w:name w:val="annotation subject"/>
    <w:basedOn w:val="CommentText"/>
    <w:next w:val="CommentText"/>
    <w:link w:val="CommentSubjectChar"/>
    <w:unhideWhenUsed/>
    <w:rsid w:val="00826297"/>
    <w:rPr>
      <w:b/>
      <w:bCs/>
    </w:rPr>
  </w:style>
  <w:style w:type="character" w:customStyle="1" w:styleId="CommentSubjectChar">
    <w:name w:val="Comment Subject Char"/>
    <w:basedOn w:val="CommentTextChar"/>
    <w:link w:val="CommentSubject"/>
    <w:rsid w:val="00826297"/>
    <w:rPr>
      <w:rFonts w:asciiTheme="minorHAnsi" w:eastAsiaTheme="minorHAnsi" w:hAnsiTheme="minorHAnsi" w:cstheme="minorBidi"/>
      <w:b/>
      <w:bCs/>
    </w:rPr>
  </w:style>
  <w:style w:type="character" w:customStyle="1" w:styleId="NoSpacingChar">
    <w:name w:val="No Spacing Char"/>
    <w:basedOn w:val="DefaultParagraphFont"/>
    <w:link w:val="NoSpacing"/>
    <w:uiPriority w:val="1"/>
    <w:locked/>
    <w:rsid w:val="00826297"/>
    <w:rPr>
      <w:rFonts w:eastAsiaTheme="minorEastAsia"/>
      <w:lang w:eastAsia="ja-JP"/>
    </w:rPr>
  </w:style>
  <w:style w:type="paragraph" w:styleId="NoSpacing">
    <w:name w:val="No Spacing"/>
    <w:link w:val="NoSpacingChar"/>
    <w:uiPriority w:val="1"/>
    <w:qFormat/>
    <w:rsid w:val="00826297"/>
    <w:rPr>
      <w:rFonts w:eastAsiaTheme="minorEastAsia"/>
      <w:lang w:eastAsia="ja-JP"/>
    </w:rPr>
  </w:style>
  <w:style w:type="paragraph" w:customStyle="1" w:styleId="a">
    <w:name w:val="نمط فقرة"/>
    <w:basedOn w:val="Normal"/>
    <w:uiPriority w:val="99"/>
    <w:rsid w:val="00826297"/>
    <w:rPr>
      <w:rFonts w:ascii="Traditional Arabic" w:hAnsi="Traditional Arabic" w:cs="Traditional Arabic"/>
      <w:b/>
      <w:bCs/>
      <w:sz w:val="40"/>
      <w:szCs w:val="40"/>
      <w:lang w:bidi="ar-EG"/>
    </w:rPr>
  </w:style>
  <w:style w:type="paragraph" w:customStyle="1" w:styleId="a0">
    <w:name w:val="مصعب"/>
    <w:basedOn w:val="BodyText2"/>
    <w:uiPriority w:val="99"/>
    <w:rsid w:val="00826297"/>
    <w:pPr>
      <w:spacing w:before="240" w:after="0" w:line="240" w:lineRule="auto"/>
      <w:ind w:firstLine="720"/>
      <w:jc w:val="lowKashida"/>
    </w:pPr>
    <w:rPr>
      <w:rFonts w:ascii="Times New Roman" w:eastAsia="Times New Roman" w:hAnsi="Times New Roman" w:cs="Traditional Arabic"/>
      <w:noProof/>
      <w:sz w:val="32"/>
      <w:szCs w:val="40"/>
      <w:lang w:eastAsia="ar-SA"/>
    </w:rPr>
  </w:style>
  <w:style w:type="paragraph" w:customStyle="1" w:styleId="a1">
    <w:name w:val="فؤاد"/>
    <w:basedOn w:val="Normal"/>
    <w:uiPriority w:val="99"/>
    <w:rsid w:val="00826297"/>
    <w:pPr>
      <w:snapToGrid w:val="0"/>
      <w:ind w:firstLine="720"/>
    </w:pPr>
    <w:rPr>
      <w:rFonts w:cs="Traditional Arabic"/>
      <w:sz w:val="20"/>
      <w:szCs w:val="40"/>
      <w:lang w:eastAsia="ar-SA"/>
    </w:rPr>
  </w:style>
  <w:style w:type="paragraph" w:customStyle="1" w:styleId="a2">
    <w:name w:val="آية"/>
    <w:basedOn w:val="Normal"/>
    <w:autoRedefine/>
    <w:uiPriority w:val="99"/>
    <w:rsid w:val="00826297"/>
    <w:pPr>
      <w:ind w:firstLine="788"/>
      <w:jc w:val="lowKashida"/>
    </w:pPr>
    <w:rPr>
      <w:rFonts w:cs="Traditional Arabic"/>
      <w:noProof/>
      <w:sz w:val="20"/>
      <w:szCs w:val="40"/>
      <w:lang w:eastAsia="ar-SA"/>
    </w:rPr>
  </w:style>
  <w:style w:type="paragraph" w:customStyle="1" w:styleId="ecxmsonormal">
    <w:name w:val="ecxmsonormal"/>
    <w:basedOn w:val="Normal"/>
    <w:uiPriority w:val="99"/>
    <w:rsid w:val="00826297"/>
    <w:pPr>
      <w:bidi w:val="0"/>
      <w:spacing w:before="100" w:beforeAutospacing="1" w:after="100" w:afterAutospacing="1"/>
    </w:pPr>
  </w:style>
  <w:style w:type="paragraph" w:customStyle="1" w:styleId="ecxmsolistparagraph">
    <w:name w:val="ecxmsolistparagraph"/>
    <w:basedOn w:val="Normal"/>
    <w:uiPriority w:val="99"/>
    <w:rsid w:val="00826297"/>
    <w:pPr>
      <w:bidi w:val="0"/>
      <w:spacing w:before="100" w:beforeAutospacing="1" w:after="100" w:afterAutospacing="1"/>
    </w:pPr>
  </w:style>
  <w:style w:type="character" w:styleId="CommentReference">
    <w:name w:val="annotation reference"/>
    <w:basedOn w:val="DefaultParagraphFont"/>
    <w:unhideWhenUsed/>
    <w:rsid w:val="00826297"/>
    <w:rPr>
      <w:sz w:val="16"/>
      <w:szCs w:val="16"/>
    </w:rPr>
  </w:style>
  <w:style w:type="character" w:customStyle="1" w:styleId="harfbody">
    <w:name w:val="harfbody"/>
    <w:basedOn w:val="DefaultParagraphFont"/>
    <w:rsid w:val="00826297"/>
  </w:style>
  <w:style w:type="character" w:customStyle="1" w:styleId="st">
    <w:name w:val="st"/>
    <w:basedOn w:val="DefaultParagraphFont"/>
    <w:rsid w:val="00826297"/>
  </w:style>
  <w:style w:type="character" w:customStyle="1" w:styleId="title2">
    <w:name w:val="title2"/>
    <w:basedOn w:val="DefaultParagraphFont"/>
    <w:rsid w:val="00826297"/>
    <w:rPr>
      <w:rFonts w:ascii="Arabic Transparent" w:hAnsi="Arabic Transparent" w:cs="Arabic Transparent" w:hint="default"/>
      <w:b/>
      <w:bCs/>
      <w:color w:val="990100"/>
      <w:sz w:val="22"/>
      <w:szCs w:val="22"/>
    </w:rPr>
  </w:style>
  <w:style w:type="character" w:customStyle="1" w:styleId="xml-text">
    <w:name w:val="xml-text"/>
    <w:basedOn w:val="DefaultParagraphFont"/>
    <w:rsid w:val="00826297"/>
  </w:style>
  <w:style w:type="character" w:customStyle="1" w:styleId="Title1">
    <w:name w:val="Title1"/>
    <w:basedOn w:val="DefaultParagraphFont"/>
    <w:rsid w:val="00826297"/>
  </w:style>
  <w:style w:type="character" w:customStyle="1" w:styleId="red">
    <w:name w:val="red"/>
    <w:basedOn w:val="DefaultParagraphFont"/>
    <w:rsid w:val="00826297"/>
  </w:style>
  <w:style w:type="character" w:customStyle="1" w:styleId="srchexplword">
    <w:name w:val="srch_expl_word"/>
    <w:basedOn w:val="DefaultParagraphFont"/>
    <w:rsid w:val="00826297"/>
  </w:style>
  <w:style w:type="character" w:customStyle="1" w:styleId="litefontsml">
    <w:name w:val="litefontsml"/>
    <w:basedOn w:val="DefaultParagraphFont"/>
    <w:rsid w:val="00826297"/>
  </w:style>
  <w:style w:type="character" w:customStyle="1" w:styleId="Heading2Char">
    <w:name w:val="Heading 2 Char"/>
    <w:basedOn w:val="DefaultParagraphFont"/>
    <w:link w:val="Heading2"/>
    <w:uiPriority w:val="9"/>
    <w:rsid w:val="00A03194"/>
    <w:rPr>
      <w:rFonts w:cs="Simplified Arabic"/>
      <w:sz w:val="42"/>
      <w:szCs w:val="40"/>
      <w:lang w:eastAsia="ar-SA"/>
    </w:rPr>
  </w:style>
  <w:style w:type="character" w:customStyle="1" w:styleId="mw-headline">
    <w:name w:val="mw-headline"/>
    <w:basedOn w:val="DefaultParagraphFont"/>
    <w:rsid w:val="00A03194"/>
  </w:style>
  <w:style w:type="character" w:customStyle="1" w:styleId="mw-editsection">
    <w:name w:val="mw-editsection"/>
    <w:basedOn w:val="DefaultParagraphFont"/>
    <w:rsid w:val="00A03194"/>
  </w:style>
  <w:style w:type="character" w:customStyle="1" w:styleId="articletitle1">
    <w:name w:val="articletitle1"/>
    <w:basedOn w:val="DefaultParagraphFont"/>
    <w:rsid w:val="00A03194"/>
    <w:rPr>
      <w:rFonts w:ascii="Times" w:hAnsi="Times" w:cs="Times" w:hint="default"/>
      <w:b/>
      <w:bCs/>
      <w:color w:val="000066"/>
      <w:sz w:val="51"/>
      <w:szCs w:val="51"/>
    </w:rPr>
  </w:style>
  <w:style w:type="character" w:customStyle="1" w:styleId="articlesubtitle1">
    <w:name w:val="articlesubtitle1"/>
    <w:basedOn w:val="DefaultParagraphFont"/>
    <w:rsid w:val="00A03194"/>
    <w:rPr>
      <w:rFonts w:ascii="Times New Roman" w:hAnsi="Times New Roman" w:cs="Times New Roman" w:hint="default"/>
      <w:color w:val="000066"/>
      <w:sz w:val="51"/>
      <w:szCs w:val="51"/>
    </w:rPr>
  </w:style>
  <w:style w:type="character" w:customStyle="1" w:styleId="articlenewspaper1">
    <w:name w:val="articlenewspaper1"/>
    <w:basedOn w:val="DefaultParagraphFont"/>
    <w:rsid w:val="00A03194"/>
    <w:rPr>
      <w:rFonts w:ascii="Times New Roman" w:hAnsi="Times New Roman" w:cs="Times New Roman" w:hint="default"/>
      <w:b/>
      <w:bCs/>
      <w:color w:val="808080"/>
      <w:sz w:val="38"/>
      <w:szCs w:val="38"/>
    </w:rPr>
  </w:style>
  <w:style w:type="character" w:customStyle="1" w:styleId="articlecontent1">
    <w:name w:val="articlecontent1"/>
    <w:basedOn w:val="DefaultParagraphFont"/>
    <w:rsid w:val="00A03194"/>
    <w:rPr>
      <w:rFonts w:ascii="Times New Roman" w:hAnsi="Times New Roman" w:cs="Times New Roman" w:hint="default"/>
      <w:b/>
      <w:bCs/>
      <w:color w:val="000000"/>
      <w:sz w:val="38"/>
      <w:szCs w:val="38"/>
    </w:rPr>
  </w:style>
  <w:style w:type="character" w:customStyle="1" w:styleId="largfont1">
    <w:name w:val="largfont1"/>
    <w:basedOn w:val="DefaultParagraphFont"/>
    <w:rsid w:val="00A03194"/>
    <w:rPr>
      <w:rFonts w:ascii="Simplified Arabic" w:hAnsi="Simplified Arabic" w:cs="Simplified Arabic" w:hint="default"/>
      <w:b w:val="0"/>
      <w:bCs w:val="0"/>
      <w:sz w:val="30"/>
      <w:szCs w:val="30"/>
    </w:rPr>
  </w:style>
  <w:style w:type="paragraph" w:customStyle="1" w:styleId="a3">
    <w:name w:val="العنوان الرئيسى"/>
    <w:basedOn w:val="Normal"/>
    <w:rsid w:val="00A03194"/>
    <w:pPr>
      <w:spacing w:after="240"/>
      <w:jc w:val="center"/>
    </w:pPr>
    <w:rPr>
      <w:rFonts w:cs="Monotype Koufi"/>
      <w:sz w:val="8"/>
      <w:szCs w:val="40"/>
      <w:lang w:eastAsia="ar-SA"/>
    </w:rPr>
  </w:style>
  <w:style w:type="paragraph" w:styleId="EndnoteText">
    <w:name w:val="endnote text"/>
    <w:basedOn w:val="Normal"/>
    <w:link w:val="EndnoteTextChar"/>
    <w:uiPriority w:val="99"/>
    <w:unhideWhenUsed/>
    <w:rsid w:val="00A03194"/>
    <w:rPr>
      <w:rFonts w:ascii="Calibri" w:eastAsia="Calibri" w:hAnsi="Calibri" w:cs="Arial"/>
      <w:sz w:val="20"/>
      <w:szCs w:val="20"/>
    </w:rPr>
  </w:style>
  <w:style w:type="character" w:customStyle="1" w:styleId="EndnoteTextChar">
    <w:name w:val="Endnote Text Char"/>
    <w:basedOn w:val="DefaultParagraphFont"/>
    <w:link w:val="EndnoteText"/>
    <w:uiPriority w:val="99"/>
    <w:rsid w:val="00A03194"/>
    <w:rPr>
      <w:rFonts w:ascii="Calibri" w:eastAsia="Calibri" w:hAnsi="Calibri" w:cs="Arial"/>
    </w:rPr>
  </w:style>
  <w:style w:type="character" w:styleId="EndnoteReference">
    <w:name w:val="endnote reference"/>
    <w:basedOn w:val="DefaultParagraphFont"/>
    <w:uiPriority w:val="99"/>
    <w:unhideWhenUsed/>
    <w:rsid w:val="00A03194"/>
    <w:rPr>
      <w:vertAlign w:val="superscript"/>
    </w:rPr>
  </w:style>
  <w:style w:type="character" w:styleId="Emphasis">
    <w:name w:val="Emphasis"/>
    <w:basedOn w:val="DefaultParagraphFont"/>
    <w:uiPriority w:val="20"/>
    <w:qFormat/>
    <w:rsid w:val="008D674F"/>
    <w:rPr>
      <w:i/>
      <w:iCs/>
    </w:rPr>
  </w:style>
  <w:style w:type="character" w:customStyle="1" w:styleId="hps">
    <w:name w:val="hps"/>
    <w:basedOn w:val="DefaultParagraphFont"/>
    <w:rsid w:val="0073395D"/>
    <w:rPr>
      <w:rFonts w:cs="Times New Roman"/>
    </w:rPr>
  </w:style>
  <w:style w:type="character" w:customStyle="1" w:styleId="mediumtext1">
    <w:name w:val="medium_text1"/>
    <w:rsid w:val="0073395D"/>
    <w:rPr>
      <w:sz w:val="24"/>
    </w:rPr>
  </w:style>
  <w:style w:type="character" w:customStyle="1" w:styleId="Heading9Char">
    <w:name w:val="Heading 9 Char"/>
    <w:basedOn w:val="DefaultParagraphFont"/>
    <w:link w:val="Heading9"/>
    <w:rsid w:val="00E22057"/>
    <w:rPr>
      <w:rFonts w:ascii="Cambria" w:hAnsi="Cambria"/>
      <w:sz w:val="22"/>
      <w:szCs w:val="22"/>
    </w:rPr>
  </w:style>
  <w:style w:type="character" w:customStyle="1" w:styleId="Heading3Char">
    <w:name w:val="Heading 3 Char"/>
    <w:basedOn w:val="DefaultParagraphFont"/>
    <w:link w:val="Heading3"/>
    <w:locked/>
    <w:rsid w:val="00E22057"/>
    <w:rPr>
      <w:rFonts w:cs="Simplified Arabic"/>
      <w:b/>
      <w:bCs/>
      <w:sz w:val="40"/>
      <w:szCs w:val="30"/>
      <w:lang w:eastAsia="ar-SA"/>
    </w:rPr>
  </w:style>
  <w:style w:type="character" w:customStyle="1" w:styleId="Heading7Char">
    <w:name w:val="Heading 7 Char"/>
    <w:basedOn w:val="DefaultParagraphFont"/>
    <w:link w:val="Heading7"/>
    <w:locked/>
    <w:rsid w:val="00E22057"/>
    <w:rPr>
      <w:rFonts w:cs="Simplified Arabic"/>
      <w:b/>
      <w:bCs/>
      <w:sz w:val="42"/>
      <w:szCs w:val="40"/>
      <w:lang w:eastAsia="ar-SA"/>
    </w:rPr>
  </w:style>
  <w:style w:type="paragraph" w:customStyle="1" w:styleId="vodpodvideoplayimage">
    <w:name w:val="vodpod_video_play_image"/>
    <w:basedOn w:val="Normal"/>
    <w:rsid w:val="00E22057"/>
    <w:pPr>
      <w:bidi w:val="0"/>
      <w:spacing w:before="100" w:beforeAutospacing="1" w:after="100" w:afterAutospacing="1"/>
    </w:pPr>
  </w:style>
  <w:style w:type="paragraph" w:customStyle="1" w:styleId="vodpodvideocreatedat1">
    <w:name w:val="vodpod_video_created_at1"/>
    <w:basedOn w:val="Normal"/>
    <w:rsid w:val="00E22057"/>
    <w:pPr>
      <w:bidi w:val="0"/>
      <w:spacing w:before="100" w:beforeAutospacing="1" w:after="100" w:afterAutospacing="1"/>
    </w:pPr>
    <w:rPr>
      <w:vanish/>
    </w:rPr>
  </w:style>
  <w:style w:type="paragraph" w:customStyle="1" w:styleId="vodpodpoweredby1">
    <w:name w:val="vodpod_powered_by1"/>
    <w:basedOn w:val="Normal"/>
    <w:rsid w:val="00E22057"/>
    <w:pPr>
      <w:bidi w:val="0"/>
      <w:spacing w:before="100" w:beforeAutospacing="1" w:after="100" w:afterAutospacing="1"/>
    </w:pPr>
  </w:style>
  <w:style w:type="paragraph" w:styleId="Title">
    <w:name w:val="Title"/>
    <w:basedOn w:val="Normal"/>
    <w:link w:val="TitleChar"/>
    <w:qFormat/>
    <w:rsid w:val="00E22057"/>
    <w:pPr>
      <w:jc w:val="center"/>
    </w:pPr>
    <w:rPr>
      <w:sz w:val="28"/>
      <w:szCs w:val="28"/>
      <w:lang w:eastAsia="ar-SA"/>
    </w:rPr>
  </w:style>
  <w:style w:type="character" w:customStyle="1" w:styleId="TitleChar">
    <w:name w:val="Title Char"/>
    <w:basedOn w:val="DefaultParagraphFont"/>
    <w:link w:val="Title"/>
    <w:rsid w:val="00E22057"/>
    <w:rPr>
      <w:sz w:val="28"/>
      <w:szCs w:val="28"/>
      <w:lang w:eastAsia="ar-SA"/>
    </w:rPr>
  </w:style>
  <w:style w:type="paragraph" w:customStyle="1" w:styleId="Default">
    <w:name w:val="Default"/>
    <w:rsid w:val="00E22057"/>
    <w:pPr>
      <w:autoSpaceDE w:val="0"/>
      <w:autoSpaceDN w:val="0"/>
      <w:adjustRightInd w:val="0"/>
    </w:pPr>
    <w:rPr>
      <w:rFonts w:ascii="Arial" w:hAnsi="Arial" w:cs="Arial"/>
      <w:color w:val="000000"/>
      <w:sz w:val="24"/>
      <w:szCs w:val="24"/>
    </w:rPr>
  </w:style>
  <w:style w:type="character" w:customStyle="1" w:styleId="longtext">
    <w:name w:val="long_text"/>
    <w:basedOn w:val="DefaultParagraphFont"/>
    <w:rsid w:val="00E22057"/>
    <w:rPr>
      <w:rFonts w:cs="Times New Roman"/>
    </w:rPr>
  </w:style>
  <w:style w:type="paragraph" w:customStyle="1" w:styleId="SimplifiedArabic09SimplifiedArabic115">
    <w:name w:val="عادي + (العربية وغيرها) Simplified Arabic، متوسط، تباعد الأسطر:  متعدد 0.9عادي + (العربية وغيرها) Simplified Arabic، ‏11 نقطة، تسطير5 س..."/>
    <w:basedOn w:val="Normal"/>
    <w:rsid w:val="00E22057"/>
    <w:pPr>
      <w:spacing w:after="200" w:line="228" w:lineRule="auto"/>
      <w:jc w:val="center"/>
    </w:pPr>
    <w:rPr>
      <w:rFonts w:ascii="Calibri" w:hAnsi="Calibri" w:cs="Simplified Arabic"/>
      <w:sz w:val="22"/>
      <w:szCs w:val="22"/>
    </w:rPr>
  </w:style>
  <w:style w:type="paragraph" w:styleId="Subtitle">
    <w:name w:val="Subtitle"/>
    <w:basedOn w:val="Normal"/>
    <w:next w:val="Normal"/>
    <w:link w:val="SubtitleChar"/>
    <w:uiPriority w:val="11"/>
    <w:qFormat/>
    <w:rsid w:val="00E22057"/>
    <w:pPr>
      <w:bidi w:val="0"/>
      <w:spacing w:after="60"/>
      <w:jc w:val="center"/>
      <w:outlineLvl w:val="1"/>
    </w:pPr>
    <w:rPr>
      <w:rFonts w:ascii="Cambria" w:hAnsi="Cambria"/>
    </w:rPr>
  </w:style>
  <w:style w:type="character" w:customStyle="1" w:styleId="SubtitleChar">
    <w:name w:val="Subtitle Char"/>
    <w:basedOn w:val="DefaultParagraphFont"/>
    <w:link w:val="Subtitle"/>
    <w:uiPriority w:val="11"/>
    <w:rsid w:val="00E22057"/>
    <w:rPr>
      <w:rFonts w:ascii="Cambria" w:hAnsi="Cambria"/>
      <w:sz w:val="24"/>
      <w:szCs w:val="24"/>
    </w:rPr>
  </w:style>
  <w:style w:type="paragraph" w:styleId="Quote">
    <w:name w:val="Quote"/>
    <w:basedOn w:val="Normal"/>
    <w:next w:val="Normal"/>
    <w:link w:val="QuoteChar"/>
    <w:uiPriority w:val="29"/>
    <w:qFormat/>
    <w:rsid w:val="00E22057"/>
    <w:pPr>
      <w:bidi w:val="0"/>
    </w:pPr>
    <w:rPr>
      <w:rFonts w:ascii="Calibri" w:hAnsi="Calibri"/>
      <w:i/>
    </w:rPr>
  </w:style>
  <w:style w:type="character" w:customStyle="1" w:styleId="QuoteChar">
    <w:name w:val="Quote Char"/>
    <w:basedOn w:val="DefaultParagraphFont"/>
    <w:link w:val="Quote"/>
    <w:uiPriority w:val="29"/>
    <w:rsid w:val="00E22057"/>
    <w:rPr>
      <w:rFonts w:ascii="Calibri" w:hAnsi="Calibri"/>
      <w:i/>
      <w:sz w:val="24"/>
      <w:szCs w:val="24"/>
    </w:rPr>
  </w:style>
  <w:style w:type="paragraph" w:styleId="IntenseQuote">
    <w:name w:val="Intense Quote"/>
    <w:basedOn w:val="Normal"/>
    <w:next w:val="Normal"/>
    <w:link w:val="IntenseQuoteChar"/>
    <w:uiPriority w:val="30"/>
    <w:qFormat/>
    <w:rsid w:val="00E22057"/>
    <w:pPr>
      <w:bidi w:val="0"/>
      <w:ind w:left="720" w:right="720"/>
    </w:pPr>
    <w:rPr>
      <w:rFonts w:ascii="Calibri" w:hAnsi="Calibri"/>
      <w:b/>
      <w:i/>
      <w:szCs w:val="22"/>
    </w:rPr>
  </w:style>
  <w:style w:type="character" w:customStyle="1" w:styleId="IntenseQuoteChar">
    <w:name w:val="Intense Quote Char"/>
    <w:basedOn w:val="DefaultParagraphFont"/>
    <w:link w:val="IntenseQuote"/>
    <w:uiPriority w:val="30"/>
    <w:rsid w:val="00E22057"/>
    <w:rPr>
      <w:rFonts w:ascii="Calibri" w:hAnsi="Calibri"/>
      <w:b/>
      <w:i/>
      <w:sz w:val="24"/>
      <w:szCs w:val="22"/>
    </w:rPr>
  </w:style>
  <w:style w:type="character" w:styleId="SubtleEmphasis">
    <w:name w:val="Subtle Emphasis"/>
    <w:basedOn w:val="DefaultParagraphFont"/>
    <w:uiPriority w:val="19"/>
    <w:qFormat/>
    <w:rsid w:val="00E22057"/>
    <w:rPr>
      <w:rFonts w:cs="Times New Roman"/>
      <w:i/>
      <w:color w:val="5A5A5A"/>
    </w:rPr>
  </w:style>
  <w:style w:type="character" w:styleId="IntenseEmphasis">
    <w:name w:val="Intense Emphasis"/>
    <w:basedOn w:val="DefaultParagraphFont"/>
    <w:uiPriority w:val="21"/>
    <w:qFormat/>
    <w:rsid w:val="00E22057"/>
    <w:rPr>
      <w:rFonts w:cs="Times New Roman"/>
      <w:b/>
      <w:i/>
      <w:sz w:val="24"/>
      <w:u w:val="single"/>
    </w:rPr>
  </w:style>
  <w:style w:type="character" w:styleId="SubtleReference">
    <w:name w:val="Subtle Reference"/>
    <w:basedOn w:val="DefaultParagraphFont"/>
    <w:uiPriority w:val="31"/>
    <w:qFormat/>
    <w:rsid w:val="00E22057"/>
    <w:rPr>
      <w:rFonts w:cs="Times New Roman"/>
      <w:sz w:val="24"/>
      <w:u w:val="single"/>
    </w:rPr>
  </w:style>
  <w:style w:type="character" w:styleId="IntenseReference">
    <w:name w:val="Intense Reference"/>
    <w:basedOn w:val="DefaultParagraphFont"/>
    <w:uiPriority w:val="32"/>
    <w:qFormat/>
    <w:rsid w:val="00E22057"/>
    <w:rPr>
      <w:rFonts w:cs="Times New Roman"/>
      <w:b/>
      <w:sz w:val="24"/>
      <w:u w:val="single"/>
    </w:rPr>
  </w:style>
  <w:style w:type="character" w:styleId="BookTitle">
    <w:name w:val="Book Title"/>
    <w:basedOn w:val="DefaultParagraphFont"/>
    <w:uiPriority w:val="33"/>
    <w:qFormat/>
    <w:rsid w:val="00E22057"/>
    <w:rPr>
      <w:rFonts w:ascii="Cambria" w:hAnsi="Cambria" w:cs="Times New Roman"/>
      <w:b/>
      <w:i/>
      <w:sz w:val="24"/>
    </w:rPr>
  </w:style>
  <w:style w:type="paragraph" w:styleId="TOCHeading">
    <w:name w:val="TOC Heading"/>
    <w:basedOn w:val="Heading1"/>
    <w:next w:val="Normal"/>
    <w:uiPriority w:val="39"/>
    <w:qFormat/>
    <w:rsid w:val="00E22057"/>
    <w:pPr>
      <w:bidi w:val="0"/>
      <w:spacing w:before="240" w:after="60"/>
      <w:outlineLvl w:val="9"/>
    </w:pPr>
    <w:rPr>
      <w:rFonts w:ascii="Cambria" w:hAnsi="Cambria" w:cs="Times New Roman"/>
      <w:b/>
      <w:bCs/>
      <w:kern w:val="32"/>
      <w:lang w:eastAsia="en-US"/>
    </w:rPr>
  </w:style>
  <w:style w:type="character" w:customStyle="1" w:styleId="apple-style-span">
    <w:name w:val="apple-style-span"/>
    <w:basedOn w:val="DefaultParagraphFont"/>
    <w:rsid w:val="00E22057"/>
    <w:rPr>
      <w:rFonts w:cs="Times New Roman"/>
    </w:rPr>
  </w:style>
  <w:style w:type="paragraph" w:customStyle="1" w:styleId="10">
    <w:name w:val="سرد الفقرات1"/>
    <w:basedOn w:val="Normal"/>
    <w:qFormat/>
    <w:rsid w:val="00E22057"/>
    <w:pPr>
      <w:bidi w:val="0"/>
      <w:spacing w:after="200" w:line="276" w:lineRule="auto"/>
      <w:ind w:left="720"/>
      <w:contextualSpacing/>
    </w:pPr>
    <w:rPr>
      <w:rFonts w:ascii="Calibri" w:hAnsi="Calibri" w:cs="Arial"/>
      <w:sz w:val="22"/>
      <w:szCs w:val="22"/>
    </w:rPr>
  </w:style>
  <w:style w:type="character" w:customStyle="1" w:styleId="headerregular1">
    <w:name w:val="headerregular1"/>
    <w:rsid w:val="00E22057"/>
    <w:rPr>
      <w:sz w:val="15"/>
    </w:rPr>
  </w:style>
  <w:style w:type="paragraph" w:customStyle="1" w:styleId="3">
    <w:name w:val="نمط3"/>
    <w:basedOn w:val="Normal"/>
    <w:rsid w:val="00E22057"/>
    <w:pPr>
      <w:jc w:val="lowKashida"/>
    </w:pPr>
    <w:rPr>
      <w:rFonts w:cs="Monotype Koufi"/>
      <w:sz w:val="28"/>
      <w:szCs w:val="28"/>
    </w:rPr>
  </w:style>
  <w:style w:type="character" w:customStyle="1" w:styleId="title-link-wrapper1">
    <w:name w:val="title-link-wrapper1"/>
    <w:rsid w:val="00E22057"/>
    <w:rPr>
      <w:vanish/>
    </w:rPr>
  </w:style>
  <w:style w:type="character" w:customStyle="1" w:styleId="medium-font1">
    <w:name w:val="medium-font1"/>
    <w:rsid w:val="00E22057"/>
    <w:rPr>
      <w:sz w:val="19"/>
    </w:rPr>
  </w:style>
  <w:style w:type="character" w:customStyle="1" w:styleId="body1">
    <w:name w:val="body1"/>
    <w:rsid w:val="00E22057"/>
    <w:rPr>
      <w:rFonts w:ascii="Verdana" w:hAnsi="Verdana"/>
      <w:color w:val="000000"/>
      <w:sz w:val="18"/>
    </w:rPr>
  </w:style>
  <w:style w:type="character" w:customStyle="1" w:styleId="shorttext1">
    <w:name w:val="short_text1"/>
    <w:rsid w:val="00E22057"/>
    <w:rPr>
      <w:sz w:val="29"/>
    </w:rPr>
  </w:style>
  <w:style w:type="character" w:customStyle="1" w:styleId="author1">
    <w:name w:val="author1"/>
    <w:rsid w:val="00E22057"/>
    <w:rPr>
      <w:b/>
    </w:rPr>
  </w:style>
  <w:style w:type="character" w:customStyle="1" w:styleId="longtext1">
    <w:name w:val="long_text1"/>
    <w:rsid w:val="00E22057"/>
    <w:rPr>
      <w:sz w:val="20"/>
    </w:rPr>
  </w:style>
  <w:style w:type="paragraph" w:customStyle="1" w:styleId="CharChar11">
    <w:name w:val="Char Char11"/>
    <w:basedOn w:val="Normal"/>
    <w:rsid w:val="00E22057"/>
    <w:pPr>
      <w:bidi w:val="0"/>
      <w:spacing w:after="160" w:line="240" w:lineRule="exact"/>
    </w:pPr>
    <w:rPr>
      <w:rFonts w:ascii="Verdana" w:hAnsi="Verdana"/>
      <w:sz w:val="20"/>
      <w:szCs w:val="20"/>
      <w:lang w:val="en-GB"/>
    </w:rPr>
  </w:style>
  <w:style w:type="paragraph" w:customStyle="1" w:styleId="inline">
    <w:name w:val="inline"/>
    <w:basedOn w:val="Normal"/>
    <w:rsid w:val="00E22057"/>
    <w:pPr>
      <w:bidi w:val="0"/>
      <w:spacing w:before="100" w:beforeAutospacing="1" w:after="100" w:afterAutospacing="1"/>
    </w:pPr>
  </w:style>
  <w:style w:type="paragraph" w:styleId="z-TopofForm">
    <w:name w:val="HTML Top of Form"/>
    <w:basedOn w:val="Normal"/>
    <w:next w:val="Normal"/>
    <w:link w:val="z-TopofFormChar"/>
    <w:hidden/>
    <w:uiPriority w:val="99"/>
    <w:rsid w:val="00E22057"/>
    <w:pPr>
      <w:pBdr>
        <w:bottom w:val="single" w:sz="6" w:space="1" w:color="auto"/>
      </w:pBdr>
      <w:bidi w:val="0"/>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22057"/>
    <w:rPr>
      <w:rFonts w:ascii="Arial" w:hAnsi="Arial" w:cs="Arial"/>
      <w:vanish/>
      <w:sz w:val="16"/>
      <w:szCs w:val="16"/>
    </w:rPr>
  </w:style>
  <w:style w:type="paragraph" w:styleId="z-BottomofForm">
    <w:name w:val="HTML Bottom of Form"/>
    <w:basedOn w:val="Normal"/>
    <w:next w:val="Normal"/>
    <w:link w:val="z-BottomofFormChar"/>
    <w:hidden/>
    <w:uiPriority w:val="99"/>
    <w:rsid w:val="00E22057"/>
    <w:pPr>
      <w:pBdr>
        <w:top w:val="single" w:sz="6" w:space="1" w:color="auto"/>
      </w:pBdr>
      <w:bidi w:val="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22057"/>
    <w:rPr>
      <w:rFonts w:ascii="Arial" w:hAnsi="Arial" w:cs="Arial"/>
      <w:vanish/>
      <w:sz w:val="16"/>
      <w:szCs w:val="16"/>
    </w:rPr>
  </w:style>
  <w:style w:type="paragraph" w:customStyle="1" w:styleId="bodytext0">
    <w:name w:val="bodytext"/>
    <w:basedOn w:val="Normal"/>
    <w:rsid w:val="00E22057"/>
    <w:pPr>
      <w:bidi w:val="0"/>
      <w:spacing w:before="120" w:after="120"/>
      <w:textAlignment w:val="baseline"/>
    </w:pPr>
    <w:rPr>
      <w:rFonts w:ascii="Tahoma" w:hAnsi="Tahoma" w:cs="Tahoma"/>
      <w:color w:val="000000"/>
      <w:sz w:val="20"/>
      <w:szCs w:val="20"/>
    </w:rPr>
  </w:style>
  <w:style w:type="character" w:customStyle="1" w:styleId="font-fit-name1">
    <w:name w:val="font-fit-name1"/>
    <w:rsid w:val="00E22057"/>
    <w:rPr>
      <w:b/>
      <w:vanish/>
      <w:color w:val="000000"/>
      <w:sz w:val="20"/>
      <w:vertAlign w:val="baseline"/>
    </w:rPr>
  </w:style>
  <w:style w:type="character" w:customStyle="1" w:styleId="font-dollar-name1">
    <w:name w:val="font-dollar-name1"/>
    <w:rsid w:val="00E22057"/>
    <w:rPr>
      <w:b/>
      <w:vanish/>
      <w:color w:val="000000"/>
      <w:sz w:val="20"/>
      <w:vertAlign w:val="baseline"/>
    </w:rPr>
  </w:style>
  <w:style w:type="paragraph" w:customStyle="1" w:styleId="ArabicTransparent14">
    <w:name w:val="نمط (العربية وغيرها) Arabic Transparent ‏14 نقطة كشيدة صغيرة"/>
    <w:basedOn w:val="Normal"/>
    <w:autoRedefine/>
    <w:semiHidden/>
    <w:rsid w:val="00E22057"/>
    <w:pPr>
      <w:spacing w:before="120" w:line="360" w:lineRule="exact"/>
      <w:ind w:firstLine="720"/>
      <w:jc w:val="both"/>
    </w:pPr>
    <w:rPr>
      <w:rFonts w:ascii="Calibri" w:hAnsi="Calibri" w:cs="Simplified Arabic"/>
      <w:sz w:val="28"/>
      <w:szCs w:val="28"/>
    </w:rPr>
  </w:style>
  <w:style w:type="paragraph" w:customStyle="1" w:styleId="SimplifiedArabic14">
    <w:name w:val="عادي + (العربية وغيرها) Simplified Arabic، ‏14 نقطة، كشيدة صغيرة"/>
    <w:basedOn w:val="Normal"/>
    <w:rsid w:val="00E22057"/>
    <w:pPr>
      <w:jc w:val="lowKashida"/>
    </w:pPr>
    <w:rPr>
      <w:rFonts w:cs="Simplified Arabic"/>
      <w:sz w:val="28"/>
      <w:szCs w:val="28"/>
      <w:lang w:bidi="ar-EG"/>
    </w:rPr>
  </w:style>
  <w:style w:type="character" w:customStyle="1" w:styleId="shorttext">
    <w:name w:val="short_text"/>
    <w:basedOn w:val="DefaultParagraphFont"/>
    <w:rsid w:val="00E22057"/>
    <w:rPr>
      <w:rFonts w:cs="Times New Roman"/>
    </w:rPr>
  </w:style>
  <w:style w:type="paragraph" w:styleId="BlockText">
    <w:name w:val="Block Text"/>
    <w:basedOn w:val="Normal"/>
    <w:rsid w:val="00E22057"/>
    <w:pPr>
      <w:ind w:left="672"/>
    </w:pPr>
    <w:rPr>
      <w:rFonts w:cs="Traditional Arabic"/>
      <w:sz w:val="20"/>
      <w:szCs w:val="20"/>
    </w:rPr>
  </w:style>
  <w:style w:type="paragraph" w:customStyle="1" w:styleId="a4">
    <w:name w:val="سرد الفقرات"/>
    <w:basedOn w:val="Normal"/>
    <w:uiPriority w:val="34"/>
    <w:qFormat/>
    <w:rsid w:val="00E22057"/>
    <w:pPr>
      <w:bidi w:val="0"/>
      <w:spacing w:after="200" w:line="276" w:lineRule="auto"/>
      <w:ind w:left="720"/>
      <w:contextualSpacing/>
    </w:pPr>
    <w:rPr>
      <w:rFonts w:ascii="Calibri" w:hAnsi="Calibri" w:cs="Arial"/>
      <w:sz w:val="22"/>
      <w:szCs w:val="22"/>
    </w:rPr>
  </w:style>
  <w:style w:type="paragraph" w:customStyle="1" w:styleId="30">
    <w:name w:val="سرد الفقرات3"/>
    <w:basedOn w:val="Normal"/>
    <w:uiPriority w:val="34"/>
    <w:qFormat/>
    <w:rsid w:val="00E22057"/>
    <w:pPr>
      <w:bidi w:val="0"/>
      <w:spacing w:after="200" w:line="276" w:lineRule="auto"/>
      <w:ind w:left="720"/>
      <w:contextualSpacing/>
    </w:pPr>
    <w:rPr>
      <w:rFonts w:ascii="Calibri" w:hAnsi="Calibri" w:cs="Arial"/>
      <w:sz w:val="22"/>
      <w:szCs w:val="22"/>
    </w:rPr>
  </w:style>
  <w:style w:type="character" w:customStyle="1" w:styleId="st1">
    <w:name w:val="st1"/>
    <w:basedOn w:val="DefaultParagraphFont"/>
    <w:rsid w:val="00E22057"/>
    <w:rPr>
      <w:rFonts w:cs="Times New Roman"/>
    </w:rPr>
  </w:style>
  <w:style w:type="paragraph" w:customStyle="1" w:styleId="11">
    <w:name w:val="سرد الفقرات11"/>
    <w:basedOn w:val="Normal"/>
    <w:uiPriority w:val="34"/>
    <w:qFormat/>
    <w:rsid w:val="00E22057"/>
    <w:pPr>
      <w:bidi w:val="0"/>
      <w:spacing w:after="200" w:line="276" w:lineRule="auto"/>
      <w:ind w:left="720"/>
      <w:contextualSpacing/>
    </w:pPr>
    <w:rPr>
      <w:rFonts w:ascii="Calibri" w:hAnsi="Calibri" w:cs="Arial"/>
      <w:sz w:val="22"/>
      <w:szCs w:val="22"/>
    </w:rPr>
  </w:style>
  <w:style w:type="paragraph" w:customStyle="1" w:styleId="20">
    <w:name w:val="سرد الفقرات2"/>
    <w:basedOn w:val="Normal"/>
    <w:uiPriority w:val="34"/>
    <w:qFormat/>
    <w:rsid w:val="00E22057"/>
    <w:pPr>
      <w:bidi w:val="0"/>
      <w:spacing w:after="200" w:line="276" w:lineRule="auto"/>
      <w:ind w:left="720"/>
      <w:contextualSpacing/>
    </w:pPr>
    <w:rPr>
      <w:rFonts w:ascii="Calibri" w:hAnsi="Calibri" w:cs="Arial"/>
      <w:sz w:val="22"/>
      <w:szCs w:val="22"/>
    </w:rPr>
  </w:style>
  <w:style w:type="paragraph" w:styleId="BodyTextIndent2">
    <w:name w:val="Body Text Indent 2"/>
    <w:basedOn w:val="Normal"/>
    <w:link w:val="BodyTextIndent2Char"/>
    <w:unhideWhenUsed/>
    <w:rsid w:val="00E22057"/>
    <w:pPr>
      <w:bidi w:val="0"/>
      <w:spacing w:after="120" w:line="480" w:lineRule="auto"/>
      <w:ind w:left="360"/>
    </w:pPr>
    <w:rPr>
      <w:rFonts w:ascii="Calibri" w:hAnsi="Calibri" w:cs="Arial"/>
      <w:sz w:val="22"/>
      <w:szCs w:val="22"/>
    </w:rPr>
  </w:style>
  <w:style w:type="character" w:customStyle="1" w:styleId="BodyTextIndent2Char">
    <w:name w:val="Body Text Indent 2 Char"/>
    <w:basedOn w:val="DefaultParagraphFont"/>
    <w:link w:val="BodyTextIndent2"/>
    <w:rsid w:val="00E22057"/>
    <w:rPr>
      <w:rFonts w:ascii="Calibri" w:hAnsi="Calibri" w:cs="Arial"/>
      <w:sz w:val="22"/>
      <w:szCs w:val="22"/>
    </w:rPr>
  </w:style>
  <w:style w:type="numbering" w:customStyle="1" w:styleId="1">
    <w:name w:val="نمط1"/>
    <w:rsid w:val="00E22057"/>
    <w:pPr>
      <w:numPr>
        <w:numId w:val="2"/>
      </w:numPr>
    </w:pPr>
  </w:style>
  <w:style w:type="numbering" w:customStyle="1" w:styleId="4">
    <w:name w:val="نمط4"/>
    <w:rsid w:val="00E22057"/>
    <w:pPr>
      <w:numPr>
        <w:numId w:val="3"/>
      </w:numPr>
    </w:pPr>
  </w:style>
  <w:style w:type="numbering" w:customStyle="1" w:styleId="6">
    <w:name w:val="نمط6"/>
    <w:rsid w:val="00E22057"/>
    <w:pPr>
      <w:numPr>
        <w:numId w:val="5"/>
      </w:numPr>
    </w:pPr>
  </w:style>
  <w:style w:type="numbering" w:customStyle="1" w:styleId="5">
    <w:name w:val="نمط5"/>
    <w:rsid w:val="00E22057"/>
    <w:pPr>
      <w:numPr>
        <w:numId w:val="4"/>
      </w:numPr>
    </w:pPr>
  </w:style>
  <w:style w:type="paragraph" w:customStyle="1" w:styleId="msolistparagraph0">
    <w:name w:val="msolistparagraph"/>
    <w:basedOn w:val="Normal"/>
    <w:rsid w:val="00EE2B61"/>
    <w:pPr>
      <w:spacing w:after="200" w:line="276" w:lineRule="auto"/>
      <w:ind w:left="720"/>
    </w:pPr>
    <w:rPr>
      <w:rFonts w:ascii="Calibri" w:hAnsi="Calibri" w:cs="Arial"/>
      <w:sz w:val="22"/>
      <w:szCs w:val="22"/>
    </w:rPr>
  </w:style>
  <w:style w:type="paragraph" w:styleId="TOC1">
    <w:name w:val="toc 1"/>
    <w:basedOn w:val="Normal"/>
    <w:next w:val="Normal"/>
    <w:autoRedefine/>
    <w:rsid w:val="001D39A6"/>
    <w:pPr>
      <w:tabs>
        <w:tab w:val="right" w:leader="dot" w:pos="6792"/>
      </w:tabs>
    </w:pPr>
    <w:rPr>
      <w:rFonts w:cs="Traditional Arabic"/>
      <w:noProof/>
      <w:sz w:val="36"/>
      <w:szCs w:val="36"/>
      <w:lang w:eastAsia="zh-CN"/>
    </w:rPr>
  </w:style>
  <w:style w:type="paragraph" w:styleId="TOC2">
    <w:name w:val="toc 2"/>
    <w:basedOn w:val="Normal"/>
    <w:next w:val="Normal"/>
    <w:autoRedefine/>
    <w:rsid w:val="001D39A6"/>
    <w:pPr>
      <w:ind w:left="360"/>
    </w:pPr>
    <w:rPr>
      <w:rFonts w:cs="Traditional Arabic"/>
      <w:sz w:val="36"/>
      <w:szCs w:val="36"/>
      <w:lang w:eastAsia="zh-CN"/>
    </w:rPr>
  </w:style>
  <w:style w:type="paragraph" w:styleId="TOC3">
    <w:name w:val="toc 3"/>
    <w:basedOn w:val="Normal"/>
    <w:next w:val="Normal"/>
    <w:autoRedefine/>
    <w:rsid w:val="001D39A6"/>
    <w:pPr>
      <w:ind w:left="720"/>
    </w:pPr>
    <w:rPr>
      <w:rFonts w:cs="Traditional Arabic"/>
      <w:sz w:val="36"/>
      <w:szCs w:val="36"/>
      <w:lang w:eastAsia="zh-CN"/>
    </w:rPr>
  </w:style>
  <w:style w:type="paragraph" w:styleId="TOC4">
    <w:name w:val="toc 4"/>
    <w:basedOn w:val="Normal"/>
    <w:next w:val="Normal"/>
    <w:autoRedefine/>
    <w:rsid w:val="001D39A6"/>
    <w:pPr>
      <w:tabs>
        <w:tab w:val="left" w:pos="1042"/>
        <w:tab w:val="right" w:leader="dot" w:pos="6792"/>
      </w:tabs>
      <w:jc w:val="both"/>
    </w:pPr>
    <w:rPr>
      <w:rFonts w:cs="Traditional Arabic"/>
      <w:sz w:val="36"/>
      <w:szCs w:val="36"/>
      <w:lang w:eastAsia="zh-CN"/>
    </w:rPr>
  </w:style>
  <w:style w:type="paragraph" w:styleId="TOC5">
    <w:name w:val="toc 5"/>
    <w:basedOn w:val="Normal"/>
    <w:next w:val="Normal"/>
    <w:autoRedefine/>
    <w:rsid w:val="001D39A6"/>
    <w:pPr>
      <w:ind w:left="1440"/>
    </w:pPr>
    <w:rPr>
      <w:rFonts w:cs="Traditional Arabic"/>
      <w:sz w:val="36"/>
      <w:szCs w:val="36"/>
      <w:lang w:eastAsia="zh-CN"/>
    </w:rPr>
  </w:style>
  <w:style w:type="paragraph" w:styleId="TOC6">
    <w:name w:val="toc 6"/>
    <w:basedOn w:val="Normal"/>
    <w:next w:val="Normal"/>
    <w:autoRedefine/>
    <w:rsid w:val="001D39A6"/>
    <w:pPr>
      <w:ind w:left="1800"/>
    </w:pPr>
    <w:rPr>
      <w:rFonts w:cs="Traditional Arabic"/>
      <w:sz w:val="36"/>
      <w:szCs w:val="36"/>
      <w:lang w:eastAsia="zh-CN"/>
    </w:rPr>
  </w:style>
  <w:style w:type="paragraph" w:styleId="TOC7">
    <w:name w:val="toc 7"/>
    <w:basedOn w:val="Normal"/>
    <w:next w:val="Normal"/>
    <w:autoRedefine/>
    <w:rsid w:val="001D39A6"/>
    <w:pPr>
      <w:ind w:left="2160"/>
    </w:pPr>
    <w:rPr>
      <w:rFonts w:cs="Traditional Arabic"/>
      <w:sz w:val="36"/>
      <w:szCs w:val="36"/>
      <w:lang w:eastAsia="zh-CN"/>
    </w:rPr>
  </w:style>
  <w:style w:type="paragraph" w:styleId="TOC8">
    <w:name w:val="toc 8"/>
    <w:basedOn w:val="Normal"/>
    <w:next w:val="Normal"/>
    <w:autoRedefine/>
    <w:rsid w:val="001D39A6"/>
    <w:pPr>
      <w:ind w:left="2520"/>
    </w:pPr>
    <w:rPr>
      <w:rFonts w:cs="Traditional Arabic"/>
      <w:sz w:val="36"/>
      <w:szCs w:val="36"/>
      <w:lang w:eastAsia="zh-CN"/>
    </w:rPr>
  </w:style>
  <w:style w:type="paragraph" w:styleId="TOC9">
    <w:name w:val="toc 9"/>
    <w:basedOn w:val="Normal"/>
    <w:next w:val="Normal"/>
    <w:autoRedefine/>
    <w:rsid w:val="001D39A6"/>
    <w:pPr>
      <w:ind w:left="2880"/>
    </w:pPr>
    <w:rPr>
      <w:rFonts w:cs="Traditional Arabic"/>
      <w:sz w:val="36"/>
      <w:szCs w:val="36"/>
      <w:lang w:eastAsia="zh-CN"/>
    </w:rPr>
  </w:style>
  <w:style w:type="paragraph" w:styleId="Index1">
    <w:name w:val="index 1"/>
    <w:basedOn w:val="Normal"/>
    <w:next w:val="Normal"/>
    <w:autoRedefine/>
    <w:rsid w:val="001D39A6"/>
    <w:pPr>
      <w:ind w:left="360" w:hanging="360"/>
    </w:pPr>
    <w:rPr>
      <w:rFonts w:cs="Traditional Arabic"/>
      <w:sz w:val="36"/>
      <w:szCs w:val="36"/>
      <w:lang w:eastAsia="zh-CN"/>
    </w:rPr>
  </w:style>
  <w:style w:type="paragraph" w:styleId="Index2">
    <w:name w:val="index 2"/>
    <w:basedOn w:val="Normal"/>
    <w:next w:val="Normal"/>
    <w:autoRedefine/>
    <w:rsid w:val="001D39A6"/>
    <w:pPr>
      <w:ind w:left="720" w:hanging="360"/>
    </w:pPr>
    <w:rPr>
      <w:rFonts w:cs="Traditional Arabic"/>
      <w:sz w:val="36"/>
      <w:szCs w:val="36"/>
      <w:lang w:eastAsia="zh-CN"/>
    </w:rPr>
  </w:style>
  <w:style w:type="paragraph" w:styleId="Index3">
    <w:name w:val="index 3"/>
    <w:basedOn w:val="Normal"/>
    <w:next w:val="Normal"/>
    <w:autoRedefine/>
    <w:rsid w:val="001D39A6"/>
    <w:pPr>
      <w:ind w:left="1080" w:hanging="360"/>
    </w:pPr>
    <w:rPr>
      <w:rFonts w:cs="Traditional Arabic"/>
      <w:sz w:val="36"/>
      <w:szCs w:val="36"/>
      <w:lang w:eastAsia="zh-CN"/>
    </w:rPr>
  </w:style>
  <w:style w:type="paragraph" w:styleId="Index4">
    <w:name w:val="index 4"/>
    <w:basedOn w:val="Normal"/>
    <w:next w:val="Normal"/>
    <w:autoRedefine/>
    <w:rsid w:val="001D39A6"/>
    <w:pPr>
      <w:ind w:left="1440" w:hanging="360"/>
    </w:pPr>
    <w:rPr>
      <w:rFonts w:cs="Traditional Arabic"/>
      <w:sz w:val="36"/>
      <w:szCs w:val="36"/>
      <w:lang w:eastAsia="zh-CN"/>
    </w:rPr>
  </w:style>
  <w:style w:type="paragraph" w:styleId="Index5">
    <w:name w:val="index 5"/>
    <w:basedOn w:val="Normal"/>
    <w:next w:val="Normal"/>
    <w:autoRedefine/>
    <w:rsid w:val="001D39A6"/>
    <w:pPr>
      <w:ind w:left="1800" w:hanging="360"/>
    </w:pPr>
    <w:rPr>
      <w:rFonts w:cs="Traditional Arabic"/>
      <w:sz w:val="36"/>
      <w:szCs w:val="36"/>
      <w:lang w:eastAsia="zh-CN"/>
    </w:rPr>
  </w:style>
  <w:style w:type="paragraph" w:styleId="Index6">
    <w:name w:val="index 6"/>
    <w:basedOn w:val="Normal"/>
    <w:next w:val="Normal"/>
    <w:autoRedefine/>
    <w:rsid w:val="001D39A6"/>
    <w:pPr>
      <w:ind w:left="2160" w:hanging="360"/>
    </w:pPr>
    <w:rPr>
      <w:rFonts w:cs="Traditional Arabic"/>
      <w:sz w:val="36"/>
      <w:szCs w:val="36"/>
      <w:lang w:eastAsia="zh-CN"/>
    </w:rPr>
  </w:style>
  <w:style w:type="paragraph" w:styleId="Index7">
    <w:name w:val="index 7"/>
    <w:basedOn w:val="Normal"/>
    <w:next w:val="Normal"/>
    <w:autoRedefine/>
    <w:rsid w:val="001D39A6"/>
    <w:pPr>
      <w:ind w:left="2520" w:hanging="360"/>
    </w:pPr>
    <w:rPr>
      <w:rFonts w:cs="Traditional Arabic"/>
      <w:sz w:val="36"/>
      <w:szCs w:val="36"/>
      <w:lang w:eastAsia="zh-CN"/>
    </w:rPr>
  </w:style>
  <w:style w:type="paragraph" w:styleId="Index8">
    <w:name w:val="index 8"/>
    <w:basedOn w:val="Normal"/>
    <w:next w:val="Normal"/>
    <w:autoRedefine/>
    <w:rsid w:val="001D39A6"/>
    <w:pPr>
      <w:ind w:left="2880" w:hanging="360"/>
    </w:pPr>
    <w:rPr>
      <w:rFonts w:cs="Traditional Arabic"/>
      <w:sz w:val="36"/>
      <w:szCs w:val="36"/>
      <w:lang w:eastAsia="zh-CN"/>
    </w:rPr>
  </w:style>
  <w:style w:type="paragraph" w:styleId="Index9">
    <w:name w:val="index 9"/>
    <w:basedOn w:val="Normal"/>
    <w:next w:val="Normal"/>
    <w:autoRedefine/>
    <w:rsid w:val="001D39A6"/>
    <w:pPr>
      <w:ind w:left="3240" w:hanging="360"/>
    </w:pPr>
    <w:rPr>
      <w:rFonts w:cs="Traditional Arabic"/>
      <w:sz w:val="36"/>
      <w:szCs w:val="36"/>
      <w:lang w:eastAsia="zh-CN"/>
    </w:rPr>
  </w:style>
  <w:style w:type="paragraph" w:styleId="IndexHeading">
    <w:name w:val="index heading"/>
    <w:basedOn w:val="Normal"/>
    <w:next w:val="Index1"/>
    <w:rsid w:val="001D39A6"/>
    <w:rPr>
      <w:rFonts w:cs="Traditional Arabic"/>
      <w:sz w:val="36"/>
      <w:szCs w:val="36"/>
      <w:lang w:eastAsia="zh-CN"/>
    </w:rPr>
  </w:style>
  <w:style w:type="paragraph" w:customStyle="1" w:styleId="300">
    <w:name w:val="نمط30"/>
    <w:basedOn w:val="FootnoteText"/>
    <w:rsid w:val="001D39A6"/>
    <w:pPr>
      <w:widowControl w:val="0"/>
      <w:ind w:left="397" w:firstLine="397"/>
      <w:jc w:val="both"/>
    </w:pPr>
    <w:rPr>
      <w:rFonts w:cs="Traditional Arabic"/>
      <w:sz w:val="30"/>
      <w:szCs w:val="30"/>
    </w:rPr>
  </w:style>
  <w:style w:type="paragraph" w:styleId="BodyTextIndent3">
    <w:name w:val="Body Text Indent 3"/>
    <w:basedOn w:val="Normal"/>
    <w:link w:val="BodyTextIndent3Char"/>
    <w:rsid w:val="001D39A6"/>
    <w:pPr>
      <w:spacing w:after="120"/>
      <w:ind w:left="283"/>
    </w:pPr>
    <w:rPr>
      <w:rFonts w:cs="Traditional Arabic"/>
      <w:noProof/>
      <w:sz w:val="16"/>
      <w:szCs w:val="16"/>
    </w:rPr>
  </w:style>
  <w:style w:type="character" w:customStyle="1" w:styleId="BodyTextIndent3Char">
    <w:name w:val="Body Text Indent 3 Char"/>
    <w:basedOn w:val="DefaultParagraphFont"/>
    <w:link w:val="BodyTextIndent3"/>
    <w:rsid w:val="001D39A6"/>
    <w:rPr>
      <w:rFonts w:cs="Traditional Arabic"/>
      <w:noProof/>
      <w:sz w:val="16"/>
      <w:szCs w:val="16"/>
    </w:rPr>
  </w:style>
  <w:style w:type="paragraph" w:customStyle="1" w:styleId="12">
    <w:name w:val="نمط قبل:  1 سم"/>
    <w:basedOn w:val="Normal"/>
    <w:rsid w:val="001D39A6"/>
    <w:pPr>
      <w:widowControl w:val="0"/>
      <w:jc w:val="both"/>
    </w:pPr>
    <w:rPr>
      <w:rFonts w:cs="Traditional Arabic"/>
      <w:sz w:val="36"/>
      <w:szCs w:val="36"/>
    </w:rPr>
  </w:style>
  <w:style w:type="paragraph" w:styleId="DocumentMap">
    <w:name w:val="Document Map"/>
    <w:basedOn w:val="Normal"/>
    <w:link w:val="DocumentMapChar"/>
    <w:rsid w:val="001D39A6"/>
    <w:pPr>
      <w:shd w:val="clear" w:color="auto" w:fill="000080"/>
    </w:pPr>
    <w:rPr>
      <w:rFonts w:ascii="Tahoma" w:cs="Traditional Arabic"/>
      <w:noProof/>
      <w:sz w:val="20"/>
      <w:szCs w:val="20"/>
    </w:rPr>
  </w:style>
  <w:style w:type="character" w:customStyle="1" w:styleId="DocumentMapChar">
    <w:name w:val="Document Map Char"/>
    <w:basedOn w:val="DefaultParagraphFont"/>
    <w:link w:val="DocumentMap"/>
    <w:rsid w:val="001D39A6"/>
    <w:rPr>
      <w:rFonts w:ascii="Tahoma" w:cs="Traditional Arabic"/>
      <w:noProof/>
      <w:shd w:val="clear" w:color="auto" w:fill="000080"/>
    </w:rPr>
  </w:style>
  <w:style w:type="paragraph" w:customStyle="1" w:styleId="Index100">
    <w:name w:val="نمط Index 1 + قبل:  0 سم السطر الأول:  0 سم تباعد الأسطر:  تام ..."/>
    <w:basedOn w:val="Index1"/>
    <w:rsid w:val="001D39A6"/>
    <w:pPr>
      <w:spacing w:line="520" w:lineRule="exact"/>
      <w:ind w:left="0" w:firstLine="0"/>
    </w:pPr>
    <w:rPr>
      <w:color w:val="FF0000"/>
    </w:rPr>
  </w:style>
  <w:style w:type="paragraph" w:customStyle="1" w:styleId="13">
    <w:name w:val="1"/>
    <w:basedOn w:val="Normal"/>
    <w:link w:val="Char"/>
    <w:uiPriority w:val="99"/>
    <w:rsid w:val="001D39A6"/>
    <w:pPr>
      <w:widowControl w:val="0"/>
      <w:jc w:val="both"/>
    </w:pPr>
    <w:rPr>
      <w:rFonts w:cs="Traditional Arabic"/>
      <w:sz w:val="36"/>
      <w:szCs w:val="36"/>
    </w:rPr>
  </w:style>
  <w:style w:type="paragraph" w:customStyle="1" w:styleId="2CharCharChar">
    <w:name w:val="نمط عنوان 2 Char Char Char"/>
    <w:basedOn w:val="Heading2"/>
    <w:link w:val="2CharCharCharChar"/>
    <w:rsid w:val="001D39A6"/>
    <w:pPr>
      <w:widowControl w:val="0"/>
      <w:spacing w:before="120" w:after="60"/>
      <w:jc w:val="both"/>
    </w:pPr>
    <w:rPr>
      <w:rFonts w:eastAsia="SimSun"/>
      <w:b/>
      <w:bCs/>
      <w:sz w:val="32"/>
      <w:szCs w:val="32"/>
    </w:rPr>
  </w:style>
  <w:style w:type="character" w:customStyle="1" w:styleId="2CharCharCharChar">
    <w:name w:val="نمط عنوان 2 Char Char Char Char"/>
    <w:basedOn w:val="Heading2Char"/>
    <w:link w:val="2CharCharChar"/>
    <w:locked/>
    <w:rsid w:val="001D39A6"/>
    <w:rPr>
      <w:rFonts w:eastAsia="SimSun" w:cs="Simplified Arabic"/>
      <w:b/>
      <w:bCs/>
      <w:sz w:val="32"/>
      <w:szCs w:val="32"/>
      <w:lang w:eastAsia="ar-SA"/>
    </w:rPr>
  </w:style>
  <w:style w:type="character" w:customStyle="1" w:styleId="1Char">
    <w:name w:val="نمط1 Char"/>
    <w:basedOn w:val="DefaultParagraphFont"/>
    <w:rsid w:val="001D39A6"/>
    <w:rPr>
      <w:rFonts w:cs="Traditional Arabic"/>
      <w:sz w:val="36"/>
      <w:szCs w:val="36"/>
      <w:lang w:val="en-US" w:eastAsia="ar-SA" w:bidi="ar-SA"/>
    </w:rPr>
  </w:style>
  <w:style w:type="character" w:customStyle="1" w:styleId="FootnoteTextCharChar1">
    <w:name w:val="Footnote Text Char Char1"/>
    <w:basedOn w:val="DefaultParagraphFont"/>
    <w:semiHidden/>
    <w:locked/>
    <w:rsid w:val="001D39A6"/>
    <w:rPr>
      <w:rFonts w:cs="Traditional Arabic"/>
      <w:sz w:val="28"/>
      <w:szCs w:val="28"/>
      <w:lang w:val="en-US" w:eastAsia="en-US" w:bidi="ar-SA"/>
    </w:rPr>
  </w:style>
  <w:style w:type="character" w:customStyle="1" w:styleId="CharChar1">
    <w:name w:val="Char Char1"/>
    <w:basedOn w:val="DefaultParagraphFont"/>
    <w:semiHidden/>
    <w:locked/>
    <w:rsid w:val="001D39A6"/>
    <w:rPr>
      <w:rFonts w:cs="Traditional Arabic"/>
      <w:sz w:val="28"/>
      <w:szCs w:val="28"/>
      <w:lang w:val="en-US" w:eastAsia="en-US" w:bidi="ar-SA"/>
    </w:rPr>
  </w:style>
  <w:style w:type="character" w:customStyle="1" w:styleId="Char1">
    <w:name w:val="تذييل صفحة Char1"/>
    <w:aliases w:val="Footer Char1"/>
    <w:basedOn w:val="DefaultParagraphFont"/>
    <w:semiHidden/>
    <w:rsid w:val="001D39A6"/>
    <w:rPr>
      <w:rFonts w:ascii="Times New Roman" w:eastAsia="Times New Roman" w:hAnsi="Times New Roman" w:cs="Traditional Arabic"/>
      <w:sz w:val="36"/>
      <w:szCs w:val="36"/>
    </w:rPr>
  </w:style>
  <w:style w:type="paragraph" w:customStyle="1" w:styleId="Tahoma1809">
    <w:name w:val="نمط (لاتيني) Tahoma ‏18 نقطة أسود السطر الأول:  0.9 سم"/>
    <w:basedOn w:val="Normal"/>
    <w:next w:val="PlainText"/>
    <w:rsid w:val="001D39A6"/>
    <w:pPr>
      <w:widowControl w:val="0"/>
      <w:ind w:firstLine="510"/>
      <w:jc w:val="both"/>
    </w:pPr>
    <w:rPr>
      <w:rFonts w:ascii="Tahoma" w:hAnsi="Tahoma" w:cs="Traditional Arabic"/>
      <w:color w:val="000000"/>
      <w:sz w:val="36"/>
      <w:szCs w:val="36"/>
    </w:rPr>
  </w:style>
  <w:style w:type="paragraph" w:styleId="Caption">
    <w:name w:val="caption"/>
    <w:basedOn w:val="Normal"/>
    <w:next w:val="Normal"/>
    <w:qFormat/>
    <w:rsid w:val="001D39A6"/>
    <w:pPr>
      <w:widowControl w:val="0"/>
      <w:overflowPunct w:val="0"/>
      <w:autoSpaceDE w:val="0"/>
      <w:autoSpaceDN w:val="0"/>
      <w:adjustRightInd w:val="0"/>
      <w:spacing w:before="120" w:after="120"/>
      <w:jc w:val="both"/>
      <w:textAlignment w:val="baseline"/>
    </w:pPr>
    <w:rPr>
      <w:rFonts w:cs="Traditional Arabic"/>
      <w:sz w:val="36"/>
      <w:szCs w:val="36"/>
      <w:lang w:eastAsia="ar-SA"/>
    </w:rPr>
  </w:style>
  <w:style w:type="paragraph" w:styleId="TableofFigures">
    <w:name w:val="table of figures"/>
    <w:basedOn w:val="Normal"/>
    <w:next w:val="Normal"/>
    <w:rsid w:val="001D39A6"/>
    <w:pPr>
      <w:widowControl w:val="0"/>
      <w:ind w:left="720" w:hanging="720"/>
      <w:jc w:val="both"/>
    </w:pPr>
    <w:rPr>
      <w:rFonts w:cs="Traditional Arabic"/>
      <w:color w:val="000000"/>
      <w:sz w:val="36"/>
      <w:szCs w:val="36"/>
      <w:lang w:eastAsia="ar-SA"/>
    </w:rPr>
  </w:style>
  <w:style w:type="paragraph" w:styleId="TableofAuthorities">
    <w:name w:val="table of authorities"/>
    <w:basedOn w:val="Normal"/>
    <w:next w:val="Normal"/>
    <w:rsid w:val="001D39A6"/>
    <w:pPr>
      <w:widowControl w:val="0"/>
      <w:ind w:left="360" w:hanging="360"/>
      <w:jc w:val="both"/>
    </w:pPr>
    <w:rPr>
      <w:rFonts w:cs="Traditional Arabic"/>
      <w:color w:val="000000"/>
      <w:sz w:val="36"/>
      <w:szCs w:val="36"/>
      <w:lang w:eastAsia="ar-SA"/>
    </w:rPr>
  </w:style>
  <w:style w:type="paragraph" w:customStyle="1" w:styleId="100">
    <w:name w:val="عنوان 10"/>
    <w:next w:val="Normal"/>
    <w:rsid w:val="001D39A6"/>
    <w:pPr>
      <w:bidi/>
    </w:pPr>
    <w:rPr>
      <w:rFonts w:ascii="Tahoma" w:hAnsi="Tahoma" w:cs="Monotype Koufi"/>
      <w:bCs/>
      <w:color w:val="000000"/>
      <w:sz w:val="36"/>
      <w:szCs w:val="40"/>
      <w:lang w:eastAsia="ar-SA"/>
    </w:rPr>
  </w:style>
  <w:style w:type="paragraph" w:customStyle="1" w:styleId="110">
    <w:name w:val="عنوان 11"/>
    <w:next w:val="Normal"/>
    <w:rsid w:val="001D39A6"/>
    <w:rPr>
      <w:rFonts w:ascii="Tahoma" w:hAnsi="Tahoma" w:cs="Andalus"/>
      <w:b/>
      <w:bCs/>
      <w:color w:val="000000"/>
      <w:sz w:val="40"/>
      <w:szCs w:val="40"/>
      <w:lang w:eastAsia="ar-SA"/>
    </w:rPr>
  </w:style>
  <w:style w:type="paragraph" w:customStyle="1" w:styleId="120">
    <w:name w:val="عنوان 12"/>
    <w:next w:val="Normal"/>
    <w:rsid w:val="001D39A6"/>
    <w:rPr>
      <w:b/>
      <w:bCs/>
      <w:color w:val="000000"/>
      <w:sz w:val="40"/>
      <w:szCs w:val="40"/>
      <w:lang w:eastAsia="ar-SA"/>
    </w:rPr>
  </w:style>
  <w:style w:type="paragraph" w:customStyle="1" w:styleId="130">
    <w:name w:val="عنوان 13"/>
    <w:next w:val="Normal"/>
    <w:rsid w:val="001D39A6"/>
    <w:rPr>
      <w:rFonts w:ascii="Tahoma" w:hAnsi="Tahoma" w:cs="Simplified Arabic"/>
      <w:b/>
      <w:bCs/>
      <w:i/>
      <w:iCs/>
      <w:color w:val="000000"/>
      <w:sz w:val="36"/>
      <w:szCs w:val="36"/>
      <w:lang w:eastAsia="ar-SA"/>
    </w:rPr>
  </w:style>
  <w:style w:type="paragraph" w:customStyle="1" w:styleId="14">
    <w:name w:val="عنوان 14"/>
    <w:next w:val="Normal"/>
    <w:rsid w:val="001D39A6"/>
    <w:rPr>
      <w:rFonts w:ascii="Tahoma" w:hAnsi="Tahoma" w:cs="Traditional Arabic"/>
      <w:b/>
      <w:bCs/>
      <w:color w:val="000000"/>
      <w:sz w:val="32"/>
      <w:szCs w:val="32"/>
      <w:lang w:eastAsia="ar-SA"/>
    </w:rPr>
  </w:style>
  <w:style w:type="paragraph" w:styleId="TOAHeading">
    <w:name w:val="toa heading"/>
    <w:basedOn w:val="Normal"/>
    <w:next w:val="Normal"/>
    <w:rsid w:val="001D39A6"/>
    <w:pPr>
      <w:widowControl w:val="0"/>
      <w:spacing w:before="120"/>
      <w:jc w:val="both"/>
    </w:pPr>
    <w:rPr>
      <w:rFonts w:ascii="Arial" w:hAnsi="Arial" w:cs="Arial"/>
      <w:b/>
      <w:bCs/>
    </w:rPr>
  </w:style>
  <w:style w:type="paragraph" w:styleId="MacroText">
    <w:name w:val="macro"/>
    <w:link w:val="MacroTextChar"/>
    <w:rsid w:val="001D39A6"/>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MacroTextChar">
    <w:name w:val="Macro Text Char"/>
    <w:basedOn w:val="DefaultParagraphFont"/>
    <w:link w:val="MacroText"/>
    <w:rsid w:val="001D39A6"/>
    <w:rPr>
      <w:rFonts w:ascii="Courier New" w:hAnsi="Courier New" w:cs="Courier New"/>
      <w:color w:val="000000"/>
      <w:lang w:eastAsia="ar-SA"/>
    </w:rPr>
  </w:style>
  <w:style w:type="paragraph" w:customStyle="1" w:styleId="15">
    <w:name w:val="نمط إضافي 1"/>
    <w:basedOn w:val="Normal"/>
    <w:next w:val="Normal"/>
    <w:rsid w:val="001D39A6"/>
    <w:pPr>
      <w:widowControl w:val="0"/>
    </w:pPr>
    <w:rPr>
      <w:rFonts w:cs="Andalus"/>
      <w:color w:val="0000FF"/>
      <w:sz w:val="36"/>
      <w:szCs w:val="40"/>
    </w:rPr>
  </w:style>
  <w:style w:type="paragraph" w:customStyle="1" w:styleId="21">
    <w:name w:val="نمط إضافي 2"/>
    <w:basedOn w:val="Normal"/>
    <w:next w:val="Normal"/>
    <w:rsid w:val="001D39A6"/>
    <w:pPr>
      <w:widowControl w:val="0"/>
    </w:pPr>
    <w:rPr>
      <w:rFonts w:cs="Monotype Koufi"/>
      <w:bCs/>
      <w:color w:val="008000"/>
      <w:sz w:val="36"/>
      <w:szCs w:val="44"/>
    </w:rPr>
  </w:style>
  <w:style w:type="paragraph" w:customStyle="1" w:styleId="31">
    <w:name w:val="نمط إضافي 3"/>
    <w:basedOn w:val="Normal"/>
    <w:next w:val="Normal"/>
    <w:rsid w:val="001D39A6"/>
    <w:pPr>
      <w:widowControl w:val="0"/>
    </w:pPr>
    <w:rPr>
      <w:rFonts w:cs="Tahoma"/>
      <w:color w:val="800080"/>
      <w:sz w:val="36"/>
      <w:szCs w:val="36"/>
    </w:rPr>
  </w:style>
  <w:style w:type="paragraph" w:customStyle="1" w:styleId="40">
    <w:name w:val="نمط إضافي 4"/>
    <w:basedOn w:val="Normal"/>
    <w:next w:val="Normal"/>
    <w:rsid w:val="001D39A6"/>
    <w:pPr>
      <w:widowControl w:val="0"/>
    </w:pPr>
    <w:rPr>
      <w:rFonts w:cs="Simplified Arabic Fixed"/>
      <w:color w:val="FF6600"/>
      <w:sz w:val="44"/>
      <w:szCs w:val="36"/>
    </w:rPr>
  </w:style>
  <w:style w:type="paragraph" w:customStyle="1" w:styleId="50">
    <w:name w:val="نمط إضافي 5"/>
    <w:basedOn w:val="Normal"/>
    <w:next w:val="Normal"/>
    <w:rsid w:val="001D39A6"/>
    <w:pPr>
      <w:widowControl w:val="0"/>
    </w:pPr>
    <w:rPr>
      <w:rFonts w:cs="DecoType Naskh"/>
      <w:color w:val="3366FF"/>
      <w:sz w:val="36"/>
      <w:szCs w:val="44"/>
    </w:rPr>
  </w:style>
  <w:style w:type="character" w:customStyle="1" w:styleId="16">
    <w:name w:val="نمط حرفي 1"/>
    <w:rsid w:val="001D39A6"/>
    <w:rPr>
      <w:rFonts w:cs="Times New Roman"/>
      <w:szCs w:val="40"/>
    </w:rPr>
  </w:style>
  <w:style w:type="character" w:customStyle="1" w:styleId="22">
    <w:name w:val="نمط حرفي 2"/>
    <w:rsid w:val="001D39A6"/>
    <w:rPr>
      <w:rFonts w:ascii="Times New Roman" w:hAnsi="Times New Roman" w:cs="Times New Roman"/>
      <w:sz w:val="40"/>
      <w:szCs w:val="40"/>
    </w:rPr>
  </w:style>
  <w:style w:type="character" w:customStyle="1" w:styleId="32">
    <w:name w:val="نمط حرفي 3"/>
    <w:rsid w:val="001D39A6"/>
    <w:rPr>
      <w:rFonts w:ascii="Times New Roman" w:hAnsi="Times New Roman" w:cs="Times New Roman"/>
      <w:sz w:val="40"/>
      <w:szCs w:val="40"/>
    </w:rPr>
  </w:style>
  <w:style w:type="character" w:customStyle="1" w:styleId="41">
    <w:name w:val="نمط حرفي 4"/>
    <w:rsid w:val="001D39A6"/>
    <w:rPr>
      <w:rFonts w:cs="Times New Roman"/>
      <w:szCs w:val="40"/>
    </w:rPr>
  </w:style>
  <w:style w:type="character" w:customStyle="1" w:styleId="51">
    <w:name w:val="نمط حرفي 5"/>
    <w:rsid w:val="001D39A6"/>
    <w:rPr>
      <w:rFonts w:cs="Times New Roman"/>
      <w:szCs w:val="40"/>
    </w:rPr>
  </w:style>
  <w:style w:type="character" w:customStyle="1" w:styleId="a5">
    <w:name w:val="حديث"/>
    <w:basedOn w:val="DefaultParagraphFont"/>
    <w:rsid w:val="001D39A6"/>
    <w:rPr>
      <w:rFonts w:cs="Traditional Arabic"/>
      <w:szCs w:val="36"/>
    </w:rPr>
  </w:style>
  <w:style w:type="character" w:customStyle="1" w:styleId="a6">
    <w:name w:val="أثر"/>
    <w:basedOn w:val="DefaultParagraphFont"/>
    <w:rsid w:val="001D39A6"/>
    <w:rPr>
      <w:rFonts w:cs="Traditional Arabic"/>
      <w:szCs w:val="36"/>
    </w:rPr>
  </w:style>
  <w:style w:type="character" w:customStyle="1" w:styleId="a7">
    <w:name w:val="مثل"/>
    <w:basedOn w:val="DefaultParagraphFont"/>
    <w:rsid w:val="001D39A6"/>
    <w:rPr>
      <w:rFonts w:cs="Traditional Arabic"/>
      <w:szCs w:val="36"/>
    </w:rPr>
  </w:style>
  <w:style w:type="character" w:customStyle="1" w:styleId="a8">
    <w:name w:val="قول"/>
    <w:basedOn w:val="DefaultParagraphFont"/>
    <w:rsid w:val="001D39A6"/>
    <w:rPr>
      <w:rFonts w:cs="Traditional Arabic"/>
      <w:szCs w:val="36"/>
    </w:rPr>
  </w:style>
  <w:style w:type="character" w:customStyle="1" w:styleId="a9">
    <w:name w:val="شعر"/>
    <w:basedOn w:val="DefaultParagraphFont"/>
    <w:rsid w:val="001D39A6"/>
    <w:rPr>
      <w:rFonts w:cs="Traditional Arabic"/>
      <w:szCs w:val="36"/>
    </w:rPr>
  </w:style>
  <w:style w:type="character" w:customStyle="1" w:styleId="TraditionalArabic">
    <w:name w:val="نمط مرجع حاشية سفلية + (العربية وغيرها) Traditional Arabic"/>
    <w:basedOn w:val="FootnoteReference"/>
    <w:rsid w:val="001D39A6"/>
    <w:rPr>
      <w:rFonts w:cs="Traditional Arabic"/>
      <w:vertAlign w:val="superscript"/>
    </w:rPr>
  </w:style>
  <w:style w:type="character" w:customStyle="1" w:styleId="FootnoteTextCharChar">
    <w:name w:val="Footnote Text Char Char"/>
    <w:basedOn w:val="DefaultParagraphFont"/>
    <w:semiHidden/>
    <w:locked/>
    <w:rsid w:val="001D39A6"/>
    <w:rPr>
      <w:rFonts w:cs="Traditional Arabic"/>
      <w:color w:val="000000"/>
      <w:sz w:val="28"/>
      <w:szCs w:val="28"/>
      <w:lang w:val="en-US" w:eastAsia="ar-SA" w:bidi="ar-SA"/>
    </w:rPr>
  </w:style>
  <w:style w:type="character" w:customStyle="1" w:styleId="harfbody1">
    <w:name w:val="harfbody1"/>
    <w:rsid w:val="0030757E"/>
    <w:rPr>
      <w:rFonts w:ascii="Arabic Transparent" w:hAnsi="Arabic Transparent" w:cs="Arabic Transparent" w:hint="default"/>
      <w:sz w:val="27"/>
      <w:szCs w:val="27"/>
    </w:rPr>
  </w:style>
  <w:style w:type="character" w:customStyle="1" w:styleId="arcontent">
    <w:name w:val="ar_content"/>
    <w:rsid w:val="0030757E"/>
  </w:style>
  <w:style w:type="paragraph" w:customStyle="1" w:styleId="17">
    <w:name w:val="سرد الفقرات1"/>
    <w:basedOn w:val="Normal"/>
    <w:uiPriority w:val="34"/>
    <w:qFormat/>
    <w:rsid w:val="0030757E"/>
    <w:pPr>
      <w:bidi w:val="0"/>
      <w:spacing w:after="200" w:line="276" w:lineRule="auto"/>
      <w:ind w:left="720"/>
      <w:contextualSpacing/>
      <w:jc w:val="right"/>
    </w:pPr>
    <w:rPr>
      <w:rFonts w:ascii="Calibri" w:eastAsia="Calibri" w:hAnsi="Calibri" w:cs="Arial"/>
      <w:sz w:val="22"/>
      <w:szCs w:val="22"/>
      <w:lang w:val="fr-FR"/>
    </w:rPr>
  </w:style>
  <w:style w:type="character" w:customStyle="1" w:styleId="Char0">
    <w:name w:val="رأس صفحة Char"/>
    <w:uiPriority w:val="99"/>
    <w:rsid w:val="0030757E"/>
  </w:style>
  <w:style w:type="character" w:customStyle="1" w:styleId="Char">
    <w:name w:val="تذييل صفحة Char"/>
    <w:link w:val="13"/>
    <w:uiPriority w:val="99"/>
    <w:rsid w:val="0030757E"/>
    <w:rPr>
      <w:rFonts w:cs="Traditional Arabic"/>
      <w:sz w:val="36"/>
      <w:szCs w:val="36"/>
    </w:rPr>
  </w:style>
  <w:style w:type="character" w:customStyle="1" w:styleId="edit-big">
    <w:name w:val="edit-big"/>
    <w:rsid w:val="0030757E"/>
  </w:style>
  <w:style w:type="character" w:customStyle="1" w:styleId="search-keys1">
    <w:name w:val="search-keys1"/>
    <w:rsid w:val="0030757E"/>
    <w:rPr>
      <w:rFonts w:ascii="Arial" w:hAnsi="Arial" w:cs="Arial" w:hint="default"/>
      <w:b/>
      <w:bCs/>
      <w:color w:val="FF0000"/>
      <w:sz w:val="16"/>
      <w:szCs w:val="16"/>
    </w:rPr>
  </w:style>
  <w:style w:type="character" w:customStyle="1" w:styleId="googqs-tidbit">
    <w:name w:val="goog_qs-tidbit"/>
    <w:rsid w:val="0030757E"/>
  </w:style>
  <w:style w:type="character" w:customStyle="1" w:styleId="info-item1">
    <w:name w:val="info-item1"/>
    <w:rsid w:val="0030757E"/>
    <w:rPr>
      <w:vanish w:val="0"/>
      <w:webHidden w:val="0"/>
      <w:specVanish w:val="0"/>
    </w:rPr>
  </w:style>
  <w:style w:type="character" w:customStyle="1" w:styleId="info-desc1">
    <w:name w:val="info-desc1"/>
    <w:rsid w:val="0030757E"/>
  </w:style>
  <w:style w:type="character" w:customStyle="1" w:styleId="info-title1">
    <w:name w:val="info-title1"/>
    <w:rsid w:val="0030757E"/>
    <w:rPr>
      <w:b/>
      <w:bCs/>
    </w:rPr>
  </w:style>
  <w:style w:type="character" w:customStyle="1" w:styleId="ft">
    <w:name w:val="ft"/>
    <w:rsid w:val="0030757E"/>
  </w:style>
  <w:style w:type="character" w:customStyle="1" w:styleId="alam">
    <w:name w:val="alam"/>
    <w:rsid w:val="0030757E"/>
  </w:style>
  <w:style w:type="character" w:customStyle="1" w:styleId="x-archive-meta-description">
    <w:name w:val="x-archive-meta-description"/>
    <w:rsid w:val="0030757E"/>
  </w:style>
  <w:style w:type="character" w:customStyle="1" w:styleId="srchexplword2">
    <w:name w:val="srch_expl_word2"/>
    <w:rsid w:val="0030757E"/>
    <w:rPr>
      <w:b/>
      <w:bCs/>
      <w:color w:val="237EB5"/>
    </w:rPr>
  </w:style>
  <w:style w:type="character" w:customStyle="1" w:styleId="litefontsml1">
    <w:name w:val="litefontsml1"/>
    <w:rsid w:val="0030757E"/>
    <w:rPr>
      <w:color w:val="333333"/>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nhideWhenUsed="1" w:qFormat="1"/>
    <w:lsdException w:name="footnote text" w:uiPriority="99"/>
    <w:lsdException w:name="header" w:uiPriority="99"/>
    <w:lsdException w:name="caption" w:semiHidden="1" w:unhideWhenUsed="1" w:qFormat="1"/>
    <w:lsdException w:name="endnote reference" w:uiPriority="99"/>
    <w:lsdException w:name="endnote text" w:uiPriority="99"/>
    <w:lsdException w:name="Title" w:qFormat="1"/>
    <w:lsdException w:name="Subtitle" w:uiPriority="11" w:qFormat="1"/>
    <w:lsdException w:name="Body Text 2" w:uiPriority="99"/>
    <w:lsdException w:name="Body Text 3" w:uiPriority="99"/>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7247"/>
    <w:pPr>
      <w:bidi/>
    </w:pPr>
    <w:rPr>
      <w:sz w:val="24"/>
      <w:szCs w:val="24"/>
    </w:rPr>
  </w:style>
  <w:style w:type="paragraph" w:styleId="Heading1">
    <w:name w:val="heading 1"/>
    <w:basedOn w:val="Normal"/>
    <w:next w:val="Normal"/>
    <w:link w:val="Heading1Char"/>
    <w:qFormat/>
    <w:rsid w:val="00357247"/>
    <w:pPr>
      <w:keepNext/>
      <w:outlineLvl w:val="0"/>
    </w:pPr>
    <w:rPr>
      <w:rFonts w:cs="Simplified Arabic"/>
      <w:sz w:val="32"/>
      <w:szCs w:val="32"/>
      <w:lang w:eastAsia="ar-SA"/>
    </w:rPr>
  </w:style>
  <w:style w:type="paragraph" w:styleId="Heading2">
    <w:name w:val="heading 2"/>
    <w:basedOn w:val="Normal"/>
    <w:next w:val="Normal"/>
    <w:link w:val="Heading2Char"/>
    <w:uiPriority w:val="9"/>
    <w:qFormat/>
    <w:rsid w:val="00357247"/>
    <w:pPr>
      <w:keepNext/>
      <w:jc w:val="center"/>
      <w:outlineLvl w:val="1"/>
    </w:pPr>
    <w:rPr>
      <w:rFonts w:cs="Simplified Arabic"/>
      <w:sz w:val="42"/>
      <w:szCs w:val="40"/>
      <w:lang w:eastAsia="ar-SA"/>
    </w:rPr>
  </w:style>
  <w:style w:type="paragraph" w:styleId="Heading3">
    <w:name w:val="heading 3"/>
    <w:basedOn w:val="Normal"/>
    <w:next w:val="Normal"/>
    <w:link w:val="Heading3Char"/>
    <w:qFormat/>
    <w:rsid w:val="00357247"/>
    <w:pPr>
      <w:keepNext/>
      <w:jc w:val="center"/>
      <w:outlineLvl w:val="2"/>
    </w:pPr>
    <w:rPr>
      <w:rFonts w:cs="Simplified Arabic"/>
      <w:b/>
      <w:bCs/>
      <w:sz w:val="40"/>
      <w:szCs w:val="30"/>
      <w:lang w:eastAsia="ar-SA"/>
    </w:rPr>
  </w:style>
  <w:style w:type="paragraph" w:styleId="Heading4">
    <w:name w:val="heading 4"/>
    <w:basedOn w:val="Normal"/>
    <w:next w:val="Normal"/>
    <w:link w:val="Heading4Char"/>
    <w:qFormat/>
    <w:rsid w:val="00357247"/>
    <w:pPr>
      <w:keepNext/>
      <w:jc w:val="center"/>
      <w:outlineLvl w:val="3"/>
    </w:pPr>
    <w:rPr>
      <w:rFonts w:cs="Simplified Arabic"/>
      <w:b/>
      <w:bCs/>
      <w:sz w:val="40"/>
      <w:szCs w:val="30"/>
      <w:lang w:eastAsia="ar-SA"/>
    </w:rPr>
  </w:style>
  <w:style w:type="paragraph" w:styleId="Heading5">
    <w:name w:val="heading 5"/>
    <w:basedOn w:val="Normal"/>
    <w:next w:val="Normal"/>
    <w:link w:val="Heading5Char"/>
    <w:qFormat/>
    <w:rsid w:val="00357247"/>
    <w:pPr>
      <w:keepNext/>
      <w:jc w:val="center"/>
      <w:outlineLvl w:val="4"/>
    </w:pPr>
    <w:rPr>
      <w:rFonts w:cs="Simplified Arabic"/>
      <w:b/>
      <w:bCs/>
      <w:sz w:val="40"/>
      <w:szCs w:val="30"/>
      <w:lang w:eastAsia="ar-SA"/>
    </w:rPr>
  </w:style>
  <w:style w:type="paragraph" w:styleId="Heading6">
    <w:name w:val="heading 6"/>
    <w:basedOn w:val="Normal"/>
    <w:next w:val="Normal"/>
    <w:link w:val="Heading6Char"/>
    <w:qFormat/>
    <w:rsid w:val="00357247"/>
    <w:pPr>
      <w:keepNext/>
      <w:jc w:val="center"/>
      <w:outlineLvl w:val="5"/>
    </w:pPr>
    <w:rPr>
      <w:rFonts w:cs="Simplified Arabic"/>
      <w:sz w:val="42"/>
      <w:szCs w:val="40"/>
      <w:lang w:eastAsia="ar-SA"/>
    </w:rPr>
  </w:style>
  <w:style w:type="paragraph" w:styleId="Heading7">
    <w:name w:val="heading 7"/>
    <w:basedOn w:val="Normal"/>
    <w:next w:val="Normal"/>
    <w:link w:val="Heading7Char"/>
    <w:qFormat/>
    <w:rsid w:val="00357247"/>
    <w:pPr>
      <w:keepNext/>
      <w:jc w:val="lowKashida"/>
      <w:outlineLvl w:val="6"/>
    </w:pPr>
    <w:rPr>
      <w:rFonts w:cs="Simplified Arabic"/>
      <w:b/>
      <w:bCs/>
      <w:sz w:val="42"/>
      <w:szCs w:val="40"/>
      <w:lang w:eastAsia="ar-SA"/>
    </w:rPr>
  </w:style>
  <w:style w:type="paragraph" w:styleId="Heading8">
    <w:name w:val="heading 8"/>
    <w:basedOn w:val="Normal"/>
    <w:next w:val="Normal"/>
    <w:link w:val="Heading8Char"/>
    <w:uiPriority w:val="9"/>
    <w:unhideWhenUsed/>
    <w:qFormat/>
    <w:rsid w:val="00826297"/>
    <w:pPr>
      <w:keepNext/>
      <w:keepLines/>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E22057"/>
    <w:pPr>
      <w:bidi w:val="0"/>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57247"/>
    <w:pPr>
      <w:tabs>
        <w:tab w:val="center" w:pos="4153"/>
        <w:tab w:val="right" w:pos="8306"/>
      </w:tabs>
    </w:pPr>
  </w:style>
  <w:style w:type="character" w:styleId="PageNumber">
    <w:name w:val="page number"/>
    <w:basedOn w:val="DefaultParagraphFont"/>
    <w:rsid w:val="00357247"/>
  </w:style>
  <w:style w:type="paragraph" w:styleId="FootnoteText">
    <w:name w:val="footnote text"/>
    <w:aliases w:val="Char Char Char Char,Char Char Char,Char"/>
    <w:basedOn w:val="Normal"/>
    <w:link w:val="FootnoteTextChar"/>
    <w:uiPriority w:val="99"/>
    <w:rsid w:val="00357247"/>
    <w:rPr>
      <w:sz w:val="20"/>
      <w:szCs w:val="20"/>
    </w:rPr>
  </w:style>
  <w:style w:type="character" w:styleId="FootnoteReference">
    <w:name w:val="footnote reference"/>
    <w:basedOn w:val="DefaultParagraphFont"/>
    <w:rsid w:val="00357247"/>
    <w:rPr>
      <w:vertAlign w:val="superscript"/>
    </w:rPr>
  </w:style>
  <w:style w:type="table" w:styleId="TableGrid">
    <w:name w:val="Table Grid"/>
    <w:basedOn w:val="TableNormal"/>
    <w:rsid w:val="0035724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57247"/>
    <w:rPr>
      <w:color w:val="0000FF"/>
      <w:u w:val="single"/>
    </w:rPr>
  </w:style>
  <w:style w:type="paragraph" w:styleId="BodyText">
    <w:name w:val="Body Text"/>
    <w:basedOn w:val="Normal"/>
    <w:link w:val="BodyTextChar"/>
    <w:rsid w:val="00357247"/>
    <w:pPr>
      <w:jc w:val="lowKashida"/>
    </w:pPr>
    <w:rPr>
      <w:rFonts w:cs="Simplified Arabic"/>
      <w:sz w:val="32"/>
      <w:szCs w:val="32"/>
      <w:lang w:eastAsia="ar-SA"/>
    </w:rPr>
  </w:style>
  <w:style w:type="paragraph" w:styleId="Header">
    <w:name w:val="header"/>
    <w:basedOn w:val="Normal"/>
    <w:link w:val="HeaderChar"/>
    <w:uiPriority w:val="99"/>
    <w:rsid w:val="00AE4E41"/>
    <w:pPr>
      <w:tabs>
        <w:tab w:val="center" w:pos="4153"/>
        <w:tab w:val="right" w:pos="8306"/>
      </w:tabs>
    </w:pPr>
  </w:style>
  <w:style w:type="paragraph" w:styleId="BalloonText">
    <w:name w:val="Balloon Text"/>
    <w:basedOn w:val="Normal"/>
    <w:link w:val="BalloonTextChar"/>
    <w:uiPriority w:val="99"/>
    <w:semiHidden/>
    <w:rsid w:val="00D55BFA"/>
    <w:rPr>
      <w:rFonts w:ascii="Tahoma" w:hAnsi="Tahoma" w:cs="Tahoma"/>
      <w:sz w:val="16"/>
      <w:szCs w:val="16"/>
    </w:rPr>
  </w:style>
  <w:style w:type="paragraph" w:customStyle="1" w:styleId="ParaChar">
    <w:name w:val="خط الفقرة الافتراضي Para Char"/>
    <w:basedOn w:val="Normal"/>
    <w:rsid w:val="00DE3109"/>
  </w:style>
  <w:style w:type="paragraph" w:styleId="ListParagraph">
    <w:name w:val="List Paragraph"/>
    <w:basedOn w:val="Normal"/>
    <w:uiPriority w:val="34"/>
    <w:qFormat/>
    <w:rsid w:val="00624EEC"/>
    <w:pPr>
      <w:ind w:left="720"/>
      <w:contextualSpacing/>
    </w:pPr>
  </w:style>
  <w:style w:type="character" w:customStyle="1" w:styleId="FootnoteTextChar">
    <w:name w:val="Footnote Text Char"/>
    <w:aliases w:val="Char Char Char Char Char,Char Char Char Char1,Char Char"/>
    <w:basedOn w:val="DefaultParagraphFont"/>
    <w:link w:val="FootnoteText"/>
    <w:uiPriority w:val="99"/>
    <w:rsid w:val="001C4796"/>
  </w:style>
  <w:style w:type="character" w:customStyle="1" w:styleId="FooterChar">
    <w:name w:val="Footer Char"/>
    <w:basedOn w:val="DefaultParagraphFont"/>
    <w:link w:val="Footer"/>
    <w:rsid w:val="00C24827"/>
    <w:rPr>
      <w:sz w:val="24"/>
      <w:szCs w:val="24"/>
    </w:rPr>
  </w:style>
  <w:style w:type="character" w:styleId="Strong">
    <w:name w:val="Strong"/>
    <w:basedOn w:val="DefaultParagraphFont"/>
    <w:uiPriority w:val="22"/>
    <w:qFormat/>
    <w:rsid w:val="003E2557"/>
    <w:rPr>
      <w:b/>
      <w:bCs/>
    </w:rPr>
  </w:style>
  <w:style w:type="character" w:styleId="FollowedHyperlink">
    <w:name w:val="FollowedHyperlink"/>
    <w:basedOn w:val="DefaultParagraphFont"/>
    <w:rsid w:val="003E2557"/>
    <w:rPr>
      <w:color w:val="800080" w:themeColor="followedHyperlink"/>
      <w:u w:val="single"/>
    </w:rPr>
  </w:style>
  <w:style w:type="character" w:customStyle="1" w:styleId="apple-converted-space">
    <w:name w:val="apple-converted-space"/>
    <w:basedOn w:val="DefaultParagraphFont"/>
    <w:rsid w:val="003E2557"/>
  </w:style>
  <w:style w:type="paragraph" w:styleId="PlainText">
    <w:name w:val="Plain Text"/>
    <w:basedOn w:val="Normal"/>
    <w:link w:val="PlainTextChar"/>
    <w:rsid w:val="006939B8"/>
    <w:pPr>
      <w:bidi w:val="0"/>
      <w:jc w:val="right"/>
    </w:pPr>
    <w:rPr>
      <w:rFonts w:ascii="Courier New" w:hAnsi="Courier New" w:cs="Courier New"/>
      <w:sz w:val="20"/>
      <w:szCs w:val="20"/>
    </w:rPr>
  </w:style>
  <w:style w:type="character" w:customStyle="1" w:styleId="PlainTextChar">
    <w:name w:val="Plain Text Char"/>
    <w:basedOn w:val="DefaultParagraphFont"/>
    <w:link w:val="PlainText"/>
    <w:rsid w:val="006939B8"/>
    <w:rPr>
      <w:rFonts w:ascii="Courier New" w:hAnsi="Courier New" w:cs="Courier New"/>
    </w:rPr>
  </w:style>
  <w:style w:type="character" w:customStyle="1" w:styleId="2Char">
    <w:name w:val="نمط2 Char"/>
    <w:basedOn w:val="DefaultParagraphFont"/>
    <w:link w:val="2"/>
    <w:locked/>
    <w:rsid w:val="00AC6EA3"/>
    <w:rPr>
      <w:rFonts w:ascii="Lotus Linotype" w:hAnsi="Lotus Linotype" w:cs="AL-Mateen"/>
      <w:sz w:val="42"/>
      <w:szCs w:val="42"/>
      <w:lang w:eastAsia="ar-SA"/>
    </w:rPr>
  </w:style>
  <w:style w:type="paragraph" w:customStyle="1" w:styleId="2">
    <w:name w:val="نمط2"/>
    <w:basedOn w:val="Normal"/>
    <w:link w:val="2Char"/>
    <w:rsid w:val="00AC6EA3"/>
    <w:pPr>
      <w:jc w:val="center"/>
    </w:pPr>
    <w:rPr>
      <w:rFonts w:ascii="Lotus Linotype" w:hAnsi="Lotus Linotype" w:cs="AL-Mateen"/>
      <w:sz w:val="42"/>
      <w:szCs w:val="42"/>
      <w:lang w:eastAsia="ar-SA"/>
    </w:rPr>
  </w:style>
  <w:style w:type="character" w:customStyle="1" w:styleId="BalloonTextChar">
    <w:name w:val="Balloon Text Char"/>
    <w:basedOn w:val="DefaultParagraphFont"/>
    <w:link w:val="BalloonText"/>
    <w:uiPriority w:val="99"/>
    <w:semiHidden/>
    <w:rsid w:val="008A62A9"/>
    <w:rPr>
      <w:rFonts w:ascii="Tahoma" w:hAnsi="Tahoma" w:cs="Tahoma"/>
      <w:sz w:val="16"/>
      <w:szCs w:val="16"/>
    </w:rPr>
  </w:style>
  <w:style w:type="paragraph" w:styleId="NormalWeb">
    <w:name w:val="Normal (Web)"/>
    <w:basedOn w:val="Normal"/>
    <w:uiPriority w:val="99"/>
    <w:unhideWhenUsed/>
    <w:rsid w:val="008A62A9"/>
    <w:pPr>
      <w:bidi w:val="0"/>
      <w:spacing w:before="100" w:beforeAutospacing="1" w:after="100" w:afterAutospacing="1"/>
    </w:pPr>
  </w:style>
  <w:style w:type="character" w:customStyle="1" w:styleId="Heading8Char">
    <w:name w:val="Heading 8 Char"/>
    <w:basedOn w:val="DefaultParagraphFont"/>
    <w:link w:val="Heading8"/>
    <w:uiPriority w:val="9"/>
    <w:rsid w:val="00826297"/>
    <w:rPr>
      <w:rFonts w:asciiTheme="majorHAnsi" w:eastAsiaTheme="majorEastAsia" w:hAnsiTheme="majorHAnsi" w:cstheme="majorBidi"/>
      <w:color w:val="404040" w:themeColor="text1" w:themeTint="BF"/>
    </w:rPr>
  </w:style>
  <w:style w:type="character" w:customStyle="1" w:styleId="Heading1Char">
    <w:name w:val="Heading 1 Char"/>
    <w:basedOn w:val="DefaultParagraphFont"/>
    <w:link w:val="Heading1"/>
    <w:rsid w:val="00826297"/>
    <w:rPr>
      <w:rFonts w:cs="Simplified Arabic"/>
      <w:sz w:val="32"/>
      <w:szCs w:val="32"/>
      <w:lang w:eastAsia="ar-SA"/>
    </w:rPr>
  </w:style>
  <w:style w:type="character" w:customStyle="1" w:styleId="Heading4Char">
    <w:name w:val="Heading 4 Char"/>
    <w:basedOn w:val="DefaultParagraphFont"/>
    <w:link w:val="Heading4"/>
    <w:rsid w:val="00826297"/>
    <w:rPr>
      <w:rFonts w:cs="Simplified Arabic"/>
      <w:b/>
      <w:bCs/>
      <w:sz w:val="40"/>
      <w:szCs w:val="30"/>
      <w:lang w:eastAsia="ar-SA"/>
    </w:rPr>
  </w:style>
  <w:style w:type="character" w:customStyle="1" w:styleId="Heading5Char">
    <w:name w:val="Heading 5 Char"/>
    <w:basedOn w:val="DefaultParagraphFont"/>
    <w:link w:val="Heading5"/>
    <w:rsid w:val="00826297"/>
    <w:rPr>
      <w:rFonts w:cs="Simplified Arabic"/>
      <w:b/>
      <w:bCs/>
      <w:sz w:val="40"/>
      <w:szCs w:val="30"/>
      <w:lang w:eastAsia="ar-SA"/>
    </w:rPr>
  </w:style>
  <w:style w:type="character" w:customStyle="1" w:styleId="Heading6Char">
    <w:name w:val="Heading 6 Char"/>
    <w:basedOn w:val="DefaultParagraphFont"/>
    <w:link w:val="Heading6"/>
    <w:rsid w:val="00826297"/>
    <w:rPr>
      <w:rFonts w:cs="Simplified Arabic"/>
      <w:sz w:val="42"/>
      <w:szCs w:val="40"/>
      <w:lang w:eastAsia="ar-SA"/>
    </w:rPr>
  </w:style>
  <w:style w:type="character" w:customStyle="1" w:styleId="FootnoteTextChar1">
    <w:name w:val="Footnote Text Char1"/>
    <w:aliases w:val="Char Char Char Char Char1,Char Char Char Char2"/>
    <w:basedOn w:val="DefaultParagraphFont"/>
    <w:semiHidden/>
    <w:rsid w:val="00826297"/>
    <w:rPr>
      <w:rFonts w:asciiTheme="minorHAnsi" w:eastAsiaTheme="minorHAnsi" w:hAnsiTheme="minorHAnsi" w:cstheme="minorBidi"/>
    </w:rPr>
  </w:style>
  <w:style w:type="paragraph" w:styleId="CommentText">
    <w:name w:val="annotation text"/>
    <w:basedOn w:val="Normal"/>
    <w:link w:val="CommentTextChar"/>
    <w:unhideWhenUsed/>
    <w:rsid w:val="0082629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826297"/>
    <w:rPr>
      <w:rFonts w:asciiTheme="minorHAnsi" w:eastAsiaTheme="minorHAnsi" w:hAnsiTheme="minorHAnsi" w:cstheme="minorBidi"/>
    </w:rPr>
  </w:style>
  <w:style w:type="character" w:customStyle="1" w:styleId="HeaderChar">
    <w:name w:val="Header Char"/>
    <w:basedOn w:val="DefaultParagraphFont"/>
    <w:link w:val="Header"/>
    <w:uiPriority w:val="99"/>
    <w:rsid w:val="00826297"/>
    <w:rPr>
      <w:sz w:val="24"/>
      <w:szCs w:val="24"/>
    </w:rPr>
  </w:style>
  <w:style w:type="character" w:customStyle="1" w:styleId="BodyTextChar">
    <w:name w:val="Body Text Char"/>
    <w:basedOn w:val="DefaultParagraphFont"/>
    <w:link w:val="BodyText"/>
    <w:rsid w:val="00826297"/>
    <w:rPr>
      <w:rFonts w:cs="Simplified Arabic"/>
      <w:sz w:val="32"/>
      <w:szCs w:val="32"/>
      <w:lang w:eastAsia="ar-SA"/>
    </w:rPr>
  </w:style>
  <w:style w:type="paragraph" w:styleId="BodyTextIndent">
    <w:name w:val="Body Text Indent"/>
    <w:basedOn w:val="Normal"/>
    <w:link w:val="BodyTextIndentChar"/>
    <w:unhideWhenUsed/>
    <w:rsid w:val="00826297"/>
    <w:pPr>
      <w:spacing w:after="120"/>
      <w:ind w:left="283"/>
    </w:pPr>
    <w:rPr>
      <w:rFonts w:cs="Traditional Arabic"/>
      <w:sz w:val="20"/>
    </w:rPr>
  </w:style>
  <w:style w:type="character" w:customStyle="1" w:styleId="BodyTextIndentChar">
    <w:name w:val="Body Text Indent Char"/>
    <w:basedOn w:val="DefaultParagraphFont"/>
    <w:link w:val="BodyTextIndent"/>
    <w:rsid w:val="00826297"/>
    <w:rPr>
      <w:rFonts w:cs="Traditional Arabic"/>
      <w:szCs w:val="24"/>
    </w:rPr>
  </w:style>
  <w:style w:type="paragraph" w:styleId="BodyText2">
    <w:name w:val="Body Text 2"/>
    <w:basedOn w:val="Normal"/>
    <w:link w:val="BodyText2Char"/>
    <w:uiPriority w:val="99"/>
    <w:unhideWhenUsed/>
    <w:rsid w:val="00826297"/>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826297"/>
    <w:rPr>
      <w:rFonts w:asciiTheme="minorHAnsi" w:eastAsiaTheme="minorHAnsi" w:hAnsiTheme="minorHAnsi" w:cstheme="minorBidi"/>
      <w:sz w:val="22"/>
      <w:szCs w:val="22"/>
    </w:rPr>
  </w:style>
  <w:style w:type="paragraph" w:styleId="BodyText3">
    <w:name w:val="Body Text 3"/>
    <w:basedOn w:val="Normal"/>
    <w:link w:val="BodyText3Char"/>
    <w:uiPriority w:val="99"/>
    <w:unhideWhenUsed/>
    <w:rsid w:val="00826297"/>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826297"/>
    <w:rPr>
      <w:rFonts w:asciiTheme="minorHAnsi" w:eastAsiaTheme="minorHAnsi" w:hAnsiTheme="minorHAnsi" w:cstheme="minorBidi"/>
      <w:sz w:val="16"/>
      <w:szCs w:val="16"/>
    </w:rPr>
  </w:style>
  <w:style w:type="paragraph" w:styleId="CommentSubject">
    <w:name w:val="annotation subject"/>
    <w:basedOn w:val="CommentText"/>
    <w:next w:val="CommentText"/>
    <w:link w:val="CommentSubjectChar"/>
    <w:unhideWhenUsed/>
    <w:rsid w:val="00826297"/>
    <w:rPr>
      <w:b/>
      <w:bCs/>
    </w:rPr>
  </w:style>
  <w:style w:type="character" w:customStyle="1" w:styleId="CommentSubjectChar">
    <w:name w:val="Comment Subject Char"/>
    <w:basedOn w:val="CommentTextChar"/>
    <w:link w:val="CommentSubject"/>
    <w:rsid w:val="00826297"/>
    <w:rPr>
      <w:rFonts w:asciiTheme="minorHAnsi" w:eastAsiaTheme="minorHAnsi" w:hAnsiTheme="minorHAnsi" w:cstheme="minorBidi"/>
      <w:b/>
      <w:bCs/>
    </w:rPr>
  </w:style>
  <w:style w:type="character" w:customStyle="1" w:styleId="NoSpacingChar">
    <w:name w:val="No Spacing Char"/>
    <w:basedOn w:val="DefaultParagraphFont"/>
    <w:link w:val="NoSpacing"/>
    <w:uiPriority w:val="1"/>
    <w:locked/>
    <w:rsid w:val="00826297"/>
    <w:rPr>
      <w:rFonts w:eastAsiaTheme="minorEastAsia"/>
      <w:lang w:eastAsia="ja-JP"/>
    </w:rPr>
  </w:style>
  <w:style w:type="paragraph" w:styleId="NoSpacing">
    <w:name w:val="No Spacing"/>
    <w:link w:val="NoSpacingChar"/>
    <w:uiPriority w:val="1"/>
    <w:qFormat/>
    <w:rsid w:val="00826297"/>
    <w:rPr>
      <w:rFonts w:eastAsiaTheme="minorEastAsia"/>
      <w:lang w:eastAsia="ja-JP"/>
    </w:rPr>
  </w:style>
  <w:style w:type="paragraph" w:customStyle="1" w:styleId="a">
    <w:name w:val="نمط فقرة"/>
    <w:basedOn w:val="Normal"/>
    <w:uiPriority w:val="99"/>
    <w:rsid w:val="00826297"/>
    <w:rPr>
      <w:rFonts w:ascii="Traditional Arabic" w:hAnsi="Traditional Arabic" w:cs="Traditional Arabic"/>
      <w:b/>
      <w:bCs/>
      <w:sz w:val="40"/>
      <w:szCs w:val="40"/>
      <w:lang w:bidi="ar-EG"/>
    </w:rPr>
  </w:style>
  <w:style w:type="paragraph" w:customStyle="1" w:styleId="a0">
    <w:name w:val="مصعب"/>
    <w:basedOn w:val="BodyText2"/>
    <w:uiPriority w:val="99"/>
    <w:rsid w:val="00826297"/>
    <w:pPr>
      <w:spacing w:before="240" w:after="0" w:line="240" w:lineRule="auto"/>
      <w:ind w:firstLine="720"/>
      <w:jc w:val="lowKashida"/>
    </w:pPr>
    <w:rPr>
      <w:rFonts w:ascii="Times New Roman" w:eastAsia="Times New Roman" w:hAnsi="Times New Roman" w:cs="Traditional Arabic"/>
      <w:noProof/>
      <w:sz w:val="32"/>
      <w:szCs w:val="40"/>
      <w:lang w:eastAsia="ar-SA"/>
    </w:rPr>
  </w:style>
  <w:style w:type="paragraph" w:customStyle="1" w:styleId="a1">
    <w:name w:val="فؤاد"/>
    <w:basedOn w:val="Normal"/>
    <w:uiPriority w:val="99"/>
    <w:rsid w:val="00826297"/>
    <w:pPr>
      <w:snapToGrid w:val="0"/>
      <w:ind w:firstLine="720"/>
    </w:pPr>
    <w:rPr>
      <w:rFonts w:cs="Traditional Arabic"/>
      <w:sz w:val="20"/>
      <w:szCs w:val="40"/>
      <w:lang w:eastAsia="ar-SA"/>
    </w:rPr>
  </w:style>
  <w:style w:type="paragraph" w:customStyle="1" w:styleId="a2">
    <w:name w:val="آية"/>
    <w:basedOn w:val="Normal"/>
    <w:autoRedefine/>
    <w:uiPriority w:val="99"/>
    <w:rsid w:val="00826297"/>
    <w:pPr>
      <w:ind w:firstLine="788"/>
      <w:jc w:val="lowKashida"/>
    </w:pPr>
    <w:rPr>
      <w:rFonts w:cs="Traditional Arabic"/>
      <w:noProof/>
      <w:sz w:val="20"/>
      <w:szCs w:val="40"/>
      <w:lang w:eastAsia="ar-SA"/>
    </w:rPr>
  </w:style>
  <w:style w:type="paragraph" w:customStyle="1" w:styleId="ecxmsonormal">
    <w:name w:val="ecxmsonormal"/>
    <w:basedOn w:val="Normal"/>
    <w:uiPriority w:val="99"/>
    <w:rsid w:val="00826297"/>
    <w:pPr>
      <w:bidi w:val="0"/>
      <w:spacing w:before="100" w:beforeAutospacing="1" w:after="100" w:afterAutospacing="1"/>
    </w:pPr>
  </w:style>
  <w:style w:type="paragraph" w:customStyle="1" w:styleId="ecxmsolistparagraph">
    <w:name w:val="ecxmsolistparagraph"/>
    <w:basedOn w:val="Normal"/>
    <w:uiPriority w:val="99"/>
    <w:rsid w:val="00826297"/>
    <w:pPr>
      <w:bidi w:val="0"/>
      <w:spacing w:before="100" w:beforeAutospacing="1" w:after="100" w:afterAutospacing="1"/>
    </w:pPr>
  </w:style>
  <w:style w:type="character" w:styleId="CommentReference">
    <w:name w:val="annotation reference"/>
    <w:basedOn w:val="DefaultParagraphFont"/>
    <w:unhideWhenUsed/>
    <w:rsid w:val="00826297"/>
    <w:rPr>
      <w:sz w:val="16"/>
      <w:szCs w:val="16"/>
    </w:rPr>
  </w:style>
  <w:style w:type="character" w:customStyle="1" w:styleId="harfbody">
    <w:name w:val="harfbody"/>
    <w:basedOn w:val="DefaultParagraphFont"/>
    <w:rsid w:val="00826297"/>
  </w:style>
  <w:style w:type="character" w:customStyle="1" w:styleId="st">
    <w:name w:val="st"/>
    <w:basedOn w:val="DefaultParagraphFont"/>
    <w:rsid w:val="00826297"/>
  </w:style>
  <w:style w:type="character" w:customStyle="1" w:styleId="title2">
    <w:name w:val="title2"/>
    <w:basedOn w:val="DefaultParagraphFont"/>
    <w:rsid w:val="00826297"/>
    <w:rPr>
      <w:rFonts w:ascii="Arabic Transparent" w:hAnsi="Arabic Transparent" w:cs="Arabic Transparent" w:hint="default"/>
      <w:b/>
      <w:bCs/>
      <w:color w:val="990100"/>
      <w:sz w:val="22"/>
      <w:szCs w:val="22"/>
    </w:rPr>
  </w:style>
  <w:style w:type="character" w:customStyle="1" w:styleId="xml-text">
    <w:name w:val="xml-text"/>
    <w:basedOn w:val="DefaultParagraphFont"/>
    <w:rsid w:val="00826297"/>
  </w:style>
  <w:style w:type="character" w:customStyle="1" w:styleId="Title1">
    <w:name w:val="Title1"/>
    <w:basedOn w:val="DefaultParagraphFont"/>
    <w:rsid w:val="00826297"/>
  </w:style>
  <w:style w:type="character" w:customStyle="1" w:styleId="red">
    <w:name w:val="red"/>
    <w:basedOn w:val="DefaultParagraphFont"/>
    <w:rsid w:val="00826297"/>
  </w:style>
  <w:style w:type="character" w:customStyle="1" w:styleId="srchexplword">
    <w:name w:val="srch_expl_word"/>
    <w:basedOn w:val="DefaultParagraphFont"/>
    <w:rsid w:val="00826297"/>
  </w:style>
  <w:style w:type="character" w:customStyle="1" w:styleId="litefontsml">
    <w:name w:val="litefontsml"/>
    <w:basedOn w:val="DefaultParagraphFont"/>
    <w:rsid w:val="00826297"/>
  </w:style>
  <w:style w:type="character" w:customStyle="1" w:styleId="Heading2Char">
    <w:name w:val="Heading 2 Char"/>
    <w:basedOn w:val="DefaultParagraphFont"/>
    <w:link w:val="Heading2"/>
    <w:uiPriority w:val="9"/>
    <w:rsid w:val="00A03194"/>
    <w:rPr>
      <w:rFonts w:cs="Simplified Arabic"/>
      <w:sz w:val="42"/>
      <w:szCs w:val="40"/>
      <w:lang w:eastAsia="ar-SA"/>
    </w:rPr>
  </w:style>
  <w:style w:type="character" w:customStyle="1" w:styleId="mw-headline">
    <w:name w:val="mw-headline"/>
    <w:basedOn w:val="DefaultParagraphFont"/>
    <w:rsid w:val="00A03194"/>
  </w:style>
  <w:style w:type="character" w:customStyle="1" w:styleId="mw-editsection">
    <w:name w:val="mw-editsection"/>
    <w:basedOn w:val="DefaultParagraphFont"/>
    <w:rsid w:val="00A03194"/>
  </w:style>
  <w:style w:type="character" w:customStyle="1" w:styleId="articletitle1">
    <w:name w:val="articletitle1"/>
    <w:basedOn w:val="DefaultParagraphFont"/>
    <w:rsid w:val="00A03194"/>
    <w:rPr>
      <w:rFonts w:ascii="Times" w:hAnsi="Times" w:cs="Times" w:hint="default"/>
      <w:b/>
      <w:bCs/>
      <w:color w:val="000066"/>
      <w:sz w:val="51"/>
      <w:szCs w:val="51"/>
    </w:rPr>
  </w:style>
  <w:style w:type="character" w:customStyle="1" w:styleId="articlesubtitle1">
    <w:name w:val="articlesubtitle1"/>
    <w:basedOn w:val="DefaultParagraphFont"/>
    <w:rsid w:val="00A03194"/>
    <w:rPr>
      <w:rFonts w:ascii="Times New Roman" w:hAnsi="Times New Roman" w:cs="Times New Roman" w:hint="default"/>
      <w:color w:val="000066"/>
      <w:sz w:val="51"/>
      <w:szCs w:val="51"/>
    </w:rPr>
  </w:style>
  <w:style w:type="character" w:customStyle="1" w:styleId="articlenewspaper1">
    <w:name w:val="articlenewspaper1"/>
    <w:basedOn w:val="DefaultParagraphFont"/>
    <w:rsid w:val="00A03194"/>
    <w:rPr>
      <w:rFonts w:ascii="Times New Roman" w:hAnsi="Times New Roman" w:cs="Times New Roman" w:hint="default"/>
      <w:b/>
      <w:bCs/>
      <w:color w:val="808080"/>
      <w:sz w:val="38"/>
      <w:szCs w:val="38"/>
    </w:rPr>
  </w:style>
  <w:style w:type="character" w:customStyle="1" w:styleId="articlecontent1">
    <w:name w:val="articlecontent1"/>
    <w:basedOn w:val="DefaultParagraphFont"/>
    <w:rsid w:val="00A03194"/>
    <w:rPr>
      <w:rFonts w:ascii="Times New Roman" w:hAnsi="Times New Roman" w:cs="Times New Roman" w:hint="default"/>
      <w:b/>
      <w:bCs/>
      <w:color w:val="000000"/>
      <w:sz w:val="38"/>
      <w:szCs w:val="38"/>
    </w:rPr>
  </w:style>
  <w:style w:type="character" w:customStyle="1" w:styleId="largfont1">
    <w:name w:val="largfont1"/>
    <w:basedOn w:val="DefaultParagraphFont"/>
    <w:rsid w:val="00A03194"/>
    <w:rPr>
      <w:rFonts w:ascii="Simplified Arabic" w:hAnsi="Simplified Arabic" w:cs="Simplified Arabic" w:hint="default"/>
      <w:b w:val="0"/>
      <w:bCs w:val="0"/>
      <w:sz w:val="30"/>
      <w:szCs w:val="30"/>
    </w:rPr>
  </w:style>
  <w:style w:type="paragraph" w:customStyle="1" w:styleId="a3">
    <w:name w:val="العنوان الرئيسى"/>
    <w:basedOn w:val="Normal"/>
    <w:rsid w:val="00A03194"/>
    <w:pPr>
      <w:spacing w:after="240"/>
      <w:jc w:val="center"/>
    </w:pPr>
    <w:rPr>
      <w:rFonts w:cs="Monotype Koufi"/>
      <w:sz w:val="8"/>
      <w:szCs w:val="40"/>
      <w:lang w:eastAsia="ar-SA"/>
    </w:rPr>
  </w:style>
  <w:style w:type="paragraph" w:styleId="EndnoteText">
    <w:name w:val="endnote text"/>
    <w:basedOn w:val="Normal"/>
    <w:link w:val="EndnoteTextChar"/>
    <w:uiPriority w:val="99"/>
    <w:unhideWhenUsed/>
    <w:rsid w:val="00A03194"/>
    <w:rPr>
      <w:rFonts w:ascii="Calibri" w:eastAsia="Calibri" w:hAnsi="Calibri" w:cs="Arial"/>
      <w:sz w:val="20"/>
      <w:szCs w:val="20"/>
    </w:rPr>
  </w:style>
  <w:style w:type="character" w:customStyle="1" w:styleId="EndnoteTextChar">
    <w:name w:val="Endnote Text Char"/>
    <w:basedOn w:val="DefaultParagraphFont"/>
    <w:link w:val="EndnoteText"/>
    <w:uiPriority w:val="99"/>
    <w:rsid w:val="00A03194"/>
    <w:rPr>
      <w:rFonts w:ascii="Calibri" w:eastAsia="Calibri" w:hAnsi="Calibri" w:cs="Arial"/>
    </w:rPr>
  </w:style>
  <w:style w:type="character" w:styleId="EndnoteReference">
    <w:name w:val="endnote reference"/>
    <w:basedOn w:val="DefaultParagraphFont"/>
    <w:uiPriority w:val="99"/>
    <w:unhideWhenUsed/>
    <w:rsid w:val="00A03194"/>
    <w:rPr>
      <w:vertAlign w:val="superscript"/>
    </w:rPr>
  </w:style>
  <w:style w:type="character" w:styleId="Emphasis">
    <w:name w:val="Emphasis"/>
    <w:basedOn w:val="DefaultParagraphFont"/>
    <w:uiPriority w:val="20"/>
    <w:qFormat/>
    <w:rsid w:val="008D674F"/>
    <w:rPr>
      <w:i/>
      <w:iCs/>
    </w:rPr>
  </w:style>
  <w:style w:type="character" w:customStyle="1" w:styleId="hps">
    <w:name w:val="hps"/>
    <w:basedOn w:val="DefaultParagraphFont"/>
    <w:rsid w:val="0073395D"/>
    <w:rPr>
      <w:rFonts w:cs="Times New Roman"/>
    </w:rPr>
  </w:style>
  <w:style w:type="character" w:customStyle="1" w:styleId="mediumtext1">
    <w:name w:val="medium_text1"/>
    <w:rsid w:val="0073395D"/>
    <w:rPr>
      <w:sz w:val="24"/>
    </w:rPr>
  </w:style>
  <w:style w:type="character" w:customStyle="1" w:styleId="Heading9Char">
    <w:name w:val="Heading 9 Char"/>
    <w:basedOn w:val="DefaultParagraphFont"/>
    <w:link w:val="Heading9"/>
    <w:rsid w:val="00E22057"/>
    <w:rPr>
      <w:rFonts w:ascii="Cambria" w:hAnsi="Cambria"/>
      <w:sz w:val="22"/>
      <w:szCs w:val="22"/>
    </w:rPr>
  </w:style>
  <w:style w:type="character" w:customStyle="1" w:styleId="Heading3Char">
    <w:name w:val="Heading 3 Char"/>
    <w:basedOn w:val="DefaultParagraphFont"/>
    <w:link w:val="Heading3"/>
    <w:locked/>
    <w:rsid w:val="00E22057"/>
    <w:rPr>
      <w:rFonts w:cs="Simplified Arabic"/>
      <w:b/>
      <w:bCs/>
      <w:sz w:val="40"/>
      <w:szCs w:val="30"/>
      <w:lang w:eastAsia="ar-SA"/>
    </w:rPr>
  </w:style>
  <w:style w:type="character" w:customStyle="1" w:styleId="Heading7Char">
    <w:name w:val="Heading 7 Char"/>
    <w:basedOn w:val="DefaultParagraphFont"/>
    <w:link w:val="Heading7"/>
    <w:locked/>
    <w:rsid w:val="00E22057"/>
    <w:rPr>
      <w:rFonts w:cs="Simplified Arabic"/>
      <w:b/>
      <w:bCs/>
      <w:sz w:val="42"/>
      <w:szCs w:val="40"/>
      <w:lang w:eastAsia="ar-SA"/>
    </w:rPr>
  </w:style>
  <w:style w:type="paragraph" w:customStyle="1" w:styleId="vodpodvideoplayimage">
    <w:name w:val="vodpod_video_play_image"/>
    <w:basedOn w:val="Normal"/>
    <w:rsid w:val="00E22057"/>
    <w:pPr>
      <w:bidi w:val="0"/>
      <w:spacing w:before="100" w:beforeAutospacing="1" w:after="100" w:afterAutospacing="1"/>
    </w:pPr>
  </w:style>
  <w:style w:type="paragraph" w:customStyle="1" w:styleId="vodpodvideocreatedat1">
    <w:name w:val="vodpod_video_created_at1"/>
    <w:basedOn w:val="Normal"/>
    <w:rsid w:val="00E22057"/>
    <w:pPr>
      <w:bidi w:val="0"/>
      <w:spacing w:before="100" w:beforeAutospacing="1" w:after="100" w:afterAutospacing="1"/>
    </w:pPr>
    <w:rPr>
      <w:vanish/>
    </w:rPr>
  </w:style>
  <w:style w:type="paragraph" w:customStyle="1" w:styleId="vodpodpoweredby1">
    <w:name w:val="vodpod_powered_by1"/>
    <w:basedOn w:val="Normal"/>
    <w:rsid w:val="00E22057"/>
    <w:pPr>
      <w:bidi w:val="0"/>
      <w:spacing w:before="100" w:beforeAutospacing="1" w:after="100" w:afterAutospacing="1"/>
    </w:pPr>
  </w:style>
  <w:style w:type="paragraph" w:styleId="Title">
    <w:name w:val="Title"/>
    <w:basedOn w:val="Normal"/>
    <w:link w:val="TitleChar"/>
    <w:qFormat/>
    <w:rsid w:val="00E22057"/>
    <w:pPr>
      <w:jc w:val="center"/>
    </w:pPr>
    <w:rPr>
      <w:sz w:val="28"/>
      <w:szCs w:val="28"/>
      <w:lang w:eastAsia="ar-SA"/>
    </w:rPr>
  </w:style>
  <w:style w:type="character" w:customStyle="1" w:styleId="TitleChar">
    <w:name w:val="Title Char"/>
    <w:basedOn w:val="DefaultParagraphFont"/>
    <w:link w:val="Title"/>
    <w:rsid w:val="00E22057"/>
    <w:rPr>
      <w:sz w:val="28"/>
      <w:szCs w:val="28"/>
      <w:lang w:eastAsia="ar-SA"/>
    </w:rPr>
  </w:style>
  <w:style w:type="paragraph" w:customStyle="1" w:styleId="Default">
    <w:name w:val="Default"/>
    <w:rsid w:val="00E22057"/>
    <w:pPr>
      <w:autoSpaceDE w:val="0"/>
      <w:autoSpaceDN w:val="0"/>
      <w:adjustRightInd w:val="0"/>
    </w:pPr>
    <w:rPr>
      <w:rFonts w:ascii="Arial" w:hAnsi="Arial" w:cs="Arial"/>
      <w:color w:val="000000"/>
      <w:sz w:val="24"/>
      <w:szCs w:val="24"/>
    </w:rPr>
  </w:style>
  <w:style w:type="character" w:customStyle="1" w:styleId="longtext">
    <w:name w:val="long_text"/>
    <w:basedOn w:val="DefaultParagraphFont"/>
    <w:rsid w:val="00E22057"/>
    <w:rPr>
      <w:rFonts w:cs="Times New Roman"/>
    </w:rPr>
  </w:style>
  <w:style w:type="paragraph" w:customStyle="1" w:styleId="SimplifiedArabic09SimplifiedArabic115">
    <w:name w:val="عادي + (العربية وغيرها) Simplified Arabic، متوسط، تباعد الأسطر:  متعدد 0.9عادي + (العربية وغيرها) Simplified Arabic، ‏11 نقطة، تسطير5 س..."/>
    <w:basedOn w:val="Normal"/>
    <w:rsid w:val="00E22057"/>
    <w:pPr>
      <w:spacing w:after="200" w:line="228" w:lineRule="auto"/>
      <w:jc w:val="center"/>
    </w:pPr>
    <w:rPr>
      <w:rFonts w:ascii="Calibri" w:hAnsi="Calibri" w:cs="Simplified Arabic"/>
      <w:sz w:val="22"/>
      <w:szCs w:val="22"/>
    </w:rPr>
  </w:style>
  <w:style w:type="paragraph" w:styleId="Subtitle">
    <w:name w:val="Subtitle"/>
    <w:basedOn w:val="Normal"/>
    <w:next w:val="Normal"/>
    <w:link w:val="SubtitleChar"/>
    <w:uiPriority w:val="11"/>
    <w:qFormat/>
    <w:rsid w:val="00E22057"/>
    <w:pPr>
      <w:bidi w:val="0"/>
      <w:spacing w:after="60"/>
      <w:jc w:val="center"/>
      <w:outlineLvl w:val="1"/>
    </w:pPr>
    <w:rPr>
      <w:rFonts w:ascii="Cambria" w:hAnsi="Cambria"/>
    </w:rPr>
  </w:style>
  <w:style w:type="character" w:customStyle="1" w:styleId="SubtitleChar">
    <w:name w:val="Subtitle Char"/>
    <w:basedOn w:val="DefaultParagraphFont"/>
    <w:link w:val="Subtitle"/>
    <w:uiPriority w:val="11"/>
    <w:rsid w:val="00E22057"/>
    <w:rPr>
      <w:rFonts w:ascii="Cambria" w:hAnsi="Cambria"/>
      <w:sz w:val="24"/>
      <w:szCs w:val="24"/>
    </w:rPr>
  </w:style>
  <w:style w:type="paragraph" w:styleId="Quote">
    <w:name w:val="Quote"/>
    <w:basedOn w:val="Normal"/>
    <w:next w:val="Normal"/>
    <w:link w:val="QuoteChar"/>
    <w:uiPriority w:val="29"/>
    <w:qFormat/>
    <w:rsid w:val="00E22057"/>
    <w:pPr>
      <w:bidi w:val="0"/>
    </w:pPr>
    <w:rPr>
      <w:rFonts w:ascii="Calibri" w:hAnsi="Calibri"/>
      <w:i/>
    </w:rPr>
  </w:style>
  <w:style w:type="character" w:customStyle="1" w:styleId="QuoteChar">
    <w:name w:val="Quote Char"/>
    <w:basedOn w:val="DefaultParagraphFont"/>
    <w:link w:val="Quote"/>
    <w:uiPriority w:val="29"/>
    <w:rsid w:val="00E22057"/>
    <w:rPr>
      <w:rFonts w:ascii="Calibri" w:hAnsi="Calibri"/>
      <w:i/>
      <w:sz w:val="24"/>
      <w:szCs w:val="24"/>
    </w:rPr>
  </w:style>
  <w:style w:type="paragraph" w:styleId="IntenseQuote">
    <w:name w:val="Intense Quote"/>
    <w:basedOn w:val="Normal"/>
    <w:next w:val="Normal"/>
    <w:link w:val="IntenseQuoteChar"/>
    <w:uiPriority w:val="30"/>
    <w:qFormat/>
    <w:rsid w:val="00E22057"/>
    <w:pPr>
      <w:bidi w:val="0"/>
      <w:ind w:left="720" w:right="720"/>
    </w:pPr>
    <w:rPr>
      <w:rFonts w:ascii="Calibri" w:hAnsi="Calibri"/>
      <w:b/>
      <w:i/>
      <w:szCs w:val="22"/>
    </w:rPr>
  </w:style>
  <w:style w:type="character" w:customStyle="1" w:styleId="IntenseQuoteChar">
    <w:name w:val="Intense Quote Char"/>
    <w:basedOn w:val="DefaultParagraphFont"/>
    <w:link w:val="IntenseQuote"/>
    <w:uiPriority w:val="30"/>
    <w:rsid w:val="00E22057"/>
    <w:rPr>
      <w:rFonts w:ascii="Calibri" w:hAnsi="Calibri"/>
      <w:b/>
      <w:i/>
      <w:sz w:val="24"/>
      <w:szCs w:val="22"/>
    </w:rPr>
  </w:style>
  <w:style w:type="character" w:styleId="SubtleEmphasis">
    <w:name w:val="Subtle Emphasis"/>
    <w:basedOn w:val="DefaultParagraphFont"/>
    <w:uiPriority w:val="19"/>
    <w:qFormat/>
    <w:rsid w:val="00E22057"/>
    <w:rPr>
      <w:rFonts w:cs="Times New Roman"/>
      <w:i/>
      <w:color w:val="5A5A5A"/>
    </w:rPr>
  </w:style>
  <w:style w:type="character" w:styleId="IntenseEmphasis">
    <w:name w:val="Intense Emphasis"/>
    <w:basedOn w:val="DefaultParagraphFont"/>
    <w:uiPriority w:val="21"/>
    <w:qFormat/>
    <w:rsid w:val="00E22057"/>
    <w:rPr>
      <w:rFonts w:cs="Times New Roman"/>
      <w:b/>
      <w:i/>
      <w:sz w:val="24"/>
      <w:u w:val="single"/>
    </w:rPr>
  </w:style>
  <w:style w:type="character" w:styleId="SubtleReference">
    <w:name w:val="Subtle Reference"/>
    <w:basedOn w:val="DefaultParagraphFont"/>
    <w:uiPriority w:val="31"/>
    <w:qFormat/>
    <w:rsid w:val="00E22057"/>
    <w:rPr>
      <w:rFonts w:cs="Times New Roman"/>
      <w:sz w:val="24"/>
      <w:u w:val="single"/>
    </w:rPr>
  </w:style>
  <w:style w:type="character" w:styleId="IntenseReference">
    <w:name w:val="Intense Reference"/>
    <w:basedOn w:val="DefaultParagraphFont"/>
    <w:uiPriority w:val="32"/>
    <w:qFormat/>
    <w:rsid w:val="00E22057"/>
    <w:rPr>
      <w:rFonts w:cs="Times New Roman"/>
      <w:b/>
      <w:sz w:val="24"/>
      <w:u w:val="single"/>
    </w:rPr>
  </w:style>
  <w:style w:type="character" w:styleId="BookTitle">
    <w:name w:val="Book Title"/>
    <w:basedOn w:val="DefaultParagraphFont"/>
    <w:uiPriority w:val="33"/>
    <w:qFormat/>
    <w:rsid w:val="00E22057"/>
    <w:rPr>
      <w:rFonts w:ascii="Cambria" w:hAnsi="Cambria" w:cs="Times New Roman"/>
      <w:b/>
      <w:i/>
      <w:sz w:val="24"/>
    </w:rPr>
  </w:style>
  <w:style w:type="paragraph" w:styleId="TOCHeading">
    <w:name w:val="TOC Heading"/>
    <w:basedOn w:val="Heading1"/>
    <w:next w:val="Normal"/>
    <w:uiPriority w:val="39"/>
    <w:qFormat/>
    <w:rsid w:val="00E22057"/>
    <w:pPr>
      <w:bidi w:val="0"/>
      <w:spacing w:before="240" w:after="60"/>
      <w:outlineLvl w:val="9"/>
    </w:pPr>
    <w:rPr>
      <w:rFonts w:ascii="Cambria" w:hAnsi="Cambria" w:cs="Times New Roman"/>
      <w:b/>
      <w:bCs/>
      <w:kern w:val="32"/>
      <w:lang w:eastAsia="en-US"/>
    </w:rPr>
  </w:style>
  <w:style w:type="character" w:customStyle="1" w:styleId="apple-style-span">
    <w:name w:val="apple-style-span"/>
    <w:basedOn w:val="DefaultParagraphFont"/>
    <w:rsid w:val="00E22057"/>
    <w:rPr>
      <w:rFonts w:cs="Times New Roman"/>
    </w:rPr>
  </w:style>
  <w:style w:type="paragraph" w:customStyle="1" w:styleId="10">
    <w:name w:val="سرد الفقرات1"/>
    <w:basedOn w:val="Normal"/>
    <w:qFormat/>
    <w:rsid w:val="00E22057"/>
    <w:pPr>
      <w:bidi w:val="0"/>
      <w:spacing w:after="200" w:line="276" w:lineRule="auto"/>
      <w:ind w:left="720"/>
      <w:contextualSpacing/>
    </w:pPr>
    <w:rPr>
      <w:rFonts w:ascii="Calibri" w:hAnsi="Calibri" w:cs="Arial"/>
      <w:sz w:val="22"/>
      <w:szCs w:val="22"/>
    </w:rPr>
  </w:style>
  <w:style w:type="character" w:customStyle="1" w:styleId="headerregular1">
    <w:name w:val="headerregular1"/>
    <w:rsid w:val="00E22057"/>
    <w:rPr>
      <w:sz w:val="15"/>
    </w:rPr>
  </w:style>
  <w:style w:type="paragraph" w:customStyle="1" w:styleId="3">
    <w:name w:val="نمط3"/>
    <w:basedOn w:val="Normal"/>
    <w:rsid w:val="00E22057"/>
    <w:pPr>
      <w:jc w:val="lowKashida"/>
    </w:pPr>
    <w:rPr>
      <w:rFonts w:cs="Monotype Koufi"/>
      <w:sz w:val="28"/>
      <w:szCs w:val="28"/>
    </w:rPr>
  </w:style>
  <w:style w:type="character" w:customStyle="1" w:styleId="title-link-wrapper1">
    <w:name w:val="title-link-wrapper1"/>
    <w:rsid w:val="00E22057"/>
    <w:rPr>
      <w:vanish/>
    </w:rPr>
  </w:style>
  <w:style w:type="character" w:customStyle="1" w:styleId="medium-font1">
    <w:name w:val="medium-font1"/>
    <w:rsid w:val="00E22057"/>
    <w:rPr>
      <w:sz w:val="19"/>
    </w:rPr>
  </w:style>
  <w:style w:type="character" w:customStyle="1" w:styleId="body1">
    <w:name w:val="body1"/>
    <w:rsid w:val="00E22057"/>
    <w:rPr>
      <w:rFonts w:ascii="Verdana" w:hAnsi="Verdana"/>
      <w:color w:val="000000"/>
      <w:sz w:val="18"/>
    </w:rPr>
  </w:style>
  <w:style w:type="character" w:customStyle="1" w:styleId="shorttext1">
    <w:name w:val="short_text1"/>
    <w:rsid w:val="00E22057"/>
    <w:rPr>
      <w:sz w:val="29"/>
    </w:rPr>
  </w:style>
  <w:style w:type="character" w:customStyle="1" w:styleId="author1">
    <w:name w:val="author1"/>
    <w:rsid w:val="00E22057"/>
    <w:rPr>
      <w:b/>
    </w:rPr>
  </w:style>
  <w:style w:type="character" w:customStyle="1" w:styleId="longtext1">
    <w:name w:val="long_text1"/>
    <w:rsid w:val="00E22057"/>
    <w:rPr>
      <w:sz w:val="20"/>
    </w:rPr>
  </w:style>
  <w:style w:type="paragraph" w:customStyle="1" w:styleId="CharChar11">
    <w:name w:val="Char Char11"/>
    <w:basedOn w:val="Normal"/>
    <w:rsid w:val="00E22057"/>
    <w:pPr>
      <w:bidi w:val="0"/>
      <w:spacing w:after="160" w:line="240" w:lineRule="exact"/>
    </w:pPr>
    <w:rPr>
      <w:rFonts w:ascii="Verdana" w:hAnsi="Verdana"/>
      <w:sz w:val="20"/>
      <w:szCs w:val="20"/>
      <w:lang w:val="en-GB"/>
    </w:rPr>
  </w:style>
  <w:style w:type="paragraph" w:customStyle="1" w:styleId="inline">
    <w:name w:val="inline"/>
    <w:basedOn w:val="Normal"/>
    <w:rsid w:val="00E22057"/>
    <w:pPr>
      <w:bidi w:val="0"/>
      <w:spacing w:before="100" w:beforeAutospacing="1" w:after="100" w:afterAutospacing="1"/>
    </w:pPr>
  </w:style>
  <w:style w:type="paragraph" w:styleId="z-TopofForm">
    <w:name w:val="HTML Top of Form"/>
    <w:basedOn w:val="Normal"/>
    <w:next w:val="Normal"/>
    <w:link w:val="z-TopofFormChar"/>
    <w:hidden/>
    <w:uiPriority w:val="99"/>
    <w:rsid w:val="00E22057"/>
    <w:pPr>
      <w:pBdr>
        <w:bottom w:val="single" w:sz="6" w:space="1" w:color="auto"/>
      </w:pBdr>
      <w:bidi w:val="0"/>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22057"/>
    <w:rPr>
      <w:rFonts w:ascii="Arial" w:hAnsi="Arial" w:cs="Arial"/>
      <w:vanish/>
      <w:sz w:val="16"/>
      <w:szCs w:val="16"/>
    </w:rPr>
  </w:style>
  <w:style w:type="paragraph" w:styleId="z-BottomofForm">
    <w:name w:val="HTML Bottom of Form"/>
    <w:basedOn w:val="Normal"/>
    <w:next w:val="Normal"/>
    <w:link w:val="z-BottomofFormChar"/>
    <w:hidden/>
    <w:uiPriority w:val="99"/>
    <w:rsid w:val="00E22057"/>
    <w:pPr>
      <w:pBdr>
        <w:top w:val="single" w:sz="6" w:space="1" w:color="auto"/>
      </w:pBdr>
      <w:bidi w:val="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22057"/>
    <w:rPr>
      <w:rFonts w:ascii="Arial" w:hAnsi="Arial" w:cs="Arial"/>
      <w:vanish/>
      <w:sz w:val="16"/>
      <w:szCs w:val="16"/>
    </w:rPr>
  </w:style>
  <w:style w:type="paragraph" w:customStyle="1" w:styleId="bodytext0">
    <w:name w:val="bodytext"/>
    <w:basedOn w:val="Normal"/>
    <w:rsid w:val="00E22057"/>
    <w:pPr>
      <w:bidi w:val="0"/>
      <w:spacing w:before="120" w:after="120"/>
      <w:textAlignment w:val="baseline"/>
    </w:pPr>
    <w:rPr>
      <w:rFonts w:ascii="Tahoma" w:hAnsi="Tahoma" w:cs="Tahoma"/>
      <w:color w:val="000000"/>
      <w:sz w:val="20"/>
      <w:szCs w:val="20"/>
    </w:rPr>
  </w:style>
  <w:style w:type="character" w:customStyle="1" w:styleId="font-fit-name1">
    <w:name w:val="font-fit-name1"/>
    <w:rsid w:val="00E22057"/>
    <w:rPr>
      <w:b/>
      <w:vanish/>
      <w:color w:val="000000"/>
      <w:sz w:val="20"/>
      <w:vertAlign w:val="baseline"/>
    </w:rPr>
  </w:style>
  <w:style w:type="character" w:customStyle="1" w:styleId="font-dollar-name1">
    <w:name w:val="font-dollar-name1"/>
    <w:rsid w:val="00E22057"/>
    <w:rPr>
      <w:b/>
      <w:vanish/>
      <w:color w:val="000000"/>
      <w:sz w:val="20"/>
      <w:vertAlign w:val="baseline"/>
    </w:rPr>
  </w:style>
  <w:style w:type="paragraph" w:customStyle="1" w:styleId="ArabicTransparent14">
    <w:name w:val="نمط (العربية وغيرها) Arabic Transparent ‏14 نقطة كشيدة صغيرة"/>
    <w:basedOn w:val="Normal"/>
    <w:autoRedefine/>
    <w:semiHidden/>
    <w:rsid w:val="00E22057"/>
    <w:pPr>
      <w:spacing w:before="120" w:line="360" w:lineRule="exact"/>
      <w:ind w:firstLine="720"/>
      <w:jc w:val="both"/>
    </w:pPr>
    <w:rPr>
      <w:rFonts w:ascii="Calibri" w:hAnsi="Calibri" w:cs="Simplified Arabic"/>
      <w:sz w:val="28"/>
      <w:szCs w:val="28"/>
    </w:rPr>
  </w:style>
  <w:style w:type="paragraph" w:customStyle="1" w:styleId="SimplifiedArabic14">
    <w:name w:val="عادي + (العربية وغيرها) Simplified Arabic، ‏14 نقطة، كشيدة صغيرة"/>
    <w:basedOn w:val="Normal"/>
    <w:rsid w:val="00E22057"/>
    <w:pPr>
      <w:jc w:val="lowKashida"/>
    </w:pPr>
    <w:rPr>
      <w:rFonts w:cs="Simplified Arabic"/>
      <w:sz w:val="28"/>
      <w:szCs w:val="28"/>
      <w:lang w:bidi="ar-EG"/>
    </w:rPr>
  </w:style>
  <w:style w:type="character" w:customStyle="1" w:styleId="shorttext">
    <w:name w:val="short_text"/>
    <w:basedOn w:val="DefaultParagraphFont"/>
    <w:rsid w:val="00E22057"/>
    <w:rPr>
      <w:rFonts w:cs="Times New Roman"/>
    </w:rPr>
  </w:style>
  <w:style w:type="paragraph" w:styleId="BlockText">
    <w:name w:val="Block Text"/>
    <w:basedOn w:val="Normal"/>
    <w:rsid w:val="00E22057"/>
    <w:pPr>
      <w:ind w:left="672"/>
    </w:pPr>
    <w:rPr>
      <w:rFonts w:cs="Traditional Arabic"/>
      <w:sz w:val="20"/>
      <w:szCs w:val="20"/>
    </w:rPr>
  </w:style>
  <w:style w:type="paragraph" w:customStyle="1" w:styleId="a4">
    <w:name w:val="سرد الفقرات"/>
    <w:basedOn w:val="Normal"/>
    <w:uiPriority w:val="34"/>
    <w:qFormat/>
    <w:rsid w:val="00E22057"/>
    <w:pPr>
      <w:bidi w:val="0"/>
      <w:spacing w:after="200" w:line="276" w:lineRule="auto"/>
      <w:ind w:left="720"/>
      <w:contextualSpacing/>
    </w:pPr>
    <w:rPr>
      <w:rFonts w:ascii="Calibri" w:hAnsi="Calibri" w:cs="Arial"/>
      <w:sz w:val="22"/>
      <w:szCs w:val="22"/>
    </w:rPr>
  </w:style>
  <w:style w:type="paragraph" w:customStyle="1" w:styleId="30">
    <w:name w:val="سرد الفقرات3"/>
    <w:basedOn w:val="Normal"/>
    <w:uiPriority w:val="34"/>
    <w:qFormat/>
    <w:rsid w:val="00E22057"/>
    <w:pPr>
      <w:bidi w:val="0"/>
      <w:spacing w:after="200" w:line="276" w:lineRule="auto"/>
      <w:ind w:left="720"/>
      <w:contextualSpacing/>
    </w:pPr>
    <w:rPr>
      <w:rFonts w:ascii="Calibri" w:hAnsi="Calibri" w:cs="Arial"/>
      <w:sz w:val="22"/>
      <w:szCs w:val="22"/>
    </w:rPr>
  </w:style>
  <w:style w:type="character" w:customStyle="1" w:styleId="st1">
    <w:name w:val="st1"/>
    <w:basedOn w:val="DefaultParagraphFont"/>
    <w:rsid w:val="00E22057"/>
    <w:rPr>
      <w:rFonts w:cs="Times New Roman"/>
    </w:rPr>
  </w:style>
  <w:style w:type="paragraph" w:customStyle="1" w:styleId="11">
    <w:name w:val="سرد الفقرات11"/>
    <w:basedOn w:val="Normal"/>
    <w:uiPriority w:val="34"/>
    <w:qFormat/>
    <w:rsid w:val="00E22057"/>
    <w:pPr>
      <w:bidi w:val="0"/>
      <w:spacing w:after="200" w:line="276" w:lineRule="auto"/>
      <w:ind w:left="720"/>
      <w:contextualSpacing/>
    </w:pPr>
    <w:rPr>
      <w:rFonts w:ascii="Calibri" w:hAnsi="Calibri" w:cs="Arial"/>
      <w:sz w:val="22"/>
      <w:szCs w:val="22"/>
    </w:rPr>
  </w:style>
  <w:style w:type="paragraph" w:customStyle="1" w:styleId="20">
    <w:name w:val="سرد الفقرات2"/>
    <w:basedOn w:val="Normal"/>
    <w:uiPriority w:val="34"/>
    <w:qFormat/>
    <w:rsid w:val="00E22057"/>
    <w:pPr>
      <w:bidi w:val="0"/>
      <w:spacing w:after="200" w:line="276" w:lineRule="auto"/>
      <w:ind w:left="720"/>
      <w:contextualSpacing/>
    </w:pPr>
    <w:rPr>
      <w:rFonts w:ascii="Calibri" w:hAnsi="Calibri" w:cs="Arial"/>
      <w:sz w:val="22"/>
      <w:szCs w:val="22"/>
    </w:rPr>
  </w:style>
  <w:style w:type="paragraph" w:styleId="BodyTextIndent2">
    <w:name w:val="Body Text Indent 2"/>
    <w:basedOn w:val="Normal"/>
    <w:link w:val="BodyTextIndent2Char"/>
    <w:unhideWhenUsed/>
    <w:rsid w:val="00E22057"/>
    <w:pPr>
      <w:bidi w:val="0"/>
      <w:spacing w:after="120" w:line="480" w:lineRule="auto"/>
      <w:ind w:left="360"/>
    </w:pPr>
    <w:rPr>
      <w:rFonts w:ascii="Calibri" w:hAnsi="Calibri" w:cs="Arial"/>
      <w:sz w:val="22"/>
      <w:szCs w:val="22"/>
    </w:rPr>
  </w:style>
  <w:style w:type="character" w:customStyle="1" w:styleId="BodyTextIndent2Char">
    <w:name w:val="Body Text Indent 2 Char"/>
    <w:basedOn w:val="DefaultParagraphFont"/>
    <w:link w:val="BodyTextIndent2"/>
    <w:rsid w:val="00E22057"/>
    <w:rPr>
      <w:rFonts w:ascii="Calibri" w:hAnsi="Calibri" w:cs="Arial"/>
      <w:sz w:val="22"/>
      <w:szCs w:val="22"/>
    </w:rPr>
  </w:style>
  <w:style w:type="numbering" w:customStyle="1" w:styleId="1">
    <w:name w:val="نمط1"/>
    <w:rsid w:val="00E22057"/>
    <w:pPr>
      <w:numPr>
        <w:numId w:val="2"/>
      </w:numPr>
    </w:pPr>
  </w:style>
  <w:style w:type="numbering" w:customStyle="1" w:styleId="4">
    <w:name w:val="نمط4"/>
    <w:rsid w:val="00E22057"/>
    <w:pPr>
      <w:numPr>
        <w:numId w:val="3"/>
      </w:numPr>
    </w:pPr>
  </w:style>
  <w:style w:type="numbering" w:customStyle="1" w:styleId="6">
    <w:name w:val="نمط6"/>
    <w:rsid w:val="00E22057"/>
    <w:pPr>
      <w:numPr>
        <w:numId w:val="5"/>
      </w:numPr>
    </w:pPr>
  </w:style>
  <w:style w:type="numbering" w:customStyle="1" w:styleId="5">
    <w:name w:val="نمط5"/>
    <w:rsid w:val="00E22057"/>
    <w:pPr>
      <w:numPr>
        <w:numId w:val="4"/>
      </w:numPr>
    </w:pPr>
  </w:style>
  <w:style w:type="paragraph" w:customStyle="1" w:styleId="msolistparagraph0">
    <w:name w:val="msolistparagraph"/>
    <w:basedOn w:val="Normal"/>
    <w:rsid w:val="00EE2B61"/>
    <w:pPr>
      <w:spacing w:after="200" w:line="276" w:lineRule="auto"/>
      <w:ind w:left="720"/>
    </w:pPr>
    <w:rPr>
      <w:rFonts w:ascii="Calibri" w:hAnsi="Calibri" w:cs="Arial"/>
      <w:sz w:val="22"/>
      <w:szCs w:val="22"/>
    </w:rPr>
  </w:style>
  <w:style w:type="paragraph" w:styleId="TOC1">
    <w:name w:val="toc 1"/>
    <w:basedOn w:val="Normal"/>
    <w:next w:val="Normal"/>
    <w:autoRedefine/>
    <w:rsid w:val="001D39A6"/>
    <w:pPr>
      <w:tabs>
        <w:tab w:val="right" w:leader="dot" w:pos="6792"/>
      </w:tabs>
    </w:pPr>
    <w:rPr>
      <w:rFonts w:cs="Traditional Arabic"/>
      <w:noProof/>
      <w:sz w:val="36"/>
      <w:szCs w:val="36"/>
      <w:lang w:eastAsia="zh-CN"/>
    </w:rPr>
  </w:style>
  <w:style w:type="paragraph" w:styleId="TOC2">
    <w:name w:val="toc 2"/>
    <w:basedOn w:val="Normal"/>
    <w:next w:val="Normal"/>
    <w:autoRedefine/>
    <w:rsid w:val="001D39A6"/>
    <w:pPr>
      <w:ind w:left="360"/>
    </w:pPr>
    <w:rPr>
      <w:rFonts w:cs="Traditional Arabic"/>
      <w:sz w:val="36"/>
      <w:szCs w:val="36"/>
      <w:lang w:eastAsia="zh-CN"/>
    </w:rPr>
  </w:style>
  <w:style w:type="paragraph" w:styleId="TOC3">
    <w:name w:val="toc 3"/>
    <w:basedOn w:val="Normal"/>
    <w:next w:val="Normal"/>
    <w:autoRedefine/>
    <w:rsid w:val="001D39A6"/>
    <w:pPr>
      <w:ind w:left="720"/>
    </w:pPr>
    <w:rPr>
      <w:rFonts w:cs="Traditional Arabic"/>
      <w:sz w:val="36"/>
      <w:szCs w:val="36"/>
      <w:lang w:eastAsia="zh-CN"/>
    </w:rPr>
  </w:style>
  <w:style w:type="paragraph" w:styleId="TOC4">
    <w:name w:val="toc 4"/>
    <w:basedOn w:val="Normal"/>
    <w:next w:val="Normal"/>
    <w:autoRedefine/>
    <w:rsid w:val="001D39A6"/>
    <w:pPr>
      <w:tabs>
        <w:tab w:val="left" w:pos="1042"/>
        <w:tab w:val="right" w:leader="dot" w:pos="6792"/>
      </w:tabs>
      <w:jc w:val="both"/>
    </w:pPr>
    <w:rPr>
      <w:rFonts w:cs="Traditional Arabic"/>
      <w:sz w:val="36"/>
      <w:szCs w:val="36"/>
      <w:lang w:eastAsia="zh-CN"/>
    </w:rPr>
  </w:style>
  <w:style w:type="paragraph" w:styleId="TOC5">
    <w:name w:val="toc 5"/>
    <w:basedOn w:val="Normal"/>
    <w:next w:val="Normal"/>
    <w:autoRedefine/>
    <w:rsid w:val="001D39A6"/>
    <w:pPr>
      <w:ind w:left="1440"/>
    </w:pPr>
    <w:rPr>
      <w:rFonts w:cs="Traditional Arabic"/>
      <w:sz w:val="36"/>
      <w:szCs w:val="36"/>
      <w:lang w:eastAsia="zh-CN"/>
    </w:rPr>
  </w:style>
  <w:style w:type="paragraph" w:styleId="TOC6">
    <w:name w:val="toc 6"/>
    <w:basedOn w:val="Normal"/>
    <w:next w:val="Normal"/>
    <w:autoRedefine/>
    <w:rsid w:val="001D39A6"/>
    <w:pPr>
      <w:ind w:left="1800"/>
    </w:pPr>
    <w:rPr>
      <w:rFonts w:cs="Traditional Arabic"/>
      <w:sz w:val="36"/>
      <w:szCs w:val="36"/>
      <w:lang w:eastAsia="zh-CN"/>
    </w:rPr>
  </w:style>
  <w:style w:type="paragraph" w:styleId="TOC7">
    <w:name w:val="toc 7"/>
    <w:basedOn w:val="Normal"/>
    <w:next w:val="Normal"/>
    <w:autoRedefine/>
    <w:rsid w:val="001D39A6"/>
    <w:pPr>
      <w:ind w:left="2160"/>
    </w:pPr>
    <w:rPr>
      <w:rFonts w:cs="Traditional Arabic"/>
      <w:sz w:val="36"/>
      <w:szCs w:val="36"/>
      <w:lang w:eastAsia="zh-CN"/>
    </w:rPr>
  </w:style>
  <w:style w:type="paragraph" w:styleId="TOC8">
    <w:name w:val="toc 8"/>
    <w:basedOn w:val="Normal"/>
    <w:next w:val="Normal"/>
    <w:autoRedefine/>
    <w:rsid w:val="001D39A6"/>
    <w:pPr>
      <w:ind w:left="2520"/>
    </w:pPr>
    <w:rPr>
      <w:rFonts w:cs="Traditional Arabic"/>
      <w:sz w:val="36"/>
      <w:szCs w:val="36"/>
      <w:lang w:eastAsia="zh-CN"/>
    </w:rPr>
  </w:style>
  <w:style w:type="paragraph" w:styleId="TOC9">
    <w:name w:val="toc 9"/>
    <w:basedOn w:val="Normal"/>
    <w:next w:val="Normal"/>
    <w:autoRedefine/>
    <w:rsid w:val="001D39A6"/>
    <w:pPr>
      <w:ind w:left="2880"/>
    </w:pPr>
    <w:rPr>
      <w:rFonts w:cs="Traditional Arabic"/>
      <w:sz w:val="36"/>
      <w:szCs w:val="36"/>
      <w:lang w:eastAsia="zh-CN"/>
    </w:rPr>
  </w:style>
  <w:style w:type="paragraph" w:styleId="Index1">
    <w:name w:val="index 1"/>
    <w:basedOn w:val="Normal"/>
    <w:next w:val="Normal"/>
    <w:autoRedefine/>
    <w:rsid w:val="001D39A6"/>
    <w:pPr>
      <w:ind w:left="360" w:hanging="360"/>
    </w:pPr>
    <w:rPr>
      <w:rFonts w:cs="Traditional Arabic"/>
      <w:sz w:val="36"/>
      <w:szCs w:val="36"/>
      <w:lang w:eastAsia="zh-CN"/>
    </w:rPr>
  </w:style>
  <w:style w:type="paragraph" w:styleId="Index2">
    <w:name w:val="index 2"/>
    <w:basedOn w:val="Normal"/>
    <w:next w:val="Normal"/>
    <w:autoRedefine/>
    <w:rsid w:val="001D39A6"/>
    <w:pPr>
      <w:ind w:left="720" w:hanging="360"/>
    </w:pPr>
    <w:rPr>
      <w:rFonts w:cs="Traditional Arabic"/>
      <w:sz w:val="36"/>
      <w:szCs w:val="36"/>
      <w:lang w:eastAsia="zh-CN"/>
    </w:rPr>
  </w:style>
  <w:style w:type="paragraph" w:styleId="Index3">
    <w:name w:val="index 3"/>
    <w:basedOn w:val="Normal"/>
    <w:next w:val="Normal"/>
    <w:autoRedefine/>
    <w:rsid w:val="001D39A6"/>
    <w:pPr>
      <w:ind w:left="1080" w:hanging="360"/>
    </w:pPr>
    <w:rPr>
      <w:rFonts w:cs="Traditional Arabic"/>
      <w:sz w:val="36"/>
      <w:szCs w:val="36"/>
      <w:lang w:eastAsia="zh-CN"/>
    </w:rPr>
  </w:style>
  <w:style w:type="paragraph" w:styleId="Index4">
    <w:name w:val="index 4"/>
    <w:basedOn w:val="Normal"/>
    <w:next w:val="Normal"/>
    <w:autoRedefine/>
    <w:rsid w:val="001D39A6"/>
    <w:pPr>
      <w:ind w:left="1440" w:hanging="360"/>
    </w:pPr>
    <w:rPr>
      <w:rFonts w:cs="Traditional Arabic"/>
      <w:sz w:val="36"/>
      <w:szCs w:val="36"/>
      <w:lang w:eastAsia="zh-CN"/>
    </w:rPr>
  </w:style>
  <w:style w:type="paragraph" w:styleId="Index5">
    <w:name w:val="index 5"/>
    <w:basedOn w:val="Normal"/>
    <w:next w:val="Normal"/>
    <w:autoRedefine/>
    <w:rsid w:val="001D39A6"/>
    <w:pPr>
      <w:ind w:left="1800" w:hanging="360"/>
    </w:pPr>
    <w:rPr>
      <w:rFonts w:cs="Traditional Arabic"/>
      <w:sz w:val="36"/>
      <w:szCs w:val="36"/>
      <w:lang w:eastAsia="zh-CN"/>
    </w:rPr>
  </w:style>
  <w:style w:type="paragraph" w:styleId="Index6">
    <w:name w:val="index 6"/>
    <w:basedOn w:val="Normal"/>
    <w:next w:val="Normal"/>
    <w:autoRedefine/>
    <w:rsid w:val="001D39A6"/>
    <w:pPr>
      <w:ind w:left="2160" w:hanging="360"/>
    </w:pPr>
    <w:rPr>
      <w:rFonts w:cs="Traditional Arabic"/>
      <w:sz w:val="36"/>
      <w:szCs w:val="36"/>
      <w:lang w:eastAsia="zh-CN"/>
    </w:rPr>
  </w:style>
  <w:style w:type="paragraph" w:styleId="Index7">
    <w:name w:val="index 7"/>
    <w:basedOn w:val="Normal"/>
    <w:next w:val="Normal"/>
    <w:autoRedefine/>
    <w:rsid w:val="001D39A6"/>
    <w:pPr>
      <w:ind w:left="2520" w:hanging="360"/>
    </w:pPr>
    <w:rPr>
      <w:rFonts w:cs="Traditional Arabic"/>
      <w:sz w:val="36"/>
      <w:szCs w:val="36"/>
      <w:lang w:eastAsia="zh-CN"/>
    </w:rPr>
  </w:style>
  <w:style w:type="paragraph" w:styleId="Index8">
    <w:name w:val="index 8"/>
    <w:basedOn w:val="Normal"/>
    <w:next w:val="Normal"/>
    <w:autoRedefine/>
    <w:rsid w:val="001D39A6"/>
    <w:pPr>
      <w:ind w:left="2880" w:hanging="360"/>
    </w:pPr>
    <w:rPr>
      <w:rFonts w:cs="Traditional Arabic"/>
      <w:sz w:val="36"/>
      <w:szCs w:val="36"/>
      <w:lang w:eastAsia="zh-CN"/>
    </w:rPr>
  </w:style>
  <w:style w:type="paragraph" w:styleId="Index9">
    <w:name w:val="index 9"/>
    <w:basedOn w:val="Normal"/>
    <w:next w:val="Normal"/>
    <w:autoRedefine/>
    <w:rsid w:val="001D39A6"/>
    <w:pPr>
      <w:ind w:left="3240" w:hanging="360"/>
    </w:pPr>
    <w:rPr>
      <w:rFonts w:cs="Traditional Arabic"/>
      <w:sz w:val="36"/>
      <w:szCs w:val="36"/>
      <w:lang w:eastAsia="zh-CN"/>
    </w:rPr>
  </w:style>
  <w:style w:type="paragraph" w:styleId="IndexHeading">
    <w:name w:val="index heading"/>
    <w:basedOn w:val="Normal"/>
    <w:next w:val="Index1"/>
    <w:rsid w:val="001D39A6"/>
    <w:rPr>
      <w:rFonts w:cs="Traditional Arabic"/>
      <w:sz w:val="36"/>
      <w:szCs w:val="36"/>
      <w:lang w:eastAsia="zh-CN"/>
    </w:rPr>
  </w:style>
  <w:style w:type="paragraph" w:customStyle="1" w:styleId="300">
    <w:name w:val="نمط30"/>
    <w:basedOn w:val="FootnoteText"/>
    <w:rsid w:val="001D39A6"/>
    <w:pPr>
      <w:widowControl w:val="0"/>
      <w:ind w:left="397" w:firstLine="397"/>
      <w:jc w:val="both"/>
    </w:pPr>
    <w:rPr>
      <w:rFonts w:cs="Traditional Arabic"/>
      <w:sz w:val="30"/>
      <w:szCs w:val="30"/>
    </w:rPr>
  </w:style>
  <w:style w:type="paragraph" w:styleId="BodyTextIndent3">
    <w:name w:val="Body Text Indent 3"/>
    <w:basedOn w:val="Normal"/>
    <w:link w:val="BodyTextIndent3Char"/>
    <w:rsid w:val="001D39A6"/>
    <w:pPr>
      <w:spacing w:after="120"/>
      <w:ind w:left="283"/>
    </w:pPr>
    <w:rPr>
      <w:rFonts w:cs="Traditional Arabic"/>
      <w:noProof/>
      <w:sz w:val="16"/>
      <w:szCs w:val="16"/>
    </w:rPr>
  </w:style>
  <w:style w:type="character" w:customStyle="1" w:styleId="BodyTextIndent3Char">
    <w:name w:val="Body Text Indent 3 Char"/>
    <w:basedOn w:val="DefaultParagraphFont"/>
    <w:link w:val="BodyTextIndent3"/>
    <w:rsid w:val="001D39A6"/>
    <w:rPr>
      <w:rFonts w:cs="Traditional Arabic"/>
      <w:noProof/>
      <w:sz w:val="16"/>
      <w:szCs w:val="16"/>
    </w:rPr>
  </w:style>
  <w:style w:type="paragraph" w:customStyle="1" w:styleId="12">
    <w:name w:val="نمط قبل:  1 سم"/>
    <w:basedOn w:val="Normal"/>
    <w:rsid w:val="001D39A6"/>
    <w:pPr>
      <w:widowControl w:val="0"/>
      <w:jc w:val="both"/>
    </w:pPr>
    <w:rPr>
      <w:rFonts w:cs="Traditional Arabic"/>
      <w:sz w:val="36"/>
      <w:szCs w:val="36"/>
    </w:rPr>
  </w:style>
  <w:style w:type="paragraph" w:styleId="DocumentMap">
    <w:name w:val="Document Map"/>
    <w:basedOn w:val="Normal"/>
    <w:link w:val="DocumentMapChar"/>
    <w:rsid w:val="001D39A6"/>
    <w:pPr>
      <w:shd w:val="clear" w:color="auto" w:fill="000080"/>
    </w:pPr>
    <w:rPr>
      <w:rFonts w:ascii="Tahoma" w:cs="Traditional Arabic"/>
      <w:noProof/>
      <w:sz w:val="20"/>
      <w:szCs w:val="20"/>
    </w:rPr>
  </w:style>
  <w:style w:type="character" w:customStyle="1" w:styleId="DocumentMapChar">
    <w:name w:val="Document Map Char"/>
    <w:basedOn w:val="DefaultParagraphFont"/>
    <w:link w:val="DocumentMap"/>
    <w:rsid w:val="001D39A6"/>
    <w:rPr>
      <w:rFonts w:ascii="Tahoma" w:cs="Traditional Arabic"/>
      <w:noProof/>
      <w:shd w:val="clear" w:color="auto" w:fill="000080"/>
    </w:rPr>
  </w:style>
  <w:style w:type="paragraph" w:customStyle="1" w:styleId="Index100">
    <w:name w:val="نمط Index 1 + قبل:  0 سم السطر الأول:  0 سم تباعد الأسطر:  تام ..."/>
    <w:basedOn w:val="Index1"/>
    <w:rsid w:val="001D39A6"/>
    <w:pPr>
      <w:spacing w:line="520" w:lineRule="exact"/>
      <w:ind w:left="0" w:firstLine="0"/>
    </w:pPr>
    <w:rPr>
      <w:color w:val="FF0000"/>
    </w:rPr>
  </w:style>
  <w:style w:type="paragraph" w:customStyle="1" w:styleId="13">
    <w:name w:val="1"/>
    <w:basedOn w:val="Normal"/>
    <w:link w:val="Char"/>
    <w:uiPriority w:val="99"/>
    <w:rsid w:val="001D39A6"/>
    <w:pPr>
      <w:widowControl w:val="0"/>
      <w:jc w:val="both"/>
    </w:pPr>
    <w:rPr>
      <w:rFonts w:cs="Traditional Arabic"/>
      <w:sz w:val="36"/>
      <w:szCs w:val="36"/>
    </w:rPr>
  </w:style>
  <w:style w:type="paragraph" w:customStyle="1" w:styleId="2CharCharChar">
    <w:name w:val="نمط عنوان 2 Char Char Char"/>
    <w:basedOn w:val="Heading2"/>
    <w:link w:val="2CharCharCharChar"/>
    <w:rsid w:val="001D39A6"/>
    <w:pPr>
      <w:widowControl w:val="0"/>
      <w:spacing w:before="120" w:after="60"/>
      <w:jc w:val="both"/>
    </w:pPr>
    <w:rPr>
      <w:rFonts w:eastAsia="SimSun"/>
      <w:b/>
      <w:bCs/>
      <w:sz w:val="32"/>
      <w:szCs w:val="32"/>
    </w:rPr>
  </w:style>
  <w:style w:type="character" w:customStyle="1" w:styleId="2CharCharCharChar">
    <w:name w:val="نمط عنوان 2 Char Char Char Char"/>
    <w:basedOn w:val="Heading2Char"/>
    <w:link w:val="2CharCharChar"/>
    <w:locked/>
    <w:rsid w:val="001D39A6"/>
    <w:rPr>
      <w:rFonts w:eastAsia="SimSun" w:cs="Simplified Arabic"/>
      <w:b/>
      <w:bCs/>
      <w:sz w:val="32"/>
      <w:szCs w:val="32"/>
      <w:lang w:eastAsia="ar-SA"/>
    </w:rPr>
  </w:style>
  <w:style w:type="character" w:customStyle="1" w:styleId="1Char">
    <w:name w:val="نمط1 Char"/>
    <w:basedOn w:val="DefaultParagraphFont"/>
    <w:rsid w:val="001D39A6"/>
    <w:rPr>
      <w:rFonts w:cs="Traditional Arabic"/>
      <w:sz w:val="36"/>
      <w:szCs w:val="36"/>
      <w:lang w:val="en-US" w:eastAsia="ar-SA" w:bidi="ar-SA"/>
    </w:rPr>
  </w:style>
  <w:style w:type="character" w:customStyle="1" w:styleId="FootnoteTextCharChar1">
    <w:name w:val="Footnote Text Char Char1"/>
    <w:basedOn w:val="DefaultParagraphFont"/>
    <w:semiHidden/>
    <w:locked/>
    <w:rsid w:val="001D39A6"/>
    <w:rPr>
      <w:rFonts w:cs="Traditional Arabic"/>
      <w:sz w:val="28"/>
      <w:szCs w:val="28"/>
      <w:lang w:val="en-US" w:eastAsia="en-US" w:bidi="ar-SA"/>
    </w:rPr>
  </w:style>
  <w:style w:type="character" w:customStyle="1" w:styleId="CharChar1">
    <w:name w:val="Char Char1"/>
    <w:basedOn w:val="DefaultParagraphFont"/>
    <w:semiHidden/>
    <w:locked/>
    <w:rsid w:val="001D39A6"/>
    <w:rPr>
      <w:rFonts w:cs="Traditional Arabic"/>
      <w:sz w:val="28"/>
      <w:szCs w:val="28"/>
      <w:lang w:val="en-US" w:eastAsia="en-US" w:bidi="ar-SA"/>
    </w:rPr>
  </w:style>
  <w:style w:type="character" w:customStyle="1" w:styleId="Char1">
    <w:name w:val="تذييل صفحة Char1"/>
    <w:aliases w:val="Footer Char1"/>
    <w:basedOn w:val="DefaultParagraphFont"/>
    <w:semiHidden/>
    <w:rsid w:val="001D39A6"/>
    <w:rPr>
      <w:rFonts w:ascii="Times New Roman" w:eastAsia="Times New Roman" w:hAnsi="Times New Roman" w:cs="Traditional Arabic"/>
      <w:sz w:val="36"/>
      <w:szCs w:val="36"/>
    </w:rPr>
  </w:style>
  <w:style w:type="paragraph" w:customStyle="1" w:styleId="Tahoma1809">
    <w:name w:val="نمط (لاتيني) Tahoma ‏18 نقطة أسود السطر الأول:  0.9 سم"/>
    <w:basedOn w:val="Normal"/>
    <w:next w:val="PlainText"/>
    <w:rsid w:val="001D39A6"/>
    <w:pPr>
      <w:widowControl w:val="0"/>
      <w:ind w:firstLine="510"/>
      <w:jc w:val="both"/>
    </w:pPr>
    <w:rPr>
      <w:rFonts w:ascii="Tahoma" w:hAnsi="Tahoma" w:cs="Traditional Arabic"/>
      <w:color w:val="000000"/>
      <w:sz w:val="36"/>
      <w:szCs w:val="36"/>
    </w:rPr>
  </w:style>
  <w:style w:type="paragraph" w:styleId="Caption">
    <w:name w:val="caption"/>
    <w:basedOn w:val="Normal"/>
    <w:next w:val="Normal"/>
    <w:qFormat/>
    <w:rsid w:val="001D39A6"/>
    <w:pPr>
      <w:widowControl w:val="0"/>
      <w:overflowPunct w:val="0"/>
      <w:autoSpaceDE w:val="0"/>
      <w:autoSpaceDN w:val="0"/>
      <w:adjustRightInd w:val="0"/>
      <w:spacing w:before="120" w:after="120"/>
      <w:jc w:val="both"/>
      <w:textAlignment w:val="baseline"/>
    </w:pPr>
    <w:rPr>
      <w:rFonts w:cs="Traditional Arabic"/>
      <w:sz w:val="36"/>
      <w:szCs w:val="36"/>
      <w:lang w:eastAsia="ar-SA"/>
    </w:rPr>
  </w:style>
  <w:style w:type="paragraph" w:styleId="TableofFigures">
    <w:name w:val="table of figures"/>
    <w:basedOn w:val="Normal"/>
    <w:next w:val="Normal"/>
    <w:rsid w:val="001D39A6"/>
    <w:pPr>
      <w:widowControl w:val="0"/>
      <w:ind w:left="720" w:hanging="720"/>
      <w:jc w:val="both"/>
    </w:pPr>
    <w:rPr>
      <w:rFonts w:cs="Traditional Arabic"/>
      <w:color w:val="000000"/>
      <w:sz w:val="36"/>
      <w:szCs w:val="36"/>
      <w:lang w:eastAsia="ar-SA"/>
    </w:rPr>
  </w:style>
  <w:style w:type="paragraph" w:styleId="TableofAuthorities">
    <w:name w:val="table of authorities"/>
    <w:basedOn w:val="Normal"/>
    <w:next w:val="Normal"/>
    <w:rsid w:val="001D39A6"/>
    <w:pPr>
      <w:widowControl w:val="0"/>
      <w:ind w:left="360" w:hanging="360"/>
      <w:jc w:val="both"/>
    </w:pPr>
    <w:rPr>
      <w:rFonts w:cs="Traditional Arabic"/>
      <w:color w:val="000000"/>
      <w:sz w:val="36"/>
      <w:szCs w:val="36"/>
      <w:lang w:eastAsia="ar-SA"/>
    </w:rPr>
  </w:style>
  <w:style w:type="paragraph" w:customStyle="1" w:styleId="100">
    <w:name w:val="عنوان 10"/>
    <w:next w:val="Normal"/>
    <w:rsid w:val="001D39A6"/>
    <w:pPr>
      <w:bidi/>
    </w:pPr>
    <w:rPr>
      <w:rFonts w:ascii="Tahoma" w:hAnsi="Tahoma" w:cs="Monotype Koufi"/>
      <w:bCs/>
      <w:color w:val="000000"/>
      <w:sz w:val="36"/>
      <w:szCs w:val="40"/>
      <w:lang w:eastAsia="ar-SA"/>
    </w:rPr>
  </w:style>
  <w:style w:type="paragraph" w:customStyle="1" w:styleId="110">
    <w:name w:val="عنوان 11"/>
    <w:next w:val="Normal"/>
    <w:rsid w:val="001D39A6"/>
    <w:rPr>
      <w:rFonts w:ascii="Tahoma" w:hAnsi="Tahoma" w:cs="Andalus"/>
      <w:b/>
      <w:bCs/>
      <w:color w:val="000000"/>
      <w:sz w:val="40"/>
      <w:szCs w:val="40"/>
      <w:lang w:eastAsia="ar-SA"/>
    </w:rPr>
  </w:style>
  <w:style w:type="paragraph" w:customStyle="1" w:styleId="120">
    <w:name w:val="عنوان 12"/>
    <w:next w:val="Normal"/>
    <w:rsid w:val="001D39A6"/>
    <w:rPr>
      <w:b/>
      <w:bCs/>
      <w:color w:val="000000"/>
      <w:sz w:val="40"/>
      <w:szCs w:val="40"/>
      <w:lang w:eastAsia="ar-SA"/>
    </w:rPr>
  </w:style>
  <w:style w:type="paragraph" w:customStyle="1" w:styleId="130">
    <w:name w:val="عنوان 13"/>
    <w:next w:val="Normal"/>
    <w:rsid w:val="001D39A6"/>
    <w:rPr>
      <w:rFonts w:ascii="Tahoma" w:hAnsi="Tahoma" w:cs="Simplified Arabic"/>
      <w:b/>
      <w:bCs/>
      <w:i/>
      <w:iCs/>
      <w:color w:val="000000"/>
      <w:sz w:val="36"/>
      <w:szCs w:val="36"/>
      <w:lang w:eastAsia="ar-SA"/>
    </w:rPr>
  </w:style>
  <w:style w:type="paragraph" w:customStyle="1" w:styleId="14">
    <w:name w:val="عنوان 14"/>
    <w:next w:val="Normal"/>
    <w:rsid w:val="001D39A6"/>
    <w:rPr>
      <w:rFonts w:ascii="Tahoma" w:hAnsi="Tahoma" w:cs="Traditional Arabic"/>
      <w:b/>
      <w:bCs/>
      <w:color w:val="000000"/>
      <w:sz w:val="32"/>
      <w:szCs w:val="32"/>
      <w:lang w:eastAsia="ar-SA"/>
    </w:rPr>
  </w:style>
  <w:style w:type="paragraph" w:styleId="TOAHeading">
    <w:name w:val="toa heading"/>
    <w:basedOn w:val="Normal"/>
    <w:next w:val="Normal"/>
    <w:rsid w:val="001D39A6"/>
    <w:pPr>
      <w:widowControl w:val="0"/>
      <w:spacing w:before="120"/>
      <w:jc w:val="both"/>
    </w:pPr>
    <w:rPr>
      <w:rFonts w:ascii="Arial" w:hAnsi="Arial" w:cs="Arial"/>
      <w:b/>
      <w:bCs/>
    </w:rPr>
  </w:style>
  <w:style w:type="paragraph" w:styleId="MacroText">
    <w:name w:val="macro"/>
    <w:link w:val="MacroTextChar"/>
    <w:rsid w:val="001D39A6"/>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MacroTextChar">
    <w:name w:val="Macro Text Char"/>
    <w:basedOn w:val="DefaultParagraphFont"/>
    <w:link w:val="MacroText"/>
    <w:rsid w:val="001D39A6"/>
    <w:rPr>
      <w:rFonts w:ascii="Courier New" w:hAnsi="Courier New" w:cs="Courier New"/>
      <w:color w:val="000000"/>
      <w:lang w:eastAsia="ar-SA"/>
    </w:rPr>
  </w:style>
  <w:style w:type="paragraph" w:customStyle="1" w:styleId="15">
    <w:name w:val="نمط إضافي 1"/>
    <w:basedOn w:val="Normal"/>
    <w:next w:val="Normal"/>
    <w:rsid w:val="001D39A6"/>
    <w:pPr>
      <w:widowControl w:val="0"/>
    </w:pPr>
    <w:rPr>
      <w:rFonts w:cs="Andalus"/>
      <w:color w:val="0000FF"/>
      <w:sz w:val="36"/>
      <w:szCs w:val="40"/>
    </w:rPr>
  </w:style>
  <w:style w:type="paragraph" w:customStyle="1" w:styleId="21">
    <w:name w:val="نمط إضافي 2"/>
    <w:basedOn w:val="Normal"/>
    <w:next w:val="Normal"/>
    <w:rsid w:val="001D39A6"/>
    <w:pPr>
      <w:widowControl w:val="0"/>
    </w:pPr>
    <w:rPr>
      <w:rFonts w:cs="Monotype Koufi"/>
      <w:bCs/>
      <w:color w:val="008000"/>
      <w:sz w:val="36"/>
      <w:szCs w:val="44"/>
    </w:rPr>
  </w:style>
  <w:style w:type="paragraph" w:customStyle="1" w:styleId="31">
    <w:name w:val="نمط إضافي 3"/>
    <w:basedOn w:val="Normal"/>
    <w:next w:val="Normal"/>
    <w:rsid w:val="001D39A6"/>
    <w:pPr>
      <w:widowControl w:val="0"/>
    </w:pPr>
    <w:rPr>
      <w:rFonts w:cs="Tahoma"/>
      <w:color w:val="800080"/>
      <w:sz w:val="36"/>
      <w:szCs w:val="36"/>
    </w:rPr>
  </w:style>
  <w:style w:type="paragraph" w:customStyle="1" w:styleId="40">
    <w:name w:val="نمط إضافي 4"/>
    <w:basedOn w:val="Normal"/>
    <w:next w:val="Normal"/>
    <w:rsid w:val="001D39A6"/>
    <w:pPr>
      <w:widowControl w:val="0"/>
    </w:pPr>
    <w:rPr>
      <w:rFonts w:cs="Simplified Arabic Fixed"/>
      <w:color w:val="FF6600"/>
      <w:sz w:val="44"/>
      <w:szCs w:val="36"/>
    </w:rPr>
  </w:style>
  <w:style w:type="paragraph" w:customStyle="1" w:styleId="50">
    <w:name w:val="نمط إضافي 5"/>
    <w:basedOn w:val="Normal"/>
    <w:next w:val="Normal"/>
    <w:rsid w:val="001D39A6"/>
    <w:pPr>
      <w:widowControl w:val="0"/>
    </w:pPr>
    <w:rPr>
      <w:rFonts w:cs="DecoType Naskh"/>
      <w:color w:val="3366FF"/>
      <w:sz w:val="36"/>
      <w:szCs w:val="44"/>
    </w:rPr>
  </w:style>
  <w:style w:type="character" w:customStyle="1" w:styleId="16">
    <w:name w:val="نمط حرفي 1"/>
    <w:rsid w:val="001D39A6"/>
    <w:rPr>
      <w:rFonts w:cs="Times New Roman"/>
      <w:szCs w:val="40"/>
    </w:rPr>
  </w:style>
  <w:style w:type="character" w:customStyle="1" w:styleId="22">
    <w:name w:val="نمط حرفي 2"/>
    <w:rsid w:val="001D39A6"/>
    <w:rPr>
      <w:rFonts w:ascii="Times New Roman" w:hAnsi="Times New Roman" w:cs="Times New Roman"/>
      <w:sz w:val="40"/>
      <w:szCs w:val="40"/>
    </w:rPr>
  </w:style>
  <w:style w:type="character" w:customStyle="1" w:styleId="32">
    <w:name w:val="نمط حرفي 3"/>
    <w:rsid w:val="001D39A6"/>
    <w:rPr>
      <w:rFonts w:ascii="Times New Roman" w:hAnsi="Times New Roman" w:cs="Times New Roman"/>
      <w:sz w:val="40"/>
      <w:szCs w:val="40"/>
    </w:rPr>
  </w:style>
  <w:style w:type="character" w:customStyle="1" w:styleId="41">
    <w:name w:val="نمط حرفي 4"/>
    <w:rsid w:val="001D39A6"/>
    <w:rPr>
      <w:rFonts w:cs="Times New Roman"/>
      <w:szCs w:val="40"/>
    </w:rPr>
  </w:style>
  <w:style w:type="character" w:customStyle="1" w:styleId="51">
    <w:name w:val="نمط حرفي 5"/>
    <w:rsid w:val="001D39A6"/>
    <w:rPr>
      <w:rFonts w:cs="Times New Roman"/>
      <w:szCs w:val="40"/>
    </w:rPr>
  </w:style>
  <w:style w:type="character" w:customStyle="1" w:styleId="a5">
    <w:name w:val="حديث"/>
    <w:basedOn w:val="DefaultParagraphFont"/>
    <w:rsid w:val="001D39A6"/>
    <w:rPr>
      <w:rFonts w:cs="Traditional Arabic"/>
      <w:szCs w:val="36"/>
    </w:rPr>
  </w:style>
  <w:style w:type="character" w:customStyle="1" w:styleId="a6">
    <w:name w:val="أثر"/>
    <w:basedOn w:val="DefaultParagraphFont"/>
    <w:rsid w:val="001D39A6"/>
    <w:rPr>
      <w:rFonts w:cs="Traditional Arabic"/>
      <w:szCs w:val="36"/>
    </w:rPr>
  </w:style>
  <w:style w:type="character" w:customStyle="1" w:styleId="a7">
    <w:name w:val="مثل"/>
    <w:basedOn w:val="DefaultParagraphFont"/>
    <w:rsid w:val="001D39A6"/>
    <w:rPr>
      <w:rFonts w:cs="Traditional Arabic"/>
      <w:szCs w:val="36"/>
    </w:rPr>
  </w:style>
  <w:style w:type="character" w:customStyle="1" w:styleId="a8">
    <w:name w:val="قول"/>
    <w:basedOn w:val="DefaultParagraphFont"/>
    <w:rsid w:val="001D39A6"/>
    <w:rPr>
      <w:rFonts w:cs="Traditional Arabic"/>
      <w:szCs w:val="36"/>
    </w:rPr>
  </w:style>
  <w:style w:type="character" w:customStyle="1" w:styleId="a9">
    <w:name w:val="شعر"/>
    <w:basedOn w:val="DefaultParagraphFont"/>
    <w:rsid w:val="001D39A6"/>
    <w:rPr>
      <w:rFonts w:cs="Traditional Arabic"/>
      <w:szCs w:val="36"/>
    </w:rPr>
  </w:style>
  <w:style w:type="character" w:customStyle="1" w:styleId="TraditionalArabic">
    <w:name w:val="نمط مرجع حاشية سفلية + (العربية وغيرها) Traditional Arabic"/>
    <w:basedOn w:val="FootnoteReference"/>
    <w:rsid w:val="001D39A6"/>
    <w:rPr>
      <w:rFonts w:cs="Traditional Arabic"/>
      <w:vertAlign w:val="superscript"/>
    </w:rPr>
  </w:style>
  <w:style w:type="character" w:customStyle="1" w:styleId="FootnoteTextCharChar">
    <w:name w:val="Footnote Text Char Char"/>
    <w:basedOn w:val="DefaultParagraphFont"/>
    <w:semiHidden/>
    <w:locked/>
    <w:rsid w:val="001D39A6"/>
    <w:rPr>
      <w:rFonts w:cs="Traditional Arabic"/>
      <w:color w:val="000000"/>
      <w:sz w:val="28"/>
      <w:szCs w:val="28"/>
      <w:lang w:val="en-US" w:eastAsia="ar-SA" w:bidi="ar-SA"/>
    </w:rPr>
  </w:style>
  <w:style w:type="character" w:customStyle="1" w:styleId="harfbody1">
    <w:name w:val="harfbody1"/>
    <w:rsid w:val="0030757E"/>
    <w:rPr>
      <w:rFonts w:ascii="Arabic Transparent" w:hAnsi="Arabic Transparent" w:cs="Arabic Transparent" w:hint="default"/>
      <w:sz w:val="27"/>
      <w:szCs w:val="27"/>
    </w:rPr>
  </w:style>
  <w:style w:type="character" w:customStyle="1" w:styleId="arcontent">
    <w:name w:val="ar_content"/>
    <w:rsid w:val="0030757E"/>
  </w:style>
  <w:style w:type="paragraph" w:customStyle="1" w:styleId="17">
    <w:name w:val="سرد الفقرات1"/>
    <w:basedOn w:val="Normal"/>
    <w:uiPriority w:val="34"/>
    <w:qFormat/>
    <w:rsid w:val="0030757E"/>
    <w:pPr>
      <w:bidi w:val="0"/>
      <w:spacing w:after="200" w:line="276" w:lineRule="auto"/>
      <w:ind w:left="720"/>
      <w:contextualSpacing/>
      <w:jc w:val="right"/>
    </w:pPr>
    <w:rPr>
      <w:rFonts w:ascii="Calibri" w:eastAsia="Calibri" w:hAnsi="Calibri" w:cs="Arial"/>
      <w:sz w:val="22"/>
      <w:szCs w:val="22"/>
      <w:lang w:val="fr-FR"/>
    </w:rPr>
  </w:style>
  <w:style w:type="character" w:customStyle="1" w:styleId="Char0">
    <w:name w:val="رأس صفحة Char"/>
    <w:uiPriority w:val="99"/>
    <w:rsid w:val="0030757E"/>
  </w:style>
  <w:style w:type="character" w:customStyle="1" w:styleId="Char">
    <w:name w:val="تذييل صفحة Char"/>
    <w:link w:val="13"/>
    <w:uiPriority w:val="99"/>
    <w:rsid w:val="0030757E"/>
    <w:rPr>
      <w:rFonts w:cs="Traditional Arabic"/>
      <w:sz w:val="36"/>
      <w:szCs w:val="36"/>
    </w:rPr>
  </w:style>
  <w:style w:type="character" w:customStyle="1" w:styleId="edit-big">
    <w:name w:val="edit-big"/>
    <w:rsid w:val="0030757E"/>
  </w:style>
  <w:style w:type="character" w:customStyle="1" w:styleId="search-keys1">
    <w:name w:val="search-keys1"/>
    <w:rsid w:val="0030757E"/>
    <w:rPr>
      <w:rFonts w:ascii="Arial" w:hAnsi="Arial" w:cs="Arial" w:hint="default"/>
      <w:b/>
      <w:bCs/>
      <w:color w:val="FF0000"/>
      <w:sz w:val="16"/>
      <w:szCs w:val="16"/>
    </w:rPr>
  </w:style>
  <w:style w:type="character" w:customStyle="1" w:styleId="googqs-tidbit">
    <w:name w:val="goog_qs-tidbit"/>
    <w:rsid w:val="0030757E"/>
  </w:style>
  <w:style w:type="character" w:customStyle="1" w:styleId="info-item1">
    <w:name w:val="info-item1"/>
    <w:rsid w:val="0030757E"/>
    <w:rPr>
      <w:vanish w:val="0"/>
      <w:webHidden w:val="0"/>
      <w:specVanish w:val="0"/>
    </w:rPr>
  </w:style>
  <w:style w:type="character" w:customStyle="1" w:styleId="info-desc1">
    <w:name w:val="info-desc1"/>
    <w:rsid w:val="0030757E"/>
  </w:style>
  <w:style w:type="character" w:customStyle="1" w:styleId="info-title1">
    <w:name w:val="info-title1"/>
    <w:rsid w:val="0030757E"/>
    <w:rPr>
      <w:b/>
      <w:bCs/>
    </w:rPr>
  </w:style>
  <w:style w:type="character" w:customStyle="1" w:styleId="ft">
    <w:name w:val="ft"/>
    <w:rsid w:val="0030757E"/>
  </w:style>
  <w:style w:type="character" w:customStyle="1" w:styleId="alam">
    <w:name w:val="alam"/>
    <w:rsid w:val="0030757E"/>
  </w:style>
  <w:style w:type="character" w:customStyle="1" w:styleId="x-archive-meta-description">
    <w:name w:val="x-archive-meta-description"/>
    <w:rsid w:val="0030757E"/>
  </w:style>
  <w:style w:type="character" w:customStyle="1" w:styleId="srchexplword2">
    <w:name w:val="srch_expl_word2"/>
    <w:rsid w:val="0030757E"/>
    <w:rPr>
      <w:b/>
      <w:bCs/>
      <w:color w:val="237EB5"/>
    </w:rPr>
  </w:style>
  <w:style w:type="character" w:customStyle="1" w:styleId="litefontsml1">
    <w:name w:val="litefontsml1"/>
    <w:rsid w:val="0030757E"/>
    <w:rPr>
      <w:color w:val="333333"/>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457199">
      <w:bodyDiv w:val="1"/>
      <w:marLeft w:val="0"/>
      <w:marRight w:val="0"/>
      <w:marTop w:val="0"/>
      <w:marBottom w:val="0"/>
      <w:divBdr>
        <w:top w:val="none" w:sz="0" w:space="0" w:color="auto"/>
        <w:left w:val="none" w:sz="0" w:space="0" w:color="auto"/>
        <w:bottom w:val="none" w:sz="0" w:space="0" w:color="auto"/>
        <w:right w:val="none" w:sz="0" w:space="0" w:color="auto"/>
      </w:divBdr>
    </w:div>
    <w:div w:id="155237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r.wikipedia.org/wiki/%D8%B3%D9%8A%D8%A8%D9%88%D9%8A%D9%87" TargetMode="External"/><Relationship Id="rId21" Type="http://schemas.openxmlformats.org/officeDocument/2006/relationships/hyperlink" Target="http://ar.wikipedia.org/wiki/27_%D9%8A%D9%86%D8%A7%D9%8A%D8%B1" TargetMode="External"/><Relationship Id="rId34" Type="http://schemas.openxmlformats.org/officeDocument/2006/relationships/hyperlink" Target="http://ar.wikipedia.org/wiki/2006" TargetMode="External"/><Relationship Id="rId42" Type="http://schemas.openxmlformats.org/officeDocument/2006/relationships/hyperlink" Target="http://ar.wikipedia.org/wiki/%D8%B9%D9%8A%D8%B3%D9%89_%D8%A8%D9%86_%D8%B9%D9%85%D8%B1_%D8%A7%D9%84%D8%AB%D9%82%D9%81%D9%8A" TargetMode="External"/><Relationship Id="rId47" Type="http://schemas.openxmlformats.org/officeDocument/2006/relationships/hyperlink" Target="http://ar.wikipedia.org/wiki/%D8%AF%D9%85%D8%B4%D9%82" TargetMode="External"/><Relationship Id="rId50" Type="http://schemas.openxmlformats.org/officeDocument/2006/relationships/hyperlink" Target="http://ar.wikipedia.org/wiki/%D8%AA%D8%B1%D9%83%D9%8A%D8%A7" TargetMode="External"/><Relationship Id="rId55" Type="http://schemas.openxmlformats.org/officeDocument/2006/relationships/hyperlink" Target="http://ar.wikipedia.org/wiki/210_%D9%87%D9%80" TargetMode="External"/><Relationship Id="rId63" Type="http://schemas.openxmlformats.org/officeDocument/2006/relationships/hyperlink" Target="http://ar.wikipedia.org/wiki/1004" TargetMode="External"/><Relationship Id="rId68" Type="http://schemas.openxmlformats.org/officeDocument/2006/relationships/hyperlink" Target="http://ar.wikipedia.org/wiki/%D8%A7%D9%84%D8%A3%D9%86%D8%AF%D9%84%D8%B3" TargetMode="External"/><Relationship Id="rId76" Type="http://schemas.openxmlformats.org/officeDocument/2006/relationships/hyperlink" Target="http://ar.wikipedia.org/wiki/%D8%AE%D9%88%D8%A7%D8%B1%D8%B2%D9%85_(%D9%85%D8%AF%D9%8A%D9%86%D8%A9)" TargetMode="External"/><Relationship Id="rId84" Type="http://schemas.openxmlformats.org/officeDocument/2006/relationships/hyperlink" Target="http://ar.wikipedia.org/wiki/%D9%85%D9%83%D8%A9" TargetMode="External"/><Relationship Id="rId89" Type="http://schemas.openxmlformats.org/officeDocument/2006/relationships/hyperlink" Target="http://ar.wikipedia.org/wiki/653" TargetMode="External"/><Relationship Id="rId97" Type="http://schemas.openxmlformats.org/officeDocument/2006/relationships/hyperlink" Target="http://ar.wikipedia.org/wiki/%D8%A7%D9%84%D9%81%D8%B1%D8%B2%D8%AF%D9%82" TargetMode="External"/><Relationship Id="rId7" Type="http://schemas.openxmlformats.org/officeDocument/2006/relationships/footnotes" Target="footnotes.xml"/><Relationship Id="rId71" Type="http://schemas.openxmlformats.org/officeDocument/2006/relationships/hyperlink" Target="http://ar.wikipedia.org/wiki/%D9%84%D8%BA%D8%A9_%D8%B9%D8%B1%D8%A8%D9%8A%D8%A9" TargetMode="External"/><Relationship Id="rId92" Type="http://schemas.openxmlformats.org/officeDocument/2006/relationships/hyperlink" Target="http://ar.wikipedia.org/wiki/%D8%B4%D8%A7%D8%B9%D8%B1" TargetMode="External"/><Relationship Id="rId2" Type="http://schemas.openxmlformats.org/officeDocument/2006/relationships/numbering" Target="numbering.xml"/><Relationship Id="rId16" Type="http://schemas.openxmlformats.org/officeDocument/2006/relationships/hyperlink" Target="javascript:void(window.open('/services.aspx?pageid=306&amp;IndexItemID=6429',null,'scrollbars=yes,height=600,width=500,status=yes,toolbar=no,menubar=no,location=no'))" TargetMode="External"/><Relationship Id="rId29" Type="http://schemas.openxmlformats.org/officeDocument/2006/relationships/hyperlink" Target="http://ar.wikipedia.org/wiki/%D9%84%D9%87%D8%AC%D8%A9_%D8%AA%D8%B9%D8%B2%D9%8A%D8%A9-%D8%B9%D8%AF%D9%86%D9%8A%D8%A9" TargetMode="External"/><Relationship Id="rId11" Type="http://schemas.openxmlformats.org/officeDocument/2006/relationships/footer" Target="footer1.xml"/><Relationship Id="rId24" Type="http://schemas.openxmlformats.org/officeDocument/2006/relationships/hyperlink" Target="http://ar.wikipedia.org/wiki/2011" TargetMode="External"/><Relationship Id="rId32" Type="http://schemas.openxmlformats.org/officeDocument/2006/relationships/hyperlink" Target="http://ar.wikipedia.org/wiki/%D8%AC%D8%A7%D8%A6%D8%B2%D8%A9_%D8%A7%D9%84%D9%85%D9%84%D9%83_%D9%81%D9%8A%D8%B5%D9%84_%D8%A7%D9%84%D8%B9%D8%A7%D9%84%D9%85%D9%8A%D8%A9" TargetMode="External"/><Relationship Id="rId37" Type="http://schemas.openxmlformats.org/officeDocument/2006/relationships/hyperlink" Target="http://ar.wikipedia.org/wiki/765" TargetMode="External"/><Relationship Id="rId40" Type="http://schemas.openxmlformats.org/officeDocument/2006/relationships/hyperlink" Target="http://ar.wikipedia.org/wiki/%D9%8A%D9%88%D9%86%D8%B3_%D8%A8%D9%86_%D8%AD%D8%A8%D9%8A%D8%A8" TargetMode="External"/><Relationship Id="rId45" Type="http://schemas.openxmlformats.org/officeDocument/2006/relationships/hyperlink" Target="http://ar.wikipedia.org/wiki/%D9%83%D8%AA%D8%A7%D8%A8_%D8%B3%D9%8A%D8%A8%D9%88%D9%8A%D9%87" TargetMode="External"/><Relationship Id="rId53" Type="http://schemas.openxmlformats.org/officeDocument/2006/relationships/hyperlink" Target="http://ar.wikipedia.org/wiki/%D8%A3%D8%B2%D8%AF" TargetMode="External"/><Relationship Id="rId58" Type="http://schemas.openxmlformats.org/officeDocument/2006/relationships/hyperlink" Target="http://ar.wikipedia.org/wiki/899" TargetMode="External"/><Relationship Id="rId66" Type="http://schemas.openxmlformats.org/officeDocument/2006/relationships/hyperlink" Target="http://ar.wikipedia.org/wiki/%D8%A3%D8%AF%D8%A8" TargetMode="External"/><Relationship Id="rId74" Type="http://schemas.openxmlformats.org/officeDocument/2006/relationships/hyperlink" Target="http://ar.wikipedia.org/wiki/9_%D8%B4%D9%88%D8%A7%D9%84" TargetMode="External"/><Relationship Id="rId79" Type="http://schemas.openxmlformats.org/officeDocument/2006/relationships/hyperlink" Target="http://ar.wikipedia.org/wiki/1074" TargetMode="External"/><Relationship Id="rId87" Type="http://schemas.openxmlformats.org/officeDocument/2006/relationships/hyperlink" Target="http://ar.wikipedia.org/wiki/33_%D9%87%D9%80" TargetMode="External"/><Relationship Id="rId102"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ar.wikipedia.org/wiki/%D8%A7%D9%84%D9%86%D9%82%D8%AF" TargetMode="External"/><Relationship Id="rId82" Type="http://schemas.openxmlformats.org/officeDocument/2006/relationships/hyperlink" Target="http://ar.wikipedia.org/wiki/1143" TargetMode="External"/><Relationship Id="rId90" Type="http://schemas.openxmlformats.org/officeDocument/2006/relationships/hyperlink" Target="http://ar.wikipedia.org/wiki/728" TargetMode="External"/><Relationship Id="rId95" Type="http://schemas.openxmlformats.org/officeDocument/2006/relationships/hyperlink" Target="http://ar.wikipedia.org/wiki/%D9%86%D8%AC%D8%AF" TargetMode="External"/><Relationship Id="rId19" Type="http://schemas.openxmlformats.org/officeDocument/2006/relationships/hyperlink" Target="http://www.qurankarim.org/books/contentsimages/htmlfiles/waqf_ibtida2/waqf01.html" TargetMode="External"/><Relationship Id="rId14" Type="http://schemas.openxmlformats.org/officeDocument/2006/relationships/hyperlink" Target="javascript:void(window.open('/services.aspx?pageid=306&amp;IndexItemID=6489',null,'scrollbars=yes,height=600,width=500,status=yes,toolbar=no,menubar=no,location=no'))" TargetMode="External"/><Relationship Id="rId22" Type="http://schemas.openxmlformats.org/officeDocument/2006/relationships/hyperlink" Target="http://ar.wikipedia.org/wiki/1918" TargetMode="External"/><Relationship Id="rId27" Type="http://schemas.openxmlformats.org/officeDocument/2006/relationships/hyperlink" Target="http://ar.wikipedia.org/wiki/%D9%84%D8%BA%D8%A9_%D8%B9%D8%B1%D8%A8%D9%8A%D8%A9" TargetMode="External"/><Relationship Id="rId30" Type="http://schemas.openxmlformats.org/officeDocument/2006/relationships/hyperlink" Target="http://ar.wikipedia.org/wiki/1955" TargetMode="External"/><Relationship Id="rId35" Type="http://schemas.openxmlformats.org/officeDocument/2006/relationships/hyperlink" Target="http://ar.wikipedia.org/wiki/148_%D9%87%D9%80" TargetMode="External"/><Relationship Id="rId43" Type="http://schemas.openxmlformats.org/officeDocument/2006/relationships/hyperlink" Target="http://ar.wikipedia.org/wiki/%D8%A8%D8%BA%D8%AF%D8%A7%D8%AF" TargetMode="External"/><Relationship Id="rId48" Type="http://schemas.openxmlformats.org/officeDocument/2006/relationships/hyperlink" Target="http://ar.wikipedia.org/wiki/%D8%B4%D8%A7%D9%81%D8%B9%D9%8A%D8%A9" TargetMode="External"/><Relationship Id="rId56" Type="http://schemas.openxmlformats.org/officeDocument/2006/relationships/hyperlink" Target="http://ar.wikipedia.org/wiki/825" TargetMode="External"/><Relationship Id="rId64" Type="http://schemas.openxmlformats.org/officeDocument/2006/relationships/hyperlink" Target="http://ar.wikipedia.org/wiki/%D9%84%D8%BA%D9%88%D9%8A" TargetMode="External"/><Relationship Id="rId69" Type="http://schemas.openxmlformats.org/officeDocument/2006/relationships/hyperlink" Target="http://ar.wikipedia.org/wiki/%D8%A7%D9%84%D9%82%D8%B1%D8%A2%D9%86_%D8%A7%D9%84%D9%83%D8%B1%D9%8A%D9%85" TargetMode="External"/><Relationship Id="rId77" Type="http://schemas.openxmlformats.org/officeDocument/2006/relationships/hyperlink" Target="http://ar.wikipedia.org/wiki/%D8%B1%D8%AC%D8%A8" TargetMode="External"/><Relationship Id="rId100"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ar.wikipedia.org/w/index.php?title=%D8%AB%D9%85%D8%A7%D9%84%D8%A9&amp;action=edit&amp;redlink=1" TargetMode="External"/><Relationship Id="rId72" Type="http://schemas.openxmlformats.org/officeDocument/2006/relationships/hyperlink" Target="http://ar.wikipedia.org/wiki/%D8%B4%D8%B9%D8%B1_(%D8%AA%D9%88%D8%B6%D9%8A%D8%AD)" TargetMode="External"/><Relationship Id="rId80" Type="http://schemas.openxmlformats.org/officeDocument/2006/relationships/hyperlink" Target="http://ar.wikipedia.org/wiki/%D8%B9%D8%B1%D9%81%D8%A9" TargetMode="External"/><Relationship Id="rId85" Type="http://schemas.openxmlformats.org/officeDocument/2006/relationships/hyperlink" Target="http://ar.wikipedia.org/wiki/%D8%A7%D9%84%D8%B9%D8%B1%D8%A7%D9%82" TargetMode="External"/><Relationship Id="rId93" Type="http://schemas.openxmlformats.org/officeDocument/2006/relationships/hyperlink" Target="http://ar.wikipedia.org/wiki/%D8%A8%D9%86%D9%8A_%D8%AA%D9%85%D9%8A%D9%85" TargetMode="External"/><Relationship Id="rId98" Type="http://schemas.openxmlformats.org/officeDocument/2006/relationships/hyperlink" Target="http://ar.wikipedia.org/wiki/%D8%A7%D9%84%D8%A3%D8%AE%D8%B7%D9%84"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javascript:void(window.open('/services.aspx?pageid=306&amp;IndexItemID=6429',null,'scrollbars=yes,height=600,width=500,status=yes,toolbar=no,menubar=no,location=no'))" TargetMode="External"/><Relationship Id="rId25" Type="http://schemas.openxmlformats.org/officeDocument/2006/relationships/hyperlink" Target="http://ar.wikipedia.org/w/index.php?title=%D8%A7%D9%84%D9%84%D8%BA%D8%A9_%D8%A7%D9%84%D8%B9%D8%B1%D8%A8%D9%8A%D8%A9_%D9%85%D8%B9%D9%86%D8%A7%D9%87%D8%A7_%D9%88%D9%85%D8%A8%D9%86%D8%A7%D9%87%D8%A7&amp;action=edit&amp;redlink=1" TargetMode="External"/><Relationship Id="rId33" Type="http://schemas.openxmlformats.org/officeDocument/2006/relationships/hyperlink" Target="http://ar.wikipedia.org/wiki/1426_%D9%87%D9%80" TargetMode="External"/><Relationship Id="rId38" Type="http://schemas.openxmlformats.org/officeDocument/2006/relationships/hyperlink" Target="http://ar.wikipedia.org/wiki/796" TargetMode="External"/><Relationship Id="rId46" Type="http://schemas.openxmlformats.org/officeDocument/2006/relationships/hyperlink" Target="http://ar.wikipedia.org/wiki/%D8%B4%D9%8A%D8%B1%D8%A7%D8%B2" TargetMode="External"/><Relationship Id="rId59" Type="http://schemas.openxmlformats.org/officeDocument/2006/relationships/hyperlink" Target="http://ar.wikipedia.org/wiki/%D8%A8%D9%84%D8%A7%D8%BA%D8%A9" TargetMode="External"/><Relationship Id="rId67" Type="http://schemas.openxmlformats.org/officeDocument/2006/relationships/hyperlink" Target="http://ar.wikipedia.org/wiki/%D9%82%D8%B1%D8%B7%D8%A8%D8%A9_(%D8%A5%D8%B3%D8%A8%D8%A7%D9%86%D9%8A%D8%A7)" TargetMode="External"/><Relationship Id="rId20" Type="http://schemas.openxmlformats.org/officeDocument/2006/relationships/hyperlink" Target="javascript:void(window.open('/services.aspx?pageid=306&amp;IndexItemID=6429',null,'scrollbars=yes,height=600,width=500,status=yes,toolbar=no,menubar=no,location=no'))" TargetMode="External"/><Relationship Id="rId41" Type="http://schemas.openxmlformats.org/officeDocument/2006/relationships/hyperlink" Target="http://ar.wikipedia.org/wiki/%D8%A7%D9%84%D8%A3%D8%AE%D9%81%D8%B4" TargetMode="External"/><Relationship Id="rId54" Type="http://schemas.openxmlformats.org/officeDocument/2006/relationships/hyperlink" Target="http://ar.wikipedia.org/wiki/10_%D8%B0%D9%88_%D8%A7%D9%84%D8%AD%D8%AC%D8%A9" TargetMode="External"/><Relationship Id="rId62" Type="http://schemas.openxmlformats.org/officeDocument/2006/relationships/hyperlink" Target="http://ar.wikipedia.org/wiki/395_%D9%87%D9%80" TargetMode="External"/><Relationship Id="rId70" Type="http://schemas.openxmlformats.org/officeDocument/2006/relationships/hyperlink" Target="http://ar.wikipedia.org/wiki/%D9%84%D8%BA%D8%A9" TargetMode="External"/><Relationship Id="rId75" Type="http://schemas.openxmlformats.org/officeDocument/2006/relationships/hyperlink" Target="http://ar.wikipedia.org/wiki/671_%D9%87%D9%80" TargetMode="External"/><Relationship Id="rId83" Type="http://schemas.openxmlformats.org/officeDocument/2006/relationships/hyperlink" Target="http://ar.wikipedia.org/wiki/%D8%AE%D9%88%D8%A7%D8%B1%D8%B2%D9%85_(%D9%85%D8%AF%D9%8A%D9%86%D8%A9)" TargetMode="External"/><Relationship Id="rId88" Type="http://schemas.openxmlformats.org/officeDocument/2006/relationships/hyperlink" Target="http://ar.wikipedia.org/wiki/110_%D9%87%D9%80" TargetMode="External"/><Relationship Id="rId91" Type="http://schemas.openxmlformats.org/officeDocument/2006/relationships/hyperlink" Target="http://ar.wikipedia.org/wiki/%D9%85" TargetMode="External"/><Relationship Id="rId96" Type="http://schemas.openxmlformats.org/officeDocument/2006/relationships/hyperlink" Target="http://ar.wikipedia.org/wiki/%D9%86%D8%AC%D8%A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javascript:void(window.open('/services.aspx?pageid=306&amp;IndexItemID=6379',null,'scrollbars=yes,height=600,width=500,status=yes,toolbar=no,menubar=no,location=no'))" TargetMode="External"/><Relationship Id="rId23" Type="http://schemas.openxmlformats.org/officeDocument/2006/relationships/hyperlink" Target="http://ar.wikipedia.org/wiki/11_%D8%A3%D9%83%D8%AA%D9%88%D8%A8%D8%B1" TargetMode="External"/><Relationship Id="rId28" Type="http://schemas.openxmlformats.org/officeDocument/2006/relationships/hyperlink" Target="http://ar.wikipedia.org/w/index.php?title=%D9%84%D9%87%D8%AC%D8%A9_%D8%A7%D9%84%D9%83%D8%B1%D9%86%D9%83&amp;action=edit&amp;redlink=1" TargetMode="External"/><Relationship Id="rId36" Type="http://schemas.openxmlformats.org/officeDocument/2006/relationships/hyperlink" Target="http://ar.wikipedia.org/wiki/180_%D9%87%D9%80" TargetMode="External"/><Relationship Id="rId49" Type="http://schemas.openxmlformats.org/officeDocument/2006/relationships/hyperlink" Target="http://ar.wikipedia.org/wiki/%D8%AC%D8%B2%D9%8A%D8%B1%D8%A9_%D8%A7%D8%A8%D9%86_%D8%B9%D9%85%D8%B1" TargetMode="External"/><Relationship Id="rId57" Type="http://schemas.openxmlformats.org/officeDocument/2006/relationships/hyperlink" Target="http://ar.wikipedia.org/wiki/286_%D9%87%D9%80" TargetMode="External"/><Relationship Id="rId10" Type="http://schemas.openxmlformats.org/officeDocument/2006/relationships/image" Target="media/image2.gif"/><Relationship Id="rId31" Type="http://schemas.openxmlformats.org/officeDocument/2006/relationships/hyperlink" Target="http://ar.wikipedia.org/wiki/%D9%83%D9%84%D9%8A%D8%A9_%D8%AF%D8%A7%D8%B1_%D8%A7%D9%84%D8%B9%D9%84%D9%88%D9%85" TargetMode="External"/><Relationship Id="rId44" Type="http://schemas.openxmlformats.org/officeDocument/2006/relationships/hyperlink" Target="http://ar.wikipedia.org/wiki/%D8%A7%D9%84%D9%83%D8%B3%D8%A7%D8%A6%D9%8A" TargetMode="External"/><Relationship Id="rId52" Type="http://schemas.openxmlformats.org/officeDocument/2006/relationships/hyperlink" Target="http://ar.wikipedia.org/w/index.php?title=%D8%AB%D9%85%D8%A7%D9%84%D8%A9&amp;action=edit&amp;redlink=1" TargetMode="External"/><Relationship Id="rId60" Type="http://schemas.openxmlformats.org/officeDocument/2006/relationships/hyperlink" Target="http://ar.wikipedia.org/wiki/%D9%86%D8%AD%D9%88_%D8%B9%D8%B1%D8%A8%D9%8A" TargetMode="External"/><Relationship Id="rId65" Type="http://schemas.openxmlformats.org/officeDocument/2006/relationships/hyperlink" Target="http://ar.wikipedia.org/wiki/%D9%84%D8%BA%D8%A9" TargetMode="External"/><Relationship Id="rId73" Type="http://schemas.openxmlformats.org/officeDocument/2006/relationships/hyperlink" Target="http://ar.wikipedia.org/wiki/%D9%85%D8%B5%D8%B1" TargetMode="External"/><Relationship Id="rId78" Type="http://schemas.openxmlformats.org/officeDocument/2006/relationships/hyperlink" Target="http://ar.wikipedia.org/wiki/467_%D9%87%D9%80" TargetMode="External"/><Relationship Id="rId81" Type="http://schemas.openxmlformats.org/officeDocument/2006/relationships/hyperlink" Target="http://ar.wikipedia.org/wiki/538_%D9%87%D9%80" TargetMode="External"/><Relationship Id="rId86" Type="http://schemas.openxmlformats.org/officeDocument/2006/relationships/hyperlink" Target="http://ar.wikipedia.org/wiki/%D8%AE%D8%B1%D8%A7%D8%B3%D8%A7%D9%86_%D8%A7%D9%84%D9%83%D8%A8%D8%B1%D9%89" TargetMode="External"/><Relationship Id="rId94" Type="http://schemas.openxmlformats.org/officeDocument/2006/relationships/hyperlink" Target="http://ar.wikipedia.org/wiki/%D9%86%D8%AC%D8%AF" TargetMode="External"/><Relationship Id="rId99" Type="http://schemas.openxmlformats.org/officeDocument/2006/relationships/hyperlink" Target="http://ar.wikipedia.org/wiki/%D8%A7%D9%84%D9%81%D8%B1%D8%B2%D8%AF%D9%82" TargetMode="External"/><Relationship Id="rId10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qurankarim.org/books/contentsimages/htmlfiles/waqf_ibtida2/waqf01.html" TargetMode="External"/><Relationship Id="rId39" Type="http://schemas.openxmlformats.org/officeDocument/2006/relationships/hyperlink" Target="http://ar.wikipedia.org/wiki/%D8%A7%D9%84%D8%AE%D9%84%D9%8A%D9%84_%D8%A8%D9%86_%D8%A3%D8%AD%D9%85%D8%AF"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ar.wikipedia.org/wiki/1426_%D9%87%D9%80" TargetMode="External"/><Relationship Id="rId18" Type="http://schemas.openxmlformats.org/officeDocument/2006/relationships/hyperlink" Target="http://ar.wikipedia.org/wiki/%D8%B9%D9%8A%D8%B3%D9%89_%D8%A8%D9%86_%D8%B9%D9%85%D8%B1_%D8%A7%D9%84%D8%AB%D9%82%D9%81%D9%8A" TargetMode="External"/><Relationship Id="rId26" Type="http://schemas.openxmlformats.org/officeDocument/2006/relationships/hyperlink" Target="http://ar.wikipedia.org/wiki/1505" TargetMode="External"/><Relationship Id="rId39" Type="http://schemas.openxmlformats.org/officeDocument/2006/relationships/hyperlink" Target="http://ar.wikipedia.org/wiki/%D8%A8%D9%84%D8%A7%D8%BA%D8%A9" TargetMode="External"/><Relationship Id="rId21" Type="http://schemas.openxmlformats.org/officeDocument/2006/relationships/hyperlink" Target="http://ar.wikipedia.org/wiki/%D9%83%D8%AA%D8%A7%D8%A8_%D8%B3%D9%8A%D8%A8%D9%88%D9%8A%D9%87" TargetMode="External"/><Relationship Id="rId34" Type="http://schemas.openxmlformats.org/officeDocument/2006/relationships/hyperlink" Target="http://ar.wikipedia.org/wiki/10_%D8%B0%D9%88_%D8%A7%D9%84%D8%AD%D8%AC%D8%A9" TargetMode="External"/><Relationship Id="rId42" Type="http://schemas.openxmlformats.org/officeDocument/2006/relationships/hyperlink" Target="http://ar.wikipedia.org/wiki/395_%D9%87%D9%80" TargetMode="External"/><Relationship Id="rId47" Type="http://schemas.openxmlformats.org/officeDocument/2006/relationships/hyperlink" Target="http://ar.wikipedia.org/wiki/%D9%82%D8%B1%D8%B7%D8%A8%D8%A9_(%D8%A5%D8%B3%D8%A8%D8%A7%D9%86%D9%8A%D8%A7)" TargetMode="External"/><Relationship Id="rId50" Type="http://schemas.openxmlformats.org/officeDocument/2006/relationships/hyperlink" Target="http://ar.wikipedia.org/wiki/%D9%84%D8%BA%D8%A9" TargetMode="External"/><Relationship Id="rId55" Type="http://schemas.openxmlformats.org/officeDocument/2006/relationships/hyperlink" Target="http://ar.wikipedia.org/wiki/671_%D9%87%D9%80" TargetMode="External"/><Relationship Id="rId63" Type="http://schemas.openxmlformats.org/officeDocument/2006/relationships/hyperlink" Target="http://ar.wikipedia.org/wiki/%D8%AE%D9%88%D8%A7%D8%B1%D8%B2%D9%85_(%D9%85%D8%AF%D9%8A%D9%86%D8%A9)" TargetMode="External"/><Relationship Id="rId68" Type="http://schemas.openxmlformats.org/officeDocument/2006/relationships/hyperlink" Target="http://ar.wikipedia.org/wiki/110_%D9%87%D9%80" TargetMode="External"/><Relationship Id="rId76" Type="http://schemas.openxmlformats.org/officeDocument/2006/relationships/hyperlink" Target="http://ar.wikipedia.org/wiki/%D9%86%D8%AC%D8%AF" TargetMode="External"/><Relationship Id="rId7" Type="http://schemas.openxmlformats.org/officeDocument/2006/relationships/hyperlink" Target="http://ar.wikipedia.org/wiki/%D9%84%D8%BA%D8%A9_%D8%B9%D8%B1%D8%A8%D9%8A%D8%A9" TargetMode="External"/><Relationship Id="rId71" Type="http://schemas.openxmlformats.org/officeDocument/2006/relationships/hyperlink" Target="http://ar.wikipedia.org/wiki/%D9%85" TargetMode="External"/><Relationship Id="rId2" Type="http://schemas.openxmlformats.org/officeDocument/2006/relationships/hyperlink" Target="http://ar.wikipedia.org/wiki/1918" TargetMode="External"/><Relationship Id="rId16" Type="http://schemas.openxmlformats.org/officeDocument/2006/relationships/hyperlink" Target="http://ar.wikipedia.org/wiki/%D9%8A%D9%88%D9%86%D8%B3_%D8%A8%D9%86_%D8%AD%D8%A8%D9%8A%D8%A8" TargetMode="External"/><Relationship Id="rId29" Type="http://schemas.openxmlformats.org/officeDocument/2006/relationships/hyperlink" Target="http://ar.wikipedia.org/wiki/%D8%AC%D8%B2%D9%8A%D8%B1%D8%A9_%D8%A7%D8%A8%D9%86_%D8%B9%D9%85%D8%B1" TargetMode="External"/><Relationship Id="rId11" Type="http://schemas.openxmlformats.org/officeDocument/2006/relationships/hyperlink" Target="http://ar.wikipedia.org/wiki/%D9%83%D9%84%D9%8A%D8%A9_%D8%AF%D8%A7%D8%B1_%D8%A7%D9%84%D8%B9%D9%84%D9%88%D9%85" TargetMode="External"/><Relationship Id="rId24" Type="http://schemas.openxmlformats.org/officeDocument/2006/relationships/hyperlink" Target="http://ar.wikipedia.org/wiki/1445" TargetMode="External"/><Relationship Id="rId32" Type="http://schemas.openxmlformats.org/officeDocument/2006/relationships/hyperlink" Target="http://ar.wikipedia.org/w/index.php?title=%D8%AB%D9%85%D8%A7%D9%84%D8%A9&amp;action=edit&amp;redlink=1" TargetMode="External"/><Relationship Id="rId37" Type="http://schemas.openxmlformats.org/officeDocument/2006/relationships/hyperlink" Target="http://ar.wikipedia.org/wiki/286_%D9%87%D9%80" TargetMode="External"/><Relationship Id="rId40" Type="http://schemas.openxmlformats.org/officeDocument/2006/relationships/hyperlink" Target="http://ar.wikipedia.org/wiki/%D9%86%D8%AD%D9%88_%D8%B9%D8%B1%D8%A8%D9%8A" TargetMode="External"/><Relationship Id="rId45" Type="http://schemas.openxmlformats.org/officeDocument/2006/relationships/hyperlink" Target="http://ar.wikipedia.org/wiki/%D9%84%D8%BA%D8%A9" TargetMode="External"/><Relationship Id="rId53" Type="http://schemas.openxmlformats.org/officeDocument/2006/relationships/hyperlink" Target="http://ar.wikipedia.org/wiki/%D9%85%D8%B5%D8%B1" TargetMode="External"/><Relationship Id="rId58" Type="http://schemas.openxmlformats.org/officeDocument/2006/relationships/hyperlink" Target="http://ar.wikipedia.org/wiki/467_%D9%87%D9%80" TargetMode="External"/><Relationship Id="rId66" Type="http://schemas.openxmlformats.org/officeDocument/2006/relationships/hyperlink" Target="http://ar.wikipedia.org/wiki/%D8%AE%D8%B1%D8%A7%D8%B3%D8%A7%D9%86_%D8%A7%D9%84%D9%83%D8%A8%D8%B1%D9%89" TargetMode="External"/><Relationship Id="rId74" Type="http://schemas.openxmlformats.org/officeDocument/2006/relationships/hyperlink" Target="http://ar.wikipedia.org/wiki/%D9%86%D8%AC%D8%AF" TargetMode="External"/><Relationship Id="rId79" Type="http://schemas.openxmlformats.org/officeDocument/2006/relationships/hyperlink" Target="http://ar.wikipedia.org/wiki/%D8%A7%D9%84%D9%81%D8%B1%D8%B2%D8%AF%D9%82" TargetMode="External"/><Relationship Id="rId5" Type="http://schemas.openxmlformats.org/officeDocument/2006/relationships/hyperlink" Target="http://ar.wikipedia.org/w/index.php?title=%D8%A7%D9%84%D9%84%D8%BA%D8%A9_%D8%A7%D9%84%D8%B9%D8%B1%D8%A8%D9%8A%D8%A9_%D9%85%D8%B9%D9%86%D8%A7%D9%87%D8%A7_%D9%88%D9%85%D8%A8%D9%86%D8%A7%D9%87%D8%A7&amp;action=edit&amp;redlink=1" TargetMode="External"/><Relationship Id="rId61" Type="http://schemas.openxmlformats.org/officeDocument/2006/relationships/hyperlink" Target="http://ar.wikipedia.org/wiki/538_%D9%87%D9%80" TargetMode="External"/><Relationship Id="rId10" Type="http://schemas.openxmlformats.org/officeDocument/2006/relationships/hyperlink" Target="http://ar.wikipedia.org/wiki/1955" TargetMode="External"/><Relationship Id="rId19" Type="http://schemas.openxmlformats.org/officeDocument/2006/relationships/hyperlink" Target="http://ar.wikipedia.org/wiki/%D8%A8%D8%BA%D8%AF%D8%A7%D8%AF" TargetMode="External"/><Relationship Id="rId31" Type="http://schemas.openxmlformats.org/officeDocument/2006/relationships/hyperlink" Target="http://ar.wikipedia.org/w/index.php?title=%D8%AB%D9%85%D8%A7%D9%84%D8%A9&amp;action=edit&amp;redlink=1" TargetMode="External"/><Relationship Id="rId44" Type="http://schemas.openxmlformats.org/officeDocument/2006/relationships/hyperlink" Target="http://ar.wikipedia.org/wiki/%D9%84%D8%BA%D9%88%D9%8A" TargetMode="External"/><Relationship Id="rId52" Type="http://schemas.openxmlformats.org/officeDocument/2006/relationships/hyperlink" Target="http://ar.wikipedia.org/wiki/%D8%B4%D8%B9%D8%B1_(%D8%AA%D9%88%D8%B6%D9%8A%D8%AD)" TargetMode="External"/><Relationship Id="rId60" Type="http://schemas.openxmlformats.org/officeDocument/2006/relationships/hyperlink" Target="http://ar.wikipedia.org/wiki/%D8%B9%D8%B1%D9%81%D8%A9" TargetMode="External"/><Relationship Id="rId65" Type="http://schemas.openxmlformats.org/officeDocument/2006/relationships/hyperlink" Target="http://ar.wikipedia.org/wiki/%D8%A7%D9%84%D8%B9%D8%B1%D8%A7%D9%82" TargetMode="External"/><Relationship Id="rId73" Type="http://schemas.openxmlformats.org/officeDocument/2006/relationships/hyperlink" Target="http://ar.wikipedia.org/wiki/%D8%A8%D9%86%D9%8A_%D8%AA%D9%85%D9%8A%D9%85" TargetMode="External"/><Relationship Id="rId78" Type="http://schemas.openxmlformats.org/officeDocument/2006/relationships/hyperlink" Target="http://ar.wikipedia.org/wiki/%D8%A7%D9%84%D8%A3%D8%AE%D8%B7%D9%84" TargetMode="External"/><Relationship Id="rId4" Type="http://schemas.openxmlformats.org/officeDocument/2006/relationships/hyperlink" Target="http://ar.wikipedia.org/wiki/2011" TargetMode="External"/><Relationship Id="rId9" Type="http://schemas.openxmlformats.org/officeDocument/2006/relationships/hyperlink" Target="http://ar.wikipedia.org/wiki/%D9%84%D9%87%D8%AC%D8%A9_%D8%AA%D8%B9%D8%B2%D9%8A%D8%A9-%D8%B9%D8%AF%D9%86%D9%8A%D8%A9" TargetMode="External"/><Relationship Id="rId14" Type="http://schemas.openxmlformats.org/officeDocument/2006/relationships/hyperlink" Target="http://ar.wikipedia.org/wiki/2006" TargetMode="External"/><Relationship Id="rId22" Type="http://schemas.openxmlformats.org/officeDocument/2006/relationships/hyperlink" Target="http://ar.wikipedia.org/wiki/%D8%A7%D9%84%D9%82%D8%A7%D9%87%D8%B1%D8%A9" TargetMode="External"/><Relationship Id="rId27" Type="http://schemas.openxmlformats.org/officeDocument/2006/relationships/hyperlink" Target="http://ar.wikipedia.org/wiki/%D8%AF%D9%85%D8%B4%D9%82" TargetMode="External"/><Relationship Id="rId30" Type="http://schemas.openxmlformats.org/officeDocument/2006/relationships/hyperlink" Target="http://ar.wikipedia.org/wiki/%D8%AA%D8%B1%D9%83%D9%8A%D8%A7" TargetMode="External"/><Relationship Id="rId35" Type="http://schemas.openxmlformats.org/officeDocument/2006/relationships/hyperlink" Target="http://ar.wikipedia.org/wiki/210_%D9%87%D9%80" TargetMode="External"/><Relationship Id="rId43" Type="http://schemas.openxmlformats.org/officeDocument/2006/relationships/hyperlink" Target="http://ar.wikipedia.org/wiki/1004" TargetMode="External"/><Relationship Id="rId48" Type="http://schemas.openxmlformats.org/officeDocument/2006/relationships/hyperlink" Target="http://ar.wikipedia.org/wiki/%D8%A7%D9%84%D8%A3%D9%86%D8%AF%D9%84%D8%B3" TargetMode="External"/><Relationship Id="rId56" Type="http://schemas.openxmlformats.org/officeDocument/2006/relationships/hyperlink" Target="http://ar.wikipedia.org/wiki/%D8%AE%D9%88%D8%A7%D8%B1%D8%B2%D9%85_(%D9%85%D8%AF%D9%8A%D9%86%D8%A9)" TargetMode="External"/><Relationship Id="rId64" Type="http://schemas.openxmlformats.org/officeDocument/2006/relationships/hyperlink" Target="http://ar.wikipedia.org/wiki/%D9%85%D9%83%D8%A9" TargetMode="External"/><Relationship Id="rId69" Type="http://schemas.openxmlformats.org/officeDocument/2006/relationships/hyperlink" Target="http://ar.wikipedia.org/wiki/653" TargetMode="External"/><Relationship Id="rId77" Type="http://schemas.openxmlformats.org/officeDocument/2006/relationships/hyperlink" Target="http://ar.wikipedia.org/wiki/%D8%A7%D9%84%D9%81%D8%B1%D8%B2%D8%AF%D9%82" TargetMode="External"/><Relationship Id="rId8" Type="http://schemas.openxmlformats.org/officeDocument/2006/relationships/hyperlink" Target="http://ar.wikipedia.org/w/index.php?title=%D9%84%D9%87%D8%AC%D8%A9_%D8%A7%D9%84%D9%83%D8%B1%D9%86%D9%83&amp;action=edit&amp;redlink=1" TargetMode="External"/><Relationship Id="rId51" Type="http://schemas.openxmlformats.org/officeDocument/2006/relationships/hyperlink" Target="http://ar.wikipedia.org/wiki/%D9%84%D8%BA%D8%A9_%D8%B9%D8%B1%D8%A8%D9%8A%D8%A9" TargetMode="External"/><Relationship Id="rId72" Type="http://schemas.openxmlformats.org/officeDocument/2006/relationships/hyperlink" Target="http://ar.wikipedia.org/wiki/%D8%B4%D8%A7%D8%B9%D8%B1" TargetMode="External"/><Relationship Id="rId3" Type="http://schemas.openxmlformats.org/officeDocument/2006/relationships/hyperlink" Target="http://ar.wikipedia.org/wiki/11_%D8%A3%D9%83%D8%AA%D9%88%D8%A8%D8%B1" TargetMode="External"/><Relationship Id="rId12" Type="http://schemas.openxmlformats.org/officeDocument/2006/relationships/hyperlink" Target="http://ar.wikipedia.org/wiki/%D8%AC%D8%A7%D8%A6%D8%B2%D8%A9_%D8%A7%D9%84%D9%85%D9%84%D9%83_%D9%81%D9%8A%D8%B5%D9%84_%D8%A7%D9%84%D8%B9%D8%A7%D9%84%D9%85%D9%8A%D8%A9" TargetMode="External"/><Relationship Id="rId17" Type="http://schemas.openxmlformats.org/officeDocument/2006/relationships/hyperlink" Target="http://ar.wikipedia.org/wiki/%D8%A7%D9%84%D8%A3%D8%AE%D9%81%D8%B4" TargetMode="External"/><Relationship Id="rId25" Type="http://schemas.openxmlformats.org/officeDocument/2006/relationships/hyperlink" Target="http://ar.wikipedia.org/wiki/911_%D9%87%D9%80" TargetMode="External"/><Relationship Id="rId33" Type="http://schemas.openxmlformats.org/officeDocument/2006/relationships/hyperlink" Target="http://ar.wikipedia.org/wiki/%D8%A3%D8%B2%D8%AF" TargetMode="External"/><Relationship Id="rId38" Type="http://schemas.openxmlformats.org/officeDocument/2006/relationships/hyperlink" Target="http://ar.wikipedia.org/wiki/899" TargetMode="External"/><Relationship Id="rId46" Type="http://schemas.openxmlformats.org/officeDocument/2006/relationships/hyperlink" Target="http://ar.wikipedia.org/wiki/%D8%A3%D8%AF%D8%A8" TargetMode="External"/><Relationship Id="rId59" Type="http://schemas.openxmlformats.org/officeDocument/2006/relationships/hyperlink" Target="http://ar.wikipedia.org/wiki/1074" TargetMode="External"/><Relationship Id="rId67" Type="http://schemas.openxmlformats.org/officeDocument/2006/relationships/hyperlink" Target="http://ar.wikipedia.org/wiki/33_%D9%87%D9%80" TargetMode="External"/><Relationship Id="rId20" Type="http://schemas.openxmlformats.org/officeDocument/2006/relationships/hyperlink" Target="http://ar.wikipedia.org/wiki/%D8%A7%D9%84%D9%83%D8%B3%D8%A7%D8%A6%D9%8A" TargetMode="External"/><Relationship Id="rId41" Type="http://schemas.openxmlformats.org/officeDocument/2006/relationships/hyperlink" Target="http://ar.wikipedia.org/wiki/%D8%A7%D9%84%D9%86%D9%82%D8%AF" TargetMode="External"/><Relationship Id="rId54" Type="http://schemas.openxmlformats.org/officeDocument/2006/relationships/hyperlink" Target="http://ar.wikipedia.org/wiki/9_%D8%B4%D9%88%D8%A7%D9%84" TargetMode="External"/><Relationship Id="rId62" Type="http://schemas.openxmlformats.org/officeDocument/2006/relationships/hyperlink" Target="http://ar.wikipedia.org/wiki/1143" TargetMode="External"/><Relationship Id="rId70" Type="http://schemas.openxmlformats.org/officeDocument/2006/relationships/hyperlink" Target="http://ar.wikipedia.org/wiki/728" TargetMode="External"/><Relationship Id="rId75" Type="http://schemas.openxmlformats.org/officeDocument/2006/relationships/hyperlink" Target="http://ar.wikipedia.org/wiki/%D9%86%D8%AC%D8%AF" TargetMode="External"/><Relationship Id="rId1" Type="http://schemas.openxmlformats.org/officeDocument/2006/relationships/hyperlink" Target="http://ar.wikipedia.org/wiki/27_%D9%8A%D9%86%D8%A7%D9%8A%D8%B1" TargetMode="External"/><Relationship Id="rId6" Type="http://schemas.openxmlformats.org/officeDocument/2006/relationships/hyperlink" Target="http://ar.wikipedia.org/wiki/%D8%B3%D9%8A%D8%A8%D9%88%D9%8A%D9%87" TargetMode="External"/><Relationship Id="rId15" Type="http://schemas.openxmlformats.org/officeDocument/2006/relationships/hyperlink" Target="http://ar.wikipedia.org/wiki/%D8%A7%D9%84%D8%AE%D9%84%D9%8A%D9%84_%D8%A8%D9%86_%D8%A3%D8%AD%D9%85%D8%AF" TargetMode="External"/><Relationship Id="rId23" Type="http://schemas.openxmlformats.org/officeDocument/2006/relationships/hyperlink" Target="http://ar.wikipedia.org/wiki/849_%D9%87%D9%80" TargetMode="External"/><Relationship Id="rId28" Type="http://schemas.openxmlformats.org/officeDocument/2006/relationships/hyperlink" Target="http://ar.wikipedia.org/wiki/%D8%B4%D8%A7%D9%81%D8%B9%D9%8A%D8%A9" TargetMode="External"/><Relationship Id="rId36" Type="http://schemas.openxmlformats.org/officeDocument/2006/relationships/hyperlink" Target="http://ar.wikipedia.org/wiki/825" TargetMode="External"/><Relationship Id="rId49" Type="http://schemas.openxmlformats.org/officeDocument/2006/relationships/hyperlink" Target="http://ar.wikipedia.org/wiki/%D8%A7%D9%84%D9%82%D8%B1%D8%A2%D9%86_%D8%A7%D9%84%D9%83%D8%B1%D9%8A%D9%85" TargetMode="External"/><Relationship Id="rId57" Type="http://schemas.openxmlformats.org/officeDocument/2006/relationships/hyperlink" Target="http://ar.wikipedia.org/wiki/%D8%B1%D8%AC%D8%A8"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B6A16-ECC7-4751-92A1-8B2888F0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229</Pages>
  <Words>39223</Words>
  <Characters>223575</Characters>
  <Application>Microsoft Office Word</Application>
  <DocSecurity>0</DocSecurity>
  <Lines>1863</Lines>
  <Paragraphs>524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me</Company>
  <LinksUpToDate>false</LinksUpToDate>
  <CharactersWithSpaces>262274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amany</cp:lastModifiedBy>
  <cp:revision>24</cp:revision>
  <cp:lastPrinted>2008-07-22T15:50:00Z</cp:lastPrinted>
  <dcterms:created xsi:type="dcterms:W3CDTF">2014-07-16T06:32:00Z</dcterms:created>
  <dcterms:modified xsi:type="dcterms:W3CDTF">2014-07-20T07:32:00Z</dcterms:modified>
</cp:coreProperties>
</file>