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5E" w:rsidRPr="003B578D" w:rsidRDefault="00AA141E" w:rsidP="00B43D6C">
      <w:pPr>
        <w:bidi/>
        <w:spacing w:after="0"/>
        <w:rPr>
          <w:rFonts w:ascii="Traditional Arabic" w:hAnsi="Traditional Arabic" w:cs="Traditional Arabic"/>
          <w:sz w:val="36"/>
          <w:szCs w:val="36"/>
        </w:rPr>
      </w:pPr>
      <w:bookmarkStart w:id="0" w:name="_Toc293131134"/>
      <w:bookmarkStart w:id="1" w:name="_GoBack"/>
      <w:bookmarkEnd w:id="1"/>
      <w:r>
        <w:rPr>
          <w:b/>
          <w:bCs/>
          <w:noProof/>
          <w:sz w:val="28"/>
          <w:szCs w:val="36"/>
        </w:rPr>
        <w:drawing>
          <wp:inline distT="0" distB="0" distL="0" distR="0" wp14:anchorId="5354B458" wp14:editId="739786D5">
            <wp:extent cx="2143125" cy="523875"/>
            <wp:effectExtent l="0" t="0" r="9525" b="9525"/>
            <wp:docPr id="1" name="Picture 1" descr="Description: 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ED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523875"/>
                    </a:xfrm>
                    <a:prstGeom prst="rect">
                      <a:avLst/>
                    </a:prstGeom>
                    <a:noFill/>
                    <a:ln>
                      <a:noFill/>
                    </a:ln>
                  </pic:spPr>
                </pic:pic>
              </a:graphicData>
            </a:graphic>
          </wp:inline>
        </w:drawing>
      </w:r>
    </w:p>
    <w:p w:rsidR="00D03D5E" w:rsidRPr="00AA141E" w:rsidRDefault="00AA141E" w:rsidP="00AA141E">
      <w:pPr>
        <w:bidi/>
        <w:spacing w:line="240" w:lineRule="auto"/>
        <w:rPr>
          <w:rFonts w:ascii="Traditional Arabic" w:hAnsi="Traditional Arabic" w:cs="Traditional Arabic"/>
          <w:sz w:val="28"/>
          <w:szCs w:val="28"/>
          <w:rtl/>
        </w:rPr>
      </w:pPr>
      <w:r>
        <w:rPr>
          <w:rFonts w:ascii="Traditional Arabic" w:hAnsi="Traditional Arabic" w:cs="Traditional Arabic"/>
          <w:sz w:val="28"/>
          <w:szCs w:val="28"/>
        </w:rPr>
        <w:t xml:space="preserve"> </w:t>
      </w:r>
      <w:r w:rsidR="00D03D5E" w:rsidRPr="00AA141E">
        <w:rPr>
          <w:rFonts w:ascii="Traditional Arabic" w:hAnsi="Traditional Arabic" w:cs="Traditional Arabic"/>
          <w:sz w:val="28"/>
          <w:szCs w:val="28"/>
          <w:rtl/>
        </w:rPr>
        <w:t>دولة ماليزيا</w:t>
      </w:r>
    </w:p>
    <w:p w:rsidR="00D03D5E" w:rsidRPr="00AA141E" w:rsidRDefault="00D03D5E" w:rsidP="00AA141E">
      <w:pPr>
        <w:bidi/>
        <w:spacing w:line="240" w:lineRule="auto"/>
        <w:rPr>
          <w:rFonts w:ascii="Traditional Arabic" w:hAnsi="Traditional Arabic" w:cs="Traditional Arabic"/>
          <w:sz w:val="28"/>
          <w:szCs w:val="28"/>
        </w:rPr>
      </w:pPr>
      <w:r w:rsidRPr="00AA141E">
        <w:rPr>
          <w:rFonts w:ascii="Traditional Arabic" w:hAnsi="Traditional Arabic" w:cs="Traditional Arabic"/>
          <w:sz w:val="28"/>
          <w:szCs w:val="28"/>
          <w:rtl/>
        </w:rPr>
        <w:t xml:space="preserve"> وزارة التعليم العالي </w:t>
      </w:r>
      <w:r w:rsidRPr="00AA141E">
        <w:rPr>
          <w:rFonts w:ascii="Traditional Arabic" w:hAnsi="Traditional Arabic" w:cs="Traditional Arabic"/>
          <w:sz w:val="28"/>
          <w:szCs w:val="28"/>
        </w:rPr>
        <w:t>(</w:t>
      </w:r>
      <w:r w:rsidR="00AA141E" w:rsidRPr="00BD3137">
        <w:rPr>
          <w:rFonts w:ascii="Traditional Arabic" w:hAnsi="Traditional Arabic" w:cs="Traditional Arabic"/>
          <w:sz w:val="28"/>
          <w:szCs w:val="28"/>
        </w:rPr>
        <w:t>MOHE</w:t>
      </w:r>
      <w:r w:rsidRPr="00AA141E">
        <w:rPr>
          <w:rFonts w:ascii="Traditional Arabic" w:hAnsi="Traditional Arabic" w:cs="Traditional Arabic"/>
          <w:sz w:val="28"/>
          <w:szCs w:val="28"/>
        </w:rPr>
        <w:t>)</w:t>
      </w:r>
    </w:p>
    <w:p w:rsidR="00D03D5E" w:rsidRPr="00AA141E" w:rsidRDefault="00D03D5E" w:rsidP="00AA141E">
      <w:pPr>
        <w:bidi/>
        <w:spacing w:line="240" w:lineRule="auto"/>
        <w:rPr>
          <w:rFonts w:ascii="Traditional Arabic" w:hAnsi="Traditional Arabic" w:cs="Traditional Arabic"/>
          <w:sz w:val="28"/>
          <w:szCs w:val="28"/>
        </w:rPr>
      </w:pPr>
      <w:r w:rsidRPr="00AA141E">
        <w:rPr>
          <w:rFonts w:ascii="Traditional Arabic" w:hAnsi="Traditional Arabic" w:cs="Traditional Arabic"/>
          <w:sz w:val="28"/>
          <w:szCs w:val="28"/>
          <w:rtl/>
        </w:rPr>
        <w:t>جامعة المدينة العالمية</w:t>
      </w:r>
    </w:p>
    <w:p w:rsidR="00D03D5E" w:rsidRPr="00AA141E" w:rsidRDefault="00D03D5E" w:rsidP="00AA141E">
      <w:pPr>
        <w:bidi/>
        <w:spacing w:line="240" w:lineRule="auto"/>
        <w:rPr>
          <w:rFonts w:ascii="Traditional Arabic" w:hAnsi="Traditional Arabic" w:cs="Traditional Arabic"/>
          <w:sz w:val="28"/>
          <w:szCs w:val="28"/>
          <w:rtl/>
        </w:rPr>
      </w:pPr>
      <w:r w:rsidRPr="00AA141E">
        <w:rPr>
          <w:rFonts w:ascii="Traditional Arabic" w:hAnsi="Traditional Arabic" w:cs="Traditional Arabic"/>
          <w:sz w:val="28"/>
          <w:szCs w:val="28"/>
          <w:rtl/>
        </w:rPr>
        <w:t>كلية العلوم الإسلامية</w:t>
      </w:r>
      <w:r w:rsidR="00AA141E" w:rsidRPr="00AA141E">
        <w:rPr>
          <w:rFonts w:ascii="Traditional Arabic" w:hAnsi="Traditional Arabic" w:cs="Traditional Arabic"/>
          <w:sz w:val="28"/>
          <w:szCs w:val="28"/>
        </w:rPr>
        <w:t xml:space="preserve"> -</w:t>
      </w:r>
      <w:r w:rsidRPr="00AA141E">
        <w:rPr>
          <w:rFonts w:ascii="Traditional Arabic" w:hAnsi="Traditional Arabic" w:cs="Traditional Arabic"/>
          <w:sz w:val="28"/>
          <w:szCs w:val="28"/>
        </w:rPr>
        <w:t xml:space="preserve"> </w:t>
      </w:r>
      <w:r w:rsidRPr="00AA141E">
        <w:rPr>
          <w:rFonts w:ascii="Traditional Arabic" w:hAnsi="Traditional Arabic" w:cs="Traditional Arabic"/>
          <w:sz w:val="28"/>
          <w:szCs w:val="28"/>
          <w:rtl/>
        </w:rPr>
        <w:t>قسم التفسير وعلوم القرآن</w:t>
      </w:r>
    </w:p>
    <w:p w:rsidR="00D03D5E" w:rsidRPr="003B578D" w:rsidRDefault="00D03D5E" w:rsidP="00B43D6C">
      <w:pPr>
        <w:bidi/>
        <w:spacing w:after="0"/>
        <w:jc w:val="center"/>
        <w:rPr>
          <w:rFonts w:ascii="Traditional Arabic" w:hAnsi="Traditional Arabic" w:cs="Traditional Arabic"/>
          <w:b/>
          <w:bCs/>
          <w:sz w:val="36"/>
          <w:szCs w:val="36"/>
          <w:rtl/>
        </w:rPr>
      </w:pPr>
    </w:p>
    <w:p w:rsidR="00D03D5E" w:rsidRPr="00C2122E" w:rsidRDefault="00D03D5E" w:rsidP="00C2122E">
      <w:pPr>
        <w:bidi/>
        <w:spacing w:line="240" w:lineRule="auto"/>
        <w:jc w:val="center"/>
        <w:rPr>
          <w:rFonts w:ascii="Traditional Arabic" w:hAnsi="Traditional Arabic" w:cs="Traditional Arabic"/>
          <w:b/>
          <w:bCs/>
          <w:sz w:val="48"/>
          <w:szCs w:val="48"/>
        </w:rPr>
      </w:pPr>
      <w:r w:rsidRPr="00C2122E">
        <w:rPr>
          <w:rFonts w:ascii="Traditional Arabic" w:hAnsi="Traditional Arabic" w:cs="Traditional Arabic"/>
          <w:b/>
          <w:bCs/>
          <w:sz w:val="48"/>
          <w:szCs w:val="48"/>
          <w:rtl/>
        </w:rPr>
        <w:t>الأبوة في القرآن الكريم</w:t>
      </w:r>
    </w:p>
    <w:p w:rsidR="00D03D5E" w:rsidRPr="00C2122E" w:rsidRDefault="00D03D5E" w:rsidP="00C2122E">
      <w:pPr>
        <w:bidi/>
        <w:spacing w:line="240" w:lineRule="auto"/>
        <w:jc w:val="center"/>
        <w:rPr>
          <w:rFonts w:ascii="Traditional Arabic" w:hAnsi="Traditional Arabic" w:cs="Traditional Arabic"/>
          <w:b/>
          <w:bCs/>
          <w:sz w:val="48"/>
          <w:szCs w:val="48"/>
          <w:rtl/>
        </w:rPr>
      </w:pPr>
      <w:r w:rsidRPr="00C2122E">
        <w:rPr>
          <w:rFonts w:ascii="Traditional Arabic" w:hAnsi="Traditional Arabic" w:cs="Traditional Arabic"/>
          <w:b/>
          <w:bCs/>
          <w:sz w:val="48"/>
          <w:szCs w:val="48"/>
          <w:rtl/>
        </w:rPr>
        <w:t>(دراسة موضوعية)</w:t>
      </w:r>
    </w:p>
    <w:p w:rsidR="00D9785F" w:rsidRPr="009F1E31" w:rsidRDefault="00D9785F" w:rsidP="009363A9">
      <w:pPr>
        <w:spacing w:line="240" w:lineRule="auto"/>
        <w:jc w:val="center"/>
        <w:rPr>
          <w:rFonts w:cs="Traditional Arabic"/>
          <w:b/>
          <w:bCs/>
          <w:sz w:val="48"/>
          <w:szCs w:val="48"/>
          <w:rtl/>
        </w:rPr>
      </w:pPr>
    </w:p>
    <w:p w:rsidR="00D9785F" w:rsidRPr="009363A9" w:rsidRDefault="00D03D5E" w:rsidP="005A7027">
      <w:pPr>
        <w:bidi/>
        <w:spacing w:line="240" w:lineRule="auto"/>
        <w:jc w:val="center"/>
        <w:rPr>
          <w:rFonts w:ascii="Traditional Arabic" w:hAnsi="Traditional Arabic" w:cs="Traditional Arabic"/>
          <w:sz w:val="44"/>
          <w:szCs w:val="44"/>
          <w:rtl/>
        </w:rPr>
      </w:pPr>
      <w:r w:rsidRPr="009363A9">
        <w:rPr>
          <w:rFonts w:ascii="Traditional Arabic" w:hAnsi="Traditional Arabic" w:cs="Traditional Arabic"/>
          <w:sz w:val="44"/>
          <w:szCs w:val="44"/>
          <w:rtl/>
        </w:rPr>
        <w:t>بحث تكميلى مقدم لنيل درجة الماجستير فى التفسير وعلوم القرآن</w:t>
      </w:r>
    </w:p>
    <w:p w:rsidR="00D03D5E" w:rsidRPr="009363A9" w:rsidRDefault="00D03D5E" w:rsidP="009363A9">
      <w:pPr>
        <w:bidi/>
        <w:spacing w:line="240" w:lineRule="auto"/>
        <w:jc w:val="center"/>
        <w:rPr>
          <w:rFonts w:ascii="Traditional Arabic" w:hAnsi="Traditional Arabic" w:cs="Traditional Arabic"/>
          <w:b/>
          <w:bCs/>
          <w:sz w:val="36"/>
          <w:szCs w:val="36"/>
          <w:rtl/>
        </w:rPr>
      </w:pPr>
      <w:r w:rsidRPr="009363A9">
        <w:rPr>
          <w:rFonts w:ascii="Traditional Arabic" w:hAnsi="Traditional Arabic" w:cs="Traditional Arabic"/>
          <w:b/>
          <w:bCs/>
          <w:sz w:val="36"/>
          <w:szCs w:val="36"/>
          <w:rtl/>
        </w:rPr>
        <w:t>اسم الباحث</w:t>
      </w:r>
      <w:r w:rsidR="009363A9" w:rsidRPr="009363A9">
        <w:rPr>
          <w:rFonts w:ascii="Traditional Arabic" w:hAnsi="Traditional Arabic" w:cs="Traditional Arabic"/>
          <w:b/>
          <w:bCs/>
          <w:sz w:val="36"/>
          <w:szCs w:val="36"/>
        </w:rPr>
        <w:t xml:space="preserve"> :</w:t>
      </w:r>
      <w:r w:rsidRPr="009363A9">
        <w:rPr>
          <w:rFonts w:ascii="Traditional Arabic" w:hAnsi="Traditional Arabic" w:cs="Traditional Arabic"/>
          <w:b/>
          <w:bCs/>
          <w:sz w:val="36"/>
          <w:szCs w:val="36"/>
          <w:rtl/>
        </w:rPr>
        <w:t>بختيار بكر حسين</w:t>
      </w:r>
    </w:p>
    <w:p w:rsidR="009363A9" w:rsidRPr="00C2122E" w:rsidRDefault="009363A9" w:rsidP="00FA5E5F">
      <w:pPr>
        <w:tabs>
          <w:tab w:val="right" w:pos="146"/>
        </w:tabs>
        <w:bidi/>
        <w:spacing w:line="240" w:lineRule="auto"/>
        <w:ind w:firstLine="288"/>
        <w:jc w:val="center"/>
        <w:rPr>
          <w:rFonts w:ascii="Traditional Arabic" w:hAnsi="Traditional Arabic" w:cs="Traditional Arabic"/>
          <w:b/>
          <w:bCs/>
          <w:sz w:val="28"/>
          <w:szCs w:val="28"/>
          <w:rtl/>
        </w:rPr>
      </w:pPr>
      <w:r w:rsidRPr="00C2122E">
        <w:rPr>
          <w:rFonts w:ascii="Traditional Arabic" w:hAnsi="Traditional Arabic" w:cs="Traditional Arabic" w:hint="cs"/>
          <w:b/>
          <w:bCs/>
          <w:sz w:val="28"/>
          <w:szCs w:val="28"/>
          <w:rtl/>
        </w:rPr>
        <w:t xml:space="preserve"> الرقم المرجعي : </w:t>
      </w:r>
      <w:r w:rsidRPr="00C2122E">
        <w:rPr>
          <w:rFonts w:ascii="Traditional Arabic" w:hAnsi="Traditional Arabic" w:cs="Traditional Arabic"/>
          <w:b/>
          <w:bCs/>
          <w:sz w:val="28"/>
          <w:szCs w:val="28"/>
        </w:rPr>
        <w:t>MTF103AG898</w:t>
      </w:r>
    </w:p>
    <w:p w:rsidR="00D9785F" w:rsidRPr="00C2122E" w:rsidRDefault="00D9785F" w:rsidP="00D9785F">
      <w:pPr>
        <w:tabs>
          <w:tab w:val="right" w:pos="146"/>
        </w:tabs>
        <w:bidi/>
        <w:spacing w:line="240" w:lineRule="auto"/>
        <w:ind w:firstLine="288"/>
        <w:jc w:val="center"/>
        <w:rPr>
          <w:rFonts w:ascii="Traditional Arabic" w:hAnsi="Traditional Arabic" w:cs="Traditional Arabic"/>
          <w:b/>
          <w:bCs/>
          <w:sz w:val="28"/>
          <w:szCs w:val="28"/>
          <w:rtl/>
        </w:rPr>
      </w:pPr>
    </w:p>
    <w:p w:rsidR="00D03D5E" w:rsidRPr="00C2122E" w:rsidRDefault="00FA5E5F" w:rsidP="00C2122E">
      <w:pPr>
        <w:tabs>
          <w:tab w:val="right" w:pos="146"/>
          <w:tab w:val="center" w:pos="4821"/>
          <w:tab w:val="left" w:pos="5787"/>
        </w:tabs>
        <w:bidi/>
        <w:spacing w:line="240" w:lineRule="auto"/>
        <w:ind w:firstLine="288"/>
        <w:rPr>
          <w:rFonts w:ascii="Times New Roman" w:hAnsi="Times New Roman" w:cs="Traditional Arabic"/>
          <w:b/>
          <w:bCs/>
          <w:sz w:val="28"/>
          <w:szCs w:val="28"/>
          <w:rtl/>
        </w:rPr>
      </w:pPr>
      <w:r w:rsidRPr="00C2122E">
        <w:rPr>
          <w:rFonts w:ascii="Times New Roman" w:hAnsi="Times New Roman" w:cs="Traditional Arabic"/>
          <w:b/>
          <w:bCs/>
          <w:sz w:val="28"/>
          <w:szCs w:val="28"/>
          <w:rtl/>
        </w:rPr>
        <w:tab/>
      </w:r>
      <w:r w:rsidR="00D03D5E" w:rsidRPr="00C2122E">
        <w:rPr>
          <w:rFonts w:ascii="Times New Roman" w:hAnsi="Times New Roman" w:cs="Traditional Arabic"/>
          <w:b/>
          <w:bCs/>
          <w:sz w:val="28"/>
          <w:szCs w:val="28"/>
          <w:rtl/>
        </w:rPr>
        <w:t>تحت إشراف</w:t>
      </w:r>
      <w:r w:rsidR="00D9785F" w:rsidRPr="00C2122E">
        <w:rPr>
          <w:rFonts w:ascii="Times New Roman" w:hAnsi="Times New Roman" w:cs="Traditional Arabic" w:hint="cs"/>
          <w:b/>
          <w:bCs/>
          <w:sz w:val="28"/>
          <w:szCs w:val="28"/>
          <w:rtl/>
        </w:rPr>
        <w:t>:</w:t>
      </w:r>
      <w:r w:rsidRPr="00C2122E">
        <w:rPr>
          <w:rFonts w:ascii="Times New Roman" w:hAnsi="Times New Roman" w:cs="Traditional Arabic" w:hint="cs"/>
          <w:b/>
          <w:bCs/>
          <w:sz w:val="28"/>
          <w:szCs w:val="28"/>
          <w:rtl/>
        </w:rPr>
        <w:t xml:space="preserve"> </w:t>
      </w:r>
      <w:r w:rsidR="00D03D5E" w:rsidRPr="00C2122E">
        <w:rPr>
          <w:rFonts w:ascii="Times New Roman" w:hAnsi="Times New Roman" w:cs="Traditional Arabic"/>
          <w:b/>
          <w:bCs/>
          <w:sz w:val="28"/>
          <w:szCs w:val="28"/>
          <w:rtl/>
        </w:rPr>
        <w:t>الأستاذ</w:t>
      </w:r>
      <w:r w:rsidR="005A7027" w:rsidRPr="00C2122E">
        <w:rPr>
          <w:rFonts w:ascii="Times New Roman" w:hAnsi="Times New Roman" w:cs="Traditional Arabic" w:hint="cs"/>
          <w:b/>
          <w:bCs/>
          <w:sz w:val="28"/>
          <w:szCs w:val="28"/>
          <w:rtl/>
        </w:rPr>
        <w:t xml:space="preserve"> </w:t>
      </w:r>
      <w:r w:rsidR="00C2122E">
        <w:rPr>
          <w:rFonts w:ascii="Times New Roman" w:hAnsi="Times New Roman" w:cs="Traditional Arabic" w:hint="cs"/>
          <w:b/>
          <w:bCs/>
          <w:sz w:val="28"/>
          <w:szCs w:val="28"/>
          <w:rtl/>
          <w:lang w:bidi="ar-EG"/>
        </w:rPr>
        <w:t xml:space="preserve">المشارك </w:t>
      </w:r>
      <w:r w:rsidR="00D03D5E" w:rsidRPr="00C2122E">
        <w:rPr>
          <w:rFonts w:ascii="Times New Roman" w:hAnsi="Times New Roman" w:cs="Traditional Arabic"/>
          <w:b/>
          <w:bCs/>
          <w:sz w:val="28"/>
          <w:szCs w:val="28"/>
          <w:rtl/>
        </w:rPr>
        <w:t>الدكتور</w:t>
      </w:r>
      <w:r w:rsidR="00D9785F" w:rsidRPr="00C2122E">
        <w:rPr>
          <w:rFonts w:ascii="Times New Roman" w:hAnsi="Times New Roman" w:cs="Traditional Arabic" w:hint="cs"/>
          <w:b/>
          <w:bCs/>
          <w:sz w:val="28"/>
          <w:szCs w:val="28"/>
          <w:rtl/>
        </w:rPr>
        <w:t xml:space="preserve">/ </w:t>
      </w:r>
      <w:r w:rsidR="00B43D6C" w:rsidRPr="00C2122E">
        <w:rPr>
          <w:rFonts w:ascii="Times New Roman" w:hAnsi="Times New Roman" w:cs="Traditional Arabic"/>
          <w:b/>
          <w:bCs/>
          <w:sz w:val="28"/>
          <w:szCs w:val="28"/>
        </w:rPr>
        <w:t xml:space="preserve"> </w:t>
      </w:r>
      <w:r w:rsidR="00D03D5E" w:rsidRPr="00C2122E">
        <w:rPr>
          <w:rFonts w:ascii="Times New Roman" w:hAnsi="Times New Roman" w:cs="Traditional Arabic"/>
          <w:b/>
          <w:bCs/>
          <w:sz w:val="28"/>
          <w:szCs w:val="28"/>
          <w:rtl/>
        </w:rPr>
        <w:t>السيد سيد أحمد محمد نجم</w:t>
      </w:r>
    </w:p>
    <w:p w:rsidR="00D03D5E" w:rsidRPr="00C2122E" w:rsidRDefault="00D03D5E" w:rsidP="00FA5E5F">
      <w:pPr>
        <w:tabs>
          <w:tab w:val="right" w:pos="146"/>
        </w:tabs>
        <w:bidi/>
        <w:spacing w:line="240" w:lineRule="auto"/>
        <w:ind w:firstLine="288"/>
        <w:jc w:val="center"/>
        <w:rPr>
          <w:rFonts w:ascii="Times New Roman" w:hAnsi="Times New Roman" w:cs="Traditional Arabic"/>
          <w:b/>
          <w:bCs/>
          <w:sz w:val="28"/>
          <w:szCs w:val="28"/>
          <w:rtl/>
        </w:rPr>
      </w:pPr>
      <w:r w:rsidRPr="00C2122E">
        <w:rPr>
          <w:rFonts w:ascii="Times New Roman" w:hAnsi="Times New Roman" w:cs="Traditional Arabic"/>
          <w:b/>
          <w:bCs/>
          <w:sz w:val="28"/>
          <w:szCs w:val="28"/>
          <w:rtl/>
        </w:rPr>
        <w:t>كلية العلوم الإسلامية – قسم التفسير وعلوم القران</w:t>
      </w:r>
    </w:p>
    <w:p w:rsidR="00D03D5E" w:rsidRPr="00C2122E" w:rsidRDefault="00D03D5E" w:rsidP="00D9785F">
      <w:pPr>
        <w:tabs>
          <w:tab w:val="right" w:pos="146"/>
        </w:tabs>
        <w:bidi/>
        <w:spacing w:line="240" w:lineRule="auto"/>
        <w:ind w:firstLine="288"/>
        <w:jc w:val="center"/>
        <w:rPr>
          <w:rFonts w:ascii="Times New Roman" w:hAnsi="Times New Roman" w:cs="Traditional Arabic"/>
          <w:b/>
          <w:bCs/>
          <w:sz w:val="28"/>
          <w:szCs w:val="28"/>
          <w:rtl/>
        </w:rPr>
      </w:pPr>
      <w:r w:rsidRPr="00C2122E">
        <w:rPr>
          <w:rFonts w:ascii="Times New Roman" w:hAnsi="Times New Roman" w:cs="Traditional Arabic"/>
          <w:b/>
          <w:bCs/>
          <w:sz w:val="28"/>
          <w:szCs w:val="28"/>
          <w:rtl/>
        </w:rPr>
        <w:t>العام الجامعي: 201</w:t>
      </w:r>
      <w:r w:rsidR="00D9785F" w:rsidRPr="00C2122E">
        <w:rPr>
          <w:rFonts w:ascii="Times New Roman" w:hAnsi="Times New Roman" w:cs="Traditional Arabic" w:hint="cs"/>
          <w:b/>
          <w:bCs/>
          <w:sz w:val="28"/>
          <w:szCs w:val="28"/>
          <w:rtl/>
        </w:rPr>
        <w:t>5</w:t>
      </w:r>
      <w:r w:rsidRPr="00C2122E">
        <w:rPr>
          <w:rFonts w:ascii="Times New Roman" w:hAnsi="Times New Roman" w:cs="Traditional Arabic"/>
          <w:b/>
          <w:bCs/>
          <w:sz w:val="28"/>
          <w:szCs w:val="28"/>
          <w:rtl/>
        </w:rPr>
        <w:t>م-143</w:t>
      </w:r>
      <w:r w:rsidR="00D9785F" w:rsidRPr="00C2122E">
        <w:rPr>
          <w:rFonts w:ascii="Times New Roman" w:hAnsi="Times New Roman" w:cs="Traditional Arabic" w:hint="cs"/>
          <w:b/>
          <w:bCs/>
          <w:sz w:val="28"/>
          <w:szCs w:val="28"/>
          <w:rtl/>
        </w:rPr>
        <w:t>6</w:t>
      </w:r>
      <w:r w:rsidRPr="00C2122E">
        <w:rPr>
          <w:rFonts w:ascii="Times New Roman" w:hAnsi="Times New Roman" w:cs="Traditional Arabic"/>
          <w:b/>
          <w:bCs/>
          <w:sz w:val="28"/>
          <w:szCs w:val="28"/>
          <w:rtl/>
        </w:rPr>
        <w:t>هـ</w:t>
      </w:r>
    </w:p>
    <w:p w:rsidR="00D03D5E" w:rsidRPr="00C2122E" w:rsidRDefault="00D03D5E" w:rsidP="00E9771F">
      <w:pPr>
        <w:bidi/>
        <w:spacing w:after="0"/>
        <w:jc w:val="center"/>
        <w:rPr>
          <w:rFonts w:ascii="Traditional Arabic" w:hAnsi="Traditional Arabic" w:cs="Traditional Arabic"/>
          <w:b/>
          <w:bCs/>
          <w:sz w:val="28"/>
          <w:szCs w:val="28"/>
          <w:rtl/>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5A7027" w:rsidP="005A7027">
      <w:pPr>
        <w:tabs>
          <w:tab w:val="left" w:pos="1299"/>
        </w:tabs>
        <w:bidi/>
        <w:spacing w:after="0"/>
        <w:rPr>
          <w:rFonts w:ascii="Traditional Arabic" w:hAnsi="Traditional Arabic" w:cs="Traditional Arabic"/>
          <w:sz w:val="36"/>
          <w:szCs w:val="36"/>
        </w:rPr>
      </w:pPr>
      <w:r>
        <w:rPr>
          <w:rFonts w:ascii="Traditional Arabic" w:hAnsi="Traditional Arabic" w:cs="Traditional Arabic"/>
          <w:sz w:val="36"/>
          <w:szCs w:val="36"/>
          <w:rtl/>
        </w:rPr>
        <w:tab/>
      </w: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B43D6C" w:rsidP="00B43D6C">
      <w:pPr>
        <w:bidi/>
        <w:spacing w:after="0"/>
        <w:rPr>
          <w:rFonts w:ascii="Traditional Arabic" w:hAnsi="Traditional Arabic" w:cs="Traditional Arabic"/>
          <w:sz w:val="36"/>
          <w:szCs w:val="36"/>
        </w:rPr>
      </w:pPr>
      <w:r w:rsidRPr="003B578D">
        <w:rPr>
          <w:rFonts w:ascii="Traditional Arabic" w:hAnsi="Traditional Arabic" w:cs="Traditional Arabic"/>
          <w:noProof/>
          <w:sz w:val="36"/>
          <w:szCs w:val="36"/>
        </w:rPr>
        <w:drawing>
          <wp:anchor distT="0" distB="0" distL="114300" distR="114300" simplePos="0" relativeHeight="251657216" behindDoc="0" locked="0" layoutInCell="1" allowOverlap="1" wp14:anchorId="171C84AE" wp14:editId="3C1ABEE2">
            <wp:simplePos x="0" y="0"/>
            <wp:positionH relativeFrom="column">
              <wp:posOffset>753110</wp:posOffset>
            </wp:positionH>
            <wp:positionV relativeFrom="paragraph">
              <wp:posOffset>57785</wp:posOffset>
            </wp:positionV>
            <wp:extent cx="4456430" cy="4529455"/>
            <wp:effectExtent l="0" t="0" r="0" b="0"/>
            <wp:wrapSquare wrapText="bothSides"/>
            <wp:docPr id="2" name="Image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a:stretch>
                      <a:fillRect/>
                    </a:stretch>
                  </pic:blipFill>
                  <pic:spPr>
                    <a:xfrm>
                      <a:off x="0" y="0"/>
                      <a:ext cx="4456430" cy="4529455"/>
                    </a:xfrm>
                    <a:prstGeom prst="rect">
                      <a:avLst/>
                    </a:prstGeom>
                  </pic:spPr>
                </pic:pic>
              </a:graphicData>
            </a:graphic>
          </wp:anchor>
        </w:drawing>
      </w:r>
    </w:p>
    <w:p w:rsidR="00D03D5E" w:rsidRPr="003B578D" w:rsidRDefault="00D03D5E" w:rsidP="00B43D6C">
      <w:pPr>
        <w:bidi/>
        <w:spacing w:after="0"/>
        <w:rPr>
          <w:rFonts w:ascii="Traditional Arabic" w:hAnsi="Traditional Arabic" w:cs="Traditional Arabic"/>
          <w:sz w:val="36"/>
          <w:szCs w:val="36"/>
          <w:lang w:bidi="ar-EG"/>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D03D5E" w:rsidRPr="003B578D" w:rsidRDefault="00D03D5E" w:rsidP="00B43D6C">
      <w:pPr>
        <w:bidi/>
        <w:spacing w:after="0"/>
        <w:rPr>
          <w:rFonts w:ascii="Traditional Arabic" w:hAnsi="Traditional Arabic" w:cs="Traditional Arabic"/>
          <w:sz w:val="36"/>
          <w:szCs w:val="36"/>
        </w:rPr>
      </w:pPr>
    </w:p>
    <w:p w:rsidR="006D1B2A" w:rsidRPr="003B578D" w:rsidRDefault="006D1B2A" w:rsidP="00B43D6C">
      <w:pPr>
        <w:bidi/>
        <w:spacing w:after="0"/>
        <w:rPr>
          <w:rFonts w:ascii="Traditional Arabic" w:hAnsi="Traditional Arabic" w:cs="Traditional Arabic"/>
          <w:sz w:val="36"/>
          <w:szCs w:val="36"/>
          <w:rtl/>
        </w:rPr>
        <w:sectPr w:rsidR="006D1B2A" w:rsidRPr="003B578D" w:rsidSect="0090444F">
          <w:headerReference w:type="even" r:id="rId11"/>
          <w:headerReference w:type="default" r:id="rId12"/>
          <w:footerReference w:type="default" r:id="rId13"/>
          <w:footnotePr>
            <w:numRestart w:val="eachPage"/>
          </w:footnotePr>
          <w:pgSz w:w="11906" w:h="16838" w:code="9"/>
          <w:pgMar w:top="1418" w:right="1701" w:bottom="1985" w:left="851" w:header="1134" w:footer="1134" w:gutter="0"/>
          <w:pgNumType w:fmt="arabicAbjad" w:start="1" w:chapStyle="1"/>
          <w:cols w:space="720"/>
          <w:bidi/>
          <w:rtlGutter/>
          <w:docGrid w:linePitch="326"/>
        </w:sectPr>
      </w:pPr>
    </w:p>
    <w:p w:rsidR="00A77704" w:rsidRPr="003810A5" w:rsidRDefault="00A77704" w:rsidP="00A77704">
      <w:pPr>
        <w:pageBreakBefore/>
        <w:bidi/>
        <w:ind w:firstLine="284"/>
        <w:jc w:val="center"/>
        <w:rPr>
          <w:rFonts w:cs="Traditional Arabic"/>
          <w:b/>
          <w:bCs/>
          <w:sz w:val="28"/>
          <w:szCs w:val="28"/>
          <w:rtl/>
        </w:rPr>
      </w:pPr>
      <w:r w:rsidRPr="003810A5">
        <w:rPr>
          <w:rFonts w:cs="Traditional Arabic"/>
          <w:b/>
          <w:bCs/>
          <w:i/>
          <w:iCs/>
          <w:sz w:val="28"/>
          <w:szCs w:val="28"/>
          <w:rtl/>
        </w:rPr>
        <w:t>صفحة</w:t>
      </w:r>
      <w:r w:rsidRPr="003810A5">
        <w:rPr>
          <w:rFonts w:cs="Traditional Arabic" w:hint="cs"/>
          <w:b/>
          <w:bCs/>
          <w:i/>
          <w:iCs/>
          <w:sz w:val="28"/>
          <w:szCs w:val="28"/>
          <w:rtl/>
        </w:rPr>
        <w:t xml:space="preserve">التحكيم </w:t>
      </w:r>
      <w:r w:rsidRPr="003810A5">
        <w:rPr>
          <w:rFonts w:cs="Traditional Arabic"/>
          <w:b/>
          <w:bCs/>
          <w:i/>
          <w:iCs/>
          <w:sz w:val="28"/>
          <w:szCs w:val="28"/>
          <w:rtl/>
        </w:rPr>
        <w:t xml:space="preserve"> :</w:t>
      </w:r>
      <w:r w:rsidRPr="003810A5">
        <w:rPr>
          <w:rFonts w:cs="Traditional Arabic"/>
          <w:b/>
          <w:bCs/>
          <w:i/>
          <w:iCs/>
          <w:sz w:val="28"/>
          <w:szCs w:val="28"/>
        </w:rPr>
        <w:t>CERTIFICATION OF DISSERTATION WORK PAGE</w:t>
      </w:r>
    </w:p>
    <w:p w:rsidR="008A4009" w:rsidRPr="003B578D" w:rsidRDefault="00A77704" w:rsidP="008A4009">
      <w:pPr>
        <w:bidi/>
        <w:spacing w:after="0"/>
        <w:jc w:val="center"/>
        <w:rPr>
          <w:rFonts w:ascii="Traditional Arabic" w:hAnsi="Traditional Arabic" w:cs="Traditional Arabic"/>
          <w:sz w:val="36"/>
          <w:szCs w:val="36"/>
          <w:rtl/>
        </w:rPr>
      </w:pPr>
      <w:r w:rsidRPr="003810A5">
        <w:rPr>
          <w:rFonts w:cs="Traditional Arabic" w:hint="cs"/>
          <w:b/>
          <w:bCs/>
          <w:i/>
          <w:iCs/>
          <w:sz w:val="28"/>
          <w:szCs w:val="28"/>
          <w:rtl/>
        </w:rPr>
        <w:t xml:space="preserve">تمّ إقرار </w:t>
      </w:r>
      <w:r w:rsidRPr="003810A5">
        <w:rPr>
          <w:rFonts w:cs="Traditional Arabic"/>
          <w:b/>
          <w:bCs/>
          <w:i/>
          <w:iCs/>
          <w:sz w:val="28"/>
          <w:szCs w:val="28"/>
          <w:rtl/>
        </w:rPr>
        <w:t>بحث الطالب</w:t>
      </w:r>
      <w:r w:rsidRPr="003810A5">
        <w:rPr>
          <w:rFonts w:cs="Traditional Arabic" w:hint="cs"/>
          <w:b/>
          <w:bCs/>
          <w:i/>
          <w:iCs/>
          <w:sz w:val="28"/>
          <w:szCs w:val="28"/>
          <w:rtl/>
        </w:rPr>
        <w:t>:</w:t>
      </w:r>
      <w:r w:rsidRPr="003810A5">
        <w:rPr>
          <w:rFonts w:cs="Traditional Arabic" w:hint="cs"/>
          <w:sz w:val="28"/>
          <w:szCs w:val="28"/>
          <w:rtl/>
        </w:rPr>
        <w:t xml:space="preserve"> </w:t>
      </w:r>
      <w:r w:rsidR="008A4009" w:rsidRPr="003B578D">
        <w:rPr>
          <w:rFonts w:ascii="Traditional Arabic" w:hAnsi="Traditional Arabic" w:cs="Traditional Arabic"/>
          <w:sz w:val="36"/>
          <w:szCs w:val="36"/>
          <w:rtl/>
        </w:rPr>
        <w:t>بختيار بكر حسين</w:t>
      </w:r>
    </w:p>
    <w:p w:rsidR="00A77704" w:rsidRPr="003810A5" w:rsidRDefault="00A77704" w:rsidP="008A4009">
      <w:pPr>
        <w:bidi/>
        <w:jc w:val="center"/>
        <w:rPr>
          <w:rFonts w:cs="Traditional Arabic"/>
          <w:b/>
          <w:bCs/>
          <w:i/>
          <w:iCs/>
          <w:sz w:val="28"/>
          <w:szCs w:val="28"/>
          <w:rtl/>
        </w:rPr>
      </w:pPr>
      <w:r w:rsidRPr="003810A5">
        <w:rPr>
          <w:rFonts w:cs="Traditional Arabic"/>
          <w:b/>
          <w:bCs/>
          <w:i/>
          <w:iCs/>
          <w:sz w:val="28"/>
          <w:szCs w:val="28"/>
          <w:rtl/>
        </w:rPr>
        <w:t>من الآتية أسماؤهم:</w:t>
      </w:r>
    </w:p>
    <w:p w:rsidR="00A77704" w:rsidRPr="003810A5" w:rsidRDefault="00AD3D3B" w:rsidP="00A84EE2">
      <w:pPr>
        <w:pStyle w:val="2"/>
        <w:shd w:val="clear" w:color="auto" w:fill="FFFFFF"/>
        <w:spacing w:before="0"/>
        <w:jc w:val="center"/>
        <w:rPr>
          <w:rFonts w:ascii="Times New Roman" w:eastAsia="Calibri" w:hAnsi="Times New Roman" w:cs="Traditional Arabic"/>
          <w:b w:val="0"/>
          <w:bCs w:val="0"/>
          <w:i/>
          <w:iCs/>
          <w:color w:val="auto"/>
          <w:sz w:val="28"/>
          <w:szCs w:val="28"/>
          <w:rtl/>
        </w:rPr>
      </w:pPr>
      <w:r>
        <w:rPr>
          <w:rFonts w:ascii="Times New Roman" w:eastAsia="Calibri" w:hAnsi="Times New Roman" w:cs="Traditional Arabic"/>
          <w:b w:val="0"/>
          <w:bCs w:val="0"/>
          <w:i/>
          <w:iCs/>
          <w:color w:val="auto"/>
          <w:sz w:val="28"/>
          <w:szCs w:val="28"/>
        </w:rPr>
        <w:t xml:space="preserve">The thesis of </w:t>
      </w:r>
      <w:r w:rsidR="00A77704" w:rsidRPr="003810A5">
        <w:rPr>
          <w:rFonts w:ascii="Trebuchet MS" w:hAnsi="Trebuchet MS" w:hint="cs"/>
          <w:color w:val="auto"/>
          <w:sz w:val="28"/>
          <w:szCs w:val="28"/>
          <w:rtl/>
        </w:rPr>
        <w:t xml:space="preserve"> </w:t>
      </w:r>
      <w:r w:rsidR="00A84EE2" w:rsidRPr="00A84EE2">
        <w:rPr>
          <w:rFonts w:ascii="Times New Roman" w:eastAsia="Times New Roman" w:hAnsi="Times New Roman" w:cs="Traditional Arabic"/>
          <w:i/>
          <w:iCs/>
          <w:color w:val="auto"/>
          <w:sz w:val="28"/>
          <w:szCs w:val="28"/>
        </w:rPr>
        <w:t>Bakhtiar Bakr Hussein</w:t>
      </w:r>
      <w:r w:rsidR="00A77704" w:rsidRPr="003810A5">
        <w:rPr>
          <w:rFonts w:ascii="Trebuchet MS" w:hAnsi="Trebuchet MS" w:hint="cs"/>
          <w:color w:val="auto"/>
          <w:sz w:val="28"/>
          <w:szCs w:val="28"/>
          <w:rtl/>
        </w:rPr>
        <w:t xml:space="preserve"> </w:t>
      </w:r>
      <w:r w:rsidR="00A77704" w:rsidRPr="003810A5">
        <w:rPr>
          <w:rFonts w:ascii="Times New Roman" w:eastAsia="Calibri" w:hAnsi="Times New Roman" w:cs="Traditional Arabic"/>
          <w:b w:val="0"/>
          <w:bCs w:val="0"/>
          <w:i/>
          <w:iCs/>
          <w:color w:val="auto"/>
          <w:sz w:val="28"/>
          <w:szCs w:val="28"/>
        </w:rPr>
        <w:t xml:space="preserve"> has been approved by the following:</w:t>
      </w:r>
    </w:p>
    <w:p w:rsidR="009F1E31" w:rsidRDefault="009F1E31" w:rsidP="009F1E31">
      <w:pPr>
        <w:bidi/>
        <w:ind w:firstLine="284"/>
        <w:jc w:val="center"/>
        <w:rPr>
          <w:rFonts w:cs="Traditional Arabic"/>
          <w:b/>
          <w:bCs/>
          <w:i/>
          <w:iCs/>
          <w:sz w:val="28"/>
          <w:szCs w:val="28"/>
          <w:lang w:bidi="ar-EG"/>
        </w:rPr>
      </w:pPr>
      <w:r>
        <w:rPr>
          <w:rFonts w:cs="Traditional Arabic" w:hint="cs"/>
          <w:b/>
          <w:bCs/>
          <w:i/>
          <w:iCs/>
          <w:sz w:val="28"/>
          <w:szCs w:val="28"/>
          <w:rtl/>
        </w:rPr>
        <w:t>المشرف على الرسالة</w:t>
      </w:r>
      <w:r>
        <w:rPr>
          <w:rFonts w:cs="Traditional Arabic"/>
          <w:b/>
          <w:bCs/>
          <w:i/>
          <w:iCs/>
          <w:sz w:val="28"/>
          <w:szCs w:val="28"/>
        </w:rPr>
        <w:t xml:space="preserve">   SupervisorAcademic</w:t>
      </w:r>
    </w:p>
    <w:p w:rsidR="009F1E31" w:rsidRDefault="009F1E31" w:rsidP="009F1E31">
      <w:pPr>
        <w:bidi/>
        <w:ind w:firstLine="284"/>
        <w:jc w:val="center"/>
        <w:rPr>
          <w:rFonts w:cs="Traditional Arabic"/>
          <w:b/>
          <w:bCs/>
          <w:i/>
          <w:iCs/>
          <w:sz w:val="28"/>
          <w:szCs w:val="28"/>
          <w:rtl/>
          <w:lang w:bidi="ar-EG"/>
        </w:rPr>
      </w:pPr>
      <w:r>
        <w:rPr>
          <w:rFonts w:cs="Traditional Arabic" w:hint="cs"/>
          <w:b/>
          <w:bCs/>
          <w:i/>
          <w:iCs/>
          <w:sz w:val="28"/>
          <w:szCs w:val="28"/>
          <w:rtl/>
          <w:lang w:bidi="ar-EG"/>
        </w:rPr>
        <w:t>الاستاذ المشارك الدكتور:السيد سيدأحمد نجم</w:t>
      </w:r>
    </w:p>
    <w:p w:rsidR="009F1E31" w:rsidRDefault="009F1E31" w:rsidP="009F1E31">
      <w:pPr>
        <w:bidi/>
        <w:ind w:firstLine="284"/>
        <w:jc w:val="center"/>
        <w:rPr>
          <w:rFonts w:cs="Traditional Arabic"/>
          <w:b/>
          <w:bCs/>
          <w:i/>
          <w:iCs/>
          <w:sz w:val="28"/>
          <w:szCs w:val="28"/>
          <w:rtl/>
          <w:lang w:bidi="ar-EG"/>
        </w:rPr>
      </w:pPr>
      <w:r>
        <w:rPr>
          <w:noProof/>
        </w:rPr>
        <w:drawing>
          <wp:inline distT="0" distB="0" distL="0" distR="0">
            <wp:extent cx="1333500" cy="247650"/>
            <wp:effectExtent l="0" t="0" r="0" b="0"/>
            <wp:docPr id="9" name="Picture 9" descr="Description: C:\Users\Dr.Sayed\Desktop\السيد سيد نج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r.Sayed\Desktop\السيد سيد نجم.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p>
    <w:p w:rsidR="009F1E31" w:rsidRDefault="009F1E31" w:rsidP="009F1E31">
      <w:pPr>
        <w:bidi/>
        <w:ind w:firstLine="284"/>
        <w:jc w:val="center"/>
        <w:rPr>
          <w:rFonts w:cs="Traditional Arabic"/>
          <w:b/>
          <w:bCs/>
          <w:i/>
          <w:iCs/>
          <w:sz w:val="28"/>
          <w:szCs w:val="28"/>
          <w:rtl/>
        </w:rPr>
      </w:pPr>
      <w:r>
        <w:rPr>
          <w:rFonts w:cs="Traditional Arabic" w:hint="cs"/>
          <w:b/>
          <w:bCs/>
          <w:i/>
          <w:iCs/>
          <w:sz w:val="28"/>
          <w:szCs w:val="28"/>
          <w:rtl/>
        </w:rPr>
        <w:t>المشرف على التصحي</w:t>
      </w:r>
      <w:r>
        <w:rPr>
          <w:rFonts w:cs="Traditional Arabic" w:hint="cs"/>
          <w:b/>
          <w:bCs/>
          <w:i/>
          <w:iCs/>
          <w:sz w:val="28"/>
          <w:szCs w:val="28"/>
          <w:rtl/>
          <w:lang w:bidi="ar-YE"/>
        </w:rPr>
        <w:t>ح</w:t>
      </w:r>
      <w:r>
        <w:rPr>
          <w:rFonts w:cs="Traditional Arabic"/>
          <w:b/>
          <w:bCs/>
          <w:i/>
          <w:iCs/>
          <w:sz w:val="28"/>
          <w:szCs w:val="28"/>
        </w:rPr>
        <w:t>Supervisor of correction</w:t>
      </w:r>
    </w:p>
    <w:p w:rsidR="009F1E31" w:rsidRDefault="009F1E31" w:rsidP="009F1E31">
      <w:pPr>
        <w:bidi/>
        <w:ind w:firstLine="284"/>
        <w:jc w:val="center"/>
        <w:rPr>
          <w:rFonts w:cs="Traditional Arabic"/>
          <w:b/>
          <w:bCs/>
          <w:i/>
          <w:iCs/>
          <w:sz w:val="28"/>
          <w:szCs w:val="28"/>
          <w:lang w:bidi="ar-EG"/>
        </w:rPr>
      </w:pPr>
      <w:r>
        <w:rPr>
          <w:rFonts w:cs="Traditional Arabic" w:hint="cs"/>
          <w:b/>
          <w:bCs/>
          <w:i/>
          <w:iCs/>
          <w:sz w:val="28"/>
          <w:szCs w:val="28"/>
          <w:rtl/>
          <w:lang w:bidi="ar-EG"/>
        </w:rPr>
        <w:t>الاستاذ المساعد الدكتور</w:t>
      </w:r>
      <w:r>
        <w:rPr>
          <w:rFonts w:cs="Traditional Arabic"/>
          <w:b/>
          <w:bCs/>
          <w:i/>
          <w:iCs/>
          <w:sz w:val="28"/>
          <w:szCs w:val="28"/>
          <w:lang w:bidi="ar-EG"/>
        </w:rPr>
        <w:t>:</w:t>
      </w:r>
      <w:r>
        <w:rPr>
          <w:rFonts w:cs="Traditional Arabic" w:hint="cs"/>
          <w:b/>
          <w:bCs/>
          <w:i/>
          <w:iCs/>
          <w:sz w:val="28"/>
          <w:szCs w:val="28"/>
          <w:rtl/>
          <w:lang w:bidi="ar-EG"/>
        </w:rPr>
        <w:t>المتولى على الشحات بستان</w:t>
      </w:r>
    </w:p>
    <w:p w:rsidR="009F1E31" w:rsidRDefault="009F1E31" w:rsidP="009F1E31">
      <w:pPr>
        <w:bidi/>
        <w:ind w:firstLine="284"/>
        <w:jc w:val="center"/>
        <w:rPr>
          <w:rFonts w:cs="Traditional Arabic"/>
          <w:b/>
          <w:bCs/>
          <w:i/>
          <w:iCs/>
          <w:sz w:val="28"/>
          <w:szCs w:val="28"/>
          <w:rtl/>
          <w:lang w:bidi="ar-EG"/>
        </w:rPr>
      </w:pPr>
      <w:r>
        <w:rPr>
          <w:noProof/>
        </w:rPr>
        <w:drawing>
          <wp:inline distT="0" distB="0" distL="0" distR="0">
            <wp:extent cx="1162050" cy="466725"/>
            <wp:effectExtent l="0" t="0" r="0" b="9525"/>
            <wp:docPr id="8" name="Picture 8" descr="Description: E:\Picture 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Description: E:\Picture 25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rsidR="009F1E31" w:rsidRDefault="009F1E31" w:rsidP="009F1E31">
      <w:pPr>
        <w:bidi/>
        <w:ind w:firstLine="284"/>
        <w:jc w:val="center"/>
        <w:rPr>
          <w:rFonts w:cs="Traditional Arabic"/>
          <w:b/>
          <w:bCs/>
          <w:i/>
          <w:iCs/>
          <w:sz w:val="28"/>
          <w:szCs w:val="28"/>
          <w:rtl/>
        </w:rPr>
      </w:pPr>
      <w:r>
        <w:rPr>
          <w:rFonts w:cs="Traditional Arabic" w:hint="cs"/>
          <w:b/>
          <w:bCs/>
          <w:i/>
          <w:iCs/>
          <w:sz w:val="28"/>
          <w:szCs w:val="28"/>
          <w:rtl/>
        </w:rPr>
        <w:t>رئيس</w:t>
      </w:r>
      <w:r>
        <w:rPr>
          <w:rFonts w:cs="Traditional Arabic" w:hint="cs"/>
          <w:b/>
          <w:bCs/>
          <w:i/>
          <w:iCs/>
          <w:sz w:val="28"/>
          <w:szCs w:val="28"/>
        </w:rPr>
        <w:t xml:space="preserve"> </w:t>
      </w:r>
      <w:r>
        <w:rPr>
          <w:rFonts w:cs="Traditional Arabic" w:hint="cs"/>
          <w:b/>
          <w:bCs/>
          <w:i/>
          <w:iCs/>
          <w:sz w:val="28"/>
          <w:szCs w:val="28"/>
          <w:rtl/>
        </w:rPr>
        <w:t>القسم</w:t>
      </w:r>
      <w:r>
        <w:rPr>
          <w:rFonts w:cs="Traditional Arabic"/>
          <w:b/>
          <w:bCs/>
          <w:i/>
          <w:iCs/>
          <w:sz w:val="28"/>
          <w:szCs w:val="28"/>
        </w:rPr>
        <w:t>Head of Department</w:t>
      </w:r>
    </w:p>
    <w:p w:rsidR="009F1E31" w:rsidRDefault="009F1E31" w:rsidP="009F1E31">
      <w:pPr>
        <w:bidi/>
        <w:ind w:firstLine="284"/>
        <w:jc w:val="center"/>
        <w:rPr>
          <w:rFonts w:cs="Traditional Arabic"/>
          <w:b/>
          <w:bCs/>
          <w:i/>
          <w:iCs/>
          <w:sz w:val="28"/>
          <w:szCs w:val="28"/>
          <w:lang w:bidi="ar-EG"/>
        </w:rPr>
      </w:pPr>
      <w:r>
        <w:rPr>
          <w:rFonts w:cs="Traditional Arabic" w:hint="cs"/>
          <w:b/>
          <w:bCs/>
          <w:i/>
          <w:iCs/>
          <w:sz w:val="28"/>
          <w:szCs w:val="28"/>
          <w:rtl/>
          <w:lang w:bidi="ar-EG"/>
        </w:rPr>
        <w:t>الاستاذ المشارك الدكتور</w:t>
      </w:r>
      <w:r>
        <w:rPr>
          <w:rFonts w:cs="Traditional Arabic"/>
          <w:b/>
          <w:bCs/>
          <w:i/>
          <w:iCs/>
          <w:sz w:val="28"/>
          <w:szCs w:val="28"/>
          <w:lang w:bidi="ar-EG"/>
        </w:rPr>
        <w:t>:</w:t>
      </w:r>
      <w:r>
        <w:rPr>
          <w:rFonts w:cs="Traditional Arabic" w:hint="cs"/>
          <w:b/>
          <w:bCs/>
          <w:i/>
          <w:iCs/>
          <w:sz w:val="28"/>
          <w:szCs w:val="28"/>
          <w:rtl/>
          <w:lang w:bidi="ar-EG"/>
        </w:rPr>
        <w:t>السيد سيد أحمد نجم</w:t>
      </w:r>
    </w:p>
    <w:p w:rsidR="009F1E31" w:rsidRDefault="009F1E31" w:rsidP="009F1E31">
      <w:pPr>
        <w:bidi/>
        <w:ind w:firstLine="284"/>
        <w:jc w:val="center"/>
        <w:rPr>
          <w:rFonts w:cs="Traditional Arabic"/>
          <w:b/>
          <w:bCs/>
          <w:i/>
          <w:iCs/>
          <w:sz w:val="28"/>
          <w:szCs w:val="28"/>
          <w:rtl/>
          <w:lang w:bidi="ar-EG"/>
        </w:rPr>
      </w:pPr>
      <w:r>
        <w:rPr>
          <w:noProof/>
        </w:rPr>
        <w:drawing>
          <wp:inline distT="0" distB="0" distL="0" distR="0">
            <wp:extent cx="1333500" cy="247650"/>
            <wp:effectExtent l="0" t="0" r="0" b="0"/>
            <wp:docPr id="7" name="Picture 7" descr="Description: C:\Users\Dr.Sayed\Desktop\السيد سيد نج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Dr.Sayed\Desktop\السيد سيد نجم.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p>
    <w:p w:rsidR="009F1E31" w:rsidRDefault="009F1E31" w:rsidP="009F1E31">
      <w:pPr>
        <w:bidi/>
        <w:ind w:firstLine="284"/>
        <w:jc w:val="center"/>
        <w:rPr>
          <w:rFonts w:cs="Traditional Arabic"/>
          <w:b/>
          <w:bCs/>
          <w:i/>
          <w:iCs/>
          <w:sz w:val="28"/>
          <w:szCs w:val="28"/>
        </w:rPr>
      </w:pPr>
      <w:r>
        <w:rPr>
          <w:rFonts w:cs="Traditional Arabic" w:hint="cs"/>
          <w:b/>
          <w:bCs/>
          <w:i/>
          <w:iCs/>
          <w:sz w:val="28"/>
          <w:szCs w:val="28"/>
          <w:rtl/>
        </w:rPr>
        <w:t>نائب عميد الكلية</w:t>
      </w:r>
      <w:r>
        <w:rPr>
          <w:rFonts w:cs="Traditional Arabic"/>
          <w:b/>
          <w:bCs/>
          <w:i/>
          <w:iCs/>
          <w:sz w:val="28"/>
          <w:szCs w:val="28"/>
        </w:rPr>
        <w:t>Dean, of the Faculty</w:t>
      </w:r>
    </w:p>
    <w:p w:rsidR="009F1E31" w:rsidRDefault="009F1E31" w:rsidP="009F1E31">
      <w:pPr>
        <w:bidi/>
        <w:ind w:firstLine="284"/>
        <w:jc w:val="center"/>
        <w:rPr>
          <w:rFonts w:cs="Traditional Arabic"/>
          <w:b/>
          <w:bCs/>
          <w:i/>
          <w:iCs/>
          <w:sz w:val="28"/>
          <w:szCs w:val="28"/>
          <w:rtl/>
          <w:lang w:bidi="ar-EG"/>
        </w:rPr>
      </w:pPr>
      <w:r>
        <w:rPr>
          <w:rFonts w:cs="Traditional Arabic" w:hint="cs"/>
          <w:b/>
          <w:bCs/>
          <w:i/>
          <w:iCs/>
          <w:sz w:val="28"/>
          <w:szCs w:val="28"/>
          <w:rtl/>
          <w:lang w:bidi="ar-EG"/>
        </w:rPr>
        <w:t>الاستاذ المشارك الدكتور:السيد سيد أحمد نجم</w:t>
      </w:r>
    </w:p>
    <w:p w:rsidR="009F1E31" w:rsidRDefault="009F1E31" w:rsidP="009F1E31">
      <w:pPr>
        <w:bidi/>
        <w:ind w:firstLine="284"/>
        <w:jc w:val="center"/>
        <w:rPr>
          <w:rFonts w:cs="Traditional Arabic"/>
          <w:b/>
          <w:bCs/>
          <w:i/>
          <w:iCs/>
          <w:sz w:val="28"/>
          <w:szCs w:val="28"/>
          <w:rtl/>
          <w:lang w:bidi="ar-EG"/>
        </w:rPr>
      </w:pPr>
      <w:r>
        <w:rPr>
          <w:noProof/>
        </w:rPr>
        <w:drawing>
          <wp:inline distT="0" distB="0" distL="0" distR="0">
            <wp:extent cx="1333500" cy="247650"/>
            <wp:effectExtent l="0" t="0" r="0" b="0"/>
            <wp:docPr id="3" name="Picture 3" descr="Description: C:\Users\Dr.Sayed\Desktop\السيد سيد نج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Dr.Sayed\Desktop\السيد سيد نجم.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247650"/>
                    </a:xfrm>
                    <a:prstGeom prst="rect">
                      <a:avLst/>
                    </a:prstGeom>
                    <a:noFill/>
                    <a:ln>
                      <a:noFill/>
                    </a:ln>
                  </pic:spPr>
                </pic:pic>
              </a:graphicData>
            </a:graphic>
          </wp:inline>
        </w:drawing>
      </w:r>
    </w:p>
    <w:p w:rsidR="009F1E31" w:rsidRDefault="009F1E31" w:rsidP="009F1E31">
      <w:pPr>
        <w:bidi/>
        <w:jc w:val="center"/>
        <w:rPr>
          <w:rFonts w:cs="Traditional Arabic"/>
          <w:b/>
          <w:bCs/>
          <w:i/>
          <w:iCs/>
          <w:sz w:val="28"/>
          <w:szCs w:val="28"/>
          <w:rtl/>
        </w:rPr>
      </w:pPr>
      <w:r>
        <w:rPr>
          <w:rFonts w:cs="Traditional Arabic" w:hint="cs"/>
          <w:b/>
          <w:bCs/>
          <w:i/>
          <w:iCs/>
          <w:sz w:val="28"/>
          <w:szCs w:val="28"/>
          <w:rtl/>
        </w:rPr>
        <w:t>قسم الإدارة العلمية والتخرج</w:t>
      </w:r>
      <w:r>
        <w:rPr>
          <w:rFonts w:cs="Traditional Arabic"/>
          <w:b/>
          <w:bCs/>
          <w:i/>
          <w:iCs/>
          <w:sz w:val="28"/>
          <w:szCs w:val="28"/>
        </w:rPr>
        <w:t>Academic Managements &amp; Graduation Dept</w:t>
      </w:r>
    </w:p>
    <w:p w:rsidR="009F1E31" w:rsidRDefault="009F1E31" w:rsidP="009F1E31">
      <w:pPr>
        <w:bidi/>
        <w:jc w:val="center"/>
        <w:rPr>
          <w:rFonts w:cs="Traditional Arabic"/>
          <w:b/>
          <w:bCs/>
          <w:i/>
          <w:iCs/>
          <w:sz w:val="32"/>
          <w:szCs w:val="32"/>
        </w:rPr>
      </w:pPr>
      <w:r>
        <w:rPr>
          <w:rFonts w:cs="Traditional Arabic"/>
          <w:b/>
          <w:bCs/>
          <w:i/>
          <w:iCs/>
          <w:sz w:val="28"/>
          <w:szCs w:val="28"/>
        </w:rPr>
        <w:t xml:space="preserve">Deanship of Postgraduate Studies     </w:t>
      </w:r>
      <w:r>
        <w:rPr>
          <w:rFonts w:cs="Traditional Arabic" w:hint="cs"/>
          <w:b/>
          <w:bCs/>
          <w:i/>
          <w:iCs/>
          <w:sz w:val="28"/>
          <w:szCs w:val="28"/>
          <w:rtl/>
        </w:rPr>
        <w:t xml:space="preserve"> عمادة الدراسات العليا</w:t>
      </w:r>
    </w:p>
    <w:p w:rsidR="0024333E" w:rsidRDefault="0024333E" w:rsidP="00A77704">
      <w:pPr>
        <w:bidi/>
        <w:jc w:val="center"/>
        <w:rPr>
          <w:rFonts w:cs="Traditional Arabic"/>
          <w:b/>
          <w:bCs/>
          <w:sz w:val="36"/>
          <w:szCs w:val="36"/>
          <w:rtl/>
          <w:lang w:bidi="ar-EG"/>
        </w:rPr>
      </w:pPr>
    </w:p>
    <w:p w:rsidR="0024333E" w:rsidRDefault="0024333E" w:rsidP="0024333E">
      <w:pPr>
        <w:bidi/>
        <w:jc w:val="center"/>
        <w:rPr>
          <w:rFonts w:cs="Traditional Arabic"/>
          <w:b/>
          <w:bCs/>
          <w:sz w:val="36"/>
          <w:szCs w:val="36"/>
          <w:rtl/>
        </w:rPr>
      </w:pPr>
    </w:p>
    <w:p w:rsidR="00A77704" w:rsidRPr="003B578D" w:rsidRDefault="00A77704" w:rsidP="0024333E">
      <w:pPr>
        <w:bidi/>
        <w:jc w:val="center"/>
        <w:rPr>
          <w:rFonts w:cs="Traditional Arabic"/>
          <w:b/>
          <w:bCs/>
          <w:sz w:val="36"/>
          <w:szCs w:val="36"/>
          <w:rtl/>
        </w:rPr>
      </w:pPr>
      <w:r w:rsidRPr="003B578D">
        <w:rPr>
          <w:rFonts w:cs="Traditional Arabic" w:hint="cs"/>
          <w:b/>
          <w:bCs/>
          <w:sz w:val="36"/>
          <w:szCs w:val="36"/>
          <w:rtl/>
        </w:rPr>
        <w:t>إقرار</w:t>
      </w:r>
    </w:p>
    <w:p w:rsidR="00A77704" w:rsidRPr="003B578D" w:rsidRDefault="00A77704" w:rsidP="00A77704">
      <w:pPr>
        <w:bidi/>
        <w:rPr>
          <w:rFonts w:cs="Traditional Arabic"/>
          <w:b/>
          <w:bCs/>
          <w:sz w:val="36"/>
          <w:szCs w:val="36"/>
          <w:rtl/>
        </w:rPr>
      </w:pPr>
    </w:p>
    <w:p w:rsidR="00A77704" w:rsidRPr="003B578D" w:rsidRDefault="00A77704" w:rsidP="00A77704">
      <w:pPr>
        <w:bidi/>
        <w:ind w:left="-1"/>
        <w:rPr>
          <w:rFonts w:cs="Traditional Arabic"/>
          <w:sz w:val="36"/>
          <w:szCs w:val="36"/>
          <w:rtl/>
        </w:rPr>
      </w:pPr>
      <w:r w:rsidRPr="003B578D">
        <w:rPr>
          <w:rFonts w:cs="Traditional Arabic" w:hint="cs"/>
          <w:sz w:val="36"/>
          <w:szCs w:val="36"/>
          <w:rtl/>
        </w:rPr>
        <w:t>أقررتُ بأنّ هذا البحث من عملي الخاص، قمتُ بجمعه ودراسته، والنقل والاقتباس من المصادر والمراجع المتعلقة بموضوعه.</w:t>
      </w:r>
    </w:p>
    <w:p w:rsidR="008A4009" w:rsidRPr="003B578D" w:rsidRDefault="00A77704" w:rsidP="008A4009">
      <w:pPr>
        <w:bidi/>
        <w:spacing w:after="0"/>
        <w:rPr>
          <w:rFonts w:ascii="Traditional Arabic" w:hAnsi="Traditional Arabic" w:cs="Traditional Arabic"/>
          <w:sz w:val="36"/>
          <w:szCs w:val="36"/>
          <w:rtl/>
        </w:rPr>
      </w:pPr>
      <w:r w:rsidRPr="003B578D">
        <w:rPr>
          <w:rFonts w:cs="Traditional Arabic" w:hint="cs"/>
          <w:b/>
          <w:bCs/>
          <w:sz w:val="36"/>
          <w:szCs w:val="36"/>
          <w:rtl/>
        </w:rPr>
        <w:t xml:space="preserve">اسم الطالب : </w:t>
      </w:r>
      <w:r w:rsidR="008A4009" w:rsidRPr="003B578D">
        <w:rPr>
          <w:rFonts w:ascii="Traditional Arabic" w:hAnsi="Traditional Arabic" w:cs="Traditional Arabic"/>
          <w:sz w:val="36"/>
          <w:szCs w:val="36"/>
          <w:rtl/>
        </w:rPr>
        <w:t>بختيار بكر حسين</w:t>
      </w:r>
    </w:p>
    <w:p w:rsidR="00A77704" w:rsidRPr="003B578D" w:rsidRDefault="00A77704" w:rsidP="00A77704">
      <w:pPr>
        <w:bidi/>
        <w:rPr>
          <w:rFonts w:cs="Traditional Arabic"/>
          <w:sz w:val="36"/>
          <w:szCs w:val="36"/>
          <w:rtl/>
        </w:rPr>
      </w:pPr>
      <w:r w:rsidRPr="003B578D">
        <w:rPr>
          <w:rFonts w:cs="Traditional Arabic" w:hint="cs"/>
          <w:sz w:val="36"/>
          <w:szCs w:val="36"/>
          <w:rtl/>
        </w:rPr>
        <w:t>التوقيع :     -----------------</w:t>
      </w:r>
    </w:p>
    <w:p w:rsidR="00A77704" w:rsidRPr="003B578D" w:rsidRDefault="00A77704" w:rsidP="00A77704">
      <w:pPr>
        <w:bidi/>
        <w:rPr>
          <w:rFonts w:cs="Traditional Arabic"/>
          <w:sz w:val="36"/>
          <w:szCs w:val="36"/>
          <w:rtl/>
        </w:rPr>
      </w:pPr>
      <w:r w:rsidRPr="003B578D">
        <w:rPr>
          <w:rFonts w:cs="Traditional Arabic" w:hint="cs"/>
          <w:sz w:val="36"/>
          <w:szCs w:val="36"/>
          <w:rtl/>
        </w:rPr>
        <w:t>التاريخ :     -----------------</w:t>
      </w:r>
    </w:p>
    <w:p w:rsidR="00A77704" w:rsidRPr="003B578D" w:rsidRDefault="00A77704" w:rsidP="00A77704">
      <w:pPr>
        <w:bidi/>
        <w:rPr>
          <w:rFonts w:cs="Traditional Arabic"/>
          <w:b/>
          <w:bCs/>
          <w:sz w:val="36"/>
          <w:szCs w:val="36"/>
          <w:rtl/>
        </w:rPr>
      </w:pPr>
    </w:p>
    <w:p w:rsidR="00A77704" w:rsidRPr="003B578D" w:rsidRDefault="00A77704" w:rsidP="00A77704">
      <w:pPr>
        <w:bidi/>
        <w:rPr>
          <w:rFonts w:cs="Traditional Arabic"/>
          <w:b/>
          <w:bCs/>
          <w:sz w:val="36"/>
          <w:szCs w:val="36"/>
          <w:rtl/>
        </w:rPr>
      </w:pPr>
    </w:p>
    <w:p w:rsidR="00A77704" w:rsidRDefault="00A77704" w:rsidP="00A77704">
      <w:pPr>
        <w:bidi/>
        <w:rPr>
          <w:rFonts w:cs="Traditional Arabic"/>
          <w:b/>
          <w:bCs/>
          <w:sz w:val="36"/>
          <w:szCs w:val="36"/>
          <w:rtl/>
        </w:rPr>
      </w:pPr>
    </w:p>
    <w:p w:rsidR="00A36D18" w:rsidRDefault="00A36D18" w:rsidP="00A36D18">
      <w:pPr>
        <w:bidi/>
        <w:rPr>
          <w:rFonts w:cs="Traditional Arabic"/>
          <w:b/>
          <w:bCs/>
          <w:sz w:val="36"/>
          <w:szCs w:val="36"/>
          <w:rtl/>
        </w:rPr>
      </w:pPr>
    </w:p>
    <w:p w:rsidR="00A36D18" w:rsidRPr="003B578D" w:rsidRDefault="00A36D18" w:rsidP="00A36D18">
      <w:pPr>
        <w:bidi/>
        <w:rPr>
          <w:rFonts w:cs="Traditional Arabic"/>
          <w:b/>
          <w:bCs/>
          <w:sz w:val="36"/>
          <w:szCs w:val="36"/>
          <w:rtl/>
        </w:rPr>
      </w:pPr>
    </w:p>
    <w:p w:rsidR="00A77704" w:rsidRPr="003B578D" w:rsidRDefault="00A77704" w:rsidP="00A77704">
      <w:pPr>
        <w:bidi/>
        <w:rPr>
          <w:rFonts w:cs="Traditional Arabic"/>
          <w:b/>
          <w:bCs/>
          <w:sz w:val="36"/>
          <w:szCs w:val="36"/>
          <w:rtl/>
        </w:rPr>
      </w:pPr>
    </w:p>
    <w:p w:rsidR="00A77704" w:rsidRPr="003B578D" w:rsidRDefault="00A77704" w:rsidP="00A77704">
      <w:pPr>
        <w:bidi/>
        <w:rPr>
          <w:rFonts w:cs="Traditional Arabic"/>
          <w:b/>
          <w:bCs/>
          <w:sz w:val="36"/>
          <w:szCs w:val="36"/>
          <w:rtl/>
        </w:rPr>
      </w:pPr>
    </w:p>
    <w:p w:rsidR="00A77704" w:rsidRPr="003B578D" w:rsidRDefault="00A77704" w:rsidP="00A77704">
      <w:pPr>
        <w:bidi/>
        <w:rPr>
          <w:rFonts w:cs="Traditional Arabic"/>
          <w:b/>
          <w:bCs/>
          <w:sz w:val="36"/>
          <w:szCs w:val="36"/>
          <w:rtl/>
        </w:rPr>
      </w:pPr>
    </w:p>
    <w:p w:rsidR="00A77704" w:rsidRPr="003B578D" w:rsidRDefault="00A77704" w:rsidP="00A77704">
      <w:pPr>
        <w:bidi/>
        <w:rPr>
          <w:rFonts w:cs="Traditional Arabic"/>
          <w:b/>
          <w:bCs/>
          <w:sz w:val="36"/>
          <w:szCs w:val="36"/>
        </w:rPr>
      </w:pPr>
    </w:p>
    <w:p w:rsidR="00A77704" w:rsidRDefault="00A77704" w:rsidP="00A77704">
      <w:pPr>
        <w:bidi/>
        <w:rPr>
          <w:rFonts w:cs="Traditional Arabic"/>
          <w:b/>
          <w:bCs/>
          <w:sz w:val="36"/>
          <w:szCs w:val="36"/>
          <w:lang w:bidi="ar-EG"/>
        </w:rPr>
      </w:pPr>
    </w:p>
    <w:p w:rsidR="00A77704" w:rsidRPr="003810A5" w:rsidRDefault="00A77704" w:rsidP="00A77704">
      <w:pPr>
        <w:bidi/>
        <w:jc w:val="center"/>
        <w:rPr>
          <w:rFonts w:asciiTheme="majorBidi" w:hAnsiTheme="majorBidi" w:cstheme="majorBidi"/>
          <w:b/>
          <w:bCs/>
          <w:sz w:val="28"/>
          <w:szCs w:val="28"/>
        </w:rPr>
      </w:pPr>
      <w:r w:rsidRPr="003810A5">
        <w:rPr>
          <w:rFonts w:asciiTheme="majorBidi" w:hAnsiTheme="majorBidi" w:cstheme="majorBidi"/>
          <w:b/>
          <w:bCs/>
          <w:sz w:val="28"/>
          <w:szCs w:val="28"/>
        </w:rPr>
        <w:t>DECLARATION</w:t>
      </w:r>
    </w:p>
    <w:p w:rsidR="00A77704" w:rsidRPr="003810A5" w:rsidRDefault="00A77704" w:rsidP="00A77704">
      <w:pPr>
        <w:rPr>
          <w:rFonts w:asciiTheme="majorBidi" w:hAnsiTheme="majorBidi" w:cstheme="majorBidi"/>
          <w:b/>
          <w:bCs/>
          <w:sz w:val="28"/>
          <w:szCs w:val="28"/>
          <w:rtl/>
        </w:rPr>
      </w:pPr>
    </w:p>
    <w:p w:rsidR="00A77704" w:rsidRPr="003810A5" w:rsidRDefault="00A77704" w:rsidP="00A77704">
      <w:pPr>
        <w:rPr>
          <w:rFonts w:asciiTheme="majorBidi" w:hAnsiTheme="majorBidi" w:cstheme="majorBidi"/>
          <w:sz w:val="28"/>
          <w:szCs w:val="28"/>
        </w:rPr>
      </w:pPr>
      <w:r w:rsidRPr="003810A5">
        <w:rPr>
          <w:rFonts w:asciiTheme="majorBidi" w:hAnsiTheme="majorBidi" w:cstheme="majorBidi"/>
          <w:sz w:val="28"/>
          <w:szCs w:val="28"/>
        </w:rPr>
        <w:t>I hereby declare that this dissertation is result of my own investigation, except where otherwise stated.</w:t>
      </w:r>
    </w:p>
    <w:p w:rsidR="00A77704" w:rsidRPr="003810A5" w:rsidRDefault="00A77704" w:rsidP="00C714E4">
      <w:pPr>
        <w:rPr>
          <w:rFonts w:asciiTheme="majorBidi" w:hAnsiTheme="majorBidi" w:cstheme="majorBidi"/>
          <w:sz w:val="28"/>
          <w:szCs w:val="28"/>
          <w:rtl/>
        </w:rPr>
      </w:pPr>
      <w:r w:rsidRPr="003810A5">
        <w:rPr>
          <w:rFonts w:asciiTheme="majorBidi" w:hAnsiTheme="majorBidi" w:cstheme="majorBidi"/>
          <w:sz w:val="28"/>
          <w:szCs w:val="28"/>
        </w:rPr>
        <w:t>Name of student</w:t>
      </w:r>
      <w:r w:rsidRPr="003810A5">
        <w:rPr>
          <w:rFonts w:asciiTheme="majorBidi" w:hAnsiTheme="majorBidi" w:cstheme="majorBidi"/>
          <w:b/>
          <w:bCs/>
          <w:sz w:val="28"/>
          <w:szCs w:val="28"/>
        </w:rPr>
        <w:t xml:space="preserve">: </w:t>
      </w:r>
      <w:r w:rsidR="00C714E4" w:rsidRPr="00C714E4">
        <w:rPr>
          <w:rFonts w:asciiTheme="majorBidi" w:hAnsiTheme="majorBidi" w:cstheme="majorBidi"/>
          <w:b/>
          <w:bCs/>
          <w:sz w:val="28"/>
          <w:szCs w:val="28"/>
        </w:rPr>
        <w:t>Bakhtiar Bakr Hussein</w:t>
      </w:r>
    </w:p>
    <w:p w:rsidR="00A77704" w:rsidRPr="003810A5" w:rsidRDefault="00A77704" w:rsidP="00A77704">
      <w:pPr>
        <w:rPr>
          <w:rFonts w:asciiTheme="majorBidi" w:hAnsiTheme="majorBidi" w:cstheme="majorBidi"/>
          <w:sz w:val="28"/>
          <w:szCs w:val="28"/>
        </w:rPr>
      </w:pPr>
      <w:r w:rsidRPr="003810A5">
        <w:rPr>
          <w:rFonts w:asciiTheme="majorBidi" w:hAnsiTheme="majorBidi" w:cstheme="majorBidi"/>
          <w:sz w:val="28"/>
          <w:szCs w:val="28"/>
        </w:rPr>
        <w:t>Signature:  ------------------------</w:t>
      </w:r>
    </w:p>
    <w:p w:rsidR="00A77704" w:rsidRPr="003810A5" w:rsidRDefault="00A77704" w:rsidP="00A77704">
      <w:pPr>
        <w:rPr>
          <w:rFonts w:asciiTheme="majorBidi" w:hAnsiTheme="majorBidi" w:cstheme="majorBidi"/>
          <w:sz w:val="28"/>
          <w:szCs w:val="28"/>
        </w:rPr>
      </w:pPr>
      <w:r w:rsidRPr="003810A5">
        <w:rPr>
          <w:rFonts w:asciiTheme="majorBidi" w:hAnsiTheme="majorBidi" w:cstheme="majorBidi"/>
          <w:sz w:val="28"/>
          <w:szCs w:val="28"/>
        </w:rPr>
        <w:t>Date:          ------------------------</w:t>
      </w:r>
    </w:p>
    <w:p w:rsidR="00A77704" w:rsidRPr="003B578D" w:rsidRDefault="00A77704" w:rsidP="00A77704">
      <w:pPr>
        <w:rPr>
          <w:rFonts w:asciiTheme="majorBidi" w:hAnsiTheme="majorBidi" w:cstheme="majorBidi"/>
          <w:sz w:val="36"/>
          <w:szCs w:val="36"/>
        </w:rPr>
      </w:pPr>
    </w:p>
    <w:p w:rsidR="00A77704" w:rsidRPr="003B578D" w:rsidRDefault="00A77704" w:rsidP="00A77704">
      <w:pPr>
        <w:bidi/>
        <w:rPr>
          <w:rFonts w:cs="Traditional Arabic"/>
          <w:sz w:val="36"/>
          <w:szCs w:val="36"/>
          <w:lang w:bidi="ar-EG"/>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p w:rsidR="00A77704" w:rsidRPr="003B578D" w:rsidRDefault="00A77704" w:rsidP="00A77704">
      <w:pPr>
        <w:bidi/>
        <w:rPr>
          <w:rFonts w:cs="Traditional Arabic"/>
          <w:sz w:val="36"/>
          <w:szCs w:val="36"/>
          <w:rtl/>
        </w:rPr>
      </w:pPr>
    </w:p>
    <w:tbl>
      <w:tblPr>
        <w:tblStyle w:val="a7"/>
        <w:bidiVisual/>
        <w:tblW w:w="0" w:type="auto"/>
        <w:tblLook w:val="04A0" w:firstRow="1" w:lastRow="0" w:firstColumn="1" w:lastColumn="0" w:noHBand="0" w:noVBand="1"/>
      </w:tblPr>
      <w:tblGrid>
        <w:gridCol w:w="8856"/>
      </w:tblGrid>
      <w:tr w:rsidR="00A77704" w:rsidRPr="003B578D" w:rsidTr="009470D7">
        <w:tc>
          <w:tcPr>
            <w:tcW w:w="8856" w:type="dxa"/>
            <w:tcBorders>
              <w:top w:val="single" w:sz="4" w:space="0" w:color="auto"/>
              <w:left w:val="single" w:sz="4" w:space="0" w:color="auto"/>
              <w:bottom w:val="single" w:sz="4" w:space="0" w:color="auto"/>
              <w:right w:val="single" w:sz="4" w:space="0" w:color="auto"/>
            </w:tcBorders>
          </w:tcPr>
          <w:p w:rsidR="00A77704" w:rsidRPr="003B578D" w:rsidRDefault="00A77704" w:rsidP="009470D7">
            <w:pPr>
              <w:bidi/>
              <w:jc w:val="center"/>
              <w:rPr>
                <w:rFonts w:cs="Traditional Arabic"/>
                <w:b/>
                <w:bCs/>
                <w:sz w:val="36"/>
                <w:szCs w:val="36"/>
              </w:rPr>
            </w:pPr>
            <w:r w:rsidRPr="003B578D">
              <w:rPr>
                <w:rFonts w:cs="Traditional Arabic" w:hint="cs"/>
                <w:b/>
                <w:bCs/>
                <w:sz w:val="36"/>
                <w:szCs w:val="36"/>
                <w:rtl/>
              </w:rPr>
              <w:t>جامعة المدينة العالمية</w:t>
            </w:r>
          </w:p>
          <w:p w:rsidR="00A77704" w:rsidRPr="003B578D" w:rsidRDefault="00A77704" w:rsidP="009470D7">
            <w:pPr>
              <w:bidi/>
              <w:jc w:val="center"/>
              <w:rPr>
                <w:rFonts w:cs="Traditional Arabic"/>
                <w:b/>
                <w:bCs/>
                <w:sz w:val="36"/>
                <w:szCs w:val="36"/>
                <w:rtl/>
              </w:rPr>
            </w:pPr>
            <w:r w:rsidRPr="003B578D">
              <w:rPr>
                <w:rFonts w:cs="Traditional Arabic" w:hint="cs"/>
                <w:b/>
                <w:bCs/>
                <w:sz w:val="36"/>
                <w:szCs w:val="36"/>
                <w:rtl/>
              </w:rPr>
              <w:t>إقرار بحقوق الطبع وإثبات مشروعية الأبحاث العلمية غير المنشورة</w:t>
            </w:r>
          </w:p>
          <w:p w:rsidR="00A77704" w:rsidRPr="003B578D" w:rsidRDefault="00A77704" w:rsidP="006B31E4">
            <w:pPr>
              <w:bidi/>
              <w:jc w:val="center"/>
              <w:rPr>
                <w:rFonts w:cs="Traditional Arabic"/>
                <w:b/>
                <w:bCs/>
                <w:sz w:val="36"/>
                <w:szCs w:val="36"/>
                <w:rtl/>
              </w:rPr>
            </w:pPr>
            <w:r w:rsidRPr="003B578D">
              <w:rPr>
                <w:rFonts w:cs="Traditional Arabic" w:hint="cs"/>
                <w:b/>
                <w:bCs/>
                <w:sz w:val="36"/>
                <w:szCs w:val="36"/>
                <w:rtl/>
              </w:rPr>
              <w:t>حقوق الطبع 201</w:t>
            </w:r>
            <w:r w:rsidR="006B31E4">
              <w:rPr>
                <w:rFonts w:cs="Traditional Arabic" w:hint="cs"/>
                <w:b/>
                <w:bCs/>
                <w:sz w:val="36"/>
                <w:szCs w:val="36"/>
                <w:rtl/>
              </w:rPr>
              <w:t>5</w:t>
            </w:r>
            <w:r w:rsidRPr="003B578D">
              <w:rPr>
                <w:rFonts w:cs="Traditional Arabic" w:hint="cs"/>
                <w:b/>
                <w:bCs/>
                <w:sz w:val="36"/>
                <w:szCs w:val="36"/>
                <w:rtl/>
              </w:rPr>
              <w:t xml:space="preserve"> </w:t>
            </w:r>
            <w:r w:rsidRPr="003B578D">
              <w:rPr>
                <w:rFonts w:cs="Traditional Arabic" w:hint="cs"/>
                <w:b/>
                <w:bCs/>
                <w:sz w:val="36"/>
                <w:szCs w:val="36"/>
              </w:rPr>
              <w:t>©</w:t>
            </w:r>
            <w:r w:rsidRPr="003B578D">
              <w:rPr>
                <w:rFonts w:cs="Traditional Arabic" w:hint="cs"/>
                <w:b/>
                <w:bCs/>
                <w:sz w:val="36"/>
                <w:szCs w:val="36"/>
                <w:rtl/>
              </w:rPr>
              <w:t xml:space="preserve"> محفوظة</w:t>
            </w:r>
          </w:p>
          <w:p w:rsidR="00562402" w:rsidRPr="003B578D" w:rsidRDefault="00562402" w:rsidP="00562402">
            <w:pPr>
              <w:bidi/>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بختيار بكر حسين</w:t>
            </w:r>
          </w:p>
          <w:p w:rsidR="00435D0D" w:rsidRPr="00E9771F" w:rsidRDefault="00435D0D" w:rsidP="00435D0D">
            <w:pPr>
              <w:bidi/>
              <w:jc w:val="center"/>
              <w:rPr>
                <w:rFonts w:ascii="Traditional Arabic" w:hAnsi="Traditional Arabic" w:cs="Traditional Arabic"/>
                <w:b/>
                <w:bCs/>
                <w:sz w:val="36"/>
                <w:szCs w:val="36"/>
                <w:rtl/>
              </w:rPr>
            </w:pPr>
            <w:r w:rsidRPr="00E9771F">
              <w:rPr>
                <w:rFonts w:ascii="Traditional Arabic" w:hAnsi="Traditional Arabic" w:cs="Traditional Arabic"/>
                <w:b/>
                <w:bCs/>
                <w:sz w:val="36"/>
                <w:szCs w:val="36"/>
                <w:rtl/>
              </w:rPr>
              <w:t>الأبوة في القرآن الكريم</w:t>
            </w:r>
            <w:r>
              <w:rPr>
                <w:rFonts w:ascii="Traditional Arabic" w:hAnsi="Traditional Arabic" w:cs="Traditional Arabic"/>
                <w:b/>
                <w:bCs/>
                <w:sz w:val="36"/>
                <w:szCs w:val="36"/>
              </w:rPr>
              <w:t xml:space="preserve"> </w:t>
            </w:r>
            <w:r w:rsidRPr="00E9771F">
              <w:rPr>
                <w:rFonts w:ascii="Traditional Arabic" w:hAnsi="Traditional Arabic" w:cs="Traditional Arabic"/>
                <w:b/>
                <w:bCs/>
                <w:sz w:val="36"/>
                <w:szCs w:val="36"/>
                <w:rtl/>
              </w:rPr>
              <w:t xml:space="preserve"> (دراسة موضوعية)</w:t>
            </w:r>
          </w:p>
          <w:p w:rsidR="00A77704" w:rsidRPr="003B578D" w:rsidRDefault="00A77704" w:rsidP="009470D7">
            <w:pPr>
              <w:bidi/>
              <w:rPr>
                <w:rFonts w:cs="Traditional Arabic"/>
                <w:sz w:val="36"/>
                <w:szCs w:val="36"/>
                <w:rtl/>
              </w:rPr>
            </w:pPr>
            <w:r w:rsidRPr="003B578D">
              <w:rPr>
                <w:rFonts w:cs="Traditional Arabic" w:hint="cs"/>
                <w:sz w:val="36"/>
                <w:szCs w:val="36"/>
                <w:rtl/>
              </w:rPr>
              <w:t xml:space="preserve">لا يجوز إعادة إنتاج أو استخدام هذا البحث غير المنشور في أيّ شكل أو صورة من دون إذن مكتوب موقع من الباحث إلاّ في الحالات الآتية: </w:t>
            </w:r>
          </w:p>
          <w:p w:rsidR="00A77704" w:rsidRPr="003B578D" w:rsidRDefault="00A77704" w:rsidP="00A77704">
            <w:pPr>
              <w:numPr>
                <w:ilvl w:val="0"/>
                <w:numId w:val="1"/>
              </w:numPr>
              <w:bidi/>
              <w:contextualSpacing/>
              <w:rPr>
                <w:rFonts w:cs="Traditional Arabic"/>
                <w:sz w:val="36"/>
                <w:szCs w:val="36"/>
                <w:rtl/>
              </w:rPr>
            </w:pPr>
            <w:r w:rsidRPr="003B578D">
              <w:rPr>
                <w:rFonts w:cs="Traditional Arabic" w:hint="cs"/>
                <w:sz w:val="36"/>
                <w:szCs w:val="36"/>
                <w:rtl/>
              </w:rPr>
              <w:t>يمكن الاقتباس من هذا البحث بشرط العزو إليه.</w:t>
            </w:r>
          </w:p>
          <w:p w:rsidR="00A77704" w:rsidRPr="003B578D" w:rsidRDefault="00A77704" w:rsidP="00A77704">
            <w:pPr>
              <w:numPr>
                <w:ilvl w:val="0"/>
                <w:numId w:val="1"/>
              </w:numPr>
              <w:bidi/>
              <w:contextualSpacing/>
              <w:rPr>
                <w:rFonts w:cs="Traditional Arabic"/>
                <w:sz w:val="36"/>
                <w:szCs w:val="36"/>
              </w:rPr>
            </w:pPr>
            <w:r w:rsidRPr="003B578D">
              <w:rPr>
                <w:rFonts w:cs="Traditional Arabic" w:hint="cs"/>
                <w:sz w:val="36"/>
                <w:szCs w:val="36"/>
                <w:rtl/>
              </w:rPr>
              <w:t>يحق لجامعة المدينة العالمية ماليزيا الاستفادة من هذا البحث بمختلف الطرق وذلك لأغراض تعليميّة، لا لأغراض تجاريّة أو تسويقية.</w:t>
            </w:r>
          </w:p>
          <w:p w:rsidR="00A77704" w:rsidRPr="003B578D" w:rsidRDefault="00A77704" w:rsidP="00A77704">
            <w:pPr>
              <w:numPr>
                <w:ilvl w:val="0"/>
                <w:numId w:val="1"/>
              </w:numPr>
              <w:bidi/>
              <w:contextualSpacing/>
              <w:rPr>
                <w:rFonts w:cs="Traditional Arabic"/>
                <w:sz w:val="36"/>
                <w:szCs w:val="36"/>
              </w:rPr>
            </w:pPr>
            <w:r w:rsidRPr="003B578D">
              <w:rPr>
                <w:rFonts w:cs="Traditional Arabic" w:hint="cs"/>
                <w:sz w:val="36"/>
                <w:szCs w:val="36"/>
                <w:rtl/>
              </w:rPr>
              <w:t>يحق لمكتبة جامعة المدينة العالميّة بماليزيا استخراج نسخ من هذا البحث غير المنشور؛ إذا طلبتها مكتبات الجامعات، ومراكز البحوث الأخرى.</w:t>
            </w:r>
          </w:p>
          <w:p w:rsidR="00A77704" w:rsidRPr="003B578D" w:rsidRDefault="00A77704" w:rsidP="009470D7">
            <w:pPr>
              <w:bidi/>
              <w:ind w:left="1080"/>
              <w:contextualSpacing/>
              <w:rPr>
                <w:rFonts w:cs="Traditional Arabic"/>
                <w:sz w:val="36"/>
                <w:szCs w:val="36"/>
              </w:rPr>
            </w:pPr>
          </w:p>
          <w:p w:rsidR="00A77704" w:rsidRPr="003B578D" w:rsidRDefault="00A77704" w:rsidP="009470D7">
            <w:pPr>
              <w:bidi/>
              <w:ind w:left="360"/>
              <w:rPr>
                <w:rFonts w:cs="Traditional Arabic"/>
                <w:b/>
                <w:bCs/>
                <w:sz w:val="36"/>
                <w:szCs w:val="36"/>
                <w:rtl/>
              </w:rPr>
            </w:pPr>
            <w:r w:rsidRPr="003B578D">
              <w:rPr>
                <w:rFonts w:cs="Traditional Arabic" w:hint="cs"/>
                <w:b/>
                <w:bCs/>
                <w:sz w:val="36"/>
                <w:szCs w:val="36"/>
                <w:rtl/>
              </w:rPr>
              <w:t>أكدّ هذا الإقرار :--------------.</w:t>
            </w:r>
          </w:p>
          <w:p w:rsidR="00A77704" w:rsidRPr="003B578D" w:rsidRDefault="00A77704" w:rsidP="009470D7">
            <w:pPr>
              <w:bidi/>
              <w:ind w:left="360"/>
              <w:rPr>
                <w:rFonts w:cs="Traditional Arabic"/>
                <w:b/>
                <w:bCs/>
                <w:sz w:val="36"/>
                <w:szCs w:val="36"/>
                <w:rtl/>
              </w:rPr>
            </w:pPr>
            <w:r w:rsidRPr="003B578D">
              <w:rPr>
                <w:rFonts w:cs="Traditional Arabic" w:hint="cs"/>
                <w:b/>
                <w:bCs/>
                <w:sz w:val="36"/>
                <w:szCs w:val="36"/>
                <w:rtl/>
              </w:rPr>
              <w:t>التوقيع:-------------             التاريخ: --------------</w:t>
            </w:r>
          </w:p>
          <w:p w:rsidR="00A77704" w:rsidRPr="003B578D" w:rsidRDefault="00A77704" w:rsidP="009470D7">
            <w:pPr>
              <w:bidi/>
              <w:ind w:left="360"/>
              <w:rPr>
                <w:rFonts w:cs="Traditional Arabic"/>
                <w:sz w:val="36"/>
                <w:szCs w:val="36"/>
              </w:rPr>
            </w:pPr>
          </w:p>
        </w:tc>
      </w:tr>
    </w:tbl>
    <w:p w:rsidR="00350C51" w:rsidRPr="003B578D" w:rsidRDefault="00350C51" w:rsidP="00350C51">
      <w:pPr>
        <w:autoSpaceDE w:val="0"/>
        <w:autoSpaceDN w:val="0"/>
        <w:bidi/>
        <w:adjustRightInd w:val="0"/>
        <w:spacing w:after="0" w:line="240" w:lineRule="auto"/>
        <w:rPr>
          <w:rFonts w:ascii="Arial" w:hAnsi="Arial" w:cs="Arial"/>
          <w:color w:val="16365D"/>
          <w:sz w:val="36"/>
          <w:szCs w:val="36"/>
          <w:rtl/>
        </w:rPr>
      </w:pPr>
    </w:p>
    <w:p w:rsidR="00350C51" w:rsidRPr="003B578D" w:rsidRDefault="00350C51" w:rsidP="00350C51">
      <w:pPr>
        <w:autoSpaceDE w:val="0"/>
        <w:autoSpaceDN w:val="0"/>
        <w:bidi/>
        <w:adjustRightInd w:val="0"/>
        <w:spacing w:after="0" w:line="240" w:lineRule="auto"/>
        <w:rPr>
          <w:rFonts w:ascii="Arial" w:hAnsi="Arial" w:cs="Arial"/>
          <w:color w:val="16365D"/>
          <w:sz w:val="36"/>
          <w:szCs w:val="36"/>
          <w:rtl/>
        </w:rPr>
      </w:pPr>
    </w:p>
    <w:p w:rsidR="00350C51" w:rsidRDefault="00350C51" w:rsidP="00350C51">
      <w:pPr>
        <w:autoSpaceDE w:val="0"/>
        <w:autoSpaceDN w:val="0"/>
        <w:bidi/>
        <w:adjustRightInd w:val="0"/>
        <w:spacing w:after="0" w:line="240" w:lineRule="auto"/>
        <w:rPr>
          <w:rFonts w:ascii="Arial" w:hAnsi="Arial" w:cs="Arial"/>
          <w:color w:val="16365D"/>
          <w:sz w:val="36"/>
          <w:szCs w:val="36"/>
        </w:rPr>
      </w:pPr>
    </w:p>
    <w:p w:rsidR="00874881" w:rsidRDefault="00874881" w:rsidP="00874881">
      <w:pPr>
        <w:autoSpaceDE w:val="0"/>
        <w:autoSpaceDN w:val="0"/>
        <w:bidi/>
        <w:adjustRightInd w:val="0"/>
        <w:spacing w:after="0" w:line="240" w:lineRule="auto"/>
        <w:rPr>
          <w:rFonts w:ascii="Arial" w:hAnsi="Arial" w:cs="Arial"/>
          <w:color w:val="16365D"/>
          <w:sz w:val="36"/>
          <w:szCs w:val="36"/>
        </w:rPr>
      </w:pPr>
    </w:p>
    <w:p w:rsidR="00874881" w:rsidRDefault="00874881" w:rsidP="00874881">
      <w:pPr>
        <w:autoSpaceDE w:val="0"/>
        <w:autoSpaceDN w:val="0"/>
        <w:bidi/>
        <w:adjustRightInd w:val="0"/>
        <w:spacing w:after="0" w:line="240" w:lineRule="auto"/>
        <w:rPr>
          <w:rFonts w:ascii="Arial" w:hAnsi="Arial" w:cs="Arial"/>
          <w:color w:val="16365D"/>
          <w:sz w:val="36"/>
          <w:szCs w:val="36"/>
        </w:rPr>
      </w:pPr>
    </w:p>
    <w:p w:rsidR="00874881" w:rsidRDefault="00874881" w:rsidP="00874881">
      <w:pPr>
        <w:autoSpaceDE w:val="0"/>
        <w:autoSpaceDN w:val="0"/>
        <w:bidi/>
        <w:adjustRightInd w:val="0"/>
        <w:spacing w:after="0" w:line="240" w:lineRule="auto"/>
        <w:rPr>
          <w:rFonts w:ascii="Arial" w:hAnsi="Arial" w:cs="Arial"/>
          <w:color w:val="16365D"/>
          <w:sz w:val="36"/>
          <w:szCs w:val="36"/>
        </w:rPr>
      </w:pPr>
    </w:p>
    <w:p w:rsidR="00717690" w:rsidRDefault="00717690" w:rsidP="00717690">
      <w:pPr>
        <w:autoSpaceDE w:val="0"/>
        <w:autoSpaceDN w:val="0"/>
        <w:bidi/>
        <w:adjustRightInd w:val="0"/>
        <w:spacing w:after="0" w:line="240" w:lineRule="auto"/>
        <w:rPr>
          <w:rFonts w:ascii="Arial" w:hAnsi="Arial" w:cs="Arial"/>
          <w:color w:val="16365D"/>
          <w:sz w:val="36"/>
          <w:szCs w:val="36"/>
        </w:rPr>
      </w:pPr>
    </w:p>
    <w:p w:rsidR="00717690" w:rsidRDefault="00717690" w:rsidP="00717690">
      <w:pPr>
        <w:autoSpaceDE w:val="0"/>
        <w:autoSpaceDN w:val="0"/>
        <w:bidi/>
        <w:adjustRightInd w:val="0"/>
        <w:spacing w:after="0" w:line="240" w:lineRule="auto"/>
        <w:rPr>
          <w:rFonts w:ascii="Arial" w:hAnsi="Arial" w:cs="Arial"/>
          <w:color w:val="16365D"/>
          <w:sz w:val="36"/>
          <w:szCs w:val="36"/>
        </w:rPr>
      </w:pPr>
    </w:p>
    <w:p w:rsidR="00717690" w:rsidRDefault="00717690" w:rsidP="00717690">
      <w:pPr>
        <w:autoSpaceDE w:val="0"/>
        <w:autoSpaceDN w:val="0"/>
        <w:bidi/>
        <w:adjustRightInd w:val="0"/>
        <w:spacing w:after="0" w:line="240" w:lineRule="auto"/>
        <w:rPr>
          <w:rFonts w:ascii="Arial" w:hAnsi="Arial" w:cs="Arial"/>
          <w:color w:val="16365D"/>
          <w:sz w:val="36"/>
          <w:szCs w:val="36"/>
        </w:rPr>
      </w:pPr>
    </w:p>
    <w:p w:rsidR="00874881" w:rsidRPr="003B578D" w:rsidRDefault="00874881" w:rsidP="00874881">
      <w:pPr>
        <w:autoSpaceDE w:val="0"/>
        <w:autoSpaceDN w:val="0"/>
        <w:bidi/>
        <w:adjustRightInd w:val="0"/>
        <w:spacing w:after="0" w:line="240" w:lineRule="auto"/>
        <w:rPr>
          <w:rFonts w:ascii="Arial" w:hAnsi="Arial" w:cs="Arial"/>
          <w:color w:val="16365D"/>
          <w:sz w:val="36"/>
          <w:szCs w:val="36"/>
          <w:rtl/>
        </w:rPr>
      </w:pPr>
    </w:p>
    <w:p w:rsidR="00350C51" w:rsidRPr="003B578D" w:rsidRDefault="00350C51" w:rsidP="00350C51">
      <w:pPr>
        <w:autoSpaceDE w:val="0"/>
        <w:autoSpaceDN w:val="0"/>
        <w:bidi/>
        <w:adjustRightInd w:val="0"/>
        <w:spacing w:after="0" w:line="240" w:lineRule="auto"/>
        <w:rPr>
          <w:rFonts w:ascii="Arial" w:hAnsi="Arial" w:cs="Arial"/>
          <w:color w:val="16365D"/>
          <w:sz w:val="36"/>
          <w:szCs w:val="36"/>
          <w:rtl/>
        </w:rPr>
      </w:pPr>
    </w:p>
    <w:p w:rsidR="00D30EDF" w:rsidRPr="003B578D" w:rsidRDefault="00D30EDF" w:rsidP="00D30EDF">
      <w:pPr>
        <w:autoSpaceDE w:val="0"/>
        <w:autoSpaceDN w:val="0"/>
        <w:bidi/>
        <w:adjustRightInd w:val="0"/>
        <w:spacing w:after="0" w:line="240" w:lineRule="auto"/>
        <w:rPr>
          <w:rFonts w:ascii="Arial" w:hAnsi="Arial" w:cs="Arial"/>
          <w:color w:val="16365D"/>
          <w:sz w:val="36"/>
          <w:szCs w:val="36"/>
          <w:rtl/>
        </w:rPr>
      </w:pPr>
    </w:p>
    <w:p w:rsidR="00865055" w:rsidRPr="00874881" w:rsidRDefault="00865055" w:rsidP="00A12255">
      <w:pPr>
        <w:autoSpaceDE w:val="0"/>
        <w:autoSpaceDN w:val="0"/>
        <w:bidi/>
        <w:adjustRightInd w:val="0"/>
        <w:spacing w:after="0" w:line="240" w:lineRule="auto"/>
        <w:jc w:val="center"/>
        <w:rPr>
          <w:rFonts w:ascii="Traditional Arabic,Bold" w:cs="Traditional Arabic"/>
          <w:b/>
          <w:bCs/>
          <w:color w:val="000000"/>
          <w:sz w:val="36"/>
          <w:szCs w:val="36"/>
        </w:rPr>
      </w:pPr>
      <w:r w:rsidRPr="00874881">
        <w:rPr>
          <w:rFonts w:ascii="Traditional Arabic,Bold" w:cs="Traditional Arabic" w:hint="cs"/>
          <w:b/>
          <w:bCs/>
          <w:color w:val="000000"/>
          <w:sz w:val="36"/>
          <w:szCs w:val="36"/>
          <w:rtl/>
        </w:rPr>
        <w:t>الملخص</w:t>
      </w:r>
    </w:p>
    <w:p w:rsidR="00D03D5E" w:rsidRPr="00874881" w:rsidRDefault="00D03D5E" w:rsidP="00B43D6C">
      <w:pPr>
        <w:bidi/>
        <w:spacing w:after="0"/>
        <w:rPr>
          <w:rFonts w:ascii="Traditional Arabic" w:hAnsi="Traditional Arabic" w:cs="Traditional Arabic"/>
          <w:color w:val="000000"/>
          <w:sz w:val="36"/>
          <w:szCs w:val="36"/>
          <w:rtl/>
        </w:rPr>
      </w:pPr>
    </w:p>
    <w:p w:rsidR="008E0FB0" w:rsidRPr="00874881" w:rsidRDefault="008E0FB0" w:rsidP="00A12255">
      <w:pPr>
        <w:bidi/>
        <w:ind w:firstLine="720"/>
        <w:jc w:val="lowKashida"/>
        <w:rPr>
          <w:rFonts w:ascii="Simplified Arabic" w:hAnsi="Simplified Arabic" w:cs="Traditional Arabic"/>
          <w:sz w:val="36"/>
          <w:szCs w:val="36"/>
          <w:rtl/>
          <w:lang w:bidi="ar-DZ"/>
        </w:rPr>
      </w:pPr>
      <w:r w:rsidRPr="00874881">
        <w:rPr>
          <w:rFonts w:ascii="Simplified Arabic" w:hAnsi="Simplified Arabic" w:cs="Traditional Arabic"/>
          <w:sz w:val="36"/>
          <w:szCs w:val="36"/>
          <w:rtl/>
          <w:lang w:bidi="ar-DZ"/>
        </w:rPr>
        <w:t>نعيش في عصرنا هذا تفككا أسريا رهيبا وخاصة في علاقة الأبناء بالأباء ، فقد تعددت مظاهر العقوق وتنوعت بل وصلت في حالات إلى حد الاعتداء ،  ولأهمية العلاقات الأسرية جاء هذا البحث لتحديد مكانة الآباء وتبيين حقوقهم على ضوء ما ورد في القرآن الكريم والإسهام في إرساء ثقافة الأبوة في ظل الشريعة السمحاء، ومن أهداف هذا البحث بيان مقام الوالدين  ورفعة مكانتهما ثم تبيين أهم حقوقهما، وقد اقتضت طبيعة البحث الاعتماد على المنهج التحليلي الاستنباطي، حيث قام الباحث في البداية بقراءة الآيات الكريمة من كتاب الله عز وجل التي تناولت موضوع الأبوة ، ثم استخدم كتب التفسير ، ليستنبط من خلالها مكانة الأب كما قررها القرآن الكريم ويستخلص بعض من جوانب التربية من خلال الوصايا.</w:t>
      </w:r>
    </w:p>
    <w:p w:rsidR="008E0FB0" w:rsidRPr="00874881" w:rsidRDefault="008E0FB0" w:rsidP="008E0FB0">
      <w:pPr>
        <w:bidi/>
        <w:jc w:val="lowKashida"/>
        <w:rPr>
          <w:rFonts w:ascii="Simplified Arabic" w:hAnsi="Simplified Arabic" w:cs="Traditional Arabic"/>
          <w:sz w:val="36"/>
          <w:szCs w:val="36"/>
          <w:rtl/>
          <w:lang w:bidi="ar-DZ"/>
        </w:rPr>
      </w:pPr>
      <w:r w:rsidRPr="00874881">
        <w:rPr>
          <w:rFonts w:ascii="Simplified Arabic" w:hAnsi="Simplified Arabic" w:cs="Traditional Arabic"/>
          <w:sz w:val="36"/>
          <w:szCs w:val="36"/>
          <w:rtl/>
          <w:lang w:bidi="ar-DZ"/>
        </w:rPr>
        <w:t>ومما خلص إليه البحث تنوع أساليب القرآن الكريم في الحث على بر الوالدين والإحسان واعتناءه بتحديد العلاقة بين الأبناء والآباء توضيح حقوق الوالدين والتحذير من عقوقهما ، و إن العقوق لم يرد في القرآن تصريحا ترفعا لعظم هذا الجرم وشناعته ، كما ان النصوص القرآنية نبهتنا إلى أهمية التربية السليمة من خلال وصايا الأنبياء والصالحين والتي ركزت على غرس عقيدة التوحيد وتنشئة الأبناء على الأخلاق والفضائل لنربي جيلا بارا ونُكوّن مجتمعا مترابطا .</w:t>
      </w:r>
    </w:p>
    <w:p w:rsidR="008E0FB0" w:rsidRPr="003B578D" w:rsidRDefault="008E0FB0" w:rsidP="008E0FB0">
      <w:pPr>
        <w:pStyle w:val="a6"/>
        <w:widowControl/>
        <w:overflowPunct/>
        <w:autoSpaceDE/>
        <w:autoSpaceDN/>
        <w:adjustRightInd/>
        <w:spacing w:after="200" w:line="276" w:lineRule="auto"/>
        <w:ind w:right="0"/>
        <w:jc w:val="lowKashida"/>
        <w:textAlignment w:val="auto"/>
        <w:rPr>
          <w:rFonts w:asciiTheme="minorHAnsi" w:hAnsiTheme="minorHAnsi" w:cstheme="minorBidi"/>
          <w:color w:val="auto"/>
          <w:sz w:val="36"/>
          <w:szCs w:val="36"/>
          <w:rtl/>
          <w:lang w:bidi="ar-DZ"/>
        </w:rPr>
      </w:pPr>
    </w:p>
    <w:p w:rsidR="00D30EDF" w:rsidRPr="003B578D" w:rsidRDefault="00D30EDF" w:rsidP="00D30EDF">
      <w:pPr>
        <w:bidi/>
        <w:spacing w:after="0"/>
        <w:rPr>
          <w:rFonts w:ascii="Traditional Arabic" w:hAnsi="Traditional Arabic" w:cs="Traditional Arabic"/>
          <w:sz w:val="36"/>
          <w:szCs w:val="36"/>
          <w:lang w:bidi="ar-DZ"/>
        </w:rPr>
      </w:pPr>
    </w:p>
    <w:p w:rsidR="00D03D5E" w:rsidRDefault="00D03D5E" w:rsidP="00B43D6C">
      <w:pPr>
        <w:bidi/>
        <w:spacing w:after="0"/>
        <w:rPr>
          <w:rFonts w:ascii="Traditional Arabic" w:hAnsi="Traditional Arabic" w:cs="Traditional Arabic"/>
          <w:sz w:val="36"/>
          <w:szCs w:val="36"/>
          <w:rtl/>
        </w:rPr>
      </w:pPr>
    </w:p>
    <w:p w:rsidR="006B31E4" w:rsidRDefault="006B31E4" w:rsidP="006B31E4">
      <w:pPr>
        <w:bidi/>
        <w:spacing w:after="0"/>
        <w:rPr>
          <w:rFonts w:ascii="Traditional Arabic" w:hAnsi="Traditional Arabic" w:cs="Traditional Arabic"/>
          <w:sz w:val="36"/>
          <w:szCs w:val="36"/>
        </w:rPr>
      </w:pPr>
    </w:p>
    <w:p w:rsidR="00EA485D" w:rsidRPr="003B578D" w:rsidRDefault="00EA485D" w:rsidP="00EA485D">
      <w:pPr>
        <w:bidi/>
        <w:spacing w:after="0"/>
        <w:rPr>
          <w:rFonts w:ascii="Traditional Arabic" w:hAnsi="Traditional Arabic" w:cs="Traditional Arabic"/>
          <w:sz w:val="36"/>
          <w:szCs w:val="36"/>
        </w:rPr>
      </w:pPr>
    </w:p>
    <w:p w:rsidR="00D03D5E" w:rsidRPr="00533E5E" w:rsidRDefault="008E0FB0" w:rsidP="008E0FB0">
      <w:pPr>
        <w:bidi/>
        <w:spacing w:after="0"/>
        <w:jc w:val="center"/>
        <w:rPr>
          <w:rFonts w:ascii="Times New Roman" w:hAnsi="Times New Roman" w:cs="Times New Roman"/>
          <w:sz w:val="24"/>
          <w:szCs w:val="24"/>
        </w:rPr>
      </w:pPr>
      <w:r w:rsidRPr="00533E5E">
        <w:rPr>
          <w:rFonts w:ascii="Times New Roman" w:hAnsi="Times New Roman" w:cs="Times New Roman"/>
          <w:b/>
          <w:bCs/>
          <w:sz w:val="24"/>
          <w:szCs w:val="24"/>
        </w:rPr>
        <w:t>Abstract</w:t>
      </w:r>
    </w:p>
    <w:p w:rsidR="00A12255" w:rsidRPr="00533E5E" w:rsidRDefault="00A12255" w:rsidP="00E24CAF">
      <w:pPr>
        <w:spacing w:after="0"/>
        <w:ind w:firstLine="720"/>
        <w:jc w:val="both"/>
        <w:rPr>
          <w:rFonts w:ascii="Times New Roman" w:hAnsi="Times New Roman" w:cs="Times New Roman"/>
          <w:sz w:val="24"/>
          <w:szCs w:val="24"/>
          <w:rtl/>
          <w:lang w:bidi="ar-DZ"/>
        </w:rPr>
      </w:pPr>
      <w:r w:rsidRPr="00533E5E">
        <w:rPr>
          <w:rFonts w:ascii="Times New Roman" w:hAnsi="Times New Roman" w:cs="Times New Roman"/>
          <w:sz w:val="24"/>
          <w:szCs w:val="24"/>
        </w:rPr>
        <w:t>A great number of challenges are facing us at the era that we live in. one of these challenges is the disintegration between the families’ relations</w:t>
      </w:r>
      <w:r w:rsidR="000245F7" w:rsidRPr="00533E5E">
        <w:rPr>
          <w:rFonts w:ascii="Times New Roman" w:hAnsi="Times New Roman" w:cs="Times New Roman"/>
          <w:sz w:val="24"/>
          <w:szCs w:val="24"/>
        </w:rPr>
        <w:t>hips</w:t>
      </w:r>
      <w:r w:rsidR="00E24CAF" w:rsidRPr="00533E5E">
        <w:rPr>
          <w:rFonts w:ascii="Times New Roman" w:hAnsi="Times New Roman" w:cs="Times New Roman"/>
          <w:sz w:val="24"/>
          <w:szCs w:val="24"/>
        </w:rPr>
        <w:t xml:space="preserve"> themselves</w:t>
      </w:r>
      <w:r w:rsidR="000245F7" w:rsidRPr="00533E5E">
        <w:rPr>
          <w:rFonts w:ascii="Times New Roman" w:hAnsi="Times New Roman" w:cs="Times New Roman"/>
          <w:sz w:val="24"/>
          <w:szCs w:val="24"/>
        </w:rPr>
        <w:t>. T</w:t>
      </w:r>
      <w:r w:rsidRPr="00533E5E">
        <w:rPr>
          <w:rFonts w:ascii="Times New Roman" w:hAnsi="Times New Roman" w:cs="Times New Roman"/>
          <w:sz w:val="24"/>
          <w:szCs w:val="24"/>
        </w:rPr>
        <w:t>his dilemma was extended to touch the relationship between the father</w:t>
      </w:r>
      <w:r w:rsidR="000245F7" w:rsidRPr="00533E5E">
        <w:rPr>
          <w:rFonts w:ascii="Times New Roman" w:hAnsi="Times New Roman" w:cs="Times New Roman"/>
          <w:sz w:val="24"/>
          <w:szCs w:val="24"/>
        </w:rPr>
        <w:t xml:space="preserve">, mother and son, </w:t>
      </w:r>
      <w:r w:rsidRPr="00533E5E">
        <w:rPr>
          <w:rFonts w:ascii="Times New Roman" w:hAnsi="Times New Roman" w:cs="Times New Roman"/>
          <w:sz w:val="24"/>
          <w:szCs w:val="24"/>
        </w:rPr>
        <w:t xml:space="preserve">daughter, </w:t>
      </w:r>
      <w:r w:rsidR="000245F7" w:rsidRPr="00533E5E">
        <w:rPr>
          <w:rFonts w:ascii="Times New Roman" w:hAnsi="Times New Roman" w:cs="Times New Roman"/>
          <w:sz w:val="24"/>
          <w:szCs w:val="24"/>
        </w:rPr>
        <w:t xml:space="preserve">which has resulted in having the concept of parents’ disobedience, aggressive behaviors, and </w:t>
      </w:r>
      <w:r w:rsidR="00E24CAF" w:rsidRPr="00533E5E">
        <w:rPr>
          <w:rFonts w:ascii="Times New Roman" w:hAnsi="Times New Roman" w:cs="Times New Roman"/>
          <w:sz w:val="24"/>
          <w:szCs w:val="24"/>
        </w:rPr>
        <w:t>diversified negative attitudes</w:t>
      </w:r>
      <w:r w:rsidR="000245F7" w:rsidRPr="00533E5E">
        <w:rPr>
          <w:rFonts w:ascii="Times New Roman" w:hAnsi="Times New Roman" w:cs="Times New Roman"/>
          <w:sz w:val="24"/>
          <w:szCs w:val="24"/>
        </w:rPr>
        <w:t>. Thus, this research was existed to show the importance of the inner-relationship between the family members toward parents. To re-define their rights, and to enhance their position at the family structure</w:t>
      </w:r>
      <w:r w:rsidR="00E24CAF" w:rsidRPr="00533E5E">
        <w:rPr>
          <w:rFonts w:ascii="Times New Roman" w:hAnsi="Times New Roman" w:cs="Times New Roman"/>
          <w:sz w:val="24"/>
          <w:szCs w:val="24"/>
        </w:rPr>
        <w:t xml:space="preserve"> </w:t>
      </w:r>
      <w:r w:rsidR="000245F7" w:rsidRPr="00533E5E">
        <w:rPr>
          <w:rFonts w:ascii="Times New Roman" w:hAnsi="Times New Roman" w:cs="Times New Roman"/>
          <w:sz w:val="24"/>
          <w:szCs w:val="24"/>
        </w:rPr>
        <w:t xml:space="preserve">as a commandment from Quranic perspective and Islamic visibility. And to contribute to </w:t>
      </w:r>
      <w:r w:rsidR="00B20CAC" w:rsidRPr="00533E5E">
        <w:rPr>
          <w:rFonts w:ascii="Times New Roman" w:hAnsi="Times New Roman" w:cs="Times New Roman"/>
          <w:sz w:val="24"/>
          <w:szCs w:val="24"/>
        </w:rPr>
        <w:t xml:space="preserve">ensure the Islamic values toward </w:t>
      </w:r>
      <w:r w:rsidR="00E24CAF" w:rsidRPr="00533E5E">
        <w:rPr>
          <w:rFonts w:ascii="Times New Roman" w:hAnsi="Times New Roman" w:cs="Times New Roman"/>
          <w:sz w:val="24"/>
          <w:szCs w:val="24"/>
        </w:rPr>
        <w:t>the fatherhood</w:t>
      </w:r>
      <w:r w:rsidR="00B20CAC" w:rsidRPr="00533E5E">
        <w:rPr>
          <w:rFonts w:ascii="Times New Roman" w:hAnsi="Times New Roman" w:cs="Times New Roman"/>
          <w:sz w:val="24"/>
          <w:szCs w:val="24"/>
        </w:rPr>
        <w:t xml:space="preserve"> and motherhood, to show the role played by Islam in order to consolidate this forgotten culture.  The research methodology considered the analytical deductive approach for the data collection and data analysis. The research used the Quran verses to come up </w:t>
      </w:r>
      <w:r w:rsidR="00E24CAF" w:rsidRPr="00533E5E">
        <w:rPr>
          <w:rFonts w:ascii="Times New Roman" w:hAnsi="Times New Roman" w:cs="Times New Roman"/>
          <w:sz w:val="24"/>
          <w:szCs w:val="24"/>
        </w:rPr>
        <w:t>with</w:t>
      </w:r>
      <w:r w:rsidR="00B20CAC" w:rsidRPr="00533E5E">
        <w:rPr>
          <w:rFonts w:ascii="Times New Roman" w:hAnsi="Times New Roman" w:cs="Times New Roman"/>
          <w:sz w:val="24"/>
          <w:szCs w:val="24"/>
        </w:rPr>
        <w:t xml:space="preserve"> evidences as he used to select the verse</w:t>
      </w:r>
      <w:r w:rsidR="00E24CAF" w:rsidRPr="00533E5E">
        <w:rPr>
          <w:rFonts w:ascii="Times New Roman" w:hAnsi="Times New Roman" w:cs="Times New Roman"/>
          <w:sz w:val="24"/>
          <w:szCs w:val="24"/>
        </w:rPr>
        <w:t>s</w:t>
      </w:r>
      <w:r w:rsidR="00B20CAC" w:rsidRPr="00533E5E">
        <w:rPr>
          <w:rFonts w:ascii="Times New Roman" w:hAnsi="Times New Roman" w:cs="Times New Roman"/>
          <w:sz w:val="24"/>
          <w:szCs w:val="24"/>
        </w:rPr>
        <w:t xml:space="preserve"> which </w:t>
      </w:r>
      <w:r w:rsidR="00E24CAF" w:rsidRPr="00533E5E">
        <w:rPr>
          <w:rFonts w:ascii="Times New Roman" w:hAnsi="Times New Roman" w:cs="Times New Roman"/>
          <w:sz w:val="24"/>
          <w:szCs w:val="24"/>
        </w:rPr>
        <w:t>are</w:t>
      </w:r>
      <w:r w:rsidR="00B20CAC" w:rsidRPr="00533E5E">
        <w:rPr>
          <w:rFonts w:ascii="Times New Roman" w:hAnsi="Times New Roman" w:cs="Times New Roman"/>
          <w:sz w:val="24"/>
          <w:szCs w:val="24"/>
        </w:rPr>
        <w:t xml:space="preserve"> related to the fatherhood obedience and interpret</w:t>
      </w:r>
      <w:r w:rsidR="00D065CA" w:rsidRPr="00533E5E">
        <w:rPr>
          <w:rFonts w:ascii="Times New Roman" w:hAnsi="Times New Roman" w:cs="Times New Roman"/>
          <w:sz w:val="24"/>
          <w:szCs w:val="24"/>
        </w:rPr>
        <w:t xml:space="preserve"> it</w:t>
      </w:r>
      <w:r w:rsidR="00B20CAC" w:rsidRPr="00533E5E">
        <w:rPr>
          <w:rFonts w:ascii="Times New Roman" w:hAnsi="Times New Roman" w:cs="Times New Roman"/>
          <w:sz w:val="24"/>
          <w:szCs w:val="24"/>
        </w:rPr>
        <w:t xml:space="preserve"> to the research purpose to </w:t>
      </w:r>
      <w:r w:rsidR="00EE1A03" w:rsidRPr="00533E5E">
        <w:rPr>
          <w:rFonts w:ascii="Times New Roman" w:hAnsi="Times New Roman" w:cs="Times New Roman"/>
          <w:sz w:val="24"/>
          <w:szCs w:val="24"/>
        </w:rPr>
        <w:t xml:space="preserve">infer through it the real position of parents as it was regulated by the holy book which is the Quran. The research conducted that there are different methods </w:t>
      </w:r>
      <w:r w:rsidR="00D065CA" w:rsidRPr="00533E5E">
        <w:rPr>
          <w:rFonts w:ascii="Times New Roman" w:hAnsi="Times New Roman" w:cs="Times New Roman"/>
          <w:sz w:val="24"/>
          <w:szCs w:val="24"/>
        </w:rPr>
        <w:t xml:space="preserve">that </w:t>
      </w:r>
      <w:r w:rsidR="00EE1A03" w:rsidRPr="00533E5E">
        <w:rPr>
          <w:rFonts w:ascii="Times New Roman" w:hAnsi="Times New Roman" w:cs="Times New Roman"/>
          <w:sz w:val="24"/>
          <w:szCs w:val="24"/>
        </w:rPr>
        <w:t xml:space="preserve">the Quran has used in urging sons and daughters for the obedience of parents as an axiomatic right.  And warns from parent’s disobedience and its negative consequences. Moreover, the Quranic verses indicated another perspective of enhancing the understanding level of </w:t>
      </w:r>
      <w:r w:rsidR="00D065CA" w:rsidRPr="00533E5E">
        <w:rPr>
          <w:rFonts w:ascii="Times New Roman" w:hAnsi="Times New Roman" w:cs="Times New Roman"/>
          <w:sz w:val="24"/>
          <w:szCs w:val="24"/>
        </w:rPr>
        <w:t>parent’s</w:t>
      </w:r>
      <w:r w:rsidR="00EE1A03" w:rsidRPr="00533E5E">
        <w:rPr>
          <w:rFonts w:ascii="Times New Roman" w:hAnsi="Times New Roman" w:cs="Times New Roman"/>
          <w:sz w:val="24"/>
          <w:szCs w:val="24"/>
        </w:rPr>
        <w:t xml:space="preserve"> rights by mentioning the</w:t>
      </w:r>
      <w:r w:rsidR="00E24CAF" w:rsidRPr="00533E5E">
        <w:rPr>
          <w:rFonts w:ascii="Times New Roman" w:hAnsi="Times New Roman" w:cs="Times New Roman"/>
          <w:sz w:val="24"/>
          <w:szCs w:val="24"/>
        </w:rPr>
        <w:t xml:space="preserve"> </w:t>
      </w:r>
      <w:r w:rsidR="00D065CA" w:rsidRPr="00533E5E">
        <w:rPr>
          <w:rFonts w:ascii="Times New Roman" w:hAnsi="Times New Roman" w:cs="Times New Roman"/>
          <w:sz w:val="24"/>
          <w:szCs w:val="24"/>
        </w:rPr>
        <w:t>prophet’s</w:t>
      </w:r>
      <w:r w:rsidR="00E24CAF" w:rsidRPr="00533E5E">
        <w:rPr>
          <w:rFonts w:ascii="Times New Roman" w:hAnsi="Times New Roman" w:cs="Times New Roman"/>
          <w:sz w:val="24"/>
          <w:szCs w:val="24"/>
        </w:rPr>
        <w:t xml:space="preserve"> attitudes toward their sons and fathers to have a good example in order to enhance the upbringing systems and treatment ways which will result in having a united society, respectful manners, ethics, and values with our generations.</w:t>
      </w:r>
    </w:p>
    <w:p w:rsidR="00865055" w:rsidRPr="00533E5E" w:rsidRDefault="00865055" w:rsidP="00865055">
      <w:pPr>
        <w:bidi/>
        <w:spacing w:after="0"/>
        <w:rPr>
          <w:rFonts w:ascii="Times New Roman" w:hAnsi="Times New Roman" w:cs="Times New Roman"/>
          <w:sz w:val="32"/>
          <w:szCs w:val="32"/>
          <w:rtl/>
          <w:lang w:bidi="ar-EG"/>
        </w:rPr>
      </w:pPr>
    </w:p>
    <w:p w:rsidR="008E0FB0" w:rsidRDefault="008E0FB0" w:rsidP="00685A81">
      <w:pPr>
        <w:bidi/>
        <w:spacing w:after="0"/>
        <w:rPr>
          <w:rFonts w:ascii="Traditional Arabic" w:hAnsi="Traditional Arabic" w:cs="Traditional Arabic"/>
          <w:sz w:val="36"/>
          <w:szCs w:val="36"/>
          <w:rtl/>
        </w:rPr>
      </w:pPr>
    </w:p>
    <w:p w:rsidR="0024333E" w:rsidRDefault="0024333E" w:rsidP="0024333E">
      <w:pPr>
        <w:bidi/>
        <w:spacing w:after="0"/>
        <w:rPr>
          <w:rFonts w:ascii="Traditional Arabic" w:hAnsi="Traditional Arabic" w:cs="Traditional Arabic"/>
          <w:sz w:val="36"/>
          <w:szCs w:val="36"/>
        </w:rPr>
      </w:pPr>
    </w:p>
    <w:p w:rsidR="002A0589" w:rsidRDefault="002A0589" w:rsidP="002A0589">
      <w:pPr>
        <w:bidi/>
        <w:spacing w:after="0"/>
        <w:rPr>
          <w:rFonts w:ascii="Traditional Arabic" w:hAnsi="Traditional Arabic" w:cs="Traditional Arabic"/>
          <w:sz w:val="36"/>
          <w:szCs w:val="36"/>
          <w:rtl/>
        </w:rPr>
      </w:pPr>
    </w:p>
    <w:p w:rsidR="006B31E4" w:rsidRDefault="006B31E4" w:rsidP="006B31E4">
      <w:pPr>
        <w:bidi/>
        <w:spacing w:after="0"/>
        <w:rPr>
          <w:rFonts w:ascii="Traditional Arabic" w:hAnsi="Traditional Arabic" w:cs="Traditional Arabic"/>
          <w:sz w:val="36"/>
          <w:szCs w:val="36"/>
          <w:rtl/>
        </w:rPr>
      </w:pPr>
    </w:p>
    <w:p w:rsidR="006B31E4" w:rsidRDefault="006B31E4" w:rsidP="006B31E4">
      <w:pPr>
        <w:bidi/>
        <w:spacing w:after="0"/>
        <w:rPr>
          <w:rFonts w:ascii="Traditional Arabic" w:hAnsi="Traditional Arabic" w:cs="Traditional Arabic"/>
          <w:sz w:val="36"/>
          <w:szCs w:val="36"/>
          <w:rtl/>
        </w:rPr>
      </w:pPr>
    </w:p>
    <w:p w:rsidR="006B31E4" w:rsidRDefault="006B31E4" w:rsidP="006B31E4">
      <w:pPr>
        <w:bidi/>
        <w:spacing w:after="0"/>
        <w:rPr>
          <w:rFonts w:ascii="Traditional Arabic" w:hAnsi="Traditional Arabic" w:cs="Traditional Arabic"/>
          <w:sz w:val="36"/>
          <w:szCs w:val="36"/>
          <w:rtl/>
        </w:rPr>
      </w:pPr>
    </w:p>
    <w:p w:rsidR="006B31E4" w:rsidRDefault="006B31E4" w:rsidP="006B31E4">
      <w:pPr>
        <w:bidi/>
        <w:spacing w:after="0"/>
        <w:rPr>
          <w:rFonts w:ascii="Traditional Arabic" w:hAnsi="Traditional Arabic" w:cs="Traditional Arabic"/>
          <w:sz w:val="36"/>
          <w:szCs w:val="36"/>
          <w:rtl/>
        </w:rPr>
      </w:pPr>
    </w:p>
    <w:p w:rsidR="00533E5E" w:rsidRDefault="00533E5E" w:rsidP="00533E5E">
      <w:pPr>
        <w:bidi/>
        <w:spacing w:after="0"/>
        <w:rPr>
          <w:rFonts w:ascii="Traditional Arabic" w:hAnsi="Traditional Arabic" w:cs="Traditional Arabic"/>
          <w:sz w:val="36"/>
          <w:szCs w:val="36"/>
          <w:rtl/>
        </w:rPr>
      </w:pPr>
    </w:p>
    <w:p w:rsidR="00533E5E" w:rsidRDefault="00533E5E" w:rsidP="00533E5E">
      <w:pPr>
        <w:bidi/>
        <w:spacing w:after="0"/>
        <w:rPr>
          <w:rFonts w:ascii="Traditional Arabic" w:hAnsi="Traditional Arabic" w:cs="Traditional Arabic"/>
          <w:sz w:val="36"/>
          <w:szCs w:val="36"/>
          <w:rtl/>
        </w:rPr>
      </w:pPr>
    </w:p>
    <w:p w:rsidR="00533E5E" w:rsidRPr="003B578D" w:rsidRDefault="00533E5E" w:rsidP="00533E5E">
      <w:pPr>
        <w:bidi/>
        <w:spacing w:after="0"/>
        <w:rPr>
          <w:rFonts w:ascii="Traditional Arabic" w:hAnsi="Traditional Arabic" w:cs="Traditional Arabic"/>
          <w:sz w:val="36"/>
          <w:szCs w:val="36"/>
          <w:rtl/>
        </w:rPr>
      </w:pPr>
    </w:p>
    <w:p w:rsidR="008E0FB0" w:rsidRPr="006B31E4" w:rsidRDefault="00A12255" w:rsidP="008E0FB0">
      <w:pPr>
        <w:autoSpaceDE w:val="0"/>
        <w:autoSpaceDN w:val="0"/>
        <w:bidi/>
        <w:adjustRightInd w:val="0"/>
        <w:spacing w:after="0" w:line="240" w:lineRule="auto"/>
        <w:jc w:val="center"/>
        <w:rPr>
          <w:rFonts w:ascii="Times New Roman,Bold" w:hAnsi="Times New Roman,Bold" w:cs="Traditional Arabic"/>
          <w:b/>
          <w:bCs/>
          <w:sz w:val="36"/>
          <w:szCs w:val="36"/>
          <w:rtl/>
        </w:rPr>
      </w:pPr>
      <w:r w:rsidRPr="006B31E4">
        <w:rPr>
          <w:rFonts w:ascii="Times New Roman,Bold" w:hAnsi="Times New Roman,Bold" w:cs="Traditional Arabic" w:hint="cs"/>
          <w:b/>
          <w:bCs/>
          <w:sz w:val="36"/>
          <w:szCs w:val="36"/>
          <w:rtl/>
        </w:rPr>
        <w:t>الشكر والتقدير</w:t>
      </w:r>
    </w:p>
    <w:p w:rsidR="008E0FB0" w:rsidRPr="003B578D" w:rsidRDefault="008E0FB0" w:rsidP="008E0FB0">
      <w:pPr>
        <w:autoSpaceDE w:val="0"/>
        <w:autoSpaceDN w:val="0"/>
        <w:bidi/>
        <w:adjustRightInd w:val="0"/>
        <w:spacing w:after="0" w:line="240" w:lineRule="auto"/>
        <w:jc w:val="center"/>
        <w:rPr>
          <w:rFonts w:ascii="Times New Roman,Bold" w:hAnsi="Times New Roman,Bold" w:cs="Times New Roman,Bold"/>
          <w:b/>
          <w:bCs/>
          <w:sz w:val="36"/>
          <w:szCs w:val="36"/>
        </w:rPr>
      </w:pPr>
    </w:p>
    <w:p w:rsidR="008E0FB0" w:rsidRPr="002A0589" w:rsidRDefault="008E0FB0" w:rsidP="002A0589">
      <w:pPr>
        <w:bidi/>
        <w:spacing w:after="0"/>
        <w:rPr>
          <w:rFonts w:ascii="Traditional Arabic" w:hAnsi="Traditional Arabic" w:cs="Traditional Arabic"/>
          <w:sz w:val="36"/>
          <w:szCs w:val="36"/>
          <w:rtl/>
        </w:rPr>
      </w:pPr>
      <w:r w:rsidRPr="002A0589">
        <w:rPr>
          <w:rFonts w:ascii="Traditional Arabic" w:hAnsi="Traditional Arabic" w:cs="Traditional Arabic"/>
          <w:sz w:val="36"/>
          <w:szCs w:val="36"/>
          <w:rtl/>
        </w:rPr>
        <w:t>أتقدم</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بفائق</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الشكر</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والتقدير</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إلى</w:t>
      </w:r>
      <w:r w:rsidRPr="002A0589">
        <w:rPr>
          <w:rFonts w:ascii="Traditional Arabic" w:hAnsi="Traditional Arabic" w:cs="Traditional Arabic"/>
          <w:sz w:val="36"/>
          <w:szCs w:val="36"/>
        </w:rPr>
        <w:t xml:space="preserve"> </w:t>
      </w:r>
      <w:r w:rsidR="00A12255" w:rsidRPr="002A0589">
        <w:rPr>
          <w:rFonts w:ascii="Traditional Arabic" w:hAnsi="Traditional Arabic" w:cs="Traditional Arabic" w:hint="cs"/>
          <w:sz w:val="36"/>
          <w:szCs w:val="36"/>
          <w:rtl/>
        </w:rPr>
        <w:t>الأستاذ الدكتور</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السيد سيد أحمد محمد نجم</w:t>
      </w:r>
    </w:p>
    <w:p w:rsidR="008E0FB0" w:rsidRPr="002A0589" w:rsidRDefault="008E0FB0" w:rsidP="002A0589">
      <w:pPr>
        <w:bidi/>
        <w:spacing w:after="0"/>
        <w:rPr>
          <w:rFonts w:ascii="Traditional Arabic" w:hAnsi="Traditional Arabic" w:cs="Traditional Arabic"/>
          <w:sz w:val="36"/>
          <w:szCs w:val="36"/>
        </w:rPr>
      </w:pPr>
      <w:r w:rsidRPr="002A0589">
        <w:rPr>
          <w:rFonts w:ascii="Traditional Arabic" w:hAnsi="Traditional Arabic" w:cs="Traditional Arabic"/>
          <w:sz w:val="36"/>
          <w:szCs w:val="36"/>
          <w:rtl/>
        </w:rPr>
        <w:t>،</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أستاذيَ</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 xml:space="preserve">الفاضل والمشرف على </w:t>
      </w:r>
      <w:r w:rsidR="00A12255" w:rsidRPr="002A0589">
        <w:rPr>
          <w:rFonts w:ascii="Traditional Arabic" w:hAnsi="Traditional Arabic" w:cs="Traditional Arabic" w:hint="cs"/>
          <w:sz w:val="36"/>
          <w:szCs w:val="36"/>
          <w:rtl/>
        </w:rPr>
        <w:t xml:space="preserve">الرسالة </w:t>
      </w:r>
      <w:r w:rsidR="00A12255" w:rsidRPr="002A0589">
        <w:rPr>
          <w:rFonts w:ascii="Traditional Arabic" w:hAnsi="Traditional Arabic" w:cs="Traditional Arabic"/>
          <w:sz w:val="36"/>
          <w:szCs w:val="36"/>
          <w:rtl/>
        </w:rPr>
        <w:t>الذي</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لم</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يبخل</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عليّ</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بعلمه</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ونصيحته،</w:t>
      </w:r>
    </w:p>
    <w:p w:rsidR="008E0FB0" w:rsidRPr="002A0589" w:rsidRDefault="008E0FB0" w:rsidP="002A0589">
      <w:pPr>
        <w:bidi/>
        <w:spacing w:after="0"/>
        <w:rPr>
          <w:rFonts w:ascii="Traditional Arabic" w:hAnsi="Traditional Arabic" w:cs="Traditional Arabic"/>
          <w:sz w:val="36"/>
          <w:szCs w:val="36"/>
        </w:rPr>
      </w:pPr>
      <w:r w:rsidRPr="002A0589">
        <w:rPr>
          <w:rFonts w:ascii="Traditional Arabic" w:hAnsi="Traditional Arabic" w:cs="Traditional Arabic"/>
          <w:sz w:val="36"/>
          <w:szCs w:val="36"/>
          <w:rtl/>
        </w:rPr>
        <w:t>وتوجيهاته</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العلمية،</w:t>
      </w:r>
    </w:p>
    <w:p w:rsidR="008E0FB0" w:rsidRPr="002A0589" w:rsidRDefault="008E0FB0" w:rsidP="002A0589">
      <w:pPr>
        <w:bidi/>
        <w:spacing w:after="0"/>
        <w:rPr>
          <w:rFonts w:ascii="Traditional Arabic" w:hAnsi="Traditional Arabic" w:cs="Traditional Arabic"/>
          <w:sz w:val="36"/>
          <w:szCs w:val="36"/>
        </w:rPr>
      </w:pPr>
      <w:r w:rsidRPr="002A0589">
        <w:rPr>
          <w:rFonts w:ascii="Traditional Arabic" w:hAnsi="Traditional Arabic" w:cs="Traditional Arabic"/>
          <w:sz w:val="36"/>
          <w:szCs w:val="36"/>
          <w:rtl/>
        </w:rPr>
        <w:t>والشكر</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موصول</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بالفضل</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 xml:space="preserve">إلى كل أسرة جامعة المدينة العلمية من إداريين </w:t>
      </w:r>
      <w:r w:rsidR="007A47B4" w:rsidRPr="002A0589">
        <w:rPr>
          <w:rFonts w:ascii="Traditional Arabic" w:hAnsi="Traditional Arabic" w:cs="Traditional Arabic" w:hint="cs"/>
          <w:sz w:val="36"/>
          <w:szCs w:val="36"/>
          <w:rtl/>
        </w:rPr>
        <w:t>وأكاديميين</w:t>
      </w:r>
      <w:r w:rsidRPr="002A0589">
        <w:rPr>
          <w:rFonts w:ascii="Traditional Arabic" w:hAnsi="Traditional Arabic" w:cs="Traditional Arabic"/>
          <w:sz w:val="36"/>
          <w:szCs w:val="36"/>
          <w:rtl/>
        </w:rPr>
        <w:t xml:space="preserve"> وموظفين .</w:t>
      </w:r>
      <w:r w:rsidRPr="002A0589">
        <w:rPr>
          <w:rFonts w:ascii="Traditional Arabic" w:hAnsi="Traditional Arabic" w:cs="Traditional Arabic"/>
          <w:sz w:val="36"/>
          <w:szCs w:val="36"/>
        </w:rPr>
        <w:t>.</w:t>
      </w:r>
    </w:p>
    <w:p w:rsidR="008E0FB0" w:rsidRPr="002A0589" w:rsidRDefault="008E0FB0" w:rsidP="002A0589">
      <w:pPr>
        <w:bidi/>
        <w:spacing w:after="0"/>
        <w:rPr>
          <w:rFonts w:ascii="Traditional Arabic" w:hAnsi="Traditional Arabic" w:cs="Traditional Arabic"/>
          <w:sz w:val="36"/>
          <w:szCs w:val="36"/>
          <w:rtl/>
          <w:lang w:bidi="ar-EG"/>
        </w:rPr>
      </w:pPr>
    </w:p>
    <w:p w:rsidR="008E0FB0" w:rsidRPr="002A0589" w:rsidRDefault="008E0FB0" w:rsidP="002A0589">
      <w:pPr>
        <w:bidi/>
        <w:spacing w:after="0"/>
        <w:rPr>
          <w:rFonts w:ascii="Traditional Arabic" w:hAnsi="Traditional Arabic" w:cs="Traditional Arabic"/>
          <w:sz w:val="36"/>
          <w:szCs w:val="36"/>
          <w:rtl/>
        </w:rPr>
      </w:pPr>
    </w:p>
    <w:p w:rsidR="00D03D5E" w:rsidRPr="002A0589" w:rsidRDefault="008E0FB0" w:rsidP="002A0589">
      <w:pPr>
        <w:bidi/>
        <w:spacing w:after="0"/>
        <w:jc w:val="right"/>
        <w:rPr>
          <w:rFonts w:ascii="Traditional Arabic" w:hAnsi="Traditional Arabic" w:cs="Traditional Arabic"/>
          <w:sz w:val="36"/>
          <w:szCs w:val="36"/>
          <w:rtl/>
        </w:rPr>
      </w:pPr>
      <w:r w:rsidRPr="002A0589">
        <w:rPr>
          <w:rFonts w:ascii="Traditional Arabic" w:hAnsi="Traditional Arabic" w:cs="Traditional Arabic"/>
          <w:sz w:val="36"/>
          <w:szCs w:val="36"/>
          <w:rtl/>
        </w:rPr>
        <w:t>شكراً</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لكم</w:t>
      </w:r>
      <w:r w:rsidRPr="002A0589">
        <w:rPr>
          <w:rFonts w:ascii="Traditional Arabic" w:hAnsi="Traditional Arabic" w:cs="Traditional Arabic"/>
          <w:sz w:val="36"/>
          <w:szCs w:val="36"/>
        </w:rPr>
        <w:t xml:space="preserve"> </w:t>
      </w:r>
      <w:r w:rsidRPr="002A0589">
        <w:rPr>
          <w:rFonts w:ascii="Traditional Arabic" w:hAnsi="Traditional Arabic" w:cs="Traditional Arabic"/>
          <w:sz w:val="36"/>
          <w:szCs w:val="36"/>
          <w:rtl/>
        </w:rPr>
        <w:t>جزيلاً</w:t>
      </w:r>
    </w:p>
    <w:p w:rsidR="008E0FB0" w:rsidRPr="003B578D" w:rsidRDefault="008E0FB0" w:rsidP="002A0589">
      <w:pPr>
        <w:bidi/>
        <w:spacing w:after="0"/>
        <w:rPr>
          <w:rFonts w:ascii="Traditional Arabic" w:hAnsi="Traditional Arabic" w:cs="Traditional Arabic"/>
          <w:sz w:val="36"/>
          <w:szCs w:val="36"/>
          <w:rtl/>
        </w:rPr>
      </w:pPr>
    </w:p>
    <w:p w:rsidR="008E0FB0" w:rsidRPr="003B578D" w:rsidRDefault="008E0FB0" w:rsidP="008E0FB0">
      <w:pPr>
        <w:bidi/>
        <w:spacing w:after="0"/>
        <w:jc w:val="center"/>
        <w:rPr>
          <w:rFonts w:ascii="Traditional Arabic" w:hAnsi="Traditional Arabic" w:cs="Traditional Arabic"/>
          <w:sz w:val="36"/>
          <w:szCs w:val="36"/>
          <w:rtl/>
        </w:rPr>
      </w:pPr>
    </w:p>
    <w:p w:rsidR="008E0FB0" w:rsidRPr="003B578D" w:rsidRDefault="008E0FB0" w:rsidP="008E0FB0">
      <w:pPr>
        <w:bidi/>
        <w:spacing w:after="0"/>
        <w:jc w:val="center"/>
        <w:rPr>
          <w:rFonts w:ascii="Traditional Arabic" w:hAnsi="Traditional Arabic" w:cs="Traditional Arabic"/>
          <w:sz w:val="36"/>
          <w:szCs w:val="36"/>
          <w:rtl/>
        </w:rPr>
      </w:pPr>
    </w:p>
    <w:p w:rsidR="008E0FB0" w:rsidRPr="003B578D" w:rsidRDefault="008E0FB0" w:rsidP="008E0FB0">
      <w:pPr>
        <w:bidi/>
        <w:spacing w:after="0"/>
        <w:jc w:val="center"/>
        <w:rPr>
          <w:rFonts w:ascii="Traditional Arabic" w:hAnsi="Traditional Arabic" w:cs="Traditional Arabic"/>
          <w:sz w:val="36"/>
          <w:szCs w:val="36"/>
          <w:rtl/>
        </w:rPr>
      </w:pPr>
    </w:p>
    <w:p w:rsidR="008E0FB0" w:rsidRPr="003B578D" w:rsidRDefault="008E0FB0" w:rsidP="008E0FB0">
      <w:pPr>
        <w:bidi/>
        <w:spacing w:after="0"/>
        <w:jc w:val="center"/>
        <w:rPr>
          <w:rFonts w:ascii="Traditional Arabic" w:hAnsi="Traditional Arabic" w:cs="Traditional Arabic"/>
          <w:sz w:val="36"/>
          <w:szCs w:val="36"/>
          <w:rtl/>
        </w:rPr>
      </w:pPr>
    </w:p>
    <w:p w:rsidR="008E0FB0" w:rsidRPr="003B578D" w:rsidRDefault="008E0FB0" w:rsidP="008E0FB0">
      <w:pPr>
        <w:bidi/>
        <w:spacing w:after="0"/>
        <w:jc w:val="center"/>
        <w:rPr>
          <w:rFonts w:ascii="Traditional Arabic" w:hAnsi="Traditional Arabic" w:cs="Traditional Arabic"/>
          <w:sz w:val="36"/>
          <w:szCs w:val="36"/>
          <w:rtl/>
        </w:rPr>
      </w:pPr>
    </w:p>
    <w:p w:rsidR="008E0FB0" w:rsidRPr="003B578D" w:rsidRDefault="008E0FB0" w:rsidP="008E0FB0">
      <w:pPr>
        <w:bidi/>
        <w:spacing w:after="0"/>
        <w:jc w:val="center"/>
        <w:rPr>
          <w:rFonts w:ascii="Traditional Arabic" w:hAnsi="Traditional Arabic" w:cs="Traditional Arabic"/>
          <w:sz w:val="36"/>
          <w:szCs w:val="36"/>
          <w:rtl/>
        </w:rPr>
      </w:pPr>
    </w:p>
    <w:p w:rsidR="006D1B2A" w:rsidRPr="003B578D" w:rsidRDefault="006D1B2A" w:rsidP="006D1B2A">
      <w:pPr>
        <w:bidi/>
        <w:spacing w:after="0"/>
        <w:jc w:val="center"/>
        <w:rPr>
          <w:rFonts w:ascii="Traditional Arabic" w:hAnsi="Traditional Arabic" w:cs="Traditional Arabic"/>
          <w:sz w:val="36"/>
          <w:szCs w:val="36"/>
          <w:rtl/>
        </w:rPr>
      </w:pPr>
    </w:p>
    <w:p w:rsidR="006D1B2A" w:rsidRPr="003B578D" w:rsidRDefault="006D1B2A" w:rsidP="006D1B2A">
      <w:pPr>
        <w:bidi/>
        <w:spacing w:after="0"/>
        <w:jc w:val="center"/>
        <w:rPr>
          <w:rFonts w:ascii="Traditional Arabic" w:hAnsi="Traditional Arabic" w:cs="Traditional Arabic"/>
          <w:sz w:val="36"/>
          <w:szCs w:val="36"/>
          <w:rtl/>
        </w:rPr>
      </w:pPr>
    </w:p>
    <w:p w:rsidR="008E0FB0" w:rsidRDefault="008E0FB0" w:rsidP="00685A81">
      <w:pPr>
        <w:bidi/>
        <w:spacing w:after="0"/>
        <w:rPr>
          <w:rFonts w:ascii="Traditional Arabic" w:hAnsi="Traditional Arabic" w:cs="Traditional Arabic"/>
          <w:sz w:val="36"/>
          <w:szCs w:val="36"/>
        </w:rPr>
      </w:pPr>
    </w:p>
    <w:p w:rsidR="002A0589" w:rsidRDefault="002A0589" w:rsidP="002A0589">
      <w:pPr>
        <w:bidi/>
        <w:spacing w:after="0"/>
        <w:rPr>
          <w:rFonts w:ascii="Traditional Arabic" w:hAnsi="Traditional Arabic" w:cs="Traditional Arabic"/>
          <w:sz w:val="36"/>
          <w:szCs w:val="36"/>
        </w:rPr>
      </w:pPr>
    </w:p>
    <w:p w:rsidR="002A0589" w:rsidRPr="003B578D" w:rsidRDefault="002A0589" w:rsidP="002A0589">
      <w:pPr>
        <w:bidi/>
        <w:spacing w:after="0"/>
        <w:rPr>
          <w:rFonts w:ascii="Traditional Arabic" w:hAnsi="Traditional Arabic" w:cs="Traditional Arabic"/>
          <w:sz w:val="36"/>
          <w:szCs w:val="36"/>
          <w:rtl/>
        </w:rPr>
      </w:pPr>
    </w:p>
    <w:p w:rsidR="008E0FB0" w:rsidRPr="003B578D" w:rsidRDefault="008E0FB0" w:rsidP="005031A6">
      <w:pPr>
        <w:bidi/>
        <w:spacing w:after="0"/>
        <w:jc w:val="center"/>
        <w:rPr>
          <w:rFonts w:ascii="Traditional Arabic" w:hAnsi="Traditional Arabic" w:cs="Traditional Arabic"/>
          <w:sz w:val="36"/>
          <w:szCs w:val="36"/>
          <w:rtl/>
        </w:rPr>
      </w:pPr>
    </w:p>
    <w:p w:rsidR="005031A6" w:rsidRPr="003B578D" w:rsidRDefault="005031A6" w:rsidP="002A0589">
      <w:pPr>
        <w:autoSpaceDE w:val="0"/>
        <w:autoSpaceDN w:val="0"/>
        <w:bidi/>
        <w:adjustRightInd w:val="0"/>
        <w:spacing w:after="0" w:line="240" w:lineRule="auto"/>
        <w:jc w:val="center"/>
        <w:rPr>
          <w:rFonts w:ascii="Traditional Arabic,Bold" w:cs="Traditional Arabic,Bold"/>
          <w:b/>
          <w:bCs/>
          <w:sz w:val="36"/>
          <w:szCs w:val="36"/>
          <w:rtl/>
        </w:rPr>
      </w:pPr>
      <w:r w:rsidRPr="003B578D">
        <w:rPr>
          <w:rFonts w:ascii="Traditional Arabic,Bold" w:cs="Traditional Arabic,Bold" w:hint="cs"/>
          <w:b/>
          <w:bCs/>
          <w:sz w:val="36"/>
          <w:szCs w:val="36"/>
          <w:rtl/>
        </w:rPr>
        <w:t>الإهداء</w:t>
      </w:r>
    </w:p>
    <w:p w:rsidR="005031A6" w:rsidRPr="003B578D" w:rsidRDefault="005031A6" w:rsidP="005031A6">
      <w:pPr>
        <w:autoSpaceDE w:val="0"/>
        <w:autoSpaceDN w:val="0"/>
        <w:bidi/>
        <w:adjustRightInd w:val="0"/>
        <w:spacing w:after="0" w:line="240" w:lineRule="auto"/>
        <w:rPr>
          <w:rFonts w:ascii="Traditional Arabic,Bold" w:cs="Traditional Arabic,Bold"/>
          <w:b/>
          <w:bCs/>
          <w:sz w:val="36"/>
          <w:szCs w:val="36"/>
        </w:rPr>
      </w:pPr>
    </w:p>
    <w:p w:rsidR="005031A6" w:rsidRPr="003B578D" w:rsidRDefault="005031A6" w:rsidP="005031A6">
      <w:pPr>
        <w:autoSpaceDE w:val="0"/>
        <w:autoSpaceDN w:val="0"/>
        <w:bidi/>
        <w:adjustRightInd w:val="0"/>
        <w:spacing w:after="0" w:line="240" w:lineRule="auto"/>
        <w:rPr>
          <w:rFonts w:ascii="AGA Arabesque" w:hAnsi="AGA Arabesque" w:cs="AGA Arabesque"/>
          <w:sz w:val="36"/>
          <w:szCs w:val="36"/>
        </w:rPr>
      </w:pPr>
    </w:p>
    <w:p w:rsidR="005031A6" w:rsidRPr="003B578D" w:rsidRDefault="005031A6" w:rsidP="005031A6">
      <w:pPr>
        <w:autoSpaceDE w:val="0"/>
        <w:autoSpaceDN w:val="0"/>
        <w:bidi/>
        <w:adjustRightInd w:val="0"/>
        <w:spacing w:after="0" w:line="240" w:lineRule="auto"/>
        <w:rPr>
          <w:rFonts w:ascii="Traditional Arabic,Bold" w:cs="Traditional Arabic,Bold"/>
          <w:b/>
          <w:bCs/>
          <w:sz w:val="36"/>
          <w:szCs w:val="36"/>
        </w:rPr>
      </w:pPr>
      <w:r w:rsidRPr="003B578D">
        <w:rPr>
          <w:rFonts w:ascii="Traditional Arabic,Bold" w:cs="Traditional Arabic,Bold" w:hint="cs"/>
          <w:b/>
          <w:bCs/>
          <w:sz w:val="36"/>
          <w:szCs w:val="36"/>
          <w:rtl/>
        </w:rPr>
        <w:t>إلى</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من</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بفضل</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دعائهم</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ذقت</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سعادة</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الحياة</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أمي</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وأبي</w:t>
      </w:r>
      <w:r w:rsidRPr="003B578D">
        <w:rPr>
          <w:rFonts w:ascii="Traditional Arabic,Bold" w:cs="Traditional Arabic,Bold"/>
          <w:b/>
          <w:bCs/>
          <w:sz w:val="36"/>
          <w:szCs w:val="36"/>
        </w:rPr>
        <w:t>..</w:t>
      </w:r>
    </w:p>
    <w:p w:rsidR="005031A6" w:rsidRPr="003B578D" w:rsidRDefault="005031A6" w:rsidP="005031A6">
      <w:pPr>
        <w:autoSpaceDE w:val="0"/>
        <w:autoSpaceDN w:val="0"/>
        <w:bidi/>
        <w:adjustRightInd w:val="0"/>
        <w:spacing w:after="0" w:line="240" w:lineRule="auto"/>
        <w:rPr>
          <w:rFonts w:ascii="Traditional Arabic,Bold" w:cs="Traditional Arabic,Bold"/>
          <w:b/>
          <w:bCs/>
          <w:sz w:val="36"/>
          <w:szCs w:val="36"/>
          <w:rtl/>
        </w:rPr>
      </w:pPr>
    </w:p>
    <w:p w:rsidR="005031A6" w:rsidRPr="003B578D" w:rsidRDefault="005031A6" w:rsidP="005031A6">
      <w:pPr>
        <w:autoSpaceDE w:val="0"/>
        <w:autoSpaceDN w:val="0"/>
        <w:bidi/>
        <w:adjustRightInd w:val="0"/>
        <w:spacing w:after="0" w:line="240" w:lineRule="auto"/>
        <w:rPr>
          <w:rFonts w:ascii="Traditional Arabic,Bold" w:cs="Traditional Arabic,Bold"/>
          <w:b/>
          <w:bCs/>
          <w:sz w:val="36"/>
          <w:szCs w:val="36"/>
        </w:rPr>
      </w:pPr>
      <w:r w:rsidRPr="003B578D">
        <w:rPr>
          <w:rFonts w:ascii="Traditional Arabic,Bold" w:cs="Traditional Arabic,Bold" w:hint="cs"/>
          <w:b/>
          <w:bCs/>
          <w:sz w:val="36"/>
          <w:szCs w:val="36"/>
          <w:rtl/>
        </w:rPr>
        <w:t>إلى</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أخوتي الأعزاء ..</w:t>
      </w:r>
    </w:p>
    <w:p w:rsidR="005031A6" w:rsidRPr="003B578D" w:rsidRDefault="005031A6" w:rsidP="005031A6">
      <w:pPr>
        <w:autoSpaceDE w:val="0"/>
        <w:autoSpaceDN w:val="0"/>
        <w:bidi/>
        <w:adjustRightInd w:val="0"/>
        <w:spacing w:after="0" w:line="240" w:lineRule="auto"/>
        <w:rPr>
          <w:rFonts w:ascii="Traditional Arabic,Bold" w:cs="Traditional Arabic,Bold"/>
          <w:b/>
          <w:bCs/>
          <w:sz w:val="36"/>
          <w:szCs w:val="36"/>
          <w:rtl/>
        </w:rPr>
      </w:pPr>
    </w:p>
    <w:p w:rsidR="005031A6" w:rsidRPr="003B578D" w:rsidRDefault="005031A6" w:rsidP="005031A6">
      <w:pPr>
        <w:autoSpaceDE w:val="0"/>
        <w:autoSpaceDN w:val="0"/>
        <w:bidi/>
        <w:adjustRightInd w:val="0"/>
        <w:spacing w:after="0" w:line="240" w:lineRule="auto"/>
        <w:rPr>
          <w:rFonts w:ascii="Traditional Arabic,Bold" w:cs="Traditional Arabic,Bold"/>
          <w:b/>
          <w:bCs/>
          <w:sz w:val="36"/>
          <w:szCs w:val="36"/>
          <w:rtl/>
        </w:rPr>
      </w:pPr>
      <w:r w:rsidRPr="003B578D">
        <w:rPr>
          <w:rFonts w:ascii="Traditional Arabic,Bold" w:cs="Traditional Arabic,Bold" w:hint="cs"/>
          <w:b/>
          <w:bCs/>
          <w:sz w:val="36"/>
          <w:szCs w:val="36"/>
          <w:rtl/>
        </w:rPr>
        <w:t>إلى</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 xml:space="preserve">رفيقة دربي زوجتي الغالية </w:t>
      </w:r>
    </w:p>
    <w:p w:rsidR="005031A6" w:rsidRPr="003B578D" w:rsidRDefault="005031A6" w:rsidP="005031A6">
      <w:pPr>
        <w:autoSpaceDE w:val="0"/>
        <w:autoSpaceDN w:val="0"/>
        <w:bidi/>
        <w:adjustRightInd w:val="0"/>
        <w:spacing w:after="0" w:line="240" w:lineRule="auto"/>
        <w:rPr>
          <w:rFonts w:ascii="Traditional Arabic,Bold" w:cs="Traditional Arabic,Bold"/>
          <w:b/>
          <w:bCs/>
          <w:sz w:val="36"/>
          <w:szCs w:val="36"/>
          <w:rtl/>
        </w:rPr>
      </w:pPr>
    </w:p>
    <w:p w:rsidR="005031A6" w:rsidRPr="003B578D" w:rsidRDefault="005031A6" w:rsidP="005031A6">
      <w:pPr>
        <w:autoSpaceDE w:val="0"/>
        <w:autoSpaceDN w:val="0"/>
        <w:bidi/>
        <w:adjustRightInd w:val="0"/>
        <w:spacing w:after="0" w:line="240" w:lineRule="auto"/>
        <w:rPr>
          <w:rFonts w:ascii="Traditional Arabic,Bold" w:cs="Traditional Arabic,Bold"/>
          <w:b/>
          <w:bCs/>
          <w:sz w:val="36"/>
          <w:szCs w:val="36"/>
        </w:rPr>
      </w:pPr>
      <w:r w:rsidRPr="003B578D">
        <w:rPr>
          <w:rFonts w:ascii="Traditional Arabic,Bold" w:cs="Traditional Arabic,Bold" w:hint="cs"/>
          <w:b/>
          <w:bCs/>
          <w:sz w:val="36"/>
          <w:szCs w:val="36"/>
          <w:rtl/>
        </w:rPr>
        <w:t xml:space="preserve">إلى كل من يتعلم ويعلم كتاب الله </w:t>
      </w:r>
    </w:p>
    <w:p w:rsidR="005031A6" w:rsidRPr="003B578D" w:rsidRDefault="005031A6" w:rsidP="005031A6">
      <w:pPr>
        <w:bidi/>
        <w:spacing w:after="0"/>
        <w:jc w:val="center"/>
        <w:rPr>
          <w:rFonts w:ascii="Traditional Arabic,Bold" w:cs="Traditional Arabic,Bold"/>
          <w:b/>
          <w:bCs/>
          <w:sz w:val="36"/>
          <w:szCs w:val="36"/>
          <w:rtl/>
        </w:rPr>
      </w:pPr>
    </w:p>
    <w:p w:rsidR="008E0FB0" w:rsidRPr="003B578D" w:rsidRDefault="005031A6" w:rsidP="005031A6">
      <w:pPr>
        <w:bidi/>
        <w:spacing w:after="0"/>
        <w:jc w:val="center"/>
        <w:rPr>
          <w:rFonts w:ascii="Traditional Arabic,Bold" w:cs="Traditional Arabic,Bold"/>
          <w:b/>
          <w:bCs/>
          <w:sz w:val="36"/>
          <w:szCs w:val="36"/>
          <w:rtl/>
        </w:rPr>
      </w:pPr>
      <w:r w:rsidRPr="003B578D">
        <w:rPr>
          <w:rFonts w:ascii="Traditional Arabic,Bold" w:cs="Traditional Arabic,Bold" w:hint="cs"/>
          <w:b/>
          <w:bCs/>
          <w:sz w:val="36"/>
          <w:szCs w:val="36"/>
          <w:rtl/>
        </w:rPr>
        <w:t>إلى</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كل</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من</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دعا</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لنا</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وذكرنا</w:t>
      </w:r>
      <w:r w:rsidRPr="003B578D">
        <w:rPr>
          <w:rFonts w:ascii="Traditional Arabic,Bold" w:cs="Traditional Arabic,Bold"/>
          <w:b/>
          <w:bCs/>
          <w:sz w:val="36"/>
          <w:szCs w:val="36"/>
        </w:rPr>
        <w:t xml:space="preserve"> </w:t>
      </w:r>
      <w:r w:rsidRPr="003B578D">
        <w:rPr>
          <w:rFonts w:ascii="Traditional Arabic,Bold" w:cs="Traditional Arabic,Bold" w:hint="cs"/>
          <w:b/>
          <w:bCs/>
          <w:sz w:val="36"/>
          <w:szCs w:val="36"/>
          <w:rtl/>
        </w:rPr>
        <w:t>بخير</w:t>
      </w:r>
      <w:r w:rsidRPr="003B578D">
        <w:rPr>
          <w:rFonts w:ascii="Traditional Arabic,Bold" w:cs="Traditional Arabic,Bold"/>
          <w:b/>
          <w:bCs/>
          <w:sz w:val="36"/>
          <w:szCs w:val="36"/>
        </w:rPr>
        <w:t>..</w:t>
      </w: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Pr="003B578D" w:rsidRDefault="005031A6" w:rsidP="005031A6">
      <w:pPr>
        <w:bidi/>
        <w:spacing w:after="0"/>
        <w:jc w:val="center"/>
        <w:rPr>
          <w:rFonts w:ascii="Traditional Arabic,Bold" w:cs="Traditional Arabic,Bold"/>
          <w:b/>
          <w:bCs/>
          <w:sz w:val="36"/>
          <w:szCs w:val="36"/>
          <w:rtl/>
        </w:rPr>
      </w:pPr>
    </w:p>
    <w:p w:rsidR="005031A6" w:rsidRDefault="005031A6" w:rsidP="005031A6">
      <w:pPr>
        <w:bidi/>
        <w:spacing w:after="0"/>
        <w:jc w:val="center"/>
        <w:rPr>
          <w:rFonts w:ascii="Traditional Arabic,Bold" w:cs="Traditional Arabic,Bold"/>
          <w:b/>
          <w:bCs/>
          <w:sz w:val="36"/>
          <w:szCs w:val="36"/>
        </w:rPr>
      </w:pPr>
    </w:p>
    <w:p w:rsidR="00676A5C" w:rsidRDefault="00676A5C" w:rsidP="00676A5C">
      <w:pPr>
        <w:bidi/>
        <w:spacing w:after="0"/>
        <w:jc w:val="center"/>
        <w:rPr>
          <w:rFonts w:ascii="Traditional Arabic,Bold" w:cs="Traditional Arabic,Bold"/>
          <w:b/>
          <w:bCs/>
          <w:sz w:val="36"/>
          <w:szCs w:val="36"/>
        </w:rPr>
      </w:pPr>
    </w:p>
    <w:p w:rsidR="00676A5C" w:rsidRDefault="00676A5C" w:rsidP="00676A5C">
      <w:pPr>
        <w:bidi/>
        <w:spacing w:after="0"/>
        <w:jc w:val="center"/>
        <w:rPr>
          <w:rFonts w:ascii="Traditional Arabic,Bold" w:cs="Traditional Arabic,Bold"/>
          <w:b/>
          <w:bCs/>
          <w:sz w:val="36"/>
          <w:szCs w:val="36"/>
        </w:rPr>
      </w:pPr>
    </w:p>
    <w:p w:rsidR="00676A5C" w:rsidRDefault="00676A5C" w:rsidP="00676A5C">
      <w:pPr>
        <w:bidi/>
        <w:spacing w:after="0"/>
        <w:jc w:val="center"/>
        <w:rPr>
          <w:rFonts w:ascii="Traditional Arabic,Bold" w:cs="Traditional Arabic,Bold"/>
          <w:b/>
          <w:bCs/>
          <w:sz w:val="36"/>
          <w:szCs w:val="36"/>
        </w:rPr>
      </w:pPr>
    </w:p>
    <w:p w:rsidR="00EA485D" w:rsidRPr="003B578D" w:rsidRDefault="00EA485D" w:rsidP="00206E6C">
      <w:pPr>
        <w:bidi/>
        <w:spacing w:after="0"/>
        <w:rPr>
          <w:rFonts w:ascii="Traditional Arabic,Bold" w:cs="Traditional Arabic,Bold"/>
          <w:b/>
          <w:bCs/>
          <w:sz w:val="36"/>
          <w:szCs w:val="36"/>
          <w:rtl/>
        </w:rPr>
      </w:pPr>
    </w:p>
    <w:p w:rsidR="00EA485D" w:rsidRDefault="00EA485D" w:rsidP="00EA485D">
      <w:pPr>
        <w:bidi/>
        <w:spacing w:after="0"/>
        <w:jc w:val="center"/>
        <w:rPr>
          <w:rFonts w:ascii="Traditional Arabic,Bold" w:cs="Traditional Arabic,Bold"/>
          <w:b/>
          <w:bCs/>
          <w:sz w:val="36"/>
          <w:szCs w:val="36"/>
          <w:rtl/>
        </w:rPr>
      </w:pPr>
    </w:p>
    <w:p w:rsidR="006B31E4" w:rsidRPr="003B578D" w:rsidRDefault="006B31E4" w:rsidP="006B31E4">
      <w:pPr>
        <w:bidi/>
        <w:spacing w:after="0"/>
        <w:jc w:val="center"/>
        <w:rPr>
          <w:rFonts w:ascii="Traditional Arabic,Bold" w:cs="Traditional Arabic,Bold"/>
          <w:b/>
          <w:bCs/>
          <w:sz w:val="36"/>
          <w:szCs w:val="36"/>
          <w:rtl/>
        </w:rPr>
      </w:pPr>
    </w:p>
    <w:p w:rsidR="005031A6" w:rsidRPr="00676A5C" w:rsidRDefault="008B783A" w:rsidP="005031A6">
      <w:pPr>
        <w:bidi/>
        <w:spacing w:after="0"/>
        <w:jc w:val="center"/>
        <w:rPr>
          <w:rFonts w:ascii="Traditional Arabic" w:hAnsi="Traditional Arabic" w:cs="Traditional Arabic"/>
          <w:b/>
          <w:bCs/>
          <w:sz w:val="36"/>
          <w:szCs w:val="36"/>
          <w:rtl/>
        </w:rPr>
      </w:pPr>
      <w:r w:rsidRPr="00676A5C">
        <w:rPr>
          <w:rFonts w:ascii="Traditional Arabic" w:hAnsi="Traditional Arabic" w:cs="Traditional Arabic" w:hint="cs"/>
          <w:b/>
          <w:bCs/>
          <w:sz w:val="36"/>
          <w:szCs w:val="36"/>
          <w:rtl/>
        </w:rPr>
        <w:t xml:space="preserve">فهرس الموضوعات </w:t>
      </w:r>
    </w:p>
    <w:tbl>
      <w:tblPr>
        <w:tblStyle w:val="a7"/>
        <w:bidiVisual/>
        <w:tblW w:w="8528" w:type="dxa"/>
        <w:tblInd w:w="631" w:type="dxa"/>
        <w:tblLook w:val="04A0" w:firstRow="1" w:lastRow="0" w:firstColumn="1" w:lastColumn="0" w:noHBand="0" w:noVBand="1"/>
      </w:tblPr>
      <w:tblGrid>
        <w:gridCol w:w="985"/>
        <w:gridCol w:w="6017"/>
        <w:gridCol w:w="1526"/>
      </w:tblGrid>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bidi/>
              <w:jc w:val="center"/>
              <w:rPr>
                <w:rFonts w:ascii="Traditional Arabic" w:hAnsi="Traditional Arabic" w:cs="Traditional Arabic"/>
                <w:sz w:val="36"/>
                <w:szCs w:val="36"/>
                <w:rtl/>
              </w:rPr>
            </w:pPr>
            <w:r w:rsidRPr="006B31E4">
              <w:rPr>
                <w:rFonts w:ascii="Traditional Arabic" w:hAnsi="Traditional Arabic" w:cs="Traditional Arabic" w:hint="cs"/>
                <w:sz w:val="36"/>
                <w:szCs w:val="36"/>
                <w:rtl/>
              </w:rPr>
              <w:t>الرقم</w:t>
            </w: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bidi/>
              <w:jc w:val="center"/>
              <w:rPr>
                <w:rFonts w:ascii="Traditional Arabic" w:hAnsi="Traditional Arabic" w:cs="Traditional Arabic"/>
                <w:sz w:val="36"/>
                <w:szCs w:val="36"/>
                <w:rtl/>
              </w:rPr>
            </w:pPr>
            <w:r w:rsidRPr="006B31E4">
              <w:rPr>
                <w:rFonts w:ascii="Traditional Arabic" w:hAnsi="Traditional Arabic" w:cs="Traditional Arabic" w:hint="cs"/>
                <w:sz w:val="36"/>
                <w:szCs w:val="36"/>
                <w:rtl/>
              </w:rPr>
              <w:t>الموضوع</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bidi/>
              <w:jc w:val="center"/>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الصفحة </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tl/>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autoSpaceDE w:val="0"/>
              <w:autoSpaceDN w:val="0"/>
              <w:bidi/>
              <w:adjustRightInd w:val="0"/>
              <w:rPr>
                <w:rFonts w:ascii="Traditional Arabic" w:hAnsi="Traditional Arabic" w:cs="Traditional Arabic"/>
                <w:sz w:val="36"/>
                <w:szCs w:val="36"/>
              </w:rPr>
            </w:pPr>
            <w:r w:rsidRPr="006B31E4">
              <w:rPr>
                <w:rFonts w:ascii="Traditional Arabic" w:hAnsi="Traditional Arabic" w:cs="Traditional Arabic"/>
                <w:sz w:val="36"/>
                <w:szCs w:val="36"/>
                <w:rtl/>
              </w:rPr>
              <w:t>صفحة</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التحكيم</w:t>
            </w:r>
            <w:r w:rsidRPr="006B31E4">
              <w:rPr>
                <w:rFonts w:ascii="Traditional Arabic" w:hAnsi="Traditional Arabic" w:cs="Traditional Arabic"/>
                <w:sz w:val="36"/>
                <w:szCs w:val="36"/>
              </w:rPr>
              <w:t xml:space="preserve">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3B590F"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ج</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autoSpaceDE w:val="0"/>
              <w:autoSpaceDN w:val="0"/>
              <w:bidi/>
              <w:adjustRightInd w:val="0"/>
              <w:rPr>
                <w:rFonts w:ascii="Traditional Arabic" w:hAnsi="Traditional Arabic" w:cs="Traditional Arabic"/>
                <w:sz w:val="36"/>
                <w:szCs w:val="36"/>
              </w:rPr>
            </w:pPr>
            <w:r w:rsidRPr="006B31E4">
              <w:rPr>
                <w:rFonts w:ascii="Traditional Arabic" w:hAnsi="Traditional Arabic" w:cs="Traditional Arabic"/>
                <w:sz w:val="36"/>
                <w:szCs w:val="36"/>
                <w:rtl/>
              </w:rPr>
              <w:t>الإقرار</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بال</w:t>
            </w:r>
            <w:r w:rsidR="00B0214D" w:rsidRPr="006B31E4">
              <w:rPr>
                <w:rFonts w:ascii="Traditional Arabic" w:hAnsi="Traditional Arabic" w:cs="Traditional Arabic" w:hint="cs"/>
                <w:sz w:val="36"/>
                <w:szCs w:val="36"/>
                <w:rtl/>
              </w:rPr>
              <w:t>ل</w:t>
            </w:r>
            <w:r w:rsidRPr="006B31E4">
              <w:rPr>
                <w:rFonts w:ascii="Traditional Arabic" w:hAnsi="Traditional Arabic" w:cs="Traditional Arabic"/>
                <w:sz w:val="36"/>
                <w:szCs w:val="36"/>
                <w:rtl/>
              </w:rPr>
              <w:t>غة</w:t>
            </w:r>
            <w:r w:rsidRPr="006B31E4">
              <w:rPr>
                <w:rFonts w:ascii="Traditional Arabic" w:hAnsi="Traditional Arabic" w:cs="Traditional Arabic"/>
                <w:sz w:val="36"/>
                <w:szCs w:val="36"/>
              </w:rPr>
              <w:t xml:space="preserve"> </w:t>
            </w:r>
            <w:r w:rsidR="00C31464" w:rsidRPr="006B31E4">
              <w:rPr>
                <w:rFonts w:ascii="Traditional Arabic" w:hAnsi="Traditional Arabic" w:cs="Traditional Arabic" w:hint="cs"/>
                <w:sz w:val="36"/>
                <w:szCs w:val="36"/>
                <w:rtl/>
              </w:rPr>
              <w:t>العربية</w:t>
            </w:r>
            <w:r w:rsidR="00C31464" w:rsidRPr="006B31E4">
              <w:rPr>
                <w:rFonts w:ascii="Traditional Arabic" w:hAnsi="Traditional Arabic" w:cs="Traditional Arabic"/>
                <w:sz w:val="36"/>
                <w:szCs w:val="36"/>
              </w:rPr>
              <w:t>.</w:t>
            </w:r>
            <w:r w:rsidRPr="006B31E4">
              <w:rPr>
                <w:rFonts w:ascii="Traditional Arabic" w:hAnsi="Traditional Arabic" w:cs="Traditional Arabic"/>
                <w:sz w:val="36"/>
                <w:szCs w:val="36"/>
              </w:rPr>
              <w:t xml:space="preserve">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3B590F"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د</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tl/>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autoSpaceDE w:val="0"/>
              <w:autoSpaceDN w:val="0"/>
              <w:bidi/>
              <w:adjustRightInd w:val="0"/>
              <w:rPr>
                <w:rFonts w:ascii="Traditional Arabic" w:hAnsi="Traditional Arabic" w:cs="Traditional Arabic"/>
                <w:sz w:val="36"/>
                <w:szCs w:val="36"/>
              </w:rPr>
            </w:pPr>
            <w:r w:rsidRPr="006B31E4">
              <w:rPr>
                <w:rFonts w:ascii="Traditional Arabic" w:hAnsi="Traditional Arabic" w:cs="Traditional Arabic"/>
                <w:sz w:val="36"/>
                <w:szCs w:val="36"/>
                <w:rtl/>
              </w:rPr>
              <w:t>الإقرار</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بال</w:t>
            </w:r>
            <w:r w:rsidR="00B0214D" w:rsidRPr="006B31E4">
              <w:rPr>
                <w:rFonts w:ascii="Traditional Arabic" w:hAnsi="Traditional Arabic" w:cs="Traditional Arabic" w:hint="cs"/>
                <w:sz w:val="36"/>
                <w:szCs w:val="36"/>
                <w:rtl/>
              </w:rPr>
              <w:t>ل</w:t>
            </w:r>
            <w:r w:rsidRPr="006B31E4">
              <w:rPr>
                <w:rFonts w:ascii="Traditional Arabic" w:hAnsi="Traditional Arabic" w:cs="Traditional Arabic"/>
                <w:sz w:val="36"/>
                <w:szCs w:val="36"/>
                <w:rtl/>
              </w:rPr>
              <w:t>غة</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الإنجليزية</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3B590F"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ه</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tl/>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autoSpaceDE w:val="0"/>
              <w:autoSpaceDN w:val="0"/>
              <w:bidi/>
              <w:adjustRightInd w:val="0"/>
              <w:rPr>
                <w:rFonts w:ascii="Traditional Arabic" w:hAnsi="Traditional Arabic" w:cs="Traditional Arabic"/>
                <w:sz w:val="36"/>
                <w:szCs w:val="36"/>
              </w:rPr>
            </w:pPr>
            <w:r w:rsidRPr="006B31E4">
              <w:rPr>
                <w:rFonts w:ascii="Traditional Arabic" w:hAnsi="Traditional Arabic" w:cs="Traditional Arabic"/>
                <w:sz w:val="36"/>
                <w:szCs w:val="36"/>
                <w:rtl/>
              </w:rPr>
              <w:t>إقرار</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حقوق</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الطبع</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3B590F"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و</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tl/>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autoSpaceDE w:val="0"/>
              <w:autoSpaceDN w:val="0"/>
              <w:bidi/>
              <w:adjustRightInd w:val="0"/>
              <w:rPr>
                <w:rFonts w:ascii="Traditional Arabic" w:hAnsi="Traditional Arabic" w:cs="Traditional Arabic"/>
                <w:sz w:val="36"/>
                <w:szCs w:val="36"/>
              </w:rPr>
            </w:pPr>
            <w:r w:rsidRPr="006B31E4">
              <w:rPr>
                <w:rFonts w:ascii="Traditional Arabic" w:hAnsi="Traditional Arabic" w:cs="Traditional Arabic"/>
                <w:sz w:val="36"/>
                <w:szCs w:val="36"/>
                <w:rtl/>
              </w:rPr>
              <w:t>ملخص</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الدراسة</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بال</w:t>
            </w:r>
            <w:r w:rsidR="00B0214D" w:rsidRPr="006B31E4">
              <w:rPr>
                <w:rFonts w:ascii="Traditional Arabic" w:hAnsi="Traditional Arabic" w:cs="Traditional Arabic" w:hint="cs"/>
                <w:sz w:val="36"/>
                <w:szCs w:val="36"/>
                <w:rtl/>
              </w:rPr>
              <w:t>ل</w:t>
            </w:r>
            <w:r w:rsidRPr="006B31E4">
              <w:rPr>
                <w:rFonts w:ascii="Traditional Arabic" w:hAnsi="Traditional Arabic" w:cs="Traditional Arabic"/>
                <w:sz w:val="36"/>
                <w:szCs w:val="36"/>
                <w:rtl/>
              </w:rPr>
              <w:t>غة</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العربية</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7B26CB"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ز</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tl/>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autoSpaceDE w:val="0"/>
              <w:autoSpaceDN w:val="0"/>
              <w:bidi/>
              <w:adjustRightInd w:val="0"/>
              <w:rPr>
                <w:rFonts w:ascii="Traditional Arabic" w:hAnsi="Traditional Arabic" w:cs="Traditional Arabic"/>
                <w:sz w:val="36"/>
                <w:szCs w:val="36"/>
              </w:rPr>
            </w:pPr>
            <w:r w:rsidRPr="006B31E4">
              <w:rPr>
                <w:rFonts w:ascii="Traditional Arabic" w:hAnsi="Traditional Arabic" w:cs="Traditional Arabic"/>
                <w:sz w:val="36"/>
                <w:szCs w:val="36"/>
                <w:rtl/>
              </w:rPr>
              <w:t>ملخص</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الدراسة</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بال</w:t>
            </w:r>
            <w:r w:rsidR="00B0214D" w:rsidRPr="006B31E4">
              <w:rPr>
                <w:rFonts w:ascii="Traditional Arabic" w:hAnsi="Traditional Arabic" w:cs="Traditional Arabic" w:hint="cs"/>
                <w:sz w:val="36"/>
                <w:szCs w:val="36"/>
                <w:rtl/>
              </w:rPr>
              <w:t>ل</w:t>
            </w:r>
            <w:r w:rsidRPr="006B31E4">
              <w:rPr>
                <w:rFonts w:ascii="Traditional Arabic" w:hAnsi="Traditional Arabic" w:cs="Traditional Arabic"/>
                <w:sz w:val="36"/>
                <w:szCs w:val="36"/>
                <w:rtl/>
              </w:rPr>
              <w:t>غة</w:t>
            </w:r>
            <w:r w:rsidRPr="006B31E4">
              <w:rPr>
                <w:rFonts w:ascii="Traditional Arabic" w:hAnsi="Traditional Arabic" w:cs="Traditional Arabic"/>
                <w:sz w:val="36"/>
                <w:szCs w:val="36"/>
              </w:rPr>
              <w:t xml:space="preserve"> </w:t>
            </w:r>
            <w:r w:rsidRPr="006B31E4">
              <w:rPr>
                <w:rFonts w:ascii="Traditional Arabic" w:hAnsi="Traditional Arabic" w:cs="Traditional Arabic"/>
                <w:sz w:val="36"/>
                <w:szCs w:val="36"/>
                <w:rtl/>
              </w:rPr>
              <w:t>الإنجليزية</w:t>
            </w:r>
            <w:r w:rsidRPr="006B31E4">
              <w:rPr>
                <w:rFonts w:ascii="Traditional Arabic" w:hAnsi="Traditional Arabic" w:cs="Traditional Arabic"/>
                <w:sz w:val="36"/>
                <w:szCs w:val="36"/>
              </w:rPr>
              <w:t xml:space="preserve"> </w:t>
            </w:r>
            <w:r w:rsidRPr="006B31E4">
              <w:rPr>
                <w:rFonts w:ascii="Calibri" w:hAnsi="Calibri" w:cs="Calibri"/>
                <w:sz w:val="36"/>
                <w:szCs w:val="36"/>
              </w:rPr>
              <w:t xml:space="preserve">Obstract </w:t>
            </w:r>
            <w:r w:rsidRPr="006B31E4">
              <w:rPr>
                <w:rFonts w:ascii="Traditional Arabic" w:hAnsi="Traditional Arabic" w:cs="Traditional Arabic"/>
                <w:sz w:val="36"/>
                <w:szCs w:val="36"/>
              </w:rPr>
              <w:t xml:space="preserve">.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7B26CB"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ح</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tl/>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B0214D" w:rsidP="008B783A">
            <w:pPr>
              <w:autoSpaceDE w:val="0"/>
              <w:autoSpaceDN w:val="0"/>
              <w:bidi/>
              <w:adjustRightInd w:val="0"/>
              <w:rPr>
                <w:rFonts w:ascii="Traditional Arabic" w:hAnsi="Traditional Arabic" w:cs="Traditional Arabic"/>
                <w:sz w:val="36"/>
                <w:szCs w:val="36"/>
                <w:rtl/>
                <w:lang w:bidi="ar-DZ"/>
              </w:rPr>
            </w:pPr>
            <w:r w:rsidRPr="006B31E4">
              <w:rPr>
                <w:rFonts w:ascii="Traditional Arabic" w:hAnsi="Traditional Arabic" w:cs="Traditional Arabic" w:hint="cs"/>
                <w:sz w:val="36"/>
                <w:szCs w:val="36"/>
                <w:rtl/>
                <w:lang w:bidi="ar-DZ"/>
              </w:rPr>
              <w:t xml:space="preserve">الشکر والتقدير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4C3EF9"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ط</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autoSpaceDE w:val="0"/>
              <w:autoSpaceDN w:val="0"/>
              <w:bidi/>
              <w:adjustRightInd w:val="0"/>
              <w:rPr>
                <w:rFonts w:ascii="Traditional Arabic" w:hAnsi="Traditional Arabic" w:cs="Traditional Arabic"/>
                <w:sz w:val="36"/>
                <w:szCs w:val="36"/>
              </w:rPr>
            </w:pPr>
            <w:r w:rsidRPr="006B31E4">
              <w:rPr>
                <w:rFonts w:ascii="Traditional Arabic" w:hAnsi="Traditional Arabic" w:cs="Traditional Arabic"/>
                <w:sz w:val="36"/>
                <w:szCs w:val="36"/>
                <w:rtl/>
              </w:rPr>
              <w:t>الإهداء</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4C3EF9"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ي</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8B783A">
            <w:pPr>
              <w:autoSpaceDE w:val="0"/>
              <w:autoSpaceDN w:val="0"/>
              <w:bidi/>
              <w:adjustRightInd w:val="0"/>
              <w:rPr>
                <w:rFonts w:ascii="Traditional Arabic" w:hAnsi="Traditional Arabic" w:cs="Traditional Arabic"/>
                <w:sz w:val="36"/>
                <w:szCs w:val="36"/>
              </w:rPr>
            </w:pPr>
            <w:r w:rsidRPr="006B31E4">
              <w:rPr>
                <w:rFonts w:ascii="Traditional Arabic" w:hAnsi="Traditional Arabic" w:cs="Traditional Arabic" w:hint="cs"/>
                <w:sz w:val="36"/>
                <w:szCs w:val="36"/>
                <w:rtl/>
              </w:rPr>
              <w:t>فهرس الموضوعات</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4C3EF9"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ك</w:t>
            </w:r>
          </w:p>
        </w:tc>
      </w:tr>
      <w:tr w:rsidR="008B783A"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8B783A"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1158C4"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مقدمة</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8B783A" w:rsidRPr="006B31E4" w:rsidRDefault="004C3EF9" w:rsidP="008B783A">
            <w:pPr>
              <w:bidi/>
              <w:jc w:val="center"/>
              <w:rPr>
                <w:rFonts w:ascii="Traditional Arabic" w:hAnsi="Traditional Arabic" w:cs="Traditional Arabic"/>
                <w:sz w:val="36"/>
                <w:szCs w:val="36"/>
              </w:rPr>
            </w:pPr>
            <w:r>
              <w:rPr>
                <w:rFonts w:ascii="Traditional Arabic" w:hAnsi="Traditional Arabic" w:cs="Traditional Arabic" w:hint="cs"/>
                <w:sz w:val="36"/>
                <w:szCs w:val="36"/>
                <w:rtl/>
              </w:rPr>
              <w:t>1</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مشكلة البحث</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4C3EF9"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أسباب اختيار الموضوع</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4C3EF9"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أهمية البحث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4C3EF9"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اسئلة البحث</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4C3EF9"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3</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أهداف البحث</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4C3EF9"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3</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الدراسات السابقة</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BA3C15"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3</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منهج البحث</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C8122A"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4</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خطة البحث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C8122A"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4</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89072D"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 التمهيد</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2F221B"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5</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89072D"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الفصل الأول</w:t>
            </w:r>
            <w:r w:rsidR="00AC3CED" w:rsidRPr="006B31E4">
              <w:rPr>
                <w:rFonts w:ascii="Traditional Arabic" w:hAnsi="Traditional Arabic" w:cs="Traditional Arabic" w:hint="cs"/>
                <w:sz w:val="36"/>
                <w:szCs w:val="36"/>
                <w:rtl/>
              </w:rPr>
              <w:t xml:space="preserve"> : مكانة الوالدين في القر</w:t>
            </w:r>
            <w:r w:rsidRPr="006B31E4">
              <w:rPr>
                <w:rFonts w:ascii="Traditional Arabic" w:hAnsi="Traditional Arabic" w:cs="Traditional Arabic" w:hint="cs"/>
                <w:sz w:val="36"/>
                <w:szCs w:val="36"/>
                <w:rtl/>
              </w:rPr>
              <w:t>آن الكريم</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D759F2"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8</w:t>
            </w:r>
          </w:p>
        </w:tc>
      </w:tr>
      <w:tr w:rsidR="00A90A60"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A90A60"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89072D" w:rsidP="008B783A">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المبحث الأول : </w:t>
            </w:r>
            <w:r w:rsidR="00A90A60" w:rsidRPr="006B31E4">
              <w:rPr>
                <w:rFonts w:ascii="Traditional Arabic" w:hAnsi="Traditional Arabic" w:cs="Traditional Arabic" w:hint="cs"/>
                <w:sz w:val="36"/>
                <w:szCs w:val="36"/>
                <w:rtl/>
              </w:rPr>
              <w:t>مفهوم الأبوة في القرآن</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A90A60" w:rsidRPr="006B31E4" w:rsidRDefault="00D759F2" w:rsidP="00AB1F07">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9</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المبحث الثاني :الحث على بر الوالدين في القرآن الكريم</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D759F2" w:rsidP="00AB1F07">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14</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bidi/>
              <w:rPr>
                <w:rFonts w:ascii="Traditional Arabic" w:hAnsi="Traditional Arabic" w:cs="Traditional Arabic"/>
                <w:sz w:val="36"/>
                <w:szCs w:val="36"/>
                <w:rtl/>
              </w:rPr>
            </w:pPr>
            <w:r w:rsidRPr="006B31E4">
              <w:rPr>
                <w:rFonts w:ascii="Traditional Arabic" w:hAnsi="Traditional Arabic" w:cs="Traditional Arabic"/>
                <w:sz w:val="36"/>
                <w:szCs w:val="36"/>
                <w:rtl/>
              </w:rPr>
              <w:t>مفهوم بر الوالدين</w:t>
            </w:r>
            <w:r w:rsidRPr="006B31E4">
              <w:rPr>
                <w:rFonts w:ascii="Traditional Arabic" w:hAnsi="Traditional Arabic" w:cs="Traditional Arabic"/>
                <w:sz w:val="36"/>
                <w:szCs w:val="36"/>
                <w:rtl/>
              </w:rPr>
              <w:tab/>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D759F2"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14</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bidi/>
              <w:rPr>
                <w:rFonts w:ascii="Traditional Arabic" w:hAnsi="Traditional Arabic" w:cs="Traditional Arabic"/>
                <w:sz w:val="36"/>
                <w:szCs w:val="36"/>
                <w:rtl/>
              </w:rPr>
            </w:pPr>
            <w:r w:rsidRPr="006B31E4">
              <w:rPr>
                <w:rFonts w:ascii="Traditional Arabic" w:hAnsi="Traditional Arabic" w:cs="Traditional Arabic"/>
                <w:sz w:val="36"/>
                <w:szCs w:val="36"/>
                <w:rtl/>
              </w:rPr>
              <w:t>أساليب القرآن الكريم في الحث على بر الوالدين</w:t>
            </w:r>
            <w:r w:rsidRPr="006B31E4">
              <w:rPr>
                <w:rFonts w:ascii="Traditional Arabic" w:hAnsi="Traditional Arabic" w:cs="Traditional Arabic"/>
                <w:sz w:val="36"/>
                <w:szCs w:val="36"/>
                <w:rtl/>
              </w:rPr>
              <w:tab/>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D759F2"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16</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sz w:val="36"/>
                <w:szCs w:val="36"/>
                <w:rtl/>
              </w:rPr>
              <w:t>عوامل غرس بر الوالدين في القلوب</w:t>
            </w:r>
            <w:r w:rsidRPr="006B31E4">
              <w:rPr>
                <w:rFonts w:ascii="Traditional Arabic" w:hAnsi="Traditional Arabic" w:cs="Traditional Arabic"/>
                <w:sz w:val="36"/>
                <w:szCs w:val="36"/>
                <w:rtl/>
              </w:rPr>
              <w:tab/>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8D45E2" w:rsidP="008B783A">
            <w:pPr>
              <w:bidi/>
              <w:jc w:val="center"/>
              <w:rPr>
                <w:rFonts w:ascii="Traditional Arabic" w:hAnsi="Traditional Arabic" w:cs="Traditional Arabic"/>
                <w:sz w:val="36"/>
                <w:szCs w:val="36"/>
                <w:rtl/>
              </w:rPr>
            </w:pPr>
            <w:r w:rsidRPr="006B31E4">
              <w:rPr>
                <w:rFonts w:ascii="Traditional Arabic" w:hAnsi="Traditional Arabic" w:cs="Traditional Arabic"/>
                <w:sz w:val="36"/>
                <w:szCs w:val="36"/>
              </w:rPr>
              <w:t>32</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451F2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sz w:val="36"/>
                <w:szCs w:val="36"/>
                <w:rtl/>
              </w:rPr>
              <w:t xml:space="preserve">المبحث </w:t>
            </w:r>
            <w:r w:rsidRPr="006B31E4">
              <w:rPr>
                <w:rFonts w:ascii="Traditional Arabic" w:hAnsi="Traditional Arabic" w:cs="Traditional Arabic" w:hint="cs"/>
                <w:sz w:val="36"/>
                <w:szCs w:val="36"/>
                <w:rtl/>
              </w:rPr>
              <w:t>الثالث</w:t>
            </w:r>
            <w:r w:rsidRPr="006B31E4">
              <w:rPr>
                <w:rFonts w:ascii="Traditional Arabic" w:hAnsi="Traditional Arabic" w:cs="Traditional Arabic"/>
                <w:sz w:val="36"/>
                <w:szCs w:val="36"/>
                <w:rtl/>
              </w:rPr>
              <w:t>:حقوق الوالدين</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8D45E2" w:rsidP="008B783A">
            <w:pPr>
              <w:bidi/>
              <w:jc w:val="center"/>
              <w:rPr>
                <w:rFonts w:ascii="Traditional Arabic" w:hAnsi="Traditional Arabic" w:cs="Traditional Arabic"/>
                <w:sz w:val="36"/>
                <w:szCs w:val="36"/>
                <w:rtl/>
              </w:rPr>
            </w:pPr>
            <w:r w:rsidRPr="006B31E4">
              <w:rPr>
                <w:rFonts w:ascii="Traditional Arabic" w:hAnsi="Traditional Arabic" w:cs="Traditional Arabic"/>
                <w:sz w:val="36"/>
                <w:szCs w:val="36"/>
              </w:rPr>
              <w:t>37</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1158C4" w:rsidP="00451F2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sz w:val="36"/>
                <w:szCs w:val="36"/>
                <w:rtl/>
              </w:rPr>
              <w:t xml:space="preserve">المبحث </w:t>
            </w:r>
            <w:r w:rsidR="00451F2E" w:rsidRPr="006B31E4">
              <w:rPr>
                <w:rFonts w:ascii="Traditional Arabic" w:hAnsi="Traditional Arabic" w:cs="Traditional Arabic" w:hint="cs"/>
                <w:sz w:val="36"/>
                <w:szCs w:val="36"/>
                <w:rtl/>
              </w:rPr>
              <w:t>الرابع</w:t>
            </w:r>
            <w:r w:rsidR="00451F2E" w:rsidRPr="006B31E4">
              <w:rPr>
                <w:rFonts w:ascii="Traditional Arabic" w:hAnsi="Traditional Arabic" w:cs="Traditional Arabic"/>
                <w:sz w:val="36"/>
                <w:szCs w:val="36"/>
                <w:rtl/>
              </w:rPr>
              <w:t>: التحذير من عقوق الوالدين</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E35AE7" w:rsidP="008B783A">
            <w:pPr>
              <w:bidi/>
              <w:jc w:val="center"/>
              <w:rPr>
                <w:rFonts w:ascii="Traditional Arabic" w:hAnsi="Traditional Arabic" w:cs="Traditional Arabic"/>
                <w:sz w:val="36"/>
                <w:szCs w:val="36"/>
                <w:rtl/>
              </w:rPr>
            </w:pPr>
            <w:r w:rsidRPr="006B31E4">
              <w:rPr>
                <w:rFonts w:ascii="Traditional Arabic" w:hAnsi="Traditional Arabic" w:cs="Traditional Arabic"/>
                <w:sz w:val="36"/>
                <w:szCs w:val="36"/>
              </w:rPr>
              <w:t>54</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sz w:val="36"/>
                <w:szCs w:val="36"/>
                <w:rtl/>
              </w:rPr>
              <w:t>تعريف العقوق</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02805" w:rsidP="008B783A">
            <w:pPr>
              <w:bidi/>
              <w:jc w:val="center"/>
              <w:rPr>
                <w:rFonts w:ascii="Traditional Arabic" w:hAnsi="Traditional Arabic" w:cs="Traditional Arabic"/>
                <w:sz w:val="36"/>
                <w:szCs w:val="36"/>
                <w:rtl/>
              </w:rPr>
            </w:pPr>
            <w:r w:rsidRPr="006B31E4">
              <w:rPr>
                <w:rFonts w:ascii="Traditional Arabic" w:hAnsi="Traditional Arabic" w:cs="Traditional Arabic"/>
                <w:sz w:val="36"/>
                <w:szCs w:val="36"/>
              </w:rPr>
              <w:t>57</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sz w:val="36"/>
                <w:szCs w:val="36"/>
                <w:rtl/>
              </w:rPr>
              <w:t xml:space="preserve"> تعظيم النهي عن عقوق الوالدين</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D323D0"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59</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sz w:val="36"/>
                <w:szCs w:val="36"/>
                <w:rtl/>
              </w:rPr>
              <w:t>من مظاهر عقوق الوالدين</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02805" w:rsidP="008B783A">
            <w:pPr>
              <w:bidi/>
              <w:jc w:val="center"/>
              <w:rPr>
                <w:rFonts w:ascii="Traditional Arabic" w:hAnsi="Traditional Arabic" w:cs="Traditional Arabic"/>
                <w:sz w:val="36"/>
                <w:szCs w:val="36"/>
                <w:rtl/>
              </w:rPr>
            </w:pPr>
            <w:r w:rsidRPr="006B31E4">
              <w:rPr>
                <w:rFonts w:ascii="Traditional Arabic" w:hAnsi="Traditional Arabic" w:cs="Traditional Arabic"/>
                <w:sz w:val="36"/>
                <w:szCs w:val="36"/>
              </w:rPr>
              <w:t>64</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2A7FA9"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الفصل الثاني</w:t>
            </w:r>
            <w:r w:rsidR="00451F2E" w:rsidRPr="006B31E4">
              <w:rPr>
                <w:rFonts w:ascii="Traditional Arabic" w:hAnsi="Traditional Arabic" w:cs="Traditional Arabic" w:hint="cs"/>
                <w:sz w:val="36"/>
                <w:szCs w:val="36"/>
                <w:rtl/>
              </w:rPr>
              <w:t xml:space="preserve"> : الأبوة وأثرها في التربية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D323D0"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68</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المبحث الأول : مفهوم التربية وأساليبها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D323D0"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69</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مفهوم التربية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825A3A" w:rsidRDefault="00825A3A" w:rsidP="008B783A">
            <w:pPr>
              <w:bidi/>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69</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أساليب التربية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F827DB"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74</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المبحث الثاني : العلاقة بين الأبوة والبنوة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F827DB"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91</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451F2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 تعريف العلاقة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F827DB"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91</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أسس العلاقة بين الآباء والأبناء</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F827DB"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92</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آثار العلاقة بين الآباء مع الأبناء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191C13"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107</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المبحث الثالث : وصايا الآباء للأبناء في القرآن الكريم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C0B51"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108</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تعريف الوصية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C0B51"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108</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من وصايا الأنبياء في القرآن الكريم لأبنائهم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C0B51"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110</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الخاتمة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C0B51" w:rsidP="007D29C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131</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النتائج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C0B51"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131</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C51A14"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المقترحات</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C0B51"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133</w:t>
            </w:r>
          </w:p>
        </w:tc>
      </w:tr>
      <w:tr w:rsidR="00451F2E"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451F2E" w:rsidP="00F836FE">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المصادر والمراجع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451F2E" w:rsidRPr="006B31E4" w:rsidRDefault="00AC0B51" w:rsidP="008B783A">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134</w:t>
            </w:r>
          </w:p>
        </w:tc>
      </w:tr>
      <w:tr w:rsidR="00746298"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746298" w:rsidRPr="006B31E4" w:rsidRDefault="00746298"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746298" w:rsidRPr="006B31E4" w:rsidRDefault="00746298" w:rsidP="009470D7">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 xml:space="preserve">فهرس الآيات </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746298" w:rsidRPr="006B31E4" w:rsidRDefault="00AC0B51" w:rsidP="009470D7">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142</w:t>
            </w:r>
          </w:p>
        </w:tc>
      </w:tr>
      <w:tr w:rsidR="002F6D86" w:rsidRPr="006B31E4" w:rsidTr="008B783A">
        <w:tc>
          <w:tcPr>
            <w:tcW w:w="985" w:type="dxa"/>
            <w:tcBorders>
              <w:top w:val="thinThickSmallGap" w:sz="24" w:space="0" w:color="auto"/>
              <w:left w:val="thinThickSmallGap" w:sz="24" w:space="0" w:color="auto"/>
              <w:bottom w:val="thinThickSmallGap" w:sz="24" w:space="0" w:color="auto"/>
              <w:right w:val="thinThickSmallGap" w:sz="24" w:space="0" w:color="auto"/>
            </w:tcBorders>
          </w:tcPr>
          <w:p w:rsidR="002F6D86" w:rsidRPr="006B31E4" w:rsidRDefault="002F6D86" w:rsidP="007D008E">
            <w:pPr>
              <w:pStyle w:val="a6"/>
              <w:numPr>
                <w:ilvl w:val="0"/>
                <w:numId w:val="8"/>
              </w:numPr>
              <w:spacing w:after="0"/>
              <w:jc w:val="center"/>
              <w:rPr>
                <w:rFonts w:ascii="Traditional Arabic" w:hAnsi="Traditional Arabic" w:cs="Traditional Arabic"/>
                <w:sz w:val="36"/>
                <w:szCs w:val="36"/>
              </w:rPr>
            </w:pPr>
          </w:p>
        </w:tc>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2F6D86" w:rsidRPr="006B31E4" w:rsidRDefault="002F6D86" w:rsidP="009470D7">
            <w:pPr>
              <w:autoSpaceDE w:val="0"/>
              <w:autoSpaceDN w:val="0"/>
              <w:bidi/>
              <w:adjustRightInd w:val="0"/>
              <w:rPr>
                <w:rFonts w:ascii="Traditional Arabic" w:hAnsi="Traditional Arabic" w:cs="Traditional Arabic"/>
                <w:sz w:val="36"/>
                <w:szCs w:val="36"/>
                <w:rtl/>
              </w:rPr>
            </w:pPr>
            <w:r w:rsidRPr="006B31E4">
              <w:rPr>
                <w:rFonts w:ascii="Traditional Arabic" w:hAnsi="Traditional Arabic" w:cs="Traditional Arabic" w:hint="cs"/>
                <w:sz w:val="36"/>
                <w:szCs w:val="36"/>
                <w:rtl/>
              </w:rPr>
              <w:t>فهرس الأحاديث</w:t>
            </w:r>
          </w:p>
        </w:tc>
        <w:tc>
          <w:tcPr>
            <w:tcW w:w="1526" w:type="dxa"/>
            <w:tcBorders>
              <w:top w:val="thinThickSmallGap" w:sz="24" w:space="0" w:color="auto"/>
              <w:left w:val="thinThickSmallGap" w:sz="24" w:space="0" w:color="auto"/>
              <w:bottom w:val="thinThickSmallGap" w:sz="24" w:space="0" w:color="auto"/>
              <w:right w:val="thinThickSmallGap" w:sz="24" w:space="0" w:color="auto"/>
            </w:tcBorders>
          </w:tcPr>
          <w:p w:rsidR="002F6D86" w:rsidRPr="006B31E4" w:rsidRDefault="00AC0B51" w:rsidP="009470D7">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150</w:t>
            </w:r>
          </w:p>
        </w:tc>
      </w:tr>
    </w:tbl>
    <w:p w:rsidR="003B578D" w:rsidRPr="003B578D" w:rsidRDefault="003B578D" w:rsidP="002A7FA9">
      <w:pPr>
        <w:bidi/>
        <w:spacing w:after="0"/>
        <w:rPr>
          <w:rFonts w:ascii="Traditional Arabic" w:hAnsi="Traditional Arabic" w:cs="Traditional Arabic"/>
          <w:sz w:val="36"/>
          <w:szCs w:val="36"/>
          <w:rtl/>
        </w:rPr>
        <w:sectPr w:rsidR="003B578D" w:rsidRPr="003B578D" w:rsidSect="004C18F9">
          <w:footnotePr>
            <w:numRestart w:val="eachPage"/>
          </w:footnotePr>
          <w:pgSz w:w="11906" w:h="16838" w:code="9"/>
          <w:pgMar w:top="1418" w:right="1701" w:bottom="1985" w:left="851" w:header="1134" w:footer="1134" w:gutter="0"/>
          <w:pgNumType w:fmt="arabicAbjad" w:start="3" w:chapStyle="1"/>
          <w:cols w:space="720"/>
          <w:bidi/>
          <w:rtlGutter/>
          <w:docGrid w:linePitch="326"/>
        </w:sectPr>
      </w:pPr>
    </w:p>
    <w:p w:rsidR="00A92E0D" w:rsidRPr="003B578D" w:rsidRDefault="00A92E0D" w:rsidP="002A7FA9">
      <w:pPr>
        <w:bidi/>
        <w:spacing w:after="0"/>
        <w:rPr>
          <w:rFonts w:ascii="Traditional Arabic" w:hAnsi="Traditional Arabic" w:cs="Traditional Arabic"/>
          <w:sz w:val="36"/>
          <w:szCs w:val="36"/>
          <w:rtl/>
        </w:rPr>
        <w:sectPr w:rsidR="00A92E0D" w:rsidRPr="003B578D" w:rsidSect="006B31E4">
          <w:footnotePr>
            <w:numRestart w:val="eachPage"/>
          </w:footnotePr>
          <w:pgSz w:w="11906" w:h="16838" w:code="9"/>
          <w:pgMar w:top="1418" w:right="1701" w:bottom="1985" w:left="851" w:header="1134" w:footer="1134" w:gutter="0"/>
          <w:pgNumType w:start="1" w:chapStyle="1"/>
          <w:cols w:space="720"/>
          <w:bidi/>
          <w:rtlGutter/>
          <w:docGrid w:linePitch="326"/>
        </w:sectPr>
      </w:pPr>
    </w:p>
    <w:p w:rsidR="00D03D5E" w:rsidRPr="003B578D" w:rsidRDefault="00D03D5E" w:rsidP="00676A5C">
      <w:pPr>
        <w:bidi/>
        <w:spacing w:after="0"/>
        <w:jc w:val="lowKashida"/>
        <w:rPr>
          <w:rFonts w:ascii="Traditional Arabic" w:hAnsi="Traditional Arabic" w:cs="Traditional Arabic"/>
          <w:b/>
          <w:bCs/>
          <w:sz w:val="36"/>
          <w:szCs w:val="36"/>
        </w:rPr>
      </w:pPr>
      <w:r w:rsidRPr="003B578D">
        <w:rPr>
          <w:rFonts w:ascii="Traditional Arabic" w:hAnsi="Traditional Arabic" w:cs="Traditional Arabic"/>
          <w:b/>
          <w:bCs/>
          <w:sz w:val="36"/>
          <w:szCs w:val="36"/>
          <w:rtl/>
        </w:rPr>
        <w:t xml:space="preserve">المقدمة     </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إن الحمد لله ، نحمده ونستعينه ونستغفره ، ونعوذ بالله من شرور أنفسنا ، ومن سيئات أعمالنا ، من يهده الله فلا مضل له ، ومن يضلل فلا هادي له ، وأشهد أن لا إله إلا الله وحده لا شريك له ، وأشهد أن محمدا عبده ورسوله</w:t>
      </w:r>
      <w:r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ثم أما بعد:</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 xml:space="preserve">   وضع الحكيم العليم أهلة النور العلوية على أرض دحاها بقدرته كإشارة لبدء التكليف بالخلافة، وذلك من خلال الإيمان بوحدانيته؛ شهدت به فطرة سوية لكي تعمر الدنيا بالسكينة، والاطمئنان، وعقيدة تصنع الحضارة، وعبادة تربي جيلا صالحا، ثم جعل الأبوة وعاء القدرة، ونقطة البدء ليحفظ بها سر الديمومة.</w:t>
      </w:r>
    </w:p>
    <w:p w:rsidR="00D03D5E" w:rsidRPr="003B578D" w:rsidRDefault="00D03D5E" w:rsidP="00662427">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ab/>
        <w:t>وتأتي محبة الأبوة متفردة منطلقة من فترة مقدرة موصولة مكنونة تختلف عنها، ولهذا توالت الوصاية بالآباء في أساليبها البيانية تذكيرًا وتصويرًا وترهيبًا ووعيدًا، فمن مستجيب لنداء الف</w:t>
      </w:r>
      <w:r w:rsidR="00662427" w:rsidRPr="003B578D">
        <w:rPr>
          <w:rFonts w:ascii="Traditional Arabic" w:hAnsi="Traditional Arabic" w:cs="Traditional Arabic" w:hint="cs"/>
          <w:sz w:val="36"/>
          <w:szCs w:val="36"/>
          <w:rtl/>
        </w:rPr>
        <w:t>ط</w:t>
      </w:r>
      <w:r w:rsidRPr="003B578D">
        <w:rPr>
          <w:rFonts w:ascii="Traditional Arabic" w:hAnsi="Traditional Arabic" w:cs="Traditional Arabic"/>
          <w:sz w:val="36"/>
          <w:szCs w:val="36"/>
          <w:rtl/>
        </w:rPr>
        <w:t>رة السليمة،ومن معرض ونائم.</w:t>
      </w:r>
    </w:p>
    <w:p w:rsidR="00D03D5E" w:rsidRPr="003B578D" w:rsidRDefault="00D03D5E" w:rsidP="007143DE">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يصور القرآن الكريم الأبوة دوما، ففي قصة نوح-عليه السلام- يقول تعالى على لسان نوح:"</w:t>
      </w:r>
      <w:r w:rsidR="007143DE">
        <w:rPr>
          <w:rFonts w:ascii="QCF_BSML" w:hAnsi="QCF_BSML" w:cs="QCF_BSML"/>
          <w:color w:val="000000"/>
          <w:sz w:val="47"/>
          <w:szCs w:val="47"/>
          <w:rtl/>
        </w:rPr>
        <w:t xml:space="preserve"> </w:t>
      </w:r>
      <w:r w:rsidR="007143DE" w:rsidRPr="007143DE">
        <w:rPr>
          <w:rFonts w:ascii="QCF_BSML" w:hAnsi="QCF_BSML" w:cs="QCF_BSML"/>
          <w:color w:val="000000"/>
          <w:sz w:val="36"/>
          <w:szCs w:val="36"/>
          <w:rtl/>
        </w:rPr>
        <w:t xml:space="preserve">ﭽ </w:t>
      </w:r>
      <w:r w:rsidR="007143DE" w:rsidRPr="007143DE">
        <w:rPr>
          <w:rFonts w:ascii="QCF_P226" w:hAnsi="QCF_P226" w:cs="QCF_P226"/>
          <w:b/>
          <w:bCs/>
          <w:color w:val="000000"/>
          <w:sz w:val="36"/>
          <w:szCs w:val="36"/>
          <w:rtl/>
        </w:rPr>
        <w:t>ﮧ</w:t>
      </w:r>
      <w:r w:rsidR="007143DE" w:rsidRPr="007143DE">
        <w:rPr>
          <w:rFonts w:ascii="QCF_P226" w:hAnsi="QCF_P226" w:cs="QCF_P226"/>
          <w:color w:val="000000"/>
          <w:sz w:val="36"/>
          <w:szCs w:val="36"/>
          <w:rtl/>
        </w:rPr>
        <w:t xml:space="preserve">  </w:t>
      </w:r>
      <w:r w:rsidR="007143DE" w:rsidRPr="007143DE">
        <w:rPr>
          <w:rFonts w:ascii="QCF_P226" w:hAnsi="QCF_P226" w:cs="QCF_P226"/>
          <w:b/>
          <w:bCs/>
          <w:color w:val="000000"/>
          <w:sz w:val="36"/>
          <w:szCs w:val="36"/>
          <w:rtl/>
        </w:rPr>
        <w:t>ﮨ  ﮩ  ﮪ  ﮫ  ﮬ  ﮭ</w:t>
      </w:r>
      <w:r w:rsidR="007143DE" w:rsidRPr="007143DE">
        <w:rPr>
          <w:rFonts w:ascii="QCF_BSML" w:hAnsi="QCF_BSML" w:cs="QCF_BSML"/>
          <w:color w:val="000000"/>
          <w:sz w:val="36"/>
          <w:szCs w:val="36"/>
          <w:rtl/>
        </w:rPr>
        <w:t>ﭼ</w:t>
      </w:r>
      <w:r w:rsidRPr="003B578D">
        <w:rPr>
          <w:rFonts w:ascii="Traditional Arabic" w:hAnsi="Traditional Arabic" w:cs="Traditional Arabic"/>
          <w:sz w:val="36"/>
          <w:szCs w:val="36"/>
          <w:rtl/>
        </w:rPr>
        <w:t>"هود: ٤٢.</w:t>
      </w:r>
    </w:p>
    <w:p w:rsidR="00D03D5E" w:rsidRPr="003B578D" w:rsidRDefault="00D03D5E" w:rsidP="007143DE">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وعندما كان ولده يشرف على الهلاك قال تعالى على لسانه-عليه السلام- "</w:t>
      </w:r>
      <w:r w:rsidR="007143DE">
        <w:rPr>
          <w:rFonts w:ascii="QCF_BSML" w:hAnsi="QCF_BSML" w:cs="QCF_BSML"/>
          <w:color w:val="000000"/>
          <w:sz w:val="47"/>
          <w:szCs w:val="47"/>
          <w:rtl/>
        </w:rPr>
        <w:t xml:space="preserve"> </w:t>
      </w:r>
      <w:r w:rsidR="007143DE" w:rsidRPr="007143DE">
        <w:rPr>
          <w:rFonts w:ascii="QCF_BSML" w:hAnsi="QCF_BSML" w:cs="QCF_BSML"/>
          <w:color w:val="000000"/>
          <w:sz w:val="36"/>
          <w:szCs w:val="36"/>
          <w:rtl/>
        </w:rPr>
        <w:t xml:space="preserve">ﭽ </w:t>
      </w:r>
      <w:r w:rsidR="007143DE" w:rsidRPr="007143DE">
        <w:rPr>
          <w:rFonts w:ascii="QCF_P226" w:hAnsi="QCF_P226" w:cs="QCF_P226"/>
          <w:b/>
          <w:bCs/>
          <w:color w:val="000000"/>
          <w:sz w:val="36"/>
          <w:szCs w:val="36"/>
          <w:rtl/>
        </w:rPr>
        <w:t>ﯽ  ﯾ  ﯿ  ﰀ</w:t>
      </w:r>
      <w:r w:rsidR="007143DE" w:rsidRPr="007143DE">
        <w:rPr>
          <w:rFonts w:ascii="QCF_P226" w:hAnsi="QCF_P226" w:cs="QCF_P226"/>
          <w:color w:val="000000"/>
          <w:sz w:val="36"/>
          <w:szCs w:val="36"/>
          <w:rtl/>
        </w:rPr>
        <w:t xml:space="preserve">  </w:t>
      </w:r>
      <w:r w:rsidR="007143DE" w:rsidRPr="007143DE">
        <w:rPr>
          <w:rFonts w:ascii="QCF_P226" w:hAnsi="QCF_P226" w:cs="QCF_P226"/>
          <w:b/>
          <w:bCs/>
          <w:color w:val="000000"/>
          <w:sz w:val="36"/>
          <w:szCs w:val="36"/>
          <w:rtl/>
        </w:rPr>
        <w:t>ﰁ  ﰂ        ﰃ  ﰄ  ﰅ  ﰆ  ﰇ  ﰈ  ﰉ  ﰊ  ﰋ</w:t>
      </w:r>
      <w:r w:rsidR="007143DE" w:rsidRPr="007143DE">
        <w:rPr>
          <w:rFonts w:ascii="QCF_BSML" w:hAnsi="QCF_BSML" w:cs="QCF_BSML"/>
          <w:b/>
          <w:bCs/>
          <w:color w:val="000000"/>
          <w:sz w:val="36"/>
          <w:szCs w:val="36"/>
          <w:rtl/>
        </w:rPr>
        <w:t>ﭼ</w:t>
      </w:r>
      <w:r w:rsidR="007143DE">
        <w:rPr>
          <w:rFonts w:ascii="Arial" w:hAnsi="Arial" w:cs="Arial"/>
          <w:color w:val="000000"/>
          <w:sz w:val="18"/>
          <w:szCs w:val="18"/>
          <w:rtl/>
        </w:rPr>
        <w:t xml:space="preserve"> </w:t>
      </w:r>
      <w:r w:rsidRPr="003B578D">
        <w:rPr>
          <w:rFonts w:ascii="Traditional Arabic" w:hAnsi="Traditional Arabic" w:cs="Traditional Arabic"/>
          <w:sz w:val="36"/>
          <w:szCs w:val="36"/>
          <w:rtl/>
        </w:rPr>
        <w:t>"هود: ٤٥.</w:t>
      </w:r>
    </w:p>
    <w:p w:rsidR="00D03D5E" w:rsidRPr="003B578D" w:rsidRDefault="00D03D5E" w:rsidP="007143DE">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فلا يصح بحال من الأحوال تجاوز الأب، أو تخطيه، أو إلغاء أبوته ومقامه ،لذا منع الإسلام  التبني، حتى لو</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 المتبني بمقام رسول الله صلى الله عليه وسلم ، وهذا توضيح لمقام الأبوة ومكانتها، ويتضح هذا من آيات سورة الأحزاب قال تعالى: "</w:t>
      </w:r>
      <w:r w:rsidR="007143DE">
        <w:rPr>
          <w:rFonts w:ascii="QCF_BSML" w:hAnsi="QCF_BSML" w:cs="QCF_BSML"/>
          <w:color w:val="000000"/>
          <w:sz w:val="47"/>
          <w:szCs w:val="47"/>
          <w:rtl/>
        </w:rPr>
        <w:t xml:space="preserve"> </w:t>
      </w:r>
      <w:r w:rsidR="007143DE" w:rsidRPr="007143DE">
        <w:rPr>
          <w:rFonts w:ascii="QCF_BSML" w:hAnsi="QCF_BSML" w:cs="QCF_BSML"/>
          <w:color w:val="000000"/>
          <w:sz w:val="36"/>
          <w:szCs w:val="36"/>
          <w:rtl/>
        </w:rPr>
        <w:t>ﭽ</w:t>
      </w:r>
      <w:r w:rsidR="007143DE" w:rsidRPr="007143DE">
        <w:rPr>
          <w:rFonts w:ascii="QCF_P418" w:hAnsi="QCF_P418" w:cs="QCF_P418"/>
          <w:b/>
          <w:bCs/>
          <w:sz w:val="36"/>
          <w:szCs w:val="36"/>
          <w:rtl/>
        </w:rPr>
        <w:t xml:space="preserve">ﮗ  ﮘ   ﮙ  ﮚ  ﮛ  ﮜﮝ  </w:t>
      </w:r>
      <w:r w:rsidR="00B1432E">
        <w:rPr>
          <w:rFonts w:ascii="Traditional Arabic" w:hAnsi="Traditional Arabic" w:cs="Traditional Arabic" w:hint="cs"/>
          <w:sz w:val="36"/>
          <w:szCs w:val="36"/>
          <w:rtl/>
        </w:rPr>
        <w:t>...</w:t>
      </w:r>
      <w:r w:rsidR="007143DE" w:rsidRPr="007143DE">
        <w:rPr>
          <w:rFonts w:ascii="QCF_BSML" w:hAnsi="QCF_BSML" w:cs="QCF_BSML"/>
          <w:color w:val="000000"/>
          <w:sz w:val="36"/>
          <w:szCs w:val="36"/>
          <w:rtl/>
        </w:rPr>
        <w:t>ﭼ</w:t>
      </w:r>
      <w:r w:rsidRPr="003B578D">
        <w:rPr>
          <w:rFonts w:ascii="Traditional Arabic" w:hAnsi="Traditional Arabic" w:cs="Traditional Arabic"/>
          <w:sz w:val="36"/>
          <w:szCs w:val="36"/>
          <w:rtl/>
        </w:rPr>
        <w:t>"الأحزاب: 5.</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كذلك فإن الأبوة نعمة من نعم الله، وسبب من أسباب السعادة،والقرآن الكريم مليئ بآيات الأبوة منها قوة تأثير الآباء على الأبناء ومكانة الآباء في النفوس  وهذا ما سنتناوله وغيره مما ذكر من الآيات في هذا البحث مع ذكر أقوال المفسرين المتقدمين والمتأخرين في دراسة موضوعية نسأل الله التوفيق والسداد.</w:t>
      </w:r>
    </w:p>
    <w:p w:rsidR="00D03D5E" w:rsidRPr="003B578D" w:rsidRDefault="00D03D5E" w:rsidP="007A47B4">
      <w:pPr>
        <w:bidi/>
        <w:spacing w:after="0"/>
        <w:jc w:val="lowKashida"/>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مشكلة البحث</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تكمن مشكلة هذا البحث في ضعف إيمان بعض الأبناء حيث يقل احترامهم لآبائهم، وحتى إيذاءهم، فيأتي هذا البحث ليبين فضل الأبوة وما يجب على الأبناء تجاه الآباء من البر، وصلة الأرحام.</w:t>
      </w:r>
    </w:p>
    <w:p w:rsidR="00D03D5E" w:rsidRPr="003B578D" w:rsidRDefault="000B2120" w:rsidP="000B2120">
      <w:pPr>
        <w:bidi/>
        <w:spacing w:after="0"/>
        <w:jc w:val="lowKashida"/>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أسباب اختيار</w:t>
      </w:r>
      <w:r w:rsidR="000A111B" w:rsidRPr="003B578D">
        <w:rPr>
          <w:rFonts w:ascii="Traditional Arabic" w:hAnsi="Traditional Arabic" w:cs="Traditional Arabic" w:hint="cs"/>
          <w:b/>
          <w:bCs/>
          <w:sz w:val="36"/>
          <w:szCs w:val="36"/>
          <w:rtl/>
        </w:rPr>
        <w:t xml:space="preserve"> </w:t>
      </w:r>
      <w:r w:rsidRPr="003B578D">
        <w:rPr>
          <w:rFonts w:ascii="Traditional Arabic" w:hAnsi="Traditional Arabic" w:cs="Traditional Arabic"/>
          <w:b/>
          <w:bCs/>
          <w:sz w:val="36"/>
          <w:szCs w:val="36"/>
          <w:rtl/>
        </w:rPr>
        <w:t xml:space="preserve">الموضوع </w:t>
      </w:r>
      <w:r w:rsidR="00D03D5E" w:rsidRPr="003B578D">
        <w:rPr>
          <w:rFonts w:ascii="Traditional Arabic" w:hAnsi="Traditional Arabic" w:cs="Traditional Arabic"/>
          <w:b/>
          <w:bCs/>
          <w:sz w:val="36"/>
          <w:szCs w:val="36"/>
          <w:rtl/>
        </w:rPr>
        <w:t xml:space="preserve"> </w:t>
      </w:r>
    </w:p>
    <w:p w:rsidR="000B2120" w:rsidRPr="003B578D" w:rsidRDefault="000B2120"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hint="cs"/>
          <w:sz w:val="36"/>
          <w:szCs w:val="36"/>
          <w:rtl/>
        </w:rPr>
        <w:t>لقد اجتمعت لدي جملة من الأسباب لتشكل قناعة لدّي ، ورغبة قوية في بحث هذا الموضوع ومطارحته ، ولعل ابرز هذه الأسباب :</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غياب الوعي بمدى أهمية الأبوة وبالغ مسؤليتها .</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عدم الالتفات إلى الآباء والاستقاء من تجاربهم .</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افتقار المكتبة الإسلامية لمثل هذه المواضيع المستقاه من القرآن، وسير الأنبياء.</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ضعف التربية، وغياب الوازع الديني في الخطاب والتوجيه.</w:t>
      </w:r>
    </w:p>
    <w:p w:rsidR="000B2120" w:rsidRPr="003B578D" w:rsidRDefault="00D03D5E" w:rsidP="000B2120">
      <w:pPr>
        <w:bidi/>
        <w:spacing w:after="0"/>
        <w:jc w:val="lowKashida"/>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أهمية البحث</w:t>
      </w:r>
    </w:p>
    <w:p w:rsidR="000B2120" w:rsidRPr="003B578D" w:rsidRDefault="000B2120"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hint="cs"/>
          <w:sz w:val="36"/>
          <w:szCs w:val="36"/>
          <w:rtl/>
        </w:rPr>
        <w:t>ترجع أهمية البحث للأمور التالية :</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أهمية هذا البحث مستقاة من أهمية الأبوة.</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تتمثل أهميته في كون البحث يسهم في إرساء ثقافة الأبوة في ظل الشريعة.</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ترجع أهميته إلى الدروس المستقاه من القرآن، ووصايا الأنبياء.</w:t>
      </w:r>
    </w:p>
    <w:p w:rsidR="00D03D5E"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معرفة أساليب التر</w:t>
      </w:r>
      <w:r w:rsidR="007438A5">
        <w:rPr>
          <w:rFonts w:ascii="Traditional Arabic" w:hAnsi="Traditional Arabic" w:cs="Traditional Arabic"/>
          <w:sz w:val="36"/>
          <w:szCs w:val="36"/>
          <w:rtl/>
        </w:rPr>
        <w:t>بية من تلطف في العبارة، التوجيه</w:t>
      </w:r>
      <w:r w:rsidRPr="003B578D">
        <w:rPr>
          <w:rFonts w:ascii="Traditional Arabic" w:hAnsi="Traditional Arabic" w:cs="Traditional Arabic"/>
          <w:sz w:val="36"/>
          <w:szCs w:val="36"/>
          <w:rtl/>
        </w:rPr>
        <w:t>،</w:t>
      </w:r>
      <w:r w:rsidR="007438A5">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الوصية المعاملة.</w:t>
      </w:r>
    </w:p>
    <w:p w:rsidR="006B31E4" w:rsidRPr="003B578D" w:rsidRDefault="006B31E4" w:rsidP="006B31E4">
      <w:pPr>
        <w:bidi/>
        <w:spacing w:after="0"/>
        <w:jc w:val="lowKashida"/>
        <w:rPr>
          <w:rFonts w:ascii="Traditional Arabic" w:hAnsi="Traditional Arabic" w:cs="Traditional Arabic"/>
          <w:sz w:val="36"/>
          <w:szCs w:val="36"/>
        </w:rPr>
      </w:pPr>
    </w:p>
    <w:p w:rsidR="00D03D5E" w:rsidRPr="003B578D" w:rsidRDefault="00D03D5E" w:rsidP="00F13ED0">
      <w:pPr>
        <w:bidi/>
        <w:spacing w:after="0"/>
        <w:jc w:val="lowKashida"/>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أسئلة البحث</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ما هي أهمية الأبوة ومكانتها في القرآن الكريم؟</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ما مدى قوة تأثير الآباء على الأبناء في العبادة؟</w:t>
      </w:r>
    </w:p>
    <w:p w:rsidR="0024333E" w:rsidRPr="003B578D" w:rsidRDefault="00D03D5E" w:rsidP="00B1432E">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ماالآيات القرآنية التي أمر فيها بالتذلل للوالدين، والإحسان إليهما والطاعة؟</w:t>
      </w:r>
    </w:p>
    <w:p w:rsidR="00D03D5E" w:rsidRPr="003B578D" w:rsidRDefault="00D03D5E" w:rsidP="007A47B4">
      <w:pPr>
        <w:bidi/>
        <w:spacing w:after="0"/>
        <w:jc w:val="lowKashida"/>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 xml:space="preserve">أهداف البحث </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يهدف البحث</w:t>
      </w:r>
      <w:r w:rsidR="000B212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إلى تحقيق عدة أهداف بالغة الأهمية : </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تأثير الأبوة على العقيدة واتباع الحق لدى الأبناء.</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بيان</w:t>
      </w:r>
      <w:r w:rsidR="000B212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مقام الوالدين وأنه لايستغنى عنهم بحال.</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بيان الأبوة ورفعتها، وعلوها وتكريمها ، وأنها أهل للانخفاض والتذلل لها.</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بيان وجوب الإحسان إليهما واقتران ذلك بعبادة الله عز وجل .</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الأبوة لدى الأنبياء، ووصاياهم في قصص الأنبياء.</w:t>
      </w:r>
    </w:p>
    <w:p w:rsidR="00D03D5E" w:rsidRPr="003B578D" w:rsidRDefault="00D03D5E" w:rsidP="000B2120">
      <w:pPr>
        <w:bidi/>
        <w:spacing w:after="0"/>
        <w:jc w:val="lowKashida"/>
        <w:rPr>
          <w:rFonts w:ascii="Traditional Arabic" w:hAnsi="Traditional Arabic" w:cs="Traditional Arabic"/>
          <w:b/>
          <w:bCs/>
          <w:sz w:val="36"/>
          <w:szCs w:val="36"/>
        </w:rPr>
      </w:pPr>
      <w:r w:rsidRPr="003B578D">
        <w:rPr>
          <w:rFonts w:ascii="Traditional Arabic" w:hAnsi="Traditional Arabic" w:cs="Traditional Arabic"/>
          <w:b/>
          <w:bCs/>
          <w:sz w:val="36"/>
          <w:szCs w:val="36"/>
          <w:rtl/>
        </w:rPr>
        <w:t>الدراسات السابقة:</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لم يفرد هذا الموضوع ببحث مستقل حسب اطلاعي، إلا ماكان ما نشر منه على شكل مقالات، وليست بحوث علمية، ومن أمثلة ذلك: </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مقال لرشاد أبو لاشين، نشر موقع إخوان أون لاين.</w:t>
      </w:r>
    </w:p>
    <w:p w:rsidR="00D03D5E" w:rsidRPr="003B578D" w:rsidRDefault="000011E8" w:rsidP="000B2120">
      <w:pPr>
        <w:bidi/>
        <w:spacing w:after="0"/>
        <w:jc w:val="lowKashida"/>
        <w:rPr>
          <w:rFonts w:ascii="Traditional Arabic" w:hAnsi="Traditional Arabic" w:cs="Traditional Arabic"/>
          <w:sz w:val="36"/>
          <w:szCs w:val="36"/>
        </w:rPr>
      </w:pPr>
      <w:hyperlink r:id="rId16" w:history="1">
        <w:r w:rsidR="00D03D5E" w:rsidRPr="003B578D">
          <w:rPr>
            <w:rFonts w:ascii="Traditional Arabic" w:hAnsi="Traditional Arabic" w:cs="Traditional Arabic"/>
            <w:sz w:val="36"/>
            <w:szCs w:val="36"/>
          </w:rPr>
          <w:t>http://www.dakahliaikhwan.com/viewarticle</w:t>
        </w:r>
      </w:hyperlink>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صفة</w:t>
      </w:r>
      <w:r w:rsidR="00FC34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الأبوة</w:t>
      </w:r>
      <w:r w:rsidR="00FC34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لدى النبي صلى الله عليه وسلم لمحمد</w:t>
      </w:r>
      <w:r w:rsidR="000A111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فتح الله كولن، نشر شبكة الشفاء.</w:t>
      </w:r>
    </w:p>
    <w:p w:rsidR="00D03D5E" w:rsidRPr="003B578D" w:rsidRDefault="000011E8" w:rsidP="000B2120">
      <w:pPr>
        <w:bidi/>
        <w:spacing w:after="0"/>
        <w:jc w:val="lowKashida"/>
        <w:rPr>
          <w:rFonts w:ascii="Traditional Arabic" w:hAnsi="Traditional Arabic" w:cs="Traditional Arabic"/>
          <w:sz w:val="36"/>
          <w:szCs w:val="36"/>
        </w:rPr>
      </w:pPr>
      <w:hyperlink r:id="rId17" w:history="1">
        <w:r w:rsidR="00D03D5E" w:rsidRPr="003B578D">
          <w:rPr>
            <w:rFonts w:ascii="Traditional Arabic" w:hAnsi="Traditional Arabic" w:cs="Traditional Arabic"/>
            <w:sz w:val="36"/>
            <w:szCs w:val="36"/>
          </w:rPr>
          <w:t>http://www.ashefaa.com/play-l</w:t>
        </w:r>
      </w:hyperlink>
    </w:p>
    <w:p w:rsidR="00D03D5E" w:rsidRPr="003B578D" w:rsidRDefault="00D03D5E" w:rsidP="00902C4F">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مكانة</w:t>
      </w:r>
      <w:r w:rsidR="00F476A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 في الإسلام لشيخ جمال الدين شريف</w:t>
      </w:r>
      <w:r w:rsidR="00902C4F" w:rsidRPr="003B578D">
        <w:rPr>
          <w:rFonts w:ascii="Traditional Arabic" w:hAnsi="Traditional Arabic" w:cs="Traditional Arabic" w:hint="cs"/>
          <w:sz w:val="36"/>
          <w:szCs w:val="36"/>
          <w:rtl/>
        </w:rPr>
        <w:t xml:space="preserve">                 </w:t>
      </w:r>
      <w:hyperlink r:id="rId18" w:history="1">
        <w:r w:rsidRPr="003B578D">
          <w:rPr>
            <w:rFonts w:ascii="Traditional Arabic" w:hAnsi="Traditional Arabic" w:cs="Traditional Arabic"/>
            <w:sz w:val="36"/>
            <w:szCs w:val="36"/>
          </w:rPr>
          <w:t>http://www.dakahliaikhwan.</w:t>
        </w:r>
      </w:hyperlink>
    </w:p>
    <w:p w:rsidR="00D03D5E" w:rsidRPr="003B578D" w:rsidRDefault="00D03D5E" w:rsidP="00F13ED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الأسرة وقضايا الزواج. لعلي القائمي.</w:t>
      </w:r>
      <w:hyperlink r:id="rId19" w:history="1">
        <w:r w:rsidRPr="003B578D">
          <w:rPr>
            <w:rFonts w:ascii="Traditional Arabic" w:hAnsi="Traditional Arabic" w:cs="Traditional Arabic"/>
            <w:sz w:val="36"/>
            <w:szCs w:val="36"/>
          </w:rPr>
          <w:t>http://www.zainealdeen.com/osra</w:t>
        </w:r>
      </w:hyperlink>
    </w:p>
    <w:p w:rsidR="007143DE" w:rsidRPr="003B578D" w:rsidRDefault="00D03D5E" w:rsidP="007143DE">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تناولت تلك المقالات دور الأب في إصلاح الأسرة وتربيتهم الأبناء، وكيفية معاملة الأب لأبنائه، من حيث إعطائهم الحرية المنضبطة، والآثار</w:t>
      </w:r>
      <w:r w:rsidR="00F476A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المتربة على غياب الأب، وتتشابه تلك المقالات مع الدراسة التي أتناولها في تلك الجوانب السابق ذكرها، ووجه الإختلاف أنهالم تتناول ذلك من خلال دراسة تحليلية موضوعية لآيات القرآن الكريم المتعلقة بالموضوع، أيضا تناولت تلك المقلات موضوع الأبوة بإيجاز شديد، وبدون تأصيل علمي، بينما يتناول الباحث هذا الموضوع في تلك الدراسة من كافة جوانبه وبتأصيل علمي.</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b/>
          <w:bCs/>
          <w:sz w:val="36"/>
          <w:szCs w:val="36"/>
          <w:rtl/>
        </w:rPr>
        <w:t xml:space="preserve">منهج البحث </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إن هذه الدراسة دراسة موضوعية ضمن التفسير الموضوعي للقرآن الكريم؛ اعتمد الباحث فيها على المنهج التحليلي الاستنباطي، حيث قام في البداية بقراءة الآيات الكريمة من كتاب</w:t>
      </w:r>
      <w:r w:rsidR="00A90A60" w:rsidRPr="003B578D">
        <w:rPr>
          <w:rFonts w:ascii="Traditional Arabic" w:hAnsi="Traditional Arabic" w:cs="Traditional Arabic"/>
          <w:sz w:val="36"/>
          <w:szCs w:val="36"/>
          <w:rtl/>
        </w:rPr>
        <w:t xml:space="preserve"> الله عز و جل</w:t>
      </w:r>
      <w:r w:rsidRPr="003B578D">
        <w:rPr>
          <w:rFonts w:ascii="Traditional Arabic" w:hAnsi="Traditional Arabic" w:cs="Traditional Arabic"/>
          <w:sz w:val="36"/>
          <w:szCs w:val="36"/>
          <w:rtl/>
        </w:rPr>
        <w:t xml:space="preserve"> برواية حفص عن عاصم، المتضمنة للآيات التي تناولت موضوع الأبوة</w:t>
      </w:r>
      <w:r w:rsidR="000B2120" w:rsidRPr="003B578D">
        <w:rPr>
          <w:rFonts w:ascii="Traditional Arabic" w:hAnsi="Traditional Arabic" w:cs="Traditional Arabic"/>
          <w:sz w:val="36"/>
          <w:szCs w:val="36"/>
          <w:rtl/>
        </w:rPr>
        <w:t xml:space="preserve"> ، ثم استخد</w:t>
      </w:r>
      <w:r w:rsidR="000B2120" w:rsidRPr="003B578D">
        <w:rPr>
          <w:rFonts w:ascii="Traditional Arabic" w:hAnsi="Traditional Arabic" w:cs="Traditional Arabic" w:hint="cs"/>
          <w:sz w:val="36"/>
          <w:szCs w:val="36"/>
          <w:rtl/>
        </w:rPr>
        <w:t xml:space="preserve">م </w:t>
      </w:r>
      <w:r w:rsidRPr="003B578D">
        <w:rPr>
          <w:rFonts w:ascii="Traditional Arabic" w:hAnsi="Traditional Arabic" w:cs="Traditional Arabic"/>
          <w:sz w:val="36"/>
          <w:szCs w:val="36"/>
          <w:rtl/>
        </w:rPr>
        <w:t>كتب التفسير لمعرفة تفسير الآيات، و قد استعان الباحث بأكبر عدد ممكن من التفاسير المتاحة لأهل السنة والجماعة، ثم استنباط جوانب التربية من خلال الوصايا، و الوصول إل</w:t>
      </w:r>
      <w:r w:rsidR="000B2120" w:rsidRPr="003B578D">
        <w:rPr>
          <w:rFonts w:ascii="Traditional Arabic" w:hAnsi="Traditional Arabic" w:cs="Traditional Arabic"/>
          <w:sz w:val="36"/>
          <w:szCs w:val="36"/>
          <w:rtl/>
        </w:rPr>
        <w:t>ى مكانة الأبوة في القرآن الكريم</w:t>
      </w:r>
      <w:r w:rsidR="000B212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وقد اتبعت لتحقيق ذلك مايلي:</w:t>
      </w:r>
    </w:p>
    <w:p w:rsidR="00D03D5E" w:rsidRPr="003B578D" w:rsidRDefault="00D03D5E" w:rsidP="000B2120">
      <w:pPr>
        <w:bidi/>
        <w:spacing w:after="0"/>
        <w:jc w:val="lowKashida"/>
        <w:rPr>
          <w:rFonts w:ascii="Traditional Arabic" w:hAnsi="Traditional Arabic" w:cs="Traditional Arabic"/>
          <w:sz w:val="36"/>
          <w:szCs w:val="36"/>
          <w:rtl/>
        </w:rPr>
      </w:pPr>
      <w:r w:rsidRPr="003B578D">
        <w:rPr>
          <w:rFonts w:ascii="Traditional Arabic" w:hAnsi="Traditional Arabic" w:cs="Traditional Arabic"/>
          <w:sz w:val="36"/>
          <w:szCs w:val="36"/>
          <w:rtl/>
        </w:rPr>
        <w:t>الاعتماد على أمهات المصادر والمراجع الأصلية فى التحرير، والتوثيق، والتخريج.</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الرجوع إلى المصادر المعاصرة، وذلك فى المسائل المستحدثة التى لم يتعرض لها الفقهاء السابقين.</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عزو الأيات القرآنية، وذكر اسم السورة، ورقم الآية فى الحاشية لا فى المتن.</w:t>
      </w:r>
    </w:p>
    <w:p w:rsidR="00D03D5E" w:rsidRPr="003B578D" w:rsidRDefault="00D03D5E" w:rsidP="000B2120">
      <w:pPr>
        <w:bidi/>
        <w:spacing w:after="0"/>
        <w:jc w:val="lowKashida"/>
        <w:rPr>
          <w:rFonts w:ascii="Traditional Arabic" w:hAnsi="Traditional Arabic" w:cs="Traditional Arabic"/>
          <w:sz w:val="36"/>
          <w:szCs w:val="36"/>
        </w:rPr>
      </w:pPr>
      <w:r w:rsidRPr="003B578D">
        <w:rPr>
          <w:rFonts w:ascii="Traditional Arabic" w:hAnsi="Traditional Arabic" w:cs="Traditional Arabic"/>
          <w:sz w:val="36"/>
          <w:szCs w:val="36"/>
          <w:rtl/>
        </w:rPr>
        <w:t>تخريج الأحاديث والآثار وعزوها إلى مصادرها الأصلية، فإن كان الحديث في الصحيحين أو أحدهما اكتفيت بالعزو إليه للاتفاق على صحة ما فيها وتلقي الأمة لهما بالقبول، وإن لم يكن الحديث في أحدهما عزوته إلى مصادره ونقلت درجته صحةً وضعفاً عن أهل الحديث</w:t>
      </w:r>
      <w:r w:rsidRPr="003B578D">
        <w:rPr>
          <w:rFonts w:ascii="Traditional Arabic" w:hAnsi="Traditional Arabic" w:cs="Traditional Arabic"/>
          <w:sz w:val="36"/>
          <w:szCs w:val="36"/>
        </w:rPr>
        <w:t>.</w:t>
      </w:r>
    </w:p>
    <w:p w:rsidR="00676A5C" w:rsidRDefault="00676A5C" w:rsidP="00F836FE">
      <w:pPr>
        <w:bidi/>
        <w:spacing w:after="0"/>
        <w:jc w:val="lowKashida"/>
        <w:rPr>
          <w:rFonts w:ascii="Traditional Arabic" w:hAnsi="Traditional Arabic" w:cs="Traditional Arabic"/>
          <w:b/>
          <w:bCs/>
          <w:sz w:val="36"/>
          <w:szCs w:val="36"/>
        </w:rPr>
      </w:pPr>
    </w:p>
    <w:p w:rsidR="00D0091D" w:rsidRDefault="00D0091D" w:rsidP="00D0091D">
      <w:pPr>
        <w:bidi/>
        <w:spacing w:after="0"/>
        <w:rPr>
          <w:rFonts w:ascii="Traditional Arabic" w:hAnsi="Traditional Arabic" w:cs="Traditional Arabic"/>
          <w:sz w:val="36"/>
          <w:szCs w:val="36"/>
          <w:rtl/>
        </w:rPr>
      </w:pPr>
    </w:p>
    <w:p w:rsidR="00D03D5E" w:rsidRPr="003B578D" w:rsidRDefault="00D03D5E" w:rsidP="0005068E">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التمهيد</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تعريف الأبوة لغة واصطلاحاً</w:t>
      </w:r>
    </w:p>
    <w:p w:rsidR="00D03D5E" w:rsidRPr="003B578D" w:rsidRDefault="00D03D5E" w:rsidP="00D0091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الأبوة في اللغة: (الْأَبُ) أَصْلُهُ (أَبَوٌ) بِفَتْحِ</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الْبَاءِ</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لِأَنَّ</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جَمْعَهُ (آبَاءٌ) مِثْلُ</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قَفًا</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أَقْفَاءٍ</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وَرَحًا</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وَأَرْحَاءٍ</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فَالذَّاهِبُ</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مِنْهُ</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وَاوٌ</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لِأَنَّكَ</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تَقُولُ</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التَّثْنِيَةِ (أَبَوَانِ) ويجمع أيضا على أَبُونَ</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وآباءٌ</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وأُبُوٌّ</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وأُبُوَّةٌ.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والأب: الوالد ويطلق على من كان سببا في إيجاد شيء أو ظهوره أو إصلاحه(</w:t>
      </w:r>
      <w:r w:rsidRPr="003B578D">
        <w:rPr>
          <w:rFonts w:ascii="Traditional Arabic" w:hAnsi="Traditional Arabic" w:cs="Traditional Arabic"/>
          <w:sz w:val="36"/>
          <w:szCs w:val="36"/>
          <w:rtl/>
        </w:rPr>
        <w:footnoteReference w:id="1"/>
      </w:r>
      <w:r w:rsidRPr="003B578D">
        <w:rPr>
          <w:rFonts w:ascii="Traditional Arabic" w:hAnsi="Traditional Arabic" w:cs="Traditional Arabic"/>
          <w:sz w:val="36"/>
          <w:szCs w:val="36"/>
          <w:rtl/>
        </w:rPr>
        <w:t>).</w:t>
      </w:r>
    </w:p>
    <w:p w:rsidR="00D03D5E" w:rsidRPr="003B578D" w:rsidRDefault="00D03D5E" w:rsidP="00E21D04">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ولذلك يسمّى النبيّ صلى الله عليه وسلم أبا المؤمنين، قال الله تعالى: </w:t>
      </w:r>
      <w:r w:rsidR="007143DE" w:rsidRPr="007143DE">
        <w:rPr>
          <w:rFonts w:ascii="QCF_BSML" w:hAnsi="QCF_BSML" w:cs="QCF_BSML"/>
          <w:color w:val="000000"/>
          <w:sz w:val="36"/>
          <w:szCs w:val="36"/>
          <w:rtl/>
        </w:rPr>
        <w:t xml:space="preserve">ﭽ </w:t>
      </w:r>
      <w:r w:rsidR="007143DE" w:rsidRPr="007143DE">
        <w:rPr>
          <w:rFonts w:ascii="QCF_P418" w:hAnsi="QCF_P418" w:cs="QCF_P418"/>
          <w:b/>
          <w:bCs/>
          <w:sz w:val="36"/>
          <w:szCs w:val="36"/>
          <w:rtl/>
        </w:rPr>
        <w:t>ﯘ  ﯙ  ﯚ  ﯛ  ﯜﯝ</w:t>
      </w:r>
      <w:r w:rsidR="00B1432E">
        <w:rPr>
          <w:rFonts w:ascii="Traditional Arabic" w:hAnsi="Traditional Arabic" w:cs="Traditional Arabic" w:hint="cs"/>
          <w:sz w:val="36"/>
          <w:szCs w:val="36"/>
          <w:rtl/>
        </w:rPr>
        <w:t>...</w:t>
      </w:r>
      <w:r w:rsidR="007143DE" w:rsidRPr="007143DE">
        <w:rPr>
          <w:rFonts w:ascii="QCF_P418" w:hAnsi="QCF_P418" w:cs="QCF_P418"/>
          <w:color w:val="000000"/>
          <w:sz w:val="36"/>
          <w:szCs w:val="36"/>
          <w:rtl/>
        </w:rPr>
        <w:t xml:space="preserve">  </w:t>
      </w:r>
      <w:r w:rsidR="007143DE" w:rsidRPr="007143DE">
        <w:rPr>
          <w:rFonts w:ascii="QCF_BSML" w:hAnsi="QCF_BSML" w:cs="QCF_BSML"/>
          <w:color w:val="000000"/>
          <w:sz w:val="36"/>
          <w:szCs w:val="36"/>
          <w:rtl/>
        </w:rPr>
        <w:t>ﭼ</w:t>
      </w:r>
      <w:r w:rsidR="007143DE">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
      </w:r>
      <w:r w:rsidRPr="003B578D">
        <w:rPr>
          <w:rFonts w:ascii="Traditional Arabic" w:hAnsi="Traditional Arabic" w:cs="Traditional Arabic"/>
          <w:sz w:val="36"/>
          <w:szCs w:val="36"/>
          <w:rtl/>
        </w:rPr>
        <w:t>)، وفي بعض القراءات: (النبي</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أولى</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بالمؤمنين</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أنفسهم</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وأزواجه</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أمهاتهم</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وهو</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لهم)</w:t>
      </w:r>
      <w:r w:rsidR="009B7519">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
      </w:r>
      <w:r w:rsidR="00E21D04">
        <w:rPr>
          <w:rFonts w:ascii="Traditional Arabic" w:hAnsi="Traditional Arabic" w:cs="Traditional Arabic"/>
          <w:sz w:val="36"/>
          <w:szCs w:val="36"/>
          <w:rtl/>
        </w:rPr>
        <w:t>).</w:t>
      </w:r>
      <w:r w:rsidR="00E21D04">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وإلى هذا أشار بقوله صلى الله عليه وسلم: «كلّ سببٍ ونسبٍ منقطع يوم القيامة</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فهرسالحديث:كلّسببٍونسبٍمنقطعيومالقيامة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إلا سببي ونسبي» (</w:t>
      </w:r>
      <w:r w:rsidRPr="003B578D">
        <w:rPr>
          <w:rFonts w:ascii="Traditional Arabic" w:hAnsi="Traditional Arabic" w:cs="Traditional Arabic"/>
          <w:sz w:val="36"/>
          <w:szCs w:val="36"/>
          <w:rtl/>
        </w:rPr>
        <w:footnoteReference w:id="4"/>
      </w:r>
      <w:r w:rsidRPr="003B578D">
        <w:rPr>
          <w:rFonts w:ascii="Traditional Arabic" w:hAnsi="Traditional Arabic" w:cs="Traditional Arabic"/>
          <w:sz w:val="36"/>
          <w:szCs w:val="36"/>
          <w:rtl/>
        </w:rPr>
        <w:t>).</w:t>
      </w:r>
    </w:p>
    <w:p w:rsidR="00D03D5E" w:rsidRPr="003B578D" w:rsidRDefault="00D03D5E" w:rsidP="00E21D04">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وفي قوله</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w:t>
      </w:r>
      <w:r w:rsidR="00E21D04" w:rsidRPr="00E21D04">
        <w:rPr>
          <w:rFonts w:ascii="QCF_BSML" w:hAnsi="QCF_BSML" w:cs="QCF_BSML"/>
          <w:color w:val="000000"/>
          <w:sz w:val="47"/>
          <w:szCs w:val="47"/>
          <w:rtl/>
        </w:rPr>
        <w:t xml:space="preserve"> </w:t>
      </w:r>
      <w:r w:rsidR="00E21D04" w:rsidRPr="00E21D04">
        <w:rPr>
          <w:rFonts w:ascii="QCF_BSML" w:hAnsi="QCF_BSML" w:cs="QCF_BSML"/>
          <w:color w:val="000000"/>
          <w:sz w:val="36"/>
          <w:szCs w:val="36"/>
          <w:rtl/>
        </w:rPr>
        <w:t>ﭽ</w:t>
      </w:r>
      <w:r w:rsidR="00B1432E">
        <w:rPr>
          <w:rFonts w:ascii="Traditional Arabic" w:hAnsi="Traditional Arabic" w:cs="Traditional Arabic" w:hint="cs"/>
          <w:sz w:val="36"/>
          <w:szCs w:val="36"/>
          <w:rtl/>
        </w:rPr>
        <w:t>...</w:t>
      </w:r>
      <w:r w:rsidR="00E21D04" w:rsidRPr="00E21D04">
        <w:rPr>
          <w:rFonts w:ascii="QCF_BSML" w:hAnsi="QCF_BSML" w:cs="QCF_BSML"/>
          <w:color w:val="000000"/>
          <w:sz w:val="36"/>
          <w:szCs w:val="36"/>
          <w:rtl/>
        </w:rPr>
        <w:t xml:space="preserve"> </w:t>
      </w:r>
      <w:r w:rsidR="00E21D04" w:rsidRPr="00E21D04">
        <w:rPr>
          <w:rFonts w:ascii="QCF_P418" w:hAnsi="QCF_P418" w:cs="QCF_P418"/>
          <w:b/>
          <w:bCs/>
          <w:sz w:val="36"/>
          <w:szCs w:val="36"/>
          <w:rtl/>
        </w:rPr>
        <w:t>ﯞ  ﯟﯠ</w:t>
      </w:r>
      <w:r w:rsidR="00E21D04" w:rsidRPr="00E21D04">
        <w:rPr>
          <w:rFonts w:ascii="QCF_P418" w:hAnsi="QCF_P418" w:cs="QCF_P418"/>
          <w:sz w:val="36"/>
          <w:szCs w:val="36"/>
          <w:rtl/>
        </w:rPr>
        <w:t xml:space="preserve">   </w:t>
      </w:r>
      <w:r w:rsidR="00B1432E">
        <w:rPr>
          <w:rFonts w:ascii="Traditional Arabic" w:hAnsi="Traditional Arabic" w:cs="Traditional Arabic" w:hint="cs"/>
          <w:sz w:val="36"/>
          <w:szCs w:val="36"/>
          <w:rtl/>
        </w:rPr>
        <w:t>...</w:t>
      </w:r>
      <w:r w:rsidR="00E21D04" w:rsidRPr="00E21D04">
        <w:rPr>
          <w:rFonts w:ascii="QCF_BSML" w:hAnsi="QCF_BSML" w:cs="QCF_BSML"/>
          <w:color w:val="000000"/>
          <w:sz w:val="36"/>
          <w:szCs w:val="36"/>
          <w:rtl/>
        </w:rPr>
        <w:t>ﭼ</w:t>
      </w:r>
      <w:r w:rsidR="00E21D04">
        <w:rPr>
          <w:rFonts w:ascii="Arial" w:hAnsi="Arial" w:cs="Arial"/>
          <w:color w:val="000000"/>
          <w:sz w:val="18"/>
          <w:szCs w:val="18"/>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أيفي</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الحرمة</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والاحترام</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والتوقير</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والإكرام</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والإعظام، ولكن</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يجوز</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الخلوة</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بهنّ، ولا</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ينتشر</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التحريم</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بناتهن</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وأخواته</w:t>
      </w:r>
      <w:r w:rsidR="00D0091D" w:rsidRPr="003B578D">
        <w:rPr>
          <w:rFonts w:ascii="Traditional Arabic" w:hAnsi="Traditional Arabic" w:cs="Traditional Arabic" w:hint="cs"/>
          <w:sz w:val="36"/>
          <w:szCs w:val="36"/>
          <w:rtl/>
        </w:rPr>
        <w:t xml:space="preserve">ن </w:t>
      </w:r>
      <w:r w:rsidRPr="003B578D">
        <w:rPr>
          <w:rFonts w:ascii="Traditional Arabic" w:hAnsi="Traditional Arabic" w:cs="Traditional Arabic"/>
          <w:sz w:val="36"/>
          <w:szCs w:val="36"/>
          <w:rtl/>
        </w:rPr>
        <w:t>بالإجماع(</w:t>
      </w:r>
      <w:r w:rsidRPr="003B578D">
        <w:rPr>
          <w:rFonts w:ascii="Traditional Arabic" w:hAnsi="Traditional Arabic" w:cs="Traditional Arabic"/>
          <w:sz w:val="36"/>
          <w:szCs w:val="36"/>
          <w:rtl/>
        </w:rPr>
        <w:footnoteReference w:id="5"/>
      </w:r>
      <w:r w:rsidRPr="003B578D">
        <w:rPr>
          <w:rFonts w:ascii="Traditional Arabic" w:hAnsi="Traditional Arabic" w:cs="Traditional Arabic"/>
          <w:sz w:val="36"/>
          <w:szCs w:val="36"/>
          <w:rtl/>
        </w:rPr>
        <w:t>).</w:t>
      </w:r>
    </w:p>
    <w:p w:rsidR="00D03D5E" w:rsidRPr="003B578D" w:rsidRDefault="00D03D5E" w:rsidP="00E21D04">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فالأبوّة الواردة في القراءة: (وَهُوَ</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لَهُمْ)</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أبوّة</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دينية، وهو</w:t>
      </w:r>
      <w:r w:rsidR="00D0091D"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أرأف</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بأُمّته</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الوالد</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الشفيق</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بأولاده، وقد</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جلَّ</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وعلا</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رأفته</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ورحمته</w:t>
      </w:r>
      <w:r w:rsidR="001379CB" w:rsidRPr="003B578D">
        <w:rPr>
          <w:rFonts w:ascii="Traditional Arabic" w:hAnsi="Traditional Arabic" w:cs="Traditional Arabic" w:hint="cs"/>
          <w:sz w:val="36"/>
          <w:szCs w:val="36"/>
          <w:rtl/>
        </w:rPr>
        <w:t xml:space="preserve"> </w:t>
      </w:r>
      <w:r w:rsidR="00E21D04">
        <w:rPr>
          <w:rFonts w:ascii="Traditional Arabic" w:hAnsi="Traditional Arabic" w:cs="Traditional Arabic"/>
          <w:sz w:val="36"/>
          <w:szCs w:val="36"/>
          <w:rtl/>
        </w:rPr>
        <w:t>به</w:t>
      </w:r>
      <w:r w:rsidR="00E21D04">
        <w:rPr>
          <w:rFonts w:ascii="Traditional Arabic" w:hAnsi="Traditional Arabic" w:cs="Traditional Arabic" w:hint="cs"/>
          <w:sz w:val="36"/>
          <w:szCs w:val="36"/>
          <w:rtl/>
        </w:rPr>
        <w:t>م:</w:t>
      </w:r>
      <w:r w:rsidR="00E21D04">
        <w:rPr>
          <w:rFonts w:ascii="QCF_BSML" w:hAnsi="QCF_BSML" w:cs="QCF_BSML"/>
          <w:color w:val="000000"/>
          <w:sz w:val="47"/>
          <w:szCs w:val="47"/>
          <w:rtl/>
        </w:rPr>
        <w:t xml:space="preserve"> </w:t>
      </w:r>
      <w:r w:rsidR="00E21D04" w:rsidRPr="00E21D04">
        <w:rPr>
          <w:rFonts w:ascii="QCF_BSML" w:hAnsi="QCF_BSML" w:cs="QCF_BSML"/>
          <w:color w:val="000000"/>
          <w:sz w:val="36"/>
          <w:szCs w:val="36"/>
          <w:rtl/>
        </w:rPr>
        <w:t xml:space="preserve">ﭽ </w:t>
      </w:r>
      <w:r w:rsidR="00E21D04" w:rsidRPr="00E21D04">
        <w:rPr>
          <w:rFonts w:ascii="QCF_P207" w:hAnsi="QCF_P207" w:cs="QCF_P207"/>
          <w:b/>
          <w:bCs/>
          <w:color w:val="000000"/>
          <w:sz w:val="36"/>
          <w:szCs w:val="36"/>
          <w:rtl/>
        </w:rPr>
        <w:t>ﮬ  ﮭ  ﮮ  ﮯ</w:t>
      </w:r>
      <w:r w:rsidR="00E21D04" w:rsidRPr="00E21D04">
        <w:rPr>
          <w:rFonts w:ascii="QCF_P207" w:hAnsi="QCF_P207" w:cs="QCF_P207"/>
          <w:color w:val="000000"/>
          <w:sz w:val="36"/>
          <w:szCs w:val="36"/>
          <w:rtl/>
        </w:rPr>
        <w:t xml:space="preserve">  </w:t>
      </w:r>
      <w:r w:rsidR="00E21D04" w:rsidRPr="00E21D04">
        <w:rPr>
          <w:rFonts w:ascii="QCF_P207" w:hAnsi="QCF_P207" w:cs="QCF_P207"/>
          <w:b/>
          <w:bCs/>
          <w:color w:val="000000"/>
          <w:sz w:val="36"/>
          <w:szCs w:val="36"/>
          <w:rtl/>
        </w:rPr>
        <w:t>ﮰ  ﮱ   ﯓ  ﯔ  ﯕ  ﯖ  ﯗ  ﯘ    ﯙ  ﯚ</w:t>
      </w:r>
      <w:r w:rsidR="00E21D04" w:rsidRPr="00E21D04">
        <w:rPr>
          <w:rFonts w:ascii="QCF_BSML" w:hAnsi="QCF_BSML" w:cs="QCF_BSML"/>
          <w:color w:val="000000"/>
          <w:sz w:val="36"/>
          <w:szCs w:val="36"/>
          <w:rtl/>
        </w:rPr>
        <w:t>ﭼ</w:t>
      </w:r>
      <w:r w:rsidR="00E21D04">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6"/>
      </w:r>
      <w:r w:rsidRPr="003B578D">
        <w:rPr>
          <w:rFonts w:ascii="Traditional Arabic" w:hAnsi="Traditional Arabic" w:cs="Traditional Arabic"/>
          <w:sz w:val="36"/>
          <w:szCs w:val="36"/>
          <w:rtl/>
        </w:rPr>
        <w:t>).</w:t>
      </w:r>
    </w:p>
    <w:p w:rsidR="00D03D5E" w:rsidRPr="003B578D" w:rsidRDefault="00D03D5E" w:rsidP="00E21D04">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وليست</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الأبوّة</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أبوّة</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نسب؛كما</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بيّنه</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بقوله:</w:t>
      </w:r>
      <w:r w:rsidR="00E21D04" w:rsidRPr="00E21D04">
        <w:rPr>
          <w:rFonts w:ascii="QCF_BSML" w:hAnsi="QCF_BSML" w:cs="QCF_BSML"/>
          <w:color w:val="000000"/>
          <w:sz w:val="47"/>
          <w:szCs w:val="47"/>
          <w:rtl/>
        </w:rPr>
        <w:t xml:space="preserve"> </w:t>
      </w:r>
      <w:r w:rsidR="00E21D04" w:rsidRPr="00E21D04">
        <w:rPr>
          <w:rFonts w:ascii="QCF_BSML" w:hAnsi="QCF_BSML" w:cs="QCF_BSML"/>
          <w:color w:val="000000"/>
          <w:sz w:val="36"/>
          <w:szCs w:val="36"/>
          <w:rtl/>
        </w:rPr>
        <w:t xml:space="preserve">ﭽ </w:t>
      </w:r>
      <w:r w:rsidR="00E21D04" w:rsidRPr="00E21D04">
        <w:rPr>
          <w:rFonts w:ascii="QCF_P423" w:hAnsi="QCF_P423" w:cs="QCF_P423"/>
          <w:b/>
          <w:bCs/>
          <w:color w:val="000000"/>
          <w:sz w:val="36"/>
          <w:szCs w:val="36"/>
          <w:rtl/>
        </w:rPr>
        <w:t>ﯧ  ﯨ         ﯩ  ﯪ  ﯫ  ﯬ  ﯭ  ﯮ   ﯯ  ﯰ  ﯱ  ﯲ</w:t>
      </w:r>
      <w:r w:rsidR="00E21D04" w:rsidRPr="00E21D04">
        <w:rPr>
          <w:rFonts w:ascii="QCF_P423" w:hAnsi="QCF_P423" w:cs="QCF_P423"/>
          <w:b/>
          <w:bCs/>
          <w:color w:val="0000A5"/>
          <w:sz w:val="36"/>
          <w:szCs w:val="36"/>
          <w:rtl/>
        </w:rPr>
        <w:t>ﯳ</w:t>
      </w:r>
      <w:r w:rsidR="00E21D04" w:rsidRPr="00E21D04">
        <w:rPr>
          <w:rFonts w:ascii="QCF_P423" w:hAnsi="QCF_P423" w:cs="QCF_P423"/>
          <w:b/>
          <w:bCs/>
          <w:color w:val="000000"/>
          <w:sz w:val="36"/>
          <w:szCs w:val="36"/>
          <w:rtl/>
        </w:rPr>
        <w:t xml:space="preserve">  ﯴ  ﯵ  ﯶ  ﯷ  ﯸ</w:t>
      </w:r>
      <w:r w:rsidR="00E21D04" w:rsidRPr="00E21D04">
        <w:rPr>
          <w:rFonts w:ascii="QCF_BSML" w:hAnsi="QCF_BSML" w:cs="QCF_BSML"/>
          <w:color w:val="000000"/>
          <w:sz w:val="36"/>
          <w:szCs w:val="36"/>
          <w:rtl/>
        </w:rPr>
        <w:t>ﭼ</w:t>
      </w:r>
      <w:r w:rsidR="00E21D04">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7"/>
      </w:r>
      <w:r w:rsidRPr="003B578D">
        <w:rPr>
          <w:rFonts w:ascii="Traditional Arabic" w:hAnsi="Traditional Arabic" w:cs="Traditional Arabic"/>
          <w:sz w:val="36"/>
          <w:szCs w:val="36"/>
          <w:rtl/>
        </w:rPr>
        <w:t>)، ويدلّ</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لذلك</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أيضًا</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حديث</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أبي</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هريرة</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 أن</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النبيّ</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w:t>
      </w:r>
      <w:r w:rsidR="001379C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«إنما أنا لكم بمنزلة الوالد أعلمكم</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فهرسالحديث:إنماأنالكمبمنزلةالوالدأعلمكم</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 . »(</w:t>
      </w:r>
      <w:r w:rsidRPr="003B578D">
        <w:rPr>
          <w:rFonts w:ascii="Traditional Arabic" w:hAnsi="Traditional Arabic" w:cs="Traditional Arabic"/>
          <w:sz w:val="36"/>
          <w:szCs w:val="36"/>
          <w:rtl/>
        </w:rPr>
        <w:footnoteReference w:id="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وقوله صلى الله عليه وسلم : «إنما</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أنا</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لكم</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مثل</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الوالد»أي: في</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العطف</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والشفقة</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وتعليم</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لابُدَّ</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للولد</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منه</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وبه</w:t>
      </w:r>
      <w:r w:rsidR="00AF49E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تمام</w:t>
      </w:r>
      <w:r w:rsidR="00142AD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التربية(</w:t>
      </w:r>
      <w:r w:rsidRPr="003B578D">
        <w:rPr>
          <w:rFonts w:ascii="Traditional Arabic" w:hAnsi="Traditional Arabic" w:cs="Traditional Arabic"/>
          <w:sz w:val="36"/>
          <w:szCs w:val="36"/>
          <w:rtl/>
        </w:rPr>
        <w:footnoteReference w:id="9"/>
      </w:r>
      <w:r w:rsidRPr="003B578D">
        <w:rPr>
          <w:rFonts w:ascii="Traditional Arabic" w:hAnsi="Traditional Arabic" w:cs="Traditional Arabic"/>
          <w:sz w:val="36"/>
          <w:szCs w:val="36"/>
          <w:rtl/>
        </w:rPr>
        <w:t>)، فالحديث</w:t>
      </w:r>
      <w:r w:rsidR="00AF49E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يبيّن</w:t>
      </w:r>
      <w:r w:rsidR="00AF49E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معنى</w:t>
      </w:r>
      <w:r w:rsidR="00AF49E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أبوّته</w:t>
      </w:r>
      <w:r w:rsidR="00AF49E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المذكورة.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ومما سبق يتبين أن لفظة الأب تتضمن خصائص الوالدية بكل صورها وأبعادها سواء كان بالأصالة وهو الوالد، أو التبعية فيدخل فيه العم والمعلم والمربي والكامل ونحو ذلك.</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فالأبوة: أسم جامع لمعاني الوالدية بكل ما تحمله هذه اللفظة من مشاعر الإنسانية وعواطف الوالدين الحانية.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b/>
          <w:bCs/>
          <w:sz w:val="36"/>
          <w:szCs w:val="36"/>
          <w:rtl/>
        </w:rPr>
        <w:t>واصطلاحا</w:t>
      </w:r>
      <w:r w:rsidRPr="003B578D">
        <w:rPr>
          <w:rFonts w:ascii="Traditional Arabic" w:hAnsi="Traditional Arabic" w:cs="Traditional Arabic"/>
          <w:sz w:val="36"/>
          <w:szCs w:val="36"/>
          <w:rtl/>
        </w:rPr>
        <w:t>:قال الجرجاني: (الأب: حيوان يتولد من نطفته شخص آخر من نوعه)(</w:t>
      </w:r>
      <w:r w:rsidRPr="003B578D">
        <w:rPr>
          <w:rFonts w:ascii="Traditional Arabic" w:hAnsi="Traditional Arabic" w:cs="Traditional Arabic"/>
          <w:sz w:val="36"/>
          <w:szCs w:val="36"/>
          <w:rtl/>
        </w:rPr>
        <w:footnoteReference w:id="10"/>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وقال الكفوي: ( الأب: هو</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إنسان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تولد</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نطفته</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إنسان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آخر،</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ولابد</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يذكر</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الابن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تعريف</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فالأب</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حيث</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هو</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يمكن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تصوره</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بدون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تصور</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الابن</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كما</w:t>
      </w:r>
      <w:r w:rsidR="007A47B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يقال (العمى</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عدم</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البصر</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عما</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شأنه</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يبصر) فلا</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بد</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ذكر</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البصر</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تعريف</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العمى</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مع</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أنه</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خارج</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ماهيته، كما</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الابن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خارج</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ماهية</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 وقد</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يراد</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بالأب</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يتناول</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الأم، إذ</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كل</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نطفتي</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والأم</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تدخل</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التولد، وكذلك</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قد</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يراد</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بالابن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يتناول</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البنت</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عند</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تعريفه</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بحيوان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تولد</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نطفة</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شخص</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آخر</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نوعه</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حيثه</w:t>
      </w:r>
      <w:r w:rsidR="001C233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وكذلك)(</w:t>
      </w:r>
      <w:r w:rsidRPr="003B578D">
        <w:rPr>
          <w:rFonts w:ascii="Traditional Arabic" w:hAnsi="Traditional Arabic" w:cs="Traditional Arabic"/>
          <w:sz w:val="36"/>
          <w:szCs w:val="36"/>
          <w:rtl/>
        </w:rPr>
        <w:footnoteReference w:id="11"/>
      </w:r>
      <w:r w:rsidRPr="003B578D">
        <w:rPr>
          <w:rFonts w:ascii="Traditional Arabic" w:hAnsi="Traditional Arabic" w:cs="Traditional Arabic"/>
          <w:sz w:val="36"/>
          <w:szCs w:val="36"/>
          <w:rtl/>
        </w:rPr>
        <w:t>).</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فالأب هو الذكر من الوالدين .</w:t>
      </w:r>
    </w:p>
    <w:p w:rsidR="00EF531E" w:rsidRDefault="00EF531E" w:rsidP="00EF531E">
      <w:pPr>
        <w:bidi/>
        <w:spacing w:after="0"/>
        <w:rPr>
          <w:rFonts w:ascii="Traditional Arabic" w:hAnsi="Traditional Arabic" w:cs="Traditional Arabic"/>
          <w:sz w:val="36"/>
          <w:szCs w:val="36"/>
          <w:rtl/>
        </w:rPr>
      </w:pPr>
    </w:p>
    <w:p w:rsidR="00EF531E" w:rsidRDefault="00EF531E" w:rsidP="00EF531E">
      <w:pPr>
        <w:bidi/>
        <w:spacing w:after="0"/>
        <w:rPr>
          <w:rFonts w:ascii="Traditional Arabic" w:hAnsi="Traditional Arabic" w:cs="Traditional Arabic"/>
          <w:sz w:val="36"/>
          <w:szCs w:val="36"/>
          <w:rtl/>
        </w:rPr>
      </w:pPr>
    </w:p>
    <w:p w:rsidR="00AF68B6" w:rsidRDefault="00AF68B6" w:rsidP="00EF531E">
      <w:pPr>
        <w:bidi/>
        <w:spacing w:after="0"/>
        <w:jc w:val="center"/>
        <w:rPr>
          <w:rFonts w:ascii="Traditional Arabic" w:hAnsi="Traditional Arabic" w:cs="Traditional Arabic"/>
          <w:sz w:val="36"/>
          <w:szCs w:val="36"/>
          <w:rtl/>
        </w:rPr>
      </w:pPr>
    </w:p>
    <w:p w:rsidR="00EF531E" w:rsidRPr="00AF68B6" w:rsidRDefault="00EF531E" w:rsidP="00AF68B6">
      <w:pPr>
        <w:bidi/>
        <w:spacing w:after="0"/>
        <w:jc w:val="center"/>
        <w:rPr>
          <w:rFonts w:ascii="Traditional Arabic" w:hAnsi="Traditional Arabic" w:cs="Traditional Arabic"/>
          <w:b/>
          <w:bCs/>
          <w:sz w:val="36"/>
          <w:szCs w:val="36"/>
          <w:rtl/>
        </w:rPr>
      </w:pPr>
      <w:r w:rsidRPr="00AF68B6">
        <w:rPr>
          <w:rFonts w:ascii="Traditional Arabic" w:hAnsi="Traditional Arabic" w:cs="Traditional Arabic" w:hint="cs"/>
          <w:b/>
          <w:bCs/>
          <w:sz w:val="36"/>
          <w:szCs w:val="36"/>
          <w:rtl/>
        </w:rPr>
        <w:t>الفصل الأول</w:t>
      </w:r>
    </w:p>
    <w:p w:rsidR="00EF531E" w:rsidRDefault="00EF531E" w:rsidP="00EF531E">
      <w:pPr>
        <w:bidi/>
        <w:spacing w:after="0"/>
        <w:jc w:val="center"/>
        <w:rPr>
          <w:rFonts w:ascii="Traditional Arabic" w:hAnsi="Traditional Arabic" w:cs="Traditional Arabic"/>
          <w:b/>
          <w:bCs/>
          <w:sz w:val="36"/>
          <w:szCs w:val="36"/>
          <w:rtl/>
        </w:rPr>
      </w:pPr>
      <w:r w:rsidRPr="00AF68B6">
        <w:rPr>
          <w:rFonts w:ascii="Traditional Arabic" w:hAnsi="Traditional Arabic" w:cs="Traditional Arabic" w:hint="cs"/>
          <w:b/>
          <w:bCs/>
          <w:sz w:val="36"/>
          <w:szCs w:val="36"/>
          <w:rtl/>
        </w:rPr>
        <w:t>مکانة الوالدين في القران</w:t>
      </w:r>
    </w:p>
    <w:p w:rsidR="00AF68B6" w:rsidRDefault="00AF68B6" w:rsidP="00AF68B6">
      <w:pPr>
        <w:bidi/>
        <w:spacing w:after="0"/>
        <w:jc w:val="center"/>
        <w:rPr>
          <w:rFonts w:ascii="Traditional Arabic" w:hAnsi="Traditional Arabic" w:cs="Traditional Arabic"/>
          <w:b/>
          <w:bCs/>
          <w:sz w:val="36"/>
          <w:szCs w:val="36"/>
          <w:rtl/>
        </w:rPr>
      </w:pPr>
    </w:p>
    <w:p w:rsidR="00AF68B6" w:rsidRDefault="00AF68B6" w:rsidP="00AF68B6">
      <w:pPr>
        <w:bidi/>
        <w:spacing w:after="0"/>
        <w:jc w:val="center"/>
        <w:rPr>
          <w:rFonts w:ascii="Traditional Arabic" w:hAnsi="Traditional Arabic" w:cs="Traditional Arabic"/>
          <w:b/>
          <w:bCs/>
          <w:sz w:val="36"/>
          <w:szCs w:val="36"/>
          <w:rtl/>
        </w:rPr>
      </w:pPr>
    </w:p>
    <w:p w:rsidR="00AF68B6" w:rsidRDefault="00AF68B6">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3F14CB" w:rsidRDefault="003F14CB" w:rsidP="00B43D6C">
      <w:pPr>
        <w:bidi/>
        <w:spacing w:after="0"/>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الأول</w:t>
      </w:r>
      <w:r w:rsidR="00D03D5E" w:rsidRPr="003B578D">
        <w:rPr>
          <w:rFonts w:ascii="Traditional Arabic" w:hAnsi="Traditional Arabic" w:cs="Traditional Arabic"/>
          <w:b/>
          <w:bCs/>
          <w:sz w:val="36"/>
          <w:szCs w:val="36"/>
          <w:rtl/>
        </w:rPr>
        <w:t>:</w:t>
      </w:r>
    </w:p>
    <w:p w:rsidR="00D03D5E" w:rsidRPr="003B578D" w:rsidRDefault="00D03D5E" w:rsidP="003F14CB">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 xml:space="preserve"> مفهوم الأبوة في القرآن الكريم.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وردت مشتقات كلمة الأب في القرآن الكريم في 118موضع(</w:t>
      </w:r>
      <w:r w:rsidRPr="003B578D">
        <w:rPr>
          <w:rFonts w:ascii="Traditional Arabic" w:hAnsi="Traditional Arabic" w:cs="Traditional Arabic"/>
          <w:sz w:val="36"/>
          <w:szCs w:val="36"/>
          <w:rtl/>
        </w:rPr>
        <w:footnoteReference w:id="12"/>
      </w:r>
      <w:r w:rsidRPr="003B578D">
        <w:rPr>
          <w:rFonts w:ascii="Traditional Arabic" w:hAnsi="Traditional Arabic" w:cs="Traditional Arabic"/>
          <w:sz w:val="36"/>
          <w:szCs w:val="36"/>
          <w:rtl/>
        </w:rPr>
        <w:t>)، ومنها:</w:t>
      </w:r>
    </w:p>
    <w:p w:rsidR="00D03D5E" w:rsidRPr="003B578D" w:rsidRDefault="00D03D5E" w:rsidP="00902CA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1-</w:t>
      </w:r>
      <w:r w:rsidR="00E77DD2">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w:t>
      </w:r>
      <w:r w:rsidR="001C2331" w:rsidRPr="003B578D">
        <w:rPr>
          <w:rFonts w:ascii="Traditional Arabic" w:hAnsi="Traditional Arabic" w:cs="Traditional Arabic" w:hint="cs"/>
          <w:sz w:val="36"/>
          <w:szCs w:val="36"/>
          <w:rtl/>
        </w:rPr>
        <w:t>ه</w:t>
      </w:r>
      <w:r w:rsidRPr="003B578D">
        <w:rPr>
          <w:rFonts w:ascii="Traditional Arabic" w:hAnsi="Traditional Arabic" w:cs="Traditional Arabic"/>
          <w:sz w:val="36"/>
          <w:szCs w:val="36"/>
          <w:rtl/>
        </w:rPr>
        <w:t xml:space="preserve"> الله تعالى:</w:t>
      </w:r>
      <w:r w:rsidR="00902CA9" w:rsidRPr="00902CA9">
        <w:rPr>
          <w:rFonts w:ascii="QCF_BSML" w:hAnsi="QCF_BSML" w:cs="QCF_BSML"/>
          <w:color w:val="000000"/>
          <w:sz w:val="47"/>
          <w:szCs w:val="47"/>
          <w:rtl/>
        </w:rPr>
        <w:t xml:space="preserve"> </w:t>
      </w:r>
      <w:r w:rsidR="00902CA9" w:rsidRPr="00902CA9">
        <w:rPr>
          <w:rFonts w:ascii="QCF_BSML" w:hAnsi="QCF_BSML" w:cs="QCF_BSML"/>
          <w:color w:val="000000"/>
          <w:sz w:val="36"/>
          <w:szCs w:val="36"/>
          <w:rtl/>
        </w:rPr>
        <w:t xml:space="preserve">ﭽ </w:t>
      </w:r>
      <w:r w:rsidR="00902CA9" w:rsidRPr="00902CA9">
        <w:rPr>
          <w:rFonts w:ascii="QCF_P235" w:hAnsi="QCF_P235" w:cs="QCF_P235"/>
          <w:b/>
          <w:bCs/>
          <w:color w:val="000000"/>
          <w:sz w:val="36"/>
          <w:szCs w:val="36"/>
          <w:rtl/>
        </w:rPr>
        <w:t xml:space="preserve">ﯢ  ﯣ  ﯤ  ﯥ  ﯦ  ﯧ   ﯨ    ﯩ  ﯪ  ﯫ           ﯬ  ﯭ    ﯮ  ﯯ  ﯰ </w:t>
      </w:r>
      <w:r w:rsidR="00902CA9" w:rsidRPr="00902CA9">
        <w:rPr>
          <w:rFonts w:ascii="QCF_BSML" w:hAnsi="QCF_BSML" w:cs="QCF_BSML"/>
          <w:color w:val="000000"/>
          <w:sz w:val="36"/>
          <w:szCs w:val="36"/>
          <w:rtl/>
        </w:rPr>
        <w:t>ﭼ</w:t>
      </w:r>
      <w:r w:rsidR="000F442C">
        <w:rPr>
          <w:rFonts w:ascii="QCF_BSML" w:hAnsi="QCF_BSML" w:cs="QCF_BSML" w:hint="cs"/>
          <w:color w:val="000000"/>
          <w:sz w:val="36"/>
          <w:szCs w:val="36"/>
          <w:rtl/>
        </w:rPr>
        <w:t xml:space="preserve"> </w:t>
      </w:r>
      <w:r w:rsidR="00902CA9">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3"/>
      </w:r>
      <w:r w:rsidRPr="003B578D">
        <w:rPr>
          <w:rFonts w:ascii="Traditional Arabic" w:hAnsi="Traditional Arabic" w:cs="Traditional Arabic"/>
          <w:sz w:val="36"/>
          <w:szCs w:val="36"/>
          <w:rtl/>
        </w:rPr>
        <w:t>).</w:t>
      </w:r>
    </w:p>
    <w:p w:rsidR="00D03D5E" w:rsidRPr="003B578D" w:rsidRDefault="00D03D5E" w:rsidP="00B47EE1">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2-</w:t>
      </w:r>
      <w:r w:rsidR="00E77DD2">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وقال الله تعالى:</w:t>
      </w:r>
      <w:r w:rsidR="00B47EE1" w:rsidRPr="00B47EE1">
        <w:rPr>
          <w:rFonts w:ascii="QCF_BSML" w:hAnsi="QCF_BSML" w:cs="QCF_BSML"/>
          <w:color w:val="000000"/>
          <w:sz w:val="47"/>
          <w:szCs w:val="47"/>
          <w:rtl/>
        </w:rPr>
        <w:t xml:space="preserve"> </w:t>
      </w:r>
      <w:r w:rsidR="00B47EE1" w:rsidRPr="00B47EE1">
        <w:rPr>
          <w:rFonts w:ascii="QCF_BSML" w:hAnsi="QCF_BSML" w:cs="QCF_BSML"/>
          <w:color w:val="000000"/>
          <w:sz w:val="36"/>
          <w:szCs w:val="36"/>
          <w:rtl/>
        </w:rPr>
        <w:t xml:space="preserve">ﭽ </w:t>
      </w:r>
      <w:r w:rsidR="00B47EE1" w:rsidRPr="00B47EE1">
        <w:rPr>
          <w:rFonts w:ascii="QCF_P308" w:hAnsi="QCF_P308" w:cs="QCF_P308"/>
          <w:b/>
          <w:bCs/>
          <w:color w:val="000000"/>
          <w:sz w:val="36"/>
          <w:szCs w:val="36"/>
          <w:rtl/>
        </w:rPr>
        <w:t>ﭱ  ﭲ  ﭳ  ﭴ    ﭵ  ﭶ  ﭷ  ﭸ  ﭹ  ﭺ  ﭻ      ﭼ  ﭽ  ﭾ  ﭿ</w:t>
      </w:r>
      <w:r w:rsidR="00B47EE1" w:rsidRPr="00B47EE1">
        <w:rPr>
          <w:rFonts w:ascii="QCF_P308" w:hAnsi="QCF_P308" w:cs="QCF_P308"/>
          <w:color w:val="000000"/>
          <w:sz w:val="36"/>
          <w:szCs w:val="36"/>
          <w:rtl/>
        </w:rPr>
        <w:t xml:space="preserve">  </w:t>
      </w:r>
      <w:r w:rsidR="00B47EE1" w:rsidRPr="00B47EE1">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14"/>
      </w:r>
      <w:r w:rsidRPr="003B578D">
        <w:rPr>
          <w:rFonts w:ascii="Traditional Arabic" w:hAnsi="Traditional Arabic" w:cs="Traditional Arabic"/>
          <w:sz w:val="36"/>
          <w:szCs w:val="36"/>
          <w:rtl/>
        </w:rPr>
        <w:t>).</w:t>
      </w:r>
    </w:p>
    <w:p w:rsidR="00D03D5E" w:rsidRPr="003B578D" w:rsidRDefault="00D03D5E" w:rsidP="003826E0">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3-</w:t>
      </w:r>
      <w:r w:rsidR="003826E0">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وقوله تعالى:</w:t>
      </w:r>
      <w:r w:rsidR="003826E0">
        <w:rPr>
          <w:rFonts w:ascii="QCF_BSML" w:hAnsi="QCF_BSML" w:cs="QCF_BSML"/>
          <w:color w:val="000000"/>
          <w:sz w:val="47"/>
          <w:szCs w:val="47"/>
          <w:rtl/>
        </w:rPr>
        <w:t xml:space="preserve"> </w:t>
      </w:r>
      <w:r w:rsidR="003826E0" w:rsidRPr="003826E0">
        <w:rPr>
          <w:rFonts w:ascii="QCF_BSML" w:hAnsi="QCF_BSML" w:cs="QCF_BSML"/>
          <w:color w:val="000000"/>
          <w:sz w:val="36"/>
          <w:szCs w:val="36"/>
          <w:rtl/>
        </w:rPr>
        <w:t xml:space="preserve">ﭽ </w:t>
      </w:r>
      <w:r w:rsidR="003826E0" w:rsidRPr="003826E0">
        <w:rPr>
          <w:rFonts w:ascii="QCF_P159" w:hAnsi="QCF_P159" w:cs="QCF_P159"/>
          <w:b/>
          <w:bCs/>
          <w:color w:val="000000"/>
          <w:sz w:val="36"/>
          <w:szCs w:val="36"/>
          <w:rtl/>
        </w:rPr>
        <w:t xml:space="preserve">ﭷ  ﭸ  ﭹ  ﭺ  ﭻ  ﭼ  ﭽ  ﭾ   </w:t>
      </w:r>
      <w:r w:rsidR="003826E0" w:rsidRPr="00010141">
        <w:rPr>
          <w:rFonts w:ascii="QCF_P159" w:hAnsi="QCF_P159" w:cs="QCF_P159"/>
          <w:b/>
          <w:bCs/>
          <w:sz w:val="36"/>
          <w:szCs w:val="36"/>
          <w:rtl/>
        </w:rPr>
        <w:t xml:space="preserve">ﭿ  ﮀﮁ  ﮂ  </w:t>
      </w:r>
      <w:r w:rsidR="003826E0" w:rsidRPr="003826E0">
        <w:rPr>
          <w:rFonts w:ascii="QCF_P159" w:hAnsi="QCF_P159" w:cs="QCF_P159"/>
          <w:b/>
          <w:bCs/>
          <w:color w:val="000000"/>
          <w:sz w:val="36"/>
          <w:szCs w:val="36"/>
          <w:rtl/>
        </w:rPr>
        <w:t>ﮃ  ﮄ  ﮅ   ﮆ        ﮇ  ﮈ</w:t>
      </w:r>
      <w:r w:rsidR="003826E0" w:rsidRPr="003826E0">
        <w:rPr>
          <w:rFonts w:ascii="QCF_P159" w:hAnsi="QCF_P159" w:cs="QCF_P159"/>
          <w:color w:val="000000"/>
          <w:sz w:val="36"/>
          <w:szCs w:val="36"/>
          <w:rtl/>
        </w:rPr>
        <w:t xml:space="preserve">       </w:t>
      </w:r>
      <w:r w:rsidR="003826E0" w:rsidRPr="003826E0">
        <w:rPr>
          <w:rFonts w:ascii="QCF_BSML" w:hAnsi="QCF_BSML" w:cs="QCF_BSML"/>
          <w:color w:val="000000"/>
          <w:sz w:val="36"/>
          <w:szCs w:val="36"/>
          <w:rtl/>
        </w:rPr>
        <w:t>ﭼ</w:t>
      </w:r>
      <w:r w:rsidR="003826E0">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5"/>
      </w:r>
      <w:r w:rsidRPr="003B578D">
        <w:rPr>
          <w:rFonts w:ascii="Traditional Arabic" w:hAnsi="Traditional Arabic" w:cs="Traditional Arabic"/>
          <w:sz w:val="36"/>
          <w:szCs w:val="36"/>
          <w:rtl/>
        </w:rPr>
        <w:t>).</w:t>
      </w:r>
    </w:p>
    <w:p w:rsidR="00D03D5E" w:rsidRPr="003B578D" w:rsidRDefault="00D03D5E" w:rsidP="003826E0">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4-</w:t>
      </w:r>
      <w:r w:rsidR="005D10FE">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وقول</w:t>
      </w:r>
      <w:r w:rsidR="001C2331" w:rsidRPr="003B578D">
        <w:rPr>
          <w:rFonts w:ascii="Traditional Arabic" w:hAnsi="Traditional Arabic" w:cs="Traditional Arabic" w:hint="cs"/>
          <w:sz w:val="36"/>
          <w:szCs w:val="36"/>
          <w:rtl/>
        </w:rPr>
        <w:t>ه</w:t>
      </w:r>
      <w:r w:rsidRPr="003B578D">
        <w:rPr>
          <w:rFonts w:ascii="Traditional Arabic" w:hAnsi="Traditional Arabic" w:cs="Traditional Arabic"/>
          <w:sz w:val="36"/>
          <w:szCs w:val="36"/>
          <w:rtl/>
        </w:rPr>
        <w:t xml:space="preserve"> تعالى: </w:t>
      </w:r>
      <w:r w:rsidR="003826E0" w:rsidRPr="003826E0">
        <w:rPr>
          <w:rFonts w:ascii="QCF_BSML" w:hAnsi="QCF_BSML" w:cs="QCF_BSML"/>
          <w:color w:val="000000"/>
          <w:sz w:val="36"/>
          <w:szCs w:val="36"/>
          <w:rtl/>
        </w:rPr>
        <w:t>ﭽ</w:t>
      </w:r>
      <w:r w:rsidR="003826E0" w:rsidRPr="003826E0">
        <w:rPr>
          <w:rFonts w:ascii="QCF_P256" w:hAnsi="QCF_P256" w:cs="QCF_P256" w:hint="cs"/>
          <w:color w:val="000000"/>
          <w:sz w:val="36"/>
          <w:szCs w:val="36"/>
          <w:rtl/>
        </w:rPr>
        <w:t xml:space="preserve"> </w:t>
      </w:r>
      <w:r w:rsidR="003826E0" w:rsidRPr="003826E0">
        <w:rPr>
          <w:rFonts w:ascii="Traditional Arabic" w:hAnsi="Traditional Arabic" w:cs="Traditional Arabic" w:hint="cs"/>
          <w:sz w:val="36"/>
          <w:szCs w:val="36"/>
          <w:rtl/>
        </w:rPr>
        <w:t>...</w:t>
      </w:r>
      <w:r w:rsidR="003826E0" w:rsidRPr="003826E0">
        <w:rPr>
          <w:rFonts w:ascii="QCF_P256" w:hAnsi="QCF_P256" w:cs="QCF_P256" w:hint="cs"/>
          <w:color w:val="000000"/>
          <w:sz w:val="36"/>
          <w:szCs w:val="36"/>
          <w:rtl/>
        </w:rPr>
        <w:t xml:space="preserve">  </w:t>
      </w:r>
      <w:r w:rsidR="003826E0" w:rsidRPr="003826E0">
        <w:rPr>
          <w:rFonts w:ascii="QCF_P256" w:hAnsi="QCF_P256" w:cs="QCF_P256"/>
          <w:b/>
          <w:bCs/>
          <w:color w:val="000000"/>
          <w:sz w:val="36"/>
          <w:szCs w:val="36"/>
          <w:rtl/>
        </w:rPr>
        <w:t>ﯦ  ﯧ  ﯨ  ﯩ  ﯪ  ﯫ  ﯬ  ﯭ  ﯮ   ﯯ  ﯰ      ﯱ  ﯲ  ﯳ  ﯴ  ﯵ</w:t>
      </w:r>
      <w:r w:rsidR="003826E0" w:rsidRPr="003826E0">
        <w:rPr>
          <w:rFonts w:ascii="QCF_P256" w:hAnsi="QCF_P256" w:cs="QCF_P256"/>
          <w:color w:val="000000"/>
          <w:sz w:val="36"/>
          <w:szCs w:val="36"/>
          <w:rtl/>
        </w:rPr>
        <w:t xml:space="preserve"> </w:t>
      </w:r>
      <w:r w:rsidR="003826E0" w:rsidRPr="003826E0">
        <w:rPr>
          <w:rFonts w:ascii="QCF_BSML" w:hAnsi="QCF_BSML" w:cs="QCF_BSML"/>
          <w:color w:val="000000"/>
          <w:sz w:val="36"/>
          <w:szCs w:val="36"/>
          <w:rtl/>
        </w:rPr>
        <w:t>ﭼ</w:t>
      </w:r>
      <w:r w:rsidR="003826E0">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6"/>
      </w:r>
      <w:r w:rsidRPr="003B578D">
        <w:rPr>
          <w:rFonts w:ascii="Traditional Arabic" w:hAnsi="Traditional Arabic" w:cs="Traditional Arabic"/>
          <w:sz w:val="36"/>
          <w:szCs w:val="36"/>
          <w:rtl/>
        </w:rPr>
        <w:t>).</w:t>
      </w:r>
    </w:p>
    <w:p w:rsidR="00D03D5E" w:rsidRPr="003B578D" w:rsidRDefault="00D03D5E" w:rsidP="003826E0">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5-</w:t>
      </w:r>
      <w:r w:rsidR="005D10FE">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وقول الله تعالى:</w:t>
      </w:r>
      <w:r w:rsidR="003826E0" w:rsidRPr="003826E0">
        <w:rPr>
          <w:rFonts w:ascii="QCF_BSML" w:hAnsi="QCF_BSML" w:cs="QCF_BSML"/>
          <w:color w:val="000000"/>
          <w:sz w:val="47"/>
          <w:szCs w:val="47"/>
          <w:rtl/>
        </w:rPr>
        <w:t xml:space="preserve"> </w:t>
      </w:r>
      <w:r w:rsidR="003826E0" w:rsidRPr="003826E0">
        <w:rPr>
          <w:rFonts w:ascii="QCF_BSML" w:hAnsi="QCF_BSML" w:cs="QCF_BSML"/>
          <w:color w:val="000000"/>
          <w:sz w:val="36"/>
          <w:szCs w:val="36"/>
          <w:rtl/>
        </w:rPr>
        <w:t xml:space="preserve">ﭽ </w:t>
      </w:r>
      <w:r w:rsidR="003826E0" w:rsidRPr="003826E0">
        <w:rPr>
          <w:rFonts w:ascii="QCF_P246" w:hAnsi="QCF_P246" w:cs="QCF_P246"/>
          <w:b/>
          <w:bCs/>
          <w:color w:val="000000"/>
          <w:sz w:val="36"/>
          <w:szCs w:val="36"/>
          <w:rtl/>
        </w:rPr>
        <w:t>ﯝ  ﯞ  ﯟ  ﯠ  ﯡ  ﯢ  ﯣ  ﯤ  ﯥ   ﯦ  ﯧ  ﯨ</w:t>
      </w:r>
      <w:r w:rsidR="003826E0" w:rsidRPr="003826E0">
        <w:rPr>
          <w:rFonts w:ascii="QCF_BSML" w:hAnsi="QCF_BSML" w:cs="QCF_BSML"/>
          <w:b/>
          <w:bCs/>
          <w:color w:val="000000"/>
          <w:sz w:val="36"/>
          <w:szCs w:val="36"/>
          <w:rtl/>
        </w:rPr>
        <w:t>ﭼ</w:t>
      </w:r>
      <w:r w:rsidR="003826E0">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7"/>
      </w:r>
      <w:r w:rsidRPr="003B578D">
        <w:rPr>
          <w:rFonts w:ascii="Traditional Arabic" w:hAnsi="Traditional Arabic" w:cs="Traditional Arabic"/>
          <w:sz w:val="36"/>
          <w:szCs w:val="36"/>
          <w:rtl/>
        </w:rPr>
        <w:t>).</w:t>
      </w:r>
    </w:p>
    <w:p w:rsidR="00D03D5E" w:rsidRPr="003B578D" w:rsidRDefault="00D03D5E" w:rsidP="003826E0">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6-</w:t>
      </w:r>
      <w:r w:rsidR="005D10FE">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وقول الله تعالى:</w:t>
      </w:r>
      <w:r w:rsidR="003826E0" w:rsidRPr="003826E0">
        <w:rPr>
          <w:rFonts w:ascii="QCF_BSML" w:hAnsi="QCF_BSML" w:cs="QCF_BSML"/>
          <w:color w:val="000000"/>
          <w:sz w:val="47"/>
          <w:szCs w:val="47"/>
          <w:rtl/>
        </w:rPr>
        <w:t xml:space="preserve"> </w:t>
      </w:r>
      <w:r w:rsidR="003826E0" w:rsidRPr="003826E0">
        <w:rPr>
          <w:rFonts w:ascii="QCF_BSML" w:hAnsi="QCF_BSML" w:cs="QCF_BSML"/>
          <w:color w:val="000000"/>
          <w:sz w:val="36"/>
          <w:szCs w:val="36"/>
          <w:rtl/>
        </w:rPr>
        <w:t xml:space="preserve">ﭽ </w:t>
      </w:r>
      <w:r w:rsidR="003826E0" w:rsidRPr="003826E0">
        <w:rPr>
          <w:rFonts w:ascii="QCF_P190" w:hAnsi="QCF_P190" w:cs="QCF_P190"/>
          <w:b/>
          <w:bCs/>
          <w:color w:val="000000"/>
          <w:sz w:val="36"/>
          <w:szCs w:val="36"/>
          <w:rtl/>
        </w:rPr>
        <w:t xml:space="preserve">ﭦ  ﭧ  ﭨ  ﭩ  ﭪ  ﭫ   ﭬ  ﭭ  ﭮ  ﭯ  ﭰ      ﭱ  </w:t>
      </w:r>
      <w:r w:rsidR="003826E0" w:rsidRPr="00A31D4A">
        <w:rPr>
          <w:rFonts w:ascii="QCF_P190" w:hAnsi="QCF_P190" w:cs="QCF_P190"/>
          <w:b/>
          <w:bCs/>
          <w:sz w:val="36"/>
          <w:szCs w:val="36"/>
          <w:rtl/>
        </w:rPr>
        <w:t xml:space="preserve">ﭲﭳ   ﭴ  </w:t>
      </w:r>
      <w:r w:rsidR="003826E0" w:rsidRPr="003826E0">
        <w:rPr>
          <w:rFonts w:ascii="QCF_P190" w:hAnsi="QCF_P190" w:cs="QCF_P190"/>
          <w:b/>
          <w:bCs/>
          <w:color w:val="000000"/>
          <w:sz w:val="36"/>
          <w:szCs w:val="36"/>
          <w:rtl/>
        </w:rPr>
        <w:t>ﭵ    ﭶ  ﭷ  ﭸ  ﭹ</w:t>
      </w:r>
      <w:r w:rsidR="003826E0" w:rsidRPr="003826E0">
        <w:rPr>
          <w:rFonts w:ascii="QCF_BSML" w:hAnsi="QCF_BSML" w:cs="QCF_BSML"/>
          <w:b/>
          <w:bCs/>
          <w:color w:val="000000"/>
          <w:sz w:val="36"/>
          <w:szCs w:val="36"/>
          <w:rtl/>
        </w:rPr>
        <w:t>ﭼ</w:t>
      </w:r>
      <w:r w:rsidR="003826E0" w:rsidRPr="003826E0">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8"/>
      </w:r>
      <w:r w:rsidRPr="003B578D">
        <w:rPr>
          <w:rFonts w:ascii="Traditional Arabic" w:hAnsi="Traditional Arabic" w:cs="Traditional Arabic"/>
          <w:sz w:val="36"/>
          <w:szCs w:val="36"/>
          <w:rtl/>
        </w:rPr>
        <w:t>).</w:t>
      </w:r>
    </w:p>
    <w:p w:rsidR="00D03D5E" w:rsidRPr="003B578D" w:rsidRDefault="003826E0" w:rsidP="003826E0">
      <w:pPr>
        <w:bidi/>
        <w:spacing w:after="0"/>
        <w:rPr>
          <w:rFonts w:ascii="Traditional Arabic" w:hAnsi="Traditional Arabic" w:cs="Traditional Arabic"/>
          <w:sz w:val="36"/>
          <w:szCs w:val="36"/>
          <w:rtl/>
        </w:rPr>
      </w:pPr>
      <w:r>
        <w:rPr>
          <w:rFonts w:ascii="Traditional Arabic" w:hAnsi="Traditional Arabic" w:cs="Traditional Arabic"/>
          <w:sz w:val="36"/>
          <w:szCs w:val="36"/>
          <w:rtl/>
        </w:rPr>
        <w:t>7-</w:t>
      </w:r>
      <w:r w:rsidR="005D10FE">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وقول</w:t>
      </w:r>
      <w:r>
        <w:rPr>
          <w:rFonts w:ascii="Traditional Arabic" w:hAnsi="Traditional Arabic" w:cs="Traditional Arabic" w:hint="cs"/>
          <w:sz w:val="36"/>
          <w:szCs w:val="36"/>
          <w:rtl/>
        </w:rPr>
        <w:t>ه</w:t>
      </w:r>
      <w:r>
        <w:rPr>
          <w:rFonts w:ascii="Traditional Arabic" w:hAnsi="Traditional Arabic" w:cs="Traditional Arabic"/>
          <w:sz w:val="36"/>
          <w:szCs w:val="36"/>
          <w:rtl/>
        </w:rPr>
        <w:t xml:space="preserve"> </w:t>
      </w:r>
      <w:r w:rsidR="00D03D5E" w:rsidRPr="003B578D">
        <w:rPr>
          <w:rFonts w:ascii="Traditional Arabic" w:hAnsi="Traditional Arabic" w:cs="Traditional Arabic"/>
          <w:sz w:val="36"/>
          <w:szCs w:val="36"/>
          <w:rtl/>
        </w:rPr>
        <w:t>تعالى</w:t>
      </w:r>
      <w:r>
        <w:rPr>
          <w:rFonts w:ascii="Traditional Arabic" w:hAnsi="Traditional Arabic" w:cs="Traditional Arabic" w:hint="cs"/>
          <w:sz w:val="36"/>
          <w:szCs w:val="36"/>
          <w:rtl/>
        </w:rPr>
        <w:t>:</w:t>
      </w:r>
      <w:r w:rsidRPr="003826E0">
        <w:rPr>
          <w:rFonts w:ascii="QCF_BSML" w:hAnsi="QCF_BSML" w:cs="QCF_BSML"/>
          <w:color w:val="000000"/>
          <w:sz w:val="47"/>
          <w:szCs w:val="47"/>
          <w:rtl/>
        </w:rPr>
        <w:t xml:space="preserve"> </w:t>
      </w:r>
      <w:r w:rsidRPr="003826E0">
        <w:rPr>
          <w:rFonts w:ascii="QCF_BSML" w:hAnsi="QCF_BSML" w:cs="QCF_BSML"/>
          <w:color w:val="000000"/>
          <w:sz w:val="36"/>
          <w:szCs w:val="36"/>
          <w:rtl/>
        </w:rPr>
        <w:t xml:space="preserve">ﭽ </w:t>
      </w:r>
      <w:r w:rsidRPr="003826E0">
        <w:rPr>
          <w:rFonts w:ascii="QCF_P418" w:hAnsi="QCF_P418" w:cs="QCF_P418"/>
          <w:b/>
          <w:bCs/>
          <w:color w:val="000000"/>
          <w:sz w:val="36"/>
          <w:szCs w:val="36"/>
          <w:rtl/>
        </w:rPr>
        <w:t xml:space="preserve">ﮗ  ﮘ   ﮙ  ﮚ  ﮛ  </w:t>
      </w:r>
      <w:r w:rsidRPr="00A31D4A">
        <w:rPr>
          <w:rFonts w:ascii="QCF_P418" w:hAnsi="QCF_P418" w:cs="QCF_P418"/>
          <w:b/>
          <w:bCs/>
          <w:sz w:val="36"/>
          <w:szCs w:val="36"/>
          <w:rtl/>
        </w:rPr>
        <w:t xml:space="preserve">ﮜﮝ  </w:t>
      </w:r>
      <w:r w:rsidRPr="003826E0">
        <w:rPr>
          <w:rFonts w:ascii="QCF_P418" w:hAnsi="QCF_P418" w:cs="QCF_P418"/>
          <w:b/>
          <w:bCs/>
          <w:color w:val="000000"/>
          <w:sz w:val="36"/>
          <w:szCs w:val="36"/>
          <w:rtl/>
        </w:rPr>
        <w:t>ﮞ  ﮟ  ﮠ  ﮡ  ﮢ   ﮣ  ﮤ  ﮥ</w:t>
      </w:r>
      <w:r w:rsidRPr="00A31D4A">
        <w:rPr>
          <w:rFonts w:ascii="QCF_P418" w:hAnsi="QCF_P418" w:cs="QCF_P418"/>
          <w:b/>
          <w:bCs/>
          <w:sz w:val="36"/>
          <w:szCs w:val="36"/>
          <w:rtl/>
        </w:rPr>
        <w:t>ﮦ</w:t>
      </w:r>
      <w:r w:rsidRPr="00A31D4A">
        <w:rPr>
          <w:rFonts w:ascii="QCF_P418" w:hAnsi="QCF_P418" w:cs="QCF_P418"/>
          <w:sz w:val="36"/>
          <w:szCs w:val="36"/>
          <w:rtl/>
        </w:rPr>
        <w:t xml:space="preserve">  </w:t>
      </w:r>
      <w:r w:rsidRPr="00A31D4A">
        <w:rPr>
          <w:rFonts w:ascii="Traditional Arabic" w:hAnsi="Traditional Arabic" w:cs="Traditional Arabic" w:hint="cs"/>
          <w:sz w:val="36"/>
          <w:szCs w:val="36"/>
          <w:rtl/>
        </w:rPr>
        <w:t>...</w:t>
      </w:r>
      <w:r w:rsidRPr="00A31D4A">
        <w:rPr>
          <w:rFonts w:ascii="QCF_BSML" w:hAnsi="QCF_BSML" w:cs="QCF_BSML"/>
          <w:sz w:val="36"/>
          <w:szCs w:val="36"/>
          <w:rtl/>
        </w:rPr>
        <w:t xml:space="preserve"> </w:t>
      </w:r>
      <w:r w:rsidRPr="003826E0">
        <w:rPr>
          <w:rFonts w:ascii="QCF_BSML" w:hAnsi="QCF_BSML" w:cs="QCF_BSML"/>
          <w:color w:val="000000"/>
          <w:sz w:val="36"/>
          <w:szCs w:val="36"/>
          <w:rtl/>
        </w:rPr>
        <w:t>ﭼ</w:t>
      </w:r>
      <w:r>
        <w:rPr>
          <w:rFonts w:ascii="Arial" w:hAnsi="Arial" w:cs="Arial"/>
          <w:color w:val="000000"/>
          <w:sz w:val="18"/>
          <w:szCs w:val="18"/>
          <w:rtl/>
        </w:rPr>
        <w:t xml:space="preserve"> </w:t>
      </w:r>
      <w:r w:rsidR="00D03D5E" w:rsidRPr="003B578D">
        <w:rPr>
          <w:rFonts w:ascii="Traditional Arabic" w:hAnsi="Traditional Arabic" w:cs="Traditional Arabic"/>
          <w:sz w:val="36"/>
          <w:szCs w:val="36"/>
          <w:rtl/>
        </w:rPr>
        <w:t>(</w:t>
      </w:r>
      <w:r w:rsidR="00D03D5E" w:rsidRPr="003B578D">
        <w:rPr>
          <w:rFonts w:ascii="Traditional Arabic" w:hAnsi="Traditional Arabic" w:cs="Traditional Arabic"/>
          <w:sz w:val="36"/>
          <w:szCs w:val="36"/>
          <w:rtl/>
        </w:rPr>
        <w:footnoteReference w:id="19"/>
      </w:r>
      <w:r w:rsidR="00D03D5E" w:rsidRPr="003B578D">
        <w:rPr>
          <w:rFonts w:ascii="Traditional Arabic" w:hAnsi="Traditional Arabic" w:cs="Traditional Arabic"/>
          <w:sz w:val="36"/>
          <w:szCs w:val="36"/>
          <w:rtl/>
        </w:rPr>
        <w:t>).</w:t>
      </w:r>
    </w:p>
    <w:p w:rsidR="00D03D5E" w:rsidRPr="003B578D" w:rsidRDefault="00D03D5E" w:rsidP="005D10FE">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8-</w:t>
      </w:r>
      <w:r w:rsidR="005D10FE">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وقول الله تعالى:</w:t>
      </w:r>
      <w:r w:rsidR="005D10FE" w:rsidRPr="005D10FE">
        <w:rPr>
          <w:rFonts w:ascii="QCF_BSML" w:hAnsi="QCF_BSML" w:cs="QCF_BSML"/>
          <w:color w:val="000000"/>
          <w:sz w:val="47"/>
          <w:szCs w:val="47"/>
          <w:rtl/>
        </w:rPr>
        <w:t xml:space="preserve"> </w:t>
      </w:r>
      <w:r w:rsidR="005D10FE" w:rsidRPr="005D10FE">
        <w:rPr>
          <w:rFonts w:ascii="QCF_BSML" w:hAnsi="QCF_BSML" w:cs="QCF_BSML"/>
          <w:color w:val="000000"/>
          <w:sz w:val="36"/>
          <w:szCs w:val="36"/>
          <w:rtl/>
        </w:rPr>
        <w:t xml:space="preserve">ﭽ </w:t>
      </w:r>
      <w:r w:rsidR="005D10FE" w:rsidRPr="005D10FE">
        <w:rPr>
          <w:rFonts w:ascii="QCF_P228" w:hAnsi="QCF_P228" w:cs="QCF_P228"/>
          <w:b/>
          <w:bCs/>
          <w:color w:val="000000"/>
          <w:sz w:val="36"/>
          <w:szCs w:val="36"/>
          <w:rtl/>
        </w:rPr>
        <w:t xml:space="preserve">ﰋ  ﰌ  ﰍ  ﰎ           ﰏ  ﰐ  ﰑ  </w:t>
      </w:r>
      <w:r w:rsidR="005D10FE" w:rsidRPr="00A31D4A">
        <w:rPr>
          <w:rFonts w:ascii="QCF_P228" w:hAnsi="QCF_P228" w:cs="QCF_P228"/>
          <w:b/>
          <w:bCs/>
          <w:sz w:val="36"/>
          <w:szCs w:val="36"/>
          <w:rtl/>
        </w:rPr>
        <w:t xml:space="preserve">ﰒﰓ  </w:t>
      </w:r>
      <w:r w:rsidR="005D10FE" w:rsidRPr="005D10FE">
        <w:rPr>
          <w:rFonts w:ascii="QCF_P228" w:hAnsi="QCF_P228" w:cs="QCF_P228"/>
          <w:b/>
          <w:bCs/>
          <w:color w:val="000000"/>
          <w:sz w:val="36"/>
          <w:szCs w:val="36"/>
          <w:rtl/>
        </w:rPr>
        <w:t>ﰔ  ﰕ    ﰖ  ﰗ  ﰘ  ﰙ  ﰚ  ﰛ  ﰜ  ﰝ  ﰞ   ﰟ       ﰠ</w:t>
      </w:r>
      <w:r w:rsidR="005D10FE" w:rsidRPr="005D10FE">
        <w:rPr>
          <w:rFonts w:ascii="QCF_P228" w:hAnsi="QCF_P228" w:cs="QCF_P228"/>
          <w:color w:val="000000"/>
          <w:sz w:val="36"/>
          <w:szCs w:val="36"/>
          <w:rtl/>
        </w:rPr>
        <w:t xml:space="preserve">  </w:t>
      </w:r>
      <w:r w:rsidR="005D10FE" w:rsidRPr="005D10FE">
        <w:rPr>
          <w:rFonts w:ascii="QCF_BSML" w:hAnsi="QCF_BSML" w:cs="QCF_BSML"/>
          <w:color w:val="000000"/>
          <w:sz w:val="36"/>
          <w:szCs w:val="36"/>
          <w:rtl/>
        </w:rPr>
        <w:t>ﭼ</w:t>
      </w:r>
      <w:r w:rsidR="005D10FE">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0"/>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ورد الأَب في القرآن على أَربعة أَوجه</w:t>
      </w:r>
      <w:r w:rsidR="001B6C96">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1"/>
      </w:r>
      <w:r w:rsidRPr="003B578D">
        <w:rPr>
          <w:rFonts w:ascii="Traditional Arabic" w:hAnsi="Traditional Arabic" w:cs="Traditional Arabic"/>
          <w:sz w:val="36"/>
          <w:szCs w:val="36"/>
          <w:rtl/>
        </w:rPr>
        <w:t>):</w:t>
      </w:r>
    </w:p>
    <w:p w:rsidR="00D03D5E" w:rsidRPr="003B578D" w:rsidRDefault="00D03D5E" w:rsidP="00EA5556">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u w:val="single"/>
          <w:rtl/>
        </w:rPr>
        <w:t>الأَوّل</w:t>
      </w:r>
      <w:r w:rsidRPr="003B578D">
        <w:rPr>
          <w:rFonts w:ascii="Traditional Arabic" w:hAnsi="Traditional Arabic" w:cs="Traditional Arabic"/>
          <w:sz w:val="36"/>
          <w:szCs w:val="36"/>
          <w:rtl/>
        </w:rPr>
        <w:t>: بمعنى الجَدّ، ومنه قول الله تعالى:</w:t>
      </w:r>
      <w:r w:rsidR="00EA5556" w:rsidRPr="00EA5556">
        <w:rPr>
          <w:rFonts w:ascii="QCF_BSML" w:hAnsi="QCF_BSML" w:cs="QCF_BSML"/>
          <w:color w:val="000000"/>
          <w:sz w:val="47"/>
          <w:szCs w:val="47"/>
          <w:rtl/>
        </w:rPr>
        <w:t xml:space="preserve"> </w:t>
      </w:r>
      <w:r w:rsidR="00EA5556" w:rsidRPr="00EA5556">
        <w:rPr>
          <w:rFonts w:ascii="QCF_BSML" w:hAnsi="QCF_BSML" w:cs="QCF_BSML"/>
          <w:color w:val="000000"/>
          <w:sz w:val="36"/>
          <w:szCs w:val="36"/>
          <w:rtl/>
        </w:rPr>
        <w:t>ﭽ</w:t>
      </w:r>
      <w:r w:rsidR="00EA5556">
        <w:rPr>
          <w:rFonts w:ascii="QCF_BSML" w:hAnsi="QCF_BSML" w:cs="QCF_BSML" w:hint="cs"/>
          <w:color w:val="000000"/>
          <w:sz w:val="36"/>
          <w:szCs w:val="36"/>
          <w:rtl/>
        </w:rPr>
        <w:t xml:space="preserve">  </w:t>
      </w:r>
      <w:r w:rsidR="00EA5556">
        <w:rPr>
          <w:rFonts w:ascii="Traditional Arabic" w:hAnsi="Traditional Arabic" w:cs="Traditional Arabic" w:hint="cs"/>
          <w:sz w:val="36"/>
          <w:szCs w:val="36"/>
          <w:rtl/>
        </w:rPr>
        <w:t>...</w:t>
      </w:r>
      <w:r w:rsidR="00EA5556">
        <w:rPr>
          <w:rFonts w:ascii="QCF_BSML" w:hAnsi="QCF_BSML" w:cs="QCF_BSML" w:hint="cs"/>
          <w:color w:val="000000"/>
          <w:sz w:val="36"/>
          <w:szCs w:val="36"/>
          <w:rtl/>
        </w:rPr>
        <w:t xml:space="preserve">     </w:t>
      </w:r>
      <w:r w:rsidR="00EA5556" w:rsidRPr="00EA5556">
        <w:rPr>
          <w:rFonts w:ascii="QCF_BSML" w:hAnsi="QCF_BSML" w:cs="QCF_BSML"/>
          <w:color w:val="000000"/>
          <w:sz w:val="36"/>
          <w:szCs w:val="36"/>
          <w:rtl/>
        </w:rPr>
        <w:t xml:space="preserve"> </w:t>
      </w:r>
      <w:r w:rsidR="00EA5556" w:rsidRPr="00EA5556">
        <w:rPr>
          <w:rFonts w:ascii="QCF_P341" w:hAnsi="QCF_P341" w:cs="QCF_P341"/>
          <w:b/>
          <w:bCs/>
          <w:sz w:val="36"/>
          <w:szCs w:val="36"/>
          <w:rtl/>
        </w:rPr>
        <w:t>ﯓ  ﯔ  ﯕﯖ</w:t>
      </w:r>
      <w:r w:rsidR="00EA5556" w:rsidRPr="00EA5556">
        <w:rPr>
          <w:rFonts w:ascii="QCF_P341" w:hAnsi="QCF_P341" w:cs="QCF_P341"/>
          <w:sz w:val="36"/>
          <w:szCs w:val="36"/>
          <w:rtl/>
        </w:rPr>
        <w:t xml:space="preserve">  </w:t>
      </w:r>
      <w:r w:rsidR="00EA5556">
        <w:rPr>
          <w:rFonts w:ascii="Traditional Arabic" w:hAnsi="Traditional Arabic" w:cs="Traditional Arabic" w:hint="cs"/>
          <w:sz w:val="36"/>
          <w:szCs w:val="36"/>
          <w:rtl/>
        </w:rPr>
        <w:t>...</w:t>
      </w:r>
      <w:r w:rsidR="00EA5556" w:rsidRPr="00EA5556">
        <w:rPr>
          <w:rFonts w:ascii="QCF_BSML" w:hAnsi="QCF_BSML" w:cs="QCF_BSML"/>
          <w:color w:val="000000"/>
          <w:sz w:val="36"/>
          <w:szCs w:val="36"/>
          <w:rtl/>
        </w:rPr>
        <w:t>ﭼ</w:t>
      </w:r>
      <w:r w:rsidR="00EA5556">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2"/>
      </w:r>
      <w:r w:rsidRPr="003B578D">
        <w:rPr>
          <w:rFonts w:ascii="Traditional Arabic" w:hAnsi="Traditional Arabic" w:cs="Traditional Arabic"/>
          <w:sz w:val="36"/>
          <w:szCs w:val="36"/>
          <w:rtl/>
        </w:rPr>
        <w:t>)</w:t>
      </w:r>
      <w:r w:rsidR="00EA5556">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أَي: جدّكم، فأقام</w:t>
      </w:r>
      <w:r w:rsidR="00902C4F"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الجد</w:t>
      </w:r>
      <w:r w:rsidR="00902C4F"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في</w:t>
      </w:r>
      <w:r w:rsidR="00902C4F"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النسب</w:t>
      </w:r>
      <w:r w:rsidR="00902C4F"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أباً، وقال سبحانه وتعالى في قصة يوسف بن يعقوب عليهما السلام:</w:t>
      </w:r>
      <w:r w:rsidR="00EA5556" w:rsidRPr="00EA5556">
        <w:rPr>
          <w:rFonts w:ascii="QCF_BSML" w:hAnsi="QCF_BSML" w:cs="QCF_BSML"/>
          <w:color w:val="000000"/>
          <w:sz w:val="47"/>
          <w:szCs w:val="47"/>
          <w:rtl/>
        </w:rPr>
        <w:t xml:space="preserve"> </w:t>
      </w:r>
      <w:r w:rsidR="00EA5556" w:rsidRPr="00EA5556">
        <w:rPr>
          <w:rFonts w:ascii="QCF_BSML" w:hAnsi="QCF_BSML" w:cs="QCF_BSML"/>
          <w:color w:val="000000"/>
          <w:sz w:val="36"/>
          <w:szCs w:val="36"/>
          <w:rtl/>
        </w:rPr>
        <w:t xml:space="preserve">ﭽ </w:t>
      </w:r>
      <w:r w:rsidR="00EA5556" w:rsidRPr="00EA5556">
        <w:rPr>
          <w:rFonts w:ascii="QCF_P236" w:hAnsi="QCF_P236" w:cs="QCF_P236"/>
          <w:b/>
          <w:bCs/>
          <w:color w:val="000000"/>
          <w:sz w:val="36"/>
          <w:szCs w:val="36"/>
          <w:rtl/>
        </w:rPr>
        <w:t xml:space="preserve">ﭢ  ﭣ       ﭤ  ﭥ  ﭦ  ﭧ  ﭨ  ﭩ  ﭪ  ﭫ   ﭬ  ﭭ  ﭮ  ﭯ              ﭰ  ﭱ  ﭲ  ﭳ  ﭴ  ﭵ       </w:t>
      </w:r>
      <w:r w:rsidR="00EA5556" w:rsidRPr="00A31D4A">
        <w:rPr>
          <w:rFonts w:ascii="QCF_P236" w:hAnsi="QCF_P236" w:cs="QCF_P236"/>
          <w:b/>
          <w:bCs/>
          <w:sz w:val="36"/>
          <w:szCs w:val="36"/>
          <w:rtl/>
        </w:rPr>
        <w:t>ﭶ</w:t>
      </w:r>
      <w:r w:rsidR="00EA5556" w:rsidRPr="00A31D4A">
        <w:rPr>
          <w:rFonts w:ascii="QCF_P236" w:hAnsi="QCF_P236" w:cs="QCF_P236"/>
          <w:sz w:val="36"/>
          <w:szCs w:val="36"/>
          <w:rtl/>
        </w:rPr>
        <w:t xml:space="preserve">ﭷ </w:t>
      </w:r>
      <w:r w:rsidR="00EA5556" w:rsidRPr="00A31D4A">
        <w:rPr>
          <w:rFonts w:ascii="Traditional Arabic" w:hAnsi="Traditional Arabic" w:cs="Traditional Arabic" w:hint="cs"/>
          <w:sz w:val="36"/>
          <w:szCs w:val="36"/>
          <w:rtl/>
        </w:rPr>
        <w:t>...</w:t>
      </w:r>
      <w:r w:rsidR="00EA5556" w:rsidRPr="00EA5556">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23"/>
      </w:r>
      <w:r w:rsidRPr="003B578D">
        <w:rPr>
          <w:rFonts w:ascii="Traditional Arabic" w:hAnsi="Traditional Arabic" w:cs="Traditional Arabic"/>
          <w:sz w:val="36"/>
          <w:szCs w:val="36"/>
          <w:rtl/>
        </w:rPr>
        <w:t>).</w:t>
      </w:r>
      <w:r w:rsidR="00EA5556">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فسمى الجد وأباه أباً، لأن إسحاق جد يوسف الأدنى، وإبراهيم جده الأعلى، وكلاهما أبواه وآباء الإنسان أجداده مهما علوا قال تعالى:</w:t>
      </w:r>
      <w:r w:rsidR="00EA5556" w:rsidRPr="00EA5556">
        <w:rPr>
          <w:rFonts w:ascii="QCF_BSML" w:hAnsi="QCF_BSML" w:cs="QCF_BSML"/>
          <w:color w:val="000000"/>
          <w:sz w:val="47"/>
          <w:szCs w:val="47"/>
          <w:rtl/>
        </w:rPr>
        <w:t xml:space="preserve"> </w:t>
      </w:r>
      <w:r w:rsidR="00EA5556" w:rsidRPr="00EA5556">
        <w:rPr>
          <w:rFonts w:ascii="QCF_BSML" w:hAnsi="QCF_BSML" w:cs="QCF_BSML"/>
          <w:color w:val="000000"/>
          <w:sz w:val="36"/>
          <w:szCs w:val="36"/>
          <w:rtl/>
        </w:rPr>
        <w:t xml:space="preserve">ﭽ </w:t>
      </w:r>
      <w:r w:rsidR="00EA5556" w:rsidRPr="00EA5556">
        <w:rPr>
          <w:rFonts w:ascii="QCF_P346" w:hAnsi="QCF_P346" w:cs="QCF_P346"/>
          <w:b/>
          <w:bCs/>
          <w:color w:val="000000"/>
          <w:sz w:val="36"/>
          <w:szCs w:val="36"/>
          <w:rtl/>
        </w:rPr>
        <w:t>ﮣ  ﮤ  ﮥ  ﮦ    ﮧ  ﮨ  ﮩ     ﮪ   ﮫ  ﮬ</w:t>
      </w:r>
      <w:r w:rsidR="00EA5556" w:rsidRPr="00EA5556">
        <w:rPr>
          <w:rFonts w:ascii="QCF_P346" w:hAnsi="QCF_P346" w:cs="QCF_P346"/>
          <w:color w:val="000000"/>
          <w:sz w:val="36"/>
          <w:szCs w:val="36"/>
          <w:rtl/>
        </w:rPr>
        <w:t xml:space="preserve">  </w:t>
      </w:r>
      <w:r w:rsidR="00EA5556" w:rsidRPr="00EA5556">
        <w:rPr>
          <w:rFonts w:ascii="QCF_BSML" w:hAnsi="QCF_BSML" w:cs="QCF_BSML"/>
          <w:color w:val="000000"/>
          <w:sz w:val="36"/>
          <w:szCs w:val="36"/>
          <w:rtl/>
        </w:rPr>
        <w:t>ﭼ</w:t>
      </w:r>
      <w:r w:rsidR="00EA5556">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4"/>
      </w:r>
      <w:r w:rsidRPr="003B578D">
        <w:rPr>
          <w:rFonts w:ascii="Traditional Arabic" w:hAnsi="Traditional Arabic" w:cs="Traditional Arabic"/>
          <w:sz w:val="36"/>
          <w:szCs w:val="36"/>
          <w:rtl/>
        </w:rPr>
        <w:t>).</w:t>
      </w:r>
    </w:p>
    <w:p w:rsidR="00A31D4A" w:rsidRDefault="00D03D5E" w:rsidP="00A31D4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u w:val="single"/>
          <w:rtl/>
        </w:rPr>
        <w:t>الثاني</w:t>
      </w:r>
      <w:r w:rsidRPr="003B578D">
        <w:rPr>
          <w:rFonts w:ascii="Traditional Arabic" w:hAnsi="Traditional Arabic" w:cs="Traditional Arabic"/>
          <w:sz w:val="36"/>
          <w:szCs w:val="36"/>
          <w:rtl/>
        </w:rPr>
        <w:t>: بمعنى العَمّ</w:t>
      </w:r>
      <w:r w:rsidR="00A31D4A">
        <w:rPr>
          <w:rFonts w:ascii="QCF_BSML" w:hAnsi="QCF_BSML" w:cs="QCF_BSML"/>
          <w:color w:val="000000"/>
          <w:sz w:val="47"/>
          <w:szCs w:val="47"/>
          <w:rtl/>
        </w:rPr>
        <w:t xml:space="preserve"> </w:t>
      </w:r>
      <w:r w:rsidR="00A31D4A" w:rsidRPr="00A31D4A">
        <w:rPr>
          <w:rFonts w:ascii="QCF_BSML" w:hAnsi="QCF_BSML" w:cs="QCF_BSML"/>
          <w:color w:val="000000"/>
          <w:sz w:val="36"/>
          <w:szCs w:val="36"/>
          <w:rtl/>
        </w:rPr>
        <w:t xml:space="preserve">ﭽ </w:t>
      </w:r>
      <w:r w:rsidR="00A31D4A" w:rsidRPr="00A31D4A">
        <w:rPr>
          <w:rFonts w:ascii="QCF_P020" w:hAnsi="QCF_P020" w:cs="QCF_P020"/>
          <w:b/>
          <w:bCs/>
          <w:color w:val="000000"/>
          <w:sz w:val="36"/>
          <w:szCs w:val="36"/>
          <w:rtl/>
        </w:rPr>
        <w:t>ﯘ  ﯙ  ﯚ  ﯛ  ﯜ  ﯝ     ﯞ  ﯟ  ﯠ  ﯡ  ﯢ  ﯣ  ﯤ  ﯥ  ﯦ  ﯧ   ﯨ  ﯩ  ﯪ  ﯫ  ﯬ  ﯭ  ﯮ     ﯯ</w:t>
      </w:r>
      <w:r w:rsidR="00A31D4A" w:rsidRPr="00A31D4A">
        <w:rPr>
          <w:rFonts w:ascii="QCF_P020" w:hAnsi="QCF_P020" w:cs="QCF_P020"/>
          <w:color w:val="000000"/>
          <w:sz w:val="36"/>
          <w:szCs w:val="36"/>
          <w:rtl/>
        </w:rPr>
        <w:t xml:space="preserve">  </w:t>
      </w:r>
      <w:r w:rsidR="00A31D4A" w:rsidRPr="00A31D4A">
        <w:rPr>
          <w:rFonts w:ascii="QCF_BSML" w:hAnsi="QCF_BSML" w:cs="QCF_BSML"/>
          <w:color w:val="000000"/>
          <w:sz w:val="36"/>
          <w:szCs w:val="36"/>
          <w:rtl/>
        </w:rPr>
        <w:t>ﭼ</w:t>
      </w:r>
      <w:r w:rsidR="00A31D4A" w:rsidRPr="00A31D4A">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5"/>
      </w:r>
      <w:r w:rsidRPr="003B578D">
        <w:rPr>
          <w:rFonts w:ascii="Traditional Arabic" w:hAnsi="Traditional Arabic" w:cs="Traditional Arabic"/>
          <w:sz w:val="36"/>
          <w:szCs w:val="36"/>
          <w:rtl/>
        </w:rPr>
        <w:t>)، وإِسماعيل لم يكن من آبائه وإِنما كان عمه، والعرب تطلق على العمّ الأَب</w:t>
      </w:r>
      <w:r w:rsidR="00A31D4A">
        <w:rPr>
          <w:rFonts w:ascii="Traditional Arabic" w:hAnsi="Traditional Arabic" w:cs="Traditional Arabic" w:hint="cs"/>
          <w:sz w:val="36"/>
          <w:szCs w:val="36"/>
          <w:rtl/>
        </w:rPr>
        <w:t xml:space="preserve">. </w:t>
      </w:r>
    </w:p>
    <w:p w:rsidR="00D03D5E" w:rsidRPr="003B578D" w:rsidRDefault="00D03D5E" w:rsidP="00A31D4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والعم أب إن ذكر مع الأب كما في قوله تعالى: </w:t>
      </w:r>
      <w:r w:rsidR="00A31D4A" w:rsidRPr="00A31D4A">
        <w:rPr>
          <w:rFonts w:ascii="QCF_BSML" w:hAnsi="QCF_BSML" w:cs="QCF_BSML"/>
          <w:color w:val="000000"/>
          <w:sz w:val="36"/>
          <w:szCs w:val="36"/>
          <w:rtl/>
        </w:rPr>
        <w:t xml:space="preserve">ﭽ </w:t>
      </w:r>
      <w:r w:rsidR="00A31D4A" w:rsidRPr="00A31D4A">
        <w:rPr>
          <w:rFonts w:ascii="QCF_P020" w:hAnsi="QCF_P020" w:cs="QCF_P020"/>
          <w:b/>
          <w:bCs/>
          <w:color w:val="000000"/>
          <w:sz w:val="36"/>
          <w:szCs w:val="36"/>
          <w:rtl/>
        </w:rPr>
        <w:t>ﯘ  ﯙ  ﯚ  ﯛ  ﯜ  ﯝ     ﯞ  ﯟ  ﯠ  ﯡ  ﯢ  ﯣ  ﯤ  ﯥ  ﯦ  ﯧ   ﯨ  ﯩ  ﯪ  ﯫ  ﯬ  ﯭ  ﯮ     ﯯ  ﯰ  ﯱ  ﯲ</w:t>
      </w:r>
      <w:r w:rsidR="00A31D4A" w:rsidRPr="00A31D4A">
        <w:rPr>
          <w:rFonts w:ascii="QCF_P020" w:hAnsi="QCF_P020" w:cs="QCF_P020"/>
          <w:color w:val="000000"/>
          <w:sz w:val="36"/>
          <w:szCs w:val="36"/>
          <w:rtl/>
        </w:rPr>
        <w:t xml:space="preserve">    </w:t>
      </w:r>
      <w:r w:rsidR="00A31D4A" w:rsidRPr="00A31D4A">
        <w:rPr>
          <w:rFonts w:ascii="QCF_BSML" w:hAnsi="QCF_BSML" w:cs="QCF_BSML"/>
          <w:color w:val="000000"/>
          <w:sz w:val="36"/>
          <w:szCs w:val="36"/>
          <w:rtl/>
        </w:rPr>
        <w:t>ﭼ</w:t>
      </w:r>
      <w:r w:rsidR="00A31D4A">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6"/>
      </w:r>
      <w:r w:rsidRPr="003B578D">
        <w:rPr>
          <w:rFonts w:ascii="Traditional Arabic" w:hAnsi="Traditional Arabic" w:cs="Traditional Arabic"/>
          <w:sz w:val="36"/>
          <w:szCs w:val="36"/>
          <w:rtl/>
        </w:rPr>
        <w:t>).</w:t>
      </w:r>
    </w:p>
    <w:p w:rsidR="00D03D5E" w:rsidRPr="003B578D" w:rsidRDefault="00D03D5E" w:rsidP="00516CB1">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الثالث: بمعنى الوالد: ومنه قول الله تعالى:</w:t>
      </w:r>
      <w:r w:rsidR="00516CB1" w:rsidRPr="00516CB1">
        <w:rPr>
          <w:rFonts w:ascii="QCF_BSML" w:hAnsi="QCF_BSML" w:cs="QCF_BSML"/>
          <w:color w:val="000000"/>
          <w:sz w:val="47"/>
          <w:szCs w:val="47"/>
          <w:rtl/>
        </w:rPr>
        <w:t xml:space="preserve"> </w:t>
      </w:r>
      <w:r w:rsidR="00516CB1" w:rsidRPr="00516CB1">
        <w:rPr>
          <w:rFonts w:ascii="QCF_BSML" w:hAnsi="QCF_BSML" w:cs="QCF_BSML"/>
          <w:color w:val="000000"/>
          <w:sz w:val="36"/>
          <w:szCs w:val="36"/>
          <w:rtl/>
        </w:rPr>
        <w:t>ﭽ</w:t>
      </w:r>
      <w:r w:rsidR="00516CB1" w:rsidRPr="00516CB1">
        <w:rPr>
          <w:rFonts w:ascii="QCF_P137" w:hAnsi="QCF_P137" w:cs="QCF_P137"/>
          <w:color w:val="000000"/>
          <w:sz w:val="36"/>
          <w:szCs w:val="36"/>
          <w:rtl/>
        </w:rPr>
        <w:t xml:space="preserve">  </w:t>
      </w:r>
      <w:r w:rsidR="00516CB1" w:rsidRPr="00516CB1">
        <w:rPr>
          <w:rFonts w:ascii="QCF_P137" w:hAnsi="QCF_P137" w:cs="QCF_P137"/>
          <w:b/>
          <w:bCs/>
          <w:color w:val="000000"/>
          <w:sz w:val="36"/>
          <w:szCs w:val="36"/>
          <w:rtl/>
        </w:rPr>
        <w:t xml:space="preserve">ﭒ  ﭓ  ﭔ  ﭕ  ﭖ  ﭗ  ﭘ  </w:t>
      </w:r>
      <w:r w:rsidR="00516CB1" w:rsidRPr="00516CB1">
        <w:rPr>
          <w:rFonts w:ascii="QCF_P137" w:hAnsi="QCF_P137" w:cs="QCF_P137"/>
          <w:b/>
          <w:bCs/>
          <w:sz w:val="36"/>
          <w:szCs w:val="36"/>
          <w:rtl/>
        </w:rPr>
        <w:t xml:space="preserve">ﭙﭚ  </w:t>
      </w:r>
      <w:r w:rsidR="00516CB1" w:rsidRPr="00516CB1">
        <w:rPr>
          <w:rFonts w:ascii="QCF_P137" w:hAnsi="QCF_P137" w:cs="QCF_P137"/>
          <w:b/>
          <w:bCs/>
          <w:color w:val="000000"/>
          <w:sz w:val="36"/>
          <w:szCs w:val="36"/>
          <w:rtl/>
        </w:rPr>
        <w:t>ﭛ        ﭜ  ﭝ  ﭞ  ﭟ  ﭠ</w:t>
      </w:r>
      <w:r w:rsidR="00516CB1" w:rsidRPr="00516CB1">
        <w:rPr>
          <w:rFonts w:ascii="QCF_P137" w:hAnsi="QCF_P137" w:cs="QCF_P137"/>
          <w:color w:val="000000"/>
          <w:sz w:val="36"/>
          <w:szCs w:val="36"/>
          <w:rtl/>
        </w:rPr>
        <w:t xml:space="preserve">    </w:t>
      </w:r>
      <w:r w:rsidR="00516CB1" w:rsidRPr="00516CB1">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27"/>
      </w:r>
      <w:r w:rsidRPr="003B578D">
        <w:rPr>
          <w:rFonts w:ascii="Traditional Arabic" w:hAnsi="Traditional Arabic" w:cs="Traditional Arabic"/>
          <w:sz w:val="36"/>
          <w:szCs w:val="36"/>
          <w:rtl/>
        </w:rPr>
        <w:t>).</w:t>
      </w:r>
    </w:p>
    <w:p w:rsidR="00D03D5E" w:rsidRPr="003B578D" w:rsidRDefault="00D03D5E" w:rsidP="00516CB1">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وقال في موضع آخر:</w:t>
      </w:r>
      <w:r w:rsidR="00516CB1" w:rsidRPr="00516CB1">
        <w:rPr>
          <w:rFonts w:ascii="QCF_BSML" w:hAnsi="QCF_BSML" w:cs="QCF_BSML"/>
          <w:color w:val="000000"/>
          <w:sz w:val="47"/>
          <w:szCs w:val="47"/>
          <w:rtl/>
        </w:rPr>
        <w:t xml:space="preserve"> </w:t>
      </w:r>
      <w:r w:rsidR="00516CB1" w:rsidRPr="00516CB1">
        <w:rPr>
          <w:rFonts w:ascii="QCF_BSML" w:hAnsi="QCF_BSML" w:cs="QCF_BSML"/>
          <w:color w:val="000000"/>
          <w:sz w:val="36"/>
          <w:szCs w:val="36"/>
          <w:rtl/>
        </w:rPr>
        <w:t>ﭽ</w:t>
      </w:r>
      <w:r w:rsidR="00516CB1">
        <w:rPr>
          <w:rFonts w:ascii="QCF_BSML" w:hAnsi="QCF_BSML" w:cs="QCF_BSML"/>
          <w:color w:val="000000"/>
          <w:sz w:val="47"/>
          <w:szCs w:val="47"/>
          <w:rtl/>
        </w:rPr>
        <w:t xml:space="preserve"> </w:t>
      </w:r>
      <w:r w:rsidR="00516CB1" w:rsidRPr="00516CB1">
        <w:rPr>
          <w:rFonts w:ascii="QCF_P308" w:hAnsi="QCF_P308" w:cs="QCF_P308"/>
          <w:b/>
          <w:bCs/>
          <w:color w:val="000000"/>
          <w:sz w:val="36"/>
          <w:szCs w:val="36"/>
          <w:rtl/>
        </w:rPr>
        <w:t xml:space="preserve">ﭧ   ﭨ  ﭩ  </w:t>
      </w:r>
      <w:r w:rsidR="00516CB1" w:rsidRPr="00516CB1">
        <w:rPr>
          <w:rFonts w:ascii="QCF_P308" w:hAnsi="QCF_P308" w:cs="QCF_P308"/>
          <w:b/>
          <w:bCs/>
          <w:sz w:val="36"/>
          <w:szCs w:val="36"/>
          <w:rtl/>
        </w:rPr>
        <w:t>ﭪ</w:t>
      </w:r>
      <w:r w:rsidR="00516CB1" w:rsidRPr="00516CB1">
        <w:rPr>
          <w:rFonts w:ascii="QCF_P308" w:hAnsi="QCF_P308" w:cs="QCF_P308"/>
          <w:b/>
          <w:bCs/>
          <w:color w:val="0000A5"/>
          <w:sz w:val="36"/>
          <w:szCs w:val="36"/>
          <w:rtl/>
        </w:rPr>
        <w:t>ﭫ</w:t>
      </w:r>
      <w:r w:rsidR="00516CB1" w:rsidRPr="00516CB1">
        <w:rPr>
          <w:rFonts w:ascii="QCF_P308" w:hAnsi="QCF_P308" w:cs="QCF_P308"/>
          <w:b/>
          <w:bCs/>
          <w:color w:val="000000"/>
          <w:sz w:val="36"/>
          <w:szCs w:val="36"/>
          <w:rtl/>
        </w:rPr>
        <w:t xml:space="preserve">  ﭬ  ﭭ          ﭮ  ﭯ  ﭰ  ﭱ  ﭲ  ﭳ  ﭴ    ﭵ  ﭶ  ﭷ  ﭸ  ﭹ  ﭺ  ﭻ      ﭼ  ﭽ  ﭾ  ﭿ</w:t>
      </w:r>
      <w:r w:rsidR="00516CB1" w:rsidRPr="00516CB1">
        <w:rPr>
          <w:rFonts w:ascii="QCF_P308" w:hAnsi="QCF_P308" w:cs="QCF_P308"/>
          <w:color w:val="000000"/>
          <w:sz w:val="36"/>
          <w:szCs w:val="36"/>
          <w:rtl/>
        </w:rPr>
        <w:t xml:space="preserve">   </w:t>
      </w:r>
      <w:r w:rsidR="00516CB1" w:rsidRPr="00516CB1">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28"/>
      </w:r>
      <w:r w:rsidRPr="003B578D">
        <w:rPr>
          <w:rFonts w:ascii="Traditional Arabic" w:hAnsi="Traditional Arabic" w:cs="Traditional Arabic"/>
          <w:sz w:val="36"/>
          <w:szCs w:val="36"/>
          <w:rtl/>
        </w:rPr>
        <w:t>).</w:t>
      </w:r>
      <w:r w:rsidR="00516CB1">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وأبوه هو آزر كما نصت الآية الشريفة.</w:t>
      </w:r>
    </w:p>
    <w:p w:rsidR="00D03D5E" w:rsidRPr="003B578D" w:rsidRDefault="00D03D5E" w:rsidP="00516CB1">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والأم مع الأب يطلق عليهما الأبوان، كما في آية المواريث:</w:t>
      </w:r>
      <w:r w:rsidR="00516CB1">
        <w:rPr>
          <w:rFonts w:ascii="QCF_BSML" w:hAnsi="QCF_BSML" w:cs="QCF_BSML"/>
          <w:color w:val="000000"/>
          <w:sz w:val="47"/>
          <w:szCs w:val="47"/>
          <w:rtl/>
        </w:rPr>
        <w:t xml:space="preserve"> </w:t>
      </w:r>
      <w:r w:rsidR="00516CB1" w:rsidRPr="00516CB1">
        <w:rPr>
          <w:rFonts w:ascii="QCF_BSML" w:hAnsi="QCF_BSML" w:cs="QCF_BSML"/>
          <w:color w:val="000000"/>
          <w:sz w:val="36"/>
          <w:szCs w:val="36"/>
          <w:rtl/>
        </w:rPr>
        <w:t xml:space="preserve">ﭽ </w:t>
      </w:r>
      <w:r w:rsidR="00516CB1" w:rsidRPr="00516CB1">
        <w:rPr>
          <w:rFonts w:ascii="QCF_P078" w:hAnsi="QCF_P078" w:cs="QCF_P078"/>
          <w:b/>
          <w:bCs/>
          <w:sz w:val="36"/>
          <w:szCs w:val="36"/>
          <w:rtl/>
        </w:rPr>
        <w:t>ﮓ  ﮔ   ﮕ  ﮖﮗ  ﮘ   ﮙ  ﮚ  ﮛﮜ  ﮝ  ﮞ              ﮟ    ﮠ  ﮡ  ﮢ  ﮣ  ﮤ  ﮥﮦ  ﮧ  ﮨ    ﮩ  ﮪ    ﮫﮬ  ﮭ  ﮮ  ﮯ  ﮰ  ﮱ  ﯓ  ﯔ  ﯕ         ﯖ  ﯗ  ﯘﯙ  ﯚ  ﯛ  ﯜ  ﯝ  ﯞ  ﯟ  ﯠ  ﯡ  ﯢ</w:t>
      </w:r>
      <w:r w:rsidR="00516CB1" w:rsidRPr="00516CB1">
        <w:rPr>
          <w:rFonts w:ascii="QCF_P078" w:hAnsi="QCF_P078" w:cs="QCF_P078"/>
          <w:sz w:val="36"/>
          <w:szCs w:val="36"/>
          <w:rtl/>
        </w:rPr>
        <w:t xml:space="preserve"> </w:t>
      </w:r>
      <w:r w:rsidR="00516CB1">
        <w:rPr>
          <w:rFonts w:ascii="Traditional Arabic" w:hAnsi="Traditional Arabic" w:cs="Traditional Arabic" w:hint="cs"/>
          <w:sz w:val="36"/>
          <w:szCs w:val="36"/>
          <w:rtl/>
        </w:rPr>
        <w:t xml:space="preserve"> ...</w:t>
      </w:r>
      <w:r w:rsidR="00516CB1" w:rsidRPr="00516CB1">
        <w:rPr>
          <w:rFonts w:ascii="QCF_BSML" w:hAnsi="QCF_BSML" w:cs="QCF_BSML"/>
          <w:color w:val="000000"/>
          <w:sz w:val="36"/>
          <w:szCs w:val="36"/>
          <w:rtl/>
        </w:rPr>
        <w:t>ﭼ</w:t>
      </w:r>
      <w:r w:rsidR="00516CB1">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9"/>
      </w:r>
      <w:r w:rsidRPr="003B578D">
        <w:rPr>
          <w:rFonts w:ascii="Traditional Arabic" w:hAnsi="Traditional Arabic" w:cs="Traditional Arabic"/>
          <w:sz w:val="36"/>
          <w:szCs w:val="36"/>
          <w:rtl/>
        </w:rPr>
        <w:t xml:space="preserve">)، والوالدان هما الأبوان أي الأب والأم، كما في قوله تعالي: </w:t>
      </w:r>
      <w:r w:rsidR="00516CB1">
        <w:rPr>
          <w:rFonts w:ascii="QCF_BSML" w:hAnsi="QCF_BSML" w:cs="QCF_BSML"/>
          <w:color w:val="000000"/>
          <w:sz w:val="47"/>
          <w:szCs w:val="47"/>
          <w:rtl/>
        </w:rPr>
        <w:t xml:space="preserve">ﭧ ﭨ ﭷ ﭸ ﭹ ﭺ ﭻ </w:t>
      </w:r>
      <w:r w:rsidR="00516CB1" w:rsidRPr="001C4A49">
        <w:rPr>
          <w:rFonts w:ascii="QCF_BSML" w:hAnsi="QCF_BSML" w:cs="QCF_BSML"/>
          <w:color w:val="000000"/>
          <w:sz w:val="36"/>
          <w:szCs w:val="36"/>
          <w:rtl/>
        </w:rPr>
        <w:t>ﭽ</w:t>
      </w:r>
      <w:r w:rsidR="00516CB1" w:rsidRPr="001C4A49">
        <w:rPr>
          <w:rFonts w:ascii="QCF_BSML" w:hAnsi="QCF_BSML" w:cs="QCF_BSML"/>
          <w:b/>
          <w:bCs/>
          <w:color w:val="000000"/>
          <w:sz w:val="36"/>
          <w:szCs w:val="36"/>
          <w:rtl/>
        </w:rPr>
        <w:t xml:space="preserve"> </w:t>
      </w:r>
      <w:r w:rsidR="00516CB1" w:rsidRPr="001C4A49">
        <w:rPr>
          <w:rFonts w:ascii="QCF_P012" w:hAnsi="QCF_P012" w:cs="QCF_P012"/>
          <w:b/>
          <w:bCs/>
          <w:color w:val="000000"/>
          <w:sz w:val="36"/>
          <w:szCs w:val="36"/>
          <w:rtl/>
        </w:rPr>
        <w:t>ﯗ   ﯘ  ﯙ  ﯚ  ﯛ  ﯜ  ﯝ  ﯞ  ﯟ  ﯠ   ﯡ</w:t>
      </w:r>
      <w:r w:rsidR="00516CB1" w:rsidRPr="001C4A49">
        <w:rPr>
          <w:rFonts w:ascii="Traditional Arabic" w:hAnsi="Traditional Arabic" w:cs="Traditional Arabic"/>
          <w:sz w:val="36"/>
          <w:szCs w:val="36"/>
          <w:rtl/>
        </w:rPr>
        <w:t>.</w:t>
      </w:r>
      <w:r w:rsidR="00516CB1" w:rsidRPr="001C4A49">
        <w:rPr>
          <w:rFonts w:ascii="Traditional Arabic" w:hAnsi="Traditional Arabic" w:cs="Traditional Arabic" w:hint="cs"/>
          <w:sz w:val="36"/>
          <w:szCs w:val="36"/>
          <w:rtl/>
        </w:rPr>
        <w:t>..</w:t>
      </w:r>
      <w:r w:rsidR="00516CB1" w:rsidRPr="001C4A49">
        <w:rPr>
          <w:rFonts w:ascii="QCF_BSML" w:hAnsi="QCF_BSML" w:cs="QCF_BSML"/>
          <w:color w:val="000000"/>
          <w:sz w:val="36"/>
          <w:szCs w:val="36"/>
          <w:rtl/>
        </w:rPr>
        <w:t>ﭼ</w:t>
      </w:r>
      <w:r w:rsidR="00516CB1">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0"/>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والخالة أم كما في حديث البراء بن عازب رضي الله عنه عن النبي صلى الله عليه وسلم قال: «الخالة بمنزلة  الأم</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فهرسالحديث:الخالةبمنزلةالأم</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ابن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عمر</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 أن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رجلا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أتى</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النبي</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فقال: يارسول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 إني</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أصبت</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ذنبا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عظيما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فهل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لي</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توبة؟ قال: «هل لك من أم؟</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فهرسالحديث:هللكمنأم؟</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لا، قال: «هل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لك</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خالة؟ »</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نعم، قال: «فبرها»(</w:t>
      </w:r>
      <w:r w:rsidRPr="003B578D">
        <w:rPr>
          <w:rFonts w:ascii="Traditional Arabic" w:hAnsi="Traditional Arabic" w:cs="Traditional Arabic"/>
          <w:sz w:val="36"/>
          <w:szCs w:val="36"/>
          <w:rtl/>
        </w:rPr>
        <w:footnoteReference w:id="32"/>
      </w:r>
      <w:r w:rsidRPr="003B578D">
        <w:rPr>
          <w:rFonts w:ascii="Traditional Arabic" w:hAnsi="Traditional Arabic" w:cs="Traditional Arabic"/>
          <w:sz w:val="36"/>
          <w:szCs w:val="36"/>
          <w:rtl/>
        </w:rPr>
        <w:t>).</w:t>
      </w:r>
    </w:p>
    <w:p w:rsidR="00D03D5E" w:rsidRPr="003B578D" w:rsidRDefault="00D03D5E" w:rsidP="001C4A4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u w:val="single"/>
          <w:rtl/>
        </w:rPr>
        <w:t>الرابع</w:t>
      </w:r>
      <w:r w:rsidRPr="003B578D">
        <w:rPr>
          <w:rFonts w:ascii="Traditional Arabic" w:hAnsi="Traditional Arabic" w:cs="Traditional Arabic"/>
          <w:sz w:val="36"/>
          <w:szCs w:val="36"/>
          <w:rtl/>
        </w:rPr>
        <w:t>: الأَبُّ مشدّدة بمعنى المَرْعَى</w:t>
      </w:r>
      <w:r w:rsidR="001C4A49" w:rsidRPr="001C4A49">
        <w:rPr>
          <w:rFonts w:ascii="QCF_BSML" w:hAnsi="QCF_BSML" w:cs="QCF_BSML"/>
          <w:color w:val="000000"/>
          <w:sz w:val="36"/>
          <w:szCs w:val="36"/>
          <w:rtl/>
        </w:rPr>
        <w:t xml:space="preserve"> ﭽ</w:t>
      </w:r>
      <w:r w:rsidRPr="003B578D">
        <w:rPr>
          <w:rFonts w:ascii="Traditional Arabic" w:hAnsi="Traditional Arabic" w:cs="Traditional Arabic"/>
          <w:sz w:val="36"/>
          <w:szCs w:val="36"/>
          <w:rtl/>
        </w:rPr>
        <w:t xml:space="preserve"> </w:t>
      </w:r>
      <w:r w:rsidRPr="001C4A49">
        <w:rPr>
          <w:rFonts w:ascii="Traditional Arabic" w:hAnsi="Traditional Arabic" w:cs="Traditional Arabic"/>
          <w:b/>
          <w:bCs/>
          <w:sz w:val="36"/>
          <w:szCs w:val="36"/>
          <w:rtl/>
        </w:rPr>
        <w:t>وَفَاكِهَةً وَأَبًّا</w:t>
      </w:r>
      <w:r w:rsidR="001C4A49" w:rsidRPr="001C4A49">
        <w:rPr>
          <w:rFonts w:ascii="QCF_BSML" w:hAnsi="QCF_BSML" w:cs="QCF_BSML"/>
          <w:color w:val="000000"/>
          <w:sz w:val="36"/>
          <w:szCs w:val="36"/>
          <w:rtl/>
        </w:rPr>
        <w:t xml:space="preserve"> 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33"/>
      </w:r>
      <w:r w:rsidRPr="003B578D">
        <w:rPr>
          <w:rFonts w:ascii="Traditional Arabic" w:hAnsi="Traditional Arabic" w:cs="Traditional Arabic"/>
          <w:sz w:val="36"/>
          <w:szCs w:val="36"/>
          <w:rtl/>
        </w:rPr>
        <w:t>).</w:t>
      </w:r>
    </w:p>
    <w:p w:rsidR="00746159" w:rsidRPr="003B578D" w:rsidRDefault="00D03D5E" w:rsidP="001C4A4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ابن كثير:</w:t>
      </w:r>
      <w:r w:rsidR="001C4A49"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وقوله:</w:t>
      </w:r>
      <w:r w:rsidR="001C4A49" w:rsidRPr="001C4A49">
        <w:rPr>
          <w:rFonts w:ascii="QCF_BSML" w:hAnsi="QCF_BSML" w:cs="QCF_BSML"/>
          <w:color w:val="000000"/>
          <w:sz w:val="36"/>
          <w:szCs w:val="36"/>
          <w:rtl/>
        </w:rPr>
        <w:t xml:space="preserve"> ﭽ</w:t>
      </w:r>
      <w:r w:rsidR="001C4A49" w:rsidRPr="003B578D">
        <w:rPr>
          <w:rFonts w:ascii="Traditional Arabic" w:hAnsi="Traditional Arabic" w:cs="Traditional Arabic"/>
          <w:sz w:val="36"/>
          <w:szCs w:val="36"/>
          <w:rtl/>
        </w:rPr>
        <w:t xml:space="preserve"> </w:t>
      </w:r>
      <w:r w:rsidR="001C4A49" w:rsidRPr="001C4A49">
        <w:rPr>
          <w:rFonts w:ascii="Traditional Arabic" w:hAnsi="Traditional Arabic" w:cs="Traditional Arabic"/>
          <w:b/>
          <w:bCs/>
          <w:sz w:val="36"/>
          <w:szCs w:val="36"/>
          <w:rtl/>
        </w:rPr>
        <w:t>وَفَاكِهَةً وَأَبًّا</w:t>
      </w:r>
      <w:r w:rsidR="001C4A49" w:rsidRPr="001C4A49">
        <w:rPr>
          <w:rFonts w:ascii="QCF_BSML" w:hAnsi="QCF_BSML" w:cs="QCF_BSML"/>
          <w:color w:val="000000"/>
          <w:sz w:val="36"/>
          <w:szCs w:val="36"/>
          <w:rtl/>
        </w:rPr>
        <w:t xml:space="preserve"> ﭼ</w:t>
      </w:r>
      <w:r w:rsidRPr="003B578D">
        <w:rPr>
          <w:rFonts w:ascii="Traditional Arabic" w:hAnsi="Traditional Arabic" w:cs="Traditional Arabic"/>
          <w:sz w:val="36"/>
          <w:szCs w:val="36"/>
          <w:rtl/>
        </w:rPr>
        <w:t xml:space="preserve"> أما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الفاكهة</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فهو</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يتفكه</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الثمار. قال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ابن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عباس: الفاكهة: كل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أكل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رطبا. والأب</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أنبتت</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الأرض، مما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تأكلها</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لدواب</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ولا</w:t>
      </w:r>
      <w:r w:rsidR="003A056F"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يأكله</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الناس-وفي</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رواية</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عنه: هو</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الحشيش</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للبهائم. وقال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مجاهد، وسعيد</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جبير، وأبو</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مالك: الأب: الكلأ. وعن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مجاهد، والحسن، وقتادة، وابن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زيد: الأب</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للبهائم</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كالفاكهة</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لبني</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آدم. وعن</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عطاء: كل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شيء</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نبت</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وجه</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الأرض</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فهو</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 وقال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الضحاك: كل</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شيء</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أنبتته</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الأرض</w:t>
      </w:r>
      <w:r w:rsidR="00335D30" w:rsidRPr="003B578D">
        <w:rPr>
          <w:rFonts w:ascii="Traditional Arabic" w:hAnsi="Traditional Arabic" w:cs="Traditional Arabic" w:hint="cs"/>
          <w:sz w:val="36"/>
          <w:szCs w:val="36"/>
          <w:rtl/>
        </w:rPr>
        <w:t xml:space="preserve"> س</w:t>
      </w:r>
      <w:r w:rsidRPr="003B578D">
        <w:rPr>
          <w:rFonts w:ascii="Traditional Arabic" w:hAnsi="Traditional Arabic" w:cs="Traditional Arabic"/>
          <w:sz w:val="36"/>
          <w:szCs w:val="36"/>
          <w:rtl/>
        </w:rPr>
        <w:t>وى</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الفاكهة</w:t>
      </w:r>
      <w:r w:rsidR="00335D3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فهو</w:t>
      </w:r>
      <w:r w:rsidR="00335D30" w:rsidRPr="003B578D">
        <w:rPr>
          <w:rFonts w:ascii="Traditional Arabic" w:hAnsi="Traditional Arabic" w:cs="Traditional Arabic" w:hint="cs"/>
          <w:sz w:val="36"/>
          <w:szCs w:val="36"/>
          <w:rtl/>
        </w:rPr>
        <w:t xml:space="preserve"> </w:t>
      </w:r>
      <w:r w:rsidR="00010141">
        <w:rPr>
          <w:rFonts w:ascii="Traditional Arabic" w:hAnsi="Traditional Arabic" w:cs="Traditional Arabic"/>
          <w:sz w:val="36"/>
          <w:szCs w:val="36"/>
          <w:rtl/>
        </w:rPr>
        <w:t>أب. .</w:t>
      </w:r>
      <w:r w:rsidRPr="003B578D">
        <w:rPr>
          <w:rFonts w:ascii="Traditional Arabic" w:hAnsi="Traditional Arabic" w:cs="Traditional Arabic"/>
          <w:sz w:val="36"/>
          <w:szCs w:val="36"/>
          <w:rtl/>
        </w:rPr>
        <w:t xml:space="preserve"> . . . )(</w:t>
      </w:r>
      <w:r w:rsidRPr="003B578D">
        <w:rPr>
          <w:rFonts w:ascii="Traditional Arabic" w:hAnsi="Traditional Arabic" w:cs="Traditional Arabic"/>
          <w:sz w:val="36"/>
          <w:szCs w:val="36"/>
          <w:rtl/>
        </w:rPr>
        <w:footnoteReference w:id="34"/>
      </w:r>
      <w:r w:rsidRPr="003B578D">
        <w:rPr>
          <w:rFonts w:ascii="Traditional Arabic" w:hAnsi="Traditional Arabic" w:cs="Traditional Arabic"/>
          <w:sz w:val="36"/>
          <w:szCs w:val="36"/>
          <w:rtl/>
        </w:rPr>
        <w:t>).</w:t>
      </w:r>
    </w:p>
    <w:p w:rsidR="00676A5C" w:rsidRDefault="00676A5C" w:rsidP="00676A5C">
      <w:pPr>
        <w:bidi/>
        <w:spacing w:after="0"/>
        <w:rPr>
          <w:rFonts w:ascii="Traditional Arabic" w:hAnsi="Traditional Arabic" w:cs="Traditional Arabic"/>
          <w:b/>
          <w:bCs/>
          <w:sz w:val="36"/>
          <w:szCs w:val="36"/>
          <w:rtl/>
        </w:rPr>
      </w:pPr>
    </w:p>
    <w:p w:rsidR="003F14CB" w:rsidRDefault="003F14CB" w:rsidP="003F14CB">
      <w:pPr>
        <w:bidi/>
        <w:spacing w:after="0"/>
        <w:rPr>
          <w:rFonts w:ascii="Traditional Arabic" w:hAnsi="Traditional Arabic" w:cs="Traditional Arabic"/>
          <w:b/>
          <w:bCs/>
          <w:sz w:val="36"/>
          <w:szCs w:val="36"/>
          <w:rtl/>
        </w:rPr>
      </w:pPr>
    </w:p>
    <w:p w:rsidR="003F14CB" w:rsidRDefault="003F14CB" w:rsidP="003F14CB">
      <w:pPr>
        <w:bidi/>
        <w:spacing w:after="0"/>
        <w:rPr>
          <w:rFonts w:ascii="Traditional Arabic" w:hAnsi="Traditional Arabic" w:cs="Traditional Arabic"/>
          <w:b/>
          <w:bCs/>
          <w:sz w:val="36"/>
          <w:szCs w:val="36"/>
          <w:rtl/>
        </w:rPr>
      </w:pPr>
    </w:p>
    <w:p w:rsidR="00010141" w:rsidRDefault="00010141" w:rsidP="00010141">
      <w:pPr>
        <w:bidi/>
        <w:spacing w:after="0"/>
        <w:rPr>
          <w:rFonts w:ascii="Traditional Arabic" w:hAnsi="Traditional Arabic" w:cs="Traditional Arabic"/>
          <w:b/>
          <w:bCs/>
          <w:sz w:val="36"/>
          <w:szCs w:val="36"/>
          <w:rtl/>
        </w:rPr>
      </w:pPr>
    </w:p>
    <w:p w:rsidR="003F14CB" w:rsidRDefault="003F14CB" w:rsidP="003F14CB">
      <w:pPr>
        <w:bidi/>
        <w:spacing w:after="0"/>
        <w:rPr>
          <w:rFonts w:ascii="Traditional Arabic" w:hAnsi="Traditional Arabic" w:cs="Traditional Arabic"/>
          <w:b/>
          <w:bCs/>
          <w:sz w:val="36"/>
          <w:szCs w:val="36"/>
        </w:rPr>
      </w:pPr>
    </w:p>
    <w:p w:rsidR="00D03D5E" w:rsidRPr="003B578D" w:rsidRDefault="00D03D5E" w:rsidP="00676A5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 xml:space="preserve">المبحث </w:t>
      </w:r>
      <w:r w:rsidR="00746159" w:rsidRPr="003B578D">
        <w:rPr>
          <w:rFonts w:ascii="Traditional Arabic" w:hAnsi="Traditional Arabic" w:cs="Traditional Arabic" w:hint="cs"/>
          <w:b/>
          <w:bCs/>
          <w:sz w:val="36"/>
          <w:szCs w:val="36"/>
          <w:rtl/>
        </w:rPr>
        <w:t xml:space="preserve">الثاني </w:t>
      </w:r>
      <w:r w:rsidRPr="003B578D">
        <w:rPr>
          <w:rFonts w:ascii="Traditional Arabic" w:hAnsi="Traditional Arabic" w:cs="Traditional Arabic"/>
          <w:b/>
          <w:bCs/>
          <w:sz w:val="36"/>
          <w:szCs w:val="36"/>
          <w:rtl/>
        </w:rPr>
        <w:t>: الحث على برِّ الوالدين في القرآن الكريم</w:t>
      </w: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مفهوم بر الوالدين:</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البرُّ في اللغة: الخير والفضل، يقال: بَرَّ الرجلُ، يَبَرُّ بِرًّا، وِزان: علِمَ يعلم علماً، فهو بَرٌّ، وبَارٌّ: أي صادقٌ أو تقيٌّ، وهو خلاف الفاجر، وجمع البر: أبرار، وجمع البار: بررة، مثل: كافرٌ، وكفرةٌ. وبَرِرْتُ والدي، أبرَّرُهُ، بِرًّا: أحسنت الطاعة إليه، ورفقت به، وتحرَّيتُ محابّه، وتوقَّيتُ مكارهه(</w:t>
      </w:r>
      <w:r w:rsidRPr="003B578D">
        <w:rPr>
          <w:rFonts w:ascii="Traditional Arabic" w:hAnsi="Traditional Arabic" w:cs="Traditional Arabic"/>
          <w:sz w:val="36"/>
          <w:szCs w:val="36"/>
          <w:rtl/>
        </w:rPr>
        <w:footnoteReference w:id="3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والبرُّ: ضد العقوق(</w:t>
      </w:r>
      <w:r w:rsidRPr="003B578D">
        <w:rPr>
          <w:rFonts w:ascii="Traditional Arabic" w:hAnsi="Traditional Arabic" w:cs="Traditional Arabic"/>
          <w:sz w:val="36"/>
          <w:szCs w:val="36"/>
          <w:rtl/>
        </w:rPr>
        <w:footnoteReference w:id="36"/>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قال ابن الأثير: </w:t>
      </w:r>
      <w:r w:rsidRPr="003B578D">
        <w:rPr>
          <w:rFonts w:ascii="Traditional Arabic" w:hAnsi="Traditional Arabic" w:cs="Traditional Arabic"/>
          <w:sz w:val="36"/>
          <w:szCs w:val="36"/>
        </w:rPr>
        <w:t>)</w:t>
      </w:r>
      <w:r w:rsidRPr="003B578D">
        <w:rPr>
          <w:rFonts w:ascii="Traditional Arabic" w:hAnsi="Traditional Arabic" w:cs="Traditional Arabic"/>
          <w:sz w:val="36"/>
          <w:szCs w:val="36"/>
          <w:rtl/>
        </w:rPr>
        <w:t>البِرُّ بالكسر الإحسان، ومنه الحديث في بر الوالدين: وهو في حقهما وحق الأقربين من الأهل ضد العقوق: وهو الإساءة إليهم والتضييع لحقهم</w:t>
      </w:r>
      <w:r w:rsidRPr="003B578D">
        <w:rPr>
          <w:rFonts w:ascii="Traditional Arabic" w:hAnsi="Traditional Arabic" w:cs="Traditional Arabic"/>
          <w:sz w:val="36"/>
          <w:szCs w:val="36"/>
        </w:rPr>
        <w:t>(</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واصطلاحاً: بر الوالدين: الإحسان إليهما</w:t>
      </w:r>
      <w:r w:rsidR="00902C4F"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بالقلب، والقول، والفعل تقرباً لله تعالى(</w:t>
      </w:r>
      <w:r w:rsidRPr="003B578D">
        <w:rPr>
          <w:rFonts w:ascii="Traditional Arabic" w:hAnsi="Traditional Arabic" w:cs="Traditional Arabic"/>
          <w:sz w:val="36"/>
          <w:szCs w:val="36"/>
          <w:rtl/>
        </w:rPr>
        <w:footnoteReference w:id="3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وهو لفظ جامع للخيرات كلّها، يُراد به التَّخلُّق بالأخلاق الحسنة مع النَّاس، بالإحسان إليهم، وصلتهم، والصِّدق معهم، ومع الخالق بالتزام أمره، واجتناب نهيه".</w:t>
      </w:r>
    </w:p>
    <w:p w:rsidR="001C4A49" w:rsidRDefault="00D03D5E" w:rsidP="00AD2D91">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كما يُطلق ويُراد به العمل الدَّائم الخالص من المآثم، ويقابله الفجور والإثم، كما قال الله تعالى:</w:t>
      </w:r>
      <w:r w:rsidR="001C4A49" w:rsidRPr="001C4A49">
        <w:rPr>
          <w:rFonts w:ascii="QCF_BSML" w:hAnsi="QCF_BSML" w:cs="QCF_BSML"/>
          <w:color w:val="000000"/>
          <w:sz w:val="47"/>
          <w:szCs w:val="47"/>
          <w:rtl/>
        </w:rPr>
        <w:t xml:space="preserve"> </w:t>
      </w:r>
      <w:r w:rsidR="001C4A49" w:rsidRPr="001C4A49">
        <w:rPr>
          <w:rFonts w:ascii="QCF_BSML" w:hAnsi="QCF_BSML" w:cs="QCF_BSML"/>
          <w:color w:val="000000"/>
          <w:sz w:val="36"/>
          <w:szCs w:val="36"/>
          <w:rtl/>
        </w:rPr>
        <w:t>ﭽ</w:t>
      </w:r>
      <w:r w:rsidR="001C4A49" w:rsidRPr="001C4A49">
        <w:rPr>
          <w:rFonts w:ascii="QCF_P027" w:hAnsi="QCF_P027" w:cs="QCF_P027"/>
          <w:b/>
          <w:bCs/>
          <w:color w:val="000000"/>
          <w:sz w:val="36"/>
          <w:szCs w:val="36"/>
          <w:rtl/>
        </w:rPr>
        <w:t xml:space="preserve">  ﭒ  ﭓ   ﭔ  ﭕ  ﭖ  ﭗ  ﭘ  ﭙ  ﭚ   ﭛ  ﭜ  ﭝ  ﭞ  ﭟ  ﭠ  ﭡ  ﭢ   ﭣ  ﭤ  ﭥ  ﭦ  ﭧ  ﭨ  ﭩ  ﭪ   ﭫ  ﭬ  ﭭ  ﭮ  ﭯ  ﭰ  ﭱ     ﭲ  ﭳ  ﭴ  ﭵ  ﭶ  ﭷ  </w:t>
      </w:r>
      <w:r w:rsidR="001C4A49" w:rsidRPr="001C4A49">
        <w:rPr>
          <w:rFonts w:ascii="QCF_P027" w:hAnsi="QCF_P027" w:cs="QCF_P027"/>
          <w:b/>
          <w:bCs/>
          <w:sz w:val="36"/>
          <w:szCs w:val="36"/>
          <w:rtl/>
        </w:rPr>
        <w:t xml:space="preserve">ﭸﭹ   </w:t>
      </w:r>
      <w:r w:rsidR="001C4A49" w:rsidRPr="001C4A49">
        <w:rPr>
          <w:rFonts w:ascii="QCF_P027" w:hAnsi="QCF_P027" w:cs="QCF_P027"/>
          <w:b/>
          <w:bCs/>
          <w:color w:val="000000"/>
          <w:sz w:val="36"/>
          <w:szCs w:val="36"/>
          <w:rtl/>
        </w:rPr>
        <w:t xml:space="preserve">ﭺ  ﭻ  ﭼ  ﭽ  ﭾ  </w:t>
      </w:r>
      <w:r w:rsidR="001C4A49" w:rsidRPr="001C4A49">
        <w:rPr>
          <w:rFonts w:ascii="QCF_P027" w:hAnsi="QCF_P027" w:cs="QCF_P027"/>
          <w:b/>
          <w:bCs/>
          <w:sz w:val="36"/>
          <w:szCs w:val="36"/>
          <w:rtl/>
        </w:rPr>
        <w:t xml:space="preserve">ﭿﮀ  </w:t>
      </w:r>
      <w:r w:rsidR="001C4A49" w:rsidRPr="001C4A49">
        <w:rPr>
          <w:rFonts w:ascii="QCF_P027" w:hAnsi="QCF_P027" w:cs="QCF_P027"/>
          <w:b/>
          <w:bCs/>
          <w:color w:val="000000"/>
          <w:sz w:val="36"/>
          <w:szCs w:val="36"/>
          <w:rtl/>
        </w:rPr>
        <w:t xml:space="preserve">ﮁ  ﮂ   </w:t>
      </w:r>
      <w:r w:rsidR="001C4A49" w:rsidRPr="001C4A49">
        <w:rPr>
          <w:rFonts w:ascii="QCF_P027" w:hAnsi="QCF_P027" w:cs="QCF_P027"/>
          <w:b/>
          <w:bCs/>
          <w:sz w:val="36"/>
          <w:szCs w:val="36"/>
          <w:rtl/>
        </w:rPr>
        <w:t xml:space="preserve">ﮃﮄ  </w:t>
      </w:r>
      <w:r w:rsidR="001C4A49" w:rsidRPr="001C4A49">
        <w:rPr>
          <w:rFonts w:ascii="QCF_P027" w:hAnsi="QCF_P027" w:cs="QCF_P027"/>
          <w:b/>
          <w:bCs/>
          <w:color w:val="000000"/>
          <w:sz w:val="36"/>
          <w:szCs w:val="36"/>
          <w:rtl/>
        </w:rPr>
        <w:t>ﮅ  ﮆ  ﮇ</w:t>
      </w:r>
      <w:r w:rsidR="001C4A49" w:rsidRPr="001C4A49">
        <w:rPr>
          <w:rFonts w:ascii="QCF_P027" w:hAnsi="QCF_P027" w:cs="QCF_P027"/>
          <w:color w:val="000000"/>
          <w:sz w:val="36"/>
          <w:szCs w:val="36"/>
          <w:rtl/>
        </w:rPr>
        <w:t xml:space="preserve">  </w:t>
      </w:r>
      <w:r w:rsidR="001C4A49" w:rsidRPr="001C4A49">
        <w:rPr>
          <w:rFonts w:ascii="QCF_BSML" w:hAnsi="QCF_BSML" w:cs="QCF_BSML"/>
          <w:color w:val="000000"/>
          <w:sz w:val="36"/>
          <w:szCs w:val="36"/>
          <w:rtl/>
        </w:rPr>
        <w:t>ﭼ</w:t>
      </w:r>
      <w:r w:rsidR="001C4A49">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9"/>
      </w:r>
      <w:r w:rsidR="001C4A49">
        <w:rPr>
          <w:rFonts w:ascii="Traditional Arabic" w:hAnsi="Traditional Arabic" w:cs="Traditional Arabic"/>
          <w:sz w:val="36"/>
          <w:szCs w:val="36"/>
          <w:rtl/>
        </w:rPr>
        <w:t>).</w:t>
      </w:r>
      <w:r w:rsidR="001C4A49">
        <w:rPr>
          <w:rFonts w:ascii="Traditional Arabic" w:hAnsi="Traditional Arabic" w:cs="Traditional Arabic" w:hint="cs"/>
          <w:sz w:val="36"/>
          <w:szCs w:val="36"/>
          <w:rtl/>
        </w:rPr>
        <w:t xml:space="preserve"> </w:t>
      </w:r>
    </w:p>
    <w:p w:rsidR="00D03D5E" w:rsidRPr="003B578D" w:rsidRDefault="00D03D5E" w:rsidP="001C4A4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ذكر</w:t>
      </w:r>
      <w:r w:rsidR="0074615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العلماء أن</w:t>
      </w:r>
      <w:r w:rsidR="0074615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الْبر</w:t>
      </w:r>
      <w:r w:rsidR="0074615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 القرآن الكريم على وجوه</w:t>
      </w:r>
      <w:r w:rsidR="0074615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منها: الصلة،والطاعة،والتقوى(</w:t>
      </w:r>
      <w:r w:rsidRPr="003B578D">
        <w:rPr>
          <w:rFonts w:ascii="Traditional Arabic" w:hAnsi="Traditional Arabic" w:cs="Traditional Arabic"/>
          <w:sz w:val="36"/>
          <w:szCs w:val="36"/>
          <w:rtl/>
        </w:rPr>
        <w:footnoteReference w:id="40"/>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وهذه المعاني لا شك أنها مطلوب ملاحظتها من الولد وهو يتعامل مع والديه براً بهما، فصدق التعامل ظاهراً وباطناً، والإحسان، وكثرة الخير والعطاء، والطاعة لهما، والتجاوز عنهما، كل ذلك مرغوب مطلوب من الولد في حق والديه.</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تكاثرت الأدلة الدالة على أن بِرُّ الوالدين فريضة لازمة، وعقوقهما محرم بنص الكتاب والسنة، ولقد أولى القرآن الكريم هذه الفريضة عناية فائقة واعتبره من أهم الواجبات السلوكية بعد واجب التوحيد، مكافأة لهما على التضحية المتفانية في رعاية الأبناء، فبلغ من تقديره وعنايته لهذا الحق العظيم للوالدين حداً فاق كل التصورات، وأوفى على كل غاية تتطلع إليها الإنسانية وينشدها البشر في حياتهم.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فقد أمر الله ببرهما والإحسان إليهما، في كتابه الكريم في آيات واضحات في أساليبها وألفاظها وأوامرها، ونهى عن العقوق نهياً واضحاً صارماً قاطعاً بعبارة واحدة لا يُفهم منها إلا النهي عن العقوق، فاختار من الألفاظ ما يدل على مقصوده بما لا يحتمل أي معنى آخر سوى النهي عن العقوق، وهذه الألفاظ جامعة مانعة، تأتي على جميع أنواع العقوق، وفي جانب البر كذلك.</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وهذا الاحتياط إنما يدل على عناية الله بمكانة الوالدين، لأننا إذا تأملنا النصوص التي أمر الله فيها بأمر يحبه، أو نهى فيها عن أمر لا يحبه، لا نجد ذلك الاهتمام الذي كان عند حديث القرآن الكريم عن الوالدين، فإننا نجد الأمر يختلف، وما ذلك إلا لأن لهما من المنـزلة والمكانة والحرمة والحق ما لا يبلغه غيرهما من سائر البشر إلا رسول الله صلى الله عليه وسلم ، حتى بلغ أن الله تعالى جعل البر قرين عبادته، لكي تتجه القلوب إليهما اتجاها تستشعر بعظيم مكانتهما، فيكون ذلك مطبوعا بطابع الإخلاص.</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ذكر السمرقندي: (أنه لو لم يذكر الله تعالى في كتابه حرمة الوالدين ولم يوص بهما، لكان يعرف بالعقل أن حرمتهما واجبة، وكان الواجب على العاقل أن يعرف حرمتهما ويقضي حقهما، فكيف وقد ذكر الله تعالى وأمر في جميع كتبه: التوراة والإنجيل والزبور والفرقان، وأوحى إلى أنبيائه ورسله وأوصاهم بحرمة الوالدين ومعرفة حقهما)(</w:t>
      </w:r>
      <w:r w:rsidRPr="003B578D">
        <w:rPr>
          <w:rFonts w:ascii="Traditional Arabic" w:hAnsi="Traditional Arabic" w:cs="Traditional Arabic"/>
          <w:sz w:val="36"/>
          <w:szCs w:val="36"/>
          <w:rtl/>
        </w:rPr>
        <w:footnoteReference w:id="41"/>
      </w:r>
      <w:r w:rsidRPr="003B578D">
        <w:rPr>
          <w:rFonts w:ascii="Traditional Arabic" w:hAnsi="Traditional Arabic" w:cs="Traditional Arabic"/>
          <w:sz w:val="36"/>
          <w:szCs w:val="36"/>
          <w:rtl/>
        </w:rPr>
        <w:t>).</w:t>
      </w:r>
    </w:p>
    <w:p w:rsidR="00206E6C" w:rsidRPr="003B578D" w:rsidRDefault="00D03D5E" w:rsidP="001C4A4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فالوالدان شأنهما عظيم وخطرهما جليل وما يقومان به في حياة أبنائهم شيء لا يقوم به أحد غيرهما، بل ليس ذلك ممكنا ولا ميسراً إلا لهما، لِمَا أودع الله في نفوسهما من الحنان والعطف والرحمة.</w:t>
      </w:r>
    </w:p>
    <w:p w:rsidR="00D03D5E" w:rsidRPr="003B578D" w:rsidRDefault="00D03D5E" w:rsidP="00746159">
      <w:pPr>
        <w:bidi/>
        <w:spacing w:after="0"/>
        <w:rPr>
          <w:rFonts w:ascii="Traditional Arabic" w:hAnsi="Traditional Arabic" w:cs="Traditional Arabic"/>
          <w:b/>
          <w:bCs/>
          <w:sz w:val="36"/>
          <w:szCs w:val="36"/>
        </w:rPr>
      </w:pPr>
      <w:r w:rsidRPr="003B578D">
        <w:rPr>
          <w:rFonts w:ascii="Traditional Arabic" w:hAnsi="Traditional Arabic" w:cs="Traditional Arabic"/>
          <w:b/>
          <w:bCs/>
          <w:sz w:val="36"/>
          <w:szCs w:val="36"/>
          <w:rtl/>
        </w:rPr>
        <w:t>أساليب القرآن في الحث على برِّ الوالدين:</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لقد تنوعت أساليب القرآن الكريم في الحث على برهما والإحسان إليهما تبعا لاشتمال كلمة البر على كل خصال الخـير، وما ذاك إلا لعظيم مكانتهما وكبير منزلتهما عند الله، وبيانا لما لهما من الحرمة والإجلال، وما لهما من حقوق ووجبات كـثيرة عظيمة لايقدر قدرها ولا يدرك مداها ولا يقوم بها حق قيام إلا من وفقه الله، فمن هذه الأساليب:</w:t>
      </w:r>
    </w:p>
    <w:p w:rsidR="00AF68B6" w:rsidRDefault="00AF68B6" w:rsidP="00AF68B6">
      <w:pPr>
        <w:bidi/>
        <w:spacing w:after="0"/>
        <w:rPr>
          <w:rFonts w:ascii="Traditional Arabic" w:hAnsi="Traditional Arabic" w:cs="Traditional Arabic"/>
          <w:sz w:val="36"/>
          <w:szCs w:val="36"/>
          <w:rtl/>
        </w:rPr>
      </w:pPr>
    </w:p>
    <w:p w:rsidR="00AF68B6" w:rsidRPr="003B578D" w:rsidRDefault="00AF68B6" w:rsidP="00AF68B6">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1- أسلوب أمر ونهي وتقابل:</w:t>
      </w:r>
    </w:p>
    <w:p w:rsidR="00D03D5E" w:rsidRPr="00AD2D91" w:rsidRDefault="00D03D5E" w:rsidP="00AD2D91">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تعالى:</w:t>
      </w:r>
      <w:r w:rsidR="001C4A49" w:rsidRPr="001C4A49">
        <w:rPr>
          <w:rFonts w:ascii="QCF_BSML" w:hAnsi="QCF_BSML" w:cs="QCF_BSML"/>
          <w:color w:val="000000"/>
          <w:sz w:val="36"/>
          <w:szCs w:val="36"/>
          <w:rtl/>
        </w:rPr>
        <w:t xml:space="preserve"> ﭽ</w:t>
      </w:r>
      <w:r w:rsidR="001C4A49" w:rsidRPr="001C4A49">
        <w:rPr>
          <w:rFonts w:ascii="QCF_P027" w:hAnsi="QCF_P027" w:cs="QCF_P027"/>
          <w:b/>
          <w:bCs/>
          <w:color w:val="000000"/>
          <w:sz w:val="36"/>
          <w:szCs w:val="36"/>
          <w:rtl/>
        </w:rPr>
        <w:t xml:space="preserve">  ﭒ  ﭓ   ﭔ  ﭕ  ﭖ  ﭗ  ﭘ  ﭙ  ﭚ   ﭛ  ﭜ  ﭝ  ﭞ  ﭟ  ﭠ  ﭡ  ﭢ   ﭣ  ﭤ  ﭥ  ﭦ  ﭧ  ﭨ  ﭩ  ﭪ   ﭫ  ﭬ  ﭭ  ﭮ  ﭯ  ﭰ  ﭱ     ﭲ  ﭳ  ﭴ  ﭵ  ﭶ  ﭷ  </w:t>
      </w:r>
      <w:r w:rsidR="001C4A49" w:rsidRPr="001C4A49">
        <w:rPr>
          <w:rFonts w:ascii="QCF_P027" w:hAnsi="QCF_P027" w:cs="QCF_P027"/>
          <w:b/>
          <w:bCs/>
          <w:sz w:val="36"/>
          <w:szCs w:val="36"/>
          <w:rtl/>
        </w:rPr>
        <w:t xml:space="preserve">ﭸﭹ   </w:t>
      </w:r>
      <w:r w:rsidR="001C4A49" w:rsidRPr="001C4A49">
        <w:rPr>
          <w:rFonts w:ascii="QCF_P027" w:hAnsi="QCF_P027" w:cs="QCF_P027"/>
          <w:b/>
          <w:bCs/>
          <w:color w:val="000000"/>
          <w:sz w:val="36"/>
          <w:szCs w:val="36"/>
          <w:rtl/>
        </w:rPr>
        <w:t xml:space="preserve">ﭺ  ﭻ  ﭼ  ﭽ  ﭾ  </w:t>
      </w:r>
      <w:r w:rsidR="001C4A49" w:rsidRPr="001C4A49">
        <w:rPr>
          <w:rFonts w:ascii="QCF_P027" w:hAnsi="QCF_P027" w:cs="QCF_P027"/>
          <w:b/>
          <w:bCs/>
          <w:sz w:val="36"/>
          <w:szCs w:val="36"/>
          <w:rtl/>
        </w:rPr>
        <w:t xml:space="preserve">ﭿﮀ  </w:t>
      </w:r>
      <w:r w:rsidR="001C4A49" w:rsidRPr="001C4A49">
        <w:rPr>
          <w:rFonts w:ascii="QCF_P027" w:hAnsi="QCF_P027" w:cs="QCF_P027"/>
          <w:b/>
          <w:bCs/>
          <w:color w:val="000000"/>
          <w:sz w:val="36"/>
          <w:szCs w:val="36"/>
          <w:rtl/>
        </w:rPr>
        <w:t xml:space="preserve">ﮁ  ﮂ   </w:t>
      </w:r>
      <w:r w:rsidR="001C4A49" w:rsidRPr="001C4A49">
        <w:rPr>
          <w:rFonts w:ascii="QCF_P027" w:hAnsi="QCF_P027" w:cs="QCF_P027"/>
          <w:b/>
          <w:bCs/>
          <w:sz w:val="36"/>
          <w:szCs w:val="36"/>
          <w:rtl/>
        </w:rPr>
        <w:t xml:space="preserve">ﮃﮄ  </w:t>
      </w:r>
      <w:r w:rsidR="001C4A49" w:rsidRPr="001C4A49">
        <w:rPr>
          <w:rFonts w:ascii="QCF_P027" w:hAnsi="QCF_P027" w:cs="QCF_P027"/>
          <w:b/>
          <w:bCs/>
          <w:color w:val="000000"/>
          <w:sz w:val="36"/>
          <w:szCs w:val="36"/>
          <w:rtl/>
        </w:rPr>
        <w:t>ﮅ  ﮆ  ﮇ</w:t>
      </w:r>
      <w:r w:rsidR="001C4A49" w:rsidRPr="001C4A49">
        <w:rPr>
          <w:rFonts w:ascii="QCF_P027" w:hAnsi="QCF_P027" w:cs="QCF_P027"/>
          <w:color w:val="000000"/>
          <w:sz w:val="36"/>
          <w:szCs w:val="36"/>
          <w:rtl/>
        </w:rPr>
        <w:t xml:space="preserve">  </w:t>
      </w:r>
      <w:r w:rsidR="001C4A49" w:rsidRPr="001C4A49">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42"/>
      </w:r>
      <w:r w:rsidRPr="003B578D">
        <w:rPr>
          <w:rFonts w:ascii="Traditional Arabic" w:hAnsi="Traditional Arabic" w:cs="Traditional Arabic"/>
          <w:sz w:val="36"/>
          <w:szCs w:val="36"/>
          <w:rtl/>
        </w:rPr>
        <w:t xml:space="preserve">)، وقوله تعالى: </w:t>
      </w:r>
      <w:r w:rsidR="00AD2D91" w:rsidRPr="00AD2D91">
        <w:rPr>
          <w:rFonts w:ascii="QCF_BSML" w:hAnsi="QCF_BSML" w:cs="QCF_BSML"/>
          <w:color w:val="000000"/>
          <w:sz w:val="36"/>
          <w:szCs w:val="36"/>
          <w:rtl/>
        </w:rPr>
        <w:t>ﭽ</w:t>
      </w:r>
      <w:r w:rsidR="00AD2D91" w:rsidRPr="00AD2D91">
        <w:rPr>
          <w:rFonts w:ascii="QCF_P284" w:hAnsi="QCF_P284" w:cs="QCF_P284"/>
          <w:b/>
          <w:bCs/>
          <w:color w:val="000000"/>
          <w:sz w:val="36"/>
          <w:szCs w:val="36"/>
          <w:rtl/>
        </w:rPr>
        <w:t>ﮌ  ﮍ  ﮎ  ﮏ  ﮐ  ﮑ  ﮒ  ﮓ  ﮔ  ﮕ     ﮗ  ﮘ  ﮙ  ﮚ  ﮛ  ﮜ    ﮝ</w:t>
      </w:r>
      <w:r w:rsidR="00AD2D91" w:rsidRPr="00AD2D91">
        <w:rPr>
          <w:rFonts w:ascii="QCF_P284" w:hAnsi="QCF_P284" w:cs="QCF_P284"/>
          <w:color w:val="000000"/>
          <w:sz w:val="36"/>
          <w:szCs w:val="36"/>
          <w:rtl/>
        </w:rPr>
        <w:t xml:space="preserve"> </w:t>
      </w:r>
      <w:r w:rsidR="00AD2D91" w:rsidRPr="00AD2D91">
        <w:rPr>
          <w:rFonts w:ascii="QCF_BSML" w:hAnsi="QCF_BSML" w:cs="QCF_BSML"/>
          <w:color w:val="000000"/>
          <w:sz w:val="36"/>
          <w:szCs w:val="36"/>
          <w:rtl/>
        </w:rPr>
        <w:t>ﭼ</w:t>
      </w:r>
      <w:r w:rsidR="00AD2D91" w:rsidRPr="00AD2D91">
        <w:rPr>
          <w:rFonts w:ascii="Arial" w:hAnsi="Arial" w:cs="Arial"/>
          <w:color w:val="000000"/>
          <w:sz w:val="36"/>
          <w:szCs w:val="36"/>
          <w:rtl/>
        </w:rPr>
        <w:t xml:space="preserve"> </w:t>
      </w:r>
      <w:r w:rsidR="00AD2D91" w:rsidRPr="003B578D">
        <w:rPr>
          <w:rFonts w:ascii="Traditional Arabic" w:hAnsi="Traditional Arabic" w:cs="Traditional Arabic"/>
          <w:sz w:val="36"/>
          <w:szCs w:val="36"/>
          <w:rtl/>
        </w:rPr>
        <w:t>(</w:t>
      </w:r>
      <w:r w:rsidR="00AD2D91" w:rsidRPr="003B578D">
        <w:rPr>
          <w:rFonts w:ascii="Traditional Arabic" w:hAnsi="Traditional Arabic" w:cs="Traditional Arabic"/>
          <w:sz w:val="36"/>
          <w:szCs w:val="36"/>
          <w:rtl/>
        </w:rPr>
        <w:footnoteReference w:id="43"/>
      </w:r>
      <w:r w:rsidR="00AD2D91"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فالآيات تضمنت أسلوب أمر ونهي ، فمقابل كل أمر نهي والعكس.فيقابل الأمر بعبادة الله النهي عن الإشراك به، ويقابل الأمر بالإحسان إلى الوالدين النهي ضمنا عن عقوقهما، فكما أنه لا يُشْرَك مع الله في شيء، فكذلك يجب ألا يحصل عقوق إلى الوالدين في شيء، ويؤيده قوله صلى الله عليه وسلم: «رضى الرب في رضى الوالد</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فهرسالحديث:رضىالربفيرضىالوالد</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وسخط</w:t>
      </w:r>
      <w:r w:rsidR="00A856D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الرب</w:t>
      </w:r>
      <w:r w:rsidR="00A856D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A856D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سخط</w:t>
      </w:r>
      <w:r w:rsidR="00A856D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الوالد»(</w:t>
      </w:r>
      <w:r w:rsidRPr="003B578D">
        <w:rPr>
          <w:rFonts w:ascii="Traditional Arabic" w:hAnsi="Traditional Arabic" w:cs="Traditional Arabic"/>
          <w:sz w:val="36"/>
          <w:szCs w:val="36"/>
          <w:rtl/>
        </w:rPr>
        <w:footnoteReference w:id="44"/>
      </w:r>
      <w:r w:rsidRPr="003B578D">
        <w:rPr>
          <w:rFonts w:ascii="Traditional Arabic" w:hAnsi="Traditional Arabic" w:cs="Traditional Arabic"/>
          <w:sz w:val="36"/>
          <w:szCs w:val="36"/>
          <w:rtl/>
        </w:rPr>
        <w:t>).</w:t>
      </w:r>
    </w:p>
    <w:p w:rsidR="00D03D5E" w:rsidRPr="003B578D" w:rsidRDefault="00D03D5E" w:rsidP="00AD2D91">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يقول محمد الطاهر بن عاشور: (وافتتحت هذه الأحكام والوصايا بفعل القضاء اهتماماً به، وأنه مما أمر الله به أمراً جازماً وحكماً لازماً، وليس هو بمعنى التقدير، كقوله: </w:t>
      </w:r>
      <w:r w:rsidR="00AD2D91" w:rsidRPr="00DA191A">
        <w:rPr>
          <w:rFonts w:ascii="QCF_BSML" w:hAnsi="QCF_BSML" w:cs="QCF_BSML"/>
          <w:color w:val="000000"/>
          <w:sz w:val="36"/>
          <w:szCs w:val="36"/>
          <w:rtl/>
        </w:rPr>
        <w:t>ﭽ</w:t>
      </w:r>
      <w:r w:rsidR="00AD2D91" w:rsidRPr="00AD2D91">
        <w:rPr>
          <w:rFonts w:ascii="QCF_BSML" w:hAnsi="QCF_BSML" w:cs="QCF_BSML"/>
          <w:b/>
          <w:bCs/>
          <w:color w:val="000000"/>
          <w:sz w:val="47"/>
          <w:szCs w:val="47"/>
          <w:rtl/>
        </w:rPr>
        <w:t xml:space="preserve"> </w:t>
      </w:r>
      <w:r w:rsidR="00AD2D91" w:rsidRPr="00AD2D91">
        <w:rPr>
          <w:rFonts w:ascii="QCF_P282" w:hAnsi="QCF_P282" w:cs="QCF_P282"/>
          <w:b/>
          <w:bCs/>
          <w:color w:val="000000"/>
          <w:sz w:val="36"/>
          <w:szCs w:val="36"/>
          <w:rtl/>
        </w:rPr>
        <w:t>ﮀ  ﮁ    ﮂ  ﮃ  ﮄ  ﮅ</w:t>
      </w:r>
      <w:r w:rsidR="00DA191A" w:rsidRPr="003B578D">
        <w:rPr>
          <w:rFonts w:ascii="Traditional Arabic" w:hAnsi="Traditional Arabic" w:cs="Traditional Arabic"/>
          <w:sz w:val="36"/>
          <w:szCs w:val="36"/>
          <w:rtl/>
        </w:rPr>
        <w:t>.</w:t>
      </w:r>
      <w:r w:rsidR="00DA191A">
        <w:rPr>
          <w:rFonts w:ascii="Traditional Arabic" w:hAnsi="Traditional Arabic" w:cs="Traditional Arabic" w:hint="cs"/>
          <w:sz w:val="36"/>
          <w:szCs w:val="36"/>
          <w:rtl/>
        </w:rPr>
        <w:t>..</w:t>
      </w:r>
      <w:r w:rsidR="00AD2D91" w:rsidRPr="00AD2D91">
        <w:rPr>
          <w:rFonts w:ascii="QCF_P282" w:hAnsi="QCF_P282" w:cs="QCF_P282"/>
          <w:color w:val="000000"/>
          <w:sz w:val="36"/>
          <w:szCs w:val="36"/>
          <w:rtl/>
        </w:rPr>
        <w:t xml:space="preserve">  </w:t>
      </w:r>
      <w:r w:rsidR="00AD2D91" w:rsidRPr="00AD2D91">
        <w:rPr>
          <w:rFonts w:ascii="QCF_BSML" w:hAnsi="QCF_BSML" w:cs="QCF_BSML"/>
          <w:color w:val="000000"/>
          <w:sz w:val="36"/>
          <w:szCs w:val="36"/>
          <w:rtl/>
        </w:rPr>
        <w:t>ﭼ</w:t>
      </w:r>
      <w:r w:rsidR="00AD2D91" w:rsidRPr="00AD2D91">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45"/>
      </w:r>
      <w:r w:rsidRPr="003B578D">
        <w:rPr>
          <w:rFonts w:ascii="Traditional Arabic" w:hAnsi="Traditional Arabic" w:cs="Traditional Arabic"/>
          <w:sz w:val="36"/>
          <w:szCs w:val="36"/>
          <w:rtl/>
        </w:rPr>
        <w:t>)، لظهور أن المذكورات هنا مما يقع ولا يقع، و(أن) يجوز أن تكون تفسيريه لما في (قضى) من معنى القول، ويجوز أن تكون مصدرية مجرورة بباء جر مقدرة، أي قضى بأن لا تعبدوا.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وابتدئ هذا التشريع بذكر أصل الشريعة كلها، وهو توحيد الله، فذلك تمهيد لما سيذكر بعده من الأحكام.</w:t>
      </w:r>
    </w:p>
    <w:p w:rsidR="00D03D5E" w:rsidRPr="003B578D" w:rsidRDefault="00D03D5E" w:rsidP="00DA191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وجيء بخطاب الجماعة في قوله:</w:t>
      </w:r>
      <w:r w:rsidR="00DA191A" w:rsidRPr="00DA191A">
        <w:rPr>
          <w:rFonts w:ascii="QCF_BSML" w:hAnsi="QCF_BSML" w:cs="QCF_BSML"/>
          <w:color w:val="000000"/>
          <w:sz w:val="36"/>
          <w:szCs w:val="36"/>
          <w:rtl/>
        </w:rPr>
        <w:t xml:space="preserve"> ﭽ</w:t>
      </w:r>
      <w:r w:rsidRPr="003B578D">
        <w:rPr>
          <w:rFonts w:ascii="Traditional Arabic" w:hAnsi="Traditional Arabic" w:cs="Traditional Arabic"/>
          <w:sz w:val="36"/>
          <w:szCs w:val="36"/>
          <w:rtl/>
        </w:rPr>
        <w:t xml:space="preserve"> </w:t>
      </w:r>
      <w:r w:rsidRPr="00DA191A">
        <w:rPr>
          <w:rFonts w:ascii="Traditional Arabic" w:hAnsi="Traditional Arabic" w:cs="Traditional Arabic"/>
          <w:b/>
          <w:bCs/>
          <w:sz w:val="36"/>
          <w:szCs w:val="36"/>
          <w:rtl/>
        </w:rPr>
        <w:t>أَلَّا تَعْبُدُوا إِلَّا إِيَّاهُ</w:t>
      </w:r>
      <w:r w:rsidR="00DA191A" w:rsidRPr="00DA191A">
        <w:rPr>
          <w:rFonts w:ascii="QCF_BSML" w:hAnsi="QCF_BSML" w:cs="QCF_BSML"/>
          <w:b/>
          <w:bCs/>
          <w:color w:val="000000"/>
          <w:sz w:val="36"/>
          <w:szCs w:val="36"/>
          <w:rtl/>
        </w:rPr>
        <w:t xml:space="preserve"> </w:t>
      </w:r>
      <w:r w:rsidR="00DA191A" w:rsidRPr="00AD2D91">
        <w:rPr>
          <w:rFonts w:ascii="QCF_BSML" w:hAnsi="QCF_BSML" w:cs="QCF_BSML"/>
          <w:color w:val="000000"/>
          <w:sz w:val="36"/>
          <w:szCs w:val="36"/>
          <w:rtl/>
        </w:rPr>
        <w:t>ﭼ</w:t>
      </w:r>
      <w:r w:rsidR="00DA191A">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لأن النهي يتعلق بجميع الناس، وهو تعريض بالمشركين.</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وابتدئ التشريع بالنهي عن عبادة غير الله، لأن ذلك هو أصـل الإصلاح، لأن إصلاح التفكير مقدم على إصلاح العمل، إذ لا يشاق العقل إلى طلب الصالحات إلا إذا كان صالحاً، وفي الحديث: «ألا وإن في الجسد مضغة</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فهرسالحديث:ألاوإنفيالجسدمضغة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إذا صلحت صلح الجسد كله، وإذا فسدت فسد الجسد كله، ألا وهي القلب»(</w:t>
      </w:r>
      <w:r w:rsidRPr="003B578D">
        <w:rPr>
          <w:rFonts w:ascii="Traditional Arabic" w:hAnsi="Traditional Arabic" w:cs="Traditional Arabic"/>
          <w:sz w:val="36"/>
          <w:szCs w:val="36"/>
          <w:rtl/>
        </w:rPr>
        <w:footnoteReference w:id="46"/>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Pr>
        <w:t>(</w:t>
      </w:r>
      <w:r w:rsidRPr="003B578D">
        <w:rPr>
          <w:rFonts w:ascii="Traditional Arabic" w:hAnsi="Traditional Arabic" w:cs="Traditional Arabic"/>
          <w:sz w:val="36"/>
          <w:szCs w:val="36"/>
        </w:rPr>
        <w:footnoteReference w:id="47"/>
      </w:r>
      <w:r w:rsidRPr="003B578D">
        <w:rPr>
          <w:rFonts w:ascii="Traditional Arabic" w:hAnsi="Traditional Arabic" w:cs="Traditional Arabic"/>
          <w:sz w:val="36"/>
          <w:szCs w:val="36"/>
        </w:rPr>
        <w:t>)</w:t>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ولما كان حق الوالدين أكد الحقوق بعد حق الله ورسوله، ذكره جل وعلا بعد الأمر بتوحيده، وشدد في أمره وأكده أكثر مما سواه من بقية التكاليف، فجاء الأمر بالإحسان إليهما في صورة قضاء من الله يحمل معنى الأمر المؤكد بعد الأمر المؤكد بعبادة الله وحده.</w:t>
      </w:r>
    </w:p>
    <w:p w:rsidR="00D03D5E" w:rsidRPr="003B578D" w:rsidRDefault="00D03D5E" w:rsidP="00DA191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ابن جرير الطبري: (قوله:</w:t>
      </w:r>
      <w:r w:rsidR="00DA191A" w:rsidRPr="00DA191A">
        <w:rPr>
          <w:rFonts w:ascii="QCF_BSML" w:hAnsi="QCF_BSML" w:cs="QCF_BSML"/>
          <w:color w:val="000000"/>
          <w:sz w:val="36"/>
          <w:szCs w:val="36"/>
          <w:rtl/>
        </w:rPr>
        <w:t xml:space="preserve"> ﭽ</w:t>
      </w:r>
      <w:r w:rsidRPr="003B578D">
        <w:rPr>
          <w:rFonts w:ascii="Traditional Arabic" w:hAnsi="Traditional Arabic" w:cs="Traditional Arabic"/>
          <w:sz w:val="36"/>
          <w:szCs w:val="36"/>
          <w:rtl/>
        </w:rPr>
        <w:t xml:space="preserve"> </w:t>
      </w:r>
      <w:r w:rsidRPr="00DA191A">
        <w:rPr>
          <w:rFonts w:ascii="Traditional Arabic" w:hAnsi="Traditional Arabic" w:cs="Traditional Arabic"/>
          <w:b/>
          <w:bCs/>
          <w:sz w:val="36"/>
          <w:szCs w:val="36"/>
          <w:rtl/>
        </w:rPr>
        <w:t>وَبِالْوَالِدَيْنِ إِحْسَانًا</w:t>
      </w:r>
      <w:r w:rsidR="00DA191A" w:rsidRPr="00DA191A">
        <w:rPr>
          <w:rFonts w:ascii="QCF_BSML" w:hAnsi="QCF_BSML" w:cs="QCF_BSML"/>
          <w:color w:val="000000"/>
          <w:sz w:val="36"/>
          <w:szCs w:val="36"/>
          <w:rtl/>
        </w:rPr>
        <w:t xml:space="preserve"> </w:t>
      </w:r>
      <w:r w:rsidR="00DA191A" w:rsidRPr="00AD2D91">
        <w:rPr>
          <w:rFonts w:ascii="QCF_BSML" w:hAnsi="QCF_BSML" w:cs="QCF_BSML"/>
          <w:color w:val="000000"/>
          <w:sz w:val="36"/>
          <w:szCs w:val="36"/>
          <w:rtl/>
        </w:rPr>
        <w:t>ﭼ</w:t>
      </w:r>
      <w:r w:rsidRPr="003B578D">
        <w:rPr>
          <w:rFonts w:ascii="Traditional Arabic" w:hAnsi="Traditional Arabic" w:cs="Traditional Arabic"/>
          <w:sz w:val="36"/>
          <w:szCs w:val="36"/>
          <w:rtl/>
        </w:rPr>
        <w:t xml:space="preserve"> يقول: وأمركم بالوالدين إحساناً، أن تحسنوا إليهما، وتبروهما، ومعنى الكلام: وأمركم أن تحسنوا إلى الوالدين، فلما حذفت(أن)تعلق القضاء بالإحسان، كما يقال في الكلام: آمرك به خيراً، وأوصيك به خيراً، بمعنى: آمرك أن تفعل به خيراً، ثم تحذف(أن) فيتعلق الأمر والوصية بالخير)(</w:t>
      </w:r>
      <w:r w:rsidRPr="003B578D">
        <w:rPr>
          <w:rFonts w:ascii="Traditional Arabic" w:hAnsi="Traditional Arabic" w:cs="Traditional Arabic"/>
          <w:sz w:val="36"/>
          <w:szCs w:val="36"/>
          <w:rtl/>
        </w:rPr>
        <w:footnoteReference w:id="48"/>
      </w:r>
      <w:r w:rsidRPr="003B578D">
        <w:rPr>
          <w:rFonts w:ascii="Traditional Arabic" w:hAnsi="Traditional Arabic" w:cs="Traditional Arabic"/>
          <w:sz w:val="36"/>
          <w:szCs w:val="36"/>
          <w:rtl/>
        </w:rPr>
        <w:t>).</w:t>
      </w:r>
    </w:p>
    <w:p w:rsidR="00D03D5E" w:rsidRPr="003B578D" w:rsidRDefault="00D03D5E" w:rsidP="00DA191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فقوله:</w:t>
      </w:r>
      <w:r w:rsidR="00DA191A" w:rsidRPr="00DA191A">
        <w:rPr>
          <w:rFonts w:ascii="QCF_BSML" w:hAnsi="QCF_BSML" w:cs="QCF_BSML"/>
          <w:color w:val="000000"/>
          <w:sz w:val="36"/>
          <w:szCs w:val="36"/>
          <w:rtl/>
        </w:rPr>
        <w:t xml:space="preserve"> ﭽ</w:t>
      </w:r>
      <w:r w:rsidR="00DA191A" w:rsidRPr="003B578D">
        <w:rPr>
          <w:rFonts w:ascii="Traditional Arabic" w:hAnsi="Traditional Arabic" w:cs="Traditional Arabic"/>
          <w:sz w:val="36"/>
          <w:szCs w:val="36"/>
          <w:rtl/>
        </w:rPr>
        <w:t xml:space="preserve"> </w:t>
      </w:r>
      <w:r w:rsidR="00DA191A" w:rsidRPr="00DA191A">
        <w:rPr>
          <w:rFonts w:ascii="Traditional Arabic" w:hAnsi="Traditional Arabic" w:cs="Traditional Arabic"/>
          <w:b/>
          <w:bCs/>
          <w:sz w:val="36"/>
          <w:szCs w:val="36"/>
          <w:rtl/>
        </w:rPr>
        <w:t>وَبِالْوَالِدَيْنِ إِحْسَانًا</w:t>
      </w:r>
      <w:r w:rsidR="00DA191A" w:rsidRPr="00DA191A">
        <w:rPr>
          <w:rFonts w:ascii="QCF_BSML" w:hAnsi="QCF_BSML" w:cs="QCF_BSML"/>
          <w:color w:val="000000"/>
          <w:sz w:val="36"/>
          <w:szCs w:val="36"/>
          <w:rtl/>
        </w:rPr>
        <w:t xml:space="preserve"> </w:t>
      </w:r>
      <w:r w:rsidR="00DA191A" w:rsidRPr="00AD2D91">
        <w:rPr>
          <w:rFonts w:ascii="QCF_BSML" w:hAnsi="QCF_BSML" w:cs="QCF_BSML"/>
          <w:color w:val="000000"/>
          <w:sz w:val="36"/>
          <w:szCs w:val="36"/>
          <w:rtl/>
        </w:rPr>
        <w:t>ﭼ</w:t>
      </w:r>
      <w:r w:rsidRPr="003B578D">
        <w:rPr>
          <w:rFonts w:ascii="Traditional Arabic" w:hAnsi="Traditional Arabic" w:cs="Traditional Arabic"/>
          <w:sz w:val="36"/>
          <w:szCs w:val="36"/>
          <w:rtl/>
        </w:rPr>
        <w:t xml:space="preserve"> أي أحسنوا إليهما بجميع وجوه الإحسان من القول والفعل لما لهما على الولد من عظيم الفضل والإنعام، فهما السبب في وجوده بعد إرادة الله، ولهما من العناية بالولد، ومحبته والشفقة عليه وحفظه وتربيته ما يقضي بتأكد حقهما، ووجوب برهما عليه.</w:t>
      </w:r>
    </w:p>
    <w:p w:rsidR="00D03D5E" w:rsidRPr="003B578D" w:rsidRDefault="00D03D5E" w:rsidP="008D690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جعل الله تعالى الأمر ببر الوالدين والإحسان إليهما قريناً للأمر بتوحيده، وعبـادته في غير مـا آية من كتابه، وذلك تأكيداً لحقهما، وعنـاية بشأنهما</w:t>
      </w:r>
      <w:r w:rsidR="008D6907">
        <w:rPr>
          <w:rFonts w:ascii="Traditional Arabic" w:hAnsi="Traditional Arabic" w:cs="Traditional Arabic"/>
          <w:sz w:val="36"/>
          <w:szCs w:val="36"/>
          <w:rtl/>
        </w:rPr>
        <w:t>، كما جعل شكرهما مقترناً بشكره.</w:t>
      </w:r>
    </w:p>
    <w:p w:rsidR="00D03D5E" w:rsidRPr="003B578D" w:rsidRDefault="00D03D5E" w:rsidP="00DA191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فقال تعالى</w:t>
      </w:r>
      <w:r w:rsidR="00DA191A">
        <w:rPr>
          <w:rFonts w:ascii="Traditional Arabic" w:hAnsi="Traditional Arabic" w:cs="Traditional Arabic" w:hint="cs"/>
          <w:sz w:val="36"/>
          <w:szCs w:val="36"/>
          <w:rtl/>
        </w:rPr>
        <w:t xml:space="preserve">: </w:t>
      </w:r>
      <w:r w:rsidR="00DA191A">
        <w:rPr>
          <w:rFonts w:ascii="QCF_BSML" w:hAnsi="QCF_BSML" w:cs="QCF_BSML"/>
          <w:color w:val="000000"/>
          <w:sz w:val="47"/>
          <w:szCs w:val="47"/>
          <w:rtl/>
        </w:rPr>
        <w:t xml:space="preserve"> </w:t>
      </w:r>
      <w:r w:rsidR="00DA191A" w:rsidRPr="00DA191A">
        <w:rPr>
          <w:rFonts w:ascii="QCF_BSML" w:hAnsi="QCF_BSML" w:cs="QCF_BSML"/>
          <w:color w:val="000000"/>
          <w:sz w:val="36"/>
          <w:szCs w:val="36"/>
          <w:rtl/>
        </w:rPr>
        <w:t xml:space="preserve">ﭽ </w:t>
      </w:r>
      <w:r w:rsidR="00DA191A" w:rsidRPr="00DA191A">
        <w:rPr>
          <w:rFonts w:ascii="QCF_P412" w:hAnsi="QCF_P412" w:cs="QCF_P412"/>
          <w:b/>
          <w:bCs/>
          <w:color w:val="000000"/>
          <w:sz w:val="36"/>
          <w:szCs w:val="36"/>
          <w:rtl/>
        </w:rPr>
        <w:t xml:space="preserve">ﭶ  ﭷ  ﭸ  ﭹ  ﭺ    ﭻ  ﭼ  ﭽ  ﭾ  ﭿ  ﮀ  ﮁ  ﮂ     ﮃ  ﮄ   ﮅ  ﮆ  ﮇ  ﮈ  ﮉ  ﮊ  ﮋ  ﮌ  ﮍ  ﮎ  ﮏ   ﮐ  ﮑ  ﮒ  ﮓ  </w:t>
      </w:r>
      <w:r w:rsidR="00DA191A" w:rsidRPr="00DA191A">
        <w:rPr>
          <w:rFonts w:ascii="QCF_P412" w:hAnsi="QCF_P412" w:cs="QCF_P412"/>
          <w:b/>
          <w:bCs/>
          <w:sz w:val="36"/>
          <w:szCs w:val="36"/>
          <w:rtl/>
        </w:rPr>
        <w:t>ﮔ</w:t>
      </w:r>
      <w:r w:rsidR="00DA191A" w:rsidRPr="00DA191A">
        <w:rPr>
          <w:rFonts w:ascii="QCF_P412" w:hAnsi="QCF_P412" w:cs="QCF_P412"/>
          <w:b/>
          <w:bCs/>
          <w:color w:val="0000A5"/>
          <w:sz w:val="36"/>
          <w:szCs w:val="36"/>
          <w:rtl/>
        </w:rPr>
        <w:t>ﮕ</w:t>
      </w:r>
      <w:r w:rsidR="00DA191A" w:rsidRPr="00DA191A">
        <w:rPr>
          <w:rFonts w:ascii="QCF_P412" w:hAnsi="QCF_P412" w:cs="QCF_P412"/>
          <w:b/>
          <w:bCs/>
          <w:color w:val="000000"/>
          <w:sz w:val="36"/>
          <w:szCs w:val="36"/>
          <w:rtl/>
        </w:rPr>
        <w:t xml:space="preserve">  ﮖ  ﮗ  ﮘ  ﮙ</w:t>
      </w:r>
      <w:r w:rsidR="00DA191A" w:rsidRPr="00DA191A">
        <w:rPr>
          <w:rFonts w:ascii="QCF_P412" w:hAnsi="QCF_P412" w:cs="QCF_P412"/>
          <w:color w:val="000000"/>
          <w:sz w:val="36"/>
          <w:szCs w:val="36"/>
          <w:rtl/>
        </w:rPr>
        <w:t xml:space="preserve"> </w:t>
      </w:r>
      <w:r w:rsidR="00DA191A" w:rsidRPr="00DA191A">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49"/>
      </w:r>
      <w:r w:rsidRPr="003B578D">
        <w:rPr>
          <w:rFonts w:ascii="Traditional Arabic" w:hAnsi="Traditional Arabic" w:cs="Traditional Arabic"/>
          <w:sz w:val="36"/>
          <w:szCs w:val="36"/>
          <w:rtl/>
        </w:rPr>
        <w:t>). فأمر بالإحسان إليهما وإن كانا مشركين بحسبهما.</w:t>
      </w:r>
    </w:p>
    <w:p w:rsidR="00D03D5E" w:rsidRPr="003B578D" w:rsidRDefault="00D03D5E" w:rsidP="00C316C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وقـال تعالى:</w:t>
      </w:r>
      <w:r w:rsidR="00DA191A" w:rsidRPr="00DA191A">
        <w:rPr>
          <w:rFonts w:ascii="QCF_BSML" w:hAnsi="QCF_BSML" w:cs="QCF_BSML"/>
          <w:color w:val="000000"/>
          <w:sz w:val="47"/>
          <w:szCs w:val="47"/>
          <w:rtl/>
        </w:rPr>
        <w:t xml:space="preserve"> </w:t>
      </w:r>
      <w:r w:rsidR="00DA191A" w:rsidRPr="00DA191A">
        <w:rPr>
          <w:rFonts w:ascii="QCF_BSML" w:hAnsi="QCF_BSML" w:cs="QCF_BSML"/>
          <w:color w:val="000000"/>
          <w:sz w:val="36"/>
          <w:szCs w:val="36"/>
          <w:rtl/>
        </w:rPr>
        <w:t>ﭽ</w:t>
      </w:r>
      <w:r w:rsidR="00DA191A" w:rsidRPr="00DA191A">
        <w:rPr>
          <w:rFonts w:ascii="QCF_BSML" w:hAnsi="QCF_BSML" w:cs="QCF_BSML"/>
          <w:b/>
          <w:bCs/>
          <w:color w:val="000000"/>
          <w:sz w:val="36"/>
          <w:szCs w:val="36"/>
          <w:rtl/>
        </w:rPr>
        <w:t xml:space="preserve"> </w:t>
      </w:r>
      <w:r w:rsidR="00DA191A" w:rsidRPr="00DA191A">
        <w:rPr>
          <w:rFonts w:ascii="QCF_P012" w:hAnsi="QCF_P012" w:cs="QCF_P012"/>
          <w:b/>
          <w:bCs/>
          <w:color w:val="000000"/>
          <w:sz w:val="36"/>
          <w:szCs w:val="36"/>
          <w:rtl/>
        </w:rPr>
        <w:t>ﯗ   ﯘ  ﯙ  ﯚ  ﯛ  ﯜ  ﯝ  ﯞ  ﯟ  ﯠ   ﯡ</w:t>
      </w:r>
      <w:r w:rsidR="00DA191A" w:rsidRPr="00DA191A">
        <w:rPr>
          <w:rFonts w:ascii="QCF_P012" w:hAnsi="QCF_P012" w:cs="QCF_P012"/>
          <w:color w:val="000000"/>
          <w:sz w:val="36"/>
          <w:szCs w:val="36"/>
          <w:rtl/>
        </w:rPr>
        <w:t xml:space="preserve"> </w:t>
      </w:r>
      <w:r w:rsidR="00DA191A" w:rsidRPr="00DA191A">
        <w:rPr>
          <w:rFonts w:ascii="QCF_BSML" w:hAnsi="QCF_BSML" w:cs="QCF_BSML"/>
          <w:color w:val="000000"/>
          <w:sz w:val="36"/>
          <w:szCs w:val="36"/>
          <w:rtl/>
        </w:rPr>
        <w:t>ﭼ</w:t>
      </w:r>
      <w:r w:rsidR="00DA191A">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50"/>
      </w:r>
      <w:r w:rsidRPr="003B578D">
        <w:rPr>
          <w:rFonts w:ascii="Traditional Arabic" w:hAnsi="Traditional Arabic" w:cs="Traditional Arabic"/>
          <w:sz w:val="36"/>
          <w:szCs w:val="36"/>
          <w:rtl/>
        </w:rPr>
        <w:t>).وقال تعالى:</w:t>
      </w:r>
      <w:r w:rsidR="00C316C7" w:rsidRPr="00C316C7">
        <w:rPr>
          <w:rFonts w:ascii="QCF_BSML" w:hAnsi="QCF_BSML" w:cs="QCF_BSML"/>
          <w:color w:val="000000"/>
          <w:sz w:val="47"/>
          <w:szCs w:val="47"/>
          <w:rtl/>
        </w:rPr>
        <w:t xml:space="preserve"> </w:t>
      </w:r>
      <w:r w:rsidR="00C316C7" w:rsidRPr="00C316C7">
        <w:rPr>
          <w:rFonts w:ascii="QCF_BSML" w:hAnsi="QCF_BSML" w:cs="QCF_BSML"/>
          <w:sz w:val="36"/>
          <w:szCs w:val="36"/>
          <w:rtl/>
        </w:rPr>
        <w:t>ﭽ</w:t>
      </w:r>
      <w:r w:rsidR="00C316C7" w:rsidRPr="00C316C7">
        <w:rPr>
          <w:rFonts w:ascii="QCF_P148" w:hAnsi="QCF_P148" w:cs="QCF_P148"/>
          <w:b/>
          <w:bCs/>
          <w:sz w:val="47"/>
          <w:szCs w:val="47"/>
          <w:rtl/>
        </w:rPr>
        <w:t xml:space="preserve">  </w:t>
      </w:r>
      <w:r w:rsidR="00C316C7" w:rsidRPr="00C316C7">
        <w:rPr>
          <w:rFonts w:ascii="QCF_P148" w:hAnsi="QCF_P148" w:cs="QCF_P148"/>
          <w:b/>
          <w:bCs/>
          <w:sz w:val="36"/>
          <w:szCs w:val="36"/>
          <w:rtl/>
        </w:rPr>
        <w:t>ﮱ    ﯓ  ﯔ  ﯕ  ﯖ  ﯗ  ﯘﯙ  ﯚ  ﯛ   ﯜ     ﯝﯞ  ﯟ  ﯠ</w:t>
      </w:r>
      <w:r w:rsidR="00C316C7">
        <w:rPr>
          <w:rFonts w:ascii="Traditional Arabic" w:hAnsi="Traditional Arabic" w:cs="Traditional Arabic" w:hint="cs"/>
          <w:sz w:val="36"/>
          <w:szCs w:val="36"/>
          <w:rtl/>
        </w:rPr>
        <w:t xml:space="preserve"> ..</w:t>
      </w:r>
      <w:r w:rsidR="00C316C7" w:rsidRPr="00C316C7">
        <w:rPr>
          <w:rFonts w:ascii="QCF_BSML" w:hAnsi="QCF_BSML" w:cs="QCF_BSML"/>
          <w:color w:val="000000"/>
          <w:sz w:val="36"/>
          <w:szCs w:val="36"/>
          <w:rtl/>
        </w:rPr>
        <w:t>ﭼ</w:t>
      </w:r>
      <w:r w:rsidR="00C316C7">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51"/>
      </w:r>
      <w:r w:rsidRPr="003B578D">
        <w:rPr>
          <w:rFonts w:ascii="Traditional Arabic" w:hAnsi="Traditional Arabic" w:cs="Traditional Arabic"/>
          <w:sz w:val="36"/>
          <w:szCs w:val="36"/>
          <w:rtl/>
        </w:rPr>
        <w:t>).</w:t>
      </w:r>
    </w:p>
    <w:p w:rsidR="00D03D5E" w:rsidRPr="003B578D" w:rsidRDefault="00D03D5E" w:rsidP="00DA191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الفخر الرازي: (لم يقل: وإحسانا بالوالدين، بل قال:</w:t>
      </w:r>
      <w:r w:rsidR="00DA191A" w:rsidRPr="003B578D">
        <w:rPr>
          <w:rFonts w:ascii="Traditional Arabic" w:hAnsi="Traditional Arabic" w:cs="Traditional Arabic"/>
          <w:sz w:val="36"/>
          <w:szCs w:val="36"/>
          <w:rtl/>
        </w:rPr>
        <w:t xml:space="preserve"> </w:t>
      </w:r>
      <w:r w:rsidR="00DA191A" w:rsidRPr="00DA191A">
        <w:rPr>
          <w:rFonts w:ascii="QCF_BSML" w:hAnsi="QCF_BSML" w:cs="QCF_BSML"/>
          <w:color w:val="000000"/>
          <w:sz w:val="36"/>
          <w:szCs w:val="36"/>
          <w:rtl/>
        </w:rPr>
        <w:t>ﭽ</w:t>
      </w:r>
      <w:r w:rsidR="00DA191A" w:rsidRPr="003B578D">
        <w:rPr>
          <w:rFonts w:ascii="Traditional Arabic" w:hAnsi="Traditional Arabic" w:cs="Traditional Arabic"/>
          <w:sz w:val="36"/>
          <w:szCs w:val="36"/>
          <w:rtl/>
        </w:rPr>
        <w:t xml:space="preserve"> </w:t>
      </w:r>
      <w:r w:rsidR="00DA191A" w:rsidRPr="00DA191A">
        <w:rPr>
          <w:rFonts w:ascii="Traditional Arabic" w:hAnsi="Traditional Arabic" w:cs="Traditional Arabic"/>
          <w:b/>
          <w:bCs/>
          <w:sz w:val="36"/>
          <w:szCs w:val="36"/>
          <w:rtl/>
        </w:rPr>
        <w:t>وَبِالْوَالِدَيْنِ إِحْسَانًا</w:t>
      </w:r>
      <w:r w:rsidR="00DA191A" w:rsidRPr="00DA191A">
        <w:rPr>
          <w:rFonts w:ascii="QCF_BSML" w:hAnsi="QCF_BSML" w:cs="QCF_BSML"/>
          <w:color w:val="000000"/>
          <w:sz w:val="36"/>
          <w:szCs w:val="36"/>
          <w:rtl/>
        </w:rPr>
        <w:t xml:space="preserve"> </w:t>
      </w:r>
      <w:r w:rsidR="00DA191A" w:rsidRPr="00AD2D91">
        <w:rPr>
          <w:rFonts w:ascii="QCF_BSML" w:hAnsi="QCF_BSML" w:cs="QCF_BSML"/>
          <w:color w:val="000000"/>
          <w:sz w:val="36"/>
          <w:szCs w:val="36"/>
          <w:rtl/>
        </w:rPr>
        <w:t>ﭼ</w:t>
      </w:r>
      <w:r w:rsidR="00DA191A"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فتقديم ذكرهما يدل على شدة الاهتمام. . . ثم إنه قال (إِحْسَانًا) بلفظ التنكير، والتنكير يدل على التعظيم، والمعنى: وقضى ربك أن تحسنوا إلى الوالدين إحسانا عظيماً كاملاً، وذلك أنه لما كان إحسانهما إليك قد بلغ الغاية العظيمة، وجب أن يكون إحسانك إليهما كذلك، ثم على جميع التقديرات فلا تحصل المكافأة لأن إنعامهما عليك كان على سبيل الابتداء، وفي الأمثال المشهورة: الباديء بالبر لا يكافأ)(</w:t>
      </w:r>
      <w:r w:rsidRPr="003B578D">
        <w:rPr>
          <w:rFonts w:ascii="Traditional Arabic" w:hAnsi="Traditional Arabic" w:cs="Traditional Arabic"/>
          <w:sz w:val="36"/>
          <w:szCs w:val="36"/>
          <w:rtl/>
        </w:rPr>
        <w:footnoteReference w:id="52"/>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ويقول الشيخ : محمدرشيدرضا(... والعلة الصحيحة في وجوب هذا الإحسان على الوالدين هي العناية الصادقة التي بذلاها في تربيته، والقيام بشئونه أيام كان ضعيفاً عاجزاً جاهلاً لا يملك لنفسه نفعاً، ولا يقدر أن يدفع عنها ضرراً، إذ كانا يحوطانه بالعناية والرعاية، ويكفلانه حتى يقدر على الاستقلال، والقيام بشأن نفسه، فهذا هو الإحسان الذي يكون منهما عن علم واختيار، بل مع الشغف الصحيح، والحنان العظيم، وما جزاء الإحسان إلا الإحسان ،وإذا</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وجب</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على</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الإنسان</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أن</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يشكر</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لكل</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من</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يساعده</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على</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أمر</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عسير</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فضله،</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ويكافئه</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بما</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يليق</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به</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على</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حسب</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الحال</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في</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المساعد،وما</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كانت</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به</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المساعدة،</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فكيف</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لايجب</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أن</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يكون</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الشكر</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للوالدين</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بعد</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الشكر</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لله</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تعالى،وهما</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اللذان</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كانا</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يساعدانه</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على</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كل</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شيء</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أيام</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كان</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يتعذرعليه</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كل</w:t>
      </w:r>
      <w:r w:rsidR="00A474AB"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شيء؟ !)(</w:t>
      </w:r>
      <w:r w:rsidRPr="003B578D">
        <w:rPr>
          <w:rFonts w:ascii="Traditional Arabic" w:hAnsi="Traditional Arabic" w:cs="Traditional Arabic"/>
          <w:sz w:val="36"/>
          <w:szCs w:val="36"/>
          <w:rtl/>
        </w:rPr>
        <w:footnoteReference w:id="5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ويقول سيد قطب: (.. يستجيش القرآن الكريم وجدان البر والرحمة في قلوب الأبناء، ذلك أن الحياة وهي مندفعة في طريقها بالأحياء توجه اهتمامهم القوي إلى الأمام، إلى الذرية، إلى الناشئة الجديدة، إلى الجيل المقبل، وقلما توجه اهتمامهم إلى الوراء، إلى الأبوة، إلى الحياة المولية، إلى الجيل الذاهب، ومن ثم تحتاج البنوة إلى استجاشة وج</w:t>
      </w:r>
      <w:r w:rsidR="00A856D3">
        <w:rPr>
          <w:rFonts w:ascii="Traditional Arabic" w:hAnsi="Traditional Arabic" w:cs="Traditional Arabic"/>
          <w:sz w:val="36"/>
          <w:szCs w:val="36"/>
          <w:rtl/>
        </w:rPr>
        <w:t>دانها بقوة لتنعطف إلى الخلف، وت</w:t>
      </w:r>
      <w:r w:rsidRPr="003B578D">
        <w:rPr>
          <w:rFonts w:ascii="Traditional Arabic" w:hAnsi="Traditional Arabic" w:cs="Traditional Arabic"/>
          <w:sz w:val="36"/>
          <w:szCs w:val="36"/>
          <w:rtl/>
        </w:rPr>
        <w:t>ل</w:t>
      </w:r>
      <w:r w:rsidR="00A856D3">
        <w:rPr>
          <w:rFonts w:ascii="Traditional Arabic" w:hAnsi="Traditional Arabic" w:cs="Traditional Arabic" w:hint="cs"/>
          <w:sz w:val="36"/>
          <w:szCs w:val="36"/>
          <w:rtl/>
        </w:rPr>
        <w:t>ت</w:t>
      </w:r>
      <w:r w:rsidRPr="003B578D">
        <w:rPr>
          <w:rFonts w:ascii="Traditional Arabic" w:hAnsi="Traditional Arabic" w:cs="Traditional Arabic"/>
          <w:sz w:val="36"/>
          <w:szCs w:val="36"/>
          <w:rtl/>
        </w:rPr>
        <w:t>فت إلى الآباء والأمهات.</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إن الوالدين يندفعان بالفطرة إلى رعاية الأولاد إلى التضحية بكل شيء حتى بالذات، وكما تمتص النابتة الخضراء كل غذاء في الحبة، فإذا هي فتات، ويمتص الفرخ كل غذاء في البيضة، فإذا هي قشر، كذلك يمتص الأولاد كل رحيق وكل عافية وكل جهد وكل اهتمام من الوالدين، فإذا هما شيخوخة فانية - إن أمهلهما الأجل - وهما مع ذلك سعيدان، فأما الأولاد فسرعان ما ينسون هذا كله، ويندفعون بدورهم إلى الأمام إلى الزوجات والذرية ... وهكذا تندفع الحياة، ومن ثم لا يحتاج الآباء إلى توصية بالأبناء، إنما يحتاج هؤلاء إلى استجاشة وجدانهم بقوة ليذكروا واجب الجيل الذي أنفق رحيقه كله حتى أدركه الجفاف، وهنا يجيء الأمر بالإحسان إلى الوالدين في صورة قضاء من الله، يحمل معنى الأمر المؤكد بعد الأمر المؤكد بعبادة الله ...)(</w:t>
      </w:r>
      <w:r w:rsidRPr="003B578D">
        <w:rPr>
          <w:rFonts w:ascii="Traditional Arabic" w:hAnsi="Traditional Arabic" w:cs="Traditional Arabic"/>
          <w:sz w:val="36"/>
          <w:szCs w:val="36"/>
          <w:rtl/>
        </w:rPr>
        <w:footnoteReference w:id="5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وعن ابن مسعود، رضي الله عنه، أنه قال: «سألت رسول الله صلى الله عليه وسلم أي العمل أفضل؟ </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XE</w:instrText>
      </w:r>
      <w:r w:rsidRPr="003B578D">
        <w:rPr>
          <w:rFonts w:ascii="Traditional Arabic" w:hAnsi="Traditional Arabic" w:cs="Traditional Arabic"/>
          <w:sz w:val="36"/>
          <w:szCs w:val="36"/>
          <w:rtl/>
        </w:rPr>
        <w:instrText xml:space="preserve"> "ح:سألت رسول الله </w:instrText>
      </w:r>
      <w:r w:rsidRPr="003B578D">
        <w:rPr>
          <w:rFonts w:ascii="Traditional Arabic" w:hAnsi="Traditional Arabic" w:cs="Traditional Arabic"/>
          <w:sz w:val="36"/>
          <w:szCs w:val="36"/>
        </w:rPr>
        <w:sym w:font="AGA Arabesque" w:char="F072"/>
      </w:r>
      <w:r w:rsidRPr="003B578D">
        <w:rPr>
          <w:rFonts w:ascii="Traditional Arabic" w:hAnsi="Traditional Arabic" w:cs="Traditional Arabic"/>
          <w:sz w:val="36"/>
          <w:szCs w:val="36"/>
          <w:rtl/>
        </w:rPr>
        <w:instrText xml:space="preserve"> أي العمل أفضل؟"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قال:</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الصلاة على وقتها، قلت: ثم أي؟ قال: بر الوالدين، قلت: ثم أي؟ قال: الجهاد في سبيل الله»(</w:t>
      </w:r>
      <w:r w:rsidRPr="003B578D">
        <w:rPr>
          <w:rFonts w:ascii="Traditional Arabic" w:hAnsi="Traditional Arabic" w:cs="Traditional Arabic"/>
          <w:sz w:val="36"/>
          <w:szCs w:val="36"/>
          <w:rtl/>
        </w:rPr>
        <w:footnoteReference w:id="5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فقدم بر الوالدين على الجهاد في سبيل الله الذي هو ذروة سنام هذا الدين، والأمر بالإحسان إليهما يستلزم النهي الشديد عن عقوقهما والإساءة إليهما إلا أنه تعالى آثر الأمر بالإحسان إليهما دون النهي عن العقوبة والإساءة للمبالغة في إيجاب مراعاة حقوقهما، فإن مجرد ترك الإساءة إليهما غير كافٍ في قضاء حقوقهما.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2- أسلوب الميثاق المؤكد باليمين:</w:t>
      </w:r>
    </w:p>
    <w:p w:rsidR="00D03D5E" w:rsidRPr="003B578D" w:rsidRDefault="00D03D5E" w:rsidP="00C316C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قال تعالى: </w:t>
      </w:r>
      <w:r w:rsidR="00C316C7" w:rsidRPr="00DA191A">
        <w:rPr>
          <w:rFonts w:ascii="QCF_BSML" w:hAnsi="QCF_BSML" w:cs="QCF_BSML"/>
          <w:color w:val="000000"/>
          <w:sz w:val="36"/>
          <w:szCs w:val="36"/>
          <w:rtl/>
        </w:rPr>
        <w:t>ﭽ</w:t>
      </w:r>
      <w:r w:rsidR="00C316C7" w:rsidRPr="00DA191A">
        <w:rPr>
          <w:rFonts w:ascii="QCF_BSML" w:hAnsi="QCF_BSML" w:cs="QCF_BSML"/>
          <w:b/>
          <w:bCs/>
          <w:color w:val="000000"/>
          <w:sz w:val="36"/>
          <w:szCs w:val="36"/>
          <w:rtl/>
        </w:rPr>
        <w:t xml:space="preserve"> </w:t>
      </w:r>
      <w:r w:rsidR="00C316C7" w:rsidRPr="00DA191A">
        <w:rPr>
          <w:rFonts w:ascii="QCF_P012" w:hAnsi="QCF_P012" w:cs="QCF_P012"/>
          <w:b/>
          <w:bCs/>
          <w:color w:val="000000"/>
          <w:sz w:val="36"/>
          <w:szCs w:val="36"/>
          <w:rtl/>
        </w:rPr>
        <w:t>ﯗ   ﯘ  ﯙ  ﯚ  ﯛ  ﯜ  ﯝ  ﯞ  ﯟ  ﯠ   ﯡ</w:t>
      </w:r>
      <w:r w:rsidR="00C316C7" w:rsidRPr="00DA191A">
        <w:rPr>
          <w:rFonts w:ascii="QCF_P012" w:hAnsi="QCF_P012" w:cs="QCF_P012"/>
          <w:color w:val="000000"/>
          <w:sz w:val="36"/>
          <w:szCs w:val="36"/>
          <w:rtl/>
        </w:rPr>
        <w:t xml:space="preserve"> </w:t>
      </w:r>
      <w:r w:rsidR="00C316C7" w:rsidRPr="00DA191A">
        <w:rPr>
          <w:rFonts w:ascii="QCF_BSML" w:hAnsi="QCF_BSML" w:cs="QCF_BSML"/>
          <w:color w:val="000000"/>
          <w:sz w:val="36"/>
          <w:szCs w:val="36"/>
          <w:rtl/>
        </w:rPr>
        <w:t>ﭼ</w:t>
      </w:r>
      <w:r w:rsidR="00C316C7">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56"/>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تضمنت الآية الإخبار في معنى الأمر والنهي، كما تقول: تذهب إلى فلان وتقول له كذا؛ وأنت تريد الأمر، وهو أكد وأبلغ من صريح الأمر والنهي، لأن الآمر أراد بهذه الصيغة إظهار المأمور به وكأنه سورع إلى الامتثال والانتهاء، ولا يأتي مثل هذا الأسلوب إلا في الأمر الهام الذي عظُم خطبه وجلل خطره(</w:t>
      </w:r>
      <w:r w:rsidRPr="003B578D">
        <w:rPr>
          <w:rFonts w:ascii="Traditional Arabic" w:hAnsi="Traditional Arabic" w:cs="Traditional Arabic"/>
          <w:sz w:val="36"/>
          <w:szCs w:val="36"/>
          <w:rtl/>
        </w:rPr>
        <w:footnoteReference w:id="57"/>
      </w:r>
      <w:r w:rsidRPr="003B578D">
        <w:rPr>
          <w:rFonts w:ascii="Traditional Arabic" w:hAnsi="Traditional Arabic" w:cs="Traditional Arabic"/>
          <w:sz w:val="36"/>
          <w:szCs w:val="36"/>
          <w:rtl/>
        </w:rPr>
        <w:t>).</w:t>
      </w:r>
    </w:p>
    <w:p w:rsidR="00D03D5E" w:rsidRPr="003B578D" w:rsidRDefault="00D03D5E" w:rsidP="00C316C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والميثاق هو: العهد المؤكد باليمين، ومقتضاه القيام والوفاء به، كما قال تعالى</w:t>
      </w:r>
      <w:r w:rsidRPr="00C316C7">
        <w:rPr>
          <w:rFonts w:ascii="Traditional Arabic" w:hAnsi="Traditional Arabic" w:cs="Traditional Arabic"/>
          <w:sz w:val="36"/>
          <w:szCs w:val="36"/>
          <w:rtl/>
        </w:rPr>
        <w:t>:</w:t>
      </w:r>
      <w:r w:rsidR="00C316C7" w:rsidRPr="00C316C7">
        <w:rPr>
          <w:rFonts w:ascii="QCF_BSML" w:hAnsi="QCF_BSML" w:cs="QCF_BSML"/>
          <w:color w:val="000000"/>
          <w:sz w:val="36"/>
          <w:szCs w:val="36"/>
          <w:rtl/>
        </w:rPr>
        <w:t xml:space="preserve"> ﭽ</w:t>
      </w:r>
      <w:r w:rsidR="00C316C7" w:rsidRPr="00C316C7">
        <w:rPr>
          <w:rFonts w:ascii="QCF_P007" w:hAnsi="QCF_P007" w:cs="QCF_P007"/>
          <w:b/>
          <w:bCs/>
          <w:color w:val="000000"/>
          <w:sz w:val="36"/>
          <w:szCs w:val="36"/>
          <w:rtl/>
        </w:rPr>
        <w:t xml:space="preserve">  ﭷ  ﭸ    ﭹ  ﭺ</w:t>
      </w:r>
      <w:r w:rsidR="00C316C7" w:rsidRPr="00C316C7">
        <w:rPr>
          <w:rFonts w:ascii="QCF_P007" w:hAnsi="QCF_P007" w:cs="QCF_P007"/>
          <w:color w:val="000000"/>
          <w:sz w:val="36"/>
          <w:szCs w:val="36"/>
          <w:rtl/>
        </w:rPr>
        <w:t xml:space="preserve"> </w:t>
      </w:r>
      <w:r w:rsidR="00C316C7" w:rsidRPr="00C316C7">
        <w:rPr>
          <w:rFonts w:ascii="QCF_BSML" w:hAnsi="QCF_BSML" w:cs="QCF_BSML"/>
          <w:color w:val="000000"/>
          <w:sz w:val="36"/>
          <w:szCs w:val="36"/>
          <w:rtl/>
        </w:rPr>
        <w:t>ﭼ</w:t>
      </w:r>
      <w:r w:rsidR="00C316C7">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5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القرطبي: (وقد قرن الله تعالى في الآية حق الوالدين بالتوحيد، لأن ا</w:t>
      </w:r>
      <w:r w:rsidR="00E741C4">
        <w:rPr>
          <w:rFonts w:ascii="Traditional Arabic" w:hAnsi="Traditional Arabic" w:cs="Traditional Arabic"/>
          <w:sz w:val="36"/>
          <w:szCs w:val="36"/>
          <w:rtl/>
        </w:rPr>
        <w:t>لنشأة الأولى من عند الله، والن</w:t>
      </w:r>
      <w:r w:rsidR="00E741C4">
        <w:rPr>
          <w:rFonts w:ascii="Traditional Arabic" w:hAnsi="Traditional Arabic" w:cs="Traditional Arabic" w:hint="cs"/>
          <w:sz w:val="36"/>
          <w:szCs w:val="36"/>
          <w:rtl/>
        </w:rPr>
        <w:t>شأ</w:t>
      </w:r>
      <w:r w:rsidRPr="003B578D">
        <w:rPr>
          <w:rFonts w:ascii="Traditional Arabic" w:hAnsi="Traditional Arabic" w:cs="Traditional Arabic"/>
          <w:sz w:val="36"/>
          <w:szCs w:val="36"/>
          <w:rtl/>
        </w:rPr>
        <w:t xml:space="preserve"> الثاني - وهو التربية - من جهة الوالدين، لهذا قرن الله تعالى الشكر لهما بشكره)(</w:t>
      </w:r>
      <w:r w:rsidRPr="003B578D">
        <w:rPr>
          <w:rFonts w:ascii="Traditional Arabic" w:hAnsi="Traditional Arabic" w:cs="Traditional Arabic"/>
          <w:sz w:val="36"/>
          <w:szCs w:val="36"/>
          <w:rtl/>
        </w:rPr>
        <w:footnoteReference w:id="5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3- أسلوب الاقتداء والتأسي:</w:t>
      </w:r>
    </w:p>
    <w:p w:rsidR="00D03D5E" w:rsidRPr="003B578D" w:rsidRDefault="00D03D5E" w:rsidP="00BC4B63">
      <w:pPr>
        <w:bidi/>
        <w:spacing w:after="0"/>
        <w:ind w:firstLine="720"/>
        <w:rPr>
          <w:rFonts w:ascii="Traditional Arabic" w:hAnsi="Traditional Arabic" w:cs="Traditional Arabic"/>
          <w:sz w:val="36"/>
          <w:szCs w:val="36"/>
          <w:rtl/>
        </w:rPr>
      </w:pPr>
      <w:r w:rsidRPr="003B578D">
        <w:rPr>
          <w:rFonts w:ascii="Traditional Arabic" w:hAnsi="Traditional Arabic" w:cs="Traditional Arabic"/>
          <w:sz w:val="36"/>
          <w:szCs w:val="36"/>
          <w:rtl/>
        </w:rPr>
        <w:t>وشرع من قب</w:t>
      </w:r>
      <w:r w:rsidR="00BC4B63">
        <w:rPr>
          <w:rFonts w:ascii="Traditional Arabic" w:hAnsi="Traditional Arabic" w:cs="Traditional Arabic"/>
          <w:sz w:val="36"/>
          <w:szCs w:val="36"/>
          <w:rtl/>
        </w:rPr>
        <w:t>لنا شرع لنا ما لم يرد النسخ وقد</w:t>
      </w:r>
      <w:r w:rsidR="00BC4B6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أمرنا بالاقتداء والتأسي فيما وافق شرعنا قال تعالى:</w:t>
      </w:r>
      <w:r w:rsidR="007D52FB" w:rsidRPr="007D52FB">
        <w:rPr>
          <w:rFonts w:ascii="QCF_BSML" w:hAnsi="QCF_BSML" w:cs="QCF_BSML"/>
          <w:color w:val="000000"/>
          <w:sz w:val="36"/>
          <w:szCs w:val="36"/>
          <w:rtl/>
        </w:rPr>
        <w:t xml:space="preserve"> ﭽ </w:t>
      </w:r>
      <w:r w:rsidR="00010141">
        <w:rPr>
          <w:rFonts w:ascii="Traditional Arabic" w:hAnsi="Traditional Arabic" w:cs="Traditional Arabic" w:hint="cs"/>
          <w:sz w:val="36"/>
          <w:szCs w:val="36"/>
          <w:rtl/>
        </w:rPr>
        <w:t>...</w:t>
      </w:r>
      <w:r w:rsidR="007D52FB" w:rsidRPr="007D52FB">
        <w:rPr>
          <w:rFonts w:ascii="QCF_P138" w:hAnsi="QCF_P138" w:cs="QCF_P138"/>
          <w:b/>
          <w:bCs/>
          <w:color w:val="000000"/>
          <w:sz w:val="36"/>
          <w:szCs w:val="36"/>
          <w:rtl/>
        </w:rPr>
        <w:t>ﯬ  ﯭ  ﯮ</w:t>
      </w:r>
      <w:r w:rsidR="007D52FB" w:rsidRPr="00010141">
        <w:rPr>
          <w:rFonts w:ascii="QCF_P138" w:hAnsi="QCF_P138" w:cs="QCF_P138"/>
          <w:b/>
          <w:bCs/>
          <w:sz w:val="36"/>
          <w:szCs w:val="36"/>
          <w:rtl/>
        </w:rPr>
        <w:t xml:space="preserve">  ﯯﯰ  </w:t>
      </w:r>
      <w:r w:rsidR="007D52FB" w:rsidRPr="007D52FB">
        <w:rPr>
          <w:rFonts w:ascii="QCF_P138" w:hAnsi="QCF_P138" w:cs="QCF_P138"/>
          <w:b/>
          <w:bCs/>
          <w:color w:val="000000"/>
          <w:sz w:val="36"/>
          <w:szCs w:val="36"/>
          <w:rtl/>
        </w:rPr>
        <w:t>ﯱ</w:t>
      </w:r>
      <w:r w:rsidR="00010141">
        <w:rPr>
          <w:rFonts w:ascii="Traditional Arabic" w:hAnsi="Traditional Arabic" w:cs="Traditional Arabic" w:hint="cs"/>
          <w:sz w:val="36"/>
          <w:szCs w:val="36"/>
          <w:rtl/>
        </w:rPr>
        <w:t>...</w:t>
      </w:r>
      <w:r w:rsidR="007D52FB" w:rsidRPr="007D52FB">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60"/>
      </w:r>
      <w:r w:rsidRPr="003B578D">
        <w:rPr>
          <w:rFonts w:ascii="Traditional Arabic" w:hAnsi="Traditional Arabic" w:cs="Traditional Arabic"/>
          <w:sz w:val="36"/>
          <w:szCs w:val="36"/>
          <w:rtl/>
        </w:rPr>
        <w:t>)، ومن ذلك بيان أن بر الوالدين والإحسان إليهما من شرائع الله في جميع الأديان السالفة التي أنزلها الله على أنبيائه ورسله ولا تختص بشريعة معينة، وأنه من الأحكام التي لم يدخلها نسخ أو تبديل، ليدل ذلك على عظم</w:t>
      </w:r>
      <w:r w:rsidR="00BC3B0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هذا الواجب الإنساني وكبير منزلته عند الله، قال تعالى:</w:t>
      </w:r>
      <w:r w:rsidR="00BC4B63" w:rsidRPr="00BC4B63">
        <w:rPr>
          <w:rFonts w:ascii="QCF_BSML" w:hAnsi="QCF_BSML" w:cs="QCF_BSML"/>
          <w:color w:val="000000"/>
          <w:sz w:val="36"/>
          <w:szCs w:val="36"/>
          <w:rtl/>
        </w:rPr>
        <w:t xml:space="preserve"> </w:t>
      </w:r>
      <w:r w:rsidR="00BC4B63" w:rsidRPr="00DA191A">
        <w:rPr>
          <w:rFonts w:ascii="QCF_BSML" w:hAnsi="QCF_BSML" w:cs="QCF_BSML"/>
          <w:color w:val="000000"/>
          <w:sz w:val="36"/>
          <w:szCs w:val="36"/>
          <w:rtl/>
        </w:rPr>
        <w:t>ﭽ</w:t>
      </w:r>
      <w:r w:rsidR="00BC4B63" w:rsidRPr="00DA191A">
        <w:rPr>
          <w:rFonts w:ascii="QCF_BSML" w:hAnsi="QCF_BSML" w:cs="QCF_BSML"/>
          <w:b/>
          <w:bCs/>
          <w:color w:val="000000"/>
          <w:sz w:val="36"/>
          <w:szCs w:val="36"/>
          <w:rtl/>
        </w:rPr>
        <w:t xml:space="preserve"> </w:t>
      </w:r>
      <w:r w:rsidR="00BC4B63" w:rsidRPr="00DA191A">
        <w:rPr>
          <w:rFonts w:ascii="QCF_P012" w:hAnsi="QCF_P012" w:cs="QCF_P012"/>
          <w:b/>
          <w:bCs/>
          <w:color w:val="000000"/>
          <w:sz w:val="36"/>
          <w:szCs w:val="36"/>
          <w:rtl/>
        </w:rPr>
        <w:t>ﯗ   ﯘ  ﯙ  ﯚ  ﯛ  ﯜ  ﯝ  ﯞ  ﯟ  ﯠ   ﯡ</w:t>
      </w:r>
      <w:r w:rsidR="00BC4B63" w:rsidRPr="00DA191A">
        <w:rPr>
          <w:rFonts w:ascii="QCF_P012" w:hAnsi="QCF_P012" w:cs="QCF_P012"/>
          <w:color w:val="000000"/>
          <w:sz w:val="36"/>
          <w:szCs w:val="36"/>
          <w:rtl/>
        </w:rPr>
        <w:t xml:space="preserve"> </w:t>
      </w:r>
      <w:r w:rsidR="00010141">
        <w:rPr>
          <w:rFonts w:ascii="Traditional Arabic" w:hAnsi="Traditional Arabic" w:cs="Traditional Arabic" w:hint="cs"/>
          <w:sz w:val="36"/>
          <w:szCs w:val="36"/>
          <w:rtl/>
        </w:rPr>
        <w:t>...</w:t>
      </w:r>
      <w:r w:rsidR="00BC4B63" w:rsidRPr="00DA191A">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6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عروة عن أبـيه رضي الله عنه قال: «مكتوب في التوراة ملعون من سب</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فهرسالحديث:مكتوبفيالتوراةملعونمنسب</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أباه ملعون سب أمه. . . » وفي رواية عن سعيد بن أبي سعيد قال: سأل رجل كعبا عن العقوق، ما تجدونه في كتاب الله من عقوق الوالدين؟ ، قال: إذا اقسم عليه لم يُـبْرره وإن سأله لم يعطه وإذا ائتمنه خانه، فذلك العقوق. (</w:t>
      </w:r>
      <w:r w:rsidRPr="003B578D">
        <w:rPr>
          <w:rFonts w:ascii="Traditional Arabic" w:hAnsi="Traditional Arabic" w:cs="Traditional Arabic"/>
          <w:sz w:val="36"/>
          <w:szCs w:val="36"/>
          <w:rtl/>
        </w:rPr>
        <w:footnoteReference w:id="62"/>
      </w:r>
      <w:r w:rsidRPr="003B578D">
        <w:rPr>
          <w:rFonts w:ascii="Traditional Arabic" w:hAnsi="Traditional Arabic" w:cs="Traditional Arabic"/>
          <w:sz w:val="36"/>
          <w:szCs w:val="36"/>
          <w:rtl/>
        </w:rPr>
        <w:t>)</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عبد الصمد قال سمعت وَهْباً يقول: في الإنجيل: رأس البر للوالدين أن توفر عليهما أموالهما، وأن تطعمهما من مالك (</w:t>
      </w:r>
      <w:r w:rsidRPr="003B578D">
        <w:rPr>
          <w:rFonts w:ascii="Traditional Arabic" w:hAnsi="Traditional Arabic" w:cs="Traditional Arabic"/>
          <w:sz w:val="36"/>
          <w:szCs w:val="36"/>
          <w:rtl/>
        </w:rPr>
        <w:footnoteReference w:id="63"/>
      </w:r>
      <w:r w:rsidRPr="003B578D">
        <w:rPr>
          <w:rFonts w:ascii="Traditional Arabic" w:hAnsi="Traditional Arabic" w:cs="Traditional Arabic"/>
          <w:sz w:val="36"/>
          <w:szCs w:val="36"/>
          <w:rtl/>
        </w:rPr>
        <w:t>).</w:t>
      </w:r>
    </w:p>
    <w:p w:rsidR="00AF68B6" w:rsidRPr="003B578D" w:rsidRDefault="00AF68B6" w:rsidP="00AF68B6">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4- أسلوب المدح والثناء</w:t>
      </w:r>
    </w:p>
    <w:p w:rsidR="00D03D5E" w:rsidRPr="003B578D" w:rsidRDefault="00D03D5E" w:rsidP="00BC4B6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إن المدح والثناء بطبيعة الحال من الحوافز التي تدفع الإنسان لتحقيق الفضائل وكسب الرغائب، ولقد أثنى الله تعالى على بعض الأنبياء - عليهم السلام - لبره بوالديه، وإن كان الأنبياء أصل كل فضيلة ومحمدة ومصدر كل خلق كريم، ولا عجب إذا رأينا بر الوالدين صفة بارزة في أخلاقهم، ليكون ذلك منهجا يُتّبـع وغاية تُقْـتَصد، ولهذا جاء في القرآن الإخبار بان بر الوالدين صفة من صفات الأنبياء، وقد وصف الله تعالى نبيه يحيى عليه الصلاة والسلام بأوصاف كثيرة ومنها أنه كان بارًا بوالديه، قال تعالى:</w:t>
      </w:r>
      <w:r w:rsidR="00BC4B63" w:rsidRPr="00BC4B63">
        <w:rPr>
          <w:rFonts w:ascii="QCF_BSML" w:hAnsi="QCF_BSML" w:cs="QCF_BSML"/>
          <w:color w:val="000000"/>
          <w:sz w:val="47"/>
          <w:szCs w:val="47"/>
          <w:rtl/>
        </w:rPr>
        <w:t xml:space="preserve"> </w:t>
      </w:r>
      <w:r w:rsidR="00BC4B63" w:rsidRPr="00BC4B63">
        <w:rPr>
          <w:rFonts w:ascii="QCF_BSML" w:hAnsi="QCF_BSML" w:cs="QCF_BSML"/>
          <w:color w:val="000000"/>
          <w:sz w:val="36"/>
          <w:szCs w:val="36"/>
          <w:rtl/>
        </w:rPr>
        <w:t>ﭽ</w:t>
      </w:r>
      <w:r w:rsidR="00BC4B63" w:rsidRPr="00BC4B63">
        <w:rPr>
          <w:rFonts w:ascii="QCF_BSML" w:hAnsi="QCF_BSML" w:cs="QCF_BSML"/>
          <w:b/>
          <w:bCs/>
          <w:color w:val="000000"/>
          <w:sz w:val="36"/>
          <w:szCs w:val="36"/>
          <w:rtl/>
        </w:rPr>
        <w:t xml:space="preserve"> </w:t>
      </w:r>
      <w:r w:rsidR="00BC4B63" w:rsidRPr="00BC4B63">
        <w:rPr>
          <w:rFonts w:ascii="QCF_P306" w:hAnsi="QCF_P306" w:cs="QCF_P306"/>
          <w:b/>
          <w:bCs/>
          <w:color w:val="000000"/>
          <w:sz w:val="36"/>
          <w:szCs w:val="36"/>
          <w:rtl/>
        </w:rPr>
        <w:t xml:space="preserve">ﭑ  ﭒ  </w:t>
      </w:r>
      <w:r w:rsidR="00BC4B63" w:rsidRPr="00BC4B63">
        <w:rPr>
          <w:rFonts w:ascii="QCF_P306" w:hAnsi="QCF_P306" w:cs="QCF_P306"/>
          <w:b/>
          <w:bCs/>
          <w:sz w:val="36"/>
          <w:szCs w:val="36"/>
          <w:rtl/>
        </w:rPr>
        <w:t xml:space="preserve">ﭓ  ﭔﭕ  </w:t>
      </w:r>
      <w:r w:rsidR="00BC4B63" w:rsidRPr="00BC4B63">
        <w:rPr>
          <w:rFonts w:ascii="QCF_P306" w:hAnsi="QCF_P306" w:cs="QCF_P306"/>
          <w:b/>
          <w:bCs/>
          <w:color w:val="000000"/>
          <w:sz w:val="36"/>
          <w:szCs w:val="36"/>
          <w:rtl/>
        </w:rPr>
        <w:t xml:space="preserve">ﭖ  ﭗ  ﭘ  </w:t>
      </w:r>
      <w:r w:rsidR="00BC4B63" w:rsidRPr="00BC4B63">
        <w:rPr>
          <w:rFonts w:ascii="QCF_P306" w:hAnsi="QCF_P306" w:cs="QCF_P306"/>
          <w:color w:val="000000"/>
          <w:sz w:val="36"/>
          <w:szCs w:val="36"/>
          <w:rtl/>
        </w:rPr>
        <w:t xml:space="preserve">ﭙ   </w:t>
      </w:r>
      <w:r w:rsidR="00BC4B63" w:rsidRPr="00BC4B63">
        <w:rPr>
          <w:rFonts w:ascii="QCF_P306" w:hAnsi="QCF_P306" w:cs="QCF_P306"/>
          <w:b/>
          <w:bCs/>
          <w:color w:val="000000"/>
          <w:sz w:val="36"/>
          <w:szCs w:val="36"/>
          <w:rtl/>
        </w:rPr>
        <w:t>ﭚ  ﭛ  ﭜ</w:t>
      </w:r>
      <w:r w:rsidR="00BC4B63" w:rsidRPr="00BC4B63">
        <w:rPr>
          <w:rFonts w:ascii="QCF_P306" w:hAnsi="QCF_P306" w:cs="QCF_P306"/>
          <w:b/>
          <w:bCs/>
          <w:sz w:val="36"/>
          <w:szCs w:val="36"/>
          <w:rtl/>
        </w:rPr>
        <w:t xml:space="preserve">  ﭝﭞ  </w:t>
      </w:r>
      <w:r w:rsidR="00BC4B63" w:rsidRPr="00BC4B63">
        <w:rPr>
          <w:rFonts w:ascii="QCF_P306" w:hAnsi="QCF_P306" w:cs="QCF_P306"/>
          <w:b/>
          <w:bCs/>
          <w:color w:val="000000"/>
          <w:sz w:val="36"/>
          <w:szCs w:val="36"/>
          <w:rtl/>
        </w:rPr>
        <w:t xml:space="preserve">ﭟ  ﭠ  </w:t>
      </w:r>
      <w:r w:rsidR="00BC4B63" w:rsidRPr="00BC4B63">
        <w:rPr>
          <w:rFonts w:ascii="QCF_P306" w:hAnsi="QCF_P306" w:cs="QCF_P306"/>
          <w:color w:val="000000"/>
          <w:sz w:val="36"/>
          <w:szCs w:val="36"/>
          <w:rtl/>
        </w:rPr>
        <w:t xml:space="preserve">ﭡ  </w:t>
      </w:r>
      <w:r w:rsidR="00BC4B63" w:rsidRPr="00BC4B63">
        <w:rPr>
          <w:rFonts w:ascii="QCF_P306" w:hAnsi="QCF_P306" w:cs="QCF_P306"/>
          <w:b/>
          <w:bCs/>
          <w:color w:val="000000"/>
          <w:sz w:val="36"/>
          <w:szCs w:val="36"/>
          <w:rtl/>
        </w:rPr>
        <w:t>ﭢ  ﭣ   ﭤ   ﭥ  ﭦ  ﭧ</w:t>
      </w:r>
      <w:r w:rsidR="00BC4B63" w:rsidRPr="00BC4B63">
        <w:rPr>
          <w:rFonts w:ascii="QCF_P306" w:hAnsi="QCF_P306" w:cs="QCF_P306"/>
          <w:color w:val="000000"/>
          <w:sz w:val="36"/>
          <w:szCs w:val="36"/>
          <w:rtl/>
        </w:rPr>
        <w:t xml:space="preserve"> </w:t>
      </w:r>
      <w:r w:rsidR="00BC4B63" w:rsidRPr="00BC4B63">
        <w:rPr>
          <w:rFonts w:ascii="QCF_BSML" w:hAnsi="QCF_BSML" w:cs="QCF_BSML"/>
          <w:color w:val="000000"/>
          <w:sz w:val="36"/>
          <w:szCs w:val="36"/>
          <w:rtl/>
        </w:rPr>
        <w:t>ﭼ</w:t>
      </w:r>
      <w:r w:rsidR="00BC4B6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64"/>
      </w:r>
      <w:r w:rsidRPr="003B578D">
        <w:rPr>
          <w:rFonts w:ascii="Traditional Arabic" w:hAnsi="Traditional Arabic" w:cs="Traditional Arabic"/>
          <w:sz w:val="36"/>
          <w:szCs w:val="36"/>
          <w:rtl/>
        </w:rPr>
        <w:t>).</w:t>
      </w:r>
    </w:p>
    <w:p w:rsidR="00D03D5E" w:rsidRPr="003B578D" w:rsidRDefault="00D03D5E" w:rsidP="00BC4B6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وقوله تعالى على لسان إبراهيم عليه الصلاة والسلام</w:t>
      </w:r>
      <w:r w:rsidRPr="00BC4B63">
        <w:rPr>
          <w:rFonts w:ascii="Traditional Arabic" w:hAnsi="Traditional Arabic" w:cs="Traditional Arabic"/>
          <w:sz w:val="36"/>
          <w:szCs w:val="36"/>
          <w:rtl/>
        </w:rPr>
        <w:t>:</w:t>
      </w:r>
      <w:r w:rsidR="00BC4B63" w:rsidRPr="00BC4B63">
        <w:rPr>
          <w:rFonts w:ascii="QCF_BSML" w:hAnsi="QCF_BSML" w:cs="QCF_BSML"/>
          <w:color w:val="000000"/>
          <w:sz w:val="36"/>
          <w:szCs w:val="36"/>
          <w:rtl/>
        </w:rPr>
        <w:t xml:space="preserve"> </w:t>
      </w:r>
      <w:r w:rsidR="00BC4B63" w:rsidRPr="00BC4B63">
        <w:rPr>
          <w:rFonts w:ascii="QCF_BSML" w:hAnsi="QCF_BSML" w:cs="QCF_BSML"/>
          <w:b/>
          <w:bCs/>
          <w:color w:val="000000"/>
          <w:sz w:val="36"/>
          <w:szCs w:val="36"/>
          <w:rtl/>
        </w:rPr>
        <w:t xml:space="preserve">ﭽ </w:t>
      </w:r>
      <w:r w:rsidR="00BC4B63" w:rsidRPr="00BC4B63">
        <w:rPr>
          <w:rFonts w:ascii="QCF_P260" w:hAnsi="QCF_P260" w:cs="QCF_P260"/>
          <w:b/>
          <w:bCs/>
          <w:color w:val="000000"/>
          <w:sz w:val="36"/>
          <w:szCs w:val="36"/>
          <w:rtl/>
        </w:rPr>
        <w:t>ﯢ  ﯣ  ﯤ  ﯥ  ﯦ  ﯧ</w:t>
      </w:r>
      <w:r w:rsidR="00BC4B63" w:rsidRPr="00BC4B63">
        <w:rPr>
          <w:rFonts w:ascii="QCF_P260" w:hAnsi="QCF_P260" w:cs="QCF_P260"/>
          <w:b/>
          <w:bCs/>
          <w:color w:val="0000A5"/>
          <w:sz w:val="36"/>
          <w:szCs w:val="36"/>
          <w:rtl/>
        </w:rPr>
        <w:t>ﯨ</w:t>
      </w:r>
      <w:r w:rsidR="00BC4B63" w:rsidRPr="00BC4B63">
        <w:rPr>
          <w:rFonts w:ascii="QCF_P260" w:hAnsi="QCF_P260" w:cs="QCF_P260"/>
          <w:b/>
          <w:bCs/>
          <w:color w:val="000000"/>
          <w:sz w:val="36"/>
          <w:szCs w:val="36"/>
          <w:rtl/>
        </w:rPr>
        <w:t xml:space="preserve">  ﯩ  ﯪ   ﯫ  ﯬ  ﯭ  ﯮ       ﯯ  ﯰ  ﯱ  ﯲ  ﯳ   ﯴ</w:t>
      </w:r>
      <w:r w:rsidR="00BC4B63" w:rsidRPr="00BC4B63">
        <w:rPr>
          <w:rFonts w:ascii="QCF_P260" w:hAnsi="QCF_P260" w:cs="QCF_P260"/>
          <w:color w:val="000000"/>
          <w:sz w:val="36"/>
          <w:szCs w:val="36"/>
          <w:rtl/>
        </w:rPr>
        <w:t xml:space="preserve">  </w:t>
      </w:r>
      <w:r w:rsidR="00BC4B63" w:rsidRPr="00BC4B63">
        <w:rPr>
          <w:rFonts w:ascii="QCF_BSML" w:hAnsi="QCF_BSML" w:cs="QCF_BSML"/>
          <w:color w:val="000000"/>
          <w:sz w:val="36"/>
          <w:szCs w:val="36"/>
          <w:rtl/>
        </w:rPr>
        <w:t>ﭼ</w:t>
      </w:r>
      <w:r w:rsidR="00BC4B6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65"/>
      </w:r>
      <w:r w:rsidRPr="003B578D">
        <w:rPr>
          <w:rFonts w:ascii="Traditional Arabic" w:hAnsi="Traditional Arabic" w:cs="Traditional Arabic"/>
          <w:sz w:val="36"/>
          <w:szCs w:val="36"/>
          <w:rtl/>
        </w:rPr>
        <w:t>).</w:t>
      </w:r>
    </w:p>
    <w:p w:rsidR="00D03D5E" w:rsidRPr="003B578D" w:rsidRDefault="00D03D5E" w:rsidP="00BC4B6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وقوله تعالى عن نوح عليه السلام :</w:t>
      </w:r>
      <w:r w:rsidR="00BC4B63" w:rsidRPr="00BC4B63">
        <w:rPr>
          <w:rFonts w:ascii="QCF_BSML" w:hAnsi="QCF_BSML" w:cs="QCF_BSML"/>
          <w:color w:val="000000"/>
          <w:sz w:val="47"/>
          <w:szCs w:val="47"/>
          <w:rtl/>
        </w:rPr>
        <w:t xml:space="preserve"> </w:t>
      </w:r>
      <w:r w:rsidR="00BC4B63" w:rsidRPr="00BC4B63">
        <w:rPr>
          <w:rFonts w:ascii="QCF_BSML" w:hAnsi="QCF_BSML" w:cs="QCF_BSML"/>
          <w:color w:val="000000"/>
          <w:sz w:val="36"/>
          <w:szCs w:val="36"/>
          <w:rtl/>
        </w:rPr>
        <w:t xml:space="preserve">ﭽ </w:t>
      </w:r>
      <w:r w:rsidR="00BC4B63" w:rsidRPr="00BC4B63">
        <w:rPr>
          <w:rFonts w:ascii="QCF_P571" w:hAnsi="QCF_P571" w:cs="QCF_P571"/>
          <w:b/>
          <w:bCs/>
          <w:color w:val="000000"/>
          <w:sz w:val="36"/>
          <w:szCs w:val="36"/>
          <w:rtl/>
        </w:rPr>
        <w:t>ﰁ  ﰂ     ﰃ  ﰄ  ﰅ  ﰆ  ﰇ   ﰈ  ﰉ  ﰊ  ﰋ    ﰌ  ﰍ  ﰎ     ﰏ</w:t>
      </w:r>
      <w:r w:rsidR="00BC4B63" w:rsidRPr="00BC4B63">
        <w:rPr>
          <w:rFonts w:ascii="QCF_P571" w:hAnsi="QCF_P571" w:cs="QCF_P571"/>
          <w:color w:val="000000"/>
          <w:sz w:val="36"/>
          <w:szCs w:val="36"/>
          <w:rtl/>
        </w:rPr>
        <w:t xml:space="preserve">     </w:t>
      </w:r>
      <w:r w:rsidR="00BC4B63" w:rsidRPr="00BC4B63">
        <w:rPr>
          <w:rFonts w:ascii="QCF_BSML" w:hAnsi="QCF_BSML" w:cs="QCF_BSML"/>
          <w:color w:val="000000"/>
          <w:sz w:val="36"/>
          <w:szCs w:val="36"/>
          <w:rtl/>
        </w:rPr>
        <w:t>ﭼ</w:t>
      </w:r>
      <w:r w:rsidR="00BC4B63">
        <w:rPr>
          <w:rFonts w:ascii="Arial" w:hAnsi="Arial" w:cs="Arial"/>
          <w:color w:val="9DAB0C"/>
          <w:sz w:val="27"/>
          <w:szCs w:val="27"/>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66"/>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ومفهوم الآيات أن البر بالوالدين لا يصدر إلا عن نفس قـد امتلأت بالرحمة وانطبعت بطابع الإحسان، ولا تُنزع هذه الصفة النبيلة إلا من نفس جبار مبالغ في الجبروت وَاصِلٍ حد النهاية في العصيان والشقاوة، في الحديث: «لا تنـزع الرحمة إلا من</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فهرسالحديث:لاتنـزعالرحمةإلامن</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شقي»(</w:t>
      </w:r>
      <w:r w:rsidRPr="003B578D">
        <w:rPr>
          <w:rFonts w:ascii="Traditional Arabic" w:hAnsi="Traditional Arabic" w:cs="Traditional Arabic"/>
          <w:sz w:val="36"/>
          <w:szCs w:val="36"/>
          <w:rtl/>
        </w:rPr>
        <w:footnoteReference w:id="6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روي عن كليم الله موسـى عليه السلام أنه قال: (يا رب بماذا أبرك؟ قال: بر والديك) حتى قالها ثلاثاً. (</w:t>
      </w:r>
      <w:r w:rsidRPr="003B578D">
        <w:rPr>
          <w:rFonts w:ascii="Traditional Arabic" w:hAnsi="Traditional Arabic" w:cs="Traditional Arabic"/>
          <w:sz w:val="36"/>
          <w:szCs w:val="36"/>
          <w:rtl/>
        </w:rPr>
        <w:footnoteReference w:id="68"/>
      </w:r>
      <w:r w:rsidRPr="003B578D">
        <w:rPr>
          <w:rFonts w:ascii="Traditional Arabic" w:hAnsi="Traditional Arabic" w:cs="Traditional Arabic"/>
          <w:sz w:val="36"/>
          <w:szCs w:val="36"/>
          <w:rtl/>
        </w:rPr>
        <w:t>)</w:t>
      </w:r>
    </w:p>
    <w:p w:rsidR="00D03D5E" w:rsidRPr="003B578D" w:rsidRDefault="00D03D5E" w:rsidP="00BC4B6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ويتبع ذلك استحقاق كل بار بوالديه هذا الثناء والمدح، فمن ذلك ما جاء في الكتاب العزيز من وصف للمؤمن البار بالوصف الجميل وبالذكر الطيب وبالثناء الحميد، ودعائه لله جل وعلا، وذلك في قوله تعالى: </w:t>
      </w:r>
      <w:r w:rsidR="00BC4B63" w:rsidRPr="00BC4B63">
        <w:rPr>
          <w:rFonts w:ascii="QCF_BSML" w:hAnsi="QCF_BSML" w:cs="QCF_BSML"/>
          <w:color w:val="000000"/>
          <w:sz w:val="36"/>
          <w:szCs w:val="36"/>
          <w:rtl/>
        </w:rPr>
        <w:t>ﭽ</w:t>
      </w:r>
      <w:r w:rsidR="00BC4B63" w:rsidRPr="00BC4B63">
        <w:rPr>
          <w:rFonts w:ascii="QCF_BSML" w:hAnsi="QCF_BSML" w:cs="QCF_BSML"/>
          <w:b/>
          <w:bCs/>
          <w:sz w:val="36"/>
          <w:szCs w:val="36"/>
          <w:rtl/>
        </w:rPr>
        <w:t xml:space="preserve"> </w:t>
      </w:r>
      <w:r w:rsidR="00BC4B63" w:rsidRPr="00BC4B63">
        <w:rPr>
          <w:rFonts w:ascii="QCF_P504" w:hAnsi="QCF_P504" w:cs="QCF_P504"/>
          <w:b/>
          <w:bCs/>
          <w:sz w:val="36"/>
          <w:szCs w:val="36"/>
          <w:rtl/>
        </w:rPr>
        <w:t>ﭑ  ﭒ  ﭓ  ﭔﭕ  ﭖ  ﭗ  ﭘ       ﭙ   ﭚﭛ  ﭜ  ﭝ  ﭞ  ﭟﭠ  ﭡ  ﭢ   ﭣ  ﭤ   ﭥ   ﭦ  ﭧ  ﭨ  ﭩ  ﭪ  ﭫ  ﭬ  ﭭ  ﭮ  ﭯ   ﭰ  ﭱ  ﭲ  ﭳ  ﭴ  ﭵ  ﭶ  ﭷ  ﭸ  ﭹ   ﭺﭻ  ﭼ   ﭽ  ﭾ    ﭿ  ﮀ  ﮁ</w:t>
      </w:r>
      <w:r w:rsidR="00BC4B63" w:rsidRPr="00BC4B63">
        <w:rPr>
          <w:rFonts w:ascii="QCF_P504" w:hAnsi="QCF_P504" w:cs="QCF_P504"/>
          <w:color w:val="000000"/>
          <w:sz w:val="36"/>
          <w:szCs w:val="36"/>
          <w:rtl/>
        </w:rPr>
        <w:t xml:space="preserve">  </w:t>
      </w:r>
      <w:r w:rsidR="00BC4B63" w:rsidRPr="00BC4B63">
        <w:rPr>
          <w:rFonts w:ascii="QCF_BSML" w:hAnsi="QCF_BSML" w:cs="QCF_BSML"/>
          <w:color w:val="000000"/>
          <w:sz w:val="36"/>
          <w:szCs w:val="36"/>
          <w:rtl/>
        </w:rPr>
        <w:t>ﭼ</w:t>
      </w:r>
      <w:r w:rsidR="00BC4B6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69"/>
      </w:r>
      <w:r w:rsidRPr="003B578D">
        <w:rPr>
          <w:rFonts w:ascii="Traditional Arabic" w:hAnsi="Traditional Arabic" w:cs="Traditional Arabic"/>
          <w:sz w:val="36"/>
          <w:szCs w:val="36"/>
          <w:rtl/>
        </w:rPr>
        <w:t>).</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فمسألة هذا العبد الصالح البار، هو أن يوفقه الله لشكر نعمه عليه وعلى والديه، وأن يعمل صالحاً يرضيه تعالى وأن يصلح له في ذريته.</w:t>
      </w:r>
    </w:p>
    <w:p w:rsidR="00165F62" w:rsidRDefault="00165F62" w:rsidP="00165F62">
      <w:pPr>
        <w:bidi/>
        <w:spacing w:after="0"/>
        <w:rPr>
          <w:rFonts w:ascii="Traditional Arabic" w:hAnsi="Traditional Arabic" w:cs="Traditional Arabic"/>
          <w:sz w:val="36"/>
          <w:szCs w:val="36"/>
          <w:rtl/>
        </w:rPr>
      </w:pPr>
    </w:p>
    <w:p w:rsidR="00165F62" w:rsidRDefault="00165F62" w:rsidP="00165F62">
      <w:pPr>
        <w:bidi/>
        <w:spacing w:after="0"/>
        <w:rPr>
          <w:rFonts w:ascii="Traditional Arabic" w:hAnsi="Traditional Arabic" w:cs="Traditional Arabic"/>
          <w:sz w:val="36"/>
          <w:szCs w:val="36"/>
          <w:rtl/>
        </w:rPr>
      </w:pPr>
    </w:p>
    <w:p w:rsidR="00165F62" w:rsidRDefault="00165F62" w:rsidP="00165F62">
      <w:pPr>
        <w:bidi/>
        <w:spacing w:after="0"/>
        <w:rPr>
          <w:rFonts w:ascii="Traditional Arabic" w:hAnsi="Traditional Arabic" w:cs="Traditional Arabic"/>
          <w:sz w:val="36"/>
          <w:szCs w:val="36"/>
          <w:rtl/>
        </w:rPr>
      </w:pPr>
    </w:p>
    <w:p w:rsidR="00165F62" w:rsidRPr="003B578D" w:rsidRDefault="00165F62" w:rsidP="00165F62">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5- بيان إكرام الفروع لِصلاح الأصول:</w:t>
      </w:r>
    </w:p>
    <w:p w:rsidR="00D03D5E" w:rsidRPr="003B578D" w:rsidRDefault="00D03D5E" w:rsidP="00BC4B6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وهذا من إكرام الله تعالى للعبد، فإن الرجل الصالح ليحفظ في ذريته بصلاحه، وليس صلاح أكبر وأصلح من بر الوالدين، قال تعالى</w:t>
      </w:r>
      <w:r w:rsidRPr="00BC4B63">
        <w:rPr>
          <w:rFonts w:ascii="Traditional Arabic" w:hAnsi="Traditional Arabic" w:cs="Traditional Arabic"/>
          <w:sz w:val="36"/>
          <w:szCs w:val="36"/>
          <w:rtl/>
        </w:rPr>
        <w:t>:</w:t>
      </w:r>
      <w:r w:rsidR="00BC4B63" w:rsidRPr="00BC4B63">
        <w:rPr>
          <w:rFonts w:ascii="QCF_BSML" w:hAnsi="QCF_BSML" w:cs="QCF_BSML"/>
          <w:color w:val="000000"/>
          <w:sz w:val="36"/>
          <w:szCs w:val="36"/>
          <w:rtl/>
        </w:rPr>
        <w:t xml:space="preserve">  ﭽ </w:t>
      </w:r>
      <w:r w:rsidR="00BC4B63" w:rsidRPr="00BC4B63">
        <w:rPr>
          <w:rFonts w:ascii="QCF_P302" w:hAnsi="QCF_P302" w:cs="QCF_P302"/>
          <w:b/>
          <w:bCs/>
          <w:color w:val="000000"/>
          <w:sz w:val="36"/>
          <w:szCs w:val="36"/>
          <w:rtl/>
        </w:rPr>
        <w:t>ﯛ  ﯜ       ﯝ  ﯞ  ﯟ   ﯠ  ﯡ  ﯢ    ﯣ  ﯤ                ﯥ  ﯦ  ﯧ  ﯨ</w:t>
      </w:r>
      <w:r w:rsidR="00BC4B63" w:rsidRPr="00BC4B63">
        <w:rPr>
          <w:rFonts w:ascii="QCF_P302" w:hAnsi="QCF_P302" w:cs="QCF_P302"/>
          <w:color w:val="000000"/>
          <w:sz w:val="36"/>
          <w:szCs w:val="36"/>
          <w:rtl/>
        </w:rPr>
        <w:t xml:space="preserve">  </w:t>
      </w:r>
      <w:r w:rsidR="00BC4B63" w:rsidRPr="00BC4B63">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70"/>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ذكر بعض المفسرين أنه الجد السابع، وأنهما حفظا بصلاح أبيهما ولم يُذكر منهما صلاحا (</w:t>
      </w:r>
      <w:r w:rsidRPr="003B578D">
        <w:rPr>
          <w:rFonts w:ascii="Traditional Arabic" w:hAnsi="Traditional Arabic" w:cs="Traditional Arabic"/>
          <w:sz w:val="36"/>
          <w:szCs w:val="36"/>
          <w:rtl/>
        </w:rPr>
        <w:footnoteReference w:id="71"/>
      </w:r>
      <w:r w:rsidRPr="003B578D">
        <w:rPr>
          <w:rFonts w:ascii="Traditional Arabic" w:hAnsi="Traditional Arabic" w:cs="Traditional Arabic"/>
          <w:sz w:val="36"/>
          <w:szCs w:val="36"/>
          <w:rtl/>
        </w:rPr>
        <w:t>).</w:t>
      </w:r>
    </w:p>
    <w:p w:rsidR="00D03D5E" w:rsidRPr="003B578D" w:rsidRDefault="00D03D5E" w:rsidP="00BE2C9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وجاء في موضع آخر أن الله عز وجل ليرفع درجة ذريــة المؤمن بسبب إيمان من الآباء فيلحقهم بدرجاتهم وإن كانوا لا تستأهلونها تفضلا عليهم وعلى آبائهم ليكمل لهم السرور، كما قال تعالى:</w:t>
      </w:r>
      <w:r w:rsidR="00BE2C9D" w:rsidRPr="00BE2C9D">
        <w:rPr>
          <w:rFonts w:ascii="QCF_BSML" w:hAnsi="QCF_BSML" w:cs="QCF_BSML"/>
          <w:color w:val="000000"/>
          <w:sz w:val="36"/>
          <w:szCs w:val="36"/>
          <w:rtl/>
        </w:rPr>
        <w:t xml:space="preserve"> ﭽ </w:t>
      </w:r>
      <w:r w:rsidR="00BE2C9D" w:rsidRPr="00BE2C9D">
        <w:rPr>
          <w:rFonts w:ascii="QCF_P524" w:hAnsi="QCF_P524" w:cs="QCF_P524"/>
          <w:b/>
          <w:bCs/>
          <w:color w:val="000000"/>
          <w:sz w:val="36"/>
          <w:szCs w:val="36"/>
          <w:rtl/>
        </w:rPr>
        <w:t>ﮅ  ﮆ  ﮇ  ﮈ  ﮉ  ﮊ   ﮋ  ﮌ</w:t>
      </w:r>
      <w:r w:rsidR="00BE2C9D" w:rsidRPr="00BE2C9D">
        <w:rPr>
          <w:rFonts w:ascii="QCF_P524" w:hAnsi="QCF_P524" w:cs="QCF_P524"/>
          <w:color w:val="000000"/>
          <w:sz w:val="36"/>
          <w:szCs w:val="36"/>
          <w:rtl/>
        </w:rPr>
        <w:t xml:space="preserve">  </w:t>
      </w:r>
      <w:r w:rsidR="00010141">
        <w:rPr>
          <w:rFonts w:ascii="Traditional Arabic" w:hAnsi="Traditional Arabic" w:cs="Traditional Arabic" w:hint="cs"/>
          <w:sz w:val="36"/>
          <w:szCs w:val="36"/>
          <w:rtl/>
        </w:rPr>
        <w:t>..</w:t>
      </w:r>
      <w:r w:rsidR="00BE2C9D" w:rsidRPr="00BE2C9D">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72"/>
      </w:r>
      <w:r w:rsidRPr="003B578D">
        <w:rPr>
          <w:rFonts w:ascii="Traditional Arabic" w:hAnsi="Traditional Arabic" w:cs="Traditional Arabic"/>
          <w:sz w:val="36"/>
          <w:szCs w:val="36"/>
          <w:rtl/>
        </w:rPr>
        <w:t>).</w:t>
      </w:r>
    </w:p>
    <w:p w:rsidR="00D03D5E" w:rsidRDefault="00D03D5E" w:rsidP="00BE2C9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وفي مقابل ذلك موقف شرس ومعاند، لم يُغْفل القرآن الكريم هذه الصورة الشنيعة، وذلك لبيان عظم حق الوالدين وعظم عقوبة من عقهما، قال تعالى</w:t>
      </w:r>
      <w:r w:rsidR="00BE2C9D">
        <w:rPr>
          <w:rFonts w:ascii="Traditional Arabic" w:hAnsi="Traditional Arabic" w:cs="Traditional Arabic" w:hint="cs"/>
          <w:sz w:val="36"/>
          <w:szCs w:val="36"/>
          <w:rtl/>
        </w:rPr>
        <w:t>:</w:t>
      </w:r>
      <w:r w:rsidR="00BE2C9D">
        <w:rPr>
          <w:rFonts w:ascii="QCF_BSML" w:hAnsi="QCF_BSML" w:cs="QCF_BSML"/>
          <w:color w:val="000000"/>
          <w:sz w:val="47"/>
          <w:szCs w:val="47"/>
          <w:rtl/>
        </w:rPr>
        <w:t xml:space="preserve"> </w:t>
      </w:r>
      <w:r w:rsidR="00BE2C9D" w:rsidRPr="00BE2C9D">
        <w:rPr>
          <w:rFonts w:ascii="QCF_BSML" w:hAnsi="QCF_BSML" w:cs="QCF_BSML"/>
          <w:color w:val="000000"/>
          <w:sz w:val="36"/>
          <w:szCs w:val="36"/>
          <w:rtl/>
        </w:rPr>
        <w:t xml:space="preserve">ﭽ </w:t>
      </w:r>
      <w:r w:rsidR="00BE2C9D" w:rsidRPr="00BE2C9D">
        <w:rPr>
          <w:rFonts w:ascii="QCF_P504" w:hAnsi="QCF_P504" w:cs="QCF_P504"/>
          <w:b/>
          <w:bCs/>
          <w:color w:val="000000"/>
          <w:sz w:val="36"/>
          <w:szCs w:val="36"/>
          <w:rtl/>
        </w:rPr>
        <w:t>ﮗ  ﮘ   ﮙ  ﮚ  ﮛ  ﮜ  ﮝ  ﮞ  ﮟ  ﮠ  ﮡ  ﮢ   ﮣ  ﮤ  ﮥ  ﮦ  ﮧ  ﮨ  ﮩ  ﮪ  ﮫ  ﮬ  ﮭ   ﮮ  ﮯ  ﮰ        ﮱ  ﯓ</w:t>
      </w:r>
      <w:r w:rsidR="00BE2C9D" w:rsidRPr="00BE2C9D">
        <w:rPr>
          <w:rFonts w:ascii="QCF_P504" w:hAnsi="QCF_P504" w:cs="QCF_P504"/>
          <w:color w:val="000000"/>
          <w:sz w:val="36"/>
          <w:szCs w:val="36"/>
          <w:rtl/>
        </w:rPr>
        <w:t xml:space="preserve">    </w:t>
      </w:r>
      <w:r w:rsidR="00BE2C9D" w:rsidRPr="00BE2C9D">
        <w:rPr>
          <w:rFonts w:ascii="QCF_BSML" w:hAnsi="QCF_BSML" w:cs="QCF_BSML"/>
          <w:color w:val="000000"/>
          <w:sz w:val="36"/>
          <w:szCs w:val="36"/>
          <w:rtl/>
        </w:rPr>
        <w:t>ﭼ</w:t>
      </w:r>
      <w:r w:rsidR="00BE2C9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73"/>
      </w:r>
      <w:r w:rsidRPr="003B578D">
        <w:rPr>
          <w:rFonts w:ascii="Traditional Arabic" w:hAnsi="Traditional Arabic" w:cs="Traditional Arabic"/>
          <w:sz w:val="36"/>
          <w:szCs w:val="36"/>
          <w:rtl/>
        </w:rPr>
        <w:t>).</w:t>
      </w:r>
    </w:p>
    <w:p w:rsidR="00165F62" w:rsidRPr="003B578D" w:rsidRDefault="00165F62" w:rsidP="00165F62">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6-أن </w:t>
      </w:r>
      <w:r w:rsidR="005B4EC8" w:rsidRPr="003B578D">
        <w:rPr>
          <w:rFonts w:ascii="Traditional Arabic" w:hAnsi="Traditional Arabic" w:cs="Traditional Arabic" w:hint="cs"/>
          <w:sz w:val="36"/>
          <w:szCs w:val="36"/>
          <w:rtl/>
        </w:rPr>
        <w:t>لفظ الوالدين</w:t>
      </w:r>
      <w:r w:rsidRPr="003B578D">
        <w:rPr>
          <w:rFonts w:ascii="Traditional Arabic" w:hAnsi="Traditional Arabic" w:cs="Traditional Arabic"/>
          <w:sz w:val="36"/>
          <w:szCs w:val="36"/>
          <w:rtl/>
        </w:rPr>
        <w:t xml:space="preserve"> في القرآن الكريم جاء مجردًا عن أي وصف.</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وهو أمر له دلالاته وأبعاده التي تُلقي بالمسئولية التي يجب على الأبناء تحملها ومراعاتها في تعاملهم مع الوالدين، وهو دليل بيِّن على أن عِلِّيَة الحكم في الأمر ببرهما، وفي النهي عن عقوقهما هي الوالدية بدون أي وصف يضاف إليها.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بل جعل الله تعالى بر الوالدين مستمرًّا لا ينقطع في جميع الحالات التي ممكن أن يكون حال الوالدين عليها، وهي ثلاث حالات:</w:t>
      </w:r>
    </w:p>
    <w:p w:rsidR="00D03D5E" w:rsidRPr="003B578D" w:rsidRDefault="00D03D5E" w:rsidP="00BE2C9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الأولى: الكُفْر: وذلك بأن يكونَ الوالدان كافرَينِ أو مشركَينِ، فالواجب برُّهما وحسن معاملتهما، كما حصل للصحابي الجليل سعد بن أبي وقاص –رضي الله عنه- مع أمه، وكان سببًا لنزول قوله تعالى: </w:t>
      </w:r>
      <w:r w:rsidR="00BE2C9D" w:rsidRPr="00BE2C9D">
        <w:rPr>
          <w:rFonts w:ascii="QCF_BSML" w:hAnsi="QCF_BSML" w:cs="QCF_BSML"/>
          <w:color w:val="000000"/>
          <w:sz w:val="36"/>
          <w:szCs w:val="36"/>
          <w:rtl/>
        </w:rPr>
        <w:t xml:space="preserve">ﭽ </w:t>
      </w:r>
      <w:r w:rsidR="00BE2C9D" w:rsidRPr="00BE2C9D">
        <w:rPr>
          <w:rFonts w:ascii="QCF_P412" w:hAnsi="QCF_P412" w:cs="QCF_P412"/>
          <w:b/>
          <w:bCs/>
          <w:color w:val="000000"/>
          <w:sz w:val="36"/>
          <w:szCs w:val="36"/>
          <w:rtl/>
        </w:rPr>
        <w:t>ﭶ  ﭷ  ﭸ  ﭹ  ﭺ    ﭻ  ﭼ  ﭽ  ﭾ  ﭿ  ﮀ  ﮁ  ﮂ     ﮃ  ﮄ   ﮅ  ﮆ  ﮇ  ﮈ  ﮉ  ﮊ  ﮋ  ﮌ  ﮍ  ﮎ  ﮏ   ﮐ  ﮑ  ﮒ  ﮓ  ﮔ</w:t>
      </w:r>
      <w:r w:rsidR="00BE2C9D" w:rsidRPr="00BE2C9D">
        <w:rPr>
          <w:rFonts w:ascii="QCF_P412" w:hAnsi="QCF_P412" w:cs="QCF_P412"/>
          <w:b/>
          <w:bCs/>
          <w:color w:val="0000A5"/>
          <w:sz w:val="36"/>
          <w:szCs w:val="36"/>
          <w:rtl/>
        </w:rPr>
        <w:t>ﮕ</w:t>
      </w:r>
      <w:r w:rsidR="00BE2C9D" w:rsidRPr="00BE2C9D">
        <w:rPr>
          <w:rFonts w:ascii="QCF_P412" w:hAnsi="QCF_P412" w:cs="QCF_P412"/>
          <w:b/>
          <w:bCs/>
          <w:color w:val="000000"/>
          <w:sz w:val="36"/>
          <w:szCs w:val="36"/>
          <w:rtl/>
        </w:rPr>
        <w:t xml:space="preserve">  ﮖ  ﮗ  ﮘ  </w:t>
      </w:r>
      <w:r w:rsidR="00BE2C9D" w:rsidRPr="00010141">
        <w:rPr>
          <w:rFonts w:ascii="QCF_P412" w:hAnsi="QCF_P412" w:cs="QCF_P412"/>
          <w:b/>
          <w:bCs/>
          <w:sz w:val="36"/>
          <w:szCs w:val="36"/>
          <w:rtl/>
        </w:rPr>
        <w:t xml:space="preserve">ﮙﮚ   ﮛ  ﮜ  </w:t>
      </w:r>
      <w:r w:rsidR="00BE2C9D" w:rsidRPr="00BE2C9D">
        <w:rPr>
          <w:rFonts w:ascii="QCF_P412" w:hAnsi="QCF_P412" w:cs="QCF_P412"/>
          <w:b/>
          <w:bCs/>
          <w:color w:val="000000"/>
          <w:sz w:val="36"/>
          <w:szCs w:val="36"/>
          <w:rtl/>
        </w:rPr>
        <w:t>ﮝ  ﮞ  ﮟ</w:t>
      </w:r>
      <w:r w:rsidR="00BE2C9D" w:rsidRPr="00BE2C9D">
        <w:rPr>
          <w:rFonts w:ascii="QCF_P412" w:hAnsi="QCF_P412" w:cs="QCF_P412"/>
          <w:b/>
          <w:bCs/>
          <w:color w:val="0000A5"/>
          <w:sz w:val="36"/>
          <w:szCs w:val="36"/>
          <w:rtl/>
        </w:rPr>
        <w:t>ﮠ</w:t>
      </w:r>
      <w:r w:rsidR="00BE2C9D" w:rsidRPr="00BE2C9D">
        <w:rPr>
          <w:rFonts w:ascii="QCF_P412" w:hAnsi="QCF_P412" w:cs="QCF_P412"/>
          <w:b/>
          <w:bCs/>
          <w:color w:val="000000"/>
          <w:sz w:val="36"/>
          <w:szCs w:val="36"/>
          <w:rtl/>
        </w:rPr>
        <w:t xml:space="preserve">  ﮡ  ﮢ     ﮣ  ﮤ   ﮥ  ﮦ              ﮧ</w:t>
      </w:r>
      <w:r w:rsidR="00BE2C9D" w:rsidRPr="00BE2C9D">
        <w:rPr>
          <w:rFonts w:ascii="QCF_P412" w:hAnsi="QCF_P412" w:cs="QCF_P412"/>
          <w:color w:val="000000"/>
          <w:sz w:val="36"/>
          <w:szCs w:val="36"/>
          <w:rtl/>
        </w:rPr>
        <w:t xml:space="preserve"> </w:t>
      </w:r>
      <w:r w:rsidR="00BE2C9D" w:rsidRPr="00BE2C9D">
        <w:rPr>
          <w:rFonts w:ascii="QCF_BSML" w:hAnsi="QCF_BSML" w:cs="QCF_BSML"/>
          <w:color w:val="000000"/>
          <w:sz w:val="36"/>
          <w:szCs w:val="36"/>
          <w:rtl/>
        </w:rPr>
        <w:t>ﭼ</w:t>
      </w:r>
      <w:r w:rsidR="00BE2C9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74"/>
      </w:r>
      <w:r w:rsidRPr="003B578D">
        <w:rPr>
          <w:rFonts w:ascii="Traditional Arabic" w:hAnsi="Traditional Arabic" w:cs="Traditional Arabic"/>
          <w:sz w:val="36"/>
          <w:szCs w:val="36"/>
          <w:rtl/>
        </w:rPr>
        <w:t>)، وكذلك ما حصل مع أسماء بنت أبي بكر الصديق رضي الله عنه قالت: قدمت عليّ أمي وهي مُشرِكة في عهد قريش إذ عاهدهم، فاستفتيت رسول الله صلى الله عليه وسلم  فقلت: يا رسول الله قَدِمَت عليَّ أمي وهي راغبة، أَفَأَصِل أمي؟ قال: «نعم، صلي أمك</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فهرسالحديث:نعم،صليأمك</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7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الثانية: المعصية: وذلك أن يكون الوالدان مسلمين، لكن لديهما من الكبائر والمعاصي ما لديهما، فإن وجوب برهما مستمرٌّ، لا ينقطع بسبب تقصيرهما في حق الله تعالى، وهو مما دلتْ عليه نصوصُ برِّ الوالدين؛ فقد جاءت مُطلقة في وجوب الإحسان والإكرام لهما دون التعرُّض لما هم عليه من الخطايا.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الثالثة: الظلم: وذلك أن يظلم الوالدان ولدهما بأي نوع من أنواع الظلم الحسي والمعنوي، ومع ذلك فإنَّ وجوب برهما مستمرٌّ لا ينقطع؛ لأمر الشارع –عز وجل- بذلك.</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فالوالدية هي عطاء صادق، وتضحيات مبذولة بجد وتفانٍ، وهي طريق طويل معبَّد بالآمال والآلام، والتحمل، والتجمل، والصبر، والتصبر، والانتظار والترقب، وهي ملحمة إنسانية رائعة سطَّرها الوالدان بدموعهما فرحاً وحزناً، وسهرهما الطويل، وعواطفهما الصادقة، ومشاعرهما النبيلة الكريمة، وأحاسيسهما الشريفة، وصبرهما الجميل الطويل حبًّا لأبنائهما، ورحمة بهم، وشفقة عليهم، وتربية ورعاية لهم، وحرصاً عليهم، وما كان أحد أرحم بالصغار من رسول الله صلى الله عليه وسلم.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فالوالدية هي الوالدية في عطائها وحنانها، ولذلك فهي ليست في حاجة إلى وصفها بأي وصف حتى يكون هذا الوصف بمثابة العِلِّيَّةِ أو الشرط للبر بالوالدين، فالوالدية بعطائها الإنساني الفطري الواسع لا توصف بالإسلام أو الصلاح، بمعنى أن علِّيةَ الحكم بالأمر ببر الوالدين، والنهي عن عقوقهما ليس لكونهما مسلمين أو صالحين – مثلاً – بل العلة في ذلك الأمر كونهما والدين فحسب، سواء كانا مسلمين أو كافرين أو منافقين، أو صالحين، أو فاسدين، ملتزمين، أو مفرطين؛ لأن الوالدية غنية عن كل وصف يقيدها، ولعل ذلك ما أشعر به مجيء لفظ ( الوالدين) مجرَّداً عن أي وصف في الآيات التي تناولت البر بالوالدين والنهي عن عقوقهما.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7-أسلوب الوصية: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الوصية كما نعلم شأنها في نفس من تربى على الإيمان أعمق وأبعد أثراً، لا سيما حينما تكون من صاحب نعمة، ومن صاحب الأمر والتدبير وموجِد الخلق أجمعين، فهي تحمل معنى الأمر وتحمل معنى الالتزام.</w:t>
      </w:r>
    </w:p>
    <w:p w:rsidR="00D03D5E" w:rsidRPr="003B578D" w:rsidRDefault="00D03D5E" w:rsidP="00BE2C9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والفرق بين الأمر الصريح والوصية، أن آخر ما استقر الأمر عليه الوصية، وبهذا تكون الوصية خالدة مخلدة وهي أيضا في قوتها أقوى من الأمر وفي أثرها أبلغ منه، قال تعالى</w:t>
      </w:r>
      <w:r w:rsidRPr="00BE2C9D">
        <w:rPr>
          <w:rFonts w:ascii="Traditional Arabic" w:hAnsi="Traditional Arabic" w:cs="Traditional Arabic"/>
          <w:sz w:val="36"/>
          <w:szCs w:val="36"/>
          <w:rtl/>
        </w:rPr>
        <w:t>:</w:t>
      </w:r>
      <w:r w:rsidR="00BE2C9D" w:rsidRPr="00BE2C9D">
        <w:rPr>
          <w:rFonts w:ascii="QCF_BSML" w:hAnsi="QCF_BSML" w:cs="QCF_BSML"/>
          <w:color w:val="000000"/>
          <w:sz w:val="36"/>
          <w:szCs w:val="36"/>
          <w:rtl/>
        </w:rPr>
        <w:t xml:space="preserve"> ﭽ</w:t>
      </w:r>
      <w:r w:rsidR="00BE2C9D" w:rsidRPr="00BE2C9D">
        <w:rPr>
          <w:rFonts w:ascii="QCF_BSML" w:hAnsi="QCF_BSML" w:cs="QCF_BSML"/>
          <w:b/>
          <w:bCs/>
          <w:sz w:val="36"/>
          <w:szCs w:val="36"/>
          <w:rtl/>
        </w:rPr>
        <w:t xml:space="preserve"> </w:t>
      </w:r>
      <w:r w:rsidR="00BE2C9D" w:rsidRPr="00BE2C9D">
        <w:rPr>
          <w:rFonts w:ascii="QCF_P397" w:hAnsi="QCF_P397" w:cs="QCF_P397"/>
          <w:b/>
          <w:bCs/>
          <w:sz w:val="36"/>
          <w:szCs w:val="36"/>
          <w:rtl/>
        </w:rPr>
        <w:t xml:space="preserve">ﭞ  ﭟ     ﭠ   ﭡﭢ  </w:t>
      </w:r>
      <w:r w:rsidR="00BE2C9D" w:rsidRPr="00BE2C9D">
        <w:rPr>
          <w:rFonts w:ascii="QCF_BSML" w:hAnsi="QCF_BSML" w:cs="QCF_BSML"/>
          <w:color w:val="000000"/>
          <w:sz w:val="36"/>
          <w:szCs w:val="36"/>
          <w:rtl/>
        </w:rPr>
        <w:t>ﭼ</w:t>
      </w:r>
      <w:r w:rsidR="00BE2C9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76"/>
      </w:r>
      <w:r w:rsidRPr="003B578D">
        <w:rPr>
          <w:rFonts w:ascii="Traditional Arabic" w:hAnsi="Traditional Arabic" w:cs="Traditional Arabic"/>
          <w:sz w:val="36"/>
          <w:szCs w:val="36"/>
          <w:rtl/>
        </w:rPr>
        <w:t>)،وقال تعالى:</w:t>
      </w:r>
      <w:r w:rsidR="00BE2C9D" w:rsidRPr="00BE2C9D">
        <w:rPr>
          <w:rFonts w:ascii="QCF_BSML" w:hAnsi="QCF_BSML" w:cs="QCF_BSML"/>
          <w:color w:val="000000"/>
          <w:sz w:val="47"/>
          <w:szCs w:val="47"/>
          <w:rtl/>
        </w:rPr>
        <w:t xml:space="preserve"> </w:t>
      </w:r>
      <w:r w:rsidR="00BE2C9D" w:rsidRPr="00BE2C9D">
        <w:rPr>
          <w:rFonts w:ascii="QCF_BSML" w:hAnsi="QCF_BSML" w:cs="QCF_BSML"/>
          <w:color w:val="000000"/>
          <w:sz w:val="36"/>
          <w:szCs w:val="36"/>
          <w:rtl/>
        </w:rPr>
        <w:t xml:space="preserve">ﭽ </w:t>
      </w:r>
      <w:r w:rsidR="00BE2C9D" w:rsidRPr="00BE2C9D">
        <w:rPr>
          <w:rFonts w:ascii="QCF_P412" w:hAnsi="QCF_P412" w:cs="QCF_P412"/>
          <w:b/>
          <w:bCs/>
          <w:color w:val="000000"/>
          <w:sz w:val="36"/>
          <w:szCs w:val="36"/>
          <w:rtl/>
        </w:rPr>
        <w:t>ﭶ  ﭷ  ﭸ  ﭹ  ﭺ    ﭻ  ﭼ  ﭽ  ﭾ  ﭿ  ﮀ  ﮁ  ﮂ     ﮃ  ﮄ   ﮅ  ﮆ</w:t>
      </w:r>
      <w:r w:rsidR="00BE2C9D" w:rsidRPr="00BE2C9D">
        <w:rPr>
          <w:rFonts w:ascii="QCF_P412" w:hAnsi="QCF_P412" w:cs="QCF_P412"/>
          <w:color w:val="000000"/>
          <w:sz w:val="36"/>
          <w:szCs w:val="36"/>
          <w:rtl/>
        </w:rPr>
        <w:t xml:space="preserve">    </w:t>
      </w:r>
      <w:r w:rsidR="00BE2C9D" w:rsidRPr="00BE2C9D">
        <w:rPr>
          <w:rFonts w:ascii="QCF_BSML" w:hAnsi="QCF_BSML" w:cs="QCF_BSML"/>
          <w:color w:val="000000"/>
          <w:sz w:val="36"/>
          <w:szCs w:val="36"/>
          <w:rtl/>
        </w:rPr>
        <w:t>ﭼ</w:t>
      </w:r>
      <w:r w:rsidR="00BE2C9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77"/>
      </w:r>
      <w:r w:rsidRPr="003B578D">
        <w:rPr>
          <w:rFonts w:ascii="Traditional Arabic" w:hAnsi="Traditional Arabic" w:cs="Traditional Arabic"/>
          <w:sz w:val="36"/>
          <w:szCs w:val="36"/>
          <w:rtl/>
        </w:rPr>
        <w:t>).</w:t>
      </w:r>
    </w:p>
    <w:p w:rsidR="00D03D5E" w:rsidRPr="003B578D" w:rsidRDefault="00D03D5E" w:rsidP="00AA430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لكي يبقى ذكرى الإحسان قائما دائما خالدا مخلدا، كما يبقى أثر الوصية مستمرا، فكلما يطرأ نسيان أو ذهول أو تقصير في الإحسان، تذكر العبد وصية الله تعالى بهذه الآية</w:t>
      </w:r>
      <w:r w:rsidR="00AA4309">
        <w:rPr>
          <w:rFonts w:ascii="QCF_BSML" w:hAnsi="QCF_BSML" w:cs="QCF_BSML"/>
          <w:color w:val="000000"/>
          <w:sz w:val="47"/>
          <w:szCs w:val="47"/>
          <w:rtl/>
        </w:rPr>
        <w:t xml:space="preserve"> </w:t>
      </w:r>
      <w:r w:rsidR="00AA4309" w:rsidRPr="00AA4309">
        <w:rPr>
          <w:rFonts w:ascii="QCF_BSML" w:hAnsi="QCF_BSML" w:cs="QCF_BSML"/>
          <w:b/>
          <w:bCs/>
          <w:color w:val="000000"/>
          <w:sz w:val="36"/>
          <w:szCs w:val="36"/>
          <w:rtl/>
        </w:rPr>
        <w:t>ﭽ</w:t>
      </w:r>
      <w:r w:rsidR="00AA4309" w:rsidRPr="00AA4309">
        <w:rPr>
          <w:rFonts w:ascii="QCF_P148" w:hAnsi="QCF_P148" w:cs="QCF_P148"/>
          <w:b/>
          <w:bCs/>
          <w:color w:val="000000"/>
          <w:sz w:val="36"/>
          <w:szCs w:val="36"/>
          <w:rtl/>
        </w:rPr>
        <w:t xml:space="preserve"> ﯾ  ﯿ  ﰀ  ﰁ  ﰂ  </w:t>
      </w:r>
      <w:r w:rsidR="00AA4309" w:rsidRPr="00AA4309">
        <w:rPr>
          <w:rFonts w:ascii="QCF_BSML" w:hAnsi="QCF_BSML" w:cs="QCF_BSML"/>
          <w:color w:val="000000"/>
          <w:sz w:val="36"/>
          <w:szCs w:val="36"/>
          <w:rtl/>
        </w:rPr>
        <w:t>ﭼ</w:t>
      </w:r>
      <w:r w:rsidR="00AA4309">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78"/>
      </w:r>
      <w:r w:rsidRPr="003B578D">
        <w:rPr>
          <w:rFonts w:ascii="Traditional Arabic" w:hAnsi="Traditional Arabic" w:cs="Traditional Arabic"/>
          <w:sz w:val="36"/>
          <w:szCs w:val="36"/>
          <w:rtl/>
        </w:rPr>
        <w:t>)،</w:t>
      </w:r>
      <w:r w:rsidR="00AA4309" w:rsidRPr="00AA4309">
        <w:rPr>
          <w:rFonts w:ascii="QCF_BSML" w:hAnsi="QCF_BSML" w:cs="QCF_BSML"/>
          <w:color w:val="000000"/>
          <w:sz w:val="36"/>
          <w:szCs w:val="36"/>
          <w:rtl/>
        </w:rPr>
        <w:t>ﭽ</w:t>
      </w:r>
      <w:r w:rsidR="00AA4309" w:rsidRPr="00AA4309">
        <w:rPr>
          <w:rFonts w:ascii="QCF_P148" w:hAnsi="QCF_P148" w:cs="QCF_P148"/>
          <w:color w:val="000000"/>
          <w:sz w:val="36"/>
          <w:szCs w:val="36"/>
          <w:rtl/>
        </w:rPr>
        <w:t xml:space="preserve"> </w:t>
      </w:r>
      <w:r w:rsidR="00AA4309" w:rsidRPr="00AA4309">
        <w:rPr>
          <w:rFonts w:ascii="QCF_P149" w:hAnsi="QCF_P149" w:cs="QCF_P149"/>
          <w:b/>
          <w:bCs/>
          <w:color w:val="000000"/>
          <w:sz w:val="36"/>
          <w:szCs w:val="36"/>
          <w:rtl/>
        </w:rPr>
        <w:t>ﭴ  ﭵ  ﭶ  ﭷ  ﭸ</w:t>
      </w:r>
      <w:r w:rsidR="00AA4309" w:rsidRPr="00AA4309">
        <w:rPr>
          <w:rFonts w:ascii="QCF_P149" w:hAnsi="QCF_P149" w:cs="QCF_P149"/>
          <w:color w:val="000000"/>
          <w:sz w:val="36"/>
          <w:szCs w:val="36"/>
          <w:rtl/>
        </w:rPr>
        <w:t xml:space="preserve">  </w:t>
      </w:r>
      <w:r w:rsidR="00AA4309" w:rsidRPr="00AA4309">
        <w:rPr>
          <w:rFonts w:ascii="QCF_BSML" w:hAnsi="QCF_BSML" w:cs="QCF_BSML"/>
          <w:color w:val="000000"/>
          <w:sz w:val="36"/>
          <w:szCs w:val="36"/>
          <w:rtl/>
        </w:rPr>
        <w:t>ﭼ</w:t>
      </w:r>
      <w:r w:rsidR="00AA4309" w:rsidRPr="00AA4309">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79"/>
      </w:r>
      <w:r w:rsidRPr="003B578D">
        <w:rPr>
          <w:rFonts w:ascii="Traditional Arabic" w:hAnsi="Traditional Arabic" w:cs="Traditional Arabic"/>
          <w:sz w:val="36"/>
          <w:szCs w:val="36"/>
          <w:rtl/>
        </w:rPr>
        <w:t>)،</w:t>
      </w:r>
      <w:r w:rsidR="00AA4309" w:rsidRPr="00AA4309">
        <w:rPr>
          <w:rFonts w:ascii="QCF_BSML" w:hAnsi="QCF_BSML" w:cs="QCF_BSML"/>
          <w:color w:val="000000"/>
          <w:sz w:val="36"/>
          <w:szCs w:val="36"/>
          <w:rtl/>
        </w:rPr>
        <w:t xml:space="preserve">ﭽ </w:t>
      </w:r>
      <w:r w:rsidR="00AA4309" w:rsidRPr="00AA4309">
        <w:rPr>
          <w:rFonts w:ascii="QCF_P149" w:hAnsi="QCF_P149" w:cs="QCF_P149"/>
          <w:b/>
          <w:bCs/>
          <w:color w:val="000000"/>
          <w:sz w:val="36"/>
          <w:szCs w:val="36"/>
          <w:rtl/>
        </w:rPr>
        <w:t xml:space="preserve">ﮈ  ﮉ  ﮊ  ﮋ   ﮌ    </w:t>
      </w:r>
      <w:r w:rsidR="00AA4309" w:rsidRPr="00AA4309">
        <w:rPr>
          <w:rFonts w:ascii="QCF_BSML" w:hAnsi="QCF_BSML" w:cs="QCF_BSML"/>
          <w:color w:val="000000"/>
          <w:sz w:val="36"/>
          <w:szCs w:val="36"/>
          <w:rtl/>
        </w:rPr>
        <w:t>ﭼ</w:t>
      </w:r>
      <w:r w:rsidR="00AA4309">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80"/>
      </w:r>
      <w:r w:rsidRPr="003B578D">
        <w:rPr>
          <w:rFonts w:ascii="Traditional Arabic" w:hAnsi="Traditional Arabic" w:cs="Traditional Arabic"/>
          <w:sz w:val="36"/>
          <w:szCs w:val="36"/>
          <w:rtl/>
        </w:rPr>
        <w:t>).</w:t>
      </w:r>
    </w:p>
    <w:p w:rsidR="00D03D5E" w:rsidRPr="003B578D" w:rsidRDefault="00D03D5E" w:rsidP="00AA430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ويلاحظ أن وصية الولد بالوالدين قد تكررت في القران الكريم وفي وصايا الرسول صلى الله عليه وسلم ، ولم ترد توصية الوالدين بالولد إلا نادرا، ومعظمها في حالة خاصة في ظروف خاصة، مثل حالة "الوأد"، ومثل الوصية في تقسيم التركة، كما قال تعالى:</w:t>
      </w:r>
      <w:r w:rsidR="00AA4309" w:rsidRPr="00AA4309">
        <w:rPr>
          <w:rFonts w:ascii="QCF_BSML" w:hAnsi="QCF_BSML" w:cs="QCF_BSML"/>
          <w:color w:val="000000"/>
          <w:sz w:val="47"/>
          <w:szCs w:val="47"/>
          <w:rtl/>
        </w:rPr>
        <w:t xml:space="preserve"> </w:t>
      </w:r>
      <w:r w:rsidR="00AA4309" w:rsidRPr="00AA4309">
        <w:rPr>
          <w:rFonts w:ascii="QCF_BSML" w:hAnsi="QCF_BSML" w:cs="QCF_BSML"/>
          <w:sz w:val="36"/>
          <w:szCs w:val="36"/>
          <w:rtl/>
        </w:rPr>
        <w:t xml:space="preserve">ﭽ </w:t>
      </w:r>
      <w:r w:rsidR="00AA4309" w:rsidRPr="00AA4309">
        <w:rPr>
          <w:rFonts w:ascii="QCF_P078" w:hAnsi="QCF_P078" w:cs="QCF_P078"/>
          <w:b/>
          <w:bCs/>
          <w:sz w:val="36"/>
          <w:szCs w:val="36"/>
          <w:rtl/>
        </w:rPr>
        <w:t>ﮓ  ﮔ   ﮕ  ﮖﮗ  ﮘ   ﮙ  ﮚ  ﮛﮜ  ﮝ  ﮞ              ﮟ    ﮠ  ﮡ  ﮢ  ﮣ  ﮤ  ﮥﮦ  ﮧ  ﮨ    ﮩ  ﮪ    ﮫﮬ  ﮭ  ﮮ  ﮯ  ﮰ  ﮱ  ﯓ  ﯔ  ﯕ         ﯖ  ﯗ  ﯘﯙ  ﯚ  ﯛ  ﯜ  ﯝ  ﯞ  ﯟ  ﯠ  ﯡ  ﯢﯣ   ﯤ  ﯥ        ﯦ  ﯧ     ﯨ  ﯩﯪ  ﯫ  ﯬ  ﯭ  ﯮ    ﯯ  ﯰ  ﯱﯲ  ﯳ  ﯴ  ﯵ  ﯶ  ﯷ  ﯸ  ﯹ     ﯺﯻ  ﯼ  ﯽ  ﯾﯿ  ﰀ  ﰁ  ﰂ       ﰃ  ﰄ</w:t>
      </w:r>
      <w:r w:rsidR="00AA4309" w:rsidRPr="00AA4309">
        <w:rPr>
          <w:rFonts w:ascii="QCF_P078" w:hAnsi="QCF_P078" w:cs="QCF_P078"/>
          <w:sz w:val="36"/>
          <w:szCs w:val="36"/>
          <w:rtl/>
        </w:rPr>
        <w:t xml:space="preserve">     </w:t>
      </w:r>
      <w:r w:rsidR="00AA4309" w:rsidRPr="00AA4309">
        <w:rPr>
          <w:rFonts w:ascii="QCF_BSML" w:hAnsi="QCF_BSML" w:cs="QCF_BSML"/>
          <w:sz w:val="36"/>
          <w:szCs w:val="36"/>
          <w:rtl/>
        </w:rPr>
        <w:t>ﭼ</w:t>
      </w:r>
      <w:r w:rsidR="00AA4309" w:rsidRPr="00AA4309">
        <w:rPr>
          <w:rFonts w:ascii="Arial" w:hAnsi="Arial" w:cs="Arial"/>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8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ذلك أن الفطرة تتكفل وحدها برعاية الوليد من والديه تلقائيا مندفعة بذاتها لا تحتاج إلى مثير، فأما الوليد فهو في حاجة إلى الوصية المتكررة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والأم بطبيعة الحال تحتمل النصيب الأوفر من التعب النفسي والروحي ، وتجود به في انعطاف أشد وأعمق وأحنى وأرفق، وعن بريدةرضي الله عنه أن رجلا كان في الطواف حاملاً أمه يطوف بها فسأل النبي صلى الله عليه وسلم هل أديت حقها؟ قال: «لا ولا بزفرة واحدة</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فهرسالحديث:لاولابزفرةواحدة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82"/>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البر بالأم مقدَّمٌ شرعًا على البر بالأب:</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وذلك لما تلاقيه الأم من الجهد والمعاناة في الحمل والولادة والرضاعة والتربية؛ فعن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أبي</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هريرة</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 قال: جاء</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رجل</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رسول</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 يا</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رسول</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 أحق الناس بحسن صحابتي؟ قال: «أمك»قال: ثم</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من؟قال: «ثم</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أمك»قال: ثم</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من؟قال: «ثم</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أمك»قال: ثم</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من؟قال: «ثم</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أبوك»(</w:t>
      </w:r>
      <w:r w:rsidRPr="003B578D">
        <w:rPr>
          <w:rFonts w:ascii="Traditional Arabic" w:hAnsi="Traditional Arabic" w:cs="Traditional Arabic"/>
          <w:sz w:val="36"/>
          <w:szCs w:val="36"/>
          <w:rtl/>
        </w:rPr>
        <w:footnoteReference w:id="83"/>
      </w:r>
      <w:r w:rsidRPr="003B578D">
        <w:rPr>
          <w:rFonts w:ascii="Traditional Arabic" w:hAnsi="Traditional Arabic" w:cs="Traditional Arabic"/>
          <w:sz w:val="36"/>
          <w:szCs w:val="36"/>
          <w:rtl/>
        </w:rPr>
        <w:t>).</w:t>
      </w:r>
    </w:p>
    <w:p w:rsidR="00D03D5E" w:rsidRPr="003B578D" w:rsidRDefault="00D03D5E" w:rsidP="00D6722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المقدام</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معد،أن</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رسول</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 صلى الله عليه وسلم: قال«إن الله يوصيكم بأمهاتكم ثلاثا</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فهرسالحديث:إناللهيوصيكمبأمهاتكمثلاثا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،إن</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يوصيكم</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بآبائكم،إنالله</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يوصيكم</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بالأقرب</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فالأقرب»(</w:t>
      </w:r>
      <w:r w:rsidRPr="003B578D">
        <w:rPr>
          <w:rFonts w:ascii="Traditional Arabic" w:hAnsi="Traditional Arabic" w:cs="Traditional Arabic"/>
          <w:sz w:val="36"/>
          <w:szCs w:val="36"/>
          <w:rtl/>
        </w:rPr>
        <w:footnoteReference w:id="8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واختلف العلماء في مسألة: مَن مقدم في البر، الأم أم الأب؟ على قولين:</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الأول: أنهما متساويان في وجوب البر لهما(</w:t>
      </w:r>
      <w:r w:rsidRPr="003B578D">
        <w:rPr>
          <w:rFonts w:ascii="Traditional Arabic" w:hAnsi="Traditional Arabic" w:cs="Traditional Arabic"/>
          <w:sz w:val="36"/>
          <w:szCs w:val="36"/>
          <w:rtl/>
        </w:rPr>
        <w:footnoteReference w:id="8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الثاني: أن بر الأم مقدَّم على بر الأب، وهو الراجح لِثُبوت ذلك بالنص.</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أما القرآن الكريم فقد ذكر الله تعالى وجوب برهما معًا مطلقًا، وخص الأم بالذكر في وصف معاناتها في الحمل والولادة والرضاعة، وجاءت السنة لتُقَيِّد المطلق، فتقدم الأم على الأب ثلاث مرات كما في الأحاديث التي مرَّت، وليس معنى التقديم التقصير في حق الأب وترك برِّه والإحسان إليه، لكن المقصود زيادة إكرام الأم وبرها؛ لشدة معاناتها ومراعاة ذلك في الأحكام الشرعية، وهو ما فقهه الصحابة رضي الله عنه من تقديم رسول الله  صلى الله عليه وسلم لبر الأم على بر الأب.</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فعن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ابن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عباس،أنه</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أتاه</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رجل</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 إني</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خطبت</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امرأة،فأبت</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تنكحني،وخطبها</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غيري،فأحبت</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تنكحه،فغرت</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عليها</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فقتلتها،فهل</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لي</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توبة؟</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أمك</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حية؟</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لا. قال: تب</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الله،وتقرب</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إليه</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استطعت. قال: عطاء</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يسار: فذهبت،فسألت</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ابن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عباس: لمسألته</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حياة</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أمه؟</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 «إني</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أعلم</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عملا</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أقرب</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عزو</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جل</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بر</w:t>
      </w:r>
      <w:r w:rsidR="005B4EC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الوالدة»(</w:t>
      </w:r>
      <w:r w:rsidRPr="003B578D">
        <w:rPr>
          <w:rFonts w:ascii="Traditional Arabic" w:hAnsi="Traditional Arabic" w:cs="Traditional Arabic"/>
          <w:sz w:val="36"/>
          <w:szCs w:val="36"/>
          <w:rtl/>
        </w:rPr>
        <w:footnoteReference w:id="86"/>
      </w:r>
      <w:r w:rsidRPr="003B578D">
        <w:rPr>
          <w:rFonts w:ascii="Traditional Arabic" w:hAnsi="Traditional Arabic" w:cs="Traditional Arabic"/>
          <w:sz w:val="36"/>
          <w:szCs w:val="36"/>
          <w:rtl/>
        </w:rPr>
        <w:t>).</w:t>
      </w:r>
    </w:p>
    <w:p w:rsidR="000C5A11" w:rsidRDefault="000C5A11" w:rsidP="000C5A11">
      <w:pPr>
        <w:bidi/>
        <w:spacing w:after="0"/>
        <w:rPr>
          <w:rFonts w:ascii="Traditional Arabic" w:hAnsi="Traditional Arabic" w:cs="Traditional Arabic"/>
          <w:sz w:val="36"/>
          <w:szCs w:val="36"/>
          <w:rtl/>
        </w:rPr>
      </w:pPr>
    </w:p>
    <w:p w:rsidR="00D03D5E" w:rsidRPr="003B578D" w:rsidRDefault="00D03D5E" w:rsidP="005B4EC8">
      <w:pPr>
        <w:bidi/>
        <w:spacing w:after="0"/>
        <w:rPr>
          <w:rFonts w:ascii="Traditional Arabic" w:hAnsi="Traditional Arabic" w:cs="Traditional Arabic"/>
          <w:b/>
          <w:bCs/>
          <w:sz w:val="36"/>
          <w:szCs w:val="36"/>
          <w:rtl/>
        </w:rPr>
      </w:pPr>
      <w:bookmarkStart w:id="2" w:name="_Toc136275940"/>
      <w:r w:rsidRPr="003B578D">
        <w:rPr>
          <w:rFonts w:ascii="Traditional Arabic" w:hAnsi="Traditional Arabic" w:cs="Traditional Arabic"/>
          <w:b/>
          <w:bCs/>
          <w:sz w:val="36"/>
          <w:szCs w:val="36"/>
          <w:rtl/>
        </w:rPr>
        <w:t>عوامل غرس البر الوالدين في القلوب</w:t>
      </w:r>
      <w:bookmarkEnd w:id="2"/>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وإن مما يساعد على غرس بر الوالدين في القلوب أمور كثيرة وأسباب عديدة منها ما هي مكتسبة ومنها ما هي فطرية ومن هذه العوامل: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1-غرس الإيمان العميق في قلوب الناشئة، لأن الإيمان هو الدافع إلى القيام بحقوق الله ثم بحقوق العباد على مختلف طبقاتهم لاسيما الوالدين. </w:t>
      </w:r>
    </w:p>
    <w:p w:rsidR="00D03D5E" w:rsidRPr="003B578D" w:rsidRDefault="00D03D5E" w:rsidP="00AA430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2-الدعاء للأبناء بالتوفيق في كل أمورهم لا سيما الدعاء بالتوفيق للبر في جوف الليل وأدبار الصلوات وأوقات الرغائب، لأن الدعاء من أنفع الوسائل ومن أنجحها في ذلك، والله تعالى يعطي على الدعاء ما لا يعطي على غـيره، قال تعالى: </w:t>
      </w:r>
      <w:r w:rsidR="00AA4309" w:rsidRPr="00AA4309">
        <w:rPr>
          <w:rFonts w:ascii="QCF_BSML" w:hAnsi="QCF_BSML" w:cs="QCF_BSML"/>
          <w:color w:val="000000"/>
          <w:sz w:val="36"/>
          <w:szCs w:val="36"/>
          <w:rtl/>
        </w:rPr>
        <w:t xml:space="preserve">ﭽ </w:t>
      </w:r>
      <w:r w:rsidR="00AA4309" w:rsidRPr="00AA4309">
        <w:rPr>
          <w:rFonts w:ascii="QCF_P474" w:hAnsi="QCF_P474" w:cs="QCF_P474"/>
          <w:b/>
          <w:bCs/>
          <w:color w:val="000000"/>
          <w:sz w:val="36"/>
          <w:szCs w:val="36"/>
          <w:rtl/>
        </w:rPr>
        <w:t>ﭝ  ﭞ  ﭟ  ﭠ  ﭡ</w:t>
      </w:r>
      <w:r w:rsidR="00AA4309" w:rsidRPr="00AA4309">
        <w:rPr>
          <w:rFonts w:ascii="QCF_P474" w:hAnsi="QCF_P474" w:cs="QCF_P474"/>
          <w:b/>
          <w:bCs/>
          <w:color w:val="0000A5"/>
          <w:sz w:val="36"/>
          <w:szCs w:val="36"/>
          <w:rtl/>
        </w:rPr>
        <w:t>ﭢ</w:t>
      </w:r>
      <w:r w:rsidR="00AA4309" w:rsidRPr="00AA4309">
        <w:rPr>
          <w:rFonts w:ascii="QCF_P474" w:hAnsi="QCF_P474" w:cs="QCF_P474"/>
          <w:b/>
          <w:bCs/>
          <w:color w:val="000000"/>
          <w:sz w:val="36"/>
          <w:szCs w:val="36"/>
          <w:rtl/>
        </w:rPr>
        <w:t xml:space="preserve">   ﭣ   ﭤ  ﭥ  ﭦ  ﭧ  ﭨ  ﭩ    ﭪ</w:t>
      </w:r>
      <w:r w:rsidR="00AA4309" w:rsidRPr="00AA4309">
        <w:rPr>
          <w:rFonts w:ascii="QCF_P474" w:hAnsi="QCF_P474" w:cs="QCF_P474"/>
          <w:color w:val="000000"/>
          <w:sz w:val="36"/>
          <w:szCs w:val="36"/>
          <w:rtl/>
        </w:rPr>
        <w:t xml:space="preserve">  </w:t>
      </w:r>
      <w:r w:rsidR="00AA4309" w:rsidRPr="00AA4309">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87"/>
      </w:r>
      <w:r w:rsidRPr="003B578D">
        <w:rPr>
          <w:rFonts w:ascii="Traditional Arabic" w:hAnsi="Traditional Arabic" w:cs="Traditional Arabic"/>
          <w:sz w:val="36"/>
          <w:szCs w:val="36"/>
          <w:rtl/>
        </w:rPr>
        <w:t>)،وقد</w:t>
      </w:r>
      <w:r w:rsidR="00991C5C">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وعد الله تعالى لمن دعاه بالرشد، فقال: </w:t>
      </w:r>
      <w:r w:rsidR="00AA4309" w:rsidRPr="00AA4309">
        <w:rPr>
          <w:rFonts w:ascii="QCF_BSML" w:hAnsi="QCF_BSML" w:cs="QCF_BSML"/>
          <w:color w:val="000000"/>
          <w:sz w:val="36"/>
          <w:szCs w:val="36"/>
          <w:rtl/>
        </w:rPr>
        <w:t xml:space="preserve">ﭽ </w:t>
      </w:r>
      <w:r w:rsidR="00AA4309" w:rsidRPr="00AA4309">
        <w:rPr>
          <w:rFonts w:ascii="QCF_P028" w:hAnsi="QCF_P028" w:cs="QCF_P028"/>
          <w:b/>
          <w:bCs/>
          <w:sz w:val="36"/>
          <w:szCs w:val="36"/>
          <w:rtl/>
        </w:rPr>
        <w:t>ﯩ  ﯪ   ﯫ  ﯬ  ﯭ  ﯮﯯ  ﯰ  ﯱ  ﯲ  ﯳ  ﯴﯵ   ﯶ  ﯷ  ﯸ  ﯹ  ﯺ  ﯻ</w:t>
      </w:r>
      <w:r w:rsidR="00AA4309" w:rsidRPr="00AA4309">
        <w:rPr>
          <w:rFonts w:ascii="QCF_P028" w:hAnsi="QCF_P028" w:cs="QCF_P028"/>
          <w:sz w:val="36"/>
          <w:szCs w:val="36"/>
          <w:rtl/>
        </w:rPr>
        <w:t xml:space="preserve">  </w:t>
      </w:r>
      <w:r w:rsidR="00AA4309" w:rsidRPr="00AA4309">
        <w:rPr>
          <w:rFonts w:ascii="QCF_BSML" w:hAnsi="QCF_BSML" w:cs="QCF_BSML"/>
          <w:color w:val="000000"/>
          <w:sz w:val="36"/>
          <w:szCs w:val="36"/>
          <w:rtl/>
        </w:rPr>
        <w:t>ﭼ</w:t>
      </w:r>
      <w:r w:rsidRPr="00AA4309">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88"/>
      </w:r>
      <w:r w:rsidRPr="003B578D">
        <w:rPr>
          <w:rFonts w:ascii="Traditional Arabic" w:hAnsi="Traditional Arabic" w:cs="Traditional Arabic"/>
          <w:sz w:val="36"/>
          <w:szCs w:val="36"/>
          <w:rtl/>
        </w:rPr>
        <w:t>).وكان الحسن يقول: دعاء الوالدين نجاة وينبت المال والولد (</w:t>
      </w:r>
      <w:r w:rsidRPr="003B578D">
        <w:rPr>
          <w:rFonts w:ascii="Traditional Arabic" w:hAnsi="Traditional Arabic" w:cs="Traditional Arabic"/>
          <w:sz w:val="36"/>
          <w:szCs w:val="36"/>
          <w:rtl/>
        </w:rPr>
        <w:footnoteReference w:id="8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3-بذل النصيحة للأبناء وتذكيرهم وإرشادهم بفضل طاعة الوالدين، وبيان عظيم مكانة البر والإحسان في الإسلام إلى الوالدين، وذلك بقراءة الآيات القرآنية والأحاديث النبوية التي اشتملت وحثت على بر الوالدين، وبقراءة الكتب التي تدعو إلى مكارم الأخلاق والبر والصلة والأدب والطاعة، والتي اشتملت أيضاً على سيرة سلفنا الصالح والقادة العظام الذين كانوا مثالاً يقتدى بهم في كل الأمور، وذكر صور من برهم للوالدين.</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وفي مقابل ذلك تحذيرهم من مغبة العقوق والعصيان وأنه من أكبر الكبائر، وأن العاق يعجل لـه بالعقوبة في الدنيا قبل الآخرة، وأنه يسري ذلك في أبنائهم، كما ورد في الحديث السابق، وأن من أطاع والديه أطاعه أبناءه والعكس بالعكس.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4-ومما يساعد على البر عدم تكليف الآباء أبناءهم ما ليس في وسعهم أو فوق طاقتهم، والتسامح في بعض الأمور، وعدم التدقيق وعدم الإكراه في بعض الأمور.</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5- قيام كل من الوالدين والأبناء بحقوق بعضهم، فالمسلم مأمور بتربية الأبناء تربية صالحة مثمرة بالخير والسعادة، بل هو حق الأبناء على الآباء، بحيث يحسن اسمه إذا ولد، ويعلمه الكتاب إذا عقل، ويزوجه إذا أدرك.</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ورويأن رجلا جاء بابنه إلى عمر رضي الله عنه فقال: (إن ابني هذا يعقني فقال </w:t>
      </w:r>
      <w:r w:rsidR="00B66609" w:rsidRPr="003B578D">
        <w:rPr>
          <w:rFonts w:ascii="Traditional Arabic" w:hAnsi="Traditional Arabic" w:cs="Traditional Arabic"/>
          <w:sz w:val="36"/>
          <w:szCs w:val="36"/>
          <w:rtl/>
        </w:rPr>
        <w:t>عمر رضي</w:t>
      </w:r>
      <w:r w:rsidRPr="003B578D">
        <w:rPr>
          <w:rFonts w:ascii="Traditional Arabic" w:hAnsi="Traditional Arabic" w:cs="Traditional Arabic"/>
          <w:sz w:val="36"/>
          <w:szCs w:val="36"/>
          <w:rtl/>
        </w:rPr>
        <w:t xml:space="preserve"> الله عنه للابن: أما تخاف الله في عقوق والدك؟ فإن من حق الوالد كذا ومن حق الوالد كذا، فقال الابن: يا أمير المؤمنين أما للابن على والده حق؟ قال: نعم، حقه عليه أن يستنجب أمه - يعني لا يتزوج امرأة دنيئة لكي لا يكون للابن تعيير بها -قال: ويحسن اسمه ويعلمه الكتاب، فقال الابن: فوالله ما استنجب أمي وما هي إلا سندية(</w:t>
      </w:r>
      <w:r w:rsidRPr="003B578D">
        <w:rPr>
          <w:rFonts w:ascii="Traditional Arabic" w:hAnsi="Traditional Arabic" w:cs="Traditional Arabic"/>
          <w:sz w:val="36"/>
          <w:szCs w:val="36"/>
          <w:rtl/>
        </w:rPr>
        <w:footnoteReference w:id="90"/>
      </w:r>
      <w:r w:rsidRPr="003B578D">
        <w:rPr>
          <w:rFonts w:ascii="Traditional Arabic" w:hAnsi="Traditional Arabic" w:cs="Traditional Arabic"/>
          <w:sz w:val="36"/>
          <w:szCs w:val="36"/>
          <w:rtl/>
        </w:rPr>
        <w:t>)اشتراها بأربعمائة درهم، ولا حسن اسمي سماني: جُعلاً - ذكر الخفاش - ولا علمني من كتاب الله آية واحدة، فالتفت عمر رضى الله عنه إلى الأب وقال: تقول ابني يعقني فقد عققته قبل أن يعقك، قم عني)(</w:t>
      </w:r>
      <w:r w:rsidRPr="003B578D">
        <w:rPr>
          <w:rFonts w:ascii="Traditional Arabic" w:hAnsi="Traditional Arabic" w:cs="Traditional Arabic"/>
          <w:sz w:val="36"/>
          <w:szCs w:val="36"/>
          <w:rtl/>
        </w:rPr>
        <w:footnoteReference w:id="91"/>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أنس رضي الله عنه</w:t>
      </w:r>
      <w:r w:rsidR="00D6722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سبع يؤجر فيهن من بعده: من بنى مسجداً فله أجره ما دام أحد يصلي فيه، ومن أجرى نهراً فدام يجري فيه الماء ويشرب منه الناس كان لـه أجره، ومن كتب مصحفاً وأحسنه كان له أجره ما دام يقرأ فيه أحد، ومن استخرج عيناً ينتفع بمائها كان له أجرها ما بقيت، ومن غرس غرساً كان له أجره فيما أكل الناس منه والطير، ومن علم علماً كذلك، ومن ترك ولداً يستغفر له ويدعو له من بعده، يعني إذا كان الولد صالحاً وقد علمه الأب القرآن والعلم، فيكون أجره لوالده من غير أن ينقص من أجر ولده شيء، فإذا كان الوالد لا يعلمه القرآن ويعلمه طريق الفسق، يكون وزره على أبيه من غير أن ينقص من وزر ولده شيء(</w:t>
      </w:r>
      <w:r w:rsidRPr="003B578D">
        <w:rPr>
          <w:rFonts w:ascii="Traditional Arabic" w:hAnsi="Traditional Arabic" w:cs="Traditional Arabic"/>
          <w:sz w:val="36"/>
          <w:szCs w:val="36"/>
          <w:rtl/>
        </w:rPr>
        <w:footnoteReference w:id="92"/>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وكما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تدين تدان والجزاء من جنس العمل، فعن ثابت البناني قال: روي أن رجلاً كان يضرب أباه في موضع فقيل لـه: ما هذا؟ فقال الأب: خلوا عنه فإني كنت أضرب أبي في هذا الموضع، فابتليت بابني يضربني في هذا الموضع هذا بذاك، ولا لوم عليه(</w:t>
      </w:r>
      <w:r w:rsidRPr="003B578D">
        <w:rPr>
          <w:rFonts w:ascii="Traditional Arabic" w:hAnsi="Traditional Arabic" w:cs="Traditional Arabic"/>
          <w:sz w:val="36"/>
          <w:szCs w:val="36"/>
          <w:rtl/>
        </w:rPr>
        <w:footnoteReference w:id="9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w:t>
      </w:r>
      <w:r w:rsidR="004B5AA9">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عائشة رضي الله عنها قالت: قال رسول الله</w:t>
      </w:r>
      <w:r w:rsidR="004B5AA9">
        <w:rPr>
          <w:rFonts w:ascii="Traditional Arabic" w:hAnsi="Traditional Arabic" w:cs="Traditional Arabic" w:hint="cs"/>
          <w:sz w:val="36"/>
          <w:szCs w:val="36"/>
          <w:rtl/>
        </w:rPr>
        <w:t xml:space="preserve"> صلى الله عليه وسلم</w:t>
      </w:r>
      <w:r w:rsidRPr="003B578D">
        <w:rPr>
          <w:rFonts w:ascii="Traditional Arabic" w:hAnsi="Traditional Arabic" w:cs="Traditional Arabic"/>
          <w:sz w:val="36"/>
          <w:szCs w:val="36"/>
          <w:rtl/>
        </w:rPr>
        <w:t>: «نمت فرأيتني في الجنة فسمعت صوت قاريء فقلت: مـن هذا؟ فقالوا: حارثة بن الن</w:t>
      </w:r>
      <w:r w:rsidR="004B5AA9">
        <w:rPr>
          <w:rFonts w:ascii="Traditional Arabic" w:hAnsi="Traditional Arabic" w:cs="Traditional Arabic"/>
          <w:sz w:val="36"/>
          <w:szCs w:val="36"/>
          <w:rtl/>
        </w:rPr>
        <w:t>ع</w:t>
      </w:r>
      <w:r w:rsidR="00DB2DCA">
        <w:rPr>
          <w:rFonts w:ascii="Traditional Arabic" w:hAnsi="Traditional Arabic" w:cs="Traditional Arabic"/>
          <w:sz w:val="36"/>
          <w:szCs w:val="36"/>
          <w:rtl/>
        </w:rPr>
        <w:t>مان</w:t>
      </w:r>
      <w:r w:rsidR="00DB2DCA">
        <w:rPr>
          <w:rFonts w:ascii="Traditional Arabic" w:hAnsi="Traditional Arabic" w:cs="Traditional Arabic" w:hint="cs"/>
          <w:sz w:val="36"/>
          <w:szCs w:val="36"/>
          <w:rtl/>
        </w:rPr>
        <w:t xml:space="preserve">، </w:t>
      </w:r>
      <w:r w:rsidR="004B5AA9">
        <w:rPr>
          <w:rFonts w:ascii="Traditional Arabic" w:hAnsi="Traditional Arabic" w:cs="Traditional Arabic"/>
          <w:sz w:val="36"/>
          <w:szCs w:val="36"/>
          <w:rtl/>
        </w:rPr>
        <w:t>فقال رسول الله</w:t>
      </w:r>
      <w:r w:rsidR="004B5AA9">
        <w:rPr>
          <w:rFonts w:ascii="Traditional Arabic" w:hAnsi="Traditional Arabic" w:cs="Traditional Arabic" w:hint="cs"/>
          <w:sz w:val="36"/>
          <w:szCs w:val="36"/>
          <w:rtl/>
        </w:rPr>
        <w:t xml:space="preserve"> </w:t>
      </w:r>
      <w:r w:rsidR="00DB2DCA">
        <w:rPr>
          <w:rFonts w:ascii="Traditional Arabic" w:hAnsi="Traditional Arabic" w:cs="Traditional Arabic" w:hint="cs"/>
          <w:sz w:val="36"/>
          <w:szCs w:val="36"/>
          <w:rtl/>
        </w:rPr>
        <w:t>صلى الله عليه وسلم</w:t>
      </w:r>
      <w:r w:rsidRPr="003B578D">
        <w:rPr>
          <w:rFonts w:ascii="Traditional Arabic" w:hAnsi="Traditional Arabic" w:cs="Traditional Arabic"/>
          <w:sz w:val="36"/>
          <w:szCs w:val="36"/>
          <w:rtl/>
        </w:rPr>
        <w:t>: كذلك البر، قال: وكان أبر الناس بأمه».قالت عائشة: وكان رجلان من أصحاب رسول الله صلى الله عليه وسلم أبر مَن كانا في هذه الأمة بأمهما: عثمان بن عفان وحارثة بن النعمان، فأما عثمان فإنه قال: ما قدرت أن أتأمل أمي منذ أسلمت، وأما حارثة فإنه كان يُفلِي رأس أمه ويطعمها بيده، ولم يستفهمها كلاماً قط تأمر به حتى يسأل مَن عندها بعد أن يخرج: ما أرادت أمي؟(</w:t>
      </w:r>
      <w:r w:rsidRPr="003B578D">
        <w:rPr>
          <w:rFonts w:ascii="Traditional Arabic" w:hAnsi="Traditional Arabic" w:cs="Traditional Arabic"/>
          <w:sz w:val="36"/>
          <w:szCs w:val="36"/>
          <w:rtl/>
        </w:rPr>
        <w:footnoteReference w:id="9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6-حث الأب أبناءه بطاعة أمهم وبرها والإحسان إليها بكل الوجوه وبكل الأحوال، مع بيان فضلها وتحملها مشقة الحمل والوضع وتربيتهم.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كذلك حث الأم أبناءها بطاعة أبيهم بكل الوجوه وبكل الأحوال مع بيان كبير ما يكابده الأب ويتحمله، من تعب نفسي وجسدي، في توفير القوت والغذاء والكسوة والمسكن والمركب، ومستلزمات الدراسة وغير ذلك للأبناء، مما يوجب على الأبناء بر والدهم وطاعته والإحسان إليه.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7-بيان للأبناء بأن بر الوالدين سبب في رفع الدرجات وسبب في الوصول إلى مراتب الصالحين الأبرار المقربين وسبب في استجابة الدعوات، كما جاء في حديث عمر بن الخطاب رضي الله عنه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 النبي صلى الله عليه وسلم</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أنه قال له: «يأتي عليكم أويس بن عامر مع أمداد أهل اليمن</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فهرسالحديث:يأتيعليكمأويسبنعامرمعأمدادأهلاليمن</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مِن مُراد ثم مِن قَرن، كان به برص فبرأ منه إلا موضع درهم، له والدة هو بها برٌ لو أقسم على الله لأبره، فإن استطعت أن يستغفر لك فافعل»(</w:t>
      </w:r>
      <w:r w:rsidRPr="003B578D">
        <w:rPr>
          <w:rFonts w:ascii="Traditional Arabic" w:hAnsi="Traditional Arabic" w:cs="Traditional Arabic"/>
          <w:sz w:val="36"/>
          <w:szCs w:val="36"/>
          <w:rtl/>
        </w:rPr>
        <w:footnoteReference w:id="95"/>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فهذا أويس رضي الله عنهما وصل إلى هذه الدرجة بحيث إن الصحابي الجليل أمير المؤمنين عمر</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رضي الله عنه يطلب منه الاستغفار إلا ببره بوالدته.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8-بيان للأبناء بأن بر الوالدين سبب في استجابة الدعاء وقبول التوبة وغفران الذنوب، ومن جملة الحسنات التي يذهبن السيئات.</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فعن ابن عمر رضى الله عنه:«أن رجلاً أتي النبي صلى الله عليه وسلم</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 يا رسول الله إني أصبت ذنباً عظيماً فهل لي من توبة؟ قال: هل لك من أم؟</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فهرسالحديث:هللكمنأم؟</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قال: لا قال: هل لك مِن خالة؟ قال: نعم، قال: فبرها»(</w:t>
      </w:r>
      <w:r w:rsidRPr="003B578D">
        <w:rPr>
          <w:rFonts w:ascii="Traditional Arabic" w:hAnsi="Traditional Arabic" w:cs="Traditional Arabic"/>
          <w:sz w:val="36"/>
          <w:szCs w:val="36"/>
          <w:rtl/>
        </w:rPr>
        <w:footnoteReference w:id="96"/>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وبكى الحارس العلكي في جنازة أمه فقيل له في ذلك فقال: (ولِم لا أبكي وقد أغلق عني باب من أبواب الجنة )(</w:t>
      </w:r>
      <w:r w:rsidRPr="003B578D">
        <w:rPr>
          <w:rFonts w:ascii="Traditional Arabic" w:hAnsi="Traditional Arabic" w:cs="Traditional Arabic"/>
          <w:sz w:val="36"/>
          <w:szCs w:val="36"/>
          <w:rtl/>
        </w:rPr>
        <w:footnoteReference w:id="9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وبكى إياس بن معاوية على أمه فقيل له في ذلك فقال:(كان لي بابان مفتوحان إلى الجنة وأغلق أحدهما)(</w:t>
      </w:r>
      <w:r w:rsidRPr="003B578D">
        <w:rPr>
          <w:rFonts w:ascii="Traditional Arabic" w:hAnsi="Traditional Arabic" w:cs="Traditional Arabic"/>
          <w:sz w:val="36"/>
          <w:szCs w:val="36"/>
          <w:rtl/>
        </w:rPr>
        <w:footnoteReference w:id="9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9-تذكير الأبناء بضرورة زيارة الجدات والخالات والعمات والإخوان والأخوات في المناسبات وغيرها، مع اصطحاب بعض الهدايا لهم، مما يجعلهم يتعودوا البر والصلة، ويحسوا بعظيم مكانتهما في المجتمع الإسلامي، وإخبارهم بأن الصلة تزيد في العمر وذلك بسعة الحال والزيادة في الرزق وعافية البدن وتنعيم البال ونفي الآفات والأسقام، وفي الحديث «الخالة بمنزلة الأم»، وقال رجل يا رسول الله: إني أصبت ذنبا عظيما فهل لي من توبة ؟ قال: «هل لك من أم ؟ قال: لا قال: هل لك من خالة ؟ قال: نعم قال: فبرها»(</w:t>
      </w:r>
      <w:r w:rsidRPr="003B578D">
        <w:rPr>
          <w:rFonts w:ascii="Traditional Arabic" w:hAnsi="Traditional Arabic" w:cs="Traditional Arabic"/>
          <w:sz w:val="36"/>
          <w:szCs w:val="36"/>
          <w:rtl/>
        </w:rPr>
        <w:footnoteReference w:id="9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10-بيان للأبناء بأن بر الوالدين من أحب الأعمال إلى الله، ومن أسباب الزيادة في العمر</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والنجاة من الهم والسوء، وسبب للخلاص من المآزق والمضايق، ومن المكاره بأنواعها، وفي الحديث أن النبي صلى الله عليه وسلم قال:«لا يرد القضاء إلا الدعاء،</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فهرسالحديث:لايردالقضاءإلاالدعاء،</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ولا يزيد في العمر إلا البر»(</w:t>
      </w:r>
      <w:r w:rsidRPr="003B578D">
        <w:rPr>
          <w:rFonts w:ascii="Traditional Arabic" w:hAnsi="Traditional Arabic" w:cs="Traditional Arabic"/>
          <w:sz w:val="36"/>
          <w:szCs w:val="36"/>
          <w:rtl/>
        </w:rPr>
        <w:footnoteReference w:id="100"/>
      </w:r>
      <w:r w:rsidRPr="003B578D">
        <w:rPr>
          <w:rFonts w:ascii="Traditional Arabic" w:hAnsi="Traditional Arabic" w:cs="Traditional Arabic"/>
          <w:sz w:val="36"/>
          <w:szCs w:val="36"/>
          <w:rtl/>
        </w:rPr>
        <w:t>) .</w:t>
      </w:r>
    </w:p>
    <w:p w:rsidR="00AB1F07" w:rsidRDefault="00D03D5E" w:rsidP="0023217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وعلى الآباء تطبيق البر عملياً للأبناء، وذلك عن طريق برهم بوالديهم، حتى يقـتدي بهـم الأبناء في ذلك.</w:t>
      </w:r>
    </w:p>
    <w:p w:rsidR="00520B2E" w:rsidRDefault="00520B2E" w:rsidP="00520B2E">
      <w:pPr>
        <w:bidi/>
        <w:spacing w:after="0"/>
        <w:rPr>
          <w:rFonts w:ascii="Traditional Arabic" w:hAnsi="Traditional Arabic" w:cs="Traditional Arabic"/>
          <w:sz w:val="36"/>
          <w:szCs w:val="36"/>
          <w:rtl/>
        </w:rPr>
      </w:pPr>
    </w:p>
    <w:p w:rsidR="00520B2E" w:rsidRDefault="00520B2E" w:rsidP="00520B2E">
      <w:pPr>
        <w:bidi/>
        <w:spacing w:after="0"/>
        <w:rPr>
          <w:rFonts w:ascii="Traditional Arabic" w:hAnsi="Traditional Arabic" w:cs="Traditional Arabic"/>
          <w:sz w:val="36"/>
          <w:szCs w:val="36"/>
          <w:rtl/>
        </w:rPr>
      </w:pPr>
    </w:p>
    <w:p w:rsidR="00520B2E" w:rsidRPr="00232175" w:rsidRDefault="00520B2E" w:rsidP="00520B2E">
      <w:pPr>
        <w:bidi/>
        <w:spacing w:after="0"/>
        <w:rPr>
          <w:rFonts w:ascii="Traditional Arabic" w:hAnsi="Traditional Arabic" w:cs="Traditional Arabic"/>
          <w:sz w:val="36"/>
          <w:szCs w:val="36"/>
          <w:rtl/>
        </w:rPr>
      </w:pPr>
    </w:p>
    <w:p w:rsidR="00D03D5E" w:rsidRPr="003B578D" w:rsidRDefault="00D03D5E" w:rsidP="00AB1F07">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المبحث الثاني: حقوق الوالدين</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إن الوالدين لأقرب الأقرباء وأرحم الرحماء، وهِبَةٌ إلهية ومنحة ربانية ومكرمة رحمانية، وإن لهما لفضلاً وإن لهما لرحماً وإن لهما لواجباً مفروضاً، واجب الحب والكرامة والاحترام والكفالة، واجب الإيثار والتقديم، وهما أكد حرمة في البر ممن سواهما، وقد أوجب الله لهما حقوقاً، ورتب لهما خصائص ، وفيما يلي بعض هذه الحقوق: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أولاً: الإحسان :</w:t>
      </w:r>
    </w:p>
    <w:p w:rsidR="00D03D5E" w:rsidRPr="003B578D" w:rsidRDefault="00D03D5E" w:rsidP="0023217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الإحسان في اللغة مصدر أحسن، وهي تستعمل متعدِّية بالحرف نحو: أحسن الابن إلى والديه أو بوالديه، ومنه قوله تعالى:</w:t>
      </w:r>
      <w:r w:rsidR="00232175">
        <w:rPr>
          <w:rFonts w:ascii="QCF_BSML" w:hAnsi="QCF_BSML" w:cs="QCF_BSML"/>
          <w:color w:val="000000"/>
          <w:sz w:val="47"/>
          <w:szCs w:val="47"/>
          <w:rtl/>
        </w:rPr>
        <w:t xml:space="preserve"> </w:t>
      </w:r>
      <w:r w:rsidR="00232175" w:rsidRPr="00232175">
        <w:rPr>
          <w:rFonts w:ascii="QCF_BSML" w:hAnsi="QCF_BSML" w:cs="QCF_BSML"/>
          <w:color w:val="000000"/>
          <w:sz w:val="36"/>
          <w:szCs w:val="36"/>
          <w:rtl/>
        </w:rPr>
        <w:t>ﭽ</w:t>
      </w:r>
      <w:r w:rsidR="00232175" w:rsidRPr="00232175">
        <w:rPr>
          <w:rFonts w:ascii="QCF_P284" w:hAnsi="QCF_P284" w:cs="QCF_P284"/>
          <w:color w:val="000000"/>
          <w:sz w:val="36"/>
          <w:szCs w:val="36"/>
          <w:rtl/>
        </w:rPr>
        <w:t xml:space="preserve">  </w:t>
      </w:r>
      <w:r w:rsidR="00232175" w:rsidRPr="00232175">
        <w:rPr>
          <w:rFonts w:ascii="QCF_P284" w:hAnsi="QCF_P284" w:cs="QCF_P284"/>
          <w:b/>
          <w:bCs/>
          <w:color w:val="000000"/>
          <w:sz w:val="36"/>
          <w:szCs w:val="36"/>
          <w:rtl/>
        </w:rPr>
        <w:t>ﮝ  ﮞ</w:t>
      </w:r>
      <w:r w:rsidR="00232175" w:rsidRPr="00232175">
        <w:rPr>
          <w:rFonts w:ascii="QCF_BSML" w:hAnsi="QCF_BSML" w:cs="QCF_BSML"/>
          <w:color w:val="000000"/>
          <w:sz w:val="36"/>
          <w:szCs w:val="36"/>
          <w:rtl/>
        </w:rPr>
        <w:t>ﭼ</w:t>
      </w:r>
      <w:r w:rsidR="0023217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01"/>
      </w:r>
      <w:r w:rsidRPr="003B578D">
        <w:rPr>
          <w:rFonts w:ascii="Traditional Arabic" w:hAnsi="Traditional Arabic" w:cs="Traditional Arabic"/>
          <w:sz w:val="36"/>
          <w:szCs w:val="36"/>
          <w:rtl/>
        </w:rPr>
        <w:t>)؛ وتستعمل كذلك متعدّية بنفسها نحو: أحسن العامل عمله، أي أجاده وأتقنه وجاء به حسناً.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واصطلاحاً:الإحسان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ضدا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لإساءة،</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ولما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سئل</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النبي</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في</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حديث</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جبريل</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 السلام فسره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بقوله صلى الله عليه وسلم: «أن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تعبد</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كأنك</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تراه،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فإن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لم</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تكن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تراه،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فإنه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يراك »(</w:t>
      </w:r>
      <w:r w:rsidRPr="003B578D">
        <w:rPr>
          <w:rFonts w:ascii="Traditional Arabic" w:hAnsi="Traditional Arabic" w:cs="Traditional Arabic"/>
          <w:sz w:val="36"/>
          <w:szCs w:val="36"/>
          <w:rtl/>
        </w:rPr>
        <w:footnoteReference w:id="102"/>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وقد</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فسر</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الحافظ</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ابن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رجب</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الجزء</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الحديث</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المراد</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استحضار</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مراقبة</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العبد</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ربه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كلما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يقول</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ويعمل،كأنه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بين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يديه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سبحانه،</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بما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ينتج</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ذلك</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الخوف</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والخشية</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والإخلاص</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والنصح</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العبادة</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عموماً.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تنوع</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ورود</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الإِحسان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القرآن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الكريم</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وتكرر</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معان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متعددة،</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تارة</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مقروناً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بالإِيمان،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وتارة</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مقروناً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بالإِسلام،</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وتارة</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مقروناً</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بالتقوى</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العمل</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الصالح،</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وغير</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ذلك</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المعاني</w:t>
      </w:r>
      <w:r w:rsidR="00C5720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الأخرى.</w:t>
      </w:r>
    </w:p>
    <w:p w:rsidR="00D03D5E" w:rsidRPr="003B578D" w:rsidRDefault="00D03D5E" w:rsidP="0023217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وفيما يتعلق بالإحسان الى الوالدين</w:t>
      </w:r>
      <w:r w:rsidR="00CA712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جاءت عدة آيات، منها</w:t>
      </w:r>
      <w:r w:rsidR="00CA7127"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 الله تعالى</w:t>
      </w:r>
      <w:r w:rsidR="00232175">
        <w:rPr>
          <w:rFonts w:ascii="Traditional Arabic" w:hAnsi="Traditional Arabic" w:cs="Traditional Arabic" w:hint="cs"/>
          <w:sz w:val="36"/>
          <w:szCs w:val="36"/>
          <w:rtl/>
        </w:rPr>
        <w:t>:</w:t>
      </w:r>
      <w:r w:rsidR="00232175">
        <w:rPr>
          <w:rFonts w:ascii="QCF_BSML" w:hAnsi="QCF_BSML" w:cs="QCF_BSML"/>
          <w:color w:val="000000"/>
          <w:sz w:val="47"/>
          <w:szCs w:val="47"/>
          <w:rtl/>
        </w:rPr>
        <w:t xml:space="preserve"> </w:t>
      </w:r>
      <w:r w:rsidR="00232175" w:rsidRPr="00232175">
        <w:rPr>
          <w:rFonts w:ascii="QCF_BSML" w:hAnsi="QCF_BSML" w:cs="QCF_BSML"/>
          <w:color w:val="000000"/>
          <w:sz w:val="36"/>
          <w:szCs w:val="36"/>
          <w:rtl/>
        </w:rPr>
        <w:t xml:space="preserve">ﭽ </w:t>
      </w:r>
      <w:r w:rsidR="00232175" w:rsidRPr="00232175">
        <w:rPr>
          <w:rFonts w:ascii="QCF_P012" w:hAnsi="QCF_P012" w:cs="QCF_P012"/>
          <w:b/>
          <w:bCs/>
          <w:color w:val="000000"/>
          <w:sz w:val="36"/>
          <w:szCs w:val="36"/>
          <w:rtl/>
        </w:rPr>
        <w:t>ﯗ   ﯘ  ﯙ  ﯚ  ﯛ  ﯜ  ﯝ  ﯞ  ﯟ  ﯠ   ﯡ</w:t>
      </w:r>
      <w:r w:rsidR="00232175" w:rsidRPr="00232175">
        <w:rPr>
          <w:rFonts w:ascii="QCF_BSML" w:hAnsi="QCF_BSML" w:cs="QCF_BSML"/>
          <w:color w:val="000000"/>
          <w:sz w:val="36"/>
          <w:szCs w:val="36"/>
          <w:rtl/>
        </w:rPr>
        <w:t>ﭼ</w:t>
      </w:r>
      <w:r w:rsidR="0023217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03"/>
      </w:r>
      <w:r w:rsidR="00232175">
        <w:rPr>
          <w:rFonts w:ascii="Traditional Arabic" w:hAnsi="Traditional Arabic" w:cs="Traditional Arabic"/>
          <w:sz w:val="36"/>
          <w:szCs w:val="36"/>
          <w:rtl/>
        </w:rPr>
        <w:t>).</w:t>
      </w:r>
      <w:r w:rsidR="00232175">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وقال تعالى</w:t>
      </w:r>
      <w:r w:rsidRPr="00232175">
        <w:rPr>
          <w:rFonts w:ascii="Traditional Arabic" w:hAnsi="Traditional Arabic" w:cs="Traditional Arabic"/>
          <w:sz w:val="36"/>
          <w:szCs w:val="36"/>
          <w:rtl/>
        </w:rPr>
        <w:t>:</w:t>
      </w:r>
      <w:r w:rsidR="00232175" w:rsidRPr="00232175">
        <w:rPr>
          <w:rFonts w:ascii="QCF_BSML" w:hAnsi="QCF_BSML" w:cs="QCF_BSML"/>
          <w:color w:val="000000"/>
          <w:sz w:val="36"/>
          <w:szCs w:val="36"/>
          <w:rtl/>
        </w:rPr>
        <w:t xml:space="preserve"> ﭽ</w:t>
      </w:r>
      <w:r w:rsidR="00232175" w:rsidRPr="00232175">
        <w:rPr>
          <w:rFonts w:ascii="QCF_P084" w:hAnsi="QCF_P084" w:cs="QCF_P084"/>
          <w:b/>
          <w:bCs/>
          <w:color w:val="000000"/>
          <w:sz w:val="36"/>
          <w:szCs w:val="36"/>
          <w:rtl/>
        </w:rPr>
        <w:t xml:space="preserve">  ﮗ  ﮘ  ﮙ  ﮚ  ﮛ  </w:t>
      </w:r>
      <w:r w:rsidR="00232175" w:rsidRPr="00010141">
        <w:rPr>
          <w:rFonts w:ascii="QCF_P084" w:hAnsi="QCF_P084" w:cs="QCF_P084"/>
          <w:b/>
          <w:bCs/>
          <w:sz w:val="36"/>
          <w:szCs w:val="36"/>
          <w:rtl/>
        </w:rPr>
        <w:t xml:space="preserve">ﮜﮝ  ﮞ   </w:t>
      </w:r>
      <w:r w:rsidR="00232175" w:rsidRPr="00232175">
        <w:rPr>
          <w:rFonts w:ascii="QCF_P084" w:hAnsi="QCF_P084" w:cs="QCF_P084"/>
          <w:b/>
          <w:bCs/>
          <w:color w:val="000000"/>
          <w:sz w:val="36"/>
          <w:szCs w:val="36"/>
          <w:rtl/>
        </w:rPr>
        <w:t xml:space="preserve">ﮟ </w:t>
      </w:r>
      <w:r w:rsidR="00232175" w:rsidRPr="00232175">
        <w:rPr>
          <w:rFonts w:ascii="QCF_BSML" w:hAnsi="QCF_BSML" w:cs="QCF_BSML"/>
          <w:color w:val="000000"/>
          <w:sz w:val="36"/>
          <w:szCs w:val="36"/>
          <w:rtl/>
        </w:rPr>
        <w:t>ﭼ</w:t>
      </w:r>
      <w:r w:rsidR="0023217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04"/>
      </w:r>
      <w:r w:rsidRPr="003B578D">
        <w:rPr>
          <w:rFonts w:ascii="Traditional Arabic" w:hAnsi="Traditional Arabic" w:cs="Traditional Arabic"/>
          <w:sz w:val="36"/>
          <w:szCs w:val="36"/>
          <w:rtl/>
        </w:rPr>
        <w:t>)،وقال تعالى</w:t>
      </w:r>
      <w:r w:rsidRPr="00232175">
        <w:rPr>
          <w:rFonts w:ascii="Traditional Arabic" w:hAnsi="Traditional Arabic" w:cs="Traditional Arabic"/>
          <w:sz w:val="36"/>
          <w:szCs w:val="36"/>
          <w:rtl/>
        </w:rPr>
        <w:t>:</w:t>
      </w:r>
      <w:r w:rsidR="00232175" w:rsidRPr="00232175">
        <w:rPr>
          <w:rFonts w:ascii="QCF_BSML" w:hAnsi="QCF_BSML" w:cs="QCF_BSML"/>
          <w:color w:val="000000"/>
          <w:sz w:val="36"/>
          <w:szCs w:val="36"/>
          <w:rtl/>
        </w:rPr>
        <w:t xml:space="preserve"> ﭽ</w:t>
      </w:r>
      <w:r w:rsidR="00232175" w:rsidRPr="00232175">
        <w:rPr>
          <w:rFonts w:ascii="QCF_P148" w:hAnsi="QCF_P148" w:cs="QCF_P148"/>
          <w:color w:val="000000"/>
          <w:sz w:val="36"/>
          <w:szCs w:val="36"/>
          <w:rtl/>
        </w:rPr>
        <w:t xml:space="preserve">  </w:t>
      </w:r>
      <w:r w:rsidR="00232175" w:rsidRPr="00232175">
        <w:rPr>
          <w:rFonts w:ascii="QCF_P148" w:hAnsi="QCF_P148" w:cs="QCF_P148"/>
          <w:b/>
          <w:bCs/>
          <w:color w:val="000000"/>
          <w:sz w:val="36"/>
          <w:szCs w:val="36"/>
          <w:rtl/>
        </w:rPr>
        <w:t xml:space="preserve">ﮱ    ﯓ  ﯔ  ﯕ  ﯖ  ﯗ  </w:t>
      </w:r>
      <w:r w:rsidR="00232175" w:rsidRPr="00010141">
        <w:rPr>
          <w:rFonts w:ascii="QCF_P148" w:hAnsi="QCF_P148" w:cs="QCF_P148"/>
          <w:b/>
          <w:bCs/>
          <w:sz w:val="36"/>
          <w:szCs w:val="36"/>
          <w:rtl/>
        </w:rPr>
        <w:t xml:space="preserve">ﯘﯙ  </w:t>
      </w:r>
      <w:r w:rsidR="00232175" w:rsidRPr="00232175">
        <w:rPr>
          <w:rFonts w:ascii="QCF_P148" w:hAnsi="QCF_P148" w:cs="QCF_P148"/>
          <w:b/>
          <w:bCs/>
          <w:color w:val="000000"/>
          <w:sz w:val="36"/>
          <w:szCs w:val="36"/>
          <w:rtl/>
        </w:rPr>
        <w:t>ﯚ  ﯛ   ﯜ     ﯝ</w:t>
      </w:r>
      <w:r w:rsidR="00232175" w:rsidRPr="00232175">
        <w:rPr>
          <w:rFonts w:ascii="QCF_P148" w:hAnsi="QCF_P148" w:cs="QCF_P148"/>
          <w:b/>
          <w:bCs/>
          <w:color w:val="0000A5"/>
          <w:sz w:val="36"/>
          <w:szCs w:val="36"/>
          <w:rtl/>
        </w:rPr>
        <w:t>ﯞ</w:t>
      </w:r>
      <w:r w:rsidR="00232175" w:rsidRPr="00232175">
        <w:rPr>
          <w:rFonts w:ascii="QCF_P148" w:hAnsi="QCF_P148" w:cs="QCF_P148"/>
          <w:b/>
          <w:bCs/>
          <w:color w:val="000000"/>
          <w:sz w:val="36"/>
          <w:szCs w:val="36"/>
          <w:rtl/>
        </w:rPr>
        <w:t xml:space="preserve">  ﯟ  ﯠ</w:t>
      </w:r>
      <w:r w:rsidR="00232175" w:rsidRPr="00232175">
        <w:rPr>
          <w:rFonts w:ascii="QCF_P148" w:hAnsi="QCF_P148" w:cs="QCF_P148"/>
          <w:color w:val="000000"/>
          <w:sz w:val="36"/>
          <w:szCs w:val="36"/>
          <w:rtl/>
        </w:rPr>
        <w:t xml:space="preserve"> </w:t>
      </w:r>
      <w:r w:rsidR="00D9489B">
        <w:rPr>
          <w:rFonts w:ascii="Traditional Arabic" w:hAnsi="Traditional Arabic" w:cs="Traditional Arabic" w:hint="cs"/>
          <w:sz w:val="36"/>
          <w:szCs w:val="36"/>
          <w:rtl/>
        </w:rPr>
        <w:t>...</w:t>
      </w:r>
      <w:r w:rsidR="00232175" w:rsidRPr="00232175">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105"/>
      </w:r>
      <w:r w:rsidRPr="003B578D">
        <w:rPr>
          <w:rFonts w:ascii="Traditional Arabic" w:hAnsi="Traditional Arabic" w:cs="Traditional Arabic"/>
          <w:sz w:val="36"/>
          <w:szCs w:val="36"/>
          <w:rtl/>
        </w:rPr>
        <w:t>)،وقال تعالى:</w:t>
      </w:r>
      <w:r w:rsidR="00232175" w:rsidRPr="00232175">
        <w:rPr>
          <w:rFonts w:ascii="QCF_BSML" w:hAnsi="QCF_BSML" w:cs="QCF_BSML"/>
          <w:color w:val="000000"/>
          <w:sz w:val="47"/>
          <w:szCs w:val="47"/>
          <w:rtl/>
        </w:rPr>
        <w:t xml:space="preserve"> </w:t>
      </w:r>
      <w:r w:rsidR="00232175">
        <w:rPr>
          <w:rFonts w:ascii="QCF_BSML" w:hAnsi="QCF_BSML" w:cs="QCF_BSML"/>
          <w:color w:val="000000"/>
          <w:sz w:val="47"/>
          <w:szCs w:val="47"/>
          <w:rtl/>
        </w:rPr>
        <w:t xml:space="preserve"> </w:t>
      </w:r>
      <w:r w:rsidR="00232175" w:rsidRPr="00232175">
        <w:rPr>
          <w:rFonts w:ascii="QCF_BSML" w:hAnsi="QCF_BSML" w:cs="QCF_BSML"/>
          <w:color w:val="000000"/>
          <w:sz w:val="36"/>
          <w:szCs w:val="36"/>
          <w:rtl/>
        </w:rPr>
        <w:t xml:space="preserve">ﭽ </w:t>
      </w:r>
      <w:r w:rsidR="00232175" w:rsidRPr="00232175">
        <w:rPr>
          <w:rFonts w:ascii="QCF_P284" w:hAnsi="QCF_P284" w:cs="QCF_P284"/>
          <w:b/>
          <w:bCs/>
          <w:color w:val="000000"/>
          <w:sz w:val="36"/>
          <w:szCs w:val="36"/>
          <w:rtl/>
        </w:rPr>
        <w:t>ﮗ  ﮘ  ﮙ  ﮚ  ﮛ  ﮜ    ﮝ  ﮞ</w:t>
      </w:r>
      <w:r w:rsidR="00232175" w:rsidRPr="00232175">
        <w:rPr>
          <w:rFonts w:ascii="QCF_P284" w:hAnsi="QCF_P284" w:cs="QCF_P284"/>
          <w:color w:val="000000"/>
          <w:sz w:val="36"/>
          <w:szCs w:val="36"/>
          <w:rtl/>
        </w:rPr>
        <w:t xml:space="preserve"> </w:t>
      </w:r>
      <w:r w:rsidR="00D9489B">
        <w:rPr>
          <w:rFonts w:ascii="Traditional Arabic" w:hAnsi="Traditional Arabic" w:cs="Traditional Arabic" w:hint="cs"/>
          <w:sz w:val="36"/>
          <w:szCs w:val="36"/>
          <w:rtl/>
        </w:rPr>
        <w:t>...</w:t>
      </w:r>
      <w:r w:rsidR="00232175" w:rsidRPr="00232175">
        <w:rPr>
          <w:rFonts w:ascii="QCF_BSML" w:hAnsi="QCF_BSML" w:cs="QCF_BSML"/>
          <w:color w:val="000000"/>
          <w:sz w:val="36"/>
          <w:szCs w:val="36"/>
          <w:rtl/>
        </w:rPr>
        <w:t>ﭼ</w:t>
      </w:r>
      <w:r w:rsidR="0023217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06"/>
      </w:r>
      <w:r w:rsidRPr="003B578D">
        <w:rPr>
          <w:rFonts w:ascii="Traditional Arabic" w:hAnsi="Traditional Arabic" w:cs="Traditional Arabic"/>
          <w:sz w:val="36"/>
          <w:szCs w:val="36"/>
          <w:rtl/>
        </w:rPr>
        <w:t>)</w:t>
      </w:r>
      <w:r w:rsidR="00232175">
        <w:rPr>
          <w:rFonts w:ascii="Traditional Arabic" w:hAnsi="Traditional Arabic" w:cs="Traditional Arabic" w:hint="cs"/>
          <w:sz w:val="36"/>
          <w:szCs w:val="36"/>
          <w:rtl/>
        </w:rPr>
        <w:t>.</w:t>
      </w:r>
    </w:p>
    <w:p w:rsidR="00D03D5E" w:rsidRPr="003B578D" w:rsidRDefault="00D03D5E" w:rsidP="00CA712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وهذ</w:t>
      </w:r>
      <w:r w:rsidR="00CA7127" w:rsidRPr="003B578D">
        <w:rPr>
          <w:rFonts w:ascii="Traditional Arabic" w:hAnsi="Traditional Arabic" w:cs="Traditional Arabic" w:hint="cs"/>
          <w:sz w:val="36"/>
          <w:szCs w:val="36"/>
          <w:rtl/>
        </w:rPr>
        <w:t>ه</w:t>
      </w:r>
      <w:r w:rsidRPr="003B578D">
        <w:rPr>
          <w:rFonts w:ascii="Traditional Arabic" w:hAnsi="Traditional Arabic" w:cs="Traditional Arabic"/>
          <w:sz w:val="36"/>
          <w:szCs w:val="36"/>
          <w:rtl/>
        </w:rPr>
        <w:t xml:space="preserve"> الآيات وما في معناها مما يؤكد أهمية هذا الواجب العيني، ويوحي بالعموم والشمول لكل ما تحتمله معاني البر والإحسان والخير تجاه الوالدين، وضدها يشمل كل معاني العقوق والعصيان، ومن هنا يأتي البر والإحسان إلى الوالدين من أوسـع الأبواب وأعمـها</w:t>
      </w:r>
      <w:r w:rsidR="00AD324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وأشملها، ومن أوجه كثيرة متعددة، ليدرك المسلم سـر ذكر لفظ البر والإحسان إلى الوالدين في القرآن الكريم.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ومما يشمله أوجه الإحسان: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 موافقة الوالدين على أغراضهما الجائزة المباحة، كما أن عقوقهما في مخالفتهما في أغراضهما الجائزة لهما، وإن كان ذلك المأمور به من قبيل المباح في أصله، كذلك إذا كان من قبيل المندوب.</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فعن ابن عمر</w:t>
      </w:r>
      <w:r w:rsidR="00AD324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 قال: كانت تحتي امرأة أحبها وكان أبي يكرهها فأمرني أن أطلقها فأبيت، فذكرت ذلك للنبي صلى الله عليه وسلم فقال: «يا عبد الله بن عمر طلق امرأتك</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فهرسالحديث:ياعبداللهبنعمرطلقامرأتك</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07"/>
      </w:r>
      <w:r w:rsidRPr="003B578D">
        <w:rPr>
          <w:rFonts w:ascii="Traditional Arabic" w:hAnsi="Traditional Arabic" w:cs="Traditional Arabic"/>
          <w:sz w:val="36"/>
          <w:szCs w:val="36"/>
          <w:rtl/>
        </w:rPr>
        <w:t>).</w:t>
      </w:r>
    </w:p>
    <w:p w:rsidR="00D03D5E" w:rsidRPr="003B578D" w:rsidRDefault="00D03D5E" w:rsidP="00A474A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ويُفهم من هذا الحديث أنَّ من برّ الوالد تطليق الزَّوجة طاعة لأمره. والظَّاهر أنَّ عمر رضي الله عنه ما كرهها إلاَّ لكونه يرى أنَّها غير صالحة لابنه، وغرضه بذلك المصلحة، لا سيما وقد كان سيدنا عمر من المأمونين، وقد نزل القرآن موافقاً له عدة مرات، وما أمر رسول الله صلى الله عليه وسلم</w:t>
      </w:r>
      <w:r w:rsidR="00AD324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عبد الله رضى الله عنه بطلاق زوجته إلاَّ وقد رأى صحة رأي عمر رضي الله عنه، فأقره النبي صلى الله عليه وسلم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أبي الدرداء رضي الله عنه قال أن رجلا أتاه فقال: إن لي امرأة وإن أمي تأمرني بطلاقها، فقال أبو الدرداء : سمعت رسول الله صلى الله عليه وسلم يقول: «الوالد أوسط أبواب الجنة</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فهرسالحديث:الوالدأوسطأبوابالجنة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فإن شئت فأضع ذلك الباب أو </w:t>
      </w:r>
      <w:r w:rsidR="005E385C" w:rsidRPr="003B578D">
        <w:rPr>
          <w:rFonts w:ascii="Traditional Arabic" w:hAnsi="Traditional Arabic" w:cs="Traditional Arabic" w:hint="cs"/>
          <w:sz w:val="36"/>
          <w:szCs w:val="36"/>
          <w:rtl/>
        </w:rPr>
        <w:t xml:space="preserve">أحفظه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0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بشر بن الحارث قال: الولد بالقرب من أمه حيث تسمع، أفضل من الذي يضرب بسيفه في سبيل الله عز</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وجل، والنظر إليها أفضل من كل شيء(</w:t>
      </w:r>
      <w:r w:rsidRPr="003B578D">
        <w:rPr>
          <w:rFonts w:ascii="Traditional Arabic" w:hAnsi="Traditional Arabic" w:cs="Traditional Arabic"/>
          <w:sz w:val="36"/>
          <w:szCs w:val="36"/>
          <w:rtl/>
        </w:rPr>
        <w:footnoteReference w:id="10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ب- تقديم برهما على الجهاد والهجرة إلا بإذنهما ولم يتعين الجهاد ولم يقع النفير فلا يجاهد الابن إلا بإذنهما، فعن عبد الله بن عمرو رضي الله عنه قال: «جاء رجل إلى النبي صلى الله عليه وسلم يستأذنه في الجهاد، فقال: أحيّ والداك؟ قال: نعم، قال: ففيهما فجاهد»(</w:t>
      </w:r>
      <w:r w:rsidRPr="003B578D">
        <w:rPr>
          <w:rFonts w:ascii="Traditional Arabic" w:hAnsi="Traditional Arabic" w:cs="Traditional Arabic"/>
          <w:sz w:val="36"/>
          <w:szCs w:val="36"/>
          <w:rtl/>
        </w:rPr>
        <w:footnoteReference w:id="110"/>
      </w:r>
      <w:r w:rsidRPr="003B578D">
        <w:rPr>
          <w:rFonts w:ascii="Traditional Arabic" w:hAnsi="Traditional Arabic" w:cs="Traditional Arabic"/>
          <w:sz w:val="36"/>
          <w:szCs w:val="36"/>
          <w:rtl/>
        </w:rPr>
        <w:t>)، وفي رواية قال: أبايعك على الهجرة والجهاد أبتغي الأجر من الله، قال: «فهل من والديك أحد حيّ؟</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فهرسالحديث:فهلمنوالديكأحدحيّ؟</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قال: نعم بل كلاهما، قال: فتبتغي الأجر من الله؟ قال: نعم، قال: فارجع إلى والديك فأحسن صحبتهما»(</w:t>
      </w:r>
      <w:r w:rsidRPr="003B578D">
        <w:rPr>
          <w:rFonts w:ascii="Traditional Arabic" w:hAnsi="Traditional Arabic" w:cs="Traditional Arabic"/>
          <w:sz w:val="36"/>
          <w:szCs w:val="36"/>
          <w:rtl/>
        </w:rPr>
        <w:footnoteReference w:id="111"/>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محمد بن طلحة بن معاوية بين جابر السلمي عن أبيه رضي الله عنه قال: «أتيت رسول الله صلى الله عليه وسلم فقلت: يا رسول الله إني أريد الجهاد معك في سبيل الله فقال: أمك حية؟ قلت: نعم يا رسول الله، قال: الزم رجليها فثم الجنة</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فهرسالحديث:الزمرجليهافثمالجنة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12"/>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ورد عمر</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 رجلاً من الطريق أراد الغزو بغير إذن أبويه (</w:t>
      </w:r>
      <w:r w:rsidRPr="003B578D">
        <w:rPr>
          <w:rFonts w:ascii="Traditional Arabic" w:hAnsi="Traditional Arabic" w:cs="Traditional Arabic"/>
          <w:sz w:val="36"/>
          <w:szCs w:val="36"/>
          <w:rtl/>
        </w:rPr>
        <w:footnoteReference w:id="11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ج- ألا يتعرض لسبهما ولا يعقهما، فإن ذلك من الكبائر، فعن عبد الله بن عمرو رضي الله عنه أن رسول الله</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قال: «إن أكبر الكبائر أن يلعن الرجل والديه</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فهرسالحديث:إنأكبرالكبائرأنيلعنالرجلوالديه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قيل: يا رسول الله وكيف يلعن الرجل والديه؟ قال: يسب الرجل أبا الرجل فيسب أباه، ويسب أمه فيسب أمه»(</w:t>
      </w:r>
      <w:r w:rsidRPr="003B578D">
        <w:rPr>
          <w:rFonts w:ascii="Traditional Arabic" w:hAnsi="Traditional Arabic" w:cs="Traditional Arabic"/>
          <w:sz w:val="36"/>
          <w:szCs w:val="36"/>
          <w:rtl/>
        </w:rPr>
        <w:footnoteReference w:id="11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د- صلة أهل وُدّهما، فعن ابن عمر رضي الله عنه أن رجلا من الأعراب لقيه بطريق مكة فسلم عليه عبد الله وحمله على حمار كان يركبه، وأعطاه عمامة كانت على </w:t>
      </w:r>
      <w:r w:rsidR="005E385C" w:rsidRPr="003B578D">
        <w:rPr>
          <w:rFonts w:ascii="Traditional Arabic" w:hAnsi="Traditional Arabic" w:cs="Traditional Arabic" w:hint="cs"/>
          <w:sz w:val="36"/>
          <w:szCs w:val="36"/>
          <w:rtl/>
        </w:rPr>
        <w:t>رأسه</w:t>
      </w:r>
      <w:r w:rsidRPr="003B578D">
        <w:rPr>
          <w:rFonts w:ascii="Traditional Arabic" w:hAnsi="Traditional Arabic" w:cs="Traditional Arabic"/>
          <w:sz w:val="36"/>
          <w:szCs w:val="36"/>
          <w:rtl/>
        </w:rPr>
        <w:t>، فقيل له: اصلحك الله! إنهم الأعراب وإنهم يرضون باليسير، فقال عبد الله: إنّ أبا هذا كان وُدّا لعمر بن الخطاب، وإني سمعت رسول الله صلى الله عليه وسلم يقول: «إن من أبر البر صلة الرجل أهل ودّ أبيه</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فهرسالحديث:إنمنأبرالبرصلةالرجلأهلودّأبيه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بعد أن يولي»(</w:t>
      </w:r>
      <w:r w:rsidRPr="003B578D">
        <w:rPr>
          <w:rFonts w:ascii="Traditional Arabic" w:hAnsi="Traditional Arabic" w:cs="Traditional Arabic"/>
          <w:sz w:val="36"/>
          <w:szCs w:val="36"/>
          <w:rtl/>
        </w:rPr>
        <w:footnoteReference w:id="11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وقال عمر بن الخطاب رضي الله عنه: (من أراد أن يـبر أباه في قبره فليصل إخوان أبيه مِن بعده)</w:t>
      </w:r>
      <w:r w:rsidR="00A22909">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16"/>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أبي أسيد رضي الله عنه قال: «كنت مع النبي صلى الله عليه وسلم جالسا فجاءه رجل من الأنصار فقال: يا رسول الله هل بقي من بر والدي من بعد موتهما شيء أبرهما به ؟ قال: نعم الصلاة عليهما- أي الدعاء- والاستغفار لهما، وإنفاذ عهدهما</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فهرسالحديث:نعمالصلاةعليهما- أيالدعاء- والاستغفارلهما،وإنفاذعهدهما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xml:space="preserve"> من بعدهما، وصلة الرحم التي لا توصل إلا بهما، وإكرام صديقهما فهذا الذي بقي عليك»(</w:t>
      </w:r>
      <w:r w:rsidRPr="003B578D">
        <w:rPr>
          <w:rFonts w:ascii="Traditional Arabic" w:hAnsi="Traditional Arabic" w:cs="Traditional Arabic"/>
          <w:sz w:val="36"/>
          <w:szCs w:val="36"/>
          <w:rtl/>
        </w:rPr>
        <w:footnoteReference w:id="11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ﻫ - مساعدتهما في أعمالهما، ومهما بلغ الابن من المنْزلة والمكانة الاجتماعية أو بلغ من الوظيفة أو المال أو الجاه فإنه يبقى ابنا في عين والديه كما عهداه صغيرا مدللا، إذ ليس من الأدب والبر والإحسان أن يتأفف الابن من مساعدة أبيه وأمه، فيساعد كل منهما فيما يخصه من العمل.</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 التودد لهما بكل ما يمكن كتقبيل اليد أو الرأس أو الاحتضان والمعانقة والالتصاق بهما إظهارا للحب والوجد والولع، والجلوس أمامهما بكل أدب وتوقير ووفار وسكنية وانتباه، فلا يفعل فعلا يتنافى مع هذه الآداب.</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فعن أبي هريرة رضي الله عنه أنه رأى رجلا مع آخر فقال: من هذا الذي معك؟ قال: أبي قال: أخطأت الحق ولم توافق السنة، لا تمش بين يديه ولكن أمش عن يمينه أو خلفه، ولا تَدعْ أحداً يقطع بينك وبينه، ولا تأخذ عَرْقا نظر إليه أبوك، ولا تجلس قبله ولا تنم حتى ينام، ولا تَدْعُه باسمه ولا تستَسِب له(</w:t>
      </w:r>
      <w:r w:rsidRPr="003B578D">
        <w:rPr>
          <w:rFonts w:ascii="Traditional Arabic" w:hAnsi="Traditional Arabic" w:cs="Traditional Arabic"/>
          <w:sz w:val="36"/>
          <w:szCs w:val="36"/>
          <w:rtl/>
        </w:rPr>
        <w:footnoteReference w:id="118"/>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ثانياً: الكلمة الطيبة وحسن المعاملة: </w:t>
      </w:r>
    </w:p>
    <w:p w:rsidR="00D03D5E" w:rsidRPr="003B578D" w:rsidRDefault="00D03D5E" w:rsidP="005C53E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إن الكلمة الطيبة قبل أن تكون سهلة المنطق محببة إلى النفس مرغوبة إلى السمع فهي صدقة ومعروف قال تعالى: </w:t>
      </w:r>
      <w:r w:rsidR="005C53E3" w:rsidRPr="005C53E3">
        <w:rPr>
          <w:rFonts w:ascii="QCF_BSML" w:hAnsi="QCF_BSML" w:cs="QCF_BSML"/>
          <w:color w:val="000000"/>
          <w:sz w:val="36"/>
          <w:szCs w:val="36"/>
          <w:rtl/>
        </w:rPr>
        <w:t>ﭽ</w:t>
      </w:r>
      <w:r w:rsidR="005C53E3" w:rsidRPr="005C53E3">
        <w:rPr>
          <w:rFonts w:ascii="QCF_P044" w:hAnsi="QCF_P044" w:cs="QCF_P044"/>
          <w:b/>
          <w:bCs/>
          <w:color w:val="000000"/>
          <w:sz w:val="36"/>
          <w:szCs w:val="36"/>
          <w:rtl/>
        </w:rPr>
        <w:t xml:space="preserve">  ﯔ  ﯕ  ﯖ  ﯗ  ﯘ  ﯙ  ﯚ   ﯛ</w:t>
      </w:r>
      <w:r w:rsidR="00D9489B">
        <w:rPr>
          <w:rFonts w:ascii="Traditional Arabic" w:hAnsi="Traditional Arabic" w:cs="Traditional Arabic" w:hint="cs"/>
          <w:sz w:val="36"/>
          <w:szCs w:val="36"/>
          <w:rtl/>
        </w:rPr>
        <w:t>...</w:t>
      </w:r>
      <w:r w:rsidR="005C53E3" w:rsidRPr="005C53E3">
        <w:rPr>
          <w:rFonts w:ascii="QCF_BSML" w:hAnsi="QCF_BSML" w:cs="QCF_BSML"/>
          <w:color w:val="000000"/>
          <w:sz w:val="36"/>
          <w:szCs w:val="36"/>
          <w:rtl/>
        </w:rPr>
        <w:t>ﭼ</w:t>
      </w:r>
      <w:r w:rsidR="005C53E3" w:rsidRPr="005C53E3">
        <w:rPr>
          <w:rFonts w:ascii="Arial" w:hAnsi="Arial" w:cs="Arial"/>
          <w:color w:val="9DAB0C"/>
          <w:sz w:val="27"/>
          <w:szCs w:val="27"/>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19"/>
      </w:r>
      <w:r w:rsidRPr="003B578D">
        <w:rPr>
          <w:rFonts w:ascii="Traditional Arabic" w:hAnsi="Traditional Arabic" w:cs="Traditional Arabic"/>
          <w:sz w:val="36"/>
          <w:szCs w:val="36"/>
          <w:rtl/>
        </w:rPr>
        <w:t>).</w:t>
      </w:r>
    </w:p>
    <w:p w:rsidR="005C53E3" w:rsidRDefault="00D03D5E" w:rsidP="005C53E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ولعظيم مكانة الكلمة الطيبة وفضلها فقد قرنها الله تعالى مع أعظم أركان الإسلام: الصلاة والزكاة وأمر بها لجميع الناس، والوالدان أولى بذلك فقال تعالى: </w:t>
      </w:r>
      <w:r w:rsidR="005C53E3" w:rsidRPr="005C53E3">
        <w:rPr>
          <w:rFonts w:ascii="QCF_BSML" w:hAnsi="QCF_BSML" w:cs="QCF_BSML"/>
          <w:color w:val="000000"/>
          <w:sz w:val="36"/>
          <w:szCs w:val="36"/>
          <w:rtl/>
        </w:rPr>
        <w:t>ﭽ</w:t>
      </w:r>
      <w:r w:rsidR="005C53E3" w:rsidRPr="005C53E3">
        <w:rPr>
          <w:rFonts w:ascii="QCF_P012" w:hAnsi="QCF_P012" w:cs="QCF_P012"/>
          <w:color w:val="000000"/>
          <w:sz w:val="36"/>
          <w:szCs w:val="36"/>
          <w:rtl/>
        </w:rPr>
        <w:t xml:space="preserve"> </w:t>
      </w:r>
      <w:r w:rsidR="00D9489B">
        <w:rPr>
          <w:rFonts w:ascii="Traditional Arabic" w:hAnsi="Traditional Arabic" w:cs="Traditional Arabic" w:hint="cs"/>
          <w:sz w:val="36"/>
          <w:szCs w:val="36"/>
          <w:rtl/>
        </w:rPr>
        <w:t>...</w:t>
      </w:r>
      <w:r w:rsidR="005C53E3" w:rsidRPr="005C53E3">
        <w:rPr>
          <w:rFonts w:ascii="QCF_P012" w:hAnsi="QCF_P012" w:cs="QCF_P012"/>
          <w:b/>
          <w:bCs/>
          <w:color w:val="000000"/>
          <w:sz w:val="36"/>
          <w:szCs w:val="36"/>
          <w:rtl/>
        </w:rPr>
        <w:t>ﯦ    ﯧ  ﯨ  ﯩ  ﯪ  ﯫ  ﯬ</w:t>
      </w:r>
      <w:r w:rsidR="00D9489B">
        <w:rPr>
          <w:rFonts w:ascii="Traditional Arabic" w:hAnsi="Traditional Arabic" w:cs="Traditional Arabic" w:hint="cs"/>
          <w:sz w:val="36"/>
          <w:szCs w:val="36"/>
          <w:rtl/>
        </w:rPr>
        <w:t>...</w:t>
      </w:r>
      <w:r w:rsidR="005C53E3" w:rsidRPr="005C53E3">
        <w:rPr>
          <w:rFonts w:ascii="QCF_P012" w:hAnsi="QCF_P012" w:cs="QCF_P012"/>
          <w:color w:val="000000"/>
          <w:sz w:val="36"/>
          <w:szCs w:val="36"/>
          <w:rtl/>
        </w:rPr>
        <w:t xml:space="preserve">  </w:t>
      </w:r>
      <w:r w:rsidR="005C53E3" w:rsidRPr="005C53E3">
        <w:rPr>
          <w:rFonts w:ascii="QCF_BSML" w:hAnsi="QCF_BSML" w:cs="QCF_BSML"/>
          <w:color w:val="000000"/>
          <w:sz w:val="36"/>
          <w:szCs w:val="36"/>
          <w:rtl/>
        </w:rPr>
        <w:t>ﭼ</w:t>
      </w:r>
      <w:r w:rsidR="005C53E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20"/>
      </w:r>
      <w:r w:rsidR="005C53E3">
        <w:rPr>
          <w:rFonts w:ascii="Traditional Arabic" w:hAnsi="Traditional Arabic" w:cs="Traditional Arabic"/>
          <w:sz w:val="36"/>
          <w:szCs w:val="36"/>
          <w:rtl/>
        </w:rPr>
        <w:t>).</w:t>
      </w:r>
    </w:p>
    <w:p w:rsidR="00D03D5E" w:rsidRPr="003B578D" w:rsidRDefault="00D03D5E" w:rsidP="005C53E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وللكلمة الطيبة وقع لطيف على النفس حيث تجبر الخاطر وتنعش المشاعر وتحيي الوجدان وتبعث الأمل، كما أنها منبعثة من حسن المعاملة المشتملة على الرفق واللين واللطف.</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ولما كان الوالدان قد وصلا من العمر وطول المكث ما قد يحصل معهللمرء بحكم الجبلة استثقال وملل وتضجر، فقد يُظهر الولد غضبه على أبويه ويستطيل عليهما بِدالة البنوة أو بقلة الديانة، حتى ولو بأقل مكروه مثل إظهاره التضجر بتنفسه المتردد، لذا خص هذا العمر من هذا الوقت مقابلته بحس المعاملة، وبالقول الموصوف بالطيبة والكرامة، وبمصاحبتهم بالرفق واللطف واللين، حسب مقتضى حالهما.</w:t>
      </w:r>
    </w:p>
    <w:p w:rsidR="00F975BE" w:rsidRDefault="00F975BE" w:rsidP="00F975BE">
      <w:pPr>
        <w:bidi/>
        <w:spacing w:after="0"/>
        <w:rPr>
          <w:rFonts w:ascii="Traditional Arabic" w:hAnsi="Traditional Arabic" w:cs="Traditional Arabic"/>
          <w:sz w:val="36"/>
          <w:szCs w:val="36"/>
          <w:rtl/>
        </w:rPr>
      </w:pPr>
    </w:p>
    <w:p w:rsidR="00F975BE" w:rsidRPr="003B578D" w:rsidRDefault="00F975BE" w:rsidP="00F975BE">
      <w:pPr>
        <w:bidi/>
        <w:spacing w:after="0"/>
        <w:rPr>
          <w:rFonts w:ascii="Traditional Arabic" w:hAnsi="Traditional Arabic" w:cs="Traditional Arabic"/>
          <w:sz w:val="36"/>
          <w:szCs w:val="36"/>
          <w:rtl/>
        </w:rPr>
      </w:pPr>
    </w:p>
    <w:p w:rsidR="00D03D5E" w:rsidRPr="003B578D" w:rsidRDefault="00D03D5E" w:rsidP="005C53E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قال تعالى: </w:t>
      </w:r>
      <w:r w:rsidR="005C53E3" w:rsidRPr="005C53E3">
        <w:rPr>
          <w:rFonts w:ascii="QCF_BSML" w:hAnsi="QCF_BSML" w:cs="QCF_BSML"/>
          <w:color w:val="000000"/>
          <w:sz w:val="36"/>
          <w:szCs w:val="36"/>
          <w:rtl/>
        </w:rPr>
        <w:t>ﭽ</w:t>
      </w:r>
      <w:r w:rsidR="00D9489B">
        <w:rPr>
          <w:rFonts w:ascii="Traditional Arabic" w:hAnsi="Traditional Arabic" w:cs="Traditional Arabic" w:hint="cs"/>
          <w:sz w:val="36"/>
          <w:szCs w:val="36"/>
          <w:rtl/>
        </w:rPr>
        <w:t>...</w:t>
      </w:r>
      <w:r w:rsidR="005C53E3" w:rsidRPr="005C53E3">
        <w:rPr>
          <w:rFonts w:ascii="QCF_P284" w:hAnsi="QCF_P284" w:cs="QCF_P284"/>
          <w:color w:val="000000"/>
          <w:sz w:val="36"/>
          <w:szCs w:val="36"/>
          <w:rtl/>
        </w:rPr>
        <w:t xml:space="preserve"> </w:t>
      </w:r>
      <w:r w:rsidR="005C53E3" w:rsidRPr="005C53E3">
        <w:rPr>
          <w:rFonts w:ascii="QCF_P284" w:hAnsi="QCF_P284" w:cs="QCF_P284"/>
          <w:b/>
          <w:bCs/>
          <w:color w:val="000000"/>
          <w:sz w:val="36"/>
          <w:szCs w:val="36"/>
          <w:rtl/>
        </w:rPr>
        <w:t>ﮧ  ﮨ  ﮩ   ﮪ  ﮫ  ﮬ  ﮭ  ﮮ  ﮯ   ﮰ</w:t>
      </w:r>
      <w:r w:rsidR="005C53E3" w:rsidRPr="005C53E3">
        <w:rPr>
          <w:rFonts w:ascii="QCF_P284" w:hAnsi="QCF_P284" w:cs="QCF_P284"/>
          <w:color w:val="000000"/>
          <w:sz w:val="36"/>
          <w:szCs w:val="36"/>
          <w:rtl/>
        </w:rPr>
        <w:t xml:space="preserve">    </w:t>
      </w:r>
      <w:r w:rsidR="00D9489B">
        <w:rPr>
          <w:rFonts w:ascii="Traditional Arabic" w:hAnsi="Traditional Arabic" w:cs="Traditional Arabic" w:hint="cs"/>
          <w:sz w:val="36"/>
          <w:szCs w:val="36"/>
          <w:rtl/>
        </w:rPr>
        <w:t>...</w:t>
      </w:r>
      <w:r w:rsidR="005C53E3" w:rsidRPr="005C53E3">
        <w:rPr>
          <w:rFonts w:ascii="QCF_BSML" w:hAnsi="QCF_BSML" w:cs="QCF_BSML"/>
          <w:color w:val="000000"/>
          <w:sz w:val="36"/>
          <w:szCs w:val="36"/>
          <w:rtl/>
        </w:rPr>
        <w:t>ﭼ</w:t>
      </w:r>
      <w:r w:rsidR="005C53E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2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والقول الكريم المذكور في الآية كما قال العلماء هو: القول السالم من كل عيب، وليعلم الوليد أن صدور الكلمة الطيبة منه وحسن المعاملة، إنما هو مقابل ما قاساه الأبوان لا سيما الأم من الشدائد والمحن منذ الحمل حتى آخر لحظة من عمره، فهو رد لبعض الجمائل، وما يملك الوليد وما عساه أن يبلغ ويعوض الوالدين بعض ما بذلاه، ولو وقف عمره عليهما، مهما حاول وبذل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ثالثاً: التواضع ولين الجانب: </w:t>
      </w:r>
    </w:p>
    <w:p w:rsidR="00D03D5E" w:rsidRPr="003B578D" w:rsidRDefault="00D03D5E" w:rsidP="005C53E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إن التواضع ولين الجانب جزء من إسلام المرء، وقد أمر الله تعالى نبيه صلى الله عليه وسلم بذلك فقال: </w:t>
      </w:r>
      <w:r w:rsidR="005C53E3" w:rsidRPr="005C53E3">
        <w:rPr>
          <w:rFonts w:ascii="QCF_BSML" w:hAnsi="QCF_BSML" w:cs="QCF_BSML"/>
          <w:color w:val="000000"/>
          <w:sz w:val="36"/>
          <w:szCs w:val="36"/>
          <w:rtl/>
        </w:rPr>
        <w:t>ﭽ</w:t>
      </w:r>
      <w:r w:rsidR="00D9489B">
        <w:rPr>
          <w:rFonts w:ascii="Traditional Arabic" w:hAnsi="Traditional Arabic" w:cs="Traditional Arabic" w:hint="cs"/>
          <w:sz w:val="36"/>
          <w:szCs w:val="36"/>
          <w:rtl/>
        </w:rPr>
        <w:t>...</w:t>
      </w:r>
      <w:r w:rsidR="005C53E3" w:rsidRPr="005C53E3">
        <w:rPr>
          <w:rFonts w:ascii="QCF_BSML" w:hAnsi="QCF_BSML" w:cs="QCF_BSML"/>
          <w:color w:val="000000"/>
          <w:sz w:val="36"/>
          <w:szCs w:val="36"/>
          <w:rtl/>
        </w:rPr>
        <w:t xml:space="preserve"> </w:t>
      </w:r>
      <w:r w:rsidR="005C53E3" w:rsidRPr="005C53E3">
        <w:rPr>
          <w:rFonts w:ascii="QCF_P266" w:hAnsi="QCF_P266" w:cs="QCF_P266"/>
          <w:b/>
          <w:bCs/>
          <w:color w:val="000000"/>
          <w:sz w:val="36"/>
          <w:szCs w:val="36"/>
          <w:rtl/>
        </w:rPr>
        <w:t>ﯱ  ﯲ  ﯳ</w:t>
      </w:r>
      <w:r w:rsidR="005C53E3" w:rsidRPr="005C53E3">
        <w:rPr>
          <w:rFonts w:ascii="QCF_P266" w:hAnsi="QCF_P266" w:cs="QCF_P266"/>
          <w:color w:val="000000"/>
          <w:sz w:val="36"/>
          <w:szCs w:val="36"/>
          <w:rtl/>
        </w:rPr>
        <w:t xml:space="preserve">   </w:t>
      </w:r>
      <w:r w:rsidR="00D9489B">
        <w:rPr>
          <w:rFonts w:ascii="Traditional Arabic" w:hAnsi="Traditional Arabic" w:cs="Traditional Arabic" w:hint="cs"/>
          <w:sz w:val="36"/>
          <w:szCs w:val="36"/>
          <w:rtl/>
        </w:rPr>
        <w:t>...</w:t>
      </w:r>
      <w:r w:rsidR="005C53E3" w:rsidRPr="005C53E3">
        <w:rPr>
          <w:rFonts w:ascii="QCF_P266" w:hAnsi="QCF_P266" w:cs="QCF_P266"/>
          <w:color w:val="000000"/>
          <w:sz w:val="36"/>
          <w:szCs w:val="36"/>
          <w:rtl/>
        </w:rPr>
        <w:t xml:space="preserve"> </w:t>
      </w:r>
      <w:r w:rsidR="005C53E3" w:rsidRPr="005C53E3">
        <w:rPr>
          <w:rFonts w:ascii="QCF_BSML" w:hAnsi="QCF_BSML" w:cs="QCF_BSML"/>
          <w:color w:val="000000"/>
          <w:sz w:val="36"/>
          <w:szCs w:val="36"/>
          <w:rtl/>
        </w:rPr>
        <w:t>ﭼ</w:t>
      </w:r>
      <w:r w:rsidR="005C53E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22"/>
      </w:r>
      <w:r w:rsidRPr="003B578D">
        <w:rPr>
          <w:rFonts w:ascii="Traditional Arabic" w:hAnsi="Traditional Arabic" w:cs="Traditional Arabic"/>
          <w:sz w:val="36"/>
          <w:szCs w:val="36"/>
          <w:rtl/>
        </w:rPr>
        <w:t>)،</w:t>
      </w:r>
      <w:r w:rsidR="005C53E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وقال صلى الله عليه وسلم: «</w:t>
      </w:r>
      <w:r w:rsidR="005C53E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إن الله أوحى إليّ أن تواضعوا</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فهرسالحديث:إناللهأوحىإليّأنتواضعوا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23"/>
      </w:r>
      <w:r w:rsidRPr="003B578D">
        <w:rPr>
          <w:rFonts w:ascii="Traditional Arabic" w:hAnsi="Traditional Arabic" w:cs="Traditional Arabic"/>
          <w:sz w:val="36"/>
          <w:szCs w:val="36"/>
          <w:rtl/>
        </w:rPr>
        <w:t>)</w:t>
      </w:r>
      <w:r w:rsidR="005C53E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ويعني ذلك التعبير الصادق لأحاسيس الإنسان اللطيفة وعما يكنه القلب من المودة والاحترام وما يحمله من تبجيل وتوقير، والوالدان أحق الناس بمثل هذه المشاعر الطيبة والسمات النبيلة.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صوره بعض العلماء في صورة تذلل الرعية للأمير والعبيد للسادة،وكقول العبد المذنب للسيد الفظ الغليظ، فينبغي للابن بحكم هذه الآية أن يجعل نفسه مع الوالدين في خير ذلة في أقواله وسكناته ونظراته.</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وفي هذا يقول سيد قطب:(وهنا</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يشف</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التعبير</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ويلطف،ويبلغ</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شغاف</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القلب</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وحنايا</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الوجدان. فهي</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الرحمة</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ترق</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وتلطف</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حتى</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لكأنها</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الذل</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الذي</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لايرفع</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عينا،ولايرفض</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أمرا. وكأنما</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للذل</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جناحي</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خفضه</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إيذانا</w:t>
      </w:r>
      <w:r w:rsidR="005E385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بالسلام </w:t>
      </w:r>
      <w:r w:rsidR="005E385C" w:rsidRPr="003B578D">
        <w:rPr>
          <w:rFonts w:ascii="Traditional Arabic" w:hAnsi="Traditional Arabic" w:cs="Traditional Arabic" w:hint="cs"/>
          <w:sz w:val="36"/>
          <w:szCs w:val="36"/>
          <w:rtl/>
        </w:rPr>
        <w:t>والاستسلام</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24"/>
      </w:r>
      <w:r w:rsidRPr="003B578D">
        <w:rPr>
          <w:rFonts w:ascii="Traditional Arabic" w:hAnsi="Traditional Arabic" w:cs="Traditional Arabic"/>
          <w:sz w:val="36"/>
          <w:szCs w:val="36"/>
          <w:rtl/>
        </w:rPr>
        <w:t>) .</w:t>
      </w:r>
    </w:p>
    <w:p w:rsidR="00D03D5E" w:rsidRPr="003B578D" w:rsidRDefault="005C53E3" w:rsidP="005C53E3">
      <w:pPr>
        <w:bidi/>
        <w:spacing w:after="0"/>
        <w:rPr>
          <w:rFonts w:ascii="Traditional Arabic" w:hAnsi="Traditional Arabic" w:cs="Traditional Arabic"/>
          <w:sz w:val="36"/>
          <w:szCs w:val="36"/>
          <w:rtl/>
        </w:rPr>
      </w:pPr>
      <w:r>
        <w:rPr>
          <w:rFonts w:ascii="Traditional Arabic" w:hAnsi="Traditional Arabic" w:cs="Traditional Arabic"/>
          <w:sz w:val="36"/>
          <w:szCs w:val="36"/>
          <w:rtl/>
        </w:rPr>
        <w:t>وقال تعالى:</w:t>
      </w:r>
      <w:r w:rsidRPr="005C53E3">
        <w:rPr>
          <w:rFonts w:ascii="QCF_BSML" w:hAnsi="QCF_BSML" w:cs="QCF_BSML"/>
          <w:color w:val="000000"/>
          <w:sz w:val="36"/>
          <w:szCs w:val="36"/>
          <w:rtl/>
        </w:rPr>
        <w:t xml:space="preserve">ﭽ </w:t>
      </w:r>
      <w:r w:rsidRPr="005C53E3">
        <w:rPr>
          <w:rFonts w:ascii="QCF_P284" w:hAnsi="QCF_P284" w:cs="QCF_P284"/>
          <w:b/>
          <w:bCs/>
          <w:color w:val="000000"/>
          <w:sz w:val="36"/>
          <w:szCs w:val="36"/>
          <w:rtl/>
        </w:rPr>
        <w:t>ﯓ   ﯔ  ﯕ  ﯖ  ﯗ  ﯘ  ﯙ  ﯚ  ﯛ  ﯜ          ﯝ   ﯞ</w:t>
      </w:r>
      <w:r w:rsidRPr="005C53E3">
        <w:rPr>
          <w:rFonts w:ascii="QCF_P284" w:hAnsi="QCF_P284" w:cs="QCF_P284"/>
          <w:color w:val="000000"/>
          <w:sz w:val="36"/>
          <w:szCs w:val="36"/>
          <w:rtl/>
        </w:rPr>
        <w:t xml:space="preserve">  </w:t>
      </w:r>
      <w:r w:rsidRPr="005C53E3">
        <w:rPr>
          <w:rFonts w:ascii="QCF_BSML" w:hAnsi="QCF_BSML" w:cs="QCF_BSML"/>
          <w:color w:val="000000"/>
          <w:sz w:val="36"/>
          <w:szCs w:val="36"/>
          <w:rtl/>
        </w:rPr>
        <w:t>ﭼ</w:t>
      </w:r>
      <w:r w:rsidR="00D03D5E" w:rsidRPr="003B578D">
        <w:rPr>
          <w:rFonts w:ascii="Traditional Arabic" w:hAnsi="Traditional Arabic" w:cs="Traditional Arabic"/>
          <w:sz w:val="36"/>
          <w:szCs w:val="36"/>
          <w:rtl/>
        </w:rPr>
        <w:t xml:space="preserve"> (</w:t>
      </w:r>
      <w:r w:rsidR="00D03D5E" w:rsidRPr="003B578D">
        <w:rPr>
          <w:rFonts w:ascii="Traditional Arabic" w:hAnsi="Traditional Arabic" w:cs="Traditional Arabic"/>
          <w:sz w:val="36"/>
          <w:szCs w:val="36"/>
          <w:rtl/>
        </w:rPr>
        <w:footnoteReference w:id="125"/>
      </w:r>
      <w:r w:rsidR="00D03D5E"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أبو السعود:(هذا عبارة عن إلانة الجانب، مبالغة في التواضع والتذلل لهما، فإن إعزازهما لا يكون إلا بذلك، فكأنه قيل: واخفض لهما جناحك الذليل .. تشبيهاً له بطائر يخفض جناحه لأفراخه، تربية لها، وشفقة عليها.</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(من الرحمة) من فرط رحمتك وعطفك عليهما، ورقتك لهما، لافتقارهما اليوم إلى من كان أفقر خلق الله تعالى إليهما بالأمس، ولا تكتف برحمتك الفانية، بل ادع الله لهما برحمته الواسعة الباقية......)(</w:t>
      </w:r>
      <w:r w:rsidRPr="003B578D">
        <w:rPr>
          <w:rFonts w:ascii="Traditional Arabic" w:hAnsi="Traditional Arabic" w:cs="Traditional Arabic"/>
          <w:sz w:val="36"/>
          <w:szCs w:val="36"/>
          <w:rtl/>
        </w:rPr>
        <w:footnoteReference w:id="126"/>
      </w:r>
      <w:r w:rsidRPr="003B578D">
        <w:rPr>
          <w:rFonts w:ascii="Traditional Arabic" w:hAnsi="Traditional Arabic" w:cs="Traditional Arabic"/>
          <w:sz w:val="36"/>
          <w:szCs w:val="36"/>
          <w:rtl/>
        </w:rPr>
        <w:t>).</w:t>
      </w:r>
    </w:p>
    <w:p w:rsidR="00F975BE" w:rsidRDefault="00F975BE" w:rsidP="00F975BE">
      <w:pPr>
        <w:bidi/>
        <w:spacing w:after="0"/>
        <w:rPr>
          <w:rFonts w:ascii="Traditional Arabic" w:hAnsi="Traditional Arabic" w:cs="Traditional Arabic"/>
          <w:sz w:val="36"/>
          <w:szCs w:val="36"/>
          <w:rtl/>
        </w:rPr>
      </w:pPr>
    </w:p>
    <w:p w:rsidR="00F975BE" w:rsidRDefault="00F975BE" w:rsidP="00F975BE">
      <w:pPr>
        <w:bidi/>
        <w:spacing w:after="0"/>
        <w:rPr>
          <w:rFonts w:ascii="Traditional Arabic" w:hAnsi="Traditional Arabic" w:cs="Traditional Arabic"/>
          <w:sz w:val="36"/>
          <w:szCs w:val="36"/>
          <w:rtl/>
        </w:rPr>
      </w:pPr>
    </w:p>
    <w:p w:rsidR="00F975BE" w:rsidRDefault="00F975BE" w:rsidP="00F975BE">
      <w:pPr>
        <w:bidi/>
        <w:spacing w:after="0"/>
        <w:rPr>
          <w:rFonts w:ascii="Traditional Arabic" w:hAnsi="Traditional Arabic" w:cs="Traditional Arabic"/>
          <w:sz w:val="36"/>
          <w:szCs w:val="36"/>
          <w:rtl/>
        </w:rPr>
      </w:pPr>
    </w:p>
    <w:p w:rsidR="00F975BE" w:rsidRDefault="00F975BE" w:rsidP="00F975BE">
      <w:pPr>
        <w:bidi/>
        <w:spacing w:after="0"/>
        <w:rPr>
          <w:rFonts w:ascii="Traditional Arabic" w:hAnsi="Traditional Arabic" w:cs="Traditional Arabic"/>
          <w:sz w:val="36"/>
          <w:szCs w:val="36"/>
          <w:rtl/>
        </w:rPr>
      </w:pPr>
    </w:p>
    <w:p w:rsidR="00F975BE" w:rsidRDefault="00F975BE" w:rsidP="00F975BE">
      <w:pPr>
        <w:bidi/>
        <w:spacing w:after="0"/>
        <w:rPr>
          <w:rFonts w:ascii="Traditional Arabic" w:hAnsi="Traditional Arabic" w:cs="Traditional Arabic"/>
          <w:sz w:val="36"/>
          <w:szCs w:val="36"/>
          <w:rtl/>
        </w:rPr>
      </w:pPr>
    </w:p>
    <w:p w:rsidR="00F975BE" w:rsidRDefault="00F975BE" w:rsidP="00F975BE">
      <w:pPr>
        <w:bidi/>
        <w:spacing w:after="0"/>
        <w:rPr>
          <w:rFonts w:ascii="Traditional Arabic" w:hAnsi="Traditional Arabic" w:cs="Traditional Arabic"/>
          <w:sz w:val="36"/>
          <w:szCs w:val="36"/>
          <w:rtl/>
        </w:rPr>
      </w:pPr>
    </w:p>
    <w:p w:rsidR="00F975BE" w:rsidRPr="003B578D" w:rsidRDefault="00F975BE" w:rsidP="00F975BE">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ذكر المفسرون في معنى خفض الجناح وجهين(</w:t>
      </w:r>
      <w:r w:rsidRPr="003B578D">
        <w:rPr>
          <w:rFonts w:ascii="Traditional Arabic" w:hAnsi="Traditional Arabic" w:cs="Traditional Arabic"/>
          <w:sz w:val="36"/>
          <w:szCs w:val="36"/>
          <w:rtl/>
        </w:rPr>
        <w:footnoteReference w:id="12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الأول: أن الطائر إذا أراد ضم فراخه إليه للتربية خفض لها جناحه، فلهذا صار خفض الجناح كناية عن حسن التدبير، فكأنه قال للولد: اكفل والديك بأن تضمهما إلى نفسك، كما فعلا ذلك بك في حال صغرك.</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والثاني: أن الطائر إذا أراد الطيران والارتفاع نشر جناحه، وإذا أراد النّزول خفض جنـاحه، فصار خفض الجنـاح، كنـاية عن التـواضع، وترك الارتفاع.</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والحاصل أنه أمر بالمبالغة في التذلل والتواضع لهما، بمعنى ألن لهما جانبك الذليل، من إضافة الموصوف للصفة.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إن هذا الخفض يكون من الرحمة المتناهية المستكنة في النفس، لا بأن يكون ذلك استعمالاً، فإنهما قد وصلا من العمر غاية في الضعف والشيخوخة، فلا يناسب معهما إلا غاية الشفقة والذل والاستكانة والتواضع، فكما أنت أيها الابن كنت طفلاً صغيراً تتأذى من أتفه الأشياء والأسباب والأصوات والحركات، فكذلك هما الآن يلحقهما أذى من أتفه الأشياء.</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فإذا أنعم الله عليك أيها الولد بالإسلام، فإن الاختلاف في العقيدة والأمر بعدم طاعتهما في العقيدة لا يسقط حقهما في المعاملة الطيبة والصحبة الكريمة، فليس من حق الولد ولا من اختصاصه بل ولا فيما شرعه الله عليه في أن يقسو على والديه لأجل العقيدة، بل وليس من العدل أن يكون الولد في غاية من الغنى والراحة، والأبوان في تعاسة وشقاء، فإن الكفر لا يسقط حق الوالدين بحال من الأحوال.</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رابعاً: طاعتهما في غير معصية الله: </w:t>
      </w:r>
    </w:p>
    <w:p w:rsidR="00D03D5E" w:rsidRPr="003B578D" w:rsidRDefault="00D03D5E" w:rsidP="009C053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إن الوالدين هم أقرب الأقرباء،وأوفى الأوفياء، وأعز الأصفياء، وإن لهما لفضلاً وإن لهما لرحما، وإن لهما لواجباً مفروضاً، واجب الحب والكرامة والاحترام والكفالة والإحسان والرعاية، ولكن مع هذا كله ليس لهما من طاعة في حق الله شيء، فلا يمكن أن يطغى حق الوالدين على حق الله بأي حال من الأحوال، قال</w:t>
      </w:r>
      <w:r w:rsidR="005C18C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w:t>
      </w:r>
      <w:r w:rsidR="009C053B" w:rsidRPr="009C053B">
        <w:rPr>
          <w:rFonts w:ascii="QCF_BSML" w:hAnsi="QCF_BSML" w:cs="QCF_BSML"/>
          <w:color w:val="000000"/>
          <w:sz w:val="47"/>
          <w:szCs w:val="47"/>
          <w:rtl/>
        </w:rPr>
        <w:t xml:space="preserve"> </w:t>
      </w:r>
      <w:r w:rsidR="009C053B" w:rsidRPr="009C053B">
        <w:rPr>
          <w:rFonts w:ascii="QCF_BSML" w:hAnsi="QCF_BSML" w:cs="QCF_BSML"/>
          <w:sz w:val="36"/>
          <w:szCs w:val="36"/>
          <w:rtl/>
        </w:rPr>
        <w:t xml:space="preserve">ﭽ </w:t>
      </w:r>
      <w:r w:rsidR="009C053B" w:rsidRPr="009C053B">
        <w:rPr>
          <w:rFonts w:ascii="QCF_P397" w:hAnsi="QCF_P397" w:cs="QCF_P397"/>
          <w:b/>
          <w:bCs/>
          <w:sz w:val="36"/>
          <w:szCs w:val="36"/>
          <w:rtl/>
        </w:rPr>
        <w:t>ﭞ  ﭟ     ﭠ   ﭡﭢ  ﭣ  ﭤ  ﭥ   ﭦ  ﭧ  ﭨ   ﭩ  ﭪ  ﭫ   ﭬ  ﭭﭮ  ﭯ    ﭰ  ﭱ  ﭲ  ﭳ                 ﭴ</w:t>
      </w:r>
      <w:r w:rsidR="009C053B" w:rsidRPr="009C053B">
        <w:rPr>
          <w:rFonts w:ascii="QCF_P397" w:hAnsi="QCF_P397" w:cs="QCF_P397"/>
          <w:sz w:val="36"/>
          <w:szCs w:val="36"/>
          <w:rtl/>
        </w:rPr>
        <w:t xml:space="preserve">  </w:t>
      </w:r>
      <w:r w:rsidR="009C053B" w:rsidRPr="009C053B">
        <w:rPr>
          <w:rFonts w:ascii="QCF_BSML" w:hAnsi="QCF_BSML" w:cs="QCF_BSML"/>
          <w:sz w:val="36"/>
          <w:szCs w:val="36"/>
          <w:rtl/>
        </w:rPr>
        <w:t>ﭼ</w:t>
      </w:r>
      <w:r w:rsidR="009C053B" w:rsidRPr="009C053B">
        <w:rPr>
          <w:rFonts w:ascii="Arial" w:hAnsi="Arial" w:cs="Arial"/>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28"/>
      </w:r>
      <w:r w:rsidRPr="003B578D">
        <w:rPr>
          <w:rFonts w:ascii="Traditional Arabic" w:hAnsi="Traditional Arabic" w:cs="Traditional Arabic"/>
          <w:sz w:val="36"/>
          <w:szCs w:val="36"/>
          <w:rtl/>
        </w:rPr>
        <w:t>)،</w:t>
      </w:r>
      <w:r w:rsidR="009C053B">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وقال</w:t>
      </w:r>
      <w:r w:rsidR="005C18C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تعالى: </w:t>
      </w:r>
      <w:r w:rsidR="009C053B" w:rsidRPr="009C053B">
        <w:rPr>
          <w:rFonts w:ascii="QCF_BSML" w:hAnsi="QCF_BSML" w:cs="QCF_BSML"/>
          <w:sz w:val="36"/>
          <w:szCs w:val="36"/>
          <w:rtl/>
        </w:rPr>
        <w:t xml:space="preserve">ﭽ </w:t>
      </w:r>
      <w:r w:rsidR="009C053B" w:rsidRPr="009C053B">
        <w:rPr>
          <w:rFonts w:ascii="QCF_P412" w:hAnsi="QCF_P412" w:cs="QCF_P412"/>
          <w:b/>
          <w:bCs/>
          <w:sz w:val="36"/>
          <w:szCs w:val="36"/>
          <w:rtl/>
        </w:rPr>
        <w:t>ﮈ  ﮉ  ﮊ  ﮋ  ﮌ  ﮍ  ﮎ  ﮏ   ﮐ  ﮑ  ﮒ  ﮓ  ﮔﮕ  ﮖ  ﮗ  ﮘ  ﮙﮚ   ﮛ  ﮜ  ﮝ  ﮞ  ﮟﮠ  ﮡ  ﮢ     ﮣ  ﮤ   ﮥ  ﮦ              ﮧ</w:t>
      </w:r>
      <w:r w:rsidR="009C053B" w:rsidRPr="009C053B">
        <w:rPr>
          <w:rFonts w:ascii="QCF_BSML" w:hAnsi="QCF_BSML" w:cs="QCF_BSML"/>
          <w:sz w:val="36"/>
          <w:szCs w:val="36"/>
          <w:rtl/>
        </w:rPr>
        <w:t>ﭼ</w:t>
      </w:r>
      <w:r w:rsidR="009C053B" w:rsidRPr="009C053B">
        <w:rPr>
          <w:rFonts w:ascii="Arial" w:hAnsi="Arial" w:cs="Arial"/>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2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والآية السابقة نزلت في سعد بن أبي وقاص رضي الله عنه، وأمه حمنه بنت أبي سفيان، وكان باراً بأمه، فقالت لـه: ما هذا الدين الذي أحدثت؟ والله لا آكل ولا أشرب</w:t>
      </w:r>
      <w:r w:rsidR="008C145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حتى ترجع إلى ما كنت عليه أو أموت، فتعير بذلك أبد الدهر، يقال: يا قاتل أمه، ثم إنها مكثت يوماً وليلة لم تأكل ولم تشرب، فجاء سعد إليها وقال: يا أماه لو كانت لك مائة نفس فخرجت نفساً نفساً ما تركت ديني، فكلي إن شئت وإن شئت فلا تأكلي، فلما أيست منه أكلت وشربت، فأنزل الله هذه الآية آمراً بالبر بالوالدين والإحسان إليهما وعدم طاعتهما في شرك(</w:t>
      </w:r>
      <w:r w:rsidRPr="003B578D">
        <w:rPr>
          <w:rFonts w:ascii="Traditional Arabic" w:hAnsi="Traditional Arabic" w:cs="Traditional Arabic"/>
          <w:sz w:val="36"/>
          <w:szCs w:val="36"/>
          <w:rtl/>
        </w:rPr>
        <w:footnoteReference w:id="130"/>
      </w:r>
      <w:r w:rsidRPr="003B578D">
        <w:rPr>
          <w:rFonts w:ascii="Traditional Arabic" w:hAnsi="Traditional Arabic" w:cs="Traditional Arabic"/>
          <w:sz w:val="36"/>
          <w:szCs w:val="36"/>
          <w:rtl/>
        </w:rPr>
        <w:t>).</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القرطبي:(في الآية دليل على صلة الأبوين الكافرين. بما أمكن من المال إن كانا فقرين، وإِلاَنَة القول والدعاء إلى الإسلام برفق)(</w:t>
      </w:r>
      <w:r w:rsidRPr="003B578D">
        <w:rPr>
          <w:rFonts w:ascii="Traditional Arabic" w:hAnsi="Traditional Arabic" w:cs="Traditional Arabic"/>
          <w:sz w:val="36"/>
          <w:szCs w:val="36"/>
          <w:rtl/>
        </w:rPr>
        <w:footnoteReference w:id="13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خامساً: الدعاء لهما: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إن للدعاء فضل كبير، ومكانة جليلة، وبركة عظيمة سواء للداعي أو المدعو لـه، وإن الله ليعطي بالدعاء ما لا يعطي بغيره، وهو مخ العبادة أو هو العبادة وسلاح المؤمن ووصله الذي يصله بجناب الله الذي لا تعجزه المسائل، قال تعالى: (وَإِذَا سَأَلَكَ عِبَادِي عَنِّي فَإِنِّي قَرِيبٌ </w:t>
      </w:r>
      <w:r w:rsidRPr="003B578D">
        <w:rPr>
          <w:rFonts w:ascii="Traditional Arabic" w:hAnsi="Traditional Arabic"/>
          <w:sz w:val="36"/>
          <w:szCs w:val="36"/>
          <w:rtl/>
        </w:rPr>
        <w:t>ۖ</w:t>
      </w:r>
      <w:r w:rsidRPr="003B578D">
        <w:rPr>
          <w:rFonts w:ascii="Traditional Arabic" w:hAnsi="Traditional Arabic" w:cs="Traditional Arabic"/>
          <w:sz w:val="36"/>
          <w:szCs w:val="36"/>
          <w:rtl/>
        </w:rPr>
        <w:t xml:space="preserve"> أُجِيبُ دَعْوَةَ الدَّاعِ إِذَا دَعَانِ) (</w:t>
      </w:r>
      <w:r w:rsidRPr="003B578D">
        <w:rPr>
          <w:rFonts w:ascii="Traditional Arabic" w:hAnsi="Traditional Arabic" w:cs="Traditional Arabic"/>
          <w:sz w:val="36"/>
          <w:szCs w:val="36"/>
          <w:rtl/>
        </w:rPr>
        <w:footnoteReference w:id="132"/>
      </w:r>
      <w:r w:rsidRPr="003B578D">
        <w:rPr>
          <w:rFonts w:ascii="Traditional Arabic" w:hAnsi="Traditional Arabic" w:cs="Traditional Arabic"/>
          <w:sz w:val="36"/>
          <w:szCs w:val="36"/>
          <w:rtl/>
        </w:rPr>
        <w:t xml:space="preserve">)،وقال تعالى: (وَقَالَ رَبُّكُمُ ادْعُونِي أَسْتَجِبْ لَكُمْ </w:t>
      </w:r>
      <w:r w:rsidRPr="003B578D">
        <w:rPr>
          <w:rFonts w:ascii="Traditional Arabic" w:hAnsi="Traditional Arabic"/>
          <w:sz w:val="36"/>
          <w:szCs w:val="36"/>
          <w:rtl/>
        </w:rPr>
        <w:t>ۚ</w:t>
      </w:r>
      <w:r w:rsidRPr="003B578D">
        <w:rPr>
          <w:rFonts w:ascii="Traditional Arabic" w:hAnsi="Traditional Arabic" w:cs="Traditional Arabic"/>
          <w:sz w:val="36"/>
          <w:szCs w:val="36"/>
          <w:rtl/>
        </w:rPr>
        <w:t xml:space="preserve"> إِنَّ الَّذِينَ يَسْتَكْبِرُونَ عَنْ عِبَادَتِي سَيَدْخُلُونَ جَهَنَّمَ دَاخِرِينَ</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 (</w:t>
      </w:r>
      <w:r w:rsidRPr="003B578D">
        <w:rPr>
          <w:rFonts w:ascii="Traditional Arabic" w:hAnsi="Traditional Arabic" w:cs="Traditional Arabic"/>
          <w:sz w:val="36"/>
          <w:szCs w:val="36"/>
          <w:rtl/>
        </w:rPr>
        <w:footnoteReference w:id="13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ويعني الدعاء للوالدين مكافأة على ما بذلا ،ويعني طلب الرحمة والمغفرة لهما اعترافاً بالفضل وعرفاناً بالجميل وامتداداً للوفاء لهما لما قدما من التضحية والبذل، وبالدعاء إظهار للود والوجد والمحبة لهما وإحساس بفقدانهما، وبالدعاء إحياء لذكراهما وتخليدا لصدى الأبوة لهما، فإن حق الوالدية لا ينقطع بالموت بل يبقى قائما دائما كما كان في حال حياتهما، لا سيما الدعاء لهما عن ظهر الغيب.</w:t>
      </w:r>
    </w:p>
    <w:p w:rsidR="00D03D5E" w:rsidRPr="003B578D" w:rsidRDefault="00D03D5E" w:rsidP="00663C4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ولفضل الدعاء لهما فقد ألهمنا الله كيف ندعو لهما فقال</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 (وَقُلْ رَبِّ ارْحَمْهُمَا كَمَا رَبَّيَانِي صَغِيرًا) (</w:t>
      </w:r>
      <w:r w:rsidRPr="003B578D">
        <w:rPr>
          <w:rFonts w:ascii="Traditional Arabic" w:hAnsi="Traditional Arabic" w:cs="Traditional Arabic"/>
          <w:sz w:val="36"/>
          <w:szCs w:val="36"/>
          <w:rtl/>
        </w:rPr>
        <w:footnoteReference w:id="13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القرطبي:(الخطاب</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هذه</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الآية</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للنبي</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وسلم،والمراد</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أمته،إذ</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لم</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يكن</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 السلام في</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ذلك</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الوقت</w:t>
      </w:r>
      <w:r w:rsidR="00663C4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أبوان)(</w:t>
      </w:r>
      <w:r w:rsidRPr="003B578D">
        <w:rPr>
          <w:rFonts w:ascii="Traditional Arabic" w:hAnsi="Traditional Arabic" w:cs="Traditional Arabic"/>
          <w:sz w:val="36"/>
          <w:szCs w:val="36"/>
          <w:rtl/>
        </w:rPr>
        <w:footnoteReference w:id="13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أبي هريرة رضي الله عنه، أن رسول الله صلى الله عليه وسلم قال: «إذا مات الإنسان انقطع عنه عمله</w:t>
      </w:r>
      <w:r w:rsidR="00805CEB" w:rsidRPr="003B578D">
        <w:rPr>
          <w:rFonts w:ascii="Traditional Arabic" w:hAnsi="Traditional Arabic" w:cs="Traditional Arabic" w:hint="cs"/>
          <w:sz w:val="36"/>
          <w:szCs w:val="36"/>
          <w:rtl/>
        </w:rPr>
        <w:t xml:space="preserve"> </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فهرسالحديث:إذاماتالإنسانانقطععنهعمله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إلا</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ثلاثة: إلا</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صدقة</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جارية،أو</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علم</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ينتفع</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ولد</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صالح</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يدعو</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w:t>
      </w:r>
      <w:r w:rsidRPr="003B578D">
        <w:rPr>
          <w:rFonts w:ascii="Traditional Arabic" w:hAnsi="Traditional Arabic" w:cs="Traditional Arabic"/>
          <w:sz w:val="36"/>
          <w:szCs w:val="36"/>
          <w:rtl/>
        </w:rPr>
        <w:footnoteReference w:id="136"/>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وعنه رضي الله عنه قال: «ترفع للميت بعد موته درجته. فيقول: أي رب! أي شيء هذا؟ فيقال: ولدك استغفر لك»(</w:t>
      </w:r>
      <w:r w:rsidRPr="003B578D">
        <w:rPr>
          <w:rFonts w:ascii="Traditional Arabic" w:hAnsi="Traditional Arabic" w:cs="Traditional Arabic"/>
          <w:sz w:val="36"/>
          <w:szCs w:val="36"/>
          <w:rtl/>
        </w:rPr>
        <w:footnoteReference w:id="13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لذا ينبغي على الولد أن لا يبخل على والديه بالدعاء. وأن يتحرى أوقات الاستجابة.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يقول القرطبي:(فترحم أيها الابن كما رحماك وترفق بهما كما رفقا بك، إذ ولياك صغيراً جاهلاً محتاجاً فآثراك على أنفسهما وأسهرا ليلهما، وجاعا وأشبعاك، وتعريا وكسواك، فلا تجزيهما إلا أن يبلغا من الكبر الحد الذي كنت فيه من الصغر، فتلي منهما ما وليا منك، ويكون لهما حينئذ فضل السبق والتقدم، فإن الدعاء لهما مقابل كل ما قدماه ليس بكثير عليهما، هذا إذا سلما من العقوق والعصيان)</w:t>
      </w:r>
      <w:r w:rsidR="008C145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38"/>
      </w:r>
      <w:r w:rsidRPr="003B578D">
        <w:rPr>
          <w:rFonts w:ascii="Traditional Arabic" w:hAnsi="Traditional Arabic" w:cs="Traditional Arabic"/>
          <w:sz w:val="36"/>
          <w:szCs w:val="36"/>
          <w:rtl/>
        </w:rPr>
        <w:t>)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وليكن الأنبياء</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والرسل عليهم الصلاة والسلام قدوتنا في ذلك، هذا إبراهيم عليه السلام</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أداء</w:t>
      </w:r>
      <w:r w:rsidR="00805CEB" w:rsidRPr="003B578D">
        <w:rPr>
          <w:rFonts w:ascii="Traditional Arabic" w:hAnsi="Traditional Arabic" w:cs="Traditional Arabic" w:hint="cs"/>
          <w:sz w:val="36"/>
          <w:szCs w:val="36"/>
          <w:rtl/>
        </w:rPr>
        <w:t>ا</w:t>
      </w:r>
      <w:r w:rsidRPr="003B578D">
        <w:rPr>
          <w:rFonts w:ascii="Traditional Arabic" w:hAnsi="Traditional Arabic" w:cs="Traditional Arabic"/>
          <w:sz w:val="36"/>
          <w:szCs w:val="36"/>
          <w:rtl/>
        </w:rPr>
        <w:t xml:space="preserve"> لحق الأبوة وبرا بهما يدعو لوالديه مع أن والده كان كافراً، فكيف بهما إذا كانا مسلمين، لا شك أن الأمر حينئذ يتوجب ويتوجه بصورة مؤكدة، قال عز</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وجل حكاية عن إبراهيم عليه السلام:( رَبَّنَا اغْفِرْ لِي وَلِوَالِدَيَّ وَلِلْمُؤْمِنِينَ يَوْمَ يَقُومُ الْحِسَابُ) (</w:t>
      </w:r>
      <w:r w:rsidRPr="003B578D">
        <w:rPr>
          <w:rFonts w:ascii="Traditional Arabic" w:hAnsi="Traditional Arabic" w:cs="Traditional Arabic"/>
          <w:sz w:val="36"/>
          <w:szCs w:val="36"/>
          <w:rtl/>
        </w:rPr>
        <w:footnoteReference w:id="13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وجاء ذكره في موضع آخر من الكتاب العزيز وهو يدعو لوالده بالمغفرة والهداية مع اعترافه بضلال أبيه وغوايته، قال تعالى حكاية عنه: (وَاغْفِرْ لِأَبِي إِنَّهُ كَانَ مِنَ الضَّالِّينَ) (</w:t>
      </w:r>
      <w:r w:rsidRPr="003B578D">
        <w:rPr>
          <w:rFonts w:ascii="Traditional Arabic" w:hAnsi="Traditional Arabic" w:cs="Traditional Arabic"/>
          <w:sz w:val="36"/>
          <w:szCs w:val="36"/>
          <w:rtl/>
        </w:rPr>
        <w:footnoteReference w:id="140"/>
      </w:r>
      <w:r w:rsidRPr="003B578D">
        <w:rPr>
          <w:rFonts w:ascii="Traditional Arabic" w:hAnsi="Traditional Arabic" w:cs="Traditional Arabic"/>
          <w:sz w:val="36"/>
          <w:szCs w:val="36"/>
          <w:rtl/>
        </w:rPr>
        <w:t>)</w:t>
      </w:r>
    </w:p>
    <w:p w:rsidR="00D03D5E" w:rsidRPr="003B578D" w:rsidRDefault="00D03D5E" w:rsidP="009C053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ويقول الله تعالى حكاية عن نوح</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 السلام وهو يدعو لوالديه بالمغفرة ويعمم في دعائه لجميع المؤمنين، قال الله عز وجل حكاية عنه:</w:t>
      </w:r>
      <w:r w:rsidR="009C053B" w:rsidRPr="009C053B">
        <w:rPr>
          <w:rFonts w:ascii="QCF_BSML" w:hAnsi="QCF_BSML" w:cs="QCF_BSML"/>
          <w:color w:val="000000"/>
          <w:sz w:val="47"/>
          <w:szCs w:val="47"/>
          <w:rtl/>
        </w:rPr>
        <w:t xml:space="preserve"> </w:t>
      </w:r>
      <w:r w:rsidR="009C053B" w:rsidRPr="009C053B">
        <w:rPr>
          <w:rFonts w:ascii="QCF_BSML" w:hAnsi="QCF_BSML" w:cs="QCF_BSML"/>
          <w:sz w:val="36"/>
          <w:szCs w:val="36"/>
          <w:rtl/>
        </w:rPr>
        <w:t xml:space="preserve">ﭽ </w:t>
      </w:r>
      <w:r w:rsidR="009C053B" w:rsidRPr="009C053B">
        <w:rPr>
          <w:rFonts w:ascii="QCF_P571" w:hAnsi="QCF_P571" w:cs="QCF_P571"/>
          <w:b/>
          <w:bCs/>
          <w:sz w:val="36"/>
          <w:szCs w:val="36"/>
          <w:rtl/>
        </w:rPr>
        <w:t>ﰁ  ﰂ     ﰃ  ﰄ  ﰅ  ﰆ  ﰇ   ﰈ  ﰉ  ﰊ  ﰋ    ﰌ  ﰍ  ﰎ     ﰏ</w:t>
      </w:r>
      <w:r w:rsidR="009C053B" w:rsidRPr="009C053B">
        <w:rPr>
          <w:rFonts w:ascii="QCF_P571" w:hAnsi="QCF_P571" w:cs="QCF_P571"/>
          <w:sz w:val="36"/>
          <w:szCs w:val="36"/>
          <w:rtl/>
        </w:rPr>
        <w:t xml:space="preserve">  </w:t>
      </w:r>
      <w:r w:rsidR="009C053B" w:rsidRPr="009C053B">
        <w:rPr>
          <w:rFonts w:ascii="QCF_BSML" w:hAnsi="QCF_BSML" w:cs="QCF_BSML"/>
          <w:sz w:val="36"/>
          <w:szCs w:val="36"/>
          <w:rtl/>
        </w:rPr>
        <w:t>ﭼ</w:t>
      </w:r>
      <w:r w:rsidRPr="009C053B">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41"/>
      </w:r>
      <w:r w:rsidRPr="003B578D">
        <w:rPr>
          <w:rFonts w:ascii="Traditional Arabic" w:hAnsi="Traditional Arabic" w:cs="Traditional Arabic"/>
          <w:sz w:val="36"/>
          <w:szCs w:val="36"/>
          <w:rtl/>
        </w:rPr>
        <w:t xml:space="preserve">).كل هذا ذلك ليكون ذلك منهجاً يتبع وأسوة </w:t>
      </w:r>
      <w:r w:rsidR="00805CEB" w:rsidRPr="003B578D">
        <w:rPr>
          <w:rFonts w:ascii="Traditional Arabic" w:hAnsi="Traditional Arabic" w:cs="Traditional Arabic" w:hint="cs"/>
          <w:sz w:val="36"/>
          <w:szCs w:val="36"/>
          <w:rtl/>
        </w:rPr>
        <w:t>ت</w:t>
      </w:r>
      <w:r w:rsidRPr="003B578D">
        <w:rPr>
          <w:rFonts w:ascii="Traditional Arabic" w:hAnsi="Traditional Arabic" w:cs="Traditional Arabic"/>
          <w:sz w:val="36"/>
          <w:szCs w:val="36"/>
          <w:rtl/>
        </w:rPr>
        <w:t>قتدى.</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ويستنبط مما سبق من النصوص وجوب الاجتهاد في الدعاء للوالدين، روى عن بعض السلف أنه قال:(إن في ترك الدعاء للوالدين يضيق العيش على الولد)(</w:t>
      </w:r>
      <w:r w:rsidRPr="003B578D">
        <w:rPr>
          <w:rFonts w:ascii="Traditional Arabic" w:hAnsi="Traditional Arabic" w:cs="Traditional Arabic"/>
          <w:sz w:val="36"/>
          <w:szCs w:val="36"/>
          <w:rtl/>
        </w:rPr>
        <w:footnoteReference w:id="142"/>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أبي هريرة</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 النبي صلى الله عليه وسلم</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«القنطار اثنا عشر ألف أوقية</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فهرسالحديث:القنطاراثناعشرألفأوقية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خير مما بين السماء والأرض، وإن الرجل لترفع درجته في الجنة فيقول: أنى هذا ؟ فيقول: باستغفار ولدك لك»(</w:t>
      </w:r>
      <w:r w:rsidRPr="003B578D">
        <w:rPr>
          <w:rFonts w:ascii="Traditional Arabic" w:hAnsi="Traditional Arabic" w:cs="Traditional Arabic"/>
          <w:sz w:val="36"/>
          <w:szCs w:val="36"/>
          <w:rtl/>
        </w:rPr>
        <w:footnoteReference w:id="143"/>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وكان عروة ابن الزبير يقول في صلاته وهو ساجد:(اللهم اغفر للزبي</w:t>
      </w:r>
      <w:r w:rsidR="008C145D">
        <w:rPr>
          <w:rFonts w:ascii="Traditional Arabic" w:hAnsi="Traditional Arabic" w:cs="Traditional Arabic"/>
          <w:sz w:val="36"/>
          <w:szCs w:val="36"/>
          <w:rtl/>
        </w:rPr>
        <w:t>ر بن العوام وأسماء بنت أبي بكر)</w:t>
      </w:r>
      <w:r w:rsidR="008C145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44"/>
      </w:r>
      <w:r w:rsidR="008C145D">
        <w:rPr>
          <w:rFonts w:ascii="Traditional Arabic" w:hAnsi="Traditional Arabic" w:cs="Traditional Arabic"/>
          <w:sz w:val="36"/>
          <w:szCs w:val="36"/>
          <w:rtl/>
        </w:rPr>
        <w:t xml:space="preserve">) </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وقال عامر بن عبد الله بن الزبير: مات أبي فما سألت الله حولا إلا العفو عنه(</w:t>
      </w:r>
      <w:r w:rsidRPr="003B578D">
        <w:rPr>
          <w:rFonts w:ascii="Traditional Arabic" w:hAnsi="Traditional Arabic" w:cs="Traditional Arabic"/>
          <w:sz w:val="36"/>
          <w:szCs w:val="36"/>
          <w:rtl/>
        </w:rPr>
        <w:footnoteReference w:id="145"/>
      </w:r>
      <w:r w:rsidRPr="003B578D">
        <w:rPr>
          <w:rFonts w:ascii="Traditional Arabic" w:hAnsi="Traditional Arabic" w:cs="Traditional Arabic"/>
          <w:sz w:val="36"/>
          <w:szCs w:val="36"/>
          <w:rtl/>
        </w:rPr>
        <w:t>)، وكان أبو يوسف الفقيه الحنفي يقول عقب صلاته: اللهم اغفر لأبوي ولأبي حنيفة (</w:t>
      </w:r>
      <w:r w:rsidRPr="003B578D">
        <w:rPr>
          <w:rFonts w:ascii="Traditional Arabic" w:hAnsi="Traditional Arabic" w:cs="Traditional Arabic"/>
          <w:sz w:val="36"/>
          <w:szCs w:val="36"/>
          <w:rtl/>
        </w:rPr>
        <w:footnoteReference w:id="146"/>
      </w:r>
      <w:r w:rsidRPr="003B578D">
        <w:rPr>
          <w:rFonts w:ascii="Traditional Arabic" w:hAnsi="Traditional Arabic" w:cs="Traditional Arabic"/>
          <w:sz w:val="36"/>
          <w:szCs w:val="36"/>
          <w:rtl/>
        </w:rPr>
        <w:t>)</w:t>
      </w:r>
      <w:r w:rsidR="008C145D">
        <w:rPr>
          <w:rFonts w:ascii="Traditional Arabic" w:hAnsi="Traditional Arabic" w:cs="Traditional Arabic" w:hint="cs"/>
          <w:sz w:val="36"/>
          <w:szCs w:val="36"/>
          <w:rtl/>
        </w:rPr>
        <w:t xml:space="preserve"> .</w:t>
      </w:r>
    </w:p>
    <w:p w:rsidR="0063632E" w:rsidRDefault="0063632E" w:rsidP="0063632E">
      <w:pPr>
        <w:bidi/>
        <w:spacing w:after="0"/>
        <w:rPr>
          <w:rFonts w:ascii="Traditional Arabic" w:hAnsi="Traditional Arabic" w:cs="Traditional Arabic"/>
          <w:sz w:val="36"/>
          <w:szCs w:val="36"/>
          <w:rtl/>
        </w:rPr>
      </w:pPr>
    </w:p>
    <w:p w:rsidR="0063632E" w:rsidRPr="003B578D" w:rsidRDefault="0063632E" w:rsidP="0063632E">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سادساً: النفقة على الوالدين:</w:t>
      </w:r>
    </w:p>
    <w:p w:rsidR="00D03D5E" w:rsidRPr="003B578D" w:rsidRDefault="00D03D5E" w:rsidP="009C053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في قوله تعالى: </w:t>
      </w:r>
      <w:r w:rsidR="009C053B" w:rsidRPr="009C053B">
        <w:rPr>
          <w:rFonts w:ascii="QCF_BSML" w:hAnsi="QCF_BSML" w:cs="QCF_BSML"/>
          <w:color w:val="000000"/>
          <w:sz w:val="36"/>
          <w:szCs w:val="36"/>
          <w:rtl/>
        </w:rPr>
        <w:t xml:space="preserve">ﭽ </w:t>
      </w:r>
      <w:r w:rsidR="009C053B" w:rsidRPr="009C053B">
        <w:rPr>
          <w:rFonts w:ascii="QCF_P033" w:hAnsi="QCF_P033" w:cs="QCF_P033"/>
          <w:b/>
          <w:bCs/>
          <w:color w:val="000000"/>
          <w:sz w:val="36"/>
          <w:szCs w:val="36"/>
          <w:rtl/>
        </w:rPr>
        <w:t xml:space="preserve">ﯵ  </w:t>
      </w:r>
      <w:r w:rsidR="009C053B" w:rsidRPr="00381200">
        <w:rPr>
          <w:rFonts w:ascii="QCF_P033" w:hAnsi="QCF_P033" w:cs="QCF_P033"/>
          <w:b/>
          <w:bCs/>
          <w:sz w:val="36"/>
          <w:szCs w:val="36"/>
          <w:rtl/>
        </w:rPr>
        <w:t xml:space="preserve">ﯶ  ﯷﯸ  ﯹ   ﯺ  ﯻ  ﯼ  ﯽ  ﯾ  ﯿ  ﰀ  ﰁ    ﰂ  ﰃﰄ  ﰅ  ﰆ  </w:t>
      </w:r>
      <w:r w:rsidR="009C053B" w:rsidRPr="009C053B">
        <w:rPr>
          <w:rFonts w:ascii="QCF_P033" w:hAnsi="QCF_P033" w:cs="QCF_P033"/>
          <w:b/>
          <w:bCs/>
          <w:color w:val="000000"/>
          <w:sz w:val="36"/>
          <w:szCs w:val="36"/>
          <w:rtl/>
        </w:rPr>
        <w:t>ﰇ  ﰈ  ﰉ  ﰊ  ﰋ   ﰌ</w:t>
      </w:r>
      <w:r w:rsidR="009C053B" w:rsidRPr="009C053B">
        <w:rPr>
          <w:rFonts w:ascii="QCF_P033" w:hAnsi="QCF_P033" w:cs="QCF_P033"/>
          <w:color w:val="000000"/>
          <w:sz w:val="36"/>
          <w:szCs w:val="36"/>
          <w:rtl/>
        </w:rPr>
        <w:t xml:space="preserve">     </w:t>
      </w:r>
      <w:r w:rsidR="009C053B" w:rsidRPr="009C053B">
        <w:rPr>
          <w:rFonts w:ascii="QCF_BSML" w:hAnsi="QCF_BSML" w:cs="QCF_BSML"/>
          <w:color w:val="000000"/>
          <w:sz w:val="36"/>
          <w:szCs w:val="36"/>
          <w:rtl/>
        </w:rPr>
        <w:t>ﭼ</w:t>
      </w:r>
      <w:r w:rsidR="009C053B">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47"/>
      </w:r>
      <w:r w:rsidRPr="003B578D">
        <w:rPr>
          <w:rFonts w:ascii="Traditional Arabic" w:hAnsi="Traditional Arabic" w:cs="Traditional Arabic"/>
          <w:sz w:val="36"/>
          <w:szCs w:val="36"/>
          <w:rtl/>
        </w:rPr>
        <w:t>).</w:t>
      </w:r>
      <w:r w:rsidR="009C053B">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بدأ الله سبحانه وتعالى بالنفقة على الوالدين لعظم مكانتهما بالنسبة للولد.</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ابن المنذر:(أجمع أهل العلم، أن نفقة الوالدين الفقيرين، الذين لا كسب لهما ولا مال، واجبة في مال الولد. بل من أعظم الإحسان بالوالدين إذا كانا أو أحدهما لا يملك نفقة أن ينفق عليه)(</w:t>
      </w:r>
      <w:r w:rsidRPr="003B578D">
        <w:rPr>
          <w:rFonts w:ascii="Traditional Arabic" w:hAnsi="Traditional Arabic" w:cs="Traditional Arabic"/>
          <w:sz w:val="36"/>
          <w:szCs w:val="36"/>
          <w:rtl/>
        </w:rPr>
        <w:footnoteReference w:id="14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سابعاً: تقديم بر الوالدين على بعض الفروض والسنن الكفائية: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لقد فضل الإسلام بر الوالدين على بعض الفروض الكفائية، ومنها الجهاد في سبيل الله إذا لم يكن الجهاد فرض عين، وكذلك صلاة النافلة وغيرهما من الفروض والسنن الكفائية والأحاديث في ذلك كثيرة منها :حديث عبد الله بن عمرو بن العاص رضي الله عنه قال:جاء رجل إلى النبي صلى الله عليه وسلم يستأذنه في الجهاد فقال:«أحي والداك؟» قال:نعم، قال:«ففيهما فجاهد» (</w:t>
      </w:r>
      <w:r w:rsidRPr="003B578D">
        <w:rPr>
          <w:rFonts w:ascii="Traditional Arabic" w:hAnsi="Traditional Arabic" w:cs="Traditional Arabic"/>
          <w:sz w:val="36"/>
          <w:szCs w:val="36"/>
          <w:rtl/>
        </w:rPr>
        <w:footnoteReference w:id="149"/>
      </w:r>
      <w:r w:rsidRPr="003B578D">
        <w:rPr>
          <w:rFonts w:ascii="Traditional Arabic" w:hAnsi="Traditional Arabic" w:cs="Traditional Arabic"/>
          <w:sz w:val="36"/>
          <w:szCs w:val="36"/>
          <w:rtl/>
        </w:rPr>
        <w:t>)قال ابن التين:(تقديم البر على الجهاد يحتمل وجهين: أحدهما: التعدية إلى نفع الغير، والثاني: أن الذي يفعله يرى أنه مكافأة على فعلهما، فكأنه يرى أن غيره أفضل منه، فنبهه على إثبات الفضيلة فيه. قلت: والأول ليس بواضح، ويحتمل أنه قدم لتوقف الجهاد عليه، إذ من بر الوالدين استئذانهما في الجهاد لثبوت النهي عن الجهاد بغير إذنهما)(</w:t>
      </w:r>
      <w:r w:rsidRPr="003B578D">
        <w:rPr>
          <w:rFonts w:ascii="Traditional Arabic" w:hAnsi="Traditional Arabic" w:cs="Traditional Arabic"/>
          <w:sz w:val="36"/>
          <w:szCs w:val="36"/>
          <w:rtl/>
        </w:rPr>
        <w:footnoteReference w:id="150"/>
      </w:r>
      <w:r w:rsidRPr="003B578D">
        <w:rPr>
          <w:rFonts w:ascii="Traditional Arabic" w:hAnsi="Traditional Arabic" w:cs="Traditional Arabic"/>
          <w:sz w:val="36"/>
          <w:szCs w:val="36"/>
          <w:rtl/>
        </w:rPr>
        <w:t>).</w:t>
      </w:r>
    </w:p>
    <w:p w:rsidR="00D03D5E" w:rsidRPr="003B578D" w:rsidRDefault="00D03D5E" w:rsidP="00DB2934">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وأما تقديم برهما على التطوع بالصلاة.ودليل ذلك حديث أبي هريرة رضي الله عنه، عن النبي صلى الله عليه وسلم قال: «لم يتكلم في المهد إلا ثلاثة عيسى ابن مريم، وصاحب جريج</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فهرسالحديث:لميتكلمفيالمهدإلاثلاثةعيسىابنمريم،وصاحبجريج</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،وكان</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جريج</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رجلا</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عابدا،فاتخذ</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صومعة،فكان</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فيها،فأتته</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أمه</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وهو</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يصلي،فقالت: يا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جريج</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 يا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رب</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أمي</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وصلاتي،فأقبل</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صلاته،</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فانصرفت،فلما</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الغد</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أتته</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وهو</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يصلي،فقالت: يا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جريج</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 يا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رب</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أمي</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وصلاتي،فأقبل</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صلاته،</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فانصرفت،فلما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الغد</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أتته</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وهو</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يصلي</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فقالت: يا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جريج</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 أي</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رب</w:t>
      </w:r>
      <w:r w:rsidR="00805CEB"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وصلاتي،فأقبل</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صلاته،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فقالت: اللهم</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تمته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حتى</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ينظر</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وجوه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المومسات،</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فتذاكر</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بنو</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إسرائيل</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جريجا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وعبادته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وكانتا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مرأة</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بغيي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تمثل</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بحسنها،فقالت: إن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شئتم</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لأفتننه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لكم،</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فتعرضت</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له،فلم</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يلتفت</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إليها،فأتت</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راعيا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يأوي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صومعته،فأمكنته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نفسها،فوقع</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فحملت،</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فلما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ولدت</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قالت: هو</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جريج،</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فأتوه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فاستنزلوه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وهدموا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صومعته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وجعلوا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يضربونه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فقال: ما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شأنكم؟</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قالوا: زنيت</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بهذه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البغي،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فولدت</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منك،فقال: أين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الصبي؟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فجاءوا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به،فقال: دعوني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حتى</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أصلي،فصلى،فلما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انصرف</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أتى</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الصبي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فطعن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بطنه،وقال: يا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غلام</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أبوك؟</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فلان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الراعي،قال: فأقبلوا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جريج</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يقبلونه</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ويتمسحون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به،وقالوا: نبني</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لك</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صومعتك</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ذهب،</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لا،أعيدوها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طين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كما</w:t>
      </w:r>
      <w:r w:rsidR="00F82D2A" w:rsidRPr="003B578D">
        <w:rPr>
          <w:rFonts w:ascii="Traditional Arabic" w:hAnsi="Traditional Arabic" w:cs="Traditional Arabic" w:hint="cs"/>
          <w:sz w:val="36"/>
          <w:szCs w:val="36"/>
          <w:rtl/>
        </w:rPr>
        <w:t xml:space="preserve"> </w:t>
      </w:r>
      <w:r w:rsidR="001E4A53">
        <w:rPr>
          <w:rFonts w:ascii="Traditional Arabic" w:hAnsi="Traditional Arabic" w:cs="Traditional Arabic"/>
          <w:sz w:val="36"/>
          <w:szCs w:val="36"/>
          <w:rtl/>
        </w:rPr>
        <w:t>كانت،ففعلوا</w:t>
      </w:r>
      <w:r w:rsidR="001E4A53">
        <w:rPr>
          <w:rFonts w:ascii="Traditional Arabic" w:hAnsi="Traditional Arabic" w:cs="Traditional Arabic" w:hint="cs"/>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النووي: (فيه قصة جريج رضي الله عنه،وأنه آثر الصلاة على إجابتها فدعت عليه، فاستجاب الله لها. قال العلماء: هذا دليل على أنه كان الصواب في حقه إجابتها، لأنه كان في صلاة نفل والاستمرار فيها تطوع لا واجب. وإجابة الأم وبرها واجب، وعقوقها حرام. وكان يمكنه أن يخفف الصلاة ويجيبها، ثم يعود لصلاته، فلعله خشي أنها تدعوه إلى مفارقة صومعته، والعود إلى الدنيا، ومتعلقاتها وحظوظها، وتضعف عزمه فيما نواه، وعاهد عليه)(</w:t>
      </w:r>
      <w:r w:rsidRPr="003B578D">
        <w:rPr>
          <w:rFonts w:ascii="Traditional Arabic" w:hAnsi="Traditional Arabic" w:cs="Traditional Arabic"/>
          <w:sz w:val="36"/>
          <w:szCs w:val="36"/>
          <w:rtl/>
        </w:rPr>
        <w:footnoteReference w:id="15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العوام قال:(قلت لمجاهد ينادي المنادي بالصلاة ويناديني رسول أبي، قال: أجب أباك )(</w:t>
      </w:r>
      <w:r w:rsidRPr="003B578D">
        <w:rPr>
          <w:rFonts w:ascii="Traditional Arabic" w:hAnsi="Traditional Arabic" w:cs="Traditional Arabic"/>
          <w:sz w:val="36"/>
          <w:szCs w:val="36"/>
          <w:rtl/>
        </w:rPr>
        <w:footnoteReference w:id="152"/>
      </w:r>
      <w:r w:rsidRPr="003B578D">
        <w:rPr>
          <w:rFonts w:ascii="Traditional Arabic" w:hAnsi="Traditional Arabic" w:cs="Traditional Arabic"/>
          <w:sz w:val="36"/>
          <w:szCs w:val="36"/>
          <w:rtl/>
        </w:rPr>
        <w:t>)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المنكدر والأوزاعي ومكحول:( إذا دعاك أبواك وأنت تصلي فأجب)(</w:t>
      </w:r>
      <w:r w:rsidRPr="003B578D">
        <w:rPr>
          <w:rFonts w:ascii="Traditional Arabic" w:hAnsi="Traditional Arabic" w:cs="Traditional Arabic"/>
          <w:sz w:val="36"/>
          <w:szCs w:val="36"/>
          <w:rtl/>
        </w:rPr>
        <w:footnoteReference w:id="15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ثامناً:</w:t>
      </w:r>
      <w:bookmarkStart w:id="3" w:name="_Toc336787040"/>
      <w:r w:rsidRPr="003B578D">
        <w:rPr>
          <w:rFonts w:ascii="Traditional Arabic" w:hAnsi="Traditional Arabic" w:cs="Traditional Arabic"/>
          <w:sz w:val="36"/>
          <w:szCs w:val="36"/>
          <w:rtl/>
        </w:rPr>
        <w:t>بر الوالدين بعد موتهما</w:t>
      </w:r>
      <w:bookmarkEnd w:id="3"/>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إن بر الوالدين ليس مقتصرًا على حياتهما، بل يستمر البر حتى بعد موتهما، فمن فرط ببرهما في حياتهما، فلا تزال الفرصة مهيئة له لتعويض ما فاته من الأجر، وفيما يلي طرق بر الوالدين بعد موتهما.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1- قضاء الدين عنهما.</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عن جابررضي الله عنه قال: توفي أبي وعليه دين، فعرضت على غرمائه أن يأخذوا التمر بما عليه فأبوا، ولم يروا أن فيه وفاء، فأتيت النبي صلى الله عليه وسلم فذكرت ذلك له، فقال: «إذا جددته فوضعته في المربد</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فهرسالحديث:إذاجددتهفوضعتهفيالمربد</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xml:space="preserve"> آذنت رسول الله صلى الله عليه وسلم» فجاء ومعه أبو بكر وعمر فجلس عليه فدعا بالبركة ثم قال: «ادع غرماءك فأوفهم» فما تركت أحدًا له على أبي دين إلا قضيته (</w:t>
      </w:r>
      <w:r w:rsidRPr="003B578D">
        <w:rPr>
          <w:rFonts w:ascii="Traditional Arabic" w:hAnsi="Traditional Arabic" w:cs="Traditional Arabic"/>
          <w:sz w:val="36"/>
          <w:szCs w:val="36"/>
          <w:rtl/>
        </w:rPr>
        <w:footnoteReference w:id="154"/>
      </w:r>
      <w:r w:rsidRPr="003B578D">
        <w:rPr>
          <w:rFonts w:ascii="Traditional Arabic" w:hAnsi="Traditional Arabic" w:cs="Traditional Arabic"/>
          <w:sz w:val="36"/>
          <w:szCs w:val="36"/>
          <w:rtl/>
        </w:rPr>
        <w:t>).</w:t>
      </w:r>
    </w:p>
    <w:p w:rsidR="0063632E" w:rsidRDefault="0063632E" w:rsidP="0063632E">
      <w:pPr>
        <w:bidi/>
        <w:spacing w:after="0"/>
        <w:rPr>
          <w:rFonts w:ascii="Traditional Arabic" w:hAnsi="Traditional Arabic" w:cs="Traditional Arabic"/>
          <w:sz w:val="36"/>
          <w:szCs w:val="36"/>
          <w:rtl/>
        </w:rPr>
      </w:pPr>
    </w:p>
    <w:p w:rsidR="0063632E" w:rsidRDefault="0063632E" w:rsidP="0063632E">
      <w:pPr>
        <w:bidi/>
        <w:spacing w:after="0"/>
        <w:rPr>
          <w:rFonts w:ascii="Traditional Arabic" w:hAnsi="Traditional Arabic" w:cs="Traditional Arabic"/>
          <w:sz w:val="36"/>
          <w:szCs w:val="36"/>
          <w:rtl/>
        </w:rPr>
      </w:pPr>
    </w:p>
    <w:p w:rsidR="0063632E" w:rsidRPr="003B578D" w:rsidRDefault="0063632E" w:rsidP="0063632E">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2- إنفاذ وصيتهما، والصدقة عنهما.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عن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ابن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عباس،أن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رجلا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يا رسول الله، إن أمي توفيت ولم توص</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فهرسالحديث:يارسولالله،إنأميتوفيتولمتوص</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،أفينفعها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أتصدق</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عنها؟</w:t>
      </w:r>
      <w:r w:rsidR="00F82D2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«نعم»(</w:t>
      </w:r>
      <w:r w:rsidRPr="003B578D">
        <w:rPr>
          <w:rFonts w:ascii="Traditional Arabic" w:hAnsi="Traditional Arabic" w:cs="Traditional Arabic"/>
          <w:sz w:val="36"/>
          <w:szCs w:val="36"/>
          <w:rtl/>
        </w:rPr>
        <w:footnoteReference w:id="15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وعن عائشة </w:t>
      </w:r>
      <w:r w:rsidR="00DB2934" w:rsidRPr="003B578D">
        <w:rPr>
          <w:rFonts w:ascii="Traditional Arabic" w:hAnsi="Traditional Arabic" w:cs="Traditional Arabic"/>
          <w:sz w:val="36"/>
          <w:szCs w:val="36"/>
          <w:rtl/>
        </w:rPr>
        <w:t xml:space="preserve">رضي الله عنها </w:t>
      </w:r>
      <w:r w:rsidRPr="003B578D">
        <w:rPr>
          <w:rFonts w:ascii="Traditional Arabic" w:hAnsi="Traditional Arabic" w:cs="Traditional Arabic"/>
          <w:sz w:val="36"/>
          <w:szCs w:val="36"/>
          <w:rtl/>
        </w:rPr>
        <w:t>أن رجلاً قال للنبي صلى الله عليه وسلم: إن أمي افتُلِتَت نفسها(</w:t>
      </w:r>
      <w:r w:rsidRPr="003B578D">
        <w:rPr>
          <w:rFonts w:ascii="Traditional Arabic" w:hAnsi="Traditional Arabic" w:cs="Traditional Arabic"/>
          <w:sz w:val="36"/>
          <w:szCs w:val="36"/>
          <w:rtl/>
        </w:rPr>
        <w:footnoteReference w:id="156"/>
      </w:r>
      <w:r w:rsidRPr="003B578D">
        <w:rPr>
          <w:rFonts w:ascii="Traditional Arabic" w:hAnsi="Traditional Arabic" w:cs="Traditional Arabic"/>
          <w:sz w:val="36"/>
          <w:szCs w:val="36"/>
          <w:rtl/>
        </w:rPr>
        <w:t>)، وأراها لو تكلمت تصدقت، أفأتصدق عنها؟ قال: «نعم، تصدق عنها»(</w:t>
      </w:r>
      <w:r w:rsidRPr="003B578D">
        <w:rPr>
          <w:rFonts w:ascii="Traditional Arabic" w:hAnsi="Traditional Arabic" w:cs="Traditional Arabic"/>
          <w:sz w:val="36"/>
          <w:szCs w:val="36"/>
          <w:rtl/>
        </w:rPr>
        <w:footnoteReference w:id="15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3- قضاء الحج والصوم والنذر عنهما.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عن ابن عباس أن امرأة من جهينة جاءت إلى النبي صلى الله عليه وسلم فقالت: إن أمي نذرت أن تحج فلم تحج حتى ماتت، أفأحج عنها؟ قال: «حجي عنها. أرأيت لو كان على أمك دين أكنت قاضية؟</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فهرسالحديث:حجيعنها. أرأيتلوكانعلىأمكدينأكنتقاضية؟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اقضوا الله، فالله أحق بالوفاء»(</w:t>
      </w:r>
      <w:r w:rsidRPr="003B578D">
        <w:rPr>
          <w:rFonts w:ascii="Traditional Arabic" w:hAnsi="Traditional Arabic" w:cs="Traditional Arabic"/>
          <w:sz w:val="36"/>
          <w:szCs w:val="36"/>
          <w:rtl/>
        </w:rPr>
        <w:footnoteReference w:id="15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عائشة رضي الله عنها أن رسول الله صلى الله عليه وسلم قال: «من مات وعليه صيام صام عنه</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فهرسالحديث:منماتوعليهصيامصامعنه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وليه»(</w:t>
      </w:r>
      <w:r w:rsidRPr="003B578D">
        <w:rPr>
          <w:rFonts w:ascii="Traditional Arabic" w:hAnsi="Traditional Arabic" w:cs="Traditional Arabic"/>
          <w:sz w:val="36"/>
          <w:szCs w:val="36"/>
          <w:rtl/>
        </w:rPr>
        <w:footnoteReference w:id="15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 ابن عباس رضي الله عنه قال: جاء رجل إلى النبي صلى الله عليه وسلم فقال: يا رسول الله إن أمي ماتت وعليها صوم شهر أفأقضيه عنها؟ قال: «نعم فدين الله أحق أن يقضى</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فهرسالحديث:نعمفديناللهأحقأنيقضى</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60"/>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عن ابن عباس رضي الله عنه أن سعد بن عبادة استفتى النبي</w:t>
      </w:r>
      <w:r w:rsidR="0084759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فقال: إن أمي ماتت وعليها نذر، فقال: «اقضه عنها</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فهرسالحديث:اقضهعنها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6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4- صلة أصدقائهما.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عن ابن عمر رضي الله عنه أن رسول الله صلى الله عليه وسلم قال: «إن أبر البر أن يصل الرجل أهل ود أبيه»(</w:t>
      </w:r>
      <w:r w:rsidRPr="003B578D">
        <w:rPr>
          <w:rFonts w:ascii="Traditional Arabic" w:hAnsi="Traditional Arabic" w:cs="Traditional Arabic"/>
          <w:sz w:val="36"/>
          <w:szCs w:val="36"/>
          <w:rtl/>
        </w:rPr>
        <w:footnoteReference w:id="162"/>
      </w:r>
      <w:r w:rsidRPr="003B578D">
        <w:rPr>
          <w:rFonts w:ascii="Traditional Arabic" w:hAnsi="Traditional Arabic" w:cs="Traditional Arabic"/>
          <w:sz w:val="36"/>
          <w:szCs w:val="36"/>
          <w:rtl/>
        </w:rPr>
        <w:t>).</w:t>
      </w:r>
    </w:p>
    <w:p w:rsidR="00D03D5E" w:rsidRPr="003B578D" w:rsidRDefault="00D03D5E" w:rsidP="0084759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وفي هذا الحديث سعة رحمة الله عز وجل حيث إن البر بابه واسع لا يختص بالوالد والأم فقط، بل حتى أصدقاء الوالد وأصدقاء الأم؛ إذا أحسنت إليهم فإنما بررت والديك فتثاب ثواب البار بوالديه. وهذه من نعم الله</w:t>
      </w:r>
      <w:r w:rsidR="0084759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عز وجل ، أن وسع على عباده أبواب الخير وكثرها لهم، حتى يلجوا فيها من كل جانب.</w:t>
      </w: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المبحث الثالث: التحذير من عقوق الوالدين</w:t>
      </w:r>
    </w:p>
    <w:p w:rsidR="00D03D5E" w:rsidRPr="003B578D" w:rsidRDefault="00D03D5E" w:rsidP="00DB2934">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لم يرد لفظ ( العقوق) مصرحاً به في القرآن الكريم كما صرح بلفظ ( البر)، وجاءت كلمة ( الأف) المنهي عن قولها للوالدين متضمنة لقليل العقوق وكثيره، بينما بيّنت السنة أمر العقوق تفصيلاً، وذلك أن كراهية (العقوق) مركوز في النفوس فاكتفي في القرآن الكريم في التنفير منه بما يدل عليه دون التصريح.</w:t>
      </w:r>
    </w:p>
    <w:p w:rsidR="00D03D5E" w:rsidRPr="003B578D" w:rsidRDefault="00D03D5E" w:rsidP="00335C8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قال تعالى: </w:t>
      </w:r>
      <w:r w:rsidR="009C053B" w:rsidRPr="00335C87">
        <w:rPr>
          <w:rFonts w:ascii="QCF_BSML" w:hAnsi="QCF_BSML" w:cs="QCF_BSML"/>
          <w:color w:val="000000"/>
          <w:sz w:val="36"/>
          <w:szCs w:val="36"/>
          <w:rtl/>
        </w:rPr>
        <w:t>ﭽ</w:t>
      </w:r>
      <w:r w:rsidR="009C053B" w:rsidRPr="00335C87">
        <w:rPr>
          <w:rFonts w:ascii="QCF_P284" w:hAnsi="QCF_P284" w:cs="QCF_P284"/>
          <w:color w:val="0000A5"/>
          <w:sz w:val="36"/>
          <w:szCs w:val="36"/>
          <w:rtl/>
        </w:rPr>
        <w:t>ﮟ</w:t>
      </w:r>
      <w:r w:rsidR="009C053B" w:rsidRPr="00335C87">
        <w:rPr>
          <w:rFonts w:ascii="QCF_P284" w:hAnsi="QCF_P284" w:cs="QCF_P284"/>
          <w:color w:val="000000"/>
          <w:sz w:val="36"/>
          <w:szCs w:val="36"/>
          <w:rtl/>
        </w:rPr>
        <w:t xml:space="preserve">  </w:t>
      </w:r>
      <w:r w:rsidR="009C053B" w:rsidRPr="00335C87">
        <w:rPr>
          <w:rFonts w:ascii="QCF_P284" w:hAnsi="QCF_P284" w:cs="QCF_P284"/>
          <w:b/>
          <w:bCs/>
          <w:color w:val="000000"/>
          <w:sz w:val="36"/>
          <w:szCs w:val="36"/>
          <w:rtl/>
        </w:rPr>
        <w:t>ﮠ      ﮡ  ﮢ  ﮣ  ﮤ  ﮥ   ﮦ  ﮧ  ﮨ  ﮩ   ﮪ  ﮫ  ﮬ</w:t>
      </w:r>
      <w:r w:rsidR="009C053B" w:rsidRPr="00335C87">
        <w:rPr>
          <w:rFonts w:ascii="QCF_P284" w:hAnsi="QCF_P284" w:cs="QCF_P284"/>
          <w:color w:val="000000"/>
          <w:sz w:val="36"/>
          <w:szCs w:val="36"/>
          <w:rtl/>
        </w:rPr>
        <w:t xml:space="preserve">  </w:t>
      </w:r>
      <w:r w:rsidR="00D9489B">
        <w:rPr>
          <w:rFonts w:ascii="Traditional Arabic" w:hAnsi="Traditional Arabic" w:cs="Traditional Arabic" w:hint="cs"/>
          <w:sz w:val="36"/>
          <w:szCs w:val="36"/>
          <w:rtl/>
        </w:rPr>
        <w:t>...</w:t>
      </w:r>
      <w:r w:rsidR="009C053B" w:rsidRPr="00335C87">
        <w:rPr>
          <w:rFonts w:ascii="QCF_BSML" w:hAnsi="QCF_BSML" w:cs="QCF_BSML"/>
          <w:color w:val="000000"/>
          <w:sz w:val="36"/>
          <w:szCs w:val="36"/>
          <w:rtl/>
        </w:rPr>
        <w:t>ﭼ</w:t>
      </w:r>
      <w:r w:rsidR="009C053B">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6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أي إن يبلغ أحد الوالدين أو كلاهما حد الكبر وهما عندك، أي في كفالتك فوطئ لهما خلقك، ولين جانبك.</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والخطاب لغير معين، فيعم كل مخاطب بقرينة العطف على ((</w:t>
      </w:r>
      <w:r w:rsidRPr="00D9489B">
        <w:rPr>
          <w:rFonts w:ascii="Traditional Arabic" w:hAnsi="Traditional Arabic" w:cs="Traditional Arabic"/>
          <w:b/>
          <w:bCs/>
          <w:sz w:val="36"/>
          <w:szCs w:val="36"/>
          <w:rtl/>
        </w:rPr>
        <w:t>ألا تعبدوا إلا إياه</w:t>
      </w:r>
      <w:r w:rsidRPr="003B578D">
        <w:rPr>
          <w:rFonts w:ascii="Traditional Arabic" w:hAnsi="Traditional Arabic" w:cs="Traditional Arabic"/>
          <w:sz w:val="36"/>
          <w:szCs w:val="36"/>
          <w:rtl/>
        </w:rPr>
        <w:t xml:space="preserve">))، وليس خطابا للنبي صلى الله عليه وسلم، إذ لم يكن له أبوان يومئذ.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أكد عز</w:t>
      </w:r>
      <w:r w:rsidR="0084759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وجل على حال الكبر، لأنها الحالة التي يحتاجان فيها إلى مزيد من البر والعناية، ذلك لتغير الحال عليهما، بسبب الضعف والكبر، فألزم في هذه الحالة من مراعاة أحوالهما أكثر مما ألزمه من قبل، إذ قد يبلغان إلى حالة</w:t>
      </w:r>
      <w:r w:rsidR="0084759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 الضعف والعجز، فيصيران عنده في آخر العمر، كما كان عندهما في أول العمر، فقد تضطرهما الحال بحكم السن والضعف إلى أن يحتاجا منه، ويفتقرا إليه مثلما كان محتاجاً ومفتقراً إليهما من قبل بكل ما تعنيه كلمة الحاجة من معنى.</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ثم إن التقييد بحالة الكبر خرج مخرج الغالب، لأن الولد غالباً إنما يحصل منه التهاون بأمر الوالدين عند بلوغهما سن العجز والكبر، إذ هما عنده في منْزله وكفالته معدودان من عياله، وهذا بحسب الغالب، وإلا فإن الولد مطالب ببر الوالدين مطلقاً، شيباً كانا أو شباباً، وإنما أكد تعالى على حال الكبر، وخصها بالبيان، لأنها مظنة انتفاء الإحسان، لأنها الحال التي قد يحصل معها عادة بعض الاستثقال والملل، لما قد يلقى الولد من أبيه أو أمه من مشقة القيام بشئونهما في مثل هذه المرحلة، مرحلة الكبر، مرحلة الضعف، والعجز، والحاجة.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وكلمة (عندك) توحي بالالتجاء إليه، والاحتماء به، لما آل إليه حالهما من الضعف والعجز والحاجة، فهما في بيته وفي كنفه لا كافل لهما بعد الله سواه، ولا راحم لضعفهما، ولا معين وجابر لكسر خواطرهما وسد خلتهما إلا هو بعد الله عز</w:t>
      </w:r>
      <w:r w:rsidR="0084759C"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وجل، فليتق الله في أمرهما، وليتذكر ما لهما من سابق الفضل والنعمة عليه، مما لا يمكن بلوغ قدره، ومكافأته مهما بذل من بر وإحسان، وكما قيل: كما تدين تدان.</w:t>
      </w:r>
    </w:p>
    <w:p w:rsidR="00D03D5E" w:rsidRPr="003B578D" w:rsidRDefault="00D03D5E" w:rsidP="00335C8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يقول الزمخشري: (فإن قلت: ما معنى (عندك)؟ قلت: هو أن يكبرا ويعجزا، وكانا كلا على ولدهما، لا كافل لهما غيره، فهما عنده في بيته وكنفه، وذلك أشق عليه وأشد احتمالا وصبراً، وربما تولى منهما ما كانا يتوليان منه في حال الطفولة، فهو مأمـور بأن يستعمل معهما وطأة الخلق، ولـين الجانب، والاحتمال، حـتى لا يقول لهما إذا أضجره مـا يستقذر منهما أو يستثقل من مؤنهما ((أف)) فضلا عما يزيد عليه.</w:t>
      </w:r>
    </w:p>
    <w:p w:rsidR="00D03D5E" w:rsidRPr="003B578D" w:rsidRDefault="00D03D5E" w:rsidP="00335C8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ولقد بالـغ سبحانه فـي التوصية بهما حيث افتتحها بأن شفع الإحسان إليهما بتوحيده ونظمهما في سلك القضاء بهما معاً، ثم ضيق الأمر في مراعاتهما حتى لم يرخص في أدنى كلمة تنفلت من المتضجر مع موجبات الضجر ومقتضياته، ومع أحوال لا يكاد يدخل صبر الإنسان معها في الاستطاعة ...)(</w:t>
      </w:r>
      <w:r w:rsidRPr="003B578D">
        <w:rPr>
          <w:rFonts w:ascii="Traditional Arabic" w:hAnsi="Traditional Arabic" w:cs="Traditional Arabic"/>
          <w:sz w:val="36"/>
          <w:szCs w:val="36"/>
          <w:rtl/>
        </w:rPr>
        <w:footnoteReference w:id="16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وقوله تعالى:(</w:t>
      </w:r>
      <w:r w:rsidRPr="00D9489B">
        <w:rPr>
          <w:rFonts w:ascii="Traditional Arabic" w:hAnsi="Traditional Arabic" w:cs="Traditional Arabic"/>
          <w:b/>
          <w:bCs/>
          <w:sz w:val="36"/>
          <w:szCs w:val="36"/>
          <w:rtl/>
        </w:rPr>
        <w:t>فَلَا تَقُلْ لَهُمَا أُفٍّ</w:t>
      </w:r>
      <w:r w:rsidRPr="003B578D">
        <w:rPr>
          <w:rFonts w:ascii="Traditional Arabic" w:hAnsi="Traditional Arabic" w:cs="Traditional Arabic"/>
          <w:sz w:val="36"/>
          <w:szCs w:val="36"/>
          <w:rtl/>
        </w:rPr>
        <w:t>).</w:t>
      </w:r>
    </w:p>
    <w:p w:rsidR="00D03D5E" w:rsidRPr="003B578D" w:rsidRDefault="00D03D5E" w:rsidP="00335C8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الأفّ: صوت يدل على تضجر، وقيل: اسم فعل مضارع، معناه: أتضجر، وفيه لغات كثيرة، أشهرها ضم الهمزة وتشديد الفاء منونة(</w:t>
      </w:r>
      <w:r w:rsidRPr="003B578D">
        <w:rPr>
          <w:rFonts w:ascii="Traditional Arabic" w:hAnsi="Traditional Arabic" w:cs="Traditional Arabic"/>
          <w:sz w:val="36"/>
          <w:szCs w:val="36"/>
          <w:rtl/>
        </w:rPr>
        <w:footnoteReference w:id="165"/>
      </w:r>
      <w:r w:rsidRPr="003B578D">
        <w:rPr>
          <w:rFonts w:ascii="Traditional Arabic" w:hAnsi="Traditional Arabic" w:cs="Traditional Arabic"/>
          <w:sz w:val="36"/>
          <w:szCs w:val="36"/>
          <w:rtl/>
        </w:rPr>
        <w:t>).</w:t>
      </w:r>
    </w:p>
    <w:p w:rsidR="00D03D5E" w:rsidRPr="003B578D" w:rsidRDefault="00D03D5E" w:rsidP="00335C8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قال ابن عطية:(ومعنى اللفظة أنها اسم فعل، كأن الذي يريد أن يقول: أضجر أو أتقذر أو أكره أو نحو هذا يعبر إيجازاً بهذه اللفظة، فتعطي معنى الفعل المذكور.</w:t>
      </w:r>
    </w:p>
    <w:p w:rsidR="00D03D5E" w:rsidRPr="003B578D" w:rsidRDefault="00D03D5E" w:rsidP="00335C8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وجعل الله تعالى هذه اللفظة مثالاً لجميع ما يمكن أن يقابل به الآباء مما يكرهون، فلم ترد هذه في نفسها، وإنما هي مثال الأعظم منها والأقل، فهذا هو مفهوم الخطاب الذي المسكوت عنه حكمه أولى من حكم المذكور)(</w:t>
      </w:r>
      <w:r w:rsidRPr="003B578D">
        <w:rPr>
          <w:rFonts w:ascii="Traditional Arabic" w:hAnsi="Traditional Arabic" w:cs="Traditional Arabic"/>
          <w:sz w:val="36"/>
          <w:szCs w:val="36"/>
          <w:rtl/>
        </w:rPr>
        <w:footnoteReference w:id="166"/>
      </w:r>
      <w:r w:rsidRPr="003B578D">
        <w:rPr>
          <w:rFonts w:ascii="Traditional Arabic" w:hAnsi="Traditional Arabic" w:cs="Traditional Arabic"/>
          <w:sz w:val="36"/>
          <w:szCs w:val="36"/>
          <w:rtl/>
        </w:rPr>
        <w:t>).</w:t>
      </w:r>
    </w:p>
    <w:p w:rsidR="00D03D5E" w:rsidRPr="003B578D" w:rsidRDefault="00D03D5E" w:rsidP="00335C8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فالمقصود أنها كلمة تنبئ عن ضيق وضجر، بسبب ما قد يعرض له مما لا يعجبه منهما، من قول أو فعل، أو يستثقل، ويستكثر من أمرهما، والقيام بخدمتهما، وتلبية طلبهما، أي لا تقل لهما ما يكون فيه أدنى تبرم.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فلما كان النهي عن الأذى الذي أقله الأذى باللسان بأوجز كلمة لا تدل على أكثر من حصول الضجر لقائلها دون شتم أو ذم، وهذا أدنى مراتب الأذى نبه به على ما سواه؛ أي لا تؤذيهما أدنى أذية، فيفهم منه النهي عما هو أشد من ذلك بطريق الأولى.</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فأقل المكروه أن يؤفف لهما، وهو ما يظهره بتنفسه المتردد من ذلك الصوت المنبئ عن التضجر والاستثقال.</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فنهى الولد أن يند منه ما يدل على الضجر والضيق في حق والده، وهذه أول مرتبة من مراتب البر والإحسان والرعاية والأدب.</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ولما نهى تعالى أن يقال لهما أدنى ما يدل على التضجر، وإظهار عدم الرضا، من قول، أو فعل صدر منهما، ارتقى إلى النهي عما هو أشد من مجرد التأفف، وهو نهرهما،ولهذا قال سبحانه : (</w:t>
      </w:r>
      <w:r w:rsidRPr="00D9489B">
        <w:rPr>
          <w:rFonts w:ascii="Traditional Arabic" w:hAnsi="Traditional Arabic" w:cs="Traditional Arabic"/>
          <w:b/>
          <w:bCs/>
          <w:sz w:val="36"/>
          <w:szCs w:val="36"/>
          <w:rtl/>
        </w:rPr>
        <w:t>وَلَا تَنْهَرْهُمَا</w:t>
      </w:r>
      <w:r w:rsidRPr="003B578D">
        <w:rPr>
          <w:rFonts w:ascii="Traditional Arabic" w:hAnsi="Traditional Arabic" w:cs="Traditional Arabic"/>
          <w:sz w:val="36"/>
          <w:szCs w:val="36"/>
          <w:rtl/>
        </w:rPr>
        <w:t>) والنهر:هو إظهار الغضب مع فضاضة وغلظة في اللفظ والصوت، أو هو زجرهما بالصوت وغليظ اللفظ(</w:t>
      </w:r>
      <w:r w:rsidRPr="003B578D">
        <w:rPr>
          <w:rFonts w:ascii="Traditional Arabic" w:hAnsi="Traditional Arabic" w:cs="Traditional Arabic"/>
          <w:sz w:val="36"/>
          <w:szCs w:val="36"/>
          <w:rtl/>
        </w:rPr>
        <w:footnoteReference w:id="167"/>
      </w:r>
      <w:r w:rsidRPr="003B578D">
        <w:rPr>
          <w:rFonts w:ascii="Traditional Arabic" w:hAnsi="Traditional Arabic" w:cs="Traditional Arabic"/>
          <w:sz w:val="36"/>
          <w:szCs w:val="36"/>
          <w:rtl/>
        </w:rPr>
        <w:t>).</w:t>
      </w:r>
    </w:p>
    <w:p w:rsidR="00D03D5E" w:rsidRPr="003B578D" w:rsidRDefault="00D03D5E" w:rsidP="00D9489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وإن كان النهي عن نهرهما يدل عليه النهي عن قول (</w:t>
      </w:r>
      <w:r w:rsidRPr="00D9489B">
        <w:rPr>
          <w:rFonts w:ascii="Traditional Arabic" w:hAnsi="Traditional Arabic" w:cs="Traditional Arabic"/>
          <w:b/>
          <w:bCs/>
          <w:sz w:val="36"/>
          <w:szCs w:val="36"/>
          <w:rtl/>
        </w:rPr>
        <w:t>أف</w:t>
      </w:r>
      <w:r w:rsidRPr="003B578D">
        <w:rPr>
          <w:rFonts w:ascii="Traditional Arabic" w:hAnsi="Traditional Arabic" w:cs="Traditional Arabic"/>
          <w:sz w:val="36"/>
          <w:szCs w:val="36"/>
          <w:rtl/>
        </w:rPr>
        <w:t>)</w:t>
      </w:r>
      <w:r w:rsidR="00D9489B"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 لأنه إذا نهى عن الأدنى كان ذلك نهياً عن الأعلى بجهة الأولى.</w:t>
      </w: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تعريف العقوق:</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العقوق لغة: عَقَّ، يَعُقُّ عقوقاً: العقُّ: الشقُّ، يقال: عقَّ ثوبه، كما يقال: شقَّ ثوبه، ومنه يقال: عقَّ الولدُ أباه، وعقَّ أمه، من باب قَعَد: إذا عصاه وترك الإحسان إليه, فهو عاقٌّ، والجمع: عققةٌ(</w:t>
      </w:r>
      <w:r w:rsidRPr="003B578D">
        <w:rPr>
          <w:rFonts w:ascii="Traditional Arabic" w:hAnsi="Traditional Arabic" w:cs="Traditional Arabic"/>
          <w:sz w:val="36"/>
          <w:szCs w:val="36"/>
          <w:rtl/>
        </w:rPr>
        <w:footnoteReference w:id="16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ويقال: عقَّ والده يعُقُّ، عقوقاً ومعقة على وزن مشقة، وجمع عاق: عققة، ككافر وكفرة(</w:t>
      </w:r>
      <w:r w:rsidRPr="003B578D">
        <w:rPr>
          <w:rFonts w:ascii="Traditional Arabic" w:hAnsi="Traditional Arabic" w:cs="Traditional Arabic"/>
          <w:sz w:val="36"/>
          <w:szCs w:val="36"/>
          <w:rtl/>
        </w:rPr>
        <w:footnoteReference w:id="16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ابن الأثير: (يقال: عق والده يعقُّه عقوقاً، فهو عاقٌّ: إذا آذاه وعصاه، وخرج عليه، وهو ضِدُّ البِرِّ به، وأصله من العقِّ: الشقِّ والقطع)(</w:t>
      </w:r>
      <w:r w:rsidRPr="003B578D">
        <w:rPr>
          <w:rFonts w:ascii="Traditional Arabic" w:hAnsi="Traditional Arabic" w:cs="Traditional Arabic"/>
          <w:sz w:val="36"/>
          <w:szCs w:val="36"/>
          <w:rtl/>
        </w:rPr>
        <w:footnoteReference w:id="170"/>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ويقال: عق أباه، وعقوقاً، ومعقةً: استخف به وعصاه وترك الإحسان إليه(</w:t>
      </w:r>
      <w:r w:rsidRPr="003B578D">
        <w:rPr>
          <w:rFonts w:ascii="Traditional Arabic" w:hAnsi="Traditional Arabic" w:cs="Traditional Arabic"/>
          <w:sz w:val="36"/>
          <w:szCs w:val="36"/>
          <w:rtl/>
        </w:rPr>
        <w:footnoteReference w:id="17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واصطلاحاً: عقوق الوالدين: كل فعل يتأذَّى به الوالدان تأذياً ليس بالهيِّن، مع كونه ليس من الأفعال الواجبة(</w:t>
      </w:r>
      <w:r w:rsidRPr="003B578D">
        <w:rPr>
          <w:rFonts w:ascii="Traditional Arabic" w:hAnsi="Traditional Arabic" w:cs="Traditional Arabic"/>
          <w:sz w:val="36"/>
          <w:szCs w:val="36"/>
          <w:rtl/>
        </w:rPr>
        <w:footnoteReference w:id="172"/>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وقيل: إغضابهما بترك الإحسان إليهما(</w:t>
      </w:r>
      <w:r w:rsidRPr="003B578D">
        <w:rPr>
          <w:rFonts w:ascii="Traditional Arabic" w:hAnsi="Traditional Arabic" w:cs="Traditional Arabic"/>
          <w:sz w:val="36"/>
          <w:szCs w:val="36"/>
          <w:rtl/>
        </w:rPr>
        <w:footnoteReference w:id="17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وقيل: عقوق الوالدين: ما يتأذَّى به الوالدان من ولدهما: من قولٍ، أو فعلٍ، إلا في شرك أو معصية ما لم يتعنت الوالدان(</w:t>
      </w:r>
      <w:r w:rsidRPr="003B578D">
        <w:rPr>
          <w:rFonts w:ascii="Traditional Arabic" w:hAnsi="Traditional Arabic" w:cs="Traditional Arabic"/>
          <w:sz w:val="36"/>
          <w:szCs w:val="36"/>
          <w:rtl/>
        </w:rPr>
        <w:footnoteReference w:id="174"/>
      </w:r>
      <w:r w:rsidRPr="003B578D">
        <w:rPr>
          <w:rFonts w:ascii="Traditional Arabic" w:hAnsi="Traditional Arabic" w:cs="Traditional Arabic"/>
          <w:sz w:val="36"/>
          <w:szCs w:val="36"/>
          <w:rtl/>
        </w:rPr>
        <w:t>).</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ابن الصّلاح :(العقوق المحرّم كلّ فعل يتأذّى به الوالد أو نحوه تأذّيا ليس بالهيّن مع كونه ليس من الأفعال الواجبة)(</w:t>
      </w:r>
      <w:r w:rsidRPr="003B578D">
        <w:rPr>
          <w:rFonts w:ascii="Traditional Arabic" w:hAnsi="Traditional Arabic" w:cs="Traditional Arabic"/>
          <w:sz w:val="36"/>
          <w:szCs w:val="36"/>
          <w:rtl/>
        </w:rPr>
        <w:footnoteReference w:id="175"/>
      </w:r>
      <w:r w:rsidRPr="003B578D">
        <w:rPr>
          <w:rFonts w:ascii="Traditional Arabic" w:hAnsi="Traditional Arabic" w:cs="Traditional Arabic"/>
          <w:sz w:val="36"/>
          <w:szCs w:val="36"/>
          <w:rtl/>
        </w:rPr>
        <w:t>).</w:t>
      </w:r>
    </w:p>
    <w:p w:rsidR="0063632E" w:rsidRDefault="0063632E" w:rsidP="0063632E">
      <w:pPr>
        <w:bidi/>
        <w:spacing w:after="0"/>
        <w:rPr>
          <w:rFonts w:ascii="Traditional Arabic" w:hAnsi="Traditional Arabic" w:cs="Traditional Arabic"/>
          <w:sz w:val="36"/>
          <w:szCs w:val="36"/>
          <w:rtl/>
        </w:rPr>
      </w:pPr>
    </w:p>
    <w:p w:rsidR="0063632E" w:rsidRPr="003B578D" w:rsidRDefault="0063632E" w:rsidP="0063632E">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تعظيم النهي عن عقوق الوالدين:</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وقد عظَّم الله </w:t>
      </w:r>
      <w:r w:rsidR="00B66609" w:rsidRPr="003B578D">
        <w:rPr>
          <w:rFonts w:ascii="Traditional Arabic" w:hAnsi="Traditional Arabic" w:cs="Traditional Arabic"/>
          <w:sz w:val="36"/>
          <w:szCs w:val="36"/>
          <w:rtl/>
        </w:rPr>
        <w:t>عز</w:t>
      </w:r>
      <w:r w:rsidR="00B66609" w:rsidRPr="003B578D">
        <w:rPr>
          <w:rFonts w:ascii="Traditional Arabic" w:hAnsi="Traditional Arabic" w:cs="Traditional Arabic" w:hint="cs"/>
          <w:sz w:val="36"/>
          <w:szCs w:val="36"/>
          <w:rtl/>
        </w:rPr>
        <w:t xml:space="preserve"> </w:t>
      </w:r>
      <w:r w:rsidR="00B66609" w:rsidRPr="003B578D">
        <w:rPr>
          <w:rFonts w:ascii="Traditional Arabic" w:hAnsi="Traditional Arabic" w:cs="Traditional Arabic"/>
          <w:sz w:val="36"/>
          <w:szCs w:val="36"/>
          <w:rtl/>
        </w:rPr>
        <w:t>وجل</w:t>
      </w:r>
      <w:r w:rsidRPr="003B578D">
        <w:rPr>
          <w:rFonts w:ascii="Traditional Arabic" w:hAnsi="Traditional Arabic" w:cs="Traditional Arabic"/>
          <w:sz w:val="36"/>
          <w:szCs w:val="36"/>
          <w:rtl/>
        </w:rPr>
        <w:t xml:space="preserve"> هذه المكانة بأن شرع عقوبات مغلَّظة في الدارين لمن يعقّ والدَيه، ومن أمثلة العقوبات المغلظة ما يلي:</w:t>
      </w:r>
    </w:p>
    <w:p w:rsidR="00D03D5E" w:rsidRPr="003B578D" w:rsidRDefault="00D03D5E" w:rsidP="00B43D6C">
      <w:pPr>
        <w:bidi/>
        <w:spacing w:after="0"/>
        <w:rPr>
          <w:rFonts w:ascii="Traditional Arabic" w:hAnsi="Traditional Arabic" w:cs="Traditional Arabic"/>
          <w:sz w:val="36"/>
          <w:szCs w:val="36"/>
          <w:rtl/>
        </w:rPr>
      </w:pPr>
      <w:bookmarkStart w:id="4" w:name="_Toc329081402"/>
      <w:r w:rsidRPr="003B578D">
        <w:rPr>
          <w:rFonts w:ascii="Traditional Arabic" w:hAnsi="Traditional Arabic" w:cs="Traditional Arabic"/>
          <w:sz w:val="36"/>
          <w:szCs w:val="36"/>
          <w:rtl/>
        </w:rPr>
        <w:t>1- عقوق الوالدين من أكبر الكبائر وأعظم الذنوب:</w:t>
      </w:r>
      <w:bookmarkEnd w:id="4"/>
    </w:p>
    <w:p w:rsidR="00D03D5E" w:rsidRPr="003B578D" w:rsidRDefault="00D03D5E" w:rsidP="00083DDA">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عقوق الوالدين من أكبر الكبائر ومن أعظم الذنوب وأشنعها لما فيها من عظيم النكران للجميل والإحسان ومقابلته بضده. فعن أبي بكرة نفيع بن الحارث رضي الله عنه قال: قال رسول الله صلى الله عليه وسلم: «ألا أنبئكم بأكبر الكبائر</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 الحديث:ألا أنبئكم بأكبر الكبائر</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ثلاثاً، قلنا: بلى يا رسول الله، قال: «الإشراك بالله، وعقوق الوالدين، وكان متكئاً فجلس. فقال: ألا وقول الزور وشهادة الزور» فما يزال يكررها حتى قلنا: ليته سكت(</w:t>
      </w:r>
      <w:r w:rsidRPr="003B578D">
        <w:rPr>
          <w:rFonts w:ascii="Traditional Arabic" w:hAnsi="Traditional Arabic" w:cs="Traditional Arabic"/>
          <w:sz w:val="36"/>
          <w:szCs w:val="36"/>
          <w:rtl/>
        </w:rPr>
        <w:footnoteReference w:id="176"/>
      </w:r>
      <w:r w:rsidRPr="003B578D">
        <w:rPr>
          <w:rFonts w:ascii="Traditional Arabic" w:hAnsi="Traditional Arabic" w:cs="Traditional Arabic"/>
          <w:sz w:val="36"/>
          <w:szCs w:val="36"/>
          <w:rtl/>
        </w:rPr>
        <w:t>).</w:t>
      </w:r>
    </w:p>
    <w:p w:rsidR="00083DDA" w:rsidRDefault="00D03D5E" w:rsidP="00083DDA">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عبد الله بن عمر رضي الله عنه أن النبي صلى الله عليه وسلم  قال: «الكبائر: الإشراك بالله، وعقوق الوالدين، وقتل النفس، واليمين الغموس»(</w:t>
      </w:r>
      <w:r w:rsidRPr="003B578D">
        <w:rPr>
          <w:rFonts w:ascii="Traditional Arabic" w:hAnsi="Traditional Arabic" w:cs="Traditional Arabic"/>
          <w:sz w:val="36"/>
          <w:szCs w:val="36"/>
          <w:rtl/>
        </w:rPr>
        <w:footnoteReference w:id="177"/>
      </w:r>
      <w:r w:rsidR="00781685">
        <w:rPr>
          <w:rFonts w:ascii="Traditional Arabic" w:hAnsi="Traditional Arabic" w:cs="Traditional Arabic"/>
          <w:sz w:val="36"/>
          <w:szCs w:val="36"/>
          <w:rtl/>
        </w:rPr>
        <w:t>).</w:t>
      </w:r>
    </w:p>
    <w:p w:rsidR="00083DDA" w:rsidRDefault="00781685" w:rsidP="00083DDA">
      <w:pPr>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D03D5E" w:rsidRPr="003B578D">
        <w:rPr>
          <w:rFonts w:ascii="Traditional Arabic" w:hAnsi="Traditional Arabic" w:cs="Traditional Arabic"/>
          <w:sz w:val="36"/>
          <w:szCs w:val="36"/>
          <w:rtl/>
        </w:rPr>
        <w:t>وعن أنس رضي الله عنه قال: سئل النبي صلى الله عليه وسلم عن الكبائر قال: «الإشراك بالله، وعقوق الوالدين، وقتل  النفس</w:t>
      </w:r>
      <w:r w:rsidR="00727BA8" w:rsidRPr="003B578D">
        <w:rPr>
          <w:rFonts w:ascii="Traditional Arabic" w:hAnsi="Traditional Arabic" w:cs="Traditional Arabic"/>
          <w:sz w:val="36"/>
          <w:szCs w:val="36"/>
          <w:highlight w:val="yellow"/>
          <w:rtl/>
        </w:rPr>
        <w:fldChar w:fldCharType="begin"/>
      </w:r>
      <w:r w:rsidR="00D03D5E" w:rsidRPr="003B578D">
        <w:rPr>
          <w:rFonts w:ascii="Traditional Arabic" w:hAnsi="Traditional Arabic" w:cs="Traditional Arabic"/>
          <w:sz w:val="36"/>
          <w:szCs w:val="36"/>
        </w:rPr>
        <w:instrText xml:space="preserve"> XE "</w:instrText>
      </w:r>
      <w:r w:rsidR="00D03D5E" w:rsidRPr="003B578D">
        <w:rPr>
          <w:rFonts w:ascii="Traditional Arabic" w:hAnsi="Traditional Arabic" w:cs="Traditional Arabic"/>
          <w:sz w:val="36"/>
          <w:szCs w:val="36"/>
          <w:rtl/>
        </w:rPr>
        <w:instrText>فهرسالحديث:الإشراكبالله،وعقوقالوالدين،وقتلالنفس</w:instrText>
      </w:r>
      <w:r w:rsidR="00D03D5E"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00D03D5E" w:rsidRPr="003B578D">
        <w:rPr>
          <w:rFonts w:ascii="Traditional Arabic" w:hAnsi="Traditional Arabic" w:cs="Traditional Arabic"/>
          <w:sz w:val="36"/>
          <w:szCs w:val="36"/>
          <w:rtl/>
        </w:rPr>
        <w:t>، وشهادة الزور»(</w:t>
      </w:r>
      <w:r w:rsidR="00D03D5E" w:rsidRPr="003B578D">
        <w:rPr>
          <w:rFonts w:ascii="Traditional Arabic" w:hAnsi="Traditional Arabic" w:cs="Traditional Arabic"/>
          <w:sz w:val="36"/>
          <w:szCs w:val="36"/>
          <w:rtl/>
        </w:rPr>
        <w:footnoteReference w:id="178"/>
      </w:r>
      <w:r w:rsidR="00083DDA">
        <w:rPr>
          <w:rFonts w:ascii="Traditional Arabic" w:hAnsi="Traditional Arabic" w:cs="Traditional Arabic"/>
          <w:sz w:val="36"/>
          <w:szCs w:val="36"/>
          <w:rtl/>
        </w:rPr>
        <w:t>).</w:t>
      </w:r>
    </w:p>
    <w:p w:rsidR="00D03D5E" w:rsidRPr="003B578D" w:rsidRDefault="00D03D5E" w:rsidP="00083DDA">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المغيرة بن شعبة رضي الله عنه عن النبي صلى الله عليه وسلم قال: «إن الله تعالى حرم عليكم عقوق الأمهات</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فهرسالحديث:إناللهتعالىحرمعليكمعقوقالأمهات</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ومنعًا وهات، ووأد البنات، وكره لكم قيل وقال: وكثرة السؤال، وإضاعة المال»(</w:t>
      </w:r>
      <w:r w:rsidRPr="003B578D">
        <w:rPr>
          <w:rFonts w:ascii="Traditional Arabic" w:hAnsi="Traditional Arabic" w:cs="Traditional Arabic"/>
          <w:sz w:val="36"/>
          <w:szCs w:val="36"/>
          <w:rtl/>
        </w:rPr>
        <w:footnoteReference w:id="179"/>
      </w:r>
      <w:r w:rsidRPr="003B578D">
        <w:rPr>
          <w:rFonts w:ascii="Traditional Arabic" w:hAnsi="Traditional Arabic" w:cs="Traditional Arabic"/>
          <w:sz w:val="36"/>
          <w:szCs w:val="36"/>
          <w:rtl/>
        </w:rPr>
        <w:t xml:space="preserve">). </w:t>
      </w:r>
    </w:p>
    <w:p w:rsidR="00D03D5E" w:rsidRPr="003B578D" w:rsidRDefault="00D03D5E" w:rsidP="0006680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كما ثبت أن الله لا ينظر للعاق لوالديه يوم القيامة ولا يدخله الجنة لعظم وقبح ما اقترفه من ذنب.</w:t>
      </w:r>
    </w:p>
    <w:p w:rsidR="00D03D5E" w:rsidRPr="003B578D" w:rsidRDefault="00D03D5E" w:rsidP="0006680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فعن ابن عمر</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 أن النبي صلى الله عليه وسلم قال: «ثلاثة لا ينظر الله إليهم يوم القيامة: العاق  لوالديه، والمرأة المترجلة المتشبهة بالرجال، والديوث، وثلاثة لا يدخلون الجنة: العاق لوالديه، والمدمن الخمر، والمنان بما أعطى»(</w:t>
      </w:r>
      <w:r w:rsidRPr="003B578D">
        <w:rPr>
          <w:rFonts w:ascii="Traditional Arabic" w:hAnsi="Traditional Arabic" w:cs="Traditional Arabic"/>
          <w:sz w:val="36"/>
          <w:szCs w:val="36"/>
          <w:rtl/>
        </w:rPr>
        <w:footnoteReference w:id="180"/>
      </w:r>
      <w:r w:rsidRPr="003B578D">
        <w:rPr>
          <w:rFonts w:ascii="Traditional Arabic" w:hAnsi="Traditional Arabic" w:cs="Traditional Arabic"/>
          <w:sz w:val="36"/>
          <w:szCs w:val="36"/>
          <w:rtl/>
        </w:rPr>
        <w:t>)، والكبيرة: هي كل فعلة منهي عنها شرعاً لقبحها وعظيم أمرها، وجمعها كبائر(</w:t>
      </w:r>
      <w:r w:rsidRPr="003B578D">
        <w:rPr>
          <w:rFonts w:ascii="Traditional Arabic" w:hAnsi="Traditional Arabic" w:cs="Traditional Arabic"/>
          <w:sz w:val="36"/>
          <w:szCs w:val="36"/>
          <w:rtl/>
        </w:rPr>
        <w:footnoteReference w:id="18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قال ابن عباس رضي الله عنه:(الكبائر كل ذنب ختمه الله بنار أو غضب أو لعنة أو عذاب)(</w:t>
      </w:r>
      <w:r w:rsidRPr="003B578D">
        <w:rPr>
          <w:rFonts w:ascii="Traditional Arabic" w:hAnsi="Traditional Arabic" w:cs="Traditional Arabic"/>
          <w:sz w:val="36"/>
          <w:szCs w:val="36"/>
          <w:rtl/>
        </w:rPr>
        <w:footnoteReference w:id="182"/>
      </w:r>
      <w:r w:rsidRPr="003B578D">
        <w:rPr>
          <w:rFonts w:ascii="Traditional Arabic" w:hAnsi="Traditional Arabic" w:cs="Traditional Arabic"/>
          <w:sz w:val="36"/>
          <w:szCs w:val="36"/>
          <w:rtl/>
        </w:rPr>
        <w:t>).</w:t>
      </w:r>
    </w:p>
    <w:p w:rsidR="00D03D5E" w:rsidRPr="003B578D" w:rsidRDefault="00D03D5E" w:rsidP="00781685">
      <w:pPr>
        <w:bidi/>
        <w:spacing w:after="0"/>
        <w:rPr>
          <w:rFonts w:ascii="Traditional Arabic" w:hAnsi="Traditional Arabic" w:cs="Traditional Arabic"/>
          <w:sz w:val="36"/>
          <w:szCs w:val="36"/>
          <w:rtl/>
        </w:rPr>
      </w:pPr>
      <w:bookmarkStart w:id="5" w:name="_Toc329081403"/>
      <w:r w:rsidRPr="003B578D">
        <w:rPr>
          <w:rFonts w:ascii="Traditional Arabic" w:hAnsi="Traditional Arabic" w:cs="Traditional Arabic"/>
          <w:sz w:val="36"/>
          <w:szCs w:val="36"/>
          <w:rtl/>
        </w:rPr>
        <w:t>2- خسران من أدرك والديه أو</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أحدهما فلم يدخلاه الجنة أو أدركهما فأدخلاه النار:</w:t>
      </w:r>
      <w:bookmarkEnd w:id="5"/>
      <w:r w:rsidRPr="003B578D">
        <w:rPr>
          <w:rFonts w:ascii="Traditional Arabic" w:hAnsi="Traditional Arabic" w:cs="Traditional Arabic"/>
          <w:sz w:val="36"/>
          <w:szCs w:val="36"/>
          <w:rtl/>
        </w:rPr>
        <w:t>مغبون وخاسر أيما خسران من أدرك والديه أو أحدهما ولم يكونا له سببًا في دخول الجنة وذلك ببره بهما وإحسانه إليهما، وخاسر أعظم من يكونا سببًا له في دخول ا</w:t>
      </w:r>
      <w:r w:rsidR="00781685">
        <w:rPr>
          <w:rFonts w:ascii="Traditional Arabic" w:hAnsi="Traditional Arabic" w:cs="Traditional Arabic"/>
          <w:sz w:val="36"/>
          <w:szCs w:val="36"/>
          <w:rtl/>
        </w:rPr>
        <w:t>لنار بسبب عقوقه وإساءته إليهما.</w:t>
      </w:r>
      <w:r w:rsidRPr="003B578D">
        <w:rPr>
          <w:rFonts w:ascii="Traditional Arabic" w:hAnsi="Traditional Arabic" w:cs="Traditional Arabic"/>
          <w:sz w:val="36"/>
          <w:szCs w:val="36"/>
          <w:rtl/>
        </w:rPr>
        <w:t>وفي هذا المعنى روى مسلم عن أبي هريرة رضي الله عنه عن النبي صلى الله عليه وسلم قال: «رغم أنف، ثم رغم أنف، ثم رغم أنف من أدرك أبويه عند الكبر</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فهرسالحديث:رغمأنف،ثمرغمأنف،ثمرغمأنفمنأدركأبويهعندالكبر</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أحدهما أو كليهما فلم يدخل الجنة»(</w:t>
      </w:r>
      <w:r w:rsidRPr="003B578D">
        <w:rPr>
          <w:rFonts w:ascii="Traditional Arabic" w:hAnsi="Traditional Arabic" w:cs="Traditional Arabic"/>
          <w:sz w:val="36"/>
          <w:szCs w:val="36"/>
          <w:rtl/>
        </w:rPr>
        <w:footnoteReference w:id="183"/>
      </w:r>
      <w:r w:rsidRPr="003B578D">
        <w:rPr>
          <w:rFonts w:ascii="Traditional Arabic" w:hAnsi="Traditional Arabic" w:cs="Traditional Arabic"/>
          <w:sz w:val="36"/>
          <w:szCs w:val="36"/>
          <w:rtl/>
        </w:rPr>
        <w:t>). «ورغم أنف»: كناية عن الذل كأنه لصق بالرغام وهو التراب هواناً، وكناية عن عظم الخسارة. قال القرطبي:(وهذا دعاء مؤكد على من قصَّر في بر أبويه، ويحتمل وجهين:</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أحدهما: أن يكون معناه: صرعه الله لأنفه فأهلكه، وهذا إنما يكون في حق من لم يقم بما يجب عليه من برهما.</w:t>
      </w:r>
    </w:p>
    <w:p w:rsidR="00D03D5E" w:rsidRPr="003B578D" w:rsidRDefault="00D03D5E" w:rsidP="0006680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وثانيهما: أن يكون معناه: أذله الله؛ لأن من ألصق أنفه – الذي هو أشرف أعضاء الوجه – بالتراب – الذي هو موطئ الأقدام وأخس الأشياء – فقد انتهى من الذُّل إلى الغاية القصوى, وهذا يصلح أن يدعى به على من فرَّط في متأكدات المندوبات, ويصلح لمن فرط في الواجبات، وهو الظاهر، وتخصيصه عند الكبر بالذكر – وإن كان برهما واجباً على كل حال – إنما كان ذلك لشدة حاجتهما إليه؛ ولضعفهما عن القيام بكثير من مصالحهما، فيبادر الولد اغتنام فرصة برهما؛ لئلا تفوته بموتهما فيندم على ذلك)(</w:t>
      </w:r>
      <w:r w:rsidRPr="003B578D">
        <w:rPr>
          <w:rFonts w:ascii="Traditional Arabic" w:hAnsi="Traditional Arabic" w:cs="Traditional Arabic"/>
          <w:sz w:val="36"/>
          <w:szCs w:val="36"/>
          <w:rtl/>
        </w:rPr>
        <w:footnoteReference w:id="184"/>
      </w:r>
      <w:r w:rsidRPr="003B578D">
        <w:rPr>
          <w:rFonts w:ascii="Traditional Arabic" w:hAnsi="Traditional Arabic" w:cs="Traditional Arabic"/>
          <w:sz w:val="36"/>
          <w:szCs w:val="36"/>
          <w:rtl/>
        </w:rPr>
        <w:t>).</w:t>
      </w:r>
    </w:p>
    <w:p w:rsidR="00D03D5E"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كعب بن عجرة</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قال النبي صلى الله عليه وسلم: «أحضروا المنبر، فلما خرج إلى المنبر فرقي أول درجة منه قال: آمين، ثم رقى في الثانية فقال: آمين، ثم لما رقي في الثالثة قال: آمين، فلما فرغ ونزل من المنبر، قلنا: يا رسول الله لقد سمعنا منك اليوم شيئاً ما كنا نسمعه منك؟ قال: أوسمعتموه؟ قلنا: نعم، قال: إن جبريل عليه السلام اعترض قال: بَعُد من أدرك رمضان فلم يغفر لـه، فقلت: آمين، فلما رقيت الثانية، قال: بَعُد من ذُكِرْتَ عنده فلم يصل عليك، فقلت: آمين، فلما رقيت الثالثة، قال: بَعُد من أدرك عنده أبواه الكبر أو أحدهما فلم يدخلاه الجنة، قلت: آمين»(</w:t>
      </w:r>
      <w:r w:rsidRPr="003B578D">
        <w:rPr>
          <w:rFonts w:ascii="Traditional Arabic" w:hAnsi="Traditional Arabic" w:cs="Traditional Arabic"/>
          <w:sz w:val="36"/>
          <w:szCs w:val="36"/>
          <w:rtl/>
        </w:rPr>
        <w:footnoteReference w:id="185"/>
      </w:r>
      <w:r w:rsidRPr="003B578D">
        <w:rPr>
          <w:rFonts w:ascii="Traditional Arabic" w:hAnsi="Traditional Arabic" w:cs="Traditional Arabic"/>
          <w:sz w:val="36"/>
          <w:szCs w:val="36"/>
          <w:rtl/>
        </w:rPr>
        <w:t>)وذلك لتوفر أسباب دخول الجنة دون مشقة أو عناء وهو بره بوالديه.</w:t>
      </w:r>
    </w:p>
    <w:p w:rsidR="0063632E" w:rsidRDefault="0063632E" w:rsidP="0063632E">
      <w:pPr>
        <w:bidi/>
        <w:spacing w:after="0"/>
        <w:jc w:val="both"/>
        <w:rPr>
          <w:rFonts w:ascii="Traditional Arabic" w:hAnsi="Traditional Arabic" w:cs="Traditional Arabic"/>
          <w:sz w:val="36"/>
          <w:szCs w:val="36"/>
          <w:rtl/>
        </w:rPr>
      </w:pPr>
    </w:p>
    <w:p w:rsidR="0063632E" w:rsidRPr="003B578D" w:rsidRDefault="0063632E" w:rsidP="0063632E">
      <w:pPr>
        <w:bidi/>
        <w:spacing w:after="0"/>
        <w:jc w:val="both"/>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bookmarkStart w:id="6" w:name="_Toc329081404"/>
      <w:r w:rsidRPr="003B578D">
        <w:rPr>
          <w:rFonts w:ascii="Traditional Arabic" w:hAnsi="Traditional Arabic" w:cs="Traditional Arabic"/>
          <w:sz w:val="36"/>
          <w:szCs w:val="36"/>
          <w:rtl/>
        </w:rPr>
        <w:t>3- قاطع الرحم ملعون ومتوعد بالنار:</w:t>
      </w:r>
      <w:bookmarkEnd w:id="6"/>
    </w:p>
    <w:p w:rsidR="00D03D5E" w:rsidRPr="003B578D" w:rsidRDefault="00D03D5E" w:rsidP="00335C8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الله تعالى:</w:t>
      </w:r>
      <w:r w:rsidR="00335C87" w:rsidRPr="00335C87">
        <w:rPr>
          <w:rFonts w:ascii="QCF_BSML" w:hAnsi="QCF_BSML" w:cs="QCF_BSML"/>
          <w:color w:val="000000"/>
          <w:sz w:val="47"/>
          <w:szCs w:val="47"/>
          <w:rtl/>
        </w:rPr>
        <w:t xml:space="preserve"> </w:t>
      </w:r>
      <w:r w:rsidR="00335C87" w:rsidRPr="00335C87">
        <w:rPr>
          <w:rFonts w:ascii="QCF_BSML" w:hAnsi="QCF_BSML" w:cs="QCF_BSML"/>
          <w:color w:val="000000"/>
          <w:sz w:val="36"/>
          <w:szCs w:val="36"/>
          <w:rtl/>
        </w:rPr>
        <w:t>ﭽ</w:t>
      </w:r>
      <w:r w:rsidR="00335C87" w:rsidRPr="00335C87">
        <w:rPr>
          <w:rFonts w:ascii="QCF_BSML" w:hAnsi="QCF_BSML" w:cs="QCF_BSML"/>
          <w:b/>
          <w:bCs/>
          <w:color w:val="000000"/>
          <w:sz w:val="36"/>
          <w:szCs w:val="36"/>
          <w:rtl/>
        </w:rPr>
        <w:t xml:space="preserve"> </w:t>
      </w:r>
      <w:r w:rsidR="00335C87" w:rsidRPr="00335C87">
        <w:rPr>
          <w:rFonts w:ascii="QCF_P509" w:hAnsi="QCF_P509" w:cs="QCF_P509"/>
          <w:b/>
          <w:bCs/>
          <w:color w:val="000000"/>
          <w:sz w:val="36"/>
          <w:szCs w:val="36"/>
          <w:rtl/>
        </w:rPr>
        <w:t>ﭾ  ﭿ  ﮀ  ﮁ  ﮂ  ﮃ   ﮄ  ﮅ  ﮆ  ﮇ  ﮈ  ﮉ  ﮊ  ﮋ  ﮌ   ﮍ    ﮎ  ﮏ</w:t>
      </w:r>
      <w:r w:rsidR="00335C87" w:rsidRPr="00335C87">
        <w:rPr>
          <w:rFonts w:ascii="QCF_P509" w:hAnsi="QCF_P509" w:cs="QCF_P509"/>
          <w:color w:val="000000"/>
          <w:sz w:val="36"/>
          <w:szCs w:val="36"/>
          <w:rtl/>
        </w:rPr>
        <w:t xml:space="preserve">  </w:t>
      </w:r>
      <w:r w:rsidR="00335C87" w:rsidRPr="00335C87">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186"/>
      </w:r>
      <w:r w:rsidRPr="003B578D">
        <w:rPr>
          <w:rFonts w:ascii="Traditional Arabic" w:hAnsi="Traditional Arabic" w:cs="Traditional Arabic"/>
          <w:sz w:val="36"/>
          <w:szCs w:val="36"/>
          <w:rtl/>
        </w:rPr>
        <w:t>).</w:t>
      </w:r>
    </w:p>
    <w:p w:rsidR="00D03D5E" w:rsidRPr="003B578D" w:rsidRDefault="00D03D5E" w:rsidP="00335C8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ابن كثير:(قوله:</w:t>
      </w:r>
      <w:r w:rsidR="00335C87" w:rsidRPr="00335C87">
        <w:rPr>
          <w:rFonts w:ascii="QCF_P509" w:hAnsi="QCF_P509" w:cs="QCF_P509"/>
          <w:b/>
          <w:bCs/>
          <w:color w:val="000000"/>
          <w:sz w:val="36"/>
          <w:szCs w:val="36"/>
          <w:rtl/>
        </w:rPr>
        <w:t xml:space="preserve"> </w:t>
      </w:r>
      <w:r w:rsidR="00335C87" w:rsidRPr="00335C87">
        <w:rPr>
          <w:rFonts w:ascii="QCF_BSML" w:hAnsi="QCF_BSML" w:cs="QCF_BSML"/>
          <w:color w:val="000000"/>
          <w:sz w:val="36"/>
          <w:szCs w:val="36"/>
          <w:rtl/>
        </w:rPr>
        <w:t>ﭽ</w:t>
      </w:r>
      <w:r w:rsidR="00335C87" w:rsidRPr="00335C87">
        <w:rPr>
          <w:rFonts w:ascii="QCF_P509" w:hAnsi="QCF_P509" w:cs="QCF_P509"/>
          <w:b/>
          <w:bCs/>
          <w:color w:val="000000"/>
          <w:sz w:val="36"/>
          <w:szCs w:val="36"/>
          <w:rtl/>
        </w:rPr>
        <w:t xml:space="preserve"> ﭾ  ﭿ  ﮀ  ﮁ</w:t>
      </w:r>
      <w:r w:rsidR="00D9489B">
        <w:rPr>
          <w:rFonts w:ascii="Traditional Arabic" w:hAnsi="Traditional Arabic" w:cs="Traditional Arabic" w:hint="cs"/>
          <w:sz w:val="36"/>
          <w:szCs w:val="36"/>
          <w:rtl/>
        </w:rPr>
        <w:t>...</w:t>
      </w:r>
      <w:r w:rsidR="00335C87" w:rsidRPr="00335C87">
        <w:rPr>
          <w:rFonts w:ascii="QCF_P509" w:hAnsi="QCF_P509" w:cs="QCF_P509"/>
          <w:color w:val="000000"/>
          <w:sz w:val="36"/>
          <w:szCs w:val="36"/>
          <w:rtl/>
        </w:rPr>
        <w:t xml:space="preserve">  </w:t>
      </w:r>
      <w:r w:rsidR="00335C87" w:rsidRPr="00335C87">
        <w:rPr>
          <w:rFonts w:ascii="QCF_BSML" w:hAnsi="QCF_BSML" w:cs="QCF_BSML"/>
          <w:color w:val="000000"/>
          <w:sz w:val="36"/>
          <w:szCs w:val="36"/>
          <w:rtl/>
        </w:rPr>
        <w:t>ﭼ</w:t>
      </w:r>
      <w:r w:rsidR="00335C87" w:rsidRPr="00335C87">
        <w:rPr>
          <w:rFonts w:ascii="QCF_P509" w:hAnsi="QCF_P509" w:cs="QCF_P509"/>
          <w:b/>
          <w:bCs/>
          <w:color w:val="000000"/>
          <w:sz w:val="36"/>
          <w:szCs w:val="36"/>
          <w:rtl/>
        </w:rPr>
        <w:t xml:space="preserve">  </w:t>
      </w:r>
      <w:r w:rsidRPr="003B578D">
        <w:rPr>
          <w:rFonts w:ascii="Traditional Arabic" w:hAnsi="Traditional Arabic" w:cs="Traditional Arabic"/>
          <w:sz w:val="36"/>
          <w:szCs w:val="36"/>
          <w:rtl/>
        </w:rPr>
        <w:t>أي تعودوا إلى ما كنتم عليه في الجاهلية الجهلاء تسفكون الدماء وتقطعون الأرحام، وهذا نهي عن الإفساد في الأرض عموماً وعن قطع الأرحام خصوصاً، بل، قد أمر الله تعالى بالإصلاح في الأرض وصلة الأرحام وهو الإحسان إلى الأقارب في المقال والأفعال وبذل الأموال)(</w:t>
      </w:r>
      <w:r w:rsidRPr="003B578D">
        <w:rPr>
          <w:rFonts w:ascii="Traditional Arabic" w:hAnsi="Traditional Arabic" w:cs="Traditional Arabic"/>
          <w:sz w:val="36"/>
          <w:szCs w:val="36"/>
          <w:rtl/>
        </w:rPr>
        <w:footnoteReference w:id="187"/>
      </w:r>
      <w:r w:rsidRPr="003B578D">
        <w:rPr>
          <w:rFonts w:ascii="Traditional Arabic" w:hAnsi="Traditional Arabic" w:cs="Traditional Arabic"/>
          <w:sz w:val="36"/>
          <w:szCs w:val="36"/>
          <w:rtl/>
        </w:rPr>
        <w:t xml:space="preserve">). </w:t>
      </w:r>
    </w:p>
    <w:p w:rsidR="00D03D5E" w:rsidRPr="003B578D" w:rsidRDefault="00D03D5E" w:rsidP="00335C8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وقال </w:t>
      </w:r>
      <w:r w:rsidR="00335C87">
        <w:rPr>
          <w:rFonts w:ascii="Traditional Arabic" w:hAnsi="Traditional Arabic" w:cs="Traditional Arabic"/>
          <w:sz w:val="36"/>
          <w:szCs w:val="36"/>
          <w:rtl/>
        </w:rPr>
        <w:t>تعالى في عقوبة القاطعين للأرحام</w:t>
      </w:r>
      <w:r w:rsidR="00335C87">
        <w:rPr>
          <w:rFonts w:ascii="Traditional Arabic" w:hAnsi="Traditional Arabic" w:cs="Traditional Arabic" w:hint="cs"/>
          <w:sz w:val="36"/>
          <w:szCs w:val="36"/>
          <w:rtl/>
        </w:rPr>
        <w:t>:</w:t>
      </w:r>
      <w:r w:rsidR="00335C87">
        <w:rPr>
          <w:rFonts w:ascii="QCF_BSML" w:hAnsi="QCF_BSML" w:cs="QCF_BSML"/>
          <w:color w:val="000000"/>
          <w:sz w:val="47"/>
          <w:szCs w:val="47"/>
          <w:rtl/>
        </w:rPr>
        <w:t xml:space="preserve"> </w:t>
      </w:r>
      <w:r w:rsidR="00335C87" w:rsidRPr="00335C87">
        <w:rPr>
          <w:rFonts w:ascii="QCF_BSML" w:hAnsi="QCF_BSML" w:cs="QCF_BSML"/>
          <w:color w:val="000000"/>
          <w:sz w:val="36"/>
          <w:szCs w:val="36"/>
          <w:rtl/>
        </w:rPr>
        <w:t xml:space="preserve">ﭽ </w:t>
      </w:r>
      <w:r w:rsidR="00335C87" w:rsidRPr="00335C87">
        <w:rPr>
          <w:rFonts w:ascii="QCF_P252" w:hAnsi="QCF_P252" w:cs="QCF_P252"/>
          <w:b/>
          <w:bCs/>
          <w:color w:val="000000"/>
          <w:sz w:val="36"/>
          <w:szCs w:val="36"/>
          <w:rtl/>
        </w:rPr>
        <w:t>ﮧ  ﮨ  ﮩ  ﮪ  ﮫ  ﮬ  ﮭ  ﮮ  ﮯ   ﮰ   ﮱ  ﯓ  ﯔ  ﯕ  ﯖ  ﯗ  ﯘ</w:t>
      </w:r>
      <w:r w:rsidR="00335C87" w:rsidRPr="00335C87">
        <w:rPr>
          <w:rFonts w:ascii="QCF_P252" w:hAnsi="QCF_P252" w:cs="QCF_P252"/>
          <w:b/>
          <w:bCs/>
          <w:color w:val="0000A5"/>
          <w:sz w:val="36"/>
          <w:szCs w:val="36"/>
          <w:rtl/>
        </w:rPr>
        <w:t>ﯙ</w:t>
      </w:r>
      <w:r w:rsidR="00335C87" w:rsidRPr="00335C87">
        <w:rPr>
          <w:rFonts w:ascii="QCF_P252" w:hAnsi="QCF_P252" w:cs="QCF_P252"/>
          <w:b/>
          <w:bCs/>
          <w:color w:val="000000"/>
          <w:sz w:val="36"/>
          <w:szCs w:val="36"/>
          <w:rtl/>
        </w:rPr>
        <w:t xml:space="preserve">  ﯚ  ﯛ  ﯜ      ﯝ  ﯞ  ﯟ</w:t>
      </w:r>
      <w:r w:rsidR="00335C87" w:rsidRPr="00335C87">
        <w:rPr>
          <w:rFonts w:ascii="QCF_P252" w:hAnsi="QCF_P252" w:cs="QCF_P252"/>
          <w:color w:val="000000"/>
          <w:sz w:val="36"/>
          <w:szCs w:val="36"/>
          <w:rtl/>
        </w:rPr>
        <w:t xml:space="preserve">        </w:t>
      </w:r>
      <w:r w:rsidR="00335C87" w:rsidRPr="00335C87">
        <w:rPr>
          <w:rFonts w:ascii="QCF_BSML" w:hAnsi="QCF_BSML" w:cs="QCF_BSML"/>
          <w:color w:val="000000"/>
          <w:sz w:val="36"/>
          <w:szCs w:val="36"/>
          <w:rtl/>
        </w:rPr>
        <w:t>ﭼ</w:t>
      </w:r>
      <w:r w:rsidR="00335C87">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88"/>
      </w:r>
      <w:r w:rsidRPr="003B578D">
        <w:rPr>
          <w:rFonts w:ascii="Traditional Arabic" w:hAnsi="Traditional Arabic" w:cs="Traditional Arabic"/>
          <w:sz w:val="36"/>
          <w:szCs w:val="36"/>
          <w:rtl/>
        </w:rPr>
        <w:t>).</w:t>
      </w:r>
    </w:p>
    <w:p w:rsidR="00D03D5E" w:rsidRPr="003B578D" w:rsidRDefault="00D03D5E" w:rsidP="0006680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وأعظم الأرحام الوالدين ،ومن المعلوم أن جميع ما ورد في الكتاب العزيز أو في السنة المطهرة عن صلة الرحم فإن للوالدين منه الحظ الوافر والنصيب الأعظم، لأن الأبوين منشأ كل رحم وهما السبب في وجود الإنسان وهما أخص الأرحام، ثم إنه لا يتصور أن ولداً يصل إخوته وأخواته أو أعمامه وعماته أو أخواله وخالاته أو أبناءهم أو أخوال أمه وأبيه أو عمومتهم أو نحوهم وفي نفس الوقت يكون عاقا لوالديه.</w:t>
      </w:r>
    </w:p>
    <w:p w:rsidR="00083DDA"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جبير بن مطعم رضي الله عنه قال: قال رسول الله صلى الله عليه وسلم «لا يدخل الجنة قاطع</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فهرسالحديث:لايدخلالجنةقاطع</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89"/>
      </w:r>
      <w:r w:rsidRPr="003B578D">
        <w:rPr>
          <w:rFonts w:ascii="Traditional Arabic" w:hAnsi="Traditional Arabic" w:cs="Traditional Arabic"/>
          <w:sz w:val="36"/>
          <w:szCs w:val="36"/>
          <w:rtl/>
        </w:rPr>
        <w:t>)</w:t>
      </w:r>
    </w:p>
    <w:p w:rsidR="00D03D5E" w:rsidRPr="003B578D" w:rsidRDefault="00D03D5E" w:rsidP="00083DDA">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قال سفيان في روايته</w:t>
      </w:r>
      <w:r w:rsidR="00781685">
        <w:rPr>
          <w:rFonts w:ascii="Traditional Arabic" w:hAnsi="Traditional Arabic" w:cs="Traditional Arabic"/>
          <w:sz w:val="36"/>
          <w:szCs w:val="36"/>
          <w:rtl/>
        </w:rPr>
        <w:t xml:space="preserve">: أي قاطع رحم. </w:t>
      </w:r>
      <w:r w:rsidRPr="003B578D">
        <w:rPr>
          <w:rFonts w:ascii="Traditional Arabic" w:hAnsi="Traditional Arabic" w:cs="Traditional Arabic"/>
          <w:sz w:val="36"/>
          <w:szCs w:val="36"/>
          <w:rtl/>
        </w:rPr>
        <w:t xml:space="preserve">وإخبار الرسول صلى الله عليه وسلم بأن القاطع لا يدخل الجنة، وليس معناه الخلود في النار إذا كان من أهل الإيمان والصلاة، ولكن هذا يدل على عظم الذنب وشناعته. </w:t>
      </w:r>
    </w:p>
    <w:p w:rsidR="00D03D5E" w:rsidRPr="003B578D" w:rsidRDefault="00D03D5E" w:rsidP="00B43D6C">
      <w:pPr>
        <w:bidi/>
        <w:spacing w:after="0"/>
        <w:rPr>
          <w:rFonts w:ascii="Traditional Arabic" w:hAnsi="Traditional Arabic" w:cs="Traditional Arabic"/>
          <w:sz w:val="36"/>
          <w:szCs w:val="36"/>
          <w:rtl/>
        </w:rPr>
      </w:pPr>
      <w:bookmarkStart w:id="7" w:name="_Toc329081405"/>
      <w:r w:rsidRPr="003B578D">
        <w:rPr>
          <w:rFonts w:ascii="Traditional Arabic" w:hAnsi="Traditional Arabic" w:cs="Traditional Arabic"/>
          <w:sz w:val="36"/>
          <w:szCs w:val="36"/>
          <w:rtl/>
        </w:rPr>
        <w:t>4- تعجيل العقوبة في الدنيا للعاقين:</w:t>
      </w:r>
      <w:bookmarkEnd w:id="7"/>
    </w:p>
    <w:p w:rsidR="00D03D5E" w:rsidRPr="003B578D" w:rsidRDefault="00D03D5E" w:rsidP="0006680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من العواقب الوخيمة لعقوق الوالدين وقطع الأرحام هو تعجيل العقوبة في الدنيا، إما بالمثل بأن يعامله أبناؤه بمثل ما عامل والديه وكذلك أقاربه، أو بعقوبة في ماله أو في نفسه أو في عياله أو بقلة التوفيق وكثرة الضيق - نعوذ بالله من كل ذلك - سواء أدرك ذلك أم لم يدركه، فعن أبي بكرة، أن رسول الله صلى الله عليه وسلم قال: «كل الذنوب يؤخر الله منها ما شاء إلى</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فهرسالحديث:كلالذنوبيؤخراللهمنهاماشاءإلى</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يوم القيامة إلا عقوق الوالدين، فإنه يعجله لصاحبه في الدنيا»(</w:t>
      </w:r>
      <w:r w:rsidRPr="003B578D">
        <w:rPr>
          <w:rFonts w:ascii="Traditional Arabic" w:hAnsi="Traditional Arabic" w:cs="Traditional Arabic"/>
          <w:sz w:val="36"/>
          <w:szCs w:val="36"/>
          <w:rtl/>
        </w:rPr>
        <w:footnoteReference w:id="190"/>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bookmarkStart w:id="8" w:name="_Toc329081406"/>
      <w:r w:rsidRPr="003B578D">
        <w:rPr>
          <w:rFonts w:ascii="Traditional Arabic" w:hAnsi="Traditional Arabic" w:cs="Traditional Arabic"/>
          <w:sz w:val="36"/>
          <w:szCs w:val="36"/>
          <w:rtl/>
        </w:rPr>
        <w:t>5- لا يقبل عمل قاطع الأرحام:</w:t>
      </w:r>
      <w:bookmarkEnd w:id="8"/>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إن من عقوبة قاطع الأرحام عدم قبول العمل، خصوصاً إذا كانت القطيعة على أمور الدنيا الفانية أو بسبب أمور تافهة يتنزه عنها العقلاء والكرماء والنبلاء.</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فعن أبي هريرة رضي الله عنه أن رسول الله صلى الله عليه وسلم قال: «إن أعمال بني آدم تعرض على الله كل خميس</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فهرسالحديث:إنأعمالبنيآدمتعرضعلىاللهكلخميس</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ليلة جمعة فلا يقبل عمل قاطع رحم»(</w:t>
      </w:r>
      <w:r w:rsidRPr="003B578D">
        <w:rPr>
          <w:rFonts w:ascii="Traditional Arabic" w:hAnsi="Traditional Arabic" w:cs="Traditional Arabic"/>
          <w:sz w:val="36"/>
          <w:szCs w:val="36"/>
          <w:rtl/>
        </w:rPr>
        <w:footnoteReference w:id="191"/>
      </w:r>
      <w:r w:rsidRPr="003B578D">
        <w:rPr>
          <w:rFonts w:ascii="Traditional Arabic" w:hAnsi="Traditional Arabic" w:cs="Traditional Arabic"/>
          <w:sz w:val="36"/>
          <w:szCs w:val="36"/>
          <w:rtl/>
        </w:rPr>
        <w:t xml:space="preserve">). </w:t>
      </w:r>
    </w:p>
    <w:p w:rsidR="007D1098" w:rsidRPr="003B578D" w:rsidRDefault="007D1098" w:rsidP="007D1098">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bookmarkStart w:id="9" w:name="_Toc329081407"/>
      <w:r w:rsidRPr="003B578D">
        <w:rPr>
          <w:rFonts w:ascii="Traditional Arabic" w:hAnsi="Traditional Arabic" w:cs="Traditional Arabic"/>
          <w:sz w:val="36"/>
          <w:szCs w:val="36"/>
          <w:rtl/>
        </w:rPr>
        <w:t>6- لعن من لعن والديه:</w:t>
      </w:r>
      <w:bookmarkEnd w:id="9"/>
    </w:p>
    <w:p w:rsidR="00D03D5E" w:rsidRPr="003B578D"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لعن الوالدين حرام، ومن تسبب في لعن والديه فقد عظم إثمه، فكيف بمن يسب والديه مباشرة،</w:t>
      </w:r>
      <w:r w:rsidR="00781685">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فعن عبد الله بن </w:t>
      </w:r>
      <w:r w:rsidR="00B66609" w:rsidRPr="003B578D">
        <w:rPr>
          <w:rFonts w:ascii="Traditional Arabic" w:hAnsi="Traditional Arabic" w:cs="Traditional Arabic"/>
          <w:sz w:val="36"/>
          <w:szCs w:val="36"/>
          <w:rtl/>
        </w:rPr>
        <w:t>عمر رضي</w:t>
      </w:r>
      <w:r w:rsidRPr="003B578D">
        <w:rPr>
          <w:rFonts w:ascii="Traditional Arabic" w:hAnsi="Traditional Arabic" w:cs="Traditional Arabic"/>
          <w:sz w:val="36"/>
          <w:szCs w:val="36"/>
          <w:rtl/>
        </w:rPr>
        <w:t xml:space="preserve"> الله عنه عن النبي صلى الله عليه وسلم قال: «من الكبائر شتم الرجل والديه</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فهرسالحديث:منالكبائرشتمالرجلوالديه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قالوا: يا رسول الله وهل يشتم الرجل والديه؟ ! قال: «نعم، يسب أبا الرجل فيسب أباه، ويسب أمه فيسب أمه»(</w:t>
      </w:r>
      <w:r w:rsidRPr="003B578D">
        <w:rPr>
          <w:rFonts w:ascii="Traditional Arabic" w:hAnsi="Traditional Arabic" w:cs="Traditional Arabic"/>
          <w:sz w:val="36"/>
          <w:szCs w:val="36"/>
          <w:rtl/>
        </w:rPr>
        <w:footnoteReference w:id="192"/>
      </w:r>
      <w:r w:rsidRPr="003B578D">
        <w:rPr>
          <w:rFonts w:ascii="Traditional Arabic" w:hAnsi="Traditional Arabic" w:cs="Traditional Arabic"/>
          <w:sz w:val="36"/>
          <w:szCs w:val="36"/>
          <w:rtl/>
        </w:rPr>
        <w:t xml:space="preserve">). </w:t>
      </w:r>
    </w:p>
    <w:p w:rsidR="00D03D5E" w:rsidRPr="003B578D"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وغالباً لا يسب أحد أبويه ويلعنهما مباشرة كما بين الحديث ولكنه يسب أم هذا أو أباه فيسبون أمه وأباه ويصبون عليهما من اللعنات والشتائم أضعاف ما صدر منه.</w:t>
      </w:r>
    </w:p>
    <w:p w:rsidR="00D03D5E" w:rsidRPr="003B578D" w:rsidRDefault="00D03D5E" w:rsidP="00781685">
      <w:pPr>
        <w:bidi/>
        <w:spacing w:after="0"/>
        <w:jc w:val="both"/>
        <w:rPr>
          <w:rFonts w:ascii="Traditional Arabic" w:hAnsi="Traditional Arabic" w:cs="Traditional Arabic"/>
          <w:sz w:val="36"/>
          <w:szCs w:val="36"/>
          <w:rtl/>
        </w:rPr>
      </w:pPr>
      <w:bookmarkStart w:id="10" w:name="_Toc336787049"/>
      <w:r w:rsidRPr="003B578D">
        <w:rPr>
          <w:rFonts w:ascii="Traditional Arabic" w:hAnsi="Traditional Arabic" w:cs="Traditional Arabic"/>
          <w:sz w:val="36"/>
          <w:szCs w:val="36"/>
          <w:rtl/>
        </w:rPr>
        <w:t>وعن علي بن أبي طالب رضي الله عنه عن النبي صلى الله عليه وسلم أنه قال:«لعن الله من ذبح  لغير الله</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فهرسالحديث:لعناللهمنذبحلغيرالله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ولعن الله من آوى محدثاً(</w:t>
      </w:r>
      <w:r w:rsidRPr="003B578D">
        <w:rPr>
          <w:rFonts w:ascii="Traditional Arabic" w:hAnsi="Traditional Arabic" w:cs="Traditional Arabic"/>
          <w:sz w:val="36"/>
          <w:szCs w:val="36"/>
          <w:rtl/>
        </w:rPr>
        <w:footnoteReference w:id="193"/>
      </w:r>
      <w:r w:rsidRPr="003B578D">
        <w:rPr>
          <w:rFonts w:ascii="Traditional Arabic" w:hAnsi="Traditional Arabic" w:cs="Traditional Arabic"/>
          <w:sz w:val="36"/>
          <w:szCs w:val="36"/>
          <w:rtl/>
        </w:rPr>
        <w:t>)، ولعن الله من لعن والديه، ولعن الله من غيَّر منار الأرض»(</w:t>
      </w:r>
      <w:r w:rsidRPr="003B578D">
        <w:rPr>
          <w:rFonts w:ascii="Traditional Arabic" w:hAnsi="Traditional Arabic" w:cs="Traditional Arabic"/>
          <w:sz w:val="36"/>
          <w:szCs w:val="36"/>
          <w:rtl/>
        </w:rPr>
        <w:footnoteReference w:id="19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من مظاهر عقوق الوالدين</w:t>
      </w:r>
      <w:bookmarkEnd w:id="10"/>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عقوق الوالدين يأخذ مظاهر عديدة، وصوراً شتى، منها ما يلي (</w:t>
      </w:r>
      <w:r w:rsidRPr="003B578D">
        <w:rPr>
          <w:rFonts w:ascii="Traditional Arabic" w:hAnsi="Traditional Arabic" w:cs="Traditional Arabic"/>
          <w:sz w:val="36"/>
          <w:szCs w:val="36"/>
          <w:rtl/>
        </w:rPr>
        <w:footnoteReference w:id="19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1_إبكاء الوالدين وتحزينهما:سواء بالقول أو الفعل، أو بالتسبب في ذلك.</w:t>
      </w:r>
    </w:p>
    <w:p w:rsidR="00D03D5E" w:rsidRPr="003B578D"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فعن ابن عمر</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 أن رجل أصاب ذنوباً, وذكرها لابن عمر، فقال له ابن عمر: (ليست هذه من الكبائر، ثم قال ابن عمر عن الكبائر: هن تسع: الإشراك بالله، وقتل نسمة، والفرار من الزحف، وقذف المحصنة، وأكل الربا، وأكل مال اليتيم، وإلحاد في المسجد، والذي يستسخر(</w:t>
      </w:r>
      <w:r w:rsidRPr="003B578D">
        <w:rPr>
          <w:rFonts w:ascii="Traditional Arabic" w:hAnsi="Traditional Arabic" w:cs="Traditional Arabic"/>
          <w:sz w:val="36"/>
          <w:szCs w:val="36"/>
          <w:rtl/>
        </w:rPr>
        <w:footnoteReference w:id="196"/>
      </w:r>
      <w:r w:rsidRPr="003B578D">
        <w:rPr>
          <w:rFonts w:ascii="Traditional Arabic" w:hAnsi="Traditional Arabic" w:cs="Traditional Arabic"/>
          <w:sz w:val="36"/>
          <w:szCs w:val="36"/>
          <w:rtl/>
        </w:rPr>
        <w:t>)، وبكاء الوالدين من العقوق. ثم قال ابن عمر: أحي والدك؟ قال الرجل: عندي أمي، قال ابن عمر: فو الله لو ألنت لها الكلام, وأطعمتها الطعام, لتدخلنَّ الجنة ما اجتنبت الكبائر)(</w:t>
      </w:r>
      <w:r w:rsidRPr="003B578D">
        <w:rPr>
          <w:rFonts w:ascii="Traditional Arabic" w:hAnsi="Traditional Arabic" w:cs="Traditional Arabic"/>
          <w:sz w:val="36"/>
          <w:szCs w:val="36"/>
          <w:rtl/>
        </w:rPr>
        <w:footnoteReference w:id="197"/>
      </w:r>
      <w:r w:rsidRPr="003B578D">
        <w:rPr>
          <w:rFonts w:ascii="Traditional Arabic" w:hAnsi="Traditional Arabic" w:cs="Traditional Arabic"/>
          <w:sz w:val="36"/>
          <w:szCs w:val="36"/>
          <w:rtl/>
        </w:rPr>
        <w:t>).</w:t>
      </w:r>
    </w:p>
    <w:p w:rsidR="00083DDA"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عبد</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 بن عمرو رضي الله عنه قال: جاء رجل إلى النبي صلى الله عليه وسلم يبايعه على الهجرة، وترك أبويه يبكيان، فقال: ارجع إليهما وأضحكهما كما أبكيتهما</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فهرسالحديث:ارجعإليهماوأضحكهماكماأبكيتهما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198"/>
      </w:r>
      <w:r w:rsidRPr="003B578D">
        <w:rPr>
          <w:rFonts w:ascii="Traditional Arabic" w:hAnsi="Traditional Arabic" w:cs="Traditional Arabic"/>
          <w:sz w:val="36"/>
          <w:szCs w:val="36"/>
          <w:rtl/>
        </w:rPr>
        <w:t>).</w:t>
      </w:r>
      <w:r w:rsidR="00083DDA">
        <w:rPr>
          <w:rFonts w:ascii="Traditional Arabic" w:hAnsi="Traditional Arabic" w:cs="Traditional Arabic" w:hint="cs"/>
          <w:sz w:val="36"/>
          <w:szCs w:val="36"/>
          <w:rtl/>
        </w:rPr>
        <w:t xml:space="preserve"> </w:t>
      </w:r>
    </w:p>
    <w:p w:rsidR="00D03D5E" w:rsidRPr="003B578D" w:rsidRDefault="00D03D5E" w:rsidP="00083DDA">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عمر</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 قال: (إبكاء الوالدين من العقوق) (</w:t>
      </w:r>
      <w:r w:rsidRPr="003B578D">
        <w:rPr>
          <w:rFonts w:ascii="Traditional Arabic" w:hAnsi="Traditional Arabic" w:cs="Traditional Arabic"/>
          <w:sz w:val="36"/>
          <w:szCs w:val="36"/>
          <w:rtl/>
        </w:rPr>
        <w:footnoteReference w:id="199"/>
      </w:r>
      <w:r w:rsidRPr="003B578D">
        <w:rPr>
          <w:rFonts w:ascii="Traditional Arabic" w:hAnsi="Traditional Arabic" w:cs="Traditional Arabic"/>
          <w:sz w:val="36"/>
          <w:szCs w:val="36"/>
          <w:rtl/>
        </w:rPr>
        <w:t>)</w:t>
      </w:r>
    </w:p>
    <w:p w:rsidR="00D03D5E" w:rsidRPr="003B578D" w:rsidRDefault="00D03D5E" w:rsidP="00335C87">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2_ نهرهما وزجرهما: ذلك برفع الصوت؛ والإغلاظ عليهما بالقول. قال</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w:t>
      </w:r>
      <w:r w:rsidR="00335C87" w:rsidRPr="003B578D">
        <w:rPr>
          <w:rFonts w:ascii="Traditional Arabic" w:hAnsi="Traditional Arabic" w:cs="Traditional Arabic"/>
          <w:sz w:val="36"/>
          <w:szCs w:val="36"/>
          <w:rtl/>
        </w:rPr>
        <w:t>:</w:t>
      </w:r>
      <w:r w:rsidR="00335C87" w:rsidRPr="00335C87">
        <w:rPr>
          <w:rFonts w:ascii="QCF_BSML" w:hAnsi="QCF_BSML" w:cs="QCF_BSML"/>
          <w:color w:val="000000"/>
          <w:sz w:val="36"/>
          <w:szCs w:val="36"/>
          <w:rtl/>
        </w:rPr>
        <w:t>ﭽ</w:t>
      </w:r>
      <w:r w:rsidR="00335C87" w:rsidRPr="00335C87">
        <w:rPr>
          <w:rFonts w:ascii="QCF_P284" w:hAnsi="QCF_P284" w:cs="QCF_P284"/>
          <w:color w:val="000000"/>
          <w:sz w:val="36"/>
          <w:szCs w:val="36"/>
          <w:rtl/>
        </w:rPr>
        <w:t xml:space="preserve">  </w:t>
      </w:r>
      <w:r w:rsidR="00335C87" w:rsidRPr="00335C87">
        <w:rPr>
          <w:rFonts w:ascii="QCF_P284" w:hAnsi="QCF_P284" w:cs="QCF_P284"/>
          <w:b/>
          <w:bCs/>
          <w:color w:val="000000"/>
          <w:sz w:val="36"/>
          <w:szCs w:val="36"/>
          <w:rtl/>
        </w:rPr>
        <w:t xml:space="preserve">ﮗ  ﮘ  ﮙ  ﮚ  ﮛ  ﮜ    ﮝ  </w:t>
      </w:r>
      <w:r w:rsidR="00335C87" w:rsidRPr="00335C87">
        <w:rPr>
          <w:rFonts w:ascii="QCF_P284" w:hAnsi="QCF_P284" w:cs="QCF_P284"/>
          <w:b/>
          <w:bCs/>
          <w:sz w:val="36"/>
          <w:szCs w:val="36"/>
          <w:rtl/>
        </w:rPr>
        <w:t>ﮞﮟ  ﮠ</w:t>
      </w:r>
      <w:r w:rsidR="00335C87" w:rsidRPr="00335C87">
        <w:rPr>
          <w:rFonts w:ascii="QCF_P284" w:hAnsi="QCF_P284" w:cs="QCF_P284"/>
          <w:b/>
          <w:bCs/>
          <w:color w:val="000000"/>
          <w:sz w:val="36"/>
          <w:szCs w:val="36"/>
          <w:rtl/>
        </w:rPr>
        <w:t xml:space="preserve">      ﮡ  ﮢ  ﮣ  ﮤ  ﮥ   ﮦ  ﮧ  ﮨ  ﮩ   ﮪ  ﮫ  ﮬ  ﮭ  ﮮ  ﮯ   ﮰ</w:t>
      </w:r>
      <w:r w:rsidR="00335C87" w:rsidRPr="00335C87">
        <w:rPr>
          <w:rFonts w:ascii="QCF_P284" w:hAnsi="QCF_P284" w:cs="QCF_P284"/>
          <w:color w:val="000000"/>
          <w:sz w:val="36"/>
          <w:szCs w:val="36"/>
          <w:rtl/>
        </w:rPr>
        <w:t xml:space="preserve">    </w:t>
      </w:r>
      <w:r w:rsidR="00335C87" w:rsidRPr="00335C87">
        <w:rPr>
          <w:rFonts w:ascii="QCF_BSML" w:hAnsi="QCF_BSML" w:cs="QCF_BSML"/>
          <w:color w:val="000000"/>
          <w:sz w:val="36"/>
          <w:szCs w:val="36"/>
          <w:rtl/>
        </w:rPr>
        <w:t>ﭼ</w:t>
      </w:r>
      <w:r w:rsidR="00335C87">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00"/>
      </w:r>
      <w:r w:rsidRPr="003B578D">
        <w:rPr>
          <w:rFonts w:ascii="Traditional Arabic" w:hAnsi="Traditional Arabic" w:cs="Traditional Arabic"/>
          <w:sz w:val="36"/>
          <w:szCs w:val="36"/>
          <w:rtl/>
        </w:rPr>
        <w:t>).</w:t>
      </w:r>
    </w:p>
    <w:p w:rsidR="00D03D5E"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إسماعيل بن أمية</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w:t>
      </w:r>
      <w:r w:rsidR="00B6660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قال رجل: أوصني يا رسول الله. «قال: لا تشرك بالله شيئاً وإن حرقت أو نصفت</w:t>
      </w:r>
      <w:r w:rsidR="00B66609" w:rsidRPr="003B578D">
        <w:rPr>
          <w:rFonts w:ascii="Traditional Arabic" w:hAnsi="Traditional Arabic" w:cs="Traditional Arabic" w:hint="cs"/>
          <w:sz w:val="36"/>
          <w:szCs w:val="36"/>
          <w:rtl/>
        </w:rPr>
        <w:t xml:space="preserve"> </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 لاتشركباللهشيئاًوإنحرقتأونصفت</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قال: زدني يا رسول الله. قال:بر والديك، ولا ترفع عندهما صوتك، وإن أمراك أن تخرج من دنياك فاخرج لهما» الحديث(</w:t>
      </w:r>
      <w:r w:rsidRPr="003B578D">
        <w:rPr>
          <w:rFonts w:ascii="Traditional Arabic" w:hAnsi="Traditional Arabic" w:cs="Traditional Arabic"/>
          <w:sz w:val="36"/>
          <w:szCs w:val="36"/>
          <w:rtl/>
        </w:rPr>
        <w:footnoteReference w:id="201"/>
      </w:r>
      <w:r w:rsidRPr="003B578D">
        <w:rPr>
          <w:rFonts w:ascii="Traditional Arabic" w:hAnsi="Traditional Arabic" w:cs="Traditional Arabic"/>
          <w:sz w:val="36"/>
          <w:szCs w:val="36"/>
          <w:rtl/>
        </w:rPr>
        <w:t>).</w:t>
      </w:r>
    </w:p>
    <w:p w:rsidR="007D1098" w:rsidRPr="003B578D" w:rsidRDefault="007D1098" w:rsidP="007D1098">
      <w:pPr>
        <w:bidi/>
        <w:spacing w:after="0"/>
        <w:jc w:val="both"/>
        <w:rPr>
          <w:rFonts w:ascii="Traditional Arabic" w:hAnsi="Traditional Arabic" w:cs="Traditional Arabic"/>
          <w:sz w:val="36"/>
          <w:szCs w:val="36"/>
          <w:rtl/>
        </w:rPr>
      </w:pPr>
    </w:p>
    <w:p w:rsidR="00D03D5E" w:rsidRPr="003B578D"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3-النظر إلى الوالدين شزرًا: وذلك برمقهما بحنق، والنظر إليهما بازدراء واحتقار.</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عن مجاهد قال: لا ينبغي للولد أن يدفع يد والده إذا ضربه، ومن شد النظر إلى والديه لم يـبرهما، ومن أدخل عليهما ما يحزنهما فقد عقهما(</w:t>
      </w:r>
      <w:r w:rsidRPr="003B578D">
        <w:rPr>
          <w:rFonts w:ascii="Traditional Arabic" w:hAnsi="Traditional Arabic" w:cs="Traditional Arabic"/>
          <w:sz w:val="36"/>
          <w:szCs w:val="36"/>
          <w:rtl/>
        </w:rPr>
        <w:footnoteReference w:id="202"/>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14_شتمهما، ولعنهما:إما مباشرة، أو بالتسبب في ذلك؛ كأن يشتم الابن أبا أحدٍ من الناس أو أمه، فيرد عليه بشتم أبيه وأمِّه.</w:t>
      </w:r>
    </w:p>
    <w:p w:rsidR="00D03D5E" w:rsidRPr="003B578D"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فعن عبد الله بن </w:t>
      </w:r>
      <w:r w:rsidR="00B66609" w:rsidRPr="003B578D">
        <w:rPr>
          <w:rFonts w:ascii="Traditional Arabic" w:hAnsi="Traditional Arabic" w:cs="Traditional Arabic"/>
          <w:sz w:val="36"/>
          <w:szCs w:val="36"/>
          <w:rtl/>
        </w:rPr>
        <w:t>عمر رضي</w:t>
      </w:r>
      <w:r w:rsidRPr="003B578D">
        <w:rPr>
          <w:rFonts w:ascii="Traditional Arabic" w:hAnsi="Traditional Arabic" w:cs="Traditional Arabic"/>
          <w:sz w:val="36"/>
          <w:szCs w:val="36"/>
          <w:rtl/>
        </w:rPr>
        <w:t xml:space="preserve"> الله عنه. عن النبي صلى الله عليه وسلم قال: «من الكبائر شتم الرجل والديه</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فهرسالحديث:منالكبائرشتمالرجلوالديه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قالوا: يا رسول الله وهل يشتم الرجل والديه؟ ! قال: «نعم، يسب أبا الرجل فيسب أباه، ويسب أمه فيسب أمه»(</w:t>
      </w:r>
      <w:r w:rsidRPr="003B578D">
        <w:rPr>
          <w:rFonts w:ascii="Traditional Arabic" w:hAnsi="Traditional Arabic" w:cs="Traditional Arabic"/>
          <w:sz w:val="36"/>
          <w:szCs w:val="36"/>
          <w:rtl/>
        </w:rPr>
        <w:footnoteReference w:id="203"/>
      </w:r>
      <w:r w:rsidRPr="003B578D">
        <w:rPr>
          <w:rFonts w:ascii="Traditional Arabic" w:hAnsi="Traditional Arabic" w:cs="Traditional Arabic"/>
          <w:sz w:val="36"/>
          <w:szCs w:val="36"/>
          <w:rtl/>
        </w:rPr>
        <w:t>).</w:t>
      </w:r>
    </w:p>
    <w:p w:rsidR="00083DDA" w:rsidRDefault="00D03D5E" w:rsidP="0078168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عائشة رضي الله عنها قالت: قال رسول الله صلى الله عليه وسلم : «إن أطيب ما أكلتم من كسبكم</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فهرسالحديث:إنأطيبماأكلتممنكسبكم</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وإن أولادكم من كسبكم»(</w:t>
      </w:r>
      <w:r w:rsidRPr="003B578D">
        <w:rPr>
          <w:rFonts w:ascii="Traditional Arabic" w:hAnsi="Traditional Arabic" w:cs="Traditional Arabic"/>
          <w:sz w:val="36"/>
          <w:szCs w:val="36"/>
          <w:rtl/>
        </w:rPr>
        <w:footnoteReference w:id="204"/>
      </w:r>
      <w:r w:rsidR="00781685">
        <w:rPr>
          <w:rFonts w:ascii="Traditional Arabic" w:hAnsi="Traditional Arabic" w:cs="Traditional Arabic"/>
          <w:sz w:val="36"/>
          <w:szCs w:val="36"/>
          <w:rtl/>
        </w:rPr>
        <w:t>)</w:t>
      </w:r>
      <w:r w:rsidR="00083DDA">
        <w:rPr>
          <w:rFonts w:ascii="Traditional Arabic" w:hAnsi="Traditional Arabic" w:cs="Traditional Arabic" w:hint="cs"/>
          <w:sz w:val="36"/>
          <w:szCs w:val="36"/>
          <w:rtl/>
        </w:rPr>
        <w:t>.</w:t>
      </w:r>
    </w:p>
    <w:p w:rsidR="00083DDA" w:rsidRDefault="00D03D5E" w:rsidP="00083DDA">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الحسن قال: (يأخذ الرجل من مال ابنه ما شاء)(</w:t>
      </w:r>
      <w:r w:rsidRPr="003B578D">
        <w:rPr>
          <w:rFonts w:ascii="Traditional Arabic" w:hAnsi="Traditional Arabic" w:cs="Traditional Arabic"/>
          <w:sz w:val="36"/>
          <w:szCs w:val="36"/>
          <w:rtl/>
        </w:rPr>
        <w:footnoteReference w:id="205"/>
      </w:r>
      <w:r w:rsidR="00781685">
        <w:rPr>
          <w:rFonts w:ascii="Traditional Arabic" w:hAnsi="Traditional Arabic" w:cs="Traditional Arabic"/>
          <w:sz w:val="36"/>
          <w:szCs w:val="36"/>
          <w:rtl/>
        </w:rPr>
        <w:t>)</w:t>
      </w:r>
      <w:r w:rsidR="00083DDA">
        <w:rPr>
          <w:rFonts w:ascii="Traditional Arabic" w:hAnsi="Traditional Arabic" w:cs="Traditional Arabic" w:hint="cs"/>
          <w:sz w:val="36"/>
          <w:szCs w:val="36"/>
          <w:rtl/>
        </w:rPr>
        <w:t>.</w:t>
      </w:r>
    </w:p>
    <w:p w:rsidR="00B71A6E" w:rsidRDefault="00D03D5E" w:rsidP="00083DDA">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الحسن قال: (البر: الحب والبذل، والعقوق: الهجر والحرمان، ومنتهى القطيعة أن يجالس الرجل أباه عند السلطان)(</w:t>
      </w:r>
      <w:r w:rsidRPr="003B578D">
        <w:rPr>
          <w:rFonts w:ascii="Traditional Arabic" w:hAnsi="Traditional Arabic" w:cs="Traditional Arabic"/>
          <w:sz w:val="36"/>
          <w:szCs w:val="36"/>
          <w:rtl/>
        </w:rPr>
        <w:footnoteReference w:id="206"/>
      </w:r>
      <w:r w:rsidR="00781685">
        <w:rPr>
          <w:rFonts w:ascii="Traditional Arabic" w:hAnsi="Traditional Arabic" w:cs="Traditional Arabic"/>
          <w:sz w:val="36"/>
          <w:szCs w:val="36"/>
          <w:rtl/>
        </w:rPr>
        <w:t>) .</w:t>
      </w:r>
      <w:r w:rsidRPr="003B578D">
        <w:rPr>
          <w:rFonts w:ascii="Traditional Arabic" w:hAnsi="Traditional Arabic" w:cs="Traditional Arabic"/>
          <w:sz w:val="36"/>
          <w:szCs w:val="36"/>
          <w:rtl/>
        </w:rPr>
        <w:t>وقال يزيد بن أبي حبيب:( إيجاب الحجة على الوالدين عقوق، أي الانتصار عليهما في الكلام)(</w:t>
      </w:r>
      <w:r w:rsidRPr="003B578D">
        <w:rPr>
          <w:rFonts w:ascii="Traditional Arabic" w:hAnsi="Traditional Arabic" w:cs="Traditional Arabic"/>
          <w:sz w:val="36"/>
          <w:szCs w:val="36"/>
          <w:rtl/>
        </w:rPr>
        <w:footnoteReference w:id="207"/>
      </w:r>
      <w:r w:rsidR="00781685">
        <w:rPr>
          <w:rFonts w:ascii="Traditional Arabic" w:hAnsi="Traditional Arabic" w:cs="Traditional Arabic"/>
          <w:sz w:val="36"/>
          <w:szCs w:val="36"/>
          <w:rtl/>
        </w:rPr>
        <w:t>) .</w:t>
      </w:r>
    </w:p>
    <w:p w:rsidR="00D03D5E" w:rsidRPr="003B578D" w:rsidRDefault="00D03D5E" w:rsidP="00B71A6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إن جهل الإنسان بحقوق المنعم من أخس صفاته، فإذا أضاف إلى جَحْدِ الحق المقابلة بسوء الأدب دلّ على خبث الطبع ولُؤم الوضع وسُوء المنقلب، ولِيعلم البار أنه مهما بالغ في بِرّ الوالدين فإنه لم يَفِ بشكرهما، فإن الشكر زيادة على المعاوضة، فوا</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عجباً لهذا الميزان الناقص والجزاء الفاضح، ومن هنا خص القاطع أن يوصف "عاقا" بأقبح لقب لِما يحمل العقوق من معنى: الشق والقطع(</w:t>
      </w:r>
      <w:r w:rsidRPr="003B578D">
        <w:rPr>
          <w:rFonts w:ascii="Traditional Arabic" w:hAnsi="Traditional Arabic" w:cs="Traditional Arabic"/>
          <w:sz w:val="36"/>
          <w:szCs w:val="36"/>
          <w:rtl/>
        </w:rPr>
        <w:footnoteReference w:id="208"/>
      </w:r>
      <w:r w:rsidRPr="003B578D">
        <w:rPr>
          <w:rFonts w:ascii="Traditional Arabic" w:hAnsi="Traditional Arabic" w:cs="Traditional Arabic"/>
          <w:sz w:val="36"/>
          <w:szCs w:val="36"/>
          <w:rtl/>
        </w:rPr>
        <w:t>) .</w:t>
      </w:r>
    </w:p>
    <w:p w:rsidR="00D03D5E" w:rsidRPr="003B578D" w:rsidRDefault="00D03D5E" w:rsidP="00B43D6C">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p>
    <w:p w:rsidR="002C2943" w:rsidRPr="003B578D" w:rsidRDefault="002C2943" w:rsidP="002C2943">
      <w:pPr>
        <w:bidi/>
        <w:spacing w:after="0"/>
        <w:rPr>
          <w:rFonts w:ascii="Traditional Arabic" w:hAnsi="Traditional Arabic" w:cs="Traditional Arabic"/>
          <w:sz w:val="36"/>
          <w:szCs w:val="36"/>
          <w:rtl/>
        </w:rPr>
      </w:pPr>
    </w:p>
    <w:p w:rsidR="002C2943" w:rsidRDefault="002C2943" w:rsidP="002C2943">
      <w:pPr>
        <w:bidi/>
        <w:spacing w:after="0"/>
        <w:rPr>
          <w:rFonts w:ascii="Traditional Arabic" w:hAnsi="Traditional Arabic" w:cs="Traditional Arabic"/>
          <w:sz w:val="36"/>
          <w:szCs w:val="36"/>
          <w:rtl/>
        </w:rPr>
      </w:pPr>
    </w:p>
    <w:p w:rsidR="00083DDA" w:rsidRDefault="00083DDA" w:rsidP="00083DDA">
      <w:pPr>
        <w:bidi/>
        <w:spacing w:after="0"/>
        <w:rPr>
          <w:rFonts w:ascii="Traditional Arabic" w:hAnsi="Traditional Arabic" w:cs="Traditional Arabic"/>
          <w:sz w:val="36"/>
          <w:szCs w:val="36"/>
          <w:rtl/>
        </w:rPr>
      </w:pPr>
    </w:p>
    <w:p w:rsidR="00083DDA" w:rsidRPr="003B578D" w:rsidRDefault="00083DDA" w:rsidP="00083DDA">
      <w:pPr>
        <w:bidi/>
        <w:spacing w:after="0"/>
        <w:rPr>
          <w:rFonts w:ascii="Traditional Arabic" w:hAnsi="Traditional Arabic" w:cs="Traditional Arabic"/>
          <w:sz w:val="36"/>
          <w:szCs w:val="36"/>
          <w:rtl/>
        </w:rPr>
      </w:pPr>
    </w:p>
    <w:p w:rsidR="002C2943" w:rsidRPr="003B578D" w:rsidRDefault="002C2943" w:rsidP="002C2943">
      <w:pPr>
        <w:bidi/>
        <w:spacing w:after="0"/>
        <w:rPr>
          <w:rFonts w:ascii="Traditional Arabic" w:hAnsi="Traditional Arabic" w:cs="Traditional Arabic"/>
          <w:sz w:val="36"/>
          <w:szCs w:val="36"/>
          <w:rtl/>
        </w:rPr>
      </w:pPr>
    </w:p>
    <w:p w:rsidR="00AB61EC" w:rsidRDefault="00AB61EC" w:rsidP="00083DDA">
      <w:pPr>
        <w:bidi/>
        <w:spacing w:after="0"/>
        <w:rPr>
          <w:rFonts w:ascii="Traditional Arabic" w:hAnsi="Traditional Arabic" w:cs="Traditional Arabic"/>
          <w:sz w:val="72"/>
          <w:szCs w:val="72"/>
          <w:rtl/>
        </w:rPr>
      </w:pPr>
    </w:p>
    <w:p w:rsidR="007D1098" w:rsidRDefault="007D1098" w:rsidP="007D1098">
      <w:pPr>
        <w:bidi/>
        <w:spacing w:after="0"/>
        <w:rPr>
          <w:rFonts w:ascii="Traditional Arabic" w:hAnsi="Traditional Arabic" w:cs="Traditional Arabic"/>
          <w:sz w:val="72"/>
          <w:szCs w:val="72"/>
          <w:rtl/>
        </w:rPr>
      </w:pPr>
    </w:p>
    <w:p w:rsidR="00083DDA" w:rsidRDefault="00083DDA" w:rsidP="00083DDA">
      <w:pPr>
        <w:bidi/>
        <w:spacing w:after="0"/>
        <w:rPr>
          <w:rFonts w:ascii="Traditional Arabic" w:hAnsi="Traditional Arabic" w:cs="Traditional Arabic"/>
          <w:sz w:val="72"/>
          <w:szCs w:val="72"/>
          <w:rtl/>
        </w:rPr>
      </w:pPr>
    </w:p>
    <w:p w:rsidR="007D1098" w:rsidRDefault="007D1098" w:rsidP="007D1098">
      <w:pPr>
        <w:bidi/>
        <w:spacing w:after="0"/>
        <w:rPr>
          <w:rFonts w:ascii="Traditional Arabic" w:hAnsi="Traditional Arabic" w:cs="Traditional Arabic"/>
          <w:sz w:val="72"/>
          <w:szCs w:val="72"/>
          <w:rtl/>
        </w:rPr>
      </w:pPr>
    </w:p>
    <w:p w:rsidR="007D1098" w:rsidRPr="007D1098" w:rsidRDefault="007D1098" w:rsidP="007D1098">
      <w:pPr>
        <w:bidi/>
        <w:spacing w:after="0"/>
        <w:rPr>
          <w:rFonts w:ascii="Traditional Arabic" w:hAnsi="Traditional Arabic" w:cs="Traditional Arabic"/>
          <w:b/>
          <w:bCs/>
          <w:sz w:val="72"/>
          <w:szCs w:val="72"/>
          <w:rtl/>
        </w:rPr>
      </w:pPr>
    </w:p>
    <w:p w:rsidR="00D03D5E" w:rsidRPr="007D1098" w:rsidRDefault="00D03D5E" w:rsidP="002C2943">
      <w:pPr>
        <w:bidi/>
        <w:spacing w:after="0"/>
        <w:jc w:val="center"/>
        <w:rPr>
          <w:rFonts w:ascii="Traditional Arabic" w:hAnsi="Traditional Arabic" w:cs="Traditional Arabic"/>
          <w:b/>
          <w:bCs/>
          <w:sz w:val="36"/>
          <w:szCs w:val="36"/>
          <w:rtl/>
        </w:rPr>
      </w:pPr>
      <w:r w:rsidRPr="007D1098">
        <w:rPr>
          <w:rFonts w:ascii="Traditional Arabic" w:hAnsi="Traditional Arabic" w:cs="Traditional Arabic"/>
          <w:b/>
          <w:bCs/>
          <w:sz w:val="36"/>
          <w:szCs w:val="36"/>
          <w:rtl/>
        </w:rPr>
        <w:t xml:space="preserve">الفصل </w:t>
      </w:r>
      <w:r w:rsidR="00083DDA" w:rsidRPr="007D1098">
        <w:rPr>
          <w:rFonts w:ascii="Traditional Arabic" w:hAnsi="Traditional Arabic" w:cs="Traditional Arabic" w:hint="cs"/>
          <w:b/>
          <w:bCs/>
          <w:sz w:val="36"/>
          <w:szCs w:val="36"/>
          <w:rtl/>
        </w:rPr>
        <w:t>الثاني</w:t>
      </w:r>
    </w:p>
    <w:p w:rsidR="00335C87" w:rsidRPr="007D1098" w:rsidRDefault="00D03D5E" w:rsidP="00335C87">
      <w:pPr>
        <w:bidi/>
        <w:spacing w:after="0"/>
        <w:jc w:val="center"/>
        <w:rPr>
          <w:rFonts w:ascii="Traditional Arabic" w:hAnsi="Traditional Arabic" w:cs="Traditional Arabic"/>
          <w:b/>
          <w:bCs/>
          <w:sz w:val="36"/>
          <w:szCs w:val="36"/>
          <w:rtl/>
        </w:rPr>
      </w:pPr>
      <w:r w:rsidRPr="007D1098">
        <w:rPr>
          <w:rFonts w:ascii="Traditional Arabic" w:hAnsi="Traditional Arabic" w:cs="Traditional Arabic"/>
          <w:b/>
          <w:bCs/>
          <w:sz w:val="36"/>
          <w:szCs w:val="36"/>
          <w:rtl/>
        </w:rPr>
        <w:t>الأبوة وأثرها في التربية</w:t>
      </w:r>
    </w:p>
    <w:p w:rsidR="00335C87" w:rsidRPr="007D1098" w:rsidRDefault="00335C87" w:rsidP="00335C87">
      <w:pPr>
        <w:bidi/>
        <w:spacing w:after="0"/>
        <w:rPr>
          <w:rFonts w:ascii="Traditional Arabic" w:hAnsi="Traditional Arabic" w:cs="Traditional Arabic"/>
          <w:b/>
          <w:bCs/>
          <w:sz w:val="36"/>
          <w:szCs w:val="36"/>
          <w:rtl/>
        </w:rPr>
      </w:pPr>
    </w:p>
    <w:p w:rsidR="00335C87" w:rsidRPr="007D1098" w:rsidRDefault="00335C87" w:rsidP="00335C87">
      <w:pPr>
        <w:bidi/>
        <w:spacing w:after="0"/>
        <w:rPr>
          <w:rFonts w:ascii="Traditional Arabic" w:hAnsi="Traditional Arabic" w:cs="Traditional Arabic"/>
          <w:b/>
          <w:bCs/>
          <w:sz w:val="36"/>
          <w:szCs w:val="36"/>
          <w:rtl/>
        </w:rPr>
      </w:pPr>
    </w:p>
    <w:p w:rsidR="00335C87" w:rsidRPr="007D1098" w:rsidRDefault="00335C87" w:rsidP="00335C87">
      <w:pPr>
        <w:bidi/>
        <w:spacing w:after="0"/>
        <w:rPr>
          <w:rFonts w:ascii="Traditional Arabic" w:hAnsi="Traditional Arabic" w:cs="Traditional Arabic"/>
          <w:b/>
          <w:bCs/>
          <w:sz w:val="36"/>
          <w:szCs w:val="36"/>
          <w:rtl/>
        </w:rPr>
      </w:pPr>
    </w:p>
    <w:p w:rsidR="00335C87" w:rsidRDefault="00335C87" w:rsidP="00335C87">
      <w:pPr>
        <w:bidi/>
        <w:spacing w:after="0"/>
        <w:rPr>
          <w:rFonts w:ascii="Traditional Arabic" w:hAnsi="Traditional Arabic" w:cs="Traditional Arabic"/>
          <w:b/>
          <w:bCs/>
          <w:sz w:val="36"/>
          <w:szCs w:val="36"/>
          <w:rtl/>
        </w:rPr>
      </w:pPr>
    </w:p>
    <w:p w:rsidR="00335C87" w:rsidRDefault="00335C87" w:rsidP="00335C87">
      <w:pPr>
        <w:bidi/>
        <w:spacing w:after="0"/>
        <w:rPr>
          <w:rFonts w:ascii="Traditional Arabic" w:hAnsi="Traditional Arabic" w:cs="Traditional Arabic"/>
          <w:b/>
          <w:bCs/>
          <w:sz w:val="36"/>
          <w:szCs w:val="36"/>
          <w:rtl/>
        </w:rPr>
      </w:pPr>
    </w:p>
    <w:p w:rsidR="00335C87" w:rsidRDefault="00335C87" w:rsidP="00335C87">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7D1098" w:rsidRDefault="007D1098" w:rsidP="007D1098">
      <w:pPr>
        <w:bidi/>
        <w:spacing w:after="0"/>
        <w:rPr>
          <w:rFonts w:ascii="Traditional Arabic" w:hAnsi="Traditional Arabic" w:cs="Traditional Arabic"/>
          <w:b/>
          <w:bCs/>
          <w:sz w:val="36"/>
          <w:szCs w:val="36"/>
          <w:rtl/>
        </w:rPr>
      </w:pPr>
    </w:p>
    <w:p w:rsidR="00335C87" w:rsidRDefault="00335C87" w:rsidP="00335C87">
      <w:pPr>
        <w:bidi/>
        <w:spacing w:after="0"/>
        <w:rPr>
          <w:rFonts w:ascii="Traditional Arabic" w:hAnsi="Traditional Arabic" w:cs="Traditional Arabic"/>
          <w:b/>
          <w:bCs/>
          <w:sz w:val="36"/>
          <w:szCs w:val="36"/>
          <w:rtl/>
        </w:rPr>
      </w:pPr>
    </w:p>
    <w:p w:rsidR="00D03D5E" w:rsidRPr="00335C87" w:rsidRDefault="00D03D5E" w:rsidP="00335C87">
      <w:pPr>
        <w:bidi/>
        <w:spacing w:after="0"/>
        <w:rPr>
          <w:rFonts w:ascii="Traditional Arabic" w:hAnsi="Traditional Arabic" w:cs="Traditional Arabic"/>
          <w:sz w:val="144"/>
          <w:szCs w:val="144"/>
          <w:rtl/>
        </w:rPr>
      </w:pPr>
      <w:r w:rsidRPr="003B578D">
        <w:rPr>
          <w:rFonts w:ascii="Traditional Arabic" w:hAnsi="Traditional Arabic" w:cs="Traditional Arabic"/>
          <w:b/>
          <w:bCs/>
          <w:sz w:val="36"/>
          <w:szCs w:val="36"/>
          <w:rtl/>
        </w:rPr>
        <w:t>المبحث الأول: مفهوم التربية وأساليبها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b/>
          <w:bCs/>
          <w:sz w:val="36"/>
          <w:szCs w:val="36"/>
          <w:rtl/>
        </w:rPr>
        <w:t>أولاً: مفهوم التربية</w:t>
      </w:r>
      <w:r w:rsidRPr="003B578D">
        <w:rPr>
          <w:rFonts w:ascii="Traditional Arabic" w:hAnsi="Traditional Arabic" w:cs="Traditional Arabic"/>
          <w:sz w:val="36"/>
          <w:szCs w:val="36"/>
          <w:rtl/>
        </w:rPr>
        <w:t>:</w:t>
      </w:r>
    </w:p>
    <w:p w:rsidR="00D03D5E" w:rsidRPr="003B578D" w:rsidRDefault="00D03D5E" w:rsidP="00B71A6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التربية في اللغة: مصدر ربَّ يرُب: ويكون الرَّبُّ المصلح . رَبَّ الشيءَ إذا أصلحه . ورَبَّ ولده والصّبيّ يَرُبه رَبّاً، ورَبّبَه تَرْبيبا وتَربَّه بمعنى رَبَّاه . وفي الحديث: لك نعمة تربُّها، أي تحفظها وتراعيها وتُرَبّيها، كما يُرَبّي الرجل ولده(</w:t>
      </w:r>
      <w:r w:rsidRPr="003B578D">
        <w:rPr>
          <w:rFonts w:ascii="Traditional Arabic" w:hAnsi="Traditional Arabic" w:cs="Traditional Arabic"/>
          <w:sz w:val="36"/>
          <w:szCs w:val="36"/>
          <w:rtl/>
        </w:rPr>
        <w:footnoteReference w:id="209"/>
      </w:r>
      <w:r w:rsidRPr="003B578D">
        <w:rPr>
          <w:rFonts w:ascii="Traditional Arabic" w:hAnsi="Traditional Arabic" w:cs="Traditional Arabic"/>
          <w:sz w:val="36"/>
          <w:szCs w:val="36"/>
          <w:rtl/>
        </w:rPr>
        <w:t>).</w:t>
      </w:r>
    </w:p>
    <w:p w:rsidR="00D03D5E" w:rsidRPr="003B578D" w:rsidRDefault="00D03D5E" w:rsidP="00B71A6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ومن خلال الرجوع</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معاجم</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اللغة</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العربية</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نجد أن لكلمة</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التربية</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أصولا</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ًلغوية</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ثلاثة(</w:t>
      </w:r>
      <w:r w:rsidRPr="003B578D">
        <w:rPr>
          <w:rFonts w:ascii="Traditional Arabic" w:hAnsi="Traditional Arabic" w:cs="Traditional Arabic"/>
          <w:sz w:val="36"/>
          <w:szCs w:val="36"/>
          <w:rtl/>
        </w:rPr>
        <w:footnoteReference w:id="210"/>
      </w:r>
      <w:r w:rsidRPr="003B578D">
        <w:rPr>
          <w:rFonts w:ascii="Traditional Arabic" w:hAnsi="Traditional Arabic" w:cs="Traditional Arabic"/>
          <w:sz w:val="36"/>
          <w:szCs w:val="36"/>
          <w:rtl/>
        </w:rPr>
        <w:t>):</w:t>
      </w:r>
    </w:p>
    <w:p w:rsidR="00D03D5E" w:rsidRPr="003B578D" w:rsidRDefault="00D03D5E" w:rsidP="00D9489B">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الأصل</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الأول:رَبا</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يربو</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بمعنى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زادَ</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ونما،</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فتكون</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التربية</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هنا</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بمعنى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النمو</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والزيادة،كما</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قوله</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تعالى </w:t>
      </w:r>
      <w:r w:rsidR="00997B5B" w:rsidRPr="003B578D">
        <w:rPr>
          <w:rFonts w:ascii="Traditional Arabic" w:hAnsi="Traditional Arabic" w:cs="Traditional Arabic"/>
          <w:sz w:val="36"/>
          <w:szCs w:val="36"/>
          <w:rtl/>
        </w:rPr>
        <w:t>:</w:t>
      </w:r>
      <w:r w:rsidR="00997B5B" w:rsidRPr="00997B5B">
        <w:rPr>
          <w:rFonts w:ascii="QCF_BSML" w:hAnsi="QCF_BSML" w:cs="QCF_BSML"/>
          <w:color w:val="000000"/>
          <w:sz w:val="36"/>
          <w:szCs w:val="36"/>
          <w:rtl/>
        </w:rPr>
        <w:t xml:space="preserve">ﭽ </w:t>
      </w:r>
      <w:r w:rsidR="00997B5B" w:rsidRPr="00D9489B">
        <w:rPr>
          <w:rFonts w:ascii="QCF_P047" w:hAnsi="QCF_P047" w:cs="QCF_P047"/>
          <w:b/>
          <w:bCs/>
          <w:sz w:val="36"/>
          <w:szCs w:val="36"/>
          <w:rtl/>
        </w:rPr>
        <w:t>ﮄ   ﮅ  ﮆ  ﮇ  ﮈﮉ  ﮊ  ﮋ     ﮌ  ﮍ          ﮎ           ﮏ</w:t>
      </w:r>
      <w:r w:rsidR="00997B5B" w:rsidRPr="00D9489B">
        <w:rPr>
          <w:rFonts w:ascii="QCF_P047" w:hAnsi="QCF_P047" w:cs="QCF_P047"/>
          <w:sz w:val="36"/>
          <w:szCs w:val="36"/>
          <w:rtl/>
        </w:rPr>
        <w:t xml:space="preserve">       </w:t>
      </w:r>
      <w:r w:rsidR="00D9489B" w:rsidRPr="00D9489B">
        <w:rPr>
          <w:rFonts w:ascii="QCF_P047" w:hAnsi="QCF_P047" w:cs="QCF_P047"/>
          <w:sz w:val="36"/>
          <w:szCs w:val="36"/>
          <w:rtl/>
        </w:rPr>
        <w:t xml:space="preserve">  </w:t>
      </w:r>
      <w:r w:rsidR="00997B5B" w:rsidRPr="00997B5B">
        <w:rPr>
          <w:rFonts w:ascii="QCF_BSML" w:hAnsi="QCF_BSML" w:cs="QCF_BSML"/>
          <w:color w:val="000000"/>
          <w:sz w:val="36"/>
          <w:szCs w:val="36"/>
          <w:rtl/>
        </w:rPr>
        <w:t>ﭼ</w:t>
      </w:r>
      <w:r w:rsidR="00997B5B">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11"/>
      </w:r>
      <w:r w:rsidRPr="003B578D">
        <w:rPr>
          <w:rFonts w:ascii="Traditional Arabic" w:hAnsi="Traditional Arabic" w:cs="Traditional Arabic"/>
          <w:sz w:val="36"/>
          <w:szCs w:val="36"/>
          <w:rtl/>
        </w:rPr>
        <w:t>).</w:t>
      </w:r>
    </w:p>
    <w:p w:rsidR="00D03D5E" w:rsidRPr="003B578D" w:rsidRDefault="00D03D5E" w:rsidP="00B71A6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u w:val="single"/>
          <w:rtl/>
        </w:rPr>
        <w:t>الأصل</w:t>
      </w:r>
      <w:r w:rsidR="009B2D26" w:rsidRPr="003B578D">
        <w:rPr>
          <w:rFonts w:ascii="Traditional Arabic" w:hAnsi="Traditional Arabic" w:cs="Traditional Arabic" w:hint="cs"/>
          <w:sz w:val="36"/>
          <w:szCs w:val="36"/>
          <w:u w:val="single"/>
          <w:rtl/>
        </w:rPr>
        <w:t xml:space="preserve"> </w:t>
      </w:r>
      <w:r w:rsidRPr="003B578D">
        <w:rPr>
          <w:rFonts w:ascii="Traditional Arabic" w:hAnsi="Traditional Arabic" w:cs="Traditional Arabic"/>
          <w:sz w:val="36"/>
          <w:szCs w:val="36"/>
          <w:u w:val="single"/>
          <w:rtl/>
        </w:rPr>
        <w:t>الثاني</w:t>
      </w:r>
      <w:r w:rsidRPr="003B578D">
        <w:rPr>
          <w:rFonts w:ascii="Traditional Arabic" w:hAnsi="Traditional Arabic" w:cs="Traditional Arabic"/>
          <w:sz w:val="36"/>
          <w:szCs w:val="36"/>
          <w:rtl/>
        </w:rPr>
        <w:t>:رَبى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يربي</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وزن</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خفى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يخفي،وتكون</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التربية</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بمعنى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التنشئة</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والرعاية،كما</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قوله</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 (وَاخْفِضْ لَهُمَا جَنَاحَ الذُّلِّ مِنَ الرَّحْمَةِ وَقُلْ رَبِّ ارْحَمْهُمَا كَمَا رَبَّيَانِي صَغِيرًا) (</w:t>
      </w:r>
      <w:r w:rsidRPr="003B578D">
        <w:rPr>
          <w:rFonts w:ascii="Traditional Arabic" w:hAnsi="Traditional Arabic" w:cs="Traditional Arabic"/>
          <w:sz w:val="36"/>
          <w:szCs w:val="36"/>
          <w:rtl/>
        </w:rPr>
        <w:footnoteReference w:id="212"/>
      </w:r>
      <w:r w:rsidRPr="003B578D">
        <w:rPr>
          <w:rFonts w:ascii="Traditional Arabic" w:hAnsi="Traditional Arabic" w:cs="Traditional Arabic"/>
          <w:sz w:val="36"/>
          <w:szCs w:val="36"/>
          <w:rtl/>
        </w:rPr>
        <w:t>).</w:t>
      </w:r>
    </w:p>
    <w:p w:rsidR="00D03D5E" w:rsidRPr="003B578D" w:rsidRDefault="00D03D5E" w:rsidP="00D9489B">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u w:val="single"/>
          <w:rtl/>
        </w:rPr>
        <w:t>الأصل</w:t>
      </w:r>
      <w:r w:rsidR="009B2D26" w:rsidRPr="003B578D">
        <w:rPr>
          <w:rFonts w:ascii="Traditional Arabic" w:hAnsi="Traditional Arabic" w:cs="Traditional Arabic" w:hint="cs"/>
          <w:sz w:val="36"/>
          <w:szCs w:val="36"/>
          <w:u w:val="single"/>
          <w:rtl/>
        </w:rPr>
        <w:t xml:space="preserve"> </w:t>
      </w:r>
      <w:r w:rsidRPr="003B578D">
        <w:rPr>
          <w:rFonts w:ascii="Traditional Arabic" w:hAnsi="Traditional Arabic" w:cs="Traditional Arabic"/>
          <w:sz w:val="36"/>
          <w:szCs w:val="36"/>
          <w:u w:val="single"/>
          <w:rtl/>
        </w:rPr>
        <w:t>الثالث</w:t>
      </w:r>
      <w:r w:rsidRPr="003B578D">
        <w:rPr>
          <w:rFonts w:ascii="Traditional Arabic" w:hAnsi="Traditional Arabic" w:cs="Traditional Arabic"/>
          <w:sz w:val="36"/>
          <w:szCs w:val="36"/>
          <w:rtl/>
        </w:rPr>
        <w:t>:ربي</w:t>
      </w:r>
      <w:r w:rsidR="009B2D26" w:rsidRPr="003B578D">
        <w:rPr>
          <w:rFonts w:ascii="Traditional Arabic" w:hAnsi="Traditional Arabic" w:cs="Traditional Arabic" w:hint="cs"/>
          <w:sz w:val="36"/>
          <w:szCs w:val="36"/>
          <w:rtl/>
        </w:rPr>
        <w:t xml:space="preserve"> يرب عل </w:t>
      </w:r>
      <w:r w:rsidRPr="003B578D">
        <w:rPr>
          <w:rFonts w:ascii="Traditional Arabic" w:hAnsi="Traditional Arabic" w:cs="Traditional Arabic"/>
          <w:sz w:val="36"/>
          <w:szCs w:val="36"/>
          <w:rtl/>
        </w:rPr>
        <w:t>وزن</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مدّ</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يمدّ</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بمعنى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أصلحه،وتولى</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أمره،وساسه</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وقام</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ورعاه،كما</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قوله</w:t>
      </w:r>
      <w:r w:rsidR="009B2D2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تعالى: </w:t>
      </w:r>
      <w:r w:rsidR="00D9489B" w:rsidRPr="00997B5B">
        <w:rPr>
          <w:rFonts w:ascii="QCF_BSML" w:hAnsi="QCF_BSML" w:cs="QCF_BSML"/>
          <w:color w:val="000000"/>
          <w:sz w:val="36"/>
          <w:szCs w:val="36"/>
          <w:rtl/>
        </w:rPr>
        <w:t>ﭽ</w:t>
      </w:r>
      <w:r w:rsidR="00D9489B" w:rsidRPr="00D9489B">
        <w:rPr>
          <w:rFonts w:ascii="Traditional Arabic" w:hAnsi="Traditional Arabic" w:cs="Traditional Arabic"/>
          <w:b/>
          <w:bCs/>
          <w:sz w:val="36"/>
          <w:szCs w:val="36"/>
          <w:rtl/>
        </w:rPr>
        <w:t xml:space="preserve"> </w:t>
      </w:r>
      <w:r w:rsidRPr="00D9489B">
        <w:rPr>
          <w:rFonts w:ascii="Traditional Arabic" w:hAnsi="Traditional Arabic" w:cs="Traditional Arabic"/>
          <w:b/>
          <w:bCs/>
          <w:sz w:val="36"/>
          <w:szCs w:val="36"/>
          <w:rtl/>
        </w:rPr>
        <w:t>وَعَلَّمَ آدَمَ الْأَسْمَاءَ كُلَّهَا ثُمَّ عَرَضَهُمْ عَلَى الْمَلَائِكَةِ فَقَالَ أَنْبِئُونِي بِأَسْمَاءِ هَٰؤُلَاءِ إِنْ كُنْتُمْ صَادِقِينَ</w:t>
      </w:r>
      <w:r w:rsidRPr="003B578D">
        <w:rPr>
          <w:rFonts w:ascii="Traditional Arabic" w:hAnsi="Traditional Arabic" w:cs="Traditional Arabic"/>
          <w:sz w:val="36"/>
          <w:szCs w:val="36"/>
          <w:rtl/>
        </w:rPr>
        <w:t xml:space="preserve"> </w:t>
      </w:r>
      <w:r w:rsidR="00D9489B" w:rsidRPr="00997B5B">
        <w:rPr>
          <w:rFonts w:ascii="QCF_BSML" w:hAnsi="QCF_BSML" w:cs="QCF_BSML"/>
          <w:color w:val="000000"/>
          <w:sz w:val="36"/>
          <w:szCs w:val="36"/>
          <w:rtl/>
        </w:rPr>
        <w:t>ﭼ</w:t>
      </w:r>
      <w:r w:rsidR="00D9489B"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13"/>
      </w:r>
      <w:r w:rsidRPr="003B578D">
        <w:rPr>
          <w:rFonts w:ascii="Traditional Arabic" w:hAnsi="Traditional Arabic" w:cs="Traditional Arabic"/>
          <w:sz w:val="36"/>
          <w:szCs w:val="36"/>
          <w:rtl/>
        </w:rPr>
        <w:t>).</w:t>
      </w:r>
    </w:p>
    <w:p w:rsidR="00D03D5E" w:rsidRPr="003B578D" w:rsidRDefault="00D03D5E" w:rsidP="00B71A6E">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وقد ذكرت لفظة التربية في القرآن الكريم في مواطن عدة وبصيغ مختلفة منها: </w:t>
      </w:r>
    </w:p>
    <w:p w:rsidR="00D03D5E" w:rsidRPr="003B578D" w:rsidRDefault="00D03D5E" w:rsidP="00997B5B">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1-قال الله تعالى: </w:t>
      </w:r>
      <w:r w:rsidR="00997B5B" w:rsidRPr="00997B5B">
        <w:rPr>
          <w:rFonts w:ascii="QCF_BSML" w:hAnsi="QCF_BSML" w:cs="QCF_BSML"/>
          <w:color w:val="000000"/>
          <w:sz w:val="36"/>
          <w:szCs w:val="36"/>
          <w:rtl/>
        </w:rPr>
        <w:t>ﭽ</w:t>
      </w:r>
      <w:r w:rsidR="00997B5B" w:rsidRPr="00997B5B">
        <w:rPr>
          <w:rFonts w:ascii="QCF_P284" w:hAnsi="QCF_P284" w:cs="QCF_P284"/>
          <w:b/>
          <w:bCs/>
          <w:color w:val="000000"/>
          <w:sz w:val="36"/>
          <w:szCs w:val="36"/>
          <w:rtl/>
        </w:rPr>
        <w:t>ﯓ   ﯔ  ﯕ  ﯖ  ﯗ  ﯘ  ﯙ  ﯚ  ﯛ  ﯜ       ﯝ   ﯞ</w:t>
      </w:r>
      <w:r w:rsidR="00997B5B" w:rsidRPr="00997B5B">
        <w:rPr>
          <w:rFonts w:ascii="QCF_P284" w:hAnsi="QCF_P284" w:cs="QCF_P284"/>
          <w:color w:val="000000"/>
          <w:sz w:val="36"/>
          <w:szCs w:val="36"/>
          <w:rtl/>
        </w:rPr>
        <w:t xml:space="preserve">    </w:t>
      </w:r>
      <w:r w:rsidR="00997B5B" w:rsidRPr="00997B5B">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214"/>
      </w:r>
      <w:r w:rsidRPr="003B578D">
        <w:rPr>
          <w:rFonts w:ascii="Traditional Arabic" w:hAnsi="Traditional Arabic" w:cs="Traditional Arabic"/>
          <w:sz w:val="36"/>
          <w:szCs w:val="36"/>
          <w:rtl/>
        </w:rPr>
        <w:t>).</w:t>
      </w:r>
    </w:p>
    <w:p w:rsidR="00D03D5E" w:rsidRPr="003B578D" w:rsidRDefault="00D03D5E" w:rsidP="00997B5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القرطبي في قوله تعالى:</w:t>
      </w:r>
      <w:r w:rsidR="00997B5B" w:rsidRPr="00997B5B">
        <w:rPr>
          <w:rFonts w:ascii="QCF_P284" w:hAnsi="QCF_P284" w:cs="QCF_P284"/>
          <w:b/>
          <w:bCs/>
          <w:color w:val="000000"/>
          <w:sz w:val="36"/>
          <w:szCs w:val="36"/>
          <w:rtl/>
        </w:rPr>
        <w:t xml:space="preserve"> </w:t>
      </w:r>
      <w:r w:rsidR="00997B5B" w:rsidRPr="00997B5B">
        <w:rPr>
          <w:rFonts w:ascii="QCF_BSML" w:hAnsi="QCF_BSML" w:cs="QCF_BSML"/>
          <w:color w:val="000000"/>
          <w:sz w:val="36"/>
          <w:szCs w:val="36"/>
          <w:rtl/>
        </w:rPr>
        <w:t>ﭽ</w:t>
      </w:r>
      <w:r w:rsidR="00997B5B" w:rsidRPr="00997B5B">
        <w:rPr>
          <w:rFonts w:ascii="Traditional Arabic" w:hAnsi="Traditional Arabic" w:cs="Traditional Arabic" w:hint="cs"/>
          <w:sz w:val="36"/>
          <w:szCs w:val="36"/>
          <w:rtl/>
        </w:rPr>
        <w:t>.</w:t>
      </w:r>
      <w:r w:rsidR="00997B5B">
        <w:rPr>
          <w:rFonts w:ascii="Traditional Arabic" w:hAnsi="Traditional Arabic" w:cs="Traditional Arabic" w:hint="cs"/>
          <w:sz w:val="36"/>
          <w:szCs w:val="36"/>
          <w:rtl/>
        </w:rPr>
        <w:t>..</w:t>
      </w:r>
      <w:r w:rsidR="00997B5B" w:rsidRPr="00997B5B">
        <w:rPr>
          <w:rFonts w:ascii="QCF_P284" w:hAnsi="QCF_P284" w:cs="QCF_P284"/>
          <w:b/>
          <w:bCs/>
          <w:color w:val="000000"/>
          <w:sz w:val="36"/>
          <w:szCs w:val="36"/>
          <w:rtl/>
        </w:rPr>
        <w:t xml:space="preserve"> ﯜ       ﯝ   ﯞ</w:t>
      </w:r>
      <w:r w:rsidR="00997B5B" w:rsidRPr="00997B5B">
        <w:rPr>
          <w:rFonts w:ascii="QCF_BSML" w:hAnsi="QCF_BSML" w:cs="QCF_BSML"/>
          <w:color w:val="000000"/>
          <w:sz w:val="36"/>
          <w:szCs w:val="36"/>
          <w:rtl/>
        </w:rPr>
        <w:t xml:space="preserve"> </w:t>
      </w:r>
      <w:r w:rsidR="00997B5B" w:rsidRPr="00997B5B">
        <w:rPr>
          <w:rFonts w:ascii="Traditional Arabic" w:hAnsi="Traditional Arabic" w:cs="Traditional Arabic" w:hint="cs"/>
          <w:sz w:val="36"/>
          <w:szCs w:val="36"/>
          <w:rtl/>
        </w:rPr>
        <w:t>. .</w:t>
      </w:r>
      <w:r w:rsidR="00997B5B" w:rsidRPr="00997B5B">
        <w:rPr>
          <w:rFonts w:ascii="QCF_BSML" w:hAnsi="QCF_BSML" w:cs="QCF_BSML"/>
          <w:color w:val="000000"/>
          <w:sz w:val="36"/>
          <w:szCs w:val="36"/>
          <w:rtl/>
        </w:rPr>
        <w:t>ﭼ</w:t>
      </w:r>
      <w:r w:rsidR="00997B5B"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خص التربية بالذكر؛ ليتذكر العبد شفقة الأبوين وتعبهما في التربية، فيزيده ذلك إشفاقًا لهما وحنانًا عليهما)(</w:t>
      </w:r>
      <w:r w:rsidRPr="003B578D">
        <w:rPr>
          <w:rFonts w:ascii="Traditional Arabic" w:hAnsi="Traditional Arabic" w:cs="Traditional Arabic"/>
          <w:sz w:val="36"/>
          <w:szCs w:val="36"/>
          <w:rtl/>
        </w:rPr>
        <w:footnoteReference w:id="215"/>
      </w:r>
      <w:r w:rsidRPr="003B578D">
        <w:rPr>
          <w:rFonts w:ascii="Traditional Arabic" w:hAnsi="Traditional Arabic" w:cs="Traditional Arabic"/>
          <w:sz w:val="36"/>
          <w:szCs w:val="36"/>
          <w:rtl/>
        </w:rPr>
        <w:t xml:space="preserve">). </w:t>
      </w:r>
    </w:p>
    <w:p w:rsidR="00D03D5E" w:rsidRPr="003B578D" w:rsidRDefault="00D03D5E" w:rsidP="00997B5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2-وقال تعالى في قصة موسى عليه السلام: </w:t>
      </w:r>
      <w:r w:rsidR="00997B5B" w:rsidRPr="00997B5B">
        <w:rPr>
          <w:rFonts w:ascii="QCF_BSML" w:hAnsi="QCF_BSML" w:cs="QCF_BSML"/>
          <w:color w:val="000000"/>
          <w:sz w:val="36"/>
          <w:szCs w:val="36"/>
          <w:rtl/>
        </w:rPr>
        <w:t xml:space="preserve">ﭽ </w:t>
      </w:r>
      <w:r w:rsidR="00997B5B" w:rsidRPr="00997B5B">
        <w:rPr>
          <w:rFonts w:ascii="QCF_P367" w:hAnsi="QCF_P367" w:cs="QCF_P367"/>
          <w:b/>
          <w:bCs/>
          <w:color w:val="000000"/>
          <w:sz w:val="36"/>
          <w:szCs w:val="36"/>
          <w:rtl/>
        </w:rPr>
        <w:t>ﯻ  ﯼ   ﯽ  ﯾ  ﯿ</w:t>
      </w:r>
      <w:r w:rsidR="00997B5B" w:rsidRPr="00997B5B">
        <w:rPr>
          <w:rFonts w:ascii="QCF_P367" w:hAnsi="QCF_P367" w:cs="QCF_P367"/>
          <w:color w:val="000000"/>
          <w:sz w:val="36"/>
          <w:szCs w:val="36"/>
          <w:rtl/>
        </w:rPr>
        <w:t xml:space="preserve">  </w:t>
      </w:r>
      <w:r w:rsidR="00997B5B" w:rsidRPr="00997B5B">
        <w:rPr>
          <w:rFonts w:ascii="Traditional Arabic" w:hAnsi="Traditional Arabic" w:cs="Traditional Arabic" w:hint="cs"/>
          <w:sz w:val="36"/>
          <w:szCs w:val="36"/>
          <w:rtl/>
        </w:rPr>
        <w:t>...</w:t>
      </w:r>
      <w:r w:rsidR="00997B5B" w:rsidRPr="00997B5B">
        <w:rPr>
          <w:rFonts w:ascii="QCF_BSML" w:hAnsi="QCF_BSML" w:cs="QCF_BSML"/>
          <w:color w:val="000000"/>
          <w:sz w:val="36"/>
          <w:szCs w:val="36"/>
          <w:rtl/>
        </w:rPr>
        <w:t>ﭼ</w:t>
      </w:r>
      <w:r w:rsidR="00997B5B">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16"/>
      </w:r>
      <w:r w:rsidRPr="003B578D">
        <w:rPr>
          <w:rFonts w:ascii="Traditional Arabic" w:hAnsi="Traditional Arabic" w:cs="Traditional Arabic"/>
          <w:sz w:val="36"/>
          <w:szCs w:val="36"/>
          <w:rtl/>
        </w:rPr>
        <w:t>).</w:t>
      </w:r>
    </w:p>
    <w:p w:rsidR="00D03D5E" w:rsidRPr="003B578D" w:rsidRDefault="00D03D5E" w:rsidP="00997B5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قال ابن كثير: (أي: أما أنت الذي ربيناه فينا وفي بيتنا وعلى فراشنا، وأنعمنا عليه مدة من السنين؟)(</w:t>
      </w:r>
      <w:r w:rsidRPr="003B578D">
        <w:rPr>
          <w:rFonts w:ascii="Traditional Arabic" w:hAnsi="Traditional Arabic" w:cs="Traditional Arabic"/>
          <w:sz w:val="36"/>
          <w:szCs w:val="36"/>
          <w:rtl/>
        </w:rPr>
        <w:footnoteReference w:id="217"/>
      </w:r>
      <w:r w:rsidRPr="003B578D">
        <w:rPr>
          <w:rFonts w:ascii="Traditional Arabic" w:hAnsi="Traditional Arabic" w:cs="Traditional Arabic"/>
          <w:sz w:val="36"/>
          <w:szCs w:val="36"/>
          <w:rtl/>
        </w:rPr>
        <w:t xml:space="preserve">). </w:t>
      </w:r>
    </w:p>
    <w:p w:rsidR="00D03D5E" w:rsidRPr="003B578D" w:rsidRDefault="00D03D5E" w:rsidP="00997B5B">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3-وقوله تعالى:</w:t>
      </w:r>
      <w:r w:rsidR="00997B5B" w:rsidRPr="00997B5B">
        <w:rPr>
          <w:rFonts w:ascii="QCF_BSML" w:hAnsi="QCF_BSML" w:cs="QCF_BSML"/>
          <w:color w:val="000000"/>
          <w:sz w:val="47"/>
          <w:szCs w:val="47"/>
          <w:rtl/>
        </w:rPr>
        <w:t xml:space="preserve"> </w:t>
      </w:r>
      <w:r w:rsidR="00997B5B" w:rsidRPr="00997B5B">
        <w:rPr>
          <w:rFonts w:ascii="QCF_BSML" w:hAnsi="QCF_BSML" w:cs="QCF_BSML"/>
          <w:color w:val="000000"/>
          <w:sz w:val="36"/>
          <w:szCs w:val="36"/>
          <w:rtl/>
        </w:rPr>
        <w:t>ﭽ</w:t>
      </w:r>
      <w:r w:rsidR="00D9489B" w:rsidRPr="003B578D">
        <w:rPr>
          <w:rFonts w:ascii="Traditional Arabic" w:hAnsi="Traditional Arabic" w:cs="Traditional Arabic"/>
          <w:sz w:val="36"/>
          <w:szCs w:val="36"/>
          <w:rtl/>
        </w:rPr>
        <w:t>...</w:t>
      </w:r>
      <w:r w:rsidR="00997B5B" w:rsidRPr="00997B5B">
        <w:rPr>
          <w:rFonts w:ascii="QCF_BSML" w:hAnsi="QCF_BSML" w:cs="QCF_BSML"/>
          <w:b/>
          <w:bCs/>
          <w:color w:val="000000"/>
          <w:sz w:val="36"/>
          <w:szCs w:val="36"/>
          <w:rtl/>
        </w:rPr>
        <w:t xml:space="preserve"> </w:t>
      </w:r>
      <w:r w:rsidR="00997B5B" w:rsidRPr="00997B5B">
        <w:rPr>
          <w:rFonts w:ascii="QCF_P060" w:hAnsi="QCF_P060" w:cs="QCF_P060"/>
          <w:b/>
          <w:bCs/>
          <w:color w:val="000000"/>
          <w:sz w:val="36"/>
          <w:szCs w:val="36"/>
          <w:rtl/>
        </w:rPr>
        <w:t>ﮁ  ﮂ     ﮃ  ﮄ  ﮅ              ﮆ  ﮇ      ﮈ  ﮉ            ﮊ</w:t>
      </w:r>
      <w:r w:rsidR="00997B5B" w:rsidRPr="00997B5B">
        <w:rPr>
          <w:rFonts w:ascii="QCF_P060" w:hAnsi="QCF_P060" w:cs="QCF_P060"/>
          <w:color w:val="000000"/>
          <w:sz w:val="36"/>
          <w:szCs w:val="36"/>
          <w:rtl/>
        </w:rPr>
        <w:t xml:space="preserve">    </w:t>
      </w:r>
      <w:r w:rsidR="00997B5B" w:rsidRPr="00997B5B">
        <w:rPr>
          <w:rFonts w:ascii="QCF_BSML" w:hAnsi="QCF_BSML" w:cs="QCF_BSML"/>
          <w:color w:val="000000"/>
          <w:sz w:val="36"/>
          <w:szCs w:val="36"/>
          <w:rtl/>
        </w:rPr>
        <w:t>ﭼ</w:t>
      </w:r>
      <w:r w:rsidR="00997B5B">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1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والربانيون: جمع واحدهم: رباني، منسوب إلى الرب، والرباني: الذي يربي الناس بصغار العلم قبل كباره. </w:t>
      </w:r>
    </w:p>
    <w:p w:rsidR="00D03D5E" w:rsidRPr="003B578D" w:rsidRDefault="00D03D5E" w:rsidP="007A4690">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4-النماء والزيادة من معاني التربية، ويؤيد ذلك قوله تعالى:</w:t>
      </w:r>
      <w:r w:rsidR="007A4690" w:rsidRPr="007A4690">
        <w:rPr>
          <w:rFonts w:ascii="QCF_BSML" w:hAnsi="QCF_BSML" w:cs="QCF_BSML"/>
          <w:color w:val="000000"/>
          <w:sz w:val="47"/>
          <w:szCs w:val="47"/>
          <w:rtl/>
        </w:rPr>
        <w:t xml:space="preserve"> </w:t>
      </w:r>
      <w:r w:rsidR="007A4690" w:rsidRPr="007A4690">
        <w:rPr>
          <w:rFonts w:ascii="QCF_BSML" w:hAnsi="QCF_BSML" w:cs="QCF_BSML"/>
          <w:color w:val="000000"/>
          <w:sz w:val="36"/>
          <w:szCs w:val="36"/>
          <w:rtl/>
        </w:rPr>
        <w:t xml:space="preserve">ﭽ </w:t>
      </w:r>
      <w:r w:rsidR="007A4690" w:rsidRPr="007A4690">
        <w:rPr>
          <w:rFonts w:ascii="QCF_P047" w:hAnsi="QCF_P047" w:cs="QCF_P047"/>
          <w:b/>
          <w:bCs/>
          <w:color w:val="000000"/>
          <w:sz w:val="36"/>
          <w:szCs w:val="36"/>
          <w:rtl/>
        </w:rPr>
        <w:t>ﮄ   ﮅ  ﮆ  ﮇ  ﮈ</w:t>
      </w:r>
      <w:r w:rsidR="00D9489B" w:rsidRPr="003B578D">
        <w:rPr>
          <w:rFonts w:ascii="Traditional Arabic" w:hAnsi="Traditional Arabic" w:cs="Traditional Arabic"/>
          <w:sz w:val="36"/>
          <w:szCs w:val="36"/>
          <w:rtl/>
        </w:rPr>
        <w:t>...</w:t>
      </w:r>
      <w:r w:rsidR="007A4690" w:rsidRPr="007A4690">
        <w:rPr>
          <w:rFonts w:ascii="QCF_BSML" w:hAnsi="QCF_BSML" w:cs="QCF_BSML"/>
          <w:color w:val="000000"/>
          <w:sz w:val="36"/>
          <w:szCs w:val="36"/>
          <w:rtl/>
        </w:rPr>
        <w:t>ﭼ</w:t>
      </w:r>
      <w:r w:rsidR="007A4690" w:rsidRPr="007A4690">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19"/>
      </w:r>
      <w:r w:rsidRPr="003B578D">
        <w:rPr>
          <w:rFonts w:ascii="Traditional Arabic" w:hAnsi="Traditional Arabic" w:cs="Traditional Arabic"/>
          <w:sz w:val="36"/>
          <w:szCs w:val="36"/>
          <w:rtl/>
        </w:rPr>
        <w:t>)،</w:t>
      </w:r>
      <w:r w:rsidR="007A4690">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وقول الرسول صلى الله عليه وسلم: «من تصدق بعدل تمرة من كسب طيب</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فهرسالحديث:منتصدقبعدلتمرةمنكسبطيب</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ولا يقبل الله إلا الطيب، فإن الله يتقبلها بيمينه ثم يربيها لصاحبها، كما يرب أحدكم فلوه(</w:t>
      </w:r>
      <w:r w:rsidRPr="003B578D">
        <w:rPr>
          <w:rFonts w:ascii="Traditional Arabic" w:hAnsi="Traditional Arabic" w:cs="Traditional Arabic"/>
          <w:sz w:val="36"/>
          <w:szCs w:val="36"/>
          <w:rtl/>
        </w:rPr>
        <w:footnoteReference w:id="220"/>
      </w:r>
      <w:r w:rsidRPr="003B578D">
        <w:rPr>
          <w:rFonts w:ascii="Traditional Arabic" w:hAnsi="Traditional Arabic" w:cs="Traditional Arabic"/>
          <w:sz w:val="36"/>
          <w:szCs w:val="36"/>
          <w:rtl/>
        </w:rPr>
        <w:t>)، حتى يكون مثل الجبل»(</w:t>
      </w:r>
      <w:r w:rsidRPr="003B578D">
        <w:rPr>
          <w:rFonts w:ascii="Traditional Arabic" w:hAnsi="Traditional Arabic" w:cs="Traditional Arabic"/>
          <w:sz w:val="36"/>
          <w:szCs w:val="36"/>
          <w:rtl/>
        </w:rPr>
        <w:footnoteReference w:id="221"/>
      </w:r>
      <w:r w:rsidRPr="003B578D">
        <w:rPr>
          <w:rFonts w:ascii="Traditional Arabic" w:hAnsi="Traditional Arabic" w:cs="Traditional Arabic"/>
          <w:sz w:val="36"/>
          <w:szCs w:val="36"/>
          <w:rtl/>
        </w:rPr>
        <w:t xml:space="preserve">). </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واصطلاحاً: تختلف</w:t>
      </w:r>
      <w:r w:rsidRPr="003B578D">
        <w:rPr>
          <w:rFonts w:ascii="Traditional Arabic" w:hAnsi="Traditional Arabic" w:cs="Traditional Arabic"/>
          <w:sz w:val="36"/>
          <w:szCs w:val="36"/>
        </w:rPr>
        <w:t xml:space="preserve"> </w:t>
      </w:r>
      <w:r w:rsidRPr="003B578D">
        <w:rPr>
          <w:rFonts w:ascii="Traditional Arabic" w:hAnsi="Traditional Arabic" w:cs="Traditional Arabic"/>
          <w:sz w:val="36"/>
          <w:szCs w:val="36"/>
          <w:rtl/>
        </w:rPr>
        <w:t>الآراء</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تحديد</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مفهوم</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التربية</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باختلاف</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الظروف</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التاريخية</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والحضارية</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وباختلاف</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الأماكن - </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كما</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قد</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تختلف</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باختلاف</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نظرة</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المتخصصين،</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وقد</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وردت</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تعاريف</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كثيرة</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للتربية</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قبل</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فلاسفة</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وعلماء</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اجتماع</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وسياسيين</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ونفسانيين....،ومن ذلك:قال الأصفهاني:(الرب في الأصل من التربية، وهو إنشاء الشيء حالًا فحالًا إلى حد التمام)(</w:t>
      </w:r>
      <w:r w:rsidRPr="003B578D">
        <w:rPr>
          <w:rFonts w:ascii="Traditional Arabic" w:hAnsi="Traditional Arabic" w:cs="Traditional Arabic"/>
          <w:sz w:val="36"/>
          <w:szCs w:val="36"/>
          <w:rtl/>
        </w:rPr>
        <w:footnoteReference w:id="222"/>
      </w:r>
      <w:r w:rsidRPr="003B578D">
        <w:rPr>
          <w:rFonts w:ascii="Traditional Arabic" w:hAnsi="Traditional Arabic" w:cs="Traditional Arabic"/>
          <w:sz w:val="36"/>
          <w:szCs w:val="36"/>
          <w:rtl/>
        </w:rPr>
        <w:t xml:space="preserve">). </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وقال البيضاوي: (التربية: هي تبليغ الشيء إلى كماله شيئًا فشيئًا)(</w:t>
      </w:r>
      <w:r w:rsidRPr="003B578D">
        <w:rPr>
          <w:rFonts w:ascii="Traditional Arabic" w:hAnsi="Traditional Arabic" w:cs="Traditional Arabic"/>
          <w:sz w:val="36"/>
          <w:szCs w:val="36"/>
          <w:rtl/>
        </w:rPr>
        <w:footnoteReference w:id="223"/>
      </w:r>
      <w:r w:rsidRPr="003B578D">
        <w:rPr>
          <w:rFonts w:ascii="Traditional Arabic" w:hAnsi="Traditional Arabic" w:cs="Traditional Arabic"/>
          <w:sz w:val="36"/>
          <w:szCs w:val="36"/>
          <w:rtl/>
        </w:rPr>
        <w:t>). وقال ابن عاشور:(التربية: كفالة الصبي وتدبير شئونه)(</w:t>
      </w:r>
      <w:r w:rsidRPr="003B578D">
        <w:rPr>
          <w:rFonts w:ascii="Traditional Arabic" w:hAnsi="Traditional Arabic" w:cs="Traditional Arabic"/>
          <w:sz w:val="36"/>
          <w:szCs w:val="36"/>
          <w:rtl/>
        </w:rPr>
        <w:footnoteReference w:id="224"/>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وأما في</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اصطلاح</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التربوي</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ينف</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هناك</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تعريفات</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كثيرة،</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فمنها: </w:t>
      </w:r>
    </w:p>
    <w:p w:rsidR="00D03D5E" w:rsidRPr="003B578D" w:rsidRDefault="00D03D5E" w:rsidP="00892742">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التربية</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هي</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تنشئ</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الفرد</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قوي</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البدن</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حسن</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الخلق،</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صحيح</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الفكر</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محباً</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لوطنه،</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معتزاً</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بقوميته،</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مدركاً</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واجباته،</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مزوداً</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بالمعلومات</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التي</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يحتاج</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إليها</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حياته( </w:t>
      </w:r>
      <w:r w:rsidRPr="003B578D">
        <w:rPr>
          <w:rFonts w:ascii="Traditional Arabic" w:hAnsi="Traditional Arabic" w:cs="Traditional Arabic"/>
          <w:sz w:val="36"/>
          <w:szCs w:val="36"/>
          <w:rtl/>
        </w:rPr>
        <w:footnoteReference w:id="225"/>
      </w:r>
      <w:r w:rsidRPr="003B578D">
        <w:rPr>
          <w:rFonts w:ascii="Traditional Arabic" w:hAnsi="Traditional Arabic" w:cs="Traditional Arabic"/>
          <w:sz w:val="36"/>
          <w:szCs w:val="36"/>
          <w:rtl/>
        </w:rPr>
        <w:t xml:space="preserve"> ) .</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ويمكن</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القول</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بصفة</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عامة</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التربية</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هي :عملية</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يُقصد</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بها</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تنمية</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وتطوير</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قدرات</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ومهارات</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الأفراد</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أجل</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مواجهة</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متطلبات</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الحياة</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بأوجهها</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المختلفة</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وقد تميزت التَرْبِيَة الإسلامية، عن بقية الفلسفات التربوية، بخصائص</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وميزات منهجية من أبرزها:</w:t>
      </w:r>
    </w:p>
    <w:p w:rsidR="00D03D5E" w:rsidRPr="003B578D" w:rsidRDefault="00D03D5E" w:rsidP="007A4690">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الرَّبَّانِيِّة، أي: اصطباغه بالصبغة الإسلامية، وهي من أهم خصائصه التربوية(</w:t>
      </w:r>
      <w:r w:rsidRPr="003B578D">
        <w:rPr>
          <w:rFonts w:ascii="Traditional Arabic" w:hAnsi="Traditional Arabic" w:cs="Traditional Arabic"/>
          <w:sz w:val="36"/>
          <w:szCs w:val="36"/>
          <w:rtl/>
        </w:rPr>
        <w:footnoteReference w:id="226"/>
      </w:r>
      <w:r w:rsidRPr="003B578D">
        <w:rPr>
          <w:rFonts w:ascii="Traditional Arabic" w:hAnsi="Traditional Arabic" w:cs="Traditional Arabic"/>
          <w:sz w:val="36"/>
          <w:szCs w:val="36"/>
          <w:rtl/>
        </w:rPr>
        <w:t>)، ويعني أن مصادر التوجيهات التربوية والأحكام الشرعية من عند الله تَعَالى، ولا تخضع لأهواء البشر(</w:t>
      </w:r>
      <w:r w:rsidRPr="003B578D">
        <w:rPr>
          <w:rFonts w:ascii="Traditional Arabic" w:hAnsi="Traditional Arabic" w:cs="Traditional Arabic"/>
          <w:sz w:val="36"/>
          <w:szCs w:val="36"/>
          <w:rtl/>
        </w:rPr>
        <w:footnoteReference w:id="227"/>
      </w:r>
      <w:r w:rsidRPr="003B578D">
        <w:rPr>
          <w:rFonts w:ascii="Traditional Arabic" w:hAnsi="Traditional Arabic" w:cs="Traditional Arabic"/>
          <w:sz w:val="36"/>
          <w:szCs w:val="36"/>
          <w:rtl/>
        </w:rPr>
        <w:t>) ونزواتهم المتقلبة،قَالَ تَعَالى</w:t>
      </w:r>
      <w:r w:rsidR="007A4690" w:rsidRPr="003B578D">
        <w:rPr>
          <w:rFonts w:ascii="Traditional Arabic" w:hAnsi="Traditional Arabic" w:cs="Traditional Arabic"/>
          <w:sz w:val="36"/>
          <w:szCs w:val="36"/>
          <w:rtl/>
        </w:rPr>
        <w:t>:</w:t>
      </w:r>
      <w:r w:rsidR="007A4690" w:rsidRPr="007A4690">
        <w:rPr>
          <w:rFonts w:ascii="QCF_BSML" w:hAnsi="QCF_BSML" w:cs="QCF_BSML"/>
          <w:color w:val="000000"/>
          <w:sz w:val="36"/>
          <w:szCs w:val="36"/>
          <w:rtl/>
        </w:rPr>
        <w:t xml:space="preserve">ﭽ </w:t>
      </w:r>
      <w:r w:rsidR="007A4690" w:rsidRPr="007A4690">
        <w:rPr>
          <w:rFonts w:ascii="QCF_P149" w:hAnsi="QCF_P149" w:cs="QCF_P149"/>
          <w:b/>
          <w:bCs/>
          <w:color w:val="000000"/>
          <w:sz w:val="36"/>
          <w:szCs w:val="36"/>
          <w:rtl/>
        </w:rPr>
        <w:t xml:space="preserve">ﭺ  ﭻ  ﭼ  ﭽ  </w:t>
      </w:r>
      <w:r w:rsidR="007A4690" w:rsidRPr="00D9489B">
        <w:rPr>
          <w:rFonts w:ascii="QCF_P149" w:hAnsi="QCF_P149" w:cs="QCF_P149"/>
          <w:b/>
          <w:bCs/>
          <w:sz w:val="36"/>
          <w:szCs w:val="36"/>
          <w:rtl/>
        </w:rPr>
        <w:t xml:space="preserve">ﭾﭿ  ﮀ  </w:t>
      </w:r>
      <w:r w:rsidR="007A4690" w:rsidRPr="007A4690">
        <w:rPr>
          <w:rFonts w:ascii="QCF_P149" w:hAnsi="QCF_P149" w:cs="QCF_P149"/>
          <w:b/>
          <w:bCs/>
          <w:color w:val="000000"/>
          <w:sz w:val="36"/>
          <w:szCs w:val="36"/>
          <w:rtl/>
        </w:rPr>
        <w:t xml:space="preserve">ﮁ  ﮂ   ﮃ  ﮄ  ﮅ  </w:t>
      </w:r>
      <w:r w:rsidR="007A4690" w:rsidRPr="00D9489B">
        <w:rPr>
          <w:rFonts w:ascii="QCF_P149" w:hAnsi="QCF_P149" w:cs="QCF_P149"/>
          <w:b/>
          <w:bCs/>
          <w:sz w:val="36"/>
          <w:szCs w:val="36"/>
          <w:rtl/>
        </w:rPr>
        <w:t xml:space="preserve">ﮆﮇ  </w:t>
      </w:r>
      <w:r w:rsidR="007A4690" w:rsidRPr="007A4690">
        <w:rPr>
          <w:rFonts w:ascii="QCF_P149" w:hAnsi="QCF_P149" w:cs="QCF_P149"/>
          <w:b/>
          <w:bCs/>
          <w:color w:val="000000"/>
          <w:sz w:val="36"/>
          <w:szCs w:val="36"/>
          <w:rtl/>
        </w:rPr>
        <w:t xml:space="preserve">ﮈ  ﮉ  ﮊ  ﮋ   ﮌ    </w:t>
      </w:r>
      <w:r w:rsidR="007A4690" w:rsidRPr="007A4690">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228"/>
      </w:r>
      <w:r w:rsidRPr="003B578D">
        <w:rPr>
          <w:rFonts w:ascii="Traditional Arabic" w:hAnsi="Traditional Arabic" w:cs="Traditional Arabic"/>
          <w:sz w:val="36"/>
          <w:szCs w:val="36"/>
          <w:rtl/>
        </w:rPr>
        <w:t>).</w:t>
      </w:r>
    </w:p>
    <w:p w:rsidR="00D03D5E" w:rsidRPr="003B578D" w:rsidRDefault="00D03D5E" w:rsidP="007A4690">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الشُّمُول والتَّكامُلُ، فقد وازنت بين مَطالب الرُّوحِ والجسدِ، ولم تفصل الدنيا عن الآخرة، ولم تترك جانبا من جوانب الحياة إلا وتناولتها. </w:t>
      </w:r>
      <w:r w:rsidR="007A4690" w:rsidRPr="007A4690">
        <w:rPr>
          <w:rFonts w:ascii="QCF_BSML" w:hAnsi="QCF_BSML" w:cs="QCF_BSML"/>
          <w:color w:val="000000"/>
          <w:sz w:val="36"/>
          <w:szCs w:val="36"/>
          <w:rtl/>
        </w:rPr>
        <w:t>ﭽ</w:t>
      </w:r>
      <w:r w:rsidR="00D9489B" w:rsidRPr="003B578D">
        <w:rPr>
          <w:rFonts w:ascii="Traditional Arabic" w:hAnsi="Traditional Arabic" w:cs="Traditional Arabic"/>
          <w:sz w:val="36"/>
          <w:szCs w:val="36"/>
          <w:rtl/>
        </w:rPr>
        <w:t>...</w:t>
      </w:r>
      <w:r w:rsidR="007A4690" w:rsidRPr="007A4690">
        <w:rPr>
          <w:rFonts w:ascii="QCF_P107" w:hAnsi="QCF_P107" w:cs="QCF_P107"/>
          <w:color w:val="000000"/>
          <w:sz w:val="36"/>
          <w:szCs w:val="36"/>
          <w:rtl/>
        </w:rPr>
        <w:t xml:space="preserve"> </w:t>
      </w:r>
      <w:r w:rsidR="007A4690" w:rsidRPr="007A4690">
        <w:rPr>
          <w:rFonts w:ascii="QCF_P107" w:hAnsi="QCF_P107" w:cs="QCF_P107"/>
          <w:b/>
          <w:bCs/>
          <w:sz w:val="36"/>
          <w:szCs w:val="36"/>
          <w:rtl/>
        </w:rPr>
        <w:t>ﭻ  ﭼ  ﭽ  ﭾ  ﭿ   ﮀ  ﮁ  ﮂ  ﮃ  ﮄ  ﮅﮆ</w:t>
      </w:r>
      <w:r w:rsidR="007A4690" w:rsidRPr="007A4690">
        <w:rPr>
          <w:rFonts w:ascii="QCF_P107" w:hAnsi="QCF_P107" w:cs="QCF_P107"/>
          <w:sz w:val="36"/>
          <w:szCs w:val="36"/>
          <w:rtl/>
        </w:rPr>
        <w:t xml:space="preserve"> </w:t>
      </w:r>
      <w:r w:rsidR="00D9489B" w:rsidRPr="003B578D">
        <w:rPr>
          <w:rFonts w:ascii="Traditional Arabic" w:hAnsi="Traditional Arabic" w:cs="Traditional Arabic"/>
          <w:sz w:val="36"/>
          <w:szCs w:val="36"/>
          <w:rtl/>
        </w:rPr>
        <w:t>...</w:t>
      </w:r>
      <w:r w:rsidR="007A4690" w:rsidRPr="007A4690">
        <w:rPr>
          <w:rFonts w:ascii="QCF_BSML" w:hAnsi="QCF_BSML" w:cs="QCF_BSML"/>
          <w:color w:val="000000"/>
          <w:sz w:val="36"/>
          <w:szCs w:val="36"/>
          <w:rtl/>
        </w:rPr>
        <w:t>ﭼ</w:t>
      </w:r>
      <w:r w:rsidR="007A4690">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29"/>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ثم وضعت مناهج واضحة الوسيلة بينت الأهداف، سليمة الغاية، وطهر الغاية يتطلب طهر الوسيلة(</w:t>
      </w:r>
      <w:r w:rsidRPr="003B578D">
        <w:rPr>
          <w:rFonts w:ascii="Traditional Arabic" w:hAnsi="Traditional Arabic" w:cs="Traditional Arabic"/>
          <w:sz w:val="36"/>
          <w:szCs w:val="36"/>
          <w:rtl/>
        </w:rPr>
        <w:footnoteReference w:id="230"/>
      </w:r>
      <w:r w:rsidRPr="003B578D">
        <w:rPr>
          <w:rFonts w:ascii="Traditional Arabic" w:hAnsi="Traditional Arabic" w:cs="Traditional Arabic"/>
          <w:sz w:val="36"/>
          <w:szCs w:val="36"/>
          <w:rtl/>
        </w:rPr>
        <w:t>)، خلافاً لتلك الدعوات، التي بنيت على أنَّ الغاية تبرر الوسيلة</w:t>
      </w:r>
      <w:r w:rsidR="00C31464"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سواء كانت الوسيلة مشروعة، أم غير مشروعة.</w:t>
      </w:r>
    </w:p>
    <w:p w:rsidR="00076310" w:rsidRDefault="00D03D5E" w:rsidP="00076310">
      <w:pPr>
        <w:bidi/>
        <w:spacing w:after="0"/>
        <w:ind w:firstLine="72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التوازن، فهي تهتم بتَرْبِيَة جميع جوانب الإنسان، الجسمية، والعقلية، فلا تفصل بين متطلبات الروح، وحاجات الجسد، ولا تجعل الإنسان يعيش في صراع داخلي، أو كبت لغرائزه الفطرية، فشرع الإسلام</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 الزواج</w:t>
      </w:r>
      <w:r w:rsidR="00076310">
        <w:rPr>
          <w:rFonts w:ascii="Traditional Arabic" w:hAnsi="Traditional Arabic" w:cs="Traditional Arabic"/>
          <w:sz w:val="36"/>
          <w:szCs w:val="36"/>
          <w:rtl/>
        </w:rPr>
        <w:t xml:space="preserve"> بل وتعدد الزوجات أيضا إلى أربع</w:t>
      </w:r>
      <w:r w:rsidR="00076310">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 </w:t>
      </w:r>
    </w:p>
    <w:p w:rsidR="00DD11D2" w:rsidRDefault="00D03D5E" w:rsidP="00DD11D2">
      <w:pPr>
        <w:bidi/>
        <w:spacing w:after="0"/>
        <w:ind w:firstLine="72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قَالَ تَعَالى</w:t>
      </w:r>
      <w:r w:rsidR="00076310">
        <w:rPr>
          <w:rFonts w:ascii="Traditional Arabic" w:hAnsi="Traditional Arabic" w:cs="Traditional Arabic" w:hint="cs"/>
          <w:sz w:val="36"/>
          <w:szCs w:val="36"/>
          <w:rtl/>
        </w:rPr>
        <w:t xml:space="preserve">: </w:t>
      </w:r>
      <w:r w:rsidR="00076310" w:rsidRPr="00076310">
        <w:rPr>
          <w:rFonts w:ascii="QCF_BSML" w:hAnsi="QCF_BSML" w:cs="QCF_BSML"/>
          <w:color w:val="000000"/>
          <w:sz w:val="36"/>
          <w:szCs w:val="36"/>
          <w:rtl/>
        </w:rPr>
        <w:t>ﭽ</w:t>
      </w:r>
      <w:r w:rsidR="00076310" w:rsidRPr="00076310">
        <w:rPr>
          <w:rFonts w:ascii="QCF_P077" w:hAnsi="QCF_P077" w:cs="QCF_P077"/>
          <w:b/>
          <w:bCs/>
          <w:color w:val="000000"/>
          <w:sz w:val="36"/>
          <w:szCs w:val="36"/>
          <w:rtl/>
        </w:rPr>
        <w:t>ﮄ  ﮅ  ﮆ  ﮇ  ﮈ  ﮉ   ﮊ    ﮋ  ﮌ  ﮍ  ﮎ  ﮏ  ﮐ  ﮑ</w:t>
      </w:r>
      <w:r w:rsidR="00076310" w:rsidRPr="00D9489B">
        <w:rPr>
          <w:rFonts w:ascii="QCF_P077" w:hAnsi="QCF_P077" w:cs="QCF_P077"/>
          <w:b/>
          <w:bCs/>
          <w:sz w:val="36"/>
          <w:szCs w:val="36"/>
          <w:rtl/>
        </w:rPr>
        <w:t xml:space="preserve">  ﮒﮓ  </w:t>
      </w:r>
      <w:r w:rsidR="00076310" w:rsidRPr="00076310">
        <w:rPr>
          <w:rFonts w:ascii="QCF_P077" w:hAnsi="QCF_P077" w:cs="QCF_P077"/>
          <w:b/>
          <w:bCs/>
          <w:color w:val="000000"/>
          <w:sz w:val="36"/>
          <w:szCs w:val="36"/>
          <w:rtl/>
        </w:rPr>
        <w:t xml:space="preserve">ﮔ  ﮕ  ﮖ   ﮗ    ﮘ  ﮙ  ﮚ  ﮛ  </w:t>
      </w:r>
      <w:r w:rsidR="00076310" w:rsidRPr="00D9489B">
        <w:rPr>
          <w:rFonts w:ascii="QCF_P077" w:hAnsi="QCF_P077" w:cs="QCF_P077"/>
          <w:b/>
          <w:bCs/>
          <w:sz w:val="36"/>
          <w:szCs w:val="36"/>
          <w:rtl/>
        </w:rPr>
        <w:t xml:space="preserve">ﮜﮝ </w:t>
      </w:r>
      <w:r w:rsidR="00076310" w:rsidRPr="00076310">
        <w:rPr>
          <w:rFonts w:ascii="QCF_P077" w:hAnsi="QCF_P077" w:cs="QCF_P077"/>
          <w:b/>
          <w:bCs/>
          <w:color w:val="000000"/>
          <w:sz w:val="36"/>
          <w:szCs w:val="36"/>
          <w:rtl/>
        </w:rPr>
        <w:t xml:space="preserve"> ﮞ  ﮟ  ﮠ  ﮡ</w:t>
      </w:r>
      <w:r w:rsidR="00076310" w:rsidRPr="00076310">
        <w:rPr>
          <w:rFonts w:ascii="QCF_P077" w:hAnsi="QCF_P077" w:cs="QCF_P077"/>
          <w:color w:val="000000"/>
          <w:sz w:val="36"/>
          <w:szCs w:val="36"/>
          <w:rtl/>
        </w:rPr>
        <w:t xml:space="preserve"> </w:t>
      </w:r>
      <w:r w:rsidR="00076310" w:rsidRPr="00076310">
        <w:rPr>
          <w:rFonts w:ascii="QCF_BSML" w:hAnsi="QCF_BSML" w:cs="QCF_BSML"/>
          <w:color w:val="000000"/>
          <w:sz w:val="36"/>
          <w:szCs w:val="36"/>
          <w:rtl/>
        </w:rPr>
        <w:t>ﭼ</w:t>
      </w:r>
      <w:r w:rsidR="00076310">
        <w:rPr>
          <w:rFonts w:ascii="Arial" w:hAnsi="Arial" w:cs="Arial" w:hint="cs"/>
          <w:color w:val="000000"/>
          <w:sz w:val="18"/>
          <w:szCs w:val="18"/>
          <w:rtl/>
        </w:rPr>
        <w:t xml:space="preserve"> </w:t>
      </w:r>
      <w:r w:rsidR="00076310">
        <w:rPr>
          <w:rFonts w:ascii="Arial" w:hAnsi="Arial" w:cs="Arial"/>
          <w:color w:val="000000"/>
          <w:sz w:val="18"/>
          <w:szCs w:val="18"/>
          <w:rtl/>
        </w:rPr>
        <w:t xml:space="preserve"> </w:t>
      </w:r>
      <w:r w:rsidR="00076310">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31"/>
      </w:r>
      <w:r w:rsidRPr="003B578D">
        <w:rPr>
          <w:rFonts w:ascii="Traditional Arabic" w:hAnsi="Traditional Arabic" w:cs="Traditional Arabic"/>
          <w:sz w:val="36"/>
          <w:szCs w:val="36"/>
          <w:rtl/>
        </w:rPr>
        <w:t>)،</w:t>
      </w:r>
      <w:r w:rsidR="00076310">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وينطبق ذلك أيضاً على غريزة حب المال، وطريقة جمعه، قَالَ </w:t>
      </w:r>
      <w:r w:rsidRPr="00076310">
        <w:rPr>
          <w:rFonts w:ascii="Traditional Arabic" w:hAnsi="Traditional Arabic" w:cs="Traditional Arabic"/>
          <w:sz w:val="36"/>
          <w:szCs w:val="36"/>
          <w:rtl/>
        </w:rPr>
        <w:t>تَعَالى</w:t>
      </w:r>
      <w:r w:rsidR="00076310">
        <w:rPr>
          <w:rFonts w:ascii="Traditional Arabic" w:hAnsi="Traditional Arabic" w:cs="Traditional Arabic" w:hint="cs"/>
          <w:sz w:val="36"/>
          <w:szCs w:val="36"/>
          <w:rtl/>
        </w:rPr>
        <w:t xml:space="preserve">: </w:t>
      </w:r>
      <w:r w:rsidR="00076310" w:rsidRPr="00076310">
        <w:rPr>
          <w:rFonts w:ascii="QCF_BSML" w:hAnsi="QCF_BSML" w:cs="QCF_BSML"/>
          <w:color w:val="000000"/>
          <w:sz w:val="36"/>
          <w:szCs w:val="36"/>
          <w:rtl/>
        </w:rPr>
        <w:t>ﭽ</w:t>
      </w:r>
      <w:r w:rsidR="00DD11D2">
        <w:rPr>
          <w:rFonts w:ascii="Traditional Arabic" w:hAnsi="Traditional Arabic" w:cs="Traditional Arabic" w:hint="cs"/>
          <w:sz w:val="36"/>
          <w:szCs w:val="36"/>
          <w:rtl/>
        </w:rPr>
        <w:t>...</w:t>
      </w:r>
      <w:r w:rsidR="00076310" w:rsidRPr="00076310">
        <w:rPr>
          <w:rFonts w:ascii="QCF_P047" w:hAnsi="QCF_P047" w:cs="QCF_P047"/>
          <w:b/>
          <w:bCs/>
          <w:color w:val="000000"/>
          <w:sz w:val="36"/>
          <w:szCs w:val="36"/>
          <w:rtl/>
        </w:rPr>
        <w:t xml:space="preserve"> </w:t>
      </w:r>
      <w:r w:rsidR="00076310" w:rsidRPr="00DD11D2">
        <w:rPr>
          <w:rFonts w:ascii="QCF_P047" w:hAnsi="QCF_P047" w:cs="QCF_P047"/>
          <w:b/>
          <w:bCs/>
          <w:sz w:val="36"/>
          <w:szCs w:val="36"/>
          <w:rtl/>
        </w:rPr>
        <w:t>ﭧ  ﭨ  ﭩ  ﭪ  ﭫ</w:t>
      </w:r>
      <w:r w:rsidR="00DD11D2">
        <w:rPr>
          <w:rFonts w:ascii="Traditional Arabic" w:hAnsi="Traditional Arabic" w:cs="Traditional Arabic" w:hint="cs"/>
          <w:sz w:val="36"/>
          <w:szCs w:val="36"/>
          <w:rtl/>
        </w:rPr>
        <w:t>...</w:t>
      </w:r>
      <w:r w:rsidR="00076310" w:rsidRPr="00DD11D2">
        <w:rPr>
          <w:rFonts w:ascii="QCF_P047" w:hAnsi="QCF_P047" w:cs="QCF_P047"/>
          <w:b/>
          <w:bCs/>
          <w:sz w:val="36"/>
          <w:szCs w:val="36"/>
          <w:rtl/>
        </w:rPr>
        <w:t>ﭬ</w:t>
      </w:r>
      <w:r w:rsidR="00076310" w:rsidRPr="00DD11D2">
        <w:rPr>
          <w:rFonts w:ascii="QCF_BSML" w:hAnsi="QCF_BSML" w:cs="QCF_BSML"/>
          <w:sz w:val="36"/>
          <w:szCs w:val="36"/>
          <w:rtl/>
        </w:rPr>
        <w:t>ﭼ</w:t>
      </w:r>
      <w:r w:rsidR="00076310" w:rsidRPr="00DD11D2">
        <w:rPr>
          <w:rFonts w:ascii="Arial" w:hAnsi="Arial" w:cs="Arial"/>
          <w:sz w:val="18"/>
          <w:szCs w:val="18"/>
          <w:rtl/>
        </w:rPr>
        <w:t xml:space="preserve"> </w:t>
      </w:r>
      <w:r w:rsidR="00DD11D2">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32"/>
      </w:r>
      <w:r w:rsidR="00DD11D2">
        <w:rPr>
          <w:rFonts w:ascii="Traditional Arabic" w:hAnsi="Traditional Arabic" w:cs="Traditional Arabic"/>
          <w:sz w:val="36"/>
          <w:szCs w:val="36"/>
          <w:rtl/>
        </w:rPr>
        <w:t>)</w:t>
      </w:r>
      <w:r w:rsidR="00DD11D2">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w:t>
      </w:r>
    </w:p>
    <w:p w:rsidR="00D03D5E" w:rsidRPr="003B578D" w:rsidRDefault="00D03D5E" w:rsidP="00DD11D2">
      <w:pPr>
        <w:bidi/>
        <w:spacing w:after="0"/>
        <w:ind w:firstLine="720"/>
        <w:jc w:val="both"/>
        <w:rPr>
          <w:rFonts w:ascii="Traditional Arabic" w:hAnsi="Traditional Arabic" w:cs="Traditional Arabic"/>
          <w:sz w:val="36"/>
          <w:szCs w:val="36"/>
        </w:rPr>
      </w:pPr>
      <w:r w:rsidRPr="003B578D">
        <w:rPr>
          <w:rFonts w:ascii="Traditional Arabic" w:hAnsi="Traditional Arabic" w:cs="Traditional Arabic"/>
          <w:sz w:val="36"/>
          <w:szCs w:val="36"/>
          <w:rtl/>
        </w:rPr>
        <w:t>وكذلك نرى التوفيق بين مصالح المسلم في دنياه وأخرته</w:t>
      </w:r>
      <w:r w:rsidR="00DD11D2">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33"/>
      </w:r>
      <w:r w:rsidRPr="003B578D">
        <w:rPr>
          <w:rFonts w:ascii="Traditional Arabic" w:hAnsi="Traditional Arabic" w:cs="Traditional Arabic"/>
          <w:sz w:val="36"/>
          <w:szCs w:val="36"/>
          <w:rtl/>
        </w:rPr>
        <w:t xml:space="preserve">)، قَالَ تَعَالى: </w:t>
      </w:r>
      <w:r w:rsidR="00DD11D2" w:rsidRPr="00DD11D2">
        <w:rPr>
          <w:rFonts w:ascii="QCF_BSML" w:hAnsi="QCF_BSML" w:cs="QCF_BSML"/>
          <w:color w:val="000000"/>
          <w:sz w:val="36"/>
          <w:szCs w:val="36"/>
          <w:rtl/>
        </w:rPr>
        <w:t>ﭽ</w:t>
      </w:r>
      <w:r w:rsidR="00DD11D2" w:rsidRPr="00DD11D2">
        <w:rPr>
          <w:rFonts w:ascii="QCF_P394" w:hAnsi="QCF_P394" w:cs="QCF_P394"/>
          <w:b/>
          <w:bCs/>
          <w:color w:val="000000"/>
          <w:sz w:val="36"/>
          <w:szCs w:val="36"/>
          <w:rtl/>
        </w:rPr>
        <w:t xml:space="preserve">ﯨﯩ     ﯪ  ﯫ  ﯬ     </w:t>
      </w:r>
      <w:r w:rsidR="00DD11D2" w:rsidRPr="00DD11D2">
        <w:rPr>
          <w:rFonts w:ascii="QCF_P394" w:hAnsi="QCF_P394" w:cs="QCF_P394"/>
          <w:b/>
          <w:bCs/>
          <w:sz w:val="36"/>
          <w:szCs w:val="36"/>
          <w:rtl/>
        </w:rPr>
        <w:t xml:space="preserve">ﯭﯮ  </w:t>
      </w:r>
      <w:r w:rsidR="00DD11D2" w:rsidRPr="00DD11D2">
        <w:rPr>
          <w:rFonts w:ascii="QCF_P394" w:hAnsi="QCF_P394" w:cs="QCF_P394"/>
          <w:b/>
          <w:bCs/>
          <w:color w:val="000000"/>
          <w:sz w:val="36"/>
          <w:szCs w:val="36"/>
          <w:rtl/>
        </w:rPr>
        <w:t xml:space="preserve">ﯯ  ﯰ    ﯱ  ﯲ  </w:t>
      </w:r>
      <w:r w:rsidR="00DD11D2" w:rsidRPr="00DD11D2">
        <w:rPr>
          <w:rFonts w:ascii="QCF_P394" w:hAnsi="QCF_P394" w:cs="QCF_P394"/>
          <w:b/>
          <w:bCs/>
          <w:sz w:val="36"/>
          <w:szCs w:val="36"/>
          <w:rtl/>
        </w:rPr>
        <w:t xml:space="preserve">ﯳﯴ  </w:t>
      </w:r>
      <w:r w:rsidR="00DD11D2" w:rsidRPr="00DD11D2">
        <w:rPr>
          <w:rFonts w:ascii="QCF_P394" w:hAnsi="QCF_P394" w:cs="QCF_P394"/>
          <w:b/>
          <w:bCs/>
          <w:color w:val="000000"/>
          <w:sz w:val="36"/>
          <w:szCs w:val="36"/>
          <w:rtl/>
        </w:rPr>
        <w:t xml:space="preserve">ﯵ  ﯶ  ﯷ   ﯸ  </w:t>
      </w:r>
      <w:r w:rsidR="00DD11D2" w:rsidRPr="00DD11D2">
        <w:rPr>
          <w:rFonts w:ascii="QCF_P394" w:hAnsi="QCF_P394" w:cs="QCF_P394"/>
          <w:b/>
          <w:bCs/>
          <w:sz w:val="36"/>
          <w:szCs w:val="36"/>
          <w:rtl/>
        </w:rPr>
        <w:t xml:space="preserve">ﯹﯺ   </w:t>
      </w:r>
      <w:r w:rsidR="00DD11D2" w:rsidRPr="00DD11D2">
        <w:rPr>
          <w:rFonts w:ascii="QCF_P394" w:hAnsi="QCF_P394" w:cs="QCF_P394"/>
          <w:b/>
          <w:bCs/>
          <w:color w:val="000000"/>
          <w:sz w:val="36"/>
          <w:szCs w:val="36"/>
          <w:rtl/>
        </w:rPr>
        <w:t xml:space="preserve">ﯻ  ﯼ  ﯽ  ﯾ  </w:t>
      </w:r>
      <w:r w:rsidR="00DD11D2" w:rsidRPr="00DD11D2">
        <w:rPr>
          <w:rFonts w:ascii="QCF_P394" w:hAnsi="QCF_P394" w:cs="QCF_P394"/>
          <w:b/>
          <w:bCs/>
          <w:sz w:val="36"/>
          <w:szCs w:val="36"/>
          <w:rtl/>
        </w:rPr>
        <w:t xml:space="preserve">ﯿﰀ  </w:t>
      </w:r>
      <w:r w:rsidR="00DD11D2" w:rsidRPr="00DD11D2">
        <w:rPr>
          <w:rFonts w:ascii="QCF_P394" w:hAnsi="QCF_P394" w:cs="QCF_P394"/>
          <w:b/>
          <w:bCs/>
          <w:color w:val="000000"/>
          <w:sz w:val="36"/>
          <w:szCs w:val="36"/>
          <w:rtl/>
        </w:rPr>
        <w:t>ﰁ   ﰂ  ﰃ  ﰄ  ﰅ</w:t>
      </w:r>
      <w:r w:rsidR="00DD11D2" w:rsidRPr="00DD11D2">
        <w:rPr>
          <w:rFonts w:ascii="QCF_P394" w:hAnsi="QCF_P394" w:cs="QCF_P394"/>
          <w:color w:val="000000"/>
          <w:sz w:val="36"/>
          <w:szCs w:val="36"/>
          <w:rtl/>
        </w:rPr>
        <w:t xml:space="preserve">  </w:t>
      </w:r>
      <w:r w:rsidR="00DD11D2" w:rsidRPr="00DD11D2">
        <w:rPr>
          <w:rFonts w:ascii="QCF_BSML" w:hAnsi="QCF_BSML" w:cs="QCF_BSML"/>
          <w:color w:val="000000"/>
          <w:sz w:val="36"/>
          <w:szCs w:val="36"/>
          <w:rtl/>
        </w:rPr>
        <w:t>ﭼ</w:t>
      </w:r>
      <w:r w:rsidR="00DD11D2">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34"/>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وقد أعطى للعقل أعلى مراتب الاهتمام، فكم من آيةٍ تدعوا إلى التفكرِ والتأملِ وإعمال العقلِ وترك الجمود، ولهُ أن يُعارِضَ مفهوماً عقلياً بشريِّاً بمفهومٍ بشريٍّ آخر مادام هناك الأصول الصحيحة في مجال التأويل(</w:t>
      </w:r>
      <w:r w:rsidRPr="003B578D">
        <w:rPr>
          <w:rFonts w:ascii="Traditional Arabic" w:hAnsi="Traditional Arabic" w:cs="Traditional Arabic"/>
          <w:sz w:val="36"/>
          <w:szCs w:val="36"/>
          <w:rtl/>
        </w:rPr>
        <w:footnoteReference w:id="235"/>
      </w:r>
      <w:r w:rsidRPr="003B578D">
        <w:rPr>
          <w:rFonts w:ascii="Traditional Arabic" w:hAnsi="Traditional Arabic" w:cs="Traditional Arabic"/>
          <w:sz w:val="36"/>
          <w:szCs w:val="36"/>
          <w:rtl/>
        </w:rPr>
        <w:t xml:space="preserve">).   </w:t>
      </w:r>
    </w:p>
    <w:p w:rsidR="00D03D5E" w:rsidRPr="003B578D" w:rsidRDefault="00D03D5E" w:rsidP="00892742">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 xml:space="preserve">الثَّباتُ والمُرُونَة، فالإسلامُ جاء بتوجيهات لا يمكن أن يطرأ عَليهَا أي تبديل أو تغيير، كوجوب تأدية الأمانة ووجوب الأمر بالمعروف والنهي عن المنكر وجميع الأحكام الأخرى، وتظهر المرونة كذلك في القدرة على وضع الحلول التي تطرأ في حياة الناس . </w:t>
      </w:r>
    </w:p>
    <w:p w:rsidR="00D03D5E" w:rsidRPr="003B578D" w:rsidRDefault="00D03D5E" w:rsidP="00892742">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الواقعية، في التوجيه بالتوافق مع فطرة الإنسان ومعطيات الواقع من خلال حقائق واقعية لا تصورات خيالية بعيدة عن حياة الإنسان(</w:t>
      </w:r>
      <w:r w:rsidRPr="003B578D">
        <w:rPr>
          <w:rFonts w:ascii="Traditional Arabic" w:hAnsi="Traditional Arabic" w:cs="Traditional Arabic"/>
          <w:sz w:val="36"/>
          <w:szCs w:val="36"/>
          <w:rtl/>
        </w:rPr>
        <w:footnoteReference w:id="236"/>
      </w:r>
      <w:r w:rsidRPr="003B578D">
        <w:rPr>
          <w:rFonts w:ascii="Traditional Arabic" w:hAnsi="Traditional Arabic" w:cs="Traditional Arabic"/>
          <w:sz w:val="36"/>
          <w:szCs w:val="36"/>
          <w:rtl/>
        </w:rPr>
        <w:t>)، وهي ليست تَرْبِيَة أخروية فقط تشجع على الكسل والتواكل أو أنها نظرية بعيدة عن خضم الواقع ونبضه.</w:t>
      </w:r>
    </w:p>
    <w:p w:rsidR="00D03D5E" w:rsidRPr="003B578D" w:rsidRDefault="00D03D5E" w:rsidP="00892742">
      <w:pPr>
        <w:bidi/>
        <w:spacing w:after="0"/>
        <w:jc w:val="both"/>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ثانياً: أساليب التربية:</w:t>
      </w:r>
    </w:p>
    <w:p w:rsidR="00D03D5E" w:rsidRPr="003B578D" w:rsidRDefault="00D03D5E" w:rsidP="00892742">
      <w:pPr>
        <w:bidi/>
        <w:spacing w:after="0"/>
        <w:jc w:val="both"/>
        <w:rPr>
          <w:rFonts w:ascii="Traditional Arabic" w:hAnsi="Traditional Arabic" w:cs="Traditional Arabic"/>
          <w:sz w:val="36"/>
          <w:szCs w:val="36"/>
          <w:u w:val="single"/>
          <w:rtl/>
        </w:rPr>
      </w:pPr>
      <w:r w:rsidRPr="003B578D">
        <w:rPr>
          <w:rFonts w:ascii="Traditional Arabic" w:hAnsi="Traditional Arabic" w:cs="Traditional Arabic"/>
          <w:sz w:val="36"/>
          <w:szCs w:val="36"/>
          <w:u w:val="single"/>
          <w:rtl/>
        </w:rPr>
        <w:t>تعريف الأساليب:</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الأساليب في اللغة: جمع أسلوب، وهو: الطريق والوجه والمذهب. </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يقال: للسَّطْر من النـخيل أُسْلوبٌ وكل طريقٍ مـمتدّ فهو أُسلوبٌ قال: والأُسْلوبُ الطريق والوجهُ والـمَذْهَبُ يقال أَنتم فـي أُسْلُوب سُوءٍ ويُجمَعُ أَسالِـيبَ، الأُسْلُوبُ: الطريقُ تأُخذ فـيه الأُسْلوبُ بالضم الفَنُّ، يقال أَخَذَ فلانٌ فـي أَسالـيبَ من القول أَي أَفانِـينَ منه (</w:t>
      </w:r>
      <w:r w:rsidRPr="003B578D">
        <w:rPr>
          <w:rFonts w:ascii="Traditional Arabic" w:hAnsi="Traditional Arabic" w:cs="Traditional Arabic"/>
          <w:sz w:val="36"/>
          <w:szCs w:val="36"/>
          <w:rtl/>
        </w:rPr>
        <w:footnoteReference w:id="237"/>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واصطلاحاً:تعدت تعريفات العلماء</w:t>
      </w:r>
      <w:r w:rsidR="005E2212" w:rsidRPr="003B578D">
        <w:rPr>
          <w:rFonts w:ascii="Traditional Arabic" w:hAnsi="Traditional Arabic" w:cs="Traditional Arabic" w:hint="cs"/>
          <w:sz w:val="36"/>
          <w:szCs w:val="36"/>
          <w:rtl/>
        </w:rPr>
        <w:t xml:space="preserve"> </w:t>
      </w:r>
      <w:r w:rsidR="005E2212" w:rsidRPr="003B578D">
        <w:rPr>
          <w:rFonts w:ascii="Traditional Arabic" w:hAnsi="Traditional Arabic" w:cs="Traditional Arabic"/>
          <w:sz w:val="36"/>
          <w:szCs w:val="36"/>
          <w:rtl/>
        </w:rPr>
        <w:t>للا</w:t>
      </w:r>
      <w:r w:rsidR="005E2212" w:rsidRPr="003B578D">
        <w:rPr>
          <w:rFonts w:ascii="Traditional Arabic" w:hAnsi="Traditional Arabic" w:cs="Traditional Arabic" w:hint="cs"/>
          <w:sz w:val="36"/>
          <w:szCs w:val="36"/>
          <w:rtl/>
        </w:rPr>
        <w:t>س</w:t>
      </w:r>
      <w:r w:rsidRPr="003B578D">
        <w:rPr>
          <w:rFonts w:ascii="Traditional Arabic" w:hAnsi="Traditional Arabic" w:cs="Traditional Arabic"/>
          <w:sz w:val="36"/>
          <w:szCs w:val="36"/>
          <w:rtl/>
        </w:rPr>
        <w:t>لوب ،ومنها:</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هو: الطريقة الكلامية التي يسلكها المتكلم في تأليف كلامه، واختيارِ مفرداتهِ (</w:t>
      </w:r>
      <w:r w:rsidRPr="003B578D">
        <w:rPr>
          <w:rFonts w:ascii="Traditional Arabic" w:hAnsi="Traditional Arabic" w:cs="Traditional Arabic"/>
          <w:sz w:val="36"/>
          <w:szCs w:val="36"/>
          <w:rtl/>
        </w:rPr>
        <w:footnoteReference w:id="238"/>
      </w:r>
      <w:r w:rsidRPr="003B578D">
        <w:rPr>
          <w:rFonts w:ascii="Traditional Arabic" w:hAnsi="Traditional Arabic" w:cs="Traditional Arabic"/>
          <w:sz w:val="36"/>
          <w:szCs w:val="36"/>
          <w:rtl/>
        </w:rPr>
        <w:t>)</w:t>
      </w:r>
    </w:p>
    <w:p w:rsidR="00D03D5E" w:rsidRPr="003B578D" w:rsidRDefault="00892742" w:rsidP="00892742">
      <w:pPr>
        <w:bidi/>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D03D5E" w:rsidRPr="003B578D">
        <w:rPr>
          <w:rFonts w:ascii="Traditional Arabic" w:hAnsi="Traditional Arabic" w:cs="Traditional Arabic"/>
          <w:sz w:val="36"/>
          <w:szCs w:val="36"/>
          <w:rtl/>
        </w:rPr>
        <w:t>وهو: طريقة الإنشاء، أو طريقة اختيار الألفاظ وتأليفها، للتعبير بها عن المعاني، قصدَ الإيضاح والتأثير (</w:t>
      </w:r>
      <w:r w:rsidR="00D03D5E" w:rsidRPr="003B578D">
        <w:rPr>
          <w:rFonts w:ascii="Traditional Arabic" w:hAnsi="Traditional Arabic" w:cs="Traditional Arabic"/>
          <w:sz w:val="36"/>
          <w:szCs w:val="36"/>
          <w:rtl/>
        </w:rPr>
        <w:footnoteReference w:id="239"/>
      </w:r>
      <w:r w:rsidR="00D03D5E" w:rsidRPr="003B578D">
        <w:rPr>
          <w:rFonts w:ascii="Traditional Arabic" w:hAnsi="Traditional Arabic" w:cs="Traditional Arabic"/>
          <w:sz w:val="36"/>
          <w:szCs w:val="36"/>
          <w:rtl/>
        </w:rPr>
        <w:t>)</w:t>
      </w:r>
      <w:r w:rsidR="00D03D5E" w:rsidRPr="003B578D">
        <w:rPr>
          <w:rFonts w:ascii="Traditional Arabic" w:hAnsi="Traditional Arabic" w:cs="Traditional Arabic"/>
          <w:sz w:val="36"/>
          <w:szCs w:val="36"/>
        </w:rPr>
        <w:t>.</w:t>
      </w:r>
    </w:p>
    <w:p w:rsidR="00D03D5E" w:rsidRPr="003B578D" w:rsidRDefault="00D03D5E" w:rsidP="00892742">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ومن خلال ذلك يمكن أن يقال أن الأسلوب هو: اختيار الطريقة المناسبة للتربية.</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والأساليب التربوية كثيرة ومتنوِّعة، ويمكن تقسيمُها بحسب المناهج التربوية، إلى ثلاثة أقسام:</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1 - أساليبُ تحرِّك الشعورَ والوجدان، وهي تمثِّل المنهجَ العاطفي؛ مثل: أسلوب الوعظ، والتذكير، والترغيب، والترهيب.</w:t>
      </w:r>
    </w:p>
    <w:p w:rsidR="00D03D5E" w:rsidRPr="003B578D" w:rsidRDefault="00D03D5E" w:rsidP="00892742">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2 - أساليبُ تدعو إلى التفكُّر، والتدبُّر، والاعتبار، وهي تمثِّل المنهجَ العقلي؛ مثل: أسلوب التشبيه، والمناظرة، والرد على الشبهات.</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3 - أساليبُ تعتمد على الحسِّ، والتجارب الإنسانية، وهي تمثِّل المنهج الحسي؛ مثل: أسلوب القدوة الحسنة، وأسلوب الإحسان للمدعوين، ومساعدتهم وأسلوب تحفيز المدعو(</w:t>
      </w:r>
      <w:r w:rsidRPr="003B578D">
        <w:rPr>
          <w:rFonts w:ascii="Traditional Arabic" w:hAnsi="Traditional Arabic" w:cs="Traditional Arabic"/>
          <w:sz w:val="36"/>
          <w:szCs w:val="36"/>
          <w:rtl/>
        </w:rPr>
        <w:footnoteReference w:id="240"/>
      </w:r>
      <w:r w:rsidRPr="003B578D">
        <w:rPr>
          <w:rFonts w:ascii="Traditional Arabic" w:hAnsi="Traditional Arabic" w:cs="Traditional Arabic"/>
          <w:sz w:val="36"/>
          <w:szCs w:val="36"/>
          <w:rtl/>
        </w:rPr>
        <w:t>).</w:t>
      </w:r>
    </w:p>
    <w:p w:rsidR="00D03D5E" w:rsidRPr="003B578D" w:rsidRDefault="00D03D5E" w:rsidP="005A5BC6">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وأساليب التربية التي ينبغي على الأب المربي استعمالها كثيرة ومتنوعة تتنوع</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بتنوع</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ظروف</w:t>
      </w:r>
      <w:r w:rsidR="005E221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الدعوة، وباختلاف أحوال المتربين، وذلك لأن التربية تتعامل مع نفوس بشرية، والنّفوس البشرية مختلفة في طبائعها وأمزجتها، فلا بدّ للمربي من مراعاة ذلك كلّه والعمل بحسبه، ويجمع ذلك كله قول اللّه تبارك وتعالى: </w:t>
      </w:r>
      <w:r w:rsidR="005A5BC6" w:rsidRPr="005A5BC6">
        <w:rPr>
          <w:rFonts w:ascii="QCF_BSML" w:hAnsi="QCF_BSML" w:cs="QCF_BSML"/>
          <w:color w:val="000000"/>
          <w:sz w:val="36"/>
          <w:szCs w:val="36"/>
          <w:rtl/>
        </w:rPr>
        <w:t xml:space="preserve">ﭽ </w:t>
      </w:r>
      <w:r w:rsidR="005A5BC6" w:rsidRPr="005A5BC6">
        <w:rPr>
          <w:rFonts w:ascii="QCF_P281" w:hAnsi="QCF_P281" w:cs="QCF_P281"/>
          <w:b/>
          <w:bCs/>
          <w:sz w:val="36"/>
          <w:szCs w:val="36"/>
          <w:rtl/>
        </w:rPr>
        <w:t>ﮦ  ﮧ   ﮨ  ﮩ  ﮪ   ﮫ  ﮬﮭ  ﮮ  ﮯ  ﮰ  ﮱﯓ  ﯔ  ﯕ   ﯖ   ﯗ  ﯘ  ﯙ  ﯚ  ﯛﯜ  ﯝ  ﯞ  ﯟ</w:t>
      </w:r>
      <w:r w:rsidR="005A5BC6" w:rsidRPr="005A5BC6">
        <w:rPr>
          <w:rFonts w:ascii="QCF_BSML" w:hAnsi="QCF_BSML" w:cs="QCF_BSML"/>
          <w:color w:val="000000"/>
          <w:sz w:val="36"/>
          <w:szCs w:val="36"/>
          <w:rtl/>
        </w:rPr>
        <w:t>ﭼ</w:t>
      </w:r>
      <w:r w:rsidR="005A5BC6"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41"/>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فذكر الله في هذه الآية ثلاثة أساليب، وهي: الحكمة، والموعظة الحسنة، والجدال بالتي هي أحسن.</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قال ابن القيم رحمه الله: ( جعل</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سبحانه</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مراتب</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الدعوة</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بحسب</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مراتب</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الخلق؛فالمتسجيب</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القابل</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الذكي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الذي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لايعاند</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الحقولا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يأباه</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يدعى</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بطريق</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الحكمة،</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والقابل</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الذي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عنده</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نوع</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غفلة</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وتأخر</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يدعى</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بالموعظة</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الحسنة،</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الامر</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والنهي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المقرون</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بالرغبة</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والرهبة،</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والمعاند</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الجاحد</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يجادل</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بالتي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احسن،</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هو</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الصحيح</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معنى</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هذه</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الآية )(</w:t>
      </w:r>
      <w:r w:rsidRPr="003B578D">
        <w:rPr>
          <w:rFonts w:ascii="Traditional Arabic" w:hAnsi="Traditional Arabic" w:cs="Traditional Arabic"/>
          <w:sz w:val="36"/>
          <w:szCs w:val="36"/>
          <w:rtl/>
        </w:rPr>
        <w:footnoteReference w:id="242"/>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وفيما يلي ذكر بعض تلك الأساليب:</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الأسلوب الأول:  أسلوب الدعوة بالحكمة</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الحكمة:مأخوذ</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الحكمة </w:t>
      </w:r>
      <w:r w:rsidR="00B11FD2"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t xml:space="preserve"> بفتح</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الكاف</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والميم </w:t>
      </w:r>
      <w:r w:rsidR="00B11FD2"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t xml:space="preserve"> وهو</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يوضع</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للدابة</w:t>
      </w:r>
      <w:r w:rsidR="002C294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يذللها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راكبها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منع</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جماحها. ومنه</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اشتقت</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الحكمة</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قالوا: لأنها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تمنع</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صاحبها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أخلاق</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الأراذل(</w:t>
      </w:r>
      <w:r w:rsidRPr="003B578D">
        <w:rPr>
          <w:rFonts w:ascii="Traditional Arabic" w:hAnsi="Traditional Arabic" w:cs="Traditional Arabic"/>
          <w:sz w:val="36"/>
          <w:szCs w:val="36"/>
          <w:rtl/>
        </w:rPr>
        <w:footnoteReference w:id="243"/>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وهناك معان أخرى ،لكنها تدور</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حول</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المنع؛لأنها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تمنع</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صاحبها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الوقوع</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يذم</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فيه،أو</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قد</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يندم</w:t>
      </w:r>
      <w:r w:rsidR="00B11FD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عليه،وتمنعه</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اختيار</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المفضول</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دون</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الفاضل،أو</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المهم</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قبل</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الأهم(</w:t>
      </w:r>
      <w:r w:rsidRPr="003B578D">
        <w:rPr>
          <w:rFonts w:ascii="Traditional Arabic" w:hAnsi="Traditional Arabic" w:cs="Traditional Arabic"/>
          <w:sz w:val="36"/>
          <w:szCs w:val="36"/>
          <w:rtl/>
        </w:rPr>
        <w:footnoteReference w:id="244"/>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واصطلاحاً: هناك</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عدة</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تعريفات</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للحكمة</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وهي</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تخرج</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معنى</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التعريف اللغوي.</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قال</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ابن</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القيم: (وأحسن</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قيل</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الحكمة</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مجاهد</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ومالك،إنها: معرفة</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الحق</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والعمل</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والإصابة</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القول</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والعمل،وهذا</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يكون</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إلا</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بفهم</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القرآن،</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والفقه</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شرائع</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الإسلام،</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وحقائق</w:t>
      </w:r>
      <w:r w:rsidR="006E2C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الإيمان)(</w:t>
      </w:r>
      <w:r w:rsidRPr="003B578D">
        <w:rPr>
          <w:rFonts w:ascii="Traditional Arabic" w:hAnsi="Traditional Arabic" w:cs="Traditional Arabic"/>
          <w:sz w:val="36"/>
          <w:szCs w:val="36"/>
          <w:rtl/>
        </w:rPr>
        <w:footnoteReference w:id="245"/>
      </w:r>
      <w:r w:rsidRPr="003B578D">
        <w:rPr>
          <w:rFonts w:ascii="Traditional Arabic" w:hAnsi="Traditional Arabic" w:cs="Traditional Arabic"/>
          <w:sz w:val="36"/>
          <w:szCs w:val="36"/>
          <w:rtl/>
        </w:rPr>
        <w:t>) .</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وقد كان النبي صلى الله عليه وسلم أحكم الخلق، يضع الشيء في موضعه، ولذا تآلفت عليه القلوب، وتواطأت الأفئدة على محبته، وتواترت الأقوال في مدحه عليه الصلاة والسلام، ومن تتبع سيرة النبي صلى الله عليه وسلم</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سيظهر له أنه كان ملازماً للحكمة في جميع أموره وتصرفاته. </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ومن الدلائل على حكمته صلى الله عليه وسلم حديث عبد الله بن عمرو رضي الله عنه قال :" تخلف عنا النبي صلى الله عليه وسلم في سفرة، سافرناها ،</w:t>
      </w:r>
      <w:r w:rsidR="00892742">
        <w:rPr>
          <w:rFonts w:ascii="Traditional Arabic" w:hAnsi="Traditional Arabic" w:cs="Traditional Arabic"/>
          <w:sz w:val="36"/>
          <w:szCs w:val="36"/>
          <w:rtl/>
        </w:rPr>
        <w:t xml:space="preserve"> فأدَركَنا وقد أرهقتنا الصلاة ،</w:t>
      </w:r>
      <w:r w:rsidRPr="003B578D">
        <w:rPr>
          <w:rFonts w:ascii="Traditional Arabic" w:hAnsi="Traditional Arabic" w:cs="Traditional Arabic"/>
          <w:sz w:val="36"/>
          <w:szCs w:val="36"/>
          <w:rtl/>
        </w:rPr>
        <w:t>ونحن نتوضأ ، فجعلنا نمسح على أرجلنا، فنادى بأعلى صوته ( ويل للأعقاب من النار</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فهرسالحديث:ويلللأعقابمنالنار</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 ثلاثاً"(</w:t>
      </w:r>
      <w:r w:rsidRPr="003B578D">
        <w:rPr>
          <w:rFonts w:ascii="Traditional Arabic" w:hAnsi="Traditional Arabic" w:cs="Traditional Arabic"/>
          <w:sz w:val="36"/>
          <w:szCs w:val="36"/>
          <w:rtl/>
        </w:rPr>
        <w:footnoteReference w:id="246"/>
      </w:r>
      <w:r w:rsidRPr="003B578D">
        <w:rPr>
          <w:rFonts w:ascii="Traditional Arabic" w:hAnsi="Traditional Arabic" w:cs="Traditional Arabic"/>
          <w:sz w:val="36"/>
          <w:szCs w:val="36"/>
          <w:rtl/>
        </w:rPr>
        <w:t xml:space="preserve">) . </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والحكمة في هذا الحديث هي عدم تسمية المخطئ بعينه ، إذ ليس </w:t>
      </w:r>
      <w:r w:rsidR="00516B61">
        <w:rPr>
          <w:rFonts w:ascii="Traditional Arabic" w:hAnsi="Traditional Arabic" w:cs="Traditional Arabic"/>
          <w:sz w:val="36"/>
          <w:szCs w:val="36"/>
          <w:rtl/>
        </w:rPr>
        <w:t>الجميع كلهم قد نسوا مسح أعقابهم</w:t>
      </w:r>
      <w:r w:rsidR="00516B61">
        <w:rPr>
          <w:rFonts w:ascii="Traditional Arabic" w:hAnsi="Traditional Arabic" w:cs="Traditional Arabic"/>
          <w:sz w:val="36"/>
          <w:szCs w:val="36"/>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فعلى الداعية الناجح الاقتداء بالداعية والمعلم الأول النبي صلى الله عليه وسلم</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بان يكون حكيماً في دعوته للآخرين.</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الأسلوب الثاني: أسلوب الدعوة بالموعظة الحسنة:</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الموعظة هي: التذكير بالخير، والحق على الوجه الذي يرق له القلب، ويبعث على العمل (</w:t>
      </w:r>
      <w:r w:rsidRPr="003B578D">
        <w:rPr>
          <w:rFonts w:ascii="Traditional Arabic" w:hAnsi="Traditional Arabic" w:cs="Traditional Arabic"/>
          <w:sz w:val="36"/>
          <w:szCs w:val="36"/>
          <w:rtl/>
        </w:rPr>
        <w:footnoteReference w:id="247"/>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وقيل: هي الأمر والنهي المقرون بالترغيب والترهيب، والقول</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الحق</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الذي</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يلين</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القلوب، ويؤثر</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النفوس، ويكبح</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جماح</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النفوس</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المتمردة، ويزيد</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النفوس</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المهذبة</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إيمانا</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وهداية(</w:t>
      </w:r>
      <w:r w:rsidRPr="003B578D">
        <w:rPr>
          <w:rFonts w:ascii="Traditional Arabic" w:hAnsi="Traditional Arabic" w:cs="Traditional Arabic"/>
          <w:sz w:val="36"/>
          <w:szCs w:val="36"/>
          <w:rtl/>
        </w:rPr>
        <w:footnoteReference w:id="248"/>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والترغيب هو: وعد يصحبه تحبيب وإغراء بمصلحة أو لذة أو متعة آجلة مؤكدة خبرة خالصة من الشوائب، مقابل القيام بعمل صالح أو الامتناع عن لذة ضارة أو عمل ابتغاء مرضاة الله.(</w:t>
      </w:r>
      <w:r w:rsidRPr="003B578D">
        <w:rPr>
          <w:rFonts w:ascii="Traditional Arabic" w:hAnsi="Traditional Arabic" w:cs="Traditional Arabic"/>
          <w:sz w:val="36"/>
          <w:szCs w:val="36"/>
          <w:rtl/>
        </w:rPr>
        <w:footnoteReference w:id="249"/>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والترهيب هو: كل ما يخيف ويُحذر المدعو من عدم الاستجابة، أو رفض الحق وعدم الثبات عليه بعد قبوله، ويكون بالتخويف من غضب الله وعذابه في الآخرة (</w:t>
      </w:r>
      <w:r w:rsidRPr="003B578D">
        <w:rPr>
          <w:rFonts w:ascii="Traditional Arabic" w:hAnsi="Traditional Arabic" w:cs="Traditional Arabic"/>
          <w:sz w:val="36"/>
          <w:szCs w:val="36"/>
          <w:rtl/>
        </w:rPr>
        <w:footnoteReference w:id="250"/>
      </w:r>
      <w:r w:rsidRPr="003B578D">
        <w:rPr>
          <w:rFonts w:ascii="Traditional Arabic" w:hAnsi="Traditional Arabic" w:cs="Traditional Arabic"/>
          <w:sz w:val="36"/>
          <w:szCs w:val="36"/>
          <w:rtl/>
        </w:rPr>
        <w:t>).</w:t>
      </w:r>
    </w:p>
    <w:p w:rsidR="00D03D5E" w:rsidRPr="003B578D" w:rsidRDefault="00D03D5E" w:rsidP="006F1120">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وأسلوب الموعظة الحسنة هو من أنفع الأساليب التي يستخدمها المربي الناجح في تربية أبنائه، وقد كان المربي الأول النبي صلى الله عليه وسلم يستعمل هذا الاسلوب فكان يعظ أصحابه بالمواعظ الحسان، ويتخوّلهم بها، ويشدُّ أفئدتهم للانتباه له، وذلك امتثالاً لتوجيه الله له بذلك، حيث قال سبحانه:</w:t>
      </w:r>
      <w:r w:rsidR="005A5BC6" w:rsidRPr="005A5BC6">
        <w:rPr>
          <w:rFonts w:ascii="QCF_BSML" w:hAnsi="QCF_BSML" w:cs="QCF_BSML"/>
          <w:color w:val="000000"/>
          <w:sz w:val="36"/>
          <w:szCs w:val="36"/>
          <w:rtl/>
        </w:rPr>
        <w:t xml:space="preserve">ﭽ </w:t>
      </w:r>
      <w:r w:rsidR="005A5BC6" w:rsidRPr="006F1120">
        <w:rPr>
          <w:rFonts w:ascii="QCF_P088" w:hAnsi="QCF_P088" w:cs="QCF_P088"/>
          <w:b/>
          <w:bCs/>
          <w:color w:val="000000"/>
          <w:sz w:val="36"/>
          <w:szCs w:val="36"/>
          <w:rtl/>
        </w:rPr>
        <w:t>ﮑ  ﮒ  ﮓ  ﮔ  ﮕ   ﮖ  ﮗ  ﮘ  ﮙ  ﮚ  ﮛ  ﮜ  ﮝ   ﮞ  ﮟ  ﮠ</w:t>
      </w:r>
      <w:r w:rsidR="005A5BC6" w:rsidRPr="005A5BC6">
        <w:rPr>
          <w:rFonts w:ascii="QCF_P088" w:hAnsi="QCF_P088" w:cs="QCF_P088"/>
          <w:color w:val="000000"/>
          <w:sz w:val="36"/>
          <w:szCs w:val="36"/>
          <w:rtl/>
        </w:rPr>
        <w:t xml:space="preserve"> </w:t>
      </w:r>
      <w:r w:rsidR="005A5BC6" w:rsidRPr="005A5BC6">
        <w:rPr>
          <w:rFonts w:ascii="QCF_BSML" w:hAnsi="QCF_BSML" w:cs="QCF_BSML"/>
          <w:color w:val="000000"/>
          <w:sz w:val="36"/>
          <w:szCs w:val="36"/>
          <w:rtl/>
        </w:rPr>
        <w:t>ﭼ</w:t>
      </w:r>
      <w:r w:rsidR="005A5BC6">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51"/>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وفي حديث العرباض بن سارية رضي الله عنه قال: «صلى بنا رسول الله صلى الله عليه وسلم ذات يوم ثم أقبل علينا بوجهه، فوعظنا موعظة بليغة، ذرفت منها العيون، ووجلت منها القلوب. ».(</w:t>
      </w:r>
      <w:r w:rsidRPr="003B578D">
        <w:rPr>
          <w:rFonts w:ascii="Traditional Arabic" w:hAnsi="Traditional Arabic" w:cs="Traditional Arabic"/>
          <w:sz w:val="36"/>
          <w:szCs w:val="36"/>
          <w:rtl/>
        </w:rPr>
        <w:footnoteReference w:id="252"/>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ففي الحديث دلالة واضحة على تأثير موعظة النبي صلى الله عليه وسلم في قلوب سامعيه، حيث وجلت من موعظته قلوبهم، ودمعت لها أعينهم، وذلك لأنه وعظهم موعظة بليغة جعلت قلوبهم تتأثر ذلك التأثر (</w:t>
      </w:r>
      <w:r w:rsidRPr="003B578D">
        <w:rPr>
          <w:rFonts w:ascii="Traditional Arabic" w:hAnsi="Traditional Arabic" w:cs="Traditional Arabic"/>
          <w:sz w:val="36"/>
          <w:szCs w:val="36"/>
          <w:rtl/>
        </w:rPr>
        <w:footnoteReference w:id="253"/>
      </w:r>
      <w:r w:rsidRPr="003B578D">
        <w:rPr>
          <w:rFonts w:ascii="Traditional Arabic" w:hAnsi="Traditional Arabic" w:cs="Traditional Arabic"/>
          <w:sz w:val="36"/>
          <w:szCs w:val="36"/>
          <w:rtl/>
        </w:rPr>
        <w:t>).</w:t>
      </w:r>
    </w:p>
    <w:p w:rsidR="00D03D5E" w:rsidRPr="003B578D" w:rsidRDefault="00D03D5E" w:rsidP="005A5BC6">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والقرآن الكريم مليء بالمواعظ والتوجيهات قال سبحانه</w:t>
      </w:r>
      <w:r w:rsidR="005A5BC6" w:rsidRPr="005A5BC6">
        <w:rPr>
          <w:rFonts w:ascii="QCF_BSML" w:hAnsi="QCF_BSML" w:cs="QCF_BSML"/>
          <w:color w:val="000000"/>
          <w:sz w:val="36"/>
          <w:szCs w:val="36"/>
          <w:rtl/>
        </w:rPr>
        <w:t>ﭽ</w:t>
      </w:r>
      <w:r w:rsidR="005A5BC6" w:rsidRPr="005A5BC6">
        <w:rPr>
          <w:rFonts w:ascii="QCF_P087" w:hAnsi="QCF_P087" w:cs="QCF_P087"/>
          <w:b/>
          <w:bCs/>
          <w:color w:val="000000"/>
          <w:sz w:val="36"/>
          <w:szCs w:val="36"/>
          <w:rtl/>
        </w:rPr>
        <w:t xml:space="preserve">  ﯙ    ﯚ  ﯛ  ﯜ  ﯝ  ﯞ  ﯟ   ﯠ  ﯡ  ﯢ  </w:t>
      </w:r>
      <w:r w:rsidR="005A5BC6" w:rsidRPr="005A5BC6">
        <w:rPr>
          <w:rFonts w:ascii="QCF_P087" w:hAnsi="QCF_P087" w:cs="QCF_P087"/>
          <w:b/>
          <w:bCs/>
          <w:sz w:val="36"/>
          <w:szCs w:val="36"/>
          <w:rtl/>
        </w:rPr>
        <w:t xml:space="preserve">ﯣ   ﯤ  ﯥ  ﯦ  ﯧﯨ  ﯩ    ﯪ  ﯫ  ﯬ   ﯭﯮ  ﯯ    </w:t>
      </w:r>
      <w:r w:rsidR="005A5BC6" w:rsidRPr="005A5BC6">
        <w:rPr>
          <w:rFonts w:ascii="QCF_P087" w:hAnsi="QCF_P087" w:cs="QCF_P087"/>
          <w:b/>
          <w:bCs/>
          <w:color w:val="000000"/>
          <w:sz w:val="36"/>
          <w:szCs w:val="36"/>
          <w:rtl/>
        </w:rPr>
        <w:t xml:space="preserve">ﯰ  ﯱ           ﯲ   ﯳ    </w:t>
      </w:r>
      <w:r w:rsidR="005A5BC6" w:rsidRPr="005A5BC6">
        <w:rPr>
          <w:rFonts w:ascii="QCF_BSML" w:hAnsi="QCF_BSML" w:cs="QCF_BSML"/>
          <w:color w:val="000000"/>
          <w:sz w:val="36"/>
          <w:szCs w:val="36"/>
          <w:rtl/>
        </w:rPr>
        <w:t>ﭼ</w:t>
      </w:r>
      <w:r w:rsidR="005A5BC6">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54"/>
      </w:r>
      <w:r w:rsidRPr="003B578D">
        <w:rPr>
          <w:rFonts w:ascii="Traditional Arabic" w:hAnsi="Traditional Arabic" w:cs="Traditional Arabic"/>
          <w:sz w:val="36"/>
          <w:szCs w:val="36"/>
          <w:rtl/>
        </w:rPr>
        <w:t>)</w:t>
      </w:r>
      <w:r w:rsidR="005A5BC6">
        <w:rPr>
          <w:rFonts w:ascii="Traditional Arabic" w:hAnsi="Traditional Arabic" w:cs="Traditional Arabic" w:hint="cs"/>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ولهذا تتابعت كلمة العلماء على أهمية اتخاذ هذا الأسلوب في الدعوة الى الله أثر</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حياة</w:t>
      </w:r>
      <w:r w:rsidR="007455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المدعو؛اعتنى</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القرآن</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الكريم، واستخدمه</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النبي</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في</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دعوته، فعلى</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الداعية الناجح أن</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يستخدم</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هذا الأسلوب في</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دعوته؛ فإن</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ذلك</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يؤثر</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نفس</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المدعو، ويرغبه</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الخير ويباعده عن الشر. .وعليه أن يسلك مسلك التوازن بين الترغيب والترهيب فهو يعتمد</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دعوته</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أسلوب</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الترغيب</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طوراً</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والترهيب</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طوراً</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آخر،</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ليأخذ</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النفوس</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بالحكمة</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ويحذوبها</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محيط</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الدعوة</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بالرغبة</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الرهبة، هذاشأن</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الداعية</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الحكيم</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دعوته</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العليم</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بها</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البصير</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بمتطلبات</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نجاحها.</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الأسلوب الثالث: الحوار والمجادلة بالتي هي أحسن</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الحوار هو: مراجعة الكلام بين طرفين لكن هذه المراجعة قائمة على اللين واللطف.</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وأسلوب الحوار والمناقشة محبب إلى النفس، يضفي الحيوية والنشاط، ويدفع الملل والشرود، ويشد انتباه السامع، ويجعل الإقبال على المتابعة. ولقد غلب أسلوب الحوار والمناقشة على تعليم النبي صلى الله عليه وسلم وتنوعت طرق الحوار عنده صلى الله عليه وسلم فتارة كان يأتي بجملة غريبة لأول وهلة؛ ليثير السامعين فيسألون فيجيبهم فيكون الحوار.</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فعَنْ أَبُي بَكْرَةَ رضي الله عنه، قال: سَمِعْتُ رَسُولَ اللَّهِ صلى الله عليه وسلم يَقُولُ: «إذا التقى المسلمان بسيفيهما</w:t>
      </w:r>
      <w:r w:rsidR="00AC2B93" w:rsidRPr="003B578D">
        <w:rPr>
          <w:rFonts w:ascii="Traditional Arabic" w:hAnsi="Traditional Arabic" w:cs="Traditional Arabic" w:hint="cs"/>
          <w:sz w:val="36"/>
          <w:szCs w:val="36"/>
          <w:rtl/>
        </w:rPr>
        <w:t xml:space="preserve"> </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فهرسالحديث:إذاالتقىالمسلمانبسيفيهما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فالقاتل</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والمقتول</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النار»قلت: يا</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رسول</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هذا</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القاتل،</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فما</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المقتول؟قال: «إنه</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حريصا</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قتل</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صاحبه»(</w:t>
      </w:r>
      <w:r w:rsidRPr="003B578D">
        <w:rPr>
          <w:rFonts w:ascii="Traditional Arabic" w:hAnsi="Traditional Arabic" w:cs="Traditional Arabic"/>
          <w:sz w:val="36"/>
          <w:szCs w:val="36"/>
          <w:rtl/>
        </w:rPr>
        <w:footnoteReference w:id="255"/>
      </w:r>
      <w:r w:rsidRPr="003B578D">
        <w:rPr>
          <w:rFonts w:ascii="Traditional Arabic" w:hAnsi="Traditional Arabic" w:cs="Traditional Arabic"/>
          <w:sz w:val="36"/>
          <w:szCs w:val="36"/>
          <w:rtl/>
        </w:rPr>
        <w:t>)</w:t>
      </w:r>
      <w:r w:rsidR="00892742">
        <w:rPr>
          <w:rFonts w:ascii="Traditional Arabic" w:hAnsi="Traditional Arabic" w:cs="Traditional Arabic" w:hint="cs"/>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فالحوار من أساليب الدعوة الى الله، وهو دليل على الاتصاف بالخلق الحسن ؛ لأن الناس تختلف عقولهم، ومداركهم من حيث الفهم وسرعة الاستجابة ،ويختلف الناس أيضاً من حيث الانقياد والتسليم لشرع الله. أمره ونهيه (</w:t>
      </w:r>
      <w:r w:rsidRPr="003B578D">
        <w:rPr>
          <w:rFonts w:ascii="Traditional Arabic" w:hAnsi="Traditional Arabic" w:cs="Traditional Arabic"/>
          <w:sz w:val="36"/>
          <w:szCs w:val="36"/>
          <w:rtl/>
        </w:rPr>
        <w:footnoteReference w:id="256"/>
      </w:r>
      <w:r w:rsidRPr="003B578D">
        <w:rPr>
          <w:rFonts w:ascii="Traditional Arabic" w:hAnsi="Traditional Arabic" w:cs="Traditional Arabic"/>
          <w:sz w:val="36"/>
          <w:szCs w:val="36"/>
          <w:rtl/>
        </w:rPr>
        <w:t>)، لذا كان لزاماً على الداعية الناجح اتخاذ هذا الأسلوب ليتمكن من عقول المدعوين لإفهامهم بما يجب أن ينقادوا له من شرع الله وحكمه.</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والجدال هو: الاحتجاج لتصويب رأي أو عمل وإبطال ما يخالفه(</w:t>
      </w:r>
      <w:r w:rsidRPr="003B578D">
        <w:rPr>
          <w:rFonts w:ascii="Traditional Arabic" w:hAnsi="Traditional Arabic" w:cs="Traditional Arabic"/>
          <w:sz w:val="36"/>
          <w:szCs w:val="36"/>
          <w:rtl/>
        </w:rPr>
        <w:footnoteReference w:id="257"/>
      </w:r>
      <w:r w:rsidRPr="003B578D">
        <w:rPr>
          <w:rFonts w:ascii="Traditional Arabic" w:hAnsi="Traditional Arabic" w:cs="Traditional Arabic"/>
          <w:sz w:val="36"/>
          <w:szCs w:val="36"/>
          <w:rtl/>
        </w:rPr>
        <w:t>)، سواء كان ذلك الرأي أو العمل حقاً في نفسه، أو في اعتقاد المجادل فقط.</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وقد استخدم القرآن الكريم هذا الأسلوب في مخاطبة الكفار.</w:t>
      </w:r>
    </w:p>
    <w:p w:rsidR="00D03D5E" w:rsidRPr="003B578D" w:rsidRDefault="00D03D5E" w:rsidP="006F1120">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قال تعالى: </w:t>
      </w:r>
      <w:r w:rsidR="005A5BC6" w:rsidRPr="005A5BC6">
        <w:rPr>
          <w:rFonts w:ascii="QCF_BSML" w:hAnsi="QCF_BSML" w:cs="QCF_BSML"/>
          <w:b/>
          <w:bCs/>
          <w:color w:val="000000"/>
          <w:sz w:val="36"/>
          <w:szCs w:val="36"/>
          <w:rtl/>
        </w:rPr>
        <w:t>ﭽ</w:t>
      </w:r>
      <w:r w:rsidR="005A5BC6" w:rsidRPr="005A5BC6">
        <w:rPr>
          <w:rFonts w:ascii="QCF_P013" w:hAnsi="QCF_P013" w:cs="QCF_P013"/>
          <w:b/>
          <w:bCs/>
          <w:color w:val="000000"/>
          <w:sz w:val="36"/>
          <w:szCs w:val="36"/>
          <w:rtl/>
        </w:rPr>
        <w:t xml:space="preserve">ﭑ  ﭒ  ﭓ  ﭔ   ﭕ  ﭖ  ﭗ  ﭘ   ﭙ  ﭚ  ﭛ  ﭜ  ﭝ  ﭞ  ﭟ  ﭠ   ﭡ  ﭢ  ﭣ  ﭤ  ﭥ  ﭦ  ﭧ   ﭨ  ﭩ   ﭪ  ﭫ  ﭬ  ﭭ  ﭮ   ﭯ  ﭰ  ﭱ  ﭲ  ﭳ    ﭴ  ﭵ   </w:t>
      </w:r>
      <w:r w:rsidR="005A5BC6" w:rsidRPr="005A5BC6">
        <w:rPr>
          <w:rFonts w:ascii="QCF_P013" w:hAnsi="QCF_P013" w:cs="QCF_P013"/>
          <w:b/>
          <w:bCs/>
          <w:sz w:val="36"/>
          <w:szCs w:val="36"/>
          <w:rtl/>
        </w:rPr>
        <w:t xml:space="preserve">ﭶﭷ  ﭸ  ﭹ  ﭺ  ﭻ   ﭼﭽ  ﭾ  ﭿ  ﮀ  ﮁ  ﮂ  ﮃ  ﮄ      ﮅ   ﮆ  ﮇ  ﮈﮉ  ﮊ  ﮋ  ﮌ  ﮍ   ﮎ  ﮏﮐ   ﮑ  ﮒ  ﮓ    ﮔ  </w:t>
      </w:r>
      <w:r w:rsidR="005A5BC6" w:rsidRPr="005A5BC6">
        <w:rPr>
          <w:rFonts w:ascii="QCF_P013" w:hAnsi="QCF_P013" w:cs="QCF_P013"/>
          <w:b/>
          <w:bCs/>
          <w:color w:val="000000"/>
          <w:sz w:val="36"/>
          <w:szCs w:val="36"/>
          <w:rtl/>
        </w:rPr>
        <w:t>ﮕ</w:t>
      </w:r>
      <w:r w:rsidR="005A5BC6" w:rsidRPr="005A5BC6">
        <w:rPr>
          <w:rFonts w:ascii="QCF_BSML" w:hAnsi="QCF_BSML" w:cs="QCF_BSML"/>
          <w:color w:val="000000"/>
          <w:sz w:val="36"/>
          <w:szCs w:val="36"/>
          <w:rtl/>
        </w:rPr>
        <w:t>ﭼ</w:t>
      </w:r>
      <w:r w:rsidR="005A5BC6" w:rsidRPr="005A5BC6">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58"/>
      </w:r>
      <w:r w:rsidRPr="003B578D">
        <w:rPr>
          <w:rFonts w:ascii="Traditional Arabic" w:hAnsi="Traditional Arabic" w:cs="Traditional Arabic"/>
          <w:sz w:val="36"/>
          <w:szCs w:val="36"/>
          <w:rtl/>
        </w:rPr>
        <w:t>).</w:t>
      </w:r>
    </w:p>
    <w:p w:rsidR="00D03D5E" w:rsidRPr="003B578D" w:rsidRDefault="00D03D5E" w:rsidP="00892742">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وجعل القرآن الكريم الجدال أسلوباً من أساليب دعوة الكفار إلى الإسلام واقناع المخالف بأنه الدين الحق، لكنه قيد الإذن بهذا الأسلوب بأن يكون بالتي هي أحسن. </w:t>
      </w:r>
    </w:p>
    <w:p w:rsidR="00D03D5E" w:rsidRPr="003B578D" w:rsidRDefault="00D03D5E" w:rsidP="005A5BC6">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قال تعالى: </w:t>
      </w:r>
      <w:r w:rsidR="005A5BC6" w:rsidRPr="005A5BC6">
        <w:rPr>
          <w:rFonts w:ascii="QCF_BSML" w:hAnsi="QCF_BSML" w:cs="QCF_BSML"/>
          <w:color w:val="000000"/>
          <w:sz w:val="36"/>
          <w:szCs w:val="36"/>
          <w:rtl/>
        </w:rPr>
        <w:t xml:space="preserve">ﭽ </w:t>
      </w:r>
      <w:r w:rsidR="005A5BC6" w:rsidRPr="005A5BC6">
        <w:rPr>
          <w:rFonts w:ascii="QCF_P281" w:hAnsi="QCF_P281" w:cs="QCF_P281"/>
          <w:b/>
          <w:bCs/>
          <w:sz w:val="36"/>
          <w:szCs w:val="36"/>
          <w:rtl/>
        </w:rPr>
        <w:t>ﮦ  ﮧ   ﮨ  ﮩ  ﮪ   ﮫ  ﮬﮭ  ﮮ  ﮯ  ﮰ  ﮱﯓ  ﯔ  ﯕ   ﯖ   ﯗ  ﯘ  ﯙ  ﯚ  ﯛﯜ  ﯝ  ﯞ  ﯟ</w:t>
      </w:r>
      <w:r w:rsidR="005A5BC6" w:rsidRPr="005A5BC6">
        <w:rPr>
          <w:rFonts w:ascii="QCF_P281" w:hAnsi="QCF_P281" w:cs="QCF_P281"/>
          <w:sz w:val="36"/>
          <w:szCs w:val="36"/>
          <w:rtl/>
        </w:rPr>
        <w:t xml:space="preserve">     </w:t>
      </w:r>
      <w:r w:rsidR="005A5BC6" w:rsidRPr="005A5BC6">
        <w:rPr>
          <w:rFonts w:ascii="QCF_BSML" w:hAnsi="QCF_BSML" w:cs="QCF_BSML"/>
          <w:color w:val="000000"/>
          <w:sz w:val="36"/>
          <w:szCs w:val="36"/>
          <w:rtl/>
        </w:rPr>
        <w:t>ﭼ</w:t>
      </w:r>
      <w:r w:rsidR="005A5BC6">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5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الأسلوب الرابع: التربية بالقدوة الحسنة</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القدوة والأسوة كلاهما بمعنى واحد، وهما يفيدان اتباع الغير في أفعاله وطريقة حياته ودينه ومنهجه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والقدوة هي أهم الأساليب التربوية وأكثرها تأثيراً في نفوس المتربين، وإلى الاقتداء والتقليد والمحاكاة يرجح جزء كبير من سلوكيات الأفراد وتوجهاتهم وأفكارهم (وإن وجود النماذج البشرية المتكاملة وقيامها أمام الناس في شتى مراحل الحياة النامية يعتبر من أنجح الطرق التربوية في مجالات الحياة السلوكية والانفعالية والعلمية والاجتماعية، فهذه الطريقة تقدم النموذج الحي الماثل للإنسان، ولا سيما للأطفال والفتيان مستثيرة فيهم الميول الفطرية الأولية للاقتداء والتقليد)(</w:t>
      </w:r>
      <w:r w:rsidRPr="003B578D">
        <w:rPr>
          <w:rFonts w:ascii="Traditional Arabic" w:hAnsi="Traditional Arabic" w:cs="Traditional Arabic"/>
          <w:sz w:val="36"/>
          <w:szCs w:val="36"/>
          <w:rtl/>
        </w:rPr>
        <w:footnoteReference w:id="260"/>
      </w:r>
      <w:r w:rsidRPr="003B578D">
        <w:rPr>
          <w:rFonts w:ascii="Traditional Arabic" w:hAnsi="Traditional Arabic" w:cs="Traditional Arabic"/>
          <w:sz w:val="36"/>
          <w:szCs w:val="36"/>
          <w:rtl/>
        </w:rPr>
        <w:t>)وتهتم التربية الإسلامية بأسلوب القدوة، وتتضح عظيم عنايتها بهذا الأسلوب من خلال التوجيه الرباني الكريم للنبي صلى الله عليه وسلم بالاقتداء بهدي من قبله من الأنبياء والمرسلين عليهم السلام.</w:t>
      </w:r>
    </w:p>
    <w:p w:rsidR="00D03D5E" w:rsidRPr="003B578D" w:rsidRDefault="00D03D5E" w:rsidP="00F76A1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تعالى:</w:t>
      </w:r>
      <w:r w:rsidR="00F76A15">
        <w:rPr>
          <w:rFonts w:ascii="QCF_BSML" w:hAnsi="QCF_BSML" w:cs="QCF_BSML"/>
          <w:color w:val="000000"/>
          <w:sz w:val="47"/>
          <w:szCs w:val="47"/>
          <w:rtl/>
        </w:rPr>
        <w:t xml:space="preserve"> </w:t>
      </w:r>
      <w:r w:rsidR="00F76A15" w:rsidRPr="00F76A15">
        <w:rPr>
          <w:rFonts w:ascii="QCF_BSML" w:hAnsi="QCF_BSML" w:cs="QCF_BSML"/>
          <w:color w:val="000000"/>
          <w:sz w:val="36"/>
          <w:szCs w:val="36"/>
          <w:rtl/>
        </w:rPr>
        <w:t xml:space="preserve">ﭽ </w:t>
      </w:r>
      <w:r w:rsidR="00F76A15" w:rsidRPr="00F76A15">
        <w:rPr>
          <w:rFonts w:ascii="QCF_P138" w:hAnsi="QCF_P138" w:cs="QCF_P138"/>
          <w:b/>
          <w:bCs/>
          <w:sz w:val="36"/>
          <w:szCs w:val="36"/>
          <w:rtl/>
        </w:rPr>
        <w:t>ﯬ  ﯭ  ﯮ  ﯯﯰ  ﯱ  ﯲﯳ  ﯴ  ﯵ        ﯶ  ﯷ  ﯸﯹ  ﯺ  ﯻ  ﯼ  ﯽ  ﯾ</w:t>
      </w:r>
      <w:r w:rsidR="00F76A15" w:rsidRPr="00F76A15">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261"/>
      </w:r>
      <w:r w:rsidRPr="003B578D">
        <w:rPr>
          <w:rFonts w:ascii="Traditional Arabic" w:hAnsi="Traditional Arabic" w:cs="Traditional Arabic"/>
          <w:sz w:val="36"/>
          <w:szCs w:val="36"/>
          <w:rtl/>
        </w:rPr>
        <w:t xml:space="preserve">)،كما تتضح عناية الإسلام بأمر الاقتداء في التربية من خلال توجيه الأمة إلى التأسي بالنبي صلى الله عليه وسلم، قال تعالى: </w:t>
      </w:r>
      <w:r w:rsidR="00F76A15" w:rsidRPr="00F76A15">
        <w:rPr>
          <w:rFonts w:ascii="QCF_BSML" w:hAnsi="QCF_BSML" w:cs="QCF_BSML"/>
          <w:color w:val="000000"/>
          <w:sz w:val="36"/>
          <w:szCs w:val="36"/>
          <w:rtl/>
        </w:rPr>
        <w:t xml:space="preserve">ﭽ </w:t>
      </w:r>
      <w:r w:rsidR="00F76A15" w:rsidRPr="00F76A15">
        <w:rPr>
          <w:rFonts w:ascii="QCF_P420" w:hAnsi="QCF_P420" w:cs="QCF_P420"/>
          <w:b/>
          <w:bCs/>
          <w:color w:val="000000"/>
          <w:sz w:val="36"/>
          <w:szCs w:val="36"/>
          <w:rtl/>
        </w:rPr>
        <w:t>ﯯ  ﯰ        ﯱ  ﯲ  ﯳ  ﯴ  ﯵ   ﯶ  ﯷ     ﯸ         ﯹ  ﯺ  ﯻ  ﯼ      ﯽ  ﯾ  ﯿ</w:t>
      </w:r>
      <w:r w:rsidR="00F76A15" w:rsidRPr="00F76A15">
        <w:rPr>
          <w:rFonts w:ascii="QCF_P420" w:hAnsi="QCF_P420" w:cs="QCF_P420"/>
          <w:color w:val="000000"/>
          <w:sz w:val="36"/>
          <w:szCs w:val="36"/>
          <w:rtl/>
        </w:rPr>
        <w:t xml:space="preserve">   </w:t>
      </w:r>
      <w:r w:rsidR="00F76A15" w:rsidRPr="00F76A15">
        <w:rPr>
          <w:rFonts w:ascii="QCF_BSML" w:hAnsi="QCF_BSML" w:cs="QCF_BSML"/>
          <w:color w:val="000000"/>
          <w:sz w:val="36"/>
          <w:szCs w:val="36"/>
          <w:rtl/>
        </w:rPr>
        <w:t>ﭼ</w:t>
      </w:r>
      <w:r w:rsidR="00F76A1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62"/>
      </w:r>
      <w:r w:rsidRPr="003B578D">
        <w:rPr>
          <w:rFonts w:ascii="Traditional Arabic" w:hAnsi="Traditional Arabic" w:cs="Traditional Arabic"/>
          <w:sz w:val="36"/>
          <w:szCs w:val="36"/>
          <w:rtl/>
        </w:rPr>
        <w:t>).</w:t>
      </w:r>
    </w:p>
    <w:p w:rsidR="00D03D5E" w:rsidRPr="003B578D" w:rsidRDefault="00D03D5E" w:rsidP="00F76A1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كما وجه القرآن الأمة المسلمة إلى التأسي بإبراهيم عليه السلام والذين معه في إيمانهم بالله وحده وتبرئهم من الشرك وأهله مؤكداً على أهمية الاقتداء بهم مرة ثانية في نفس السورة قال تعالى: </w:t>
      </w:r>
      <w:r w:rsidR="00F76A15" w:rsidRPr="00F76A15">
        <w:rPr>
          <w:rFonts w:ascii="QCF_BSML" w:hAnsi="QCF_BSML" w:cs="QCF_BSML"/>
          <w:color w:val="000000"/>
          <w:sz w:val="36"/>
          <w:szCs w:val="36"/>
          <w:rtl/>
        </w:rPr>
        <w:t xml:space="preserve">ﭽ </w:t>
      </w:r>
      <w:r w:rsidR="00F76A15" w:rsidRPr="00F76A15">
        <w:rPr>
          <w:rFonts w:ascii="QCF_P549" w:hAnsi="QCF_P549" w:cs="QCF_P549"/>
          <w:b/>
          <w:bCs/>
          <w:color w:val="000000"/>
          <w:sz w:val="36"/>
          <w:szCs w:val="36"/>
          <w:rtl/>
        </w:rPr>
        <w:t xml:space="preserve">ﮣ   ﮤ  ﮥ  ﮦ  ﮧ  ﮨ  ﮩ          ﮪ  ﮫ  ﮬ  ﮭ  ﮮ        ﮯ    ﮰ  ﮱ  ﯓ  ﯔ  ﯕ  ﯖ  ﯗ  ﯘ     ﯙ      ﯚ  ﯛ    ﯜ  ﯝ  ﯞ  ﯟ  ﯠ  ﯡ  ﯢ  ﯣ  </w:t>
      </w:r>
      <w:r w:rsidR="00F76A15" w:rsidRPr="00F76A15">
        <w:rPr>
          <w:rFonts w:ascii="Traditional Arabic" w:hAnsi="Traditional Arabic" w:cs="Traditional Arabic" w:hint="cs"/>
          <w:b/>
          <w:bCs/>
          <w:sz w:val="36"/>
          <w:szCs w:val="36"/>
          <w:rtl/>
        </w:rPr>
        <w:t>..</w:t>
      </w:r>
      <w:r w:rsidR="00F76A15" w:rsidRPr="00F76A15">
        <w:rPr>
          <w:rFonts w:ascii="Traditional Arabic" w:hAnsi="Traditional Arabic" w:cs="Traditional Arabic"/>
          <w:b/>
          <w:bCs/>
          <w:sz w:val="36"/>
          <w:szCs w:val="36"/>
          <w:rtl/>
        </w:rPr>
        <w:t>.</w:t>
      </w:r>
      <w:r w:rsidR="00F76A15" w:rsidRPr="00F76A15">
        <w:rPr>
          <w:rFonts w:ascii="QCF_BSML" w:hAnsi="QCF_BSML" w:cs="QCF_BSML"/>
          <w:color w:val="000000"/>
          <w:sz w:val="36"/>
          <w:szCs w:val="36"/>
          <w:rtl/>
        </w:rPr>
        <w:t>ﭼ</w:t>
      </w:r>
      <w:r w:rsidR="00F76A1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6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وبالتالي فقد أولت التربية الإسلامية عناية كبيرة بأسلوب القدوة في مجال التعلم، فقد تعلم الصحابة الكثير من أمور دينهم عن طريق الاقتداء والتأسي، بل إن النبي صلي الله عليه وسلم كان يطلب من أصحابه الاقتداء به في أهم أمور الدين كالصلاة والحج،وصلى النبي صلى الله عليه وسلم أمام أصحابه بهدف تعليمهم كيفية الصلاة ثم لما فرغ قال لهم: «إنما صنعت هذا لتأتموا</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فهرسالحديث:إنماصنعتهذالتأتموا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xml:space="preserve"> ولتعلموا صلاتي»(</w:t>
      </w:r>
      <w:r w:rsidRPr="003B578D">
        <w:rPr>
          <w:rFonts w:ascii="Traditional Arabic" w:hAnsi="Traditional Arabic" w:cs="Traditional Arabic"/>
          <w:sz w:val="36"/>
          <w:szCs w:val="36"/>
          <w:rtl/>
        </w:rPr>
        <w:footnoteReference w:id="264"/>
      </w:r>
      <w:r w:rsidRPr="003B578D">
        <w:rPr>
          <w:rFonts w:ascii="Traditional Arabic" w:hAnsi="Traditional Arabic" w:cs="Traditional Arabic"/>
          <w:sz w:val="36"/>
          <w:szCs w:val="36"/>
          <w:rtl/>
        </w:rPr>
        <w:t>) وعن جابر رضي الله عنه قال: « رأيت النبي صلى الله عليه وسلم يرمي علي راحلته يوم النحر يقول: «لتأخذوا عني مناسككم</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فهرسالحديث:لتأخذواعنيمناسككم</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فإني لا أدري لعلي لا أحج بعد حجتي هذه»(</w:t>
      </w:r>
      <w:r w:rsidRPr="003B578D">
        <w:rPr>
          <w:rFonts w:ascii="Traditional Arabic" w:hAnsi="Traditional Arabic" w:cs="Traditional Arabic"/>
          <w:sz w:val="36"/>
          <w:szCs w:val="36"/>
          <w:rtl/>
        </w:rPr>
        <w:footnoteReference w:id="265"/>
      </w:r>
      <w:r w:rsidRPr="003B578D">
        <w:rPr>
          <w:rFonts w:ascii="Traditional Arabic" w:hAnsi="Traditional Arabic" w:cs="Traditional Arabic"/>
          <w:sz w:val="36"/>
          <w:szCs w:val="36"/>
          <w:rtl/>
        </w:rPr>
        <w:t>).</w:t>
      </w:r>
    </w:p>
    <w:p w:rsidR="00D03D5E" w:rsidRPr="003B578D" w:rsidRDefault="00D03D5E" w:rsidP="002A14BC">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ومما يدل على أثر تخلف القدوة في العمل ما ورد في حديث صلح الحديبية أن النبي صلى الله عليه وسلم قال لأصحابه بعد الصلح:«قوموا فانحروا ثم احلقوا</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فهرسالحديث:قوموافانحرواثماحلقوا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قال الراوي: فوالله ما قام منهم رجل، حتى قال ذلك ثلاث مرات، فلما لم يقم منهم أحد دخل على أم سلمة فذكر لها مالقي من الناس فقالت أم سلمة رضي الله عنها: يانبي الله أتحب ذلك؟ اخرج ثم لا تكلم أحداً منهم كلمة حتى تنحر بدنك وتدعو حالقك فيحلقك.فخرج فلم يكلم أحداً منهم حتى فعل ذلك نحر بُدنَه ودعا حالقه فحلقه فلما رأوا ذلك قاموا فنحروا وجعل بعضهم يحلق بعضا »(</w:t>
      </w:r>
      <w:r w:rsidRPr="003B578D">
        <w:rPr>
          <w:rFonts w:ascii="Traditional Arabic" w:hAnsi="Traditional Arabic" w:cs="Traditional Arabic"/>
          <w:sz w:val="36"/>
          <w:szCs w:val="36"/>
          <w:rtl/>
        </w:rPr>
        <w:footnoteReference w:id="266"/>
      </w:r>
      <w:r w:rsidRPr="003B578D">
        <w:rPr>
          <w:rFonts w:ascii="Traditional Arabic" w:hAnsi="Traditional Arabic" w:cs="Traditional Arabic"/>
          <w:sz w:val="36"/>
          <w:szCs w:val="36"/>
          <w:rtl/>
        </w:rPr>
        <w:t>).</w:t>
      </w:r>
    </w:p>
    <w:p w:rsidR="00D03D5E" w:rsidRPr="003B578D" w:rsidRDefault="00D03D5E" w:rsidP="002A14BC">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فانظر كيف بادر الصحابة رضي الله عنهم حينما تمثلت أمامهم القدوة وكيف أحجموا قبل ذلك، مما يؤكد أهمية القدوة وضرورتها.</w:t>
      </w:r>
    </w:p>
    <w:p w:rsidR="00D03D5E" w:rsidRPr="003B578D" w:rsidRDefault="00D03D5E" w:rsidP="002A14BC">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يقول المناوي في شرحه لأحاديث الجامع الصغير ـ مبيناًأثر تخلف القدوة ـ: ((فحق الواعظ أن يتعظ بما يعظ ويُبصر ثم يبَصَّر ويهتدي ثم يهدي ولا يكون دفترا يفيد ولا يستفيد ومِسَنّاً يشحذ ولا يقطع بل يكون كالشمس التي تفيد القمر الضوء ولها أفضل مما تفيده وكالنار التي تحمي الحديد ولها من الحمي أكثر ويجب أن لا يجرح مقاله بفعله ولا يكذب لسانه بحاله فيكون ممن وصفه الله تعالى بقولـه : (وَمِنَ النَّاسِ مَنْ يُعْجِبُكَ قَوْلُهُ فِي الْحَيَاةِ الدُّنْيَا وَيُشْهِدُ اللَّهَ عَلَىٰ مَا فِي قَلْبِهِ وَهُوَ أَلَدُّ الْخِصَامِ</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 (</w:t>
      </w:r>
      <w:r w:rsidRPr="003B578D">
        <w:rPr>
          <w:rFonts w:ascii="Traditional Arabic" w:hAnsi="Traditional Arabic" w:cs="Traditional Arabic"/>
          <w:sz w:val="36"/>
          <w:szCs w:val="36"/>
          <w:rtl/>
        </w:rPr>
        <w:footnoteReference w:id="26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فما لم تتوفر الأسوة الحسنة في الوالدين قبل غيرهما من أفراد المجتمع فإن التربية سيحكم عليها بالفشل من أصلها، بل إن الجهود التي تبذل في سبيل إصلاح النشء والشباب لن يكون لها أي نتيجة إذا لم يكن الوالدان في سلوكهما وأخلاقهما مثالاً للقدوة الحسنة.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الأسلوب الخامس: أسلوب القصة: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القصة عبارة عن: القُدرة على مخاطبة الناس وتذكيرهم، بالاعتماد على الأحاديث والسِّيَر الماضية"(</w:t>
      </w:r>
      <w:r w:rsidRPr="003B578D">
        <w:rPr>
          <w:rFonts w:ascii="Traditional Arabic" w:hAnsi="Traditional Arabic" w:cs="Traditional Arabic"/>
          <w:sz w:val="36"/>
          <w:szCs w:val="36"/>
          <w:rtl/>
        </w:rPr>
        <w:footnoteReference w:id="268"/>
      </w:r>
      <w:r w:rsidRPr="003B578D">
        <w:rPr>
          <w:rFonts w:ascii="Traditional Arabic" w:hAnsi="Traditional Arabic" w:cs="Traditional Arabic"/>
          <w:sz w:val="36"/>
          <w:szCs w:val="36"/>
          <w:rtl/>
        </w:rPr>
        <w:t>)، وتمتلك القصة أَثَرًا سِحْريًّا لا يستطيع أغلبُ الناس مقاومتَه، خاصة إذا كانت صادرةً من قاصٍّ مبدع متمكِّن، وقَصَّ رسولُ الله –صلى الله عليه وسلم - على صحابته وزوجاته الكثير من القَصَص، وورد في القرآن الكريم الكثيرُ من القصص، وهي وسيلة مفيدة في التأثير على الأبناء وتربيتهم على جميل الأخلاق ونقلهم من سيِّئها إلى حسنها، والأبناء غالبًا يحفظون القصة وما تهدف إليه ويتأثَّرون بها، أكثر من التوجيه التربوي العام(</w:t>
      </w:r>
      <w:r w:rsidRPr="003B578D">
        <w:rPr>
          <w:rFonts w:ascii="Traditional Arabic" w:hAnsi="Traditional Arabic" w:cs="Traditional Arabic"/>
          <w:sz w:val="36"/>
          <w:szCs w:val="36"/>
          <w:rtl/>
        </w:rPr>
        <w:footnoteReference w:id="26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والقصة من أقوى عوامل الاستثارة لدى الإنسان، فهي تجذبه إليها جذباً طبيعياً، وتشحذ انتباهه بالالتفات الواعي إلى حوادثها والأفكار والمعاني التي تتضمنها.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والقصص منهج رباني مبارك، ويعد خلاصة لتجارب الأمم السابقة-على مر التاريخ- تمخّضت عن بيان سنن اله تعالى في الأمم، ومدى تحقق هذه السنن في كل مرة تتوفر فيها أسبابها وشروطها في أي عصر من العصور أو أمة من الأمم.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ab/>
        <w:t>وهذا القصص القرآني المبارك واقع عاشه أصحابه كما وصف تمامًا في القرآن العظيم، فهو محل تدبر وتفكر واعتبار في مصائر هذه الأمم ومسيراتها، وما أصابها من عزة ونصر وبركة نتيجة الإيمان والطاعة لله، أو ما حلّ بها من ذل وإنكسار وضنك العيش حين تنكبت الطريق السوي.</w:t>
      </w:r>
    </w:p>
    <w:p w:rsidR="00D03D5E" w:rsidRPr="003B578D" w:rsidRDefault="00F76A15" w:rsidP="00F76A15">
      <w:pPr>
        <w:bidi/>
        <w:spacing w:after="0"/>
        <w:rPr>
          <w:rFonts w:ascii="Traditional Arabic" w:hAnsi="Traditional Arabic" w:cs="Traditional Arabic"/>
          <w:sz w:val="36"/>
          <w:szCs w:val="36"/>
          <w:rtl/>
        </w:rPr>
      </w:pPr>
      <w:r>
        <w:rPr>
          <w:rFonts w:ascii="Traditional Arabic" w:hAnsi="Traditional Arabic" w:cs="Traditional Arabic"/>
          <w:sz w:val="36"/>
          <w:szCs w:val="36"/>
          <w:rtl/>
        </w:rPr>
        <w:t xml:space="preserve"> قال الله تعالى:</w:t>
      </w:r>
      <w:r w:rsidRPr="00F76A15">
        <w:rPr>
          <w:rFonts w:ascii="QCF_BSML" w:hAnsi="QCF_BSML" w:cs="QCF_BSML"/>
          <w:color w:val="000000"/>
          <w:sz w:val="36"/>
          <w:szCs w:val="36"/>
          <w:rtl/>
        </w:rPr>
        <w:t xml:space="preserve">ﭽ </w:t>
      </w:r>
      <w:r w:rsidRPr="00F76A15">
        <w:rPr>
          <w:rFonts w:ascii="QCF_P248" w:hAnsi="QCF_P248" w:cs="QCF_P248"/>
          <w:b/>
          <w:bCs/>
          <w:color w:val="000000"/>
          <w:sz w:val="36"/>
          <w:szCs w:val="36"/>
          <w:rtl/>
        </w:rPr>
        <w:t>ﯫ  ﯬ        ﯭ  ﯮ  ﯯ  ﯰ  ﯱ</w:t>
      </w:r>
      <w:r w:rsidRPr="00F76A15">
        <w:rPr>
          <w:rFonts w:ascii="QCF_P248" w:hAnsi="QCF_P248" w:cs="QCF_P248"/>
          <w:b/>
          <w:bCs/>
          <w:color w:val="0000A5"/>
          <w:sz w:val="36"/>
          <w:szCs w:val="36"/>
          <w:rtl/>
        </w:rPr>
        <w:t>ﯲ</w:t>
      </w:r>
      <w:r w:rsidRPr="00F76A15">
        <w:rPr>
          <w:rFonts w:ascii="QCF_P248" w:hAnsi="QCF_P248" w:cs="QCF_P248"/>
          <w:b/>
          <w:bCs/>
          <w:color w:val="000000"/>
          <w:sz w:val="36"/>
          <w:szCs w:val="36"/>
          <w:rtl/>
        </w:rPr>
        <w:t xml:space="preserve">  ﯳ  ﯴ              ﯵ  ﯶ  ﯷ  ﯸ  ﯹ  ﯺ  ﯻ     ﯼ  ﯽ  ﯾ  ﯿ  ﰀ  ﰁ      ﰂ</w:t>
      </w:r>
      <w:r w:rsidRPr="00F76A15">
        <w:rPr>
          <w:rFonts w:ascii="QCF_P248" w:hAnsi="QCF_P248" w:cs="QCF_P248"/>
          <w:color w:val="000000"/>
          <w:sz w:val="36"/>
          <w:szCs w:val="36"/>
          <w:rtl/>
        </w:rPr>
        <w:t xml:space="preserve">  </w:t>
      </w:r>
      <w:r w:rsidRPr="00F76A15">
        <w:rPr>
          <w:rFonts w:ascii="QCF_BSML" w:hAnsi="QCF_BSML" w:cs="QCF_BSML"/>
          <w:color w:val="000000"/>
          <w:sz w:val="36"/>
          <w:szCs w:val="36"/>
          <w:rtl/>
        </w:rPr>
        <w:t>ﭼ</w:t>
      </w:r>
      <w:r>
        <w:rPr>
          <w:rFonts w:ascii="Arial" w:hAnsi="Arial" w:cs="Arial"/>
          <w:color w:val="000000"/>
          <w:sz w:val="18"/>
          <w:szCs w:val="18"/>
          <w:rtl/>
        </w:rPr>
        <w:t xml:space="preserve"> </w:t>
      </w:r>
      <w:r w:rsidR="00D03D5E" w:rsidRPr="003B578D">
        <w:rPr>
          <w:rFonts w:ascii="Traditional Arabic" w:hAnsi="Traditional Arabic" w:cs="Traditional Arabic"/>
          <w:sz w:val="36"/>
          <w:szCs w:val="36"/>
          <w:rtl/>
        </w:rPr>
        <w:t>(</w:t>
      </w:r>
      <w:r w:rsidR="00D03D5E" w:rsidRPr="003B578D">
        <w:rPr>
          <w:rFonts w:ascii="Traditional Arabic" w:hAnsi="Traditional Arabic" w:cs="Traditional Arabic"/>
          <w:sz w:val="36"/>
          <w:szCs w:val="36"/>
          <w:rtl/>
        </w:rPr>
        <w:footnoteReference w:id="270"/>
      </w:r>
      <w:r w:rsidR="00D03D5E" w:rsidRPr="003B578D">
        <w:rPr>
          <w:rFonts w:ascii="Traditional Arabic" w:hAnsi="Traditional Arabic" w:cs="Traditional Arabic"/>
          <w:sz w:val="36"/>
          <w:szCs w:val="36"/>
          <w:rtl/>
        </w:rPr>
        <w:t>).</w:t>
      </w:r>
    </w:p>
    <w:p w:rsidR="00D03D5E" w:rsidRPr="003B578D" w:rsidRDefault="00D03D5E" w:rsidP="00F76A1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ab/>
        <w:t xml:space="preserve">ومن عظيم فضل الله تعالى على هذه الأمة المحمدية أن زوى لها هذه الخلاصات في كتابه العظيم فحفظت بذلك من الضياع أو التحريف، فلم تمتد إليه يد غادر فتزور أو تغير، ولا يد خائن فتسرق أو تخفي-كما هو الشأن في التوراة والإنجيل المحرفين- فهذا القصص الحق محفوظ ما دامت على الأرض حياة تنبض أو شمس تشرق </w:t>
      </w:r>
      <w:r w:rsidR="00053997">
        <w:rPr>
          <w:rFonts w:ascii="Traditional Arabic" w:hAnsi="Traditional Arabic" w:cs="Traditional Arabic"/>
          <w:sz w:val="36"/>
          <w:szCs w:val="36"/>
          <w:rtl/>
        </w:rPr>
        <w:t>وتغيب، تصديقًا لقول الله تعالى:</w:t>
      </w:r>
      <w:r w:rsidR="00F76A15">
        <w:rPr>
          <w:rFonts w:ascii="Traditional Arabic" w:hAnsi="Traditional Arabic" w:cs="Traditional Arabic" w:hint="cs"/>
          <w:sz w:val="36"/>
          <w:szCs w:val="36"/>
          <w:rtl/>
        </w:rPr>
        <w:t xml:space="preserve"> </w:t>
      </w:r>
      <w:r w:rsidR="00F76A15" w:rsidRPr="00F76A15">
        <w:rPr>
          <w:rFonts w:ascii="QCF_BSML" w:hAnsi="QCF_BSML" w:cs="QCF_BSML"/>
          <w:color w:val="000000"/>
          <w:sz w:val="47"/>
          <w:szCs w:val="47"/>
          <w:rtl/>
        </w:rPr>
        <w:t xml:space="preserve"> </w:t>
      </w:r>
      <w:r w:rsidR="00F76A15" w:rsidRPr="00F76A15">
        <w:rPr>
          <w:rFonts w:ascii="QCF_BSML" w:hAnsi="QCF_BSML" w:cs="QCF_BSML"/>
          <w:color w:val="000000"/>
          <w:sz w:val="36"/>
          <w:szCs w:val="36"/>
          <w:rtl/>
        </w:rPr>
        <w:t>ﭽ</w:t>
      </w:r>
      <w:r w:rsidR="00F76A15" w:rsidRPr="00F76A15">
        <w:rPr>
          <w:rFonts w:ascii="QCF_P262" w:hAnsi="QCF_P262" w:cs="QCF_P262"/>
          <w:b/>
          <w:bCs/>
          <w:color w:val="000000"/>
          <w:sz w:val="36"/>
          <w:szCs w:val="36"/>
          <w:rtl/>
        </w:rPr>
        <w:t>ﮗ  ﮘ  ﮙ  ﮚ      ﮛ  ﮜ   ﮝ</w:t>
      </w:r>
      <w:r w:rsidR="00F76A15" w:rsidRPr="00F76A15">
        <w:rPr>
          <w:rFonts w:ascii="QCF_P262" w:hAnsi="QCF_P262" w:cs="QCF_P262"/>
          <w:color w:val="000000"/>
          <w:sz w:val="36"/>
          <w:szCs w:val="36"/>
          <w:rtl/>
        </w:rPr>
        <w:t xml:space="preserve">  </w:t>
      </w:r>
      <w:r w:rsidR="00F76A15" w:rsidRPr="00F76A15">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271"/>
      </w:r>
      <w:r w:rsidRPr="003B578D">
        <w:rPr>
          <w:rFonts w:ascii="Traditional Arabic" w:hAnsi="Traditional Arabic" w:cs="Traditional Arabic"/>
          <w:sz w:val="36"/>
          <w:szCs w:val="36"/>
          <w:rtl/>
        </w:rPr>
        <w:t>).</w:t>
      </w:r>
    </w:p>
    <w:p w:rsidR="00D03D5E" w:rsidRPr="003B578D" w:rsidRDefault="00D03D5E" w:rsidP="00053997">
      <w:pPr>
        <w:bidi/>
        <w:spacing w:after="0"/>
        <w:ind w:firstLine="72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وبقيت هذه الخلاصات بذلك بين أجيال الأمة غضّة حية تمدهم بأسباب النجاح، وأصول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التعامل مع أنفسهم، والأمم من حولهم، وتجنبهم طريق الخيبة أو الوقوع في مكائد ومصائد شياطين الجن والإنس.</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ومقاصد القصص القرآني تتضافر جميعا في تربية المسلمين التربية الصحيحة والشاملة، ومن أعظمها: التربية على العقيدة الصحيحة، من الإيمان بالله تعالى، والإيمان بالبعث والجزاء، والإيمان بالأنبياء والمرسلين، والصبر على أذى الكافرين وإعراضهم عن الحق، حتى يظهره الله تعالى ويهلك أعداءه.</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نجد ذلك- مثلاً- في قصة السحرة الذين آمنوا بموسى عليه السلام  فقضى عليهم فرعون بالصلب والقتل، فثبتوا على عقيدتهم رغم فظاعة التهديد، وفي قصة أصحاب الكهف تربية في الثبات على ال</w:t>
      </w:r>
      <w:r w:rsidR="00053997">
        <w:rPr>
          <w:rFonts w:ascii="Traditional Arabic" w:hAnsi="Traditional Arabic" w:cs="Traditional Arabic"/>
          <w:sz w:val="36"/>
          <w:szCs w:val="36"/>
          <w:rtl/>
        </w:rPr>
        <w:t>توحيد، والإيمان بالبعث والجزاء.</w:t>
      </w:r>
      <w:r w:rsidRPr="003B578D">
        <w:rPr>
          <w:rFonts w:ascii="Traditional Arabic" w:hAnsi="Traditional Arabic" w:cs="Traditional Arabic"/>
          <w:sz w:val="36"/>
          <w:szCs w:val="36"/>
          <w:rtl/>
        </w:rPr>
        <w:t>والتربية في القصص القرآني المبارك شاملة للأنبياء والمرسلين، وأتباعهم المؤمنين.</w:t>
      </w:r>
    </w:p>
    <w:p w:rsidR="00D03D5E" w:rsidRPr="003B578D" w:rsidRDefault="00D03D5E" w:rsidP="00227E2F">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ومما ورد في تربية الأنبياء قول الله تعالى لإبراهيم الخليل عليه السلام:</w:t>
      </w:r>
      <w:r w:rsidR="00227E2F">
        <w:rPr>
          <w:rFonts w:ascii="QCF_BSML" w:hAnsi="QCF_BSML" w:cs="QCF_BSML"/>
          <w:color w:val="000000"/>
          <w:sz w:val="47"/>
          <w:szCs w:val="47"/>
          <w:rtl/>
        </w:rPr>
        <w:t xml:space="preserve"> </w:t>
      </w:r>
      <w:r w:rsidR="00227E2F" w:rsidRPr="00227E2F">
        <w:rPr>
          <w:rFonts w:ascii="QCF_BSML" w:hAnsi="QCF_BSML" w:cs="QCF_BSML"/>
          <w:color w:val="000000"/>
          <w:sz w:val="36"/>
          <w:szCs w:val="36"/>
          <w:rtl/>
        </w:rPr>
        <w:t xml:space="preserve">ﭽ </w:t>
      </w:r>
      <w:r w:rsidR="00227E2F" w:rsidRPr="00227E2F">
        <w:rPr>
          <w:rFonts w:ascii="QCF_P020" w:hAnsi="QCF_P020" w:cs="QCF_P020"/>
          <w:b/>
          <w:bCs/>
          <w:sz w:val="36"/>
          <w:szCs w:val="36"/>
          <w:rtl/>
        </w:rPr>
        <w:t xml:space="preserve">ﮛ  ﮜ  ﮝ    ﮞ  ﮟﮠ   ﮡ  </w:t>
      </w:r>
      <w:r w:rsidR="00227E2F" w:rsidRPr="00227E2F">
        <w:rPr>
          <w:rFonts w:ascii="QCF_P020" w:hAnsi="QCF_P020" w:cs="QCF_P020"/>
          <w:b/>
          <w:bCs/>
          <w:color w:val="000000"/>
          <w:sz w:val="36"/>
          <w:szCs w:val="36"/>
          <w:rtl/>
        </w:rPr>
        <w:t>ﮢ  ﮣ  ﮤ</w:t>
      </w:r>
      <w:r w:rsidR="00227E2F" w:rsidRPr="00227E2F">
        <w:rPr>
          <w:rFonts w:ascii="QCF_BSML" w:hAnsi="QCF_BSML" w:cs="QCF_BSML"/>
          <w:color w:val="000000"/>
          <w:sz w:val="36"/>
          <w:szCs w:val="36"/>
          <w:rtl/>
        </w:rPr>
        <w:t>ﭼ</w:t>
      </w:r>
      <w:r w:rsidR="00227E2F">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72"/>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أبو السعود: (أسلم أي: أذعن وأطع، وقيل: اثبت على ما أنت عليه من الإسلام والإخلاص، أو استقم وفوض أمرك إلى الله تعالى، فالأمر على حقيقته، والالتفات مع التعرض لعنوان الربوبية والإضافة إليه عليه السلام لإظهار مزيد اللطف به والاعتناء بتربيته، وإضافة الرب في جوابه صلى الله عليه وسلم إلى العالمين؛ للإيذان بكمال قوة إسلامه- حيث أيقن النظر بشمول ربوبيته للعالمين قاطبة، لا لنفسه وحده كما هو المأمور به)(</w:t>
      </w:r>
      <w:r w:rsidRPr="003B578D">
        <w:rPr>
          <w:rFonts w:ascii="Traditional Arabic" w:hAnsi="Traditional Arabic" w:cs="Traditional Arabic"/>
          <w:sz w:val="36"/>
          <w:szCs w:val="36"/>
          <w:rtl/>
        </w:rPr>
        <w:footnoteReference w:id="273"/>
      </w:r>
      <w:r w:rsidRPr="003B578D">
        <w:rPr>
          <w:rFonts w:ascii="Traditional Arabic" w:hAnsi="Traditional Arabic" w:cs="Traditional Arabic"/>
          <w:sz w:val="36"/>
          <w:szCs w:val="36"/>
          <w:rtl/>
        </w:rPr>
        <w:t>).</w:t>
      </w:r>
    </w:p>
    <w:p w:rsidR="00D03D5E" w:rsidRPr="003B578D" w:rsidRDefault="00D03D5E" w:rsidP="00227E2F">
      <w:pPr>
        <w:bidi/>
        <w:spacing w:after="0"/>
        <w:ind w:firstLine="72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ومن أنواع التربية في قصص القرآن: التربية على الصبر، والبر، وامتثال أوامر الله تعالى، كما في قصة إبراهيم وإسماعيل عليه السلام إذ قال الله تعالى: </w:t>
      </w:r>
      <w:r w:rsidR="00227E2F" w:rsidRPr="00227E2F">
        <w:rPr>
          <w:rFonts w:ascii="QCF_BSML" w:hAnsi="QCF_BSML" w:cs="QCF_BSML"/>
          <w:sz w:val="36"/>
          <w:szCs w:val="36"/>
          <w:rtl/>
        </w:rPr>
        <w:t xml:space="preserve">ﭽ </w:t>
      </w:r>
      <w:r w:rsidR="00227E2F" w:rsidRPr="00227E2F">
        <w:rPr>
          <w:rFonts w:ascii="QCF_P449" w:hAnsi="QCF_P449" w:cs="QCF_P449"/>
          <w:b/>
          <w:bCs/>
          <w:sz w:val="36"/>
          <w:szCs w:val="36"/>
          <w:rtl/>
        </w:rPr>
        <w:t xml:space="preserve">ﯵ  ﯶ    ﯷ    ﯸ  ﯹ  ﯺ  ﯻ  ﯼ  ﯽ   ﯾ  ﯿ  ﰀ  ﰁ  ﰂ      ﰃ  ﰄ  ﰅ  ﰆ  ﰇﰈ  ﰉ   ﰊ  ﰋ   ﰌ  ﰍﰎ  ﰏ  ﰐ   ﰑ  ﰒ  ﰓ  ﰔ  ﰕ   </w:t>
      </w:r>
      <w:r w:rsidR="00227E2F" w:rsidRPr="00227E2F">
        <w:rPr>
          <w:rFonts w:ascii="QCF_P450" w:hAnsi="QCF_P450" w:cs="QCF_P450"/>
          <w:b/>
          <w:bCs/>
          <w:sz w:val="36"/>
          <w:szCs w:val="36"/>
          <w:rtl/>
        </w:rPr>
        <w:t>ﭑ  ﭒ  ﭓ  ﭔ     ﭕ  ﭖ  ﭗ  ﭘ  ﭙ  ﭚ   ﭛ  ﭜﭝ  ﭞ  ﭟ        ﭠ  ﭡ</w:t>
      </w:r>
      <w:r w:rsidR="00227E2F" w:rsidRPr="00227E2F">
        <w:rPr>
          <w:rFonts w:ascii="QCF_P450" w:hAnsi="QCF_P450" w:cs="QCF_P450"/>
          <w:sz w:val="36"/>
          <w:szCs w:val="36"/>
          <w:rtl/>
        </w:rPr>
        <w:t xml:space="preserve">  </w:t>
      </w:r>
      <w:r w:rsidR="00227E2F" w:rsidRPr="00227E2F">
        <w:rPr>
          <w:rFonts w:ascii="QCF_BSML" w:hAnsi="QCF_BSML" w:cs="QCF_BSML"/>
          <w:sz w:val="36"/>
          <w:szCs w:val="36"/>
          <w:rtl/>
        </w:rPr>
        <w:t>ﭼ</w:t>
      </w:r>
      <w:r w:rsidR="00227E2F" w:rsidRPr="00227E2F">
        <w:rPr>
          <w:rFonts w:ascii="Arial" w:hAnsi="Arial" w:cs="Arial"/>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7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الأسلوب السادس: التربية عن طريق الأمثال</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يعتبر المثل فنٌّ من القول في الجاهلية والإسلام، وله أهمية كبرى في إفهام الناس، وتأثيراً عجيباً في الأسماع، وترسيخ المعاني في الأذهان. وهو ضرب من ضروب الفصاحة وجوامع الكلم، ومظهر بلاغة الخطيب وخطبه، ولقد أكثر أئمة اللغة والبيان من الحديث عن أهمية الأمثال وفائدتها في الكلام.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الشيخ أبو هلال</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العسكري: (ولما عرفت العرب أن الأمثال تتعرّف في أكثر وجوه الكلام، وتدخل في جلّ أساليب القول، أخرجوها في أقوالها من الألفاظ ليخفّ استعمالها ويسهل تداولها، فهي من أجلّ الكلام وأنبله وأشرفه وأفضله لقلة ألفاظها وكثرة معانيها، ويسير مؤونتها على المتكلم، ومن عجائبها أنها مع إيجازها تعمل عمل الإطناب ولها روعة، إذا برزت في أثناء الخطاب)"(</w:t>
      </w:r>
      <w:r w:rsidRPr="003B578D">
        <w:rPr>
          <w:rFonts w:ascii="Traditional Arabic" w:hAnsi="Traditional Arabic" w:cs="Traditional Arabic"/>
          <w:sz w:val="36"/>
          <w:szCs w:val="36"/>
          <w:rtl/>
        </w:rPr>
        <w:footnoteReference w:id="275"/>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والأمثال حكمة العرب في الجاهلية والإسلام، وبها كانت تعارض كلامها فتبلغ بها ما حاولت من حاجاتها في المنطق بكناية غير تصريح فيجتمع لها بذلك ثلاثة خلال: إيجاز اللفظ، وإصابة المعنى، وحسن التشبيه، وقد ضربها النبي صلى الله عليه وسلم هو، ومن بعده من السلف"(</w:t>
      </w:r>
      <w:r w:rsidRPr="003B578D">
        <w:rPr>
          <w:rFonts w:ascii="Traditional Arabic" w:hAnsi="Traditional Arabic" w:cs="Traditional Arabic"/>
          <w:sz w:val="36"/>
          <w:szCs w:val="36"/>
          <w:rtl/>
        </w:rPr>
        <w:footnoteReference w:id="276"/>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والعناية بالأمثال تدل عن فصاحة المتحدث ويجعل له قبولاً عند الآخر من الأمر الذي يجعل المثل أحد أساليب التعليم المؤثرة والبليغة.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ويجتمع في المثل أربعة، لا تجتمع في غيره من الكلام: إيجازُ اللفظ، وإصابة المعنى، وحسن التشبيه وجودة الكناية فهو غاية البلاغة(</w:t>
      </w:r>
      <w:r w:rsidRPr="003B578D">
        <w:rPr>
          <w:rFonts w:ascii="Traditional Arabic" w:hAnsi="Traditional Arabic" w:cs="Traditional Arabic"/>
          <w:sz w:val="36"/>
          <w:szCs w:val="36"/>
          <w:rtl/>
        </w:rPr>
        <w:footnoteReference w:id="277"/>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وأسلوب ضرب الأمثال من ضمن الأساليب المعتبرة والمؤثرة في التربية الإسلاميّة، وذلك لما يحظى به هذا الأسلوب من تأثير بالغ، في المستمع، فلا عجب إذا تعددت هذه الأهداف، نظراً لأهميّة هذا الأسلوب بين الأساليب التربويّة المعمول بها في الحقل التربوي، ومنها:(</w:t>
      </w:r>
      <w:r w:rsidRPr="003B578D">
        <w:rPr>
          <w:rFonts w:ascii="Traditional Arabic" w:hAnsi="Traditional Arabic" w:cs="Traditional Arabic"/>
          <w:sz w:val="36"/>
          <w:szCs w:val="36"/>
          <w:rtl/>
        </w:rPr>
        <w:footnoteReference w:id="27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1-تقريب الحقائق الغيبية للأذهان: فمن الحقائق الغيبية ما يتعلق بالدجال وما يؤتى على يديه من الخوارق، فقرّب النبي صلى الله عليه وسلم هذه الحقيقة الغيبيّة إلى أذهان الناس، بأسلوب يدركه الناس، «فعن النواس بن سمعان قال: ذكر رسول الله صلى الله عليه وسلم الدجال ذات غداة... وفيه: قلنا يا رسول الله وما إسراعه في الأرض ؟ قال كالغيث استدبرته الريح، وفيه: ويمرّ بالخربة  فيقول لها: أخرجي كنوزك، فتتبعه كنوزها كيعاسيب النحل»(</w:t>
      </w:r>
      <w:r w:rsidRPr="003B578D">
        <w:rPr>
          <w:rFonts w:ascii="Traditional Arabic" w:hAnsi="Traditional Arabic" w:cs="Traditional Arabic"/>
          <w:sz w:val="36"/>
          <w:szCs w:val="36"/>
          <w:rtl/>
        </w:rPr>
        <w:footnoteReference w:id="279"/>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2- تصوير الحقائق الإيمانية المجردة، بصورة محسوسة، ليكون أقوى في إقناع النفس بها، وأبلغ في التأثير، فمن ذلك تصوير عظمة قدرة الله، على إعادة الخلق بعد أن امتحشوا وصارت فحماً، يوم القيامة، «فعن أبي هريرة رضي الله عنه قال: أن الناس قالوا يا رسول الله هل نرى ربنا يوم القيامة ؟...... وفيه: فيخرجون من النار قد امتحشوا</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فهرسالحديث:فيخرجونمنالنارقدامتحشوا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فيصب عليهم ماء الحياة، فينبتون كما تنبت الحبّة في حميل السيل، ثم يفرغ الله من القضاء بين العباد..»(</w:t>
      </w:r>
      <w:r w:rsidRPr="003B578D">
        <w:rPr>
          <w:rFonts w:ascii="Traditional Arabic" w:hAnsi="Traditional Arabic" w:cs="Traditional Arabic"/>
          <w:sz w:val="36"/>
          <w:szCs w:val="36"/>
          <w:rtl/>
        </w:rPr>
        <w:footnoteReference w:id="280"/>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3- تقرير حقيقة مّا، للترغيب بها أو للتنفير منها، لا يمكن للنفس الإنسانية أن تتصور أبعادها وخطرها، لولا هذا التمثيل، من ذلك تمثيل حال من أطاع الرسول صلى الله عليه وسلم وأمن بجميع ما جاء به، والمعرض عن هداية الله تعالى بعد أن أتاه الله إيّاها، من ذلك ما رواه أبي موسى رضي الله عنه«عن النبي صلى الله عليه وسلم قال: إن مثلي ومثل ما بعثني الله به</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فهرسالحديث:إنمثليومثلمابعثنياللهبه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كمثل رجل أتى قومه، فقال: يا قوم، إني رأيت الجيش بعيني، وإني أنا النذير العريان، فالنَّجَاءَ، فأطاعه طائفة من قومه، فأدلجوا، فانطلقوا على مُهلتِهِم، وكذبت طائفة منهم، فأصبحوا مكانهم، فصبَّحَهُم الجيش فأهلكهم واجتَاحَهُم، فذلك مثل من أطاعني، واتبع ما جئت به، ومثل من عصاني، وكذب ما جئت به من الحق»(</w:t>
      </w:r>
      <w:r w:rsidRPr="003B578D">
        <w:rPr>
          <w:rFonts w:ascii="Traditional Arabic" w:hAnsi="Traditional Arabic" w:cs="Traditional Arabic"/>
          <w:sz w:val="36"/>
          <w:szCs w:val="36"/>
          <w:rtl/>
        </w:rPr>
        <w:footnoteReference w:id="281"/>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4- حمل السامع على التفاعل مع الموضوع المثار، وذلك عن طريق شدّ انتباه السامع إلى المتكلّم، مثال ذلك، قوله صلى الله عليه وسلم: «ليس لنا مثل السوء، الذي يعود في هبته</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فهرسالحديث:ليسلنامثلالسوء،الذييعودفيهبته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كالكلب يرجع في قيئه»(</w:t>
      </w:r>
      <w:r w:rsidRPr="003B578D">
        <w:rPr>
          <w:rFonts w:ascii="Traditional Arabic" w:hAnsi="Traditional Arabic" w:cs="Traditional Arabic"/>
          <w:sz w:val="36"/>
          <w:szCs w:val="36"/>
          <w:rtl/>
        </w:rPr>
        <w:footnoteReference w:id="282"/>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فهنا شدّ رسول الله صلى الله عليه وسلم انتباه السامعين بقوله: «ليس لنا مثل السوء»، فكانوا رضي الله عنهم، يتشوّقون لسماع هذا الأمر السيئ ليتجنّبوه، فذكر لهم المثل وهم في استعداد تام.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الأسلوب السابع: التربية بالثواب والعقاب</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من أساليب التربية التي يتفق عليها علماء التربية: التربية بالثواب والعقاب وهو أمر فطري، وجد عناية في التربية الإسلامية فها هي آيات القرآن لاتكاد تخلو صفحة من وعد بالثواب للطائعين ووعيد بالعقاب للعاصين </w:t>
      </w:r>
      <w:r w:rsidRPr="003B578D">
        <w:rPr>
          <w:rFonts w:ascii="Traditional Arabic" w:hAnsi="Traditional Arabic" w:cs="Traditional Arabic"/>
          <w:sz w:val="36"/>
          <w:szCs w:val="36"/>
        </w:rPr>
        <w:t>…</w:t>
      </w:r>
      <w:r w:rsidRPr="003B578D">
        <w:rPr>
          <w:rFonts w:ascii="Traditional Arabic" w:hAnsi="Traditional Arabic" w:cs="Traditional Arabic"/>
          <w:sz w:val="36"/>
          <w:szCs w:val="36"/>
          <w:rtl/>
        </w:rPr>
        <w:t xml:space="preserve"> فالجنة أعدت للمتقين والنار أعدت للكافرين، وهذا المنهج القرآني لـه أروع الأثر في النفوس وتربيتها وتهذيبها , وكم ترَبَّتْ نفوس المؤمنين وزكت بآيات القرآن لما وعتها وفهمت حقيقتها فصاروا يعبدون ربهم ويدعونه رغباً ورهباً وأوجدت صور الوعيد في نفوسهم عبودية الخوف وأحيت صور الوعد في نفوسهم عبودية الرجاء, والخوف والرجاء كجناحي طائر قطبان في العبادة، وتهذيب النفس والسلوك لابد منهما.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يقول الدكتور يوسف النجار مبيناً مقاصد هذا المبدأ: (ويقصد الإسلام من هذا المبدأ تصحيح السلوك الإنساني والرجوع به إلى الحق والصواب والبعد به عن السيئات وما يغضب الله سبحانه, كما أن العقاب مبني على الشفقة والرحمة</w:t>
      </w:r>
      <w:r w:rsidR="00AC2B93" w:rsidRPr="003B578D">
        <w:rPr>
          <w:rFonts w:ascii="Traditional Arabic" w:hAnsi="Traditional Arabic" w:cs="Traditional Arabic" w:hint="cs"/>
          <w:sz w:val="36"/>
          <w:szCs w:val="36"/>
          <w:rtl/>
        </w:rPr>
        <w:t xml:space="preserve"> </w:t>
      </w:r>
      <w:r w:rsidR="00AC2B93" w:rsidRPr="003B578D">
        <w:rPr>
          <w:rFonts w:ascii="Traditional Arabic" w:hAnsi="Traditional Arabic" w:cs="Traditional Arabic"/>
          <w:sz w:val="36"/>
          <w:szCs w:val="36"/>
          <w:rtl/>
        </w:rPr>
        <w:t>بالإنسان وليس المقصود</w:t>
      </w:r>
      <w:r w:rsidR="00AC2B9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 إيذاؤه في نفسه وإنما رحمة به لأن الإنسان معرض لأن يرتكب الخطأ جراء الجهل والنسيان)(</w:t>
      </w:r>
      <w:r w:rsidRPr="003B578D">
        <w:rPr>
          <w:rFonts w:ascii="Traditional Arabic" w:hAnsi="Traditional Arabic" w:cs="Traditional Arabic"/>
          <w:sz w:val="36"/>
          <w:szCs w:val="36"/>
          <w:rtl/>
        </w:rPr>
        <w:footnoteReference w:id="283"/>
      </w:r>
      <w:r w:rsidRPr="003B578D">
        <w:rPr>
          <w:rFonts w:ascii="Traditional Arabic" w:hAnsi="Traditional Arabic" w:cs="Traditional Arabic"/>
          <w:sz w:val="36"/>
          <w:szCs w:val="36"/>
          <w:rtl/>
        </w:rPr>
        <w:t>).</w:t>
      </w:r>
    </w:p>
    <w:p w:rsidR="00D03D5E" w:rsidRPr="003B578D" w:rsidRDefault="00D03D5E" w:rsidP="00227E2F">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وفي القرآن تقرأ في</w:t>
      </w:r>
      <w:r w:rsidR="00227E2F">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 وعيده:</w:t>
      </w:r>
      <w:r w:rsidR="00227E2F" w:rsidRPr="00227E2F">
        <w:rPr>
          <w:rFonts w:ascii="QCF_BSML" w:hAnsi="QCF_BSML" w:cs="QCF_BSML"/>
          <w:color w:val="000000"/>
          <w:sz w:val="36"/>
          <w:szCs w:val="36"/>
          <w:rtl/>
        </w:rPr>
        <w:t>ﭽ</w:t>
      </w:r>
      <w:r w:rsidR="00227E2F" w:rsidRPr="00227E2F">
        <w:rPr>
          <w:rFonts w:ascii="QCF_P332" w:hAnsi="QCF_P332" w:cs="QCF_P332"/>
          <w:b/>
          <w:bCs/>
          <w:color w:val="000000"/>
          <w:sz w:val="36"/>
          <w:szCs w:val="36"/>
          <w:rtl/>
        </w:rPr>
        <w:t>ﭜ  ﭝ  ﭞ  ﭟ  ﭠ  ﭡ   ﭢ  ﭣ  ﭤ  ﭥ  ﭦ  ﭧ  ﭨ  ﭩ      ﭪ  ﭫ  ﭬ  ﭭ  ﭮ  ﭯ  ﭰ  ﭱ</w:t>
      </w:r>
      <w:r w:rsidR="00227E2F" w:rsidRPr="00227E2F">
        <w:rPr>
          <w:rFonts w:ascii="QCF_P332" w:hAnsi="QCF_P332" w:cs="QCF_P332"/>
          <w:color w:val="000000"/>
          <w:sz w:val="36"/>
          <w:szCs w:val="36"/>
          <w:rtl/>
        </w:rPr>
        <w:t xml:space="preserve">    </w:t>
      </w:r>
      <w:r w:rsidR="00227E2F" w:rsidRPr="00227E2F">
        <w:rPr>
          <w:rFonts w:ascii="QCF_BSML" w:hAnsi="QCF_BSML" w:cs="QCF_BSML"/>
          <w:color w:val="000000"/>
          <w:sz w:val="36"/>
          <w:szCs w:val="36"/>
          <w:rtl/>
        </w:rPr>
        <w:t>ﭼ</w:t>
      </w:r>
      <w:r w:rsidR="00227E2F">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84"/>
      </w:r>
      <w:r w:rsidRPr="003B578D">
        <w:rPr>
          <w:rFonts w:ascii="Traditional Arabic" w:hAnsi="Traditional Arabic" w:cs="Traditional Arabic"/>
          <w:sz w:val="36"/>
          <w:szCs w:val="36"/>
          <w:rtl/>
        </w:rPr>
        <w:t>).</w:t>
      </w:r>
    </w:p>
    <w:p w:rsidR="00D03D5E" w:rsidRPr="003B578D" w:rsidRDefault="00D03D5E" w:rsidP="006F1120">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وعيد تفزع له القلوب وترتدع النفوس، وفي وعده يقـول تعالى: </w:t>
      </w:r>
      <w:r w:rsidR="00884A04" w:rsidRPr="00884A04">
        <w:rPr>
          <w:rFonts w:ascii="QCF_BSML" w:hAnsi="QCF_BSML" w:cs="QCF_BSML"/>
          <w:sz w:val="36"/>
          <w:szCs w:val="36"/>
          <w:rtl/>
        </w:rPr>
        <w:t>ﭽ</w:t>
      </w:r>
      <w:r w:rsidR="00884A04" w:rsidRPr="00884A04">
        <w:rPr>
          <w:rFonts w:ascii="QCF_P494" w:hAnsi="QCF_P494" w:cs="QCF_P494"/>
          <w:b/>
          <w:bCs/>
          <w:sz w:val="36"/>
          <w:szCs w:val="36"/>
          <w:rtl/>
        </w:rPr>
        <w:t>ﮤ  ﮥ ﮦ ﮧ  ﮨ  ﮩ  ﮪ   ﮫ  ﮬ  ﮭ  ﮮ  ﮯ   ﮰ  ﮱ  ﯓ  ﯔ  ﯕ  ﯖ  ﯗ   ﯘ  ﯙ  ﯚ  ﯛ  ﯜ  ﯝ  ﯞ  ﯟﯠ   ﯡ  ﯢ  ﯣ  ﯤ  ﯥ  ﯦﯧ  ﯨ  ﯩ   ﯪ  ﯫ  ﯬ  ﯭ  ﯮ  ﯯ  ﯰ  ﯱ      ﯲ  ﯳ  ﯴ  ﯵ  ﯶ  ﯷ           ﯸ  ﯹ</w:t>
      </w:r>
      <w:r w:rsidR="00884A04">
        <w:rPr>
          <w:rFonts w:ascii="QCF_P494" w:hAnsi="QCF_P494" w:cs="QCF_P494"/>
          <w:sz w:val="36"/>
          <w:szCs w:val="36"/>
          <w:rtl/>
        </w:rPr>
        <w:t xml:space="preserve"> </w:t>
      </w:r>
      <w:r w:rsidR="00884A04" w:rsidRPr="00884A04">
        <w:rPr>
          <w:rFonts w:ascii="QCF_P494" w:hAnsi="QCF_P494" w:cs="QCF_P494"/>
          <w:sz w:val="36"/>
          <w:szCs w:val="36"/>
          <w:rtl/>
        </w:rPr>
        <w:t xml:space="preserve">   </w:t>
      </w:r>
      <w:r w:rsidR="00884A04" w:rsidRPr="00884A04">
        <w:rPr>
          <w:rFonts w:ascii="QCF_BSML" w:hAnsi="QCF_BSML" w:cs="QCF_BSML"/>
          <w:sz w:val="36"/>
          <w:szCs w:val="36"/>
          <w:rtl/>
        </w:rPr>
        <w:t>ﭼ</w:t>
      </w:r>
      <w:r w:rsidR="00884A04" w:rsidRPr="00884A04">
        <w:rPr>
          <w:rFonts w:ascii="Arial" w:hAnsi="Arial" w:cs="Arial"/>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85"/>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وعد يبعث الرجاء ويحفز على العمل.</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والتربية بالعقوبة قد تكون العقوبة بتغير الوجه وقد تكون بالإعراض عن الشخص وقد تكون بالتأنيب و الذم وقد تكون بالهجر وبما هو أشد من ذلك . </w:t>
      </w:r>
    </w:p>
    <w:p w:rsidR="00D03D5E" w:rsidRPr="003B578D" w:rsidRDefault="00D03D5E" w:rsidP="00053997">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أما التأنيب فمن ذلك قصة أسامة بن زيد رضي الله عنه عندما قتل رجلاً بعد أن قال: لا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إله إلا الله فوقع في نفسه فذكر ذلك لرسول الله صلى الله عليه وسلم فقال</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 الرسول صلى الله عليه وسلم:« أقال: لا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إله إلا الله وقتلته ؟ قال</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قلت: يا رسول الله إنما قالها خوفاً من السلاح . قال: أفلا شققت عن قلبه حتى تعلم أقالها أم لا ؟</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فهرسالحديث:أفلاشققتعنقلبهحتىتعلمأقالهاأملا؟</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xml:space="preserve"> فما زال يكررها حتى تمنيت أني أسلمت يومئذ»(</w:t>
      </w:r>
      <w:r w:rsidRPr="003B578D">
        <w:rPr>
          <w:rFonts w:ascii="Traditional Arabic" w:hAnsi="Traditional Arabic" w:cs="Traditional Arabic"/>
          <w:sz w:val="36"/>
          <w:szCs w:val="36"/>
          <w:rtl/>
        </w:rPr>
        <w:footnoteReference w:id="286"/>
      </w:r>
      <w:r w:rsidRPr="003B578D">
        <w:rPr>
          <w:rFonts w:ascii="Traditional Arabic" w:hAnsi="Traditional Arabic" w:cs="Traditional Arabic"/>
          <w:sz w:val="36"/>
          <w:szCs w:val="36"/>
          <w:rtl/>
        </w:rPr>
        <w:t>).</w:t>
      </w:r>
    </w:p>
    <w:p w:rsidR="00632DE2" w:rsidRPr="003B578D" w:rsidRDefault="00D03D5E" w:rsidP="00C14DDE">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ومن العقوبة بالذم قصة أبي ذر رضي الله عنه عندما ساب َّمملوكاً فعيَّره بأمه فقال النبي صلى الله عليه وسلم: «أعيرته بأمه، إنك امرؤ فيك جاهلية</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فهرسالحديث:أعيرتهبأمه،إنكامرؤفيكجاهلية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 إخوانكم خَوَلُكم جعلهم الله تحت أيديكم فمن كان أخوه تحت يده فليطعمه مما يأكل وليلبسه مما يلبس )). فكان أبو ذر بعد ذلك يُلْبس غلامه حُلة كالتي يلبس»(</w:t>
      </w:r>
      <w:r w:rsidRPr="003B578D">
        <w:rPr>
          <w:rFonts w:ascii="Traditional Arabic" w:hAnsi="Traditional Arabic" w:cs="Traditional Arabic"/>
          <w:sz w:val="36"/>
          <w:szCs w:val="36"/>
          <w:rtl/>
        </w:rPr>
        <w:footnoteReference w:id="28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المبحث الثاني: العلاقة بين الأبوة والبنوة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b/>
          <w:bCs/>
          <w:sz w:val="36"/>
          <w:szCs w:val="36"/>
          <w:rtl/>
        </w:rPr>
        <w:t>تعريف العلاقة</w:t>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العَلاقة :مفردٌ، وجمعُها: العَلاقات، وأصل العَلاقة: الفعل "علق"، العين، واللام، والقاف، أصلٌ كبيرٌ وصحيحٌ يرجِع إلى معنًى واحد، وهو أن يُنَاطَ الشيءُ العالي، ويتَّسِعَ الكلامُ فيه؛ بمعنى: أن يتعلَّق أمرٌ بأمرٍ آخر ويلزَمه، وهذا التعلُّق أبرزُ ما يكون في العلاقات الأُسرية ويؤثِّر فيها(</w:t>
      </w:r>
      <w:r w:rsidRPr="003B578D">
        <w:rPr>
          <w:rFonts w:ascii="Traditional Arabic" w:hAnsi="Traditional Arabic" w:cs="Traditional Arabic"/>
          <w:sz w:val="36"/>
          <w:szCs w:val="36"/>
          <w:rtl/>
        </w:rPr>
        <w:footnoteReference w:id="28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واصطلاحاً :هي: الرَّوابِط والآثار المتبادَلة بين الأفرادِ في المجتمَع، وهي تنشأُ من طبيعة اجتماعهم، وتبادُل مشاعرهم، وأحاسيسهم، واحتكاك بعضهم بالبعض الآخر...</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وهي تشمل العلاقةَ الزوجية، العلاقة بالوالدين، العلاقة بالأولاد، العلاقة بالإخوة، العلاقة مع عامَّة الأقارب، العلاقة مع عامة الناس.</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والعلاقة بين الآباء والأولاد علاقة الأصول بالفروع، وهي أقوى علاقة وأثبت عرى، إنها علاقة النسب والدم وعلاقة الإرث الحسي والمعنوي، والآباء أقرب الناس إلى الأولاد، كما أن الأولاد أعز ما يحبه الإنسان فطرة وسجية، فهي إذا علاقة استمداد واتساق وليس فوق رابطة الدم والنسب ورابطة الفرع بالأصل سوى رابطة الإيمان التي تعلو كل رابطة وتسمو على كل وشيجة.</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ويستمد الأبناء من آبائهم الصفات الخلقية والخلقية، كما يتمسكون بموروثاتهم الفكرية والعقدية ويلاحون عنهم ويحتمون مما لهم من مكانة اجتماعية أو مكتسبات ويشيدون بها، يفعلون ذلك بدافع الحمية والسجية، فالأبوة هي العطاء كما تراها البنوة وكما يتبادر إلى الحس.</w:t>
      </w: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أولاً: أسس العلاقة بين الآباء والأبناء</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أسس العلاقة بين الآباء والأبناء كثيرة ومنها: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1- علاقة فطرية </w:t>
      </w:r>
    </w:p>
    <w:p w:rsidR="00D03D5E" w:rsidRPr="003B578D" w:rsidRDefault="00D03D5E" w:rsidP="00884A04">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يتميز الاسلام بالتوازن بين مطالب الانسان الجسدية والروحية ،والنكاح أحد المطالب للإنسان والميل الغريزي لدى الإنسان بأن يكون له نسل وذرية، ففي جبلة الإنسان حُبُّ الامتداد، واستمرار الأثر في عقبه، والنفرة من الانفراد، وانقطاع النسل والولد، فالولد قُرَّةُ عين، وبهجة حياة وريحانتها، وهو كذلك ذخرٌ للآخرة، وكنزٌ يُدَّخَر ليوم الحساب، متى كان صالحًا خيِّرًا، والأسرة هي الصورة الطبيعية المشروعة التي تلبي هذه الرغبة، ولهذا امتنَّ الحق سبحانه وتعالى على عباده بهذه النعمة؛ حيث يقول:</w:t>
      </w:r>
      <w:r w:rsidR="00884A04" w:rsidRPr="00884A04">
        <w:rPr>
          <w:rFonts w:ascii="QCF_BSML" w:hAnsi="QCF_BSML" w:cs="QCF_BSML"/>
          <w:color w:val="000000"/>
          <w:sz w:val="47"/>
          <w:szCs w:val="47"/>
          <w:rtl/>
        </w:rPr>
        <w:t xml:space="preserve"> </w:t>
      </w:r>
      <w:r w:rsidR="00884A04" w:rsidRPr="00884A04">
        <w:rPr>
          <w:rFonts w:ascii="QCF_BSML" w:hAnsi="QCF_BSML" w:cs="QCF_BSML"/>
          <w:color w:val="000000"/>
          <w:sz w:val="36"/>
          <w:szCs w:val="36"/>
          <w:rtl/>
        </w:rPr>
        <w:t xml:space="preserve">ﭽ </w:t>
      </w:r>
      <w:r w:rsidR="00884A04" w:rsidRPr="00884A04">
        <w:rPr>
          <w:rFonts w:ascii="QCF_P274" w:hAnsi="QCF_P274" w:cs="QCF_P274"/>
          <w:b/>
          <w:bCs/>
          <w:color w:val="000000"/>
          <w:sz w:val="36"/>
          <w:szCs w:val="36"/>
          <w:rtl/>
        </w:rPr>
        <w:t xml:space="preserve">ﰁ  ﰂ  ﰃ  ﰄ  ﰅ  ﰆ   ﰇ  ﰈ  ﰉ  ﰊ  ﰋ  ﰌ  </w:t>
      </w:r>
      <w:r w:rsidR="00884A04" w:rsidRPr="00884A04">
        <w:rPr>
          <w:rFonts w:ascii="QCF_P274" w:hAnsi="QCF_P274" w:cs="QCF_P274"/>
          <w:b/>
          <w:bCs/>
          <w:sz w:val="36"/>
          <w:szCs w:val="36"/>
          <w:rtl/>
        </w:rPr>
        <w:t xml:space="preserve">ﰍ  ﰎ   ﰏﰐ  </w:t>
      </w:r>
      <w:r w:rsidR="00884A04" w:rsidRPr="00884A04">
        <w:rPr>
          <w:rFonts w:ascii="QCF_P274" w:hAnsi="QCF_P274" w:cs="QCF_P274"/>
          <w:b/>
          <w:bCs/>
          <w:color w:val="000000"/>
          <w:sz w:val="36"/>
          <w:szCs w:val="36"/>
          <w:rtl/>
        </w:rPr>
        <w:t>ﰑ  ﰒ  ﰓ  ﰔ  ﰕ  ﰖ</w:t>
      </w:r>
      <w:r w:rsidR="00884A04" w:rsidRPr="00884A04">
        <w:rPr>
          <w:rFonts w:ascii="QCF_BSML" w:hAnsi="QCF_BSML" w:cs="QCF_BSML"/>
          <w:color w:val="000000"/>
          <w:sz w:val="36"/>
          <w:szCs w:val="36"/>
          <w:rtl/>
        </w:rPr>
        <w:t>ﭼ</w:t>
      </w:r>
      <w:r w:rsidR="00884A04">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89"/>
      </w:r>
      <w:r w:rsidRPr="003B578D">
        <w:rPr>
          <w:rFonts w:ascii="Traditional Arabic" w:hAnsi="Traditional Arabic" w:cs="Traditional Arabic"/>
          <w:sz w:val="36"/>
          <w:szCs w:val="36"/>
          <w:rtl/>
        </w:rPr>
        <w:t>).</w:t>
      </w:r>
    </w:p>
    <w:p w:rsidR="00D03D5E" w:rsidRPr="003B578D" w:rsidRDefault="00D03D5E" w:rsidP="00884A04">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وقد اعتبرت الشريعة الإسلامية الذرية من مظاهر الأنس والبهجة في الحياة، قال تعالى: </w:t>
      </w:r>
      <w:r w:rsidR="00884A04" w:rsidRPr="00884A04">
        <w:rPr>
          <w:rFonts w:ascii="QCF_BSML" w:hAnsi="QCF_BSML" w:cs="QCF_BSML"/>
          <w:color w:val="000000"/>
          <w:sz w:val="36"/>
          <w:szCs w:val="36"/>
          <w:rtl/>
        </w:rPr>
        <w:t>ﭽ</w:t>
      </w:r>
      <w:r w:rsidR="00884A04" w:rsidRPr="00884A04">
        <w:rPr>
          <w:rFonts w:ascii="QCF_BSML" w:hAnsi="QCF_BSML" w:cs="QCF_BSML"/>
          <w:b/>
          <w:bCs/>
          <w:color w:val="000000"/>
          <w:sz w:val="36"/>
          <w:szCs w:val="36"/>
          <w:rtl/>
        </w:rPr>
        <w:t xml:space="preserve"> </w:t>
      </w:r>
      <w:r w:rsidR="00884A04" w:rsidRPr="00884A04">
        <w:rPr>
          <w:rFonts w:ascii="QCF_P299" w:hAnsi="QCF_P299" w:cs="QCF_P299"/>
          <w:b/>
          <w:bCs/>
          <w:color w:val="000000"/>
          <w:sz w:val="36"/>
          <w:szCs w:val="36"/>
          <w:rtl/>
        </w:rPr>
        <w:t xml:space="preserve">ﭑ  ﭒ  ﭓ  ﭔ  </w:t>
      </w:r>
      <w:r w:rsidR="00884A04" w:rsidRPr="00884A04">
        <w:rPr>
          <w:rFonts w:ascii="QCF_P299" w:hAnsi="QCF_P299" w:cs="QCF_P299"/>
          <w:b/>
          <w:bCs/>
          <w:sz w:val="36"/>
          <w:szCs w:val="36"/>
          <w:rtl/>
        </w:rPr>
        <w:t xml:space="preserve">ﭕﭖ  </w:t>
      </w:r>
      <w:r w:rsidR="00884A04" w:rsidRPr="00884A04">
        <w:rPr>
          <w:rFonts w:ascii="QCF_P299" w:hAnsi="QCF_P299" w:cs="QCF_P299"/>
          <w:b/>
          <w:bCs/>
          <w:color w:val="000000"/>
          <w:sz w:val="36"/>
          <w:szCs w:val="36"/>
          <w:rtl/>
        </w:rPr>
        <w:t>ﭗ  ﭘ   ﭙ  ﭚ   ﭛ  ﭜ  ﭝ  ﭞ</w:t>
      </w:r>
      <w:r w:rsidR="00884A04" w:rsidRPr="00884A04">
        <w:rPr>
          <w:rFonts w:ascii="QCF_BSML" w:hAnsi="QCF_BSML" w:cs="QCF_BSML"/>
          <w:color w:val="000000"/>
          <w:sz w:val="36"/>
          <w:szCs w:val="36"/>
          <w:rtl/>
        </w:rPr>
        <w:t>ﭼ</w:t>
      </w:r>
      <w:r w:rsidR="00884A04">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90"/>
      </w:r>
      <w:r w:rsidRPr="003B578D">
        <w:rPr>
          <w:rFonts w:ascii="Traditional Arabic" w:hAnsi="Traditional Arabic" w:cs="Traditional Arabic"/>
          <w:sz w:val="36"/>
          <w:szCs w:val="36"/>
          <w:rtl/>
        </w:rPr>
        <w:t>)،كما اعتبرت الشريعة الإسلامية الأولاد من مصادر النفع والخير في الحياة الدنيا، وبعد الممات. وفي الحديث أن رسول الله صلى الله عليه وسلم قال: «إذا مات الإنسان انقطع عنه عمله</w:t>
      </w:r>
      <w:r w:rsidR="00632DE2" w:rsidRPr="003B578D">
        <w:rPr>
          <w:rFonts w:ascii="Traditional Arabic" w:hAnsi="Traditional Arabic" w:cs="Traditional Arabic" w:hint="cs"/>
          <w:sz w:val="36"/>
          <w:szCs w:val="36"/>
          <w:rtl/>
        </w:rPr>
        <w:t xml:space="preserve"> </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فهرسالحديث:إذاماتالإنسانانقطععنهعمله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إلا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ثلاثة: إلا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صدقة</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جارية،أو</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علم</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ينتفع</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ولد</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صالح</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يدعو</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w:t>
      </w:r>
      <w:r w:rsidRPr="003B578D">
        <w:rPr>
          <w:rFonts w:ascii="Traditional Arabic" w:hAnsi="Traditional Arabic" w:cs="Traditional Arabic"/>
          <w:sz w:val="36"/>
          <w:szCs w:val="36"/>
          <w:rtl/>
        </w:rPr>
        <w:footnoteReference w:id="291"/>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وعن</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أبي</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هريرة</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رضي الله عنه</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قال</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رسول</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 صلى الله عليه وسلم: «إن مما يلحق  المؤمن من عمله  وحسناته بعد موته</w:t>
      </w:r>
      <w:r w:rsidR="00632DE2" w:rsidRPr="003B578D">
        <w:rPr>
          <w:rFonts w:ascii="Traditional Arabic" w:hAnsi="Traditional Arabic" w:cs="Traditional Arabic" w:hint="cs"/>
          <w:sz w:val="36"/>
          <w:szCs w:val="36"/>
          <w:rtl/>
        </w:rPr>
        <w:t xml:space="preserve"> </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فهرسالحديث:إنممايلحقالمؤمنمنعملهوحسناتهبعدموته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علماً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علمه</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ونشره،</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ولداً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صالحاً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تركه،</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مسجداً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بناه،أو</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بيتاً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لابن</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السبيل</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بناه،</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نهراً</w:t>
      </w:r>
      <w:r w:rsidR="00632DE2"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كراه،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صدقة</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أخرجها</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ماله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صحته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وحياته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تلحقه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بعد</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موته»(</w:t>
      </w:r>
      <w:r w:rsidRPr="003B578D">
        <w:rPr>
          <w:rFonts w:ascii="Traditional Arabic" w:hAnsi="Traditional Arabic" w:cs="Traditional Arabic"/>
          <w:sz w:val="36"/>
          <w:szCs w:val="36"/>
          <w:rtl/>
        </w:rPr>
        <w:footnoteReference w:id="292"/>
      </w:r>
      <w:r w:rsidRPr="003B578D">
        <w:rPr>
          <w:rFonts w:ascii="Traditional Arabic" w:hAnsi="Traditional Arabic" w:cs="Traditional Arabic"/>
          <w:sz w:val="36"/>
          <w:szCs w:val="36"/>
          <w:rtl/>
        </w:rPr>
        <w:t xml:space="preserve">). </w:t>
      </w:r>
    </w:p>
    <w:p w:rsidR="00D03D5E" w:rsidRPr="003B578D" w:rsidRDefault="00D03D5E" w:rsidP="00884A04">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فالأولاد نعمة من الله تعالى، وهبة من هباته، كما قال الله </w:t>
      </w:r>
      <w:r w:rsidR="00B66609" w:rsidRPr="003B578D">
        <w:rPr>
          <w:rFonts w:ascii="Traditional Arabic" w:hAnsi="Traditional Arabic" w:cs="Traditional Arabic"/>
          <w:sz w:val="36"/>
          <w:szCs w:val="36"/>
          <w:rtl/>
        </w:rPr>
        <w:t>عز وجل</w:t>
      </w:r>
      <w:r w:rsidRPr="003B578D">
        <w:rPr>
          <w:rFonts w:ascii="Traditional Arabic" w:hAnsi="Traditional Arabic" w:cs="Traditional Arabic"/>
          <w:sz w:val="36"/>
          <w:szCs w:val="36"/>
          <w:rtl/>
        </w:rPr>
        <w:t>:</w:t>
      </w:r>
      <w:r w:rsidR="00884A04" w:rsidRPr="00884A04">
        <w:rPr>
          <w:rFonts w:ascii="QCF_BSML" w:hAnsi="QCF_BSML" w:cs="QCF_BSML"/>
          <w:sz w:val="36"/>
          <w:szCs w:val="36"/>
          <w:rtl/>
        </w:rPr>
        <w:t>ﭽ</w:t>
      </w:r>
      <w:r w:rsidR="00884A04" w:rsidRPr="00884A04">
        <w:rPr>
          <w:rFonts w:ascii="QCF_P488" w:hAnsi="QCF_P488" w:cs="QCF_P488"/>
          <w:b/>
          <w:bCs/>
          <w:sz w:val="36"/>
          <w:szCs w:val="36"/>
          <w:rtl/>
        </w:rPr>
        <w:t xml:space="preserve">ﯘ ﯙ ﯚ  ﯛﯜ  ﯝ  ﯞ  ﯟﯠ  ﯡ  ﯢ  ﯣ  ﯤ    ﯥ  ﯦ    ﯧ  ﯨ  ﯩ  ﯪ  ﯫ  ﯬ  ﯭﯮ   ﯯ ﯰ  ﯱ  ﯲﯳ  ﯴ ﯵ  ﯶ </w:t>
      </w:r>
      <w:r w:rsidR="00884A04" w:rsidRPr="00884A04">
        <w:rPr>
          <w:rFonts w:ascii="QCF_BSML" w:hAnsi="QCF_BSML" w:cs="QCF_BSML"/>
          <w:sz w:val="36"/>
          <w:szCs w:val="36"/>
          <w:rtl/>
        </w:rPr>
        <w:t>ﭼ</w:t>
      </w:r>
      <w:r w:rsidR="00884A04" w:rsidRPr="00884A04">
        <w:rPr>
          <w:rFonts w:ascii="Arial" w:hAnsi="Arial" w:cs="Arial"/>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93"/>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ومن خلال هذه العلاقة الفطرية أوجبت الشريعة الاسلامية على الأبن طاعة أبية ،لعظم حق الأبوة، بل أن حق الوالدين أكد الحقوق بعد حق الله ورسوله، ولهذا ذكره جل وعلا بعد الأمر بتوحيده، وشدد في أمره وأكده أكثر مما سواه من بقية التكاليف، فجاء الأمر بالإحسان إليهما في صورة قضاء من الله يحمل معنى الأمر المؤكد بعد الأمر المؤكد بعبادة الله وحده.</w:t>
      </w:r>
    </w:p>
    <w:p w:rsidR="00D03D5E" w:rsidRPr="003B578D" w:rsidRDefault="00D03D5E" w:rsidP="002E17DD">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قال تعالى</w:t>
      </w:r>
      <w:r w:rsidR="002E17DD" w:rsidRPr="003B578D">
        <w:rPr>
          <w:rFonts w:ascii="Traditional Arabic" w:hAnsi="Traditional Arabic" w:cs="Traditional Arabic"/>
          <w:sz w:val="36"/>
          <w:szCs w:val="36"/>
          <w:rtl/>
        </w:rPr>
        <w:t>:</w:t>
      </w:r>
      <w:r w:rsidR="00884A04" w:rsidRPr="002E17DD">
        <w:rPr>
          <w:rFonts w:ascii="QCF_BSML" w:hAnsi="QCF_BSML" w:cs="QCF_BSML"/>
          <w:color w:val="000000"/>
          <w:sz w:val="36"/>
          <w:szCs w:val="36"/>
          <w:rtl/>
        </w:rPr>
        <w:t>ﭽ</w:t>
      </w:r>
      <w:r w:rsidR="00884A04" w:rsidRPr="002E17DD">
        <w:rPr>
          <w:rFonts w:ascii="QCF_P284" w:hAnsi="QCF_P284" w:cs="QCF_P284"/>
          <w:color w:val="000000"/>
          <w:sz w:val="36"/>
          <w:szCs w:val="36"/>
          <w:rtl/>
        </w:rPr>
        <w:t xml:space="preserve">  </w:t>
      </w:r>
      <w:r w:rsidR="00884A04" w:rsidRPr="002E17DD">
        <w:rPr>
          <w:rFonts w:ascii="QCF_P284" w:hAnsi="QCF_P284" w:cs="QCF_P284"/>
          <w:b/>
          <w:bCs/>
          <w:color w:val="000000"/>
          <w:sz w:val="36"/>
          <w:szCs w:val="36"/>
          <w:rtl/>
        </w:rPr>
        <w:t>ﮗ  ﮘ  ﮙ  ﮚ  ﮛ  ﮜ    ﮝ  ﮞ</w:t>
      </w:r>
      <w:r w:rsidR="00884A04" w:rsidRPr="002E17DD">
        <w:rPr>
          <w:rFonts w:ascii="QCF_P284" w:hAnsi="QCF_P284" w:cs="QCF_P284"/>
          <w:b/>
          <w:bCs/>
          <w:color w:val="0000A5"/>
          <w:sz w:val="36"/>
          <w:szCs w:val="36"/>
          <w:rtl/>
        </w:rPr>
        <w:t>ﮟ</w:t>
      </w:r>
      <w:r w:rsidR="00884A04" w:rsidRPr="002E17DD">
        <w:rPr>
          <w:rFonts w:ascii="QCF_P284" w:hAnsi="QCF_P284" w:cs="QCF_P284"/>
          <w:b/>
          <w:bCs/>
          <w:color w:val="000000"/>
          <w:sz w:val="36"/>
          <w:szCs w:val="36"/>
          <w:rtl/>
        </w:rPr>
        <w:t xml:space="preserve">  ﮠ      ﮡ  ﮢ  ﮣ  ﮤ  ﮥ   ﮦ  ﮧ  ﮨ  ﮩ   ﮪ  ﮫ  ﮬ  ﮭ  ﮮ  ﮯ   ﮰ</w:t>
      </w:r>
      <w:r w:rsidR="00884A04" w:rsidRPr="002E17DD">
        <w:rPr>
          <w:rFonts w:ascii="QCF_P284" w:hAnsi="QCF_P284" w:cs="QCF_P284"/>
          <w:color w:val="000000"/>
          <w:sz w:val="36"/>
          <w:szCs w:val="36"/>
          <w:rtl/>
        </w:rPr>
        <w:t xml:space="preserve"> </w:t>
      </w:r>
      <w:r w:rsidR="00884A04" w:rsidRPr="002E17DD">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294"/>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وكما حث الأبناء على الاحسان الى الاباء ،فقد حث الاباء على الاحسان الى الابناء ويظهر هذا من خلال حقوق الأبناء على الآباء.</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وهذه المحبة الوالدية الفطرية تعين الآباء على القيام بواجبهم تجاه أولادهم لاسيما أصحاب الأحوال الخاصة، ولذلك جاء منهج التربية الإسلامية يؤكد الوصية بحق اليتيم في التربية الوالدية حيث أن فقدان أحد الأبوين في سن الطفولة أمر له أثره على صحة الطفل النفسية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حيث يحتاج الطفل إلى الرعاية الأسرية التي تحقق له الدفء التربوي والطمأنينة النفسية والقبول والتقدير.</w:t>
      </w:r>
    </w:p>
    <w:p w:rsidR="00D03D5E" w:rsidRPr="003B578D" w:rsidRDefault="00D03D5E" w:rsidP="002E17DD">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وحيث إن المحبة فطرية؛ فالواجب على الوالدين توجيهها إلى صلاح الأبناء وتربيتهم</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ورعايتهم بما يكفل استقامتهم وصلاحهم، حتى يكون عضواً فاعلاً في مجتمعه. وهذه التربية الوالدية حق من حقوق الأبناء على الآباء؛ يلزم الوالدين مراعاتها، ولا يمنعهم عن القيام بالتأديب والتربية أو تجاهل ذلك بحجة الرفق بهم، والاقتصار على تلبية رغباتهم الجسدية؛ حتى لا تتحول هذه المحبة الفطرية عند الآباء للأبناء عداوةً وباباً يفتح للشيطان ليقودهم إلى الانحراف، ويتحول الأولاد إلى أعداء، كما قال الله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سبحانه وتعالى:  </w:t>
      </w:r>
      <w:r w:rsidR="002E17DD" w:rsidRPr="002E17DD">
        <w:rPr>
          <w:rFonts w:ascii="QCF_BSML" w:hAnsi="QCF_BSML" w:cs="QCF_BSML"/>
          <w:sz w:val="36"/>
          <w:szCs w:val="36"/>
          <w:rtl/>
        </w:rPr>
        <w:t>ﭽ</w:t>
      </w:r>
      <w:r w:rsidR="002E17DD" w:rsidRPr="002E17DD">
        <w:rPr>
          <w:rFonts w:ascii="QCF_P557" w:hAnsi="QCF_P557" w:cs="QCF_P557"/>
          <w:b/>
          <w:bCs/>
          <w:sz w:val="36"/>
          <w:szCs w:val="36"/>
          <w:rtl/>
        </w:rPr>
        <w:t>ﮉ   ﮊ  ﮋ  ﮌ  ﮍ  ﮎ  ﮏ  ﮐ   ﮑ  ﮒﮓ  ﮔ  ﮕ  ﮖ</w:t>
      </w:r>
      <w:r w:rsidR="002E17DD">
        <w:rPr>
          <w:rFonts w:ascii="QCF_P557" w:hAnsi="QCF_P557" w:cs="QCF_P557"/>
          <w:b/>
          <w:bCs/>
          <w:sz w:val="36"/>
          <w:szCs w:val="36"/>
          <w:rtl/>
        </w:rPr>
        <w:t xml:space="preserve"> </w:t>
      </w:r>
      <w:r w:rsidR="002E17DD" w:rsidRPr="002E17DD">
        <w:rPr>
          <w:rFonts w:ascii="QCF_P557" w:hAnsi="QCF_P557" w:cs="QCF_P557"/>
          <w:b/>
          <w:bCs/>
          <w:sz w:val="36"/>
          <w:szCs w:val="36"/>
          <w:rtl/>
        </w:rPr>
        <w:t>ﮗ ﮘ ﮙ ﮚ ﮛ</w:t>
      </w:r>
      <w:r w:rsidR="002E17DD" w:rsidRPr="002E17DD">
        <w:rPr>
          <w:rFonts w:ascii="QCF_BSML" w:hAnsi="QCF_BSML" w:cs="QCF_BSML"/>
          <w:sz w:val="36"/>
          <w:szCs w:val="36"/>
          <w:rtl/>
        </w:rPr>
        <w:t>ﭼ</w:t>
      </w:r>
      <w:r w:rsidR="002E17DD" w:rsidRPr="002E17DD">
        <w:rPr>
          <w:rFonts w:ascii="Arial" w:hAnsi="Arial" w:cs="Arial"/>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95"/>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2- علاقة قائمة على عبادة الله تعالى:</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تقوم العلاقة بين الآباء والأبناء في الأسرة المسلمة على عبادة الله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التي هي أشرف وأكرم وأعظم غاية يصل إليها الإنسان في هذه الحياة ويدركها، وفي ذلك إدراك لفطرته التي فطره الله عليها، والشرائع السماوية جاءت بهداية الإنسان إلى هذه الفطرة، ودلالته عليها بشتى أنواع الأدلة.</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والعبادة معنى واسع شامل ينتظم كل أعمال المسلم وأقواله، وهي اسم جامع لكل ما يحبه الله ويرضاه من الأقوال والأعمال الباطنة والظاهرة (</w:t>
      </w:r>
      <w:r w:rsidRPr="003B578D">
        <w:rPr>
          <w:rFonts w:ascii="Traditional Arabic" w:hAnsi="Traditional Arabic" w:cs="Traditional Arabic"/>
          <w:sz w:val="36"/>
          <w:szCs w:val="36"/>
        </w:rPr>
        <w:footnoteReference w:id="296"/>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وعلى هذا فان علاقة الآباء مع الأبناء تدخل في مفهوم العبادة فتكون الأقوال والأعمال والسلوك فيها مما يحبه الله ويرضاه.</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وقد جاء القرآن الكريم والسنة النبوية بتفاصيل هذه العلاقة وأحكامها الجزئية سواء ما يختص بالآباء أو بالأبناء؛ لتقوم بمهمة التربية، وتحقيق أهدافها.</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3- علاقة قائمة على البر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البِرُّ كما تقدم هو: التوسع في فعل الخير، وهو اسم جامع للخيرات من اكتساب الحسنات، واجتناب السيئات، ويطلق على العمل الخالص الدائم المستمر إلى الموت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وبر الوالدين يعنى التوسع في الاحسان اليهما، وهو باب عظيم ينال به رضا الله تعالى، وأساس مهم من أسس العلاقة بين الآباء والأبناء، وهو سبب من أسباب قبول الأعمال ودخول الجنان.</w:t>
      </w:r>
    </w:p>
    <w:p w:rsidR="00D03D5E" w:rsidRPr="003B578D" w:rsidRDefault="00D03D5E" w:rsidP="002E17DD">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فقد جعل الله بر الوالدين من أجل الطاعات وأفضل القربات التي تنتهي بصاحبها إلى الجنة، قال تعالى:</w:t>
      </w:r>
      <w:r w:rsidR="002E17DD" w:rsidRPr="002E17DD">
        <w:rPr>
          <w:rFonts w:ascii="QCF_BSML" w:hAnsi="QCF_BSML" w:cs="QCF_BSML"/>
          <w:color w:val="000000"/>
          <w:sz w:val="47"/>
          <w:szCs w:val="47"/>
          <w:rtl/>
        </w:rPr>
        <w:t xml:space="preserve"> </w:t>
      </w:r>
      <w:r w:rsidR="002E17DD" w:rsidRPr="002E17DD">
        <w:rPr>
          <w:rFonts w:ascii="QCF_BSML" w:hAnsi="QCF_BSML" w:cs="QCF_BSML"/>
          <w:sz w:val="36"/>
          <w:szCs w:val="36"/>
          <w:rtl/>
        </w:rPr>
        <w:t>ﭽ</w:t>
      </w:r>
      <w:r w:rsidR="002E17DD" w:rsidRPr="002E17DD">
        <w:rPr>
          <w:rFonts w:ascii="QCF_BSML" w:hAnsi="QCF_BSML" w:cs="QCF_BSML"/>
          <w:b/>
          <w:bCs/>
          <w:sz w:val="36"/>
          <w:szCs w:val="36"/>
          <w:rtl/>
        </w:rPr>
        <w:t xml:space="preserve"> </w:t>
      </w:r>
      <w:r w:rsidR="002E17DD" w:rsidRPr="002E17DD">
        <w:rPr>
          <w:rFonts w:ascii="QCF_P504" w:hAnsi="QCF_P504" w:cs="QCF_P504"/>
          <w:b/>
          <w:bCs/>
          <w:sz w:val="36"/>
          <w:szCs w:val="36"/>
          <w:rtl/>
        </w:rPr>
        <w:t>ﭑ  ﭒ  ﭓ  ﭔﭕ  ﭖ  ﭗ  ﭘ       ﭙ   ﭚﭛ  ﭜ  ﭝ  ﭞ  ﭟﭠ  ﭡ  ﭢ   ﭣ  ﭤ   ﭥ   ﭦ  ﭧ  ﭨ  ﭩ  ﭪ  ﭫ  ﭬ  ﭭ  ﭮ  ﭯ   ﭰ  ﭱ  ﭲ  ﭳ  ﭴ  ﭵ  ﭶ  ﭷ  ﭸ  ﭹ   ﭺﭻ  ﭼ   ﭽ  ﭾ    ﭿ  ﮀ  ﮁ  ﮂ  ﮃ  ﮄ   ﮅ  ﮆ  ﮇ  ﮈ  ﮉ  ﮊ  ﮋ  ﮌ  ﮍ  ﮎ    ﮏﮐ  ﮑ  ﮒ  ﮓ  ﮔ        ﮕ</w:t>
      </w:r>
      <w:r w:rsidR="002E17DD" w:rsidRPr="002E17DD">
        <w:rPr>
          <w:rFonts w:ascii="QCF_BSML" w:hAnsi="QCF_BSML" w:cs="QCF_BSML"/>
          <w:sz w:val="36"/>
          <w:szCs w:val="36"/>
          <w:rtl/>
        </w:rPr>
        <w:t>ﭼ</w:t>
      </w:r>
      <w:r w:rsidR="002E17DD" w:rsidRPr="002E17DD">
        <w:rPr>
          <w:rFonts w:ascii="Arial" w:hAnsi="Arial" w:cs="Arial"/>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97"/>
      </w:r>
      <w:r w:rsidRPr="003B578D">
        <w:rPr>
          <w:rFonts w:ascii="Traditional Arabic" w:hAnsi="Traditional Arabic" w:cs="Traditional Arabic"/>
          <w:sz w:val="36"/>
          <w:szCs w:val="36"/>
          <w:rtl/>
        </w:rPr>
        <w:t>).</w:t>
      </w:r>
    </w:p>
    <w:p w:rsidR="00DB4160" w:rsidRPr="003B578D" w:rsidRDefault="00D03D5E" w:rsidP="002F672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وأخبر سبحانه وتعالى أن بر الوالدين من صفات الأنبياء،وقد وصف الله تعالى نبيه يحيى عليه الصلاة والسلام بأوصاف كثيرة ومنها أنه كان بارًا بوالديه، قال تعالى: </w:t>
      </w:r>
      <w:r w:rsidR="002E17DD" w:rsidRPr="002E17DD">
        <w:rPr>
          <w:rFonts w:ascii="QCF_BSML" w:hAnsi="QCF_BSML" w:cs="QCF_BSML"/>
          <w:sz w:val="36"/>
          <w:szCs w:val="36"/>
          <w:rtl/>
        </w:rPr>
        <w:t xml:space="preserve">ﭽ </w:t>
      </w:r>
      <w:r w:rsidR="002E17DD" w:rsidRPr="002E17DD">
        <w:rPr>
          <w:rFonts w:ascii="QCF_P306" w:hAnsi="QCF_P306" w:cs="QCF_P306"/>
          <w:b/>
          <w:bCs/>
          <w:sz w:val="36"/>
          <w:szCs w:val="36"/>
          <w:rtl/>
        </w:rPr>
        <w:t xml:space="preserve">ﭑ  ﭒ  ﭓ  ﭔﭕ  ﭖ  ﭗ  ﭘ  ﭙ   ﭚ  ﭛ  ﭜ  ﭝﭞ  ﭟ  ﭠ  ﭡ  ﭢ  ﭣ   ﭤ   ﭥ  ﭦ  ﭧ </w:t>
      </w:r>
      <w:r w:rsidR="002E17DD" w:rsidRPr="002E17DD">
        <w:rPr>
          <w:rFonts w:ascii="QCF_BSML" w:hAnsi="QCF_BSML" w:cs="QCF_BSML"/>
          <w:sz w:val="36"/>
          <w:szCs w:val="36"/>
          <w:rtl/>
        </w:rPr>
        <w:t>ﭼ</w:t>
      </w:r>
      <w:r w:rsidR="002E17DD" w:rsidRPr="002E17DD">
        <w:rPr>
          <w:rFonts w:ascii="Arial" w:hAnsi="Arial" w:cs="Arial"/>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98"/>
      </w:r>
      <w:r w:rsidRPr="003B578D">
        <w:rPr>
          <w:rFonts w:ascii="Traditional Arabic" w:hAnsi="Traditional Arabic" w:cs="Traditional Arabic"/>
          <w:sz w:val="36"/>
          <w:szCs w:val="36"/>
          <w:rtl/>
        </w:rPr>
        <w:t>).</w:t>
      </w:r>
      <w:r w:rsidR="002F672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وقال تعالى على لسان إبراهيم عليه الصلاة والسلام: </w:t>
      </w:r>
      <w:r w:rsidR="002F672D" w:rsidRPr="002F672D">
        <w:rPr>
          <w:rFonts w:ascii="QCF_BSML" w:hAnsi="QCF_BSML" w:cs="QCF_BSML"/>
          <w:sz w:val="36"/>
          <w:szCs w:val="36"/>
          <w:rtl/>
        </w:rPr>
        <w:t>ﭽ</w:t>
      </w:r>
      <w:r w:rsidR="002F672D" w:rsidRPr="002F672D">
        <w:rPr>
          <w:rFonts w:ascii="QCF_P260" w:hAnsi="QCF_P260" w:cs="QCF_P260"/>
          <w:b/>
          <w:bCs/>
          <w:sz w:val="36"/>
          <w:szCs w:val="36"/>
          <w:rtl/>
        </w:rPr>
        <w:t>ﯢ  ﯣ  ﯤ  ﯥ  ﯦ  ﯧﯨ  ﯩ  ﯪ   ﯫ  ﯬ  ﯭ  ﯮ       ﯯ  ﯰ  ﯱ  ﯲ  ﯳ   ﯴ</w:t>
      </w:r>
      <w:r w:rsidR="002F672D" w:rsidRPr="002F672D">
        <w:rPr>
          <w:rFonts w:ascii="QCF_BSML" w:hAnsi="QCF_BSML" w:cs="QCF_BSML"/>
          <w:sz w:val="36"/>
          <w:szCs w:val="36"/>
          <w:rtl/>
        </w:rPr>
        <w:t>ﭼ</w:t>
      </w:r>
      <w:r w:rsidR="002F672D" w:rsidRPr="002F672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299"/>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4- علاقة قائمة على الابتلاء</w:t>
      </w:r>
    </w:p>
    <w:p w:rsidR="00D03D5E" w:rsidRPr="003B578D" w:rsidRDefault="00D03D5E" w:rsidP="002F672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أخبر الله تعالى في كتابه الكريم أنَّ المال والبنون هم زينة الحياة الدنيا؛ قال تعالى: </w:t>
      </w:r>
      <w:r w:rsidR="002F672D" w:rsidRPr="002F672D">
        <w:rPr>
          <w:rFonts w:ascii="QCF_BSML" w:hAnsi="QCF_BSML" w:cs="QCF_BSML"/>
          <w:sz w:val="36"/>
          <w:szCs w:val="36"/>
          <w:rtl/>
        </w:rPr>
        <w:t>ﭽ</w:t>
      </w:r>
      <w:r w:rsidR="002F672D" w:rsidRPr="002F672D">
        <w:rPr>
          <w:rFonts w:ascii="QCF_P051" w:hAnsi="QCF_P051" w:cs="QCF_P051"/>
          <w:b/>
          <w:bCs/>
          <w:sz w:val="36"/>
          <w:szCs w:val="36"/>
          <w:rtl/>
        </w:rPr>
        <w:t>ﮠ ﮡ</w:t>
      </w:r>
      <w:r w:rsidR="002F672D">
        <w:rPr>
          <w:rFonts w:ascii="QCF_P051" w:hAnsi="QCF_P051" w:cs="QCF_P051" w:hint="cs"/>
          <w:b/>
          <w:bCs/>
          <w:sz w:val="36"/>
          <w:szCs w:val="36"/>
          <w:rtl/>
        </w:rPr>
        <w:t xml:space="preserve"> </w:t>
      </w:r>
      <w:r w:rsidR="002F672D" w:rsidRPr="002F672D">
        <w:rPr>
          <w:rFonts w:ascii="QCF_P051" w:hAnsi="QCF_P051" w:cs="QCF_P051"/>
          <w:b/>
          <w:bCs/>
          <w:sz w:val="36"/>
          <w:szCs w:val="36"/>
          <w:rtl/>
        </w:rPr>
        <w:t xml:space="preserve">ﮢ  ﮣ  ﮤ  ﮥ     ﮦ  ﮧ  ﮨ   ﮩ  ﮪ  ﮫ    ﮬ  ﮭ  ﮮ  ﮯﮰ  ﮱ  ﯓ   ﯔ    ﯕﯖ  ﯗ  ﯘ  ﯙ  ﯚ  </w:t>
      </w:r>
      <w:r w:rsidR="002F672D" w:rsidRPr="002F672D">
        <w:rPr>
          <w:rFonts w:ascii="QCF_BSML" w:hAnsi="QCF_BSML" w:cs="QCF_BSML"/>
          <w:sz w:val="36"/>
          <w:szCs w:val="36"/>
          <w:rtl/>
        </w:rPr>
        <w:t>ﭼ</w:t>
      </w:r>
      <w:r w:rsidR="002F672D" w:rsidRPr="002F672D">
        <w:rPr>
          <w:rFonts w:ascii="Arial" w:hAnsi="Arial" w:cs="Arial"/>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00"/>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يقول الإمام القرطبي: (وإنما كان المال والبنون زينة الحياة الدنيا؛ لأن في المال جمالاً ونفعًا، وفي البنين قوة ودفعًا، فصارا زينة الحياة الدنيا، لكن معه قرينة الصفة للمال والبنين؛ لأن المعنى: المال والبنون زينة هذه الحياة المحتقرة، فلا تتبعوها نفوسكم)(</w:t>
      </w:r>
      <w:r w:rsidRPr="003B578D">
        <w:rPr>
          <w:rFonts w:ascii="Traditional Arabic" w:hAnsi="Traditional Arabic" w:cs="Traditional Arabic"/>
          <w:sz w:val="36"/>
          <w:szCs w:val="36"/>
          <w:rtl/>
        </w:rPr>
        <w:footnoteReference w:id="301"/>
      </w:r>
      <w:r w:rsidRPr="003B578D">
        <w:rPr>
          <w:rFonts w:ascii="Traditional Arabic" w:hAnsi="Traditional Arabic" w:cs="Traditional Arabic"/>
          <w:sz w:val="36"/>
          <w:szCs w:val="36"/>
          <w:rtl/>
        </w:rPr>
        <w:t>).</w:t>
      </w:r>
    </w:p>
    <w:p w:rsidR="00D03D5E" w:rsidRPr="003B578D" w:rsidRDefault="00D03D5E" w:rsidP="006F1120">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فالمال والبنون زينة يحبها الإنسان ويتعلق بها، ولكنهما زينة للدنيا الفانية التي وصفها الله تعالى بأنها دار الغرور فجمعت الآية بين ذكر النعمة وضابط استعمالها، وفي آية أخرى يقول الله تعالى: (إِنَّا جَعَلْنَا مَا عَلَى الْأَرْضِ زِينَةً لَهَا لِنَبْلُوَهُمْ أَيُّهُمْ أَحْسَنُ عَمَلًا) (</w:t>
      </w:r>
      <w:r w:rsidRPr="003B578D">
        <w:rPr>
          <w:rFonts w:ascii="Traditional Arabic" w:hAnsi="Traditional Arabic" w:cs="Traditional Arabic"/>
          <w:sz w:val="36"/>
          <w:szCs w:val="36"/>
          <w:rtl/>
        </w:rPr>
        <w:footnoteReference w:id="302"/>
      </w:r>
      <w:r w:rsidRPr="003B578D">
        <w:rPr>
          <w:rFonts w:ascii="Traditional Arabic" w:hAnsi="Traditional Arabic" w:cs="Traditional Arabic"/>
          <w:sz w:val="36"/>
          <w:szCs w:val="36"/>
          <w:rtl/>
        </w:rPr>
        <w:t>)، يُبَيِّن الله تعالى لعبادِه في هذه الآية أنه زيَّن لعباده حب المال والبنين، ففي الآية السابقة إخبارٌ بأنهما زينة، وفي الآية الثانية على القول الراجح: أن الله تعالى هو الذي زين للعباد حب المال والبنين؛ بدليل قوله تعالى</w:t>
      </w:r>
      <w:r w:rsidRPr="002F672D">
        <w:rPr>
          <w:rFonts w:ascii="Traditional Arabic" w:hAnsi="Traditional Arabic" w:cs="Traditional Arabic"/>
          <w:sz w:val="36"/>
          <w:szCs w:val="36"/>
          <w:rtl/>
        </w:rPr>
        <w:t xml:space="preserve">: </w:t>
      </w:r>
      <w:r w:rsidR="002F672D" w:rsidRPr="002F672D">
        <w:rPr>
          <w:rFonts w:ascii="QCF_BSML" w:hAnsi="QCF_BSML" w:cs="QCF_BSML"/>
          <w:color w:val="000000"/>
          <w:sz w:val="36"/>
          <w:szCs w:val="36"/>
          <w:rtl/>
        </w:rPr>
        <w:t xml:space="preserve">ﭽ </w:t>
      </w:r>
      <w:r w:rsidR="002F672D" w:rsidRPr="002F672D">
        <w:rPr>
          <w:rFonts w:ascii="QCF_P557" w:hAnsi="QCF_P557" w:cs="QCF_P557"/>
          <w:b/>
          <w:bCs/>
          <w:sz w:val="36"/>
          <w:szCs w:val="36"/>
          <w:rtl/>
        </w:rPr>
        <w:t>ﮝ  ﮞ  ﮟ   ﮠ</w:t>
      </w:r>
      <w:r w:rsidR="006F1120" w:rsidRPr="003B578D">
        <w:rPr>
          <w:rFonts w:ascii="Traditional Arabic" w:hAnsi="Traditional Arabic" w:cs="Traditional Arabic"/>
          <w:sz w:val="36"/>
          <w:szCs w:val="36"/>
          <w:rtl/>
        </w:rPr>
        <w:t>...</w:t>
      </w:r>
      <w:r w:rsidR="002F672D" w:rsidRPr="002F672D">
        <w:rPr>
          <w:rFonts w:ascii="QCF_P557" w:hAnsi="QCF_P557" w:cs="QCF_P557"/>
          <w:b/>
          <w:bCs/>
          <w:sz w:val="36"/>
          <w:szCs w:val="36"/>
          <w:rtl/>
        </w:rPr>
        <w:t>ﮡ</w:t>
      </w:r>
      <w:r w:rsidR="002F672D" w:rsidRPr="002F672D">
        <w:rPr>
          <w:rFonts w:ascii="QCF_BSML" w:hAnsi="QCF_BSML" w:cs="QCF_BSML"/>
          <w:color w:val="000000"/>
          <w:sz w:val="36"/>
          <w:szCs w:val="36"/>
          <w:rtl/>
        </w:rPr>
        <w:t>ﭼ</w:t>
      </w:r>
      <w:r w:rsidR="002F672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03"/>
      </w:r>
      <w:r w:rsidRPr="003B578D">
        <w:rPr>
          <w:rFonts w:ascii="Traditional Arabic" w:hAnsi="Traditional Arabic" w:cs="Traditional Arabic"/>
          <w:sz w:val="36"/>
          <w:szCs w:val="36"/>
          <w:rtl/>
        </w:rPr>
        <w:t>).</w:t>
      </w:r>
    </w:p>
    <w:p w:rsidR="00D03D5E" w:rsidRPr="003B578D" w:rsidRDefault="00D03D5E" w:rsidP="002F672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والفتنة تحتمل معنيَيْنِ(</w:t>
      </w:r>
      <w:r w:rsidRPr="003B578D">
        <w:rPr>
          <w:rFonts w:ascii="Traditional Arabic" w:hAnsi="Traditional Arabic" w:cs="Traditional Arabic"/>
          <w:sz w:val="36"/>
          <w:szCs w:val="36"/>
          <w:rtl/>
        </w:rPr>
        <w:footnoteReference w:id="304"/>
      </w:r>
      <w:r w:rsidRPr="003B578D">
        <w:rPr>
          <w:rFonts w:ascii="Traditional Arabic" w:hAnsi="Traditional Arabic" w:cs="Traditional Arabic"/>
          <w:sz w:val="36"/>
          <w:szCs w:val="36"/>
          <w:rtl/>
        </w:rPr>
        <w:t xml:space="preserve">): </w:t>
      </w:r>
    </w:p>
    <w:p w:rsidR="00D03D5E" w:rsidRPr="003B578D" w:rsidRDefault="00D03D5E" w:rsidP="002F672D">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الأول: أن الله تعالى يَفْتِن عباده بالأموال والأولاد، بمعنى يختبرهم، فيجب الانتباه لذلك والحذر واليقظة، لكي ننجح في الاختبار، ونتخلص ونتجرَّد لله تعالى وحده، كما يفتن الصائغ الذهب بالنار ليخلصه من الشوائب.</w:t>
      </w:r>
    </w:p>
    <w:p w:rsidR="00D03D5E" w:rsidRPr="003B578D" w:rsidRDefault="00D03D5E" w:rsidP="002F672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الثاني: أن الأموال والأولاد فتنة لنا، تُوقِعنا بفتنتها في المعصية والمخالفة، فيجب الحذر من هذه الفتنة؛ كي لا تجرفنا وتبعدنا عن الله تعالى.</w:t>
      </w:r>
    </w:p>
    <w:p w:rsidR="00D03D5E" w:rsidRPr="003B578D" w:rsidRDefault="00D03D5E" w:rsidP="002F672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ومع أن الأولاد نعمة من النعم التي أمتن الله بها على عباده إلا أنه قد يكون فتنةٌ وملهاةٌ للإنسان عن دينه، كما قال تعالى</w:t>
      </w:r>
      <w:r w:rsidRPr="002F672D">
        <w:rPr>
          <w:rFonts w:ascii="Traditional Arabic" w:hAnsi="Traditional Arabic" w:cs="Traditional Arabic"/>
          <w:sz w:val="36"/>
          <w:szCs w:val="36"/>
          <w:rtl/>
        </w:rPr>
        <w:t>:</w:t>
      </w:r>
      <w:r w:rsidR="002F672D" w:rsidRPr="002F672D">
        <w:rPr>
          <w:rFonts w:ascii="QCF_BSML" w:hAnsi="QCF_BSML" w:cs="QCF_BSML"/>
          <w:color w:val="000000"/>
          <w:sz w:val="36"/>
          <w:szCs w:val="36"/>
          <w:rtl/>
        </w:rPr>
        <w:t xml:space="preserve"> ﭽ </w:t>
      </w:r>
      <w:r w:rsidR="002F672D" w:rsidRPr="002F672D">
        <w:rPr>
          <w:rFonts w:ascii="QCF_P555" w:hAnsi="QCF_P555" w:cs="QCF_P555"/>
          <w:b/>
          <w:bCs/>
          <w:color w:val="000000"/>
          <w:sz w:val="36"/>
          <w:szCs w:val="36"/>
          <w:rtl/>
        </w:rPr>
        <w:t>ﮝ  ﮞ  ﮟ  ﮠ   ﮡ        ﮢ  ﮣ  ﮤ  ﮥ  ﮦ  ﮧ</w:t>
      </w:r>
      <w:r w:rsidR="002F672D" w:rsidRPr="002F672D">
        <w:rPr>
          <w:rFonts w:ascii="QCF_P555" w:hAnsi="QCF_P555" w:cs="QCF_P555"/>
          <w:b/>
          <w:bCs/>
          <w:color w:val="0000A5"/>
          <w:sz w:val="36"/>
          <w:szCs w:val="36"/>
          <w:rtl/>
        </w:rPr>
        <w:t>ﮨ</w:t>
      </w:r>
      <w:r w:rsidR="002F672D" w:rsidRPr="002F672D">
        <w:rPr>
          <w:rFonts w:ascii="QCF_P555" w:hAnsi="QCF_P555" w:cs="QCF_P555"/>
          <w:b/>
          <w:bCs/>
          <w:color w:val="000000"/>
          <w:sz w:val="36"/>
          <w:szCs w:val="36"/>
          <w:rtl/>
        </w:rPr>
        <w:t xml:space="preserve">  ﮩ  ﮪ        ﮫ  ﮬ  ﮭ  ﮮ</w:t>
      </w:r>
      <w:r w:rsidR="002F672D" w:rsidRPr="002F672D">
        <w:rPr>
          <w:rFonts w:ascii="QCF_P555" w:hAnsi="QCF_P555" w:cs="QCF_P555"/>
          <w:color w:val="000000"/>
          <w:sz w:val="36"/>
          <w:szCs w:val="36"/>
          <w:rtl/>
        </w:rPr>
        <w:t xml:space="preserve">    </w:t>
      </w:r>
      <w:r w:rsidR="002F672D" w:rsidRPr="002F672D">
        <w:rPr>
          <w:rFonts w:ascii="QCF_BSML" w:hAnsi="QCF_BSML" w:cs="QCF_BSML"/>
          <w:color w:val="000000"/>
          <w:sz w:val="36"/>
          <w:szCs w:val="36"/>
          <w:rtl/>
        </w:rPr>
        <w:t>ﭼ</w:t>
      </w:r>
      <w:r w:rsidR="002F672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05"/>
      </w:r>
      <w:r w:rsidRPr="003B578D">
        <w:rPr>
          <w:rFonts w:ascii="Traditional Arabic" w:hAnsi="Traditional Arabic" w:cs="Traditional Arabic"/>
          <w:sz w:val="36"/>
          <w:szCs w:val="36"/>
          <w:rtl/>
        </w:rPr>
        <w:t>).</w:t>
      </w:r>
    </w:p>
    <w:p w:rsidR="00D03D5E" w:rsidRPr="003B578D" w:rsidRDefault="00D03D5E" w:rsidP="002F672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وقد جاء الوعيد بالتربُّص لمن قدّم محبة الأولاد على محبة الله تعالى ورسوله  عليه الصلاة والسلام والجهاد في سبيله، يقول الله تعالى: </w:t>
      </w:r>
      <w:r w:rsidR="002F672D" w:rsidRPr="002F672D">
        <w:rPr>
          <w:rFonts w:ascii="QCF_BSML" w:hAnsi="QCF_BSML" w:cs="QCF_BSML"/>
          <w:color w:val="000000"/>
          <w:sz w:val="36"/>
          <w:szCs w:val="36"/>
          <w:rtl/>
        </w:rPr>
        <w:t xml:space="preserve">ﭽ </w:t>
      </w:r>
      <w:r w:rsidR="002F672D" w:rsidRPr="002F672D">
        <w:rPr>
          <w:rFonts w:ascii="QCF_P190" w:hAnsi="QCF_P190" w:cs="QCF_P190"/>
          <w:b/>
          <w:bCs/>
          <w:color w:val="000000"/>
          <w:sz w:val="36"/>
          <w:szCs w:val="36"/>
          <w:rtl/>
        </w:rPr>
        <w:t>ﭻ  ﭼ      ﭽ  ﭾ  ﭿ  ﮀ  ﮁ   ﮂ   ﮃ  ﮄ  ﮅ  ﮆ  ﮇ      ﮈ   ﮉ  ﮊ  ﮋ  ﮌ  ﮍ  ﮎ  ﮏ   ﮐ  ﮑ  ﮒ  ﮓ  ﮔ  ﮕ  ﮖ</w:t>
      </w:r>
      <w:r w:rsidR="002F672D" w:rsidRPr="002F672D">
        <w:rPr>
          <w:rFonts w:ascii="QCF_P190" w:hAnsi="QCF_P190" w:cs="QCF_P190"/>
          <w:b/>
          <w:bCs/>
          <w:color w:val="0000A5"/>
          <w:sz w:val="36"/>
          <w:szCs w:val="36"/>
          <w:rtl/>
        </w:rPr>
        <w:t>ﮗ</w:t>
      </w:r>
      <w:r w:rsidR="002F672D" w:rsidRPr="002F672D">
        <w:rPr>
          <w:rFonts w:ascii="QCF_P190" w:hAnsi="QCF_P190" w:cs="QCF_P190"/>
          <w:b/>
          <w:bCs/>
          <w:color w:val="000000"/>
          <w:sz w:val="36"/>
          <w:szCs w:val="36"/>
          <w:rtl/>
        </w:rPr>
        <w:t xml:space="preserve">  ﮘ  ﮙ  ﮚ   ﮛ  ﮜ</w:t>
      </w:r>
      <w:r w:rsidR="002F672D" w:rsidRPr="002F672D">
        <w:rPr>
          <w:rFonts w:ascii="QCF_P190" w:hAnsi="QCF_P190" w:cs="QCF_P190"/>
          <w:color w:val="000000"/>
          <w:sz w:val="36"/>
          <w:szCs w:val="36"/>
          <w:rtl/>
        </w:rPr>
        <w:t xml:space="preserve">  </w:t>
      </w:r>
      <w:r w:rsidR="002F672D" w:rsidRPr="002F672D">
        <w:rPr>
          <w:rFonts w:ascii="QCF_BSML" w:hAnsi="QCF_BSML" w:cs="QCF_BSML"/>
          <w:color w:val="000000"/>
          <w:sz w:val="36"/>
          <w:szCs w:val="36"/>
          <w:rtl/>
        </w:rPr>
        <w:t>ﭼ</w:t>
      </w:r>
      <w:r w:rsidR="002F672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06"/>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ففي هذه الآية الكريمة بيانٌ من الله تعالى إلى عباده المؤمنين، وتوجيهٌ لهم بأنه إذا كان: الآباء، والأبناء، والإخوان، والأزواج، والعشيرة، والأموال، والتجارات، والمساكن - أحبَّ إليكم، وأفضل عندكم من الله تعالى ورسوله، والجهادِ في سبيله، فأنتم حينئذٍ - في حكم الله تعالى - فَسَقَةٌ وظَلَمَةٌ-، تستحقون أن يتربَّص الله تعالى بكم، فيُنزِل بكم ما شاء من العقوبات؛ لتقديمكم وتفضيلكم الأمرَ الأدنى، على الأمر الأعلى.</w:t>
      </w:r>
    </w:p>
    <w:p w:rsidR="00D03D5E" w:rsidRPr="003B578D" w:rsidRDefault="00D03D5E" w:rsidP="002F672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أخبر سبحانه وتعالى</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أن بعض الأزواج  والأولاد يكونون أعداءً يجب الحذر منهم،فقال تعالى: </w:t>
      </w:r>
      <w:r w:rsidR="002F672D" w:rsidRPr="002F672D">
        <w:rPr>
          <w:rFonts w:ascii="QCF_BSML" w:hAnsi="QCF_BSML" w:cs="QCF_BSML"/>
          <w:sz w:val="36"/>
          <w:szCs w:val="36"/>
          <w:rtl/>
        </w:rPr>
        <w:t xml:space="preserve">ﭽ </w:t>
      </w:r>
      <w:r w:rsidR="002F672D" w:rsidRPr="006F1120">
        <w:rPr>
          <w:rFonts w:ascii="QCF_P557" w:hAnsi="QCF_P557" w:cs="QCF_P557"/>
          <w:b/>
          <w:bCs/>
          <w:sz w:val="36"/>
          <w:szCs w:val="36"/>
          <w:rtl/>
        </w:rPr>
        <w:t>ﮉ   ﮊ  ﮋ  ﮌ  ﮍ  ﮎ  ﮏ  ﮐ   ﮑ  ﮒﮓ  ﮔ  ﮕ  ﮖ  ﮗ   ﮘ  ﮙ  ﮚ  ﮛ</w:t>
      </w:r>
      <w:r w:rsidR="002F672D" w:rsidRPr="002F672D">
        <w:rPr>
          <w:rFonts w:ascii="QCF_P557" w:hAnsi="QCF_P557" w:cs="QCF_P557"/>
          <w:sz w:val="36"/>
          <w:szCs w:val="36"/>
          <w:rtl/>
        </w:rPr>
        <w:t xml:space="preserve">    </w:t>
      </w:r>
      <w:r w:rsidR="002F672D" w:rsidRPr="002F672D">
        <w:rPr>
          <w:rFonts w:ascii="QCF_BSML" w:hAnsi="QCF_BSML" w:cs="QCF_BSML"/>
          <w:sz w:val="36"/>
          <w:szCs w:val="36"/>
          <w:rtl/>
        </w:rPr>
        <w:t>ﭼ</w:t>
      </w:r>
      <w:r w:rsidR="002F672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07"/>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5- علاقة مسؤولية</w:t>
      </w:r>
    </w:p>
    <w:p w:rsidR="00D03D5E" w:rsidRPr="003B578D" w:rsidRDefault="00D03D5E" w:rsidP="008E7C48">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في علاقة الآباء بالأبناء نجد كلاً من الأب والأبن يتحمل مسؤولية مترتبة على هذه العلاقة تجاه نفسه والطرف الآخر، قال تعالى:</w:t>
      </w:r>
      <w:r w:rsidR="008E7C48" w:rsidRPr="008E7C48">
        <w:rPr>
          <w:rFonts w:ascii="QCF_BSML" w:hAnsi="QCF_BSML" w:cs="QCF_BSML"/>
          <w:color w:val="000000"/>
          <w:sz w:val="36"/>
          <w:szCs w:val="36"/>
          <w:rtl/>
        </w:rPr>
        <w:t xml:space="preserve">ﭽ </w:t>
      </w:r>
      <w:r w:rsidR="008E7C48" w:rsidRPr="008E7C48">
        <w:rPr>
          <w:rFonts w:ascii="QCF_P560" w:hAnsi="QCF_P560" w:cs="QCF_P560"/>
          <w:b/>
          <w:bCs/>
          <w:color w:val="000000"/>
          <w:sz w:val="36"/>
          <w:szCs w:val="36"/>
          <w:rtl/>
        </w:rPr>
        <w:t>ﯛ  ﯜ  ﯝ  ﯞ  ﯟ   ﯠ   ﯡ  ﯢ  ﯣ   ﯤ  ﯥ  ﯦ  ﯧ  ﯨ   ﯩ  ﯪ  ﯫ  ﯬ  ﯭ  ﯮ  ﯯ  ﯰ</w:t>
      </w:r>
      <w:r w:rsidR="008E7C48" w:rsidRPr="008E7C48">
        <w:rPr>
          <w:rFonts w:ascii="QCF_P560" w:hAnsi="QCF_P560" w:cs="QCF_P560"/>
          <w:color w:val="000000"/>
          <w:sz w:val="36"/>
          <w:szCs w:val="36"/>
          <w:rtl/>
        </w:rPr>
        <w:t xml:space="preserve">  </w:t>
      </w:r>
      <w:r w:rsidR="008E7C48" w:rsidRPr="008E7C48">
        <w:rPr>
          <w:rFonts w:ascii="QCF_BSML" w:hAnsi="QCF_BSML" w:cs="QCF_BSML"/>
          <w:color w:val="000000"/>
          <w:sz w:val="36"/>
          <w:szCs w:val="36"/>
          <w:rtl/>
        </w:rPr>
        <w:t>ﭼ</w:t>
      </w:r>
      <w:r w:rsidRPr="008E7C48">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08"/>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عبد</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w:t>
      </w:r>
      <w:r w:rsidR="000164D1" w:rsidRPr="003B578D">
        <w:rPr>
          <w:rFonts w:ascii="Traditional Arabic" w:hAnsi="Traditional Arabic" w:cs="Traditional Arabic" w:hint="cs"/>
          <w:sz w:val="36"/>
          <w:szCs w:val="36"/>
          <w:rtl/>
        </w:rPr>
        <w:t xml:space="preserve"> </w:t>
      </w:r>
      <w:r w:rsidR="00B66609" w:rsidRPr="003B578D">
        <w:rPr>
          <w:rFonts w:ascii="Traditional Arabic" w:hAnsi="Traditional Arabic" w:cs="Traditional Arabic"/>
          <w:sz w:val="36"/>
          <w:szCs w:val="36"/>
          <w:rtl/>
        </w:rPr>
        <w:t>عمر رضي</w:t>
      </w:r>
      <w:r w:rsidRPr="003B578D">
        <w:rPr>
          <w:rFonts w:ascii="Traditional Arabic" w:hAnsi="Traditional Arabic" w:cs="Traditional Arabic"/>
          <w:sz w:val="36"/>
          <w:szCs w:val="36"/>
          <w:rtl/>
        </w:rPr>
        <w:t xml:space="preserve"> الله عنه أنه: سمع</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رسول</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يقول: «كلكم راع ومسئول  عن رعيته</w:t>
      </w:r>
      <w:r w:rsidR="00727BA8" w:rsidRPr="003B578D">
        <w:rPr>
          <w:rFonts w:ascii="Traditional Arabic" w:hAnsi="Traditional Arabic" w:cs="Traditional Arabic"/>
          <w:sz w:val="36"/>
          <w:szCs w:val="36"/>
          <w:highlight w:val="yellow"/>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فهرسالحديث:كلكمراعومسئولعنرعيته</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highlight w:val="yellow"/>
          <w:rtl/>
        </w:rPr>
        <w:fldChar w:fldCharType="end"/>
      </w:r>
      <w:r w:rsidRPr="003B578D">
        <w:rPr>
          <w:rFonts w:ascii="Traditional Arabic" w:hAnsi="Traditional Arabic" w:cs="Traditional Arabic"/>
          <w:sz w:val="36"/>
          <w:szCs w:val="36"/>
          <w:rtl/>
        </w:rPr>
        <w:t>،فالإمام</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راع</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وهو</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مسئول</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رعيته،</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والرجل</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أهله</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راع</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وهو</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مسئول</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رعيته،</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والمرأة</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بيت</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زوجها</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راعية</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وهي</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مسئولة</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رعيتها،</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والخادم</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مال</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سيده</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راع</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وهو</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مسئول</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C14DD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رعيته»،قال: فسمعت</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هؤلاء</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رسول</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،وأحسب</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النبي</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«والرجل</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مال</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أبيه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راع</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وهو</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مسئول</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رعيته،فكلكم</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راع</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وكلكم</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مسئول</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رعيته»(</w:t>
      </w:r>
      <w:r w:rsidRPr="003B578D">
        <w:rPr>
          <w:rFonts w:ascii="Traditional Arabic" w:hAnsi="Traditional Arabic" w:cs="Traditional Arabic"/>
          <w:sz w:val="36"/>
          <w:szCs w:val="36"/>
          <w:rtl/>
        </w:rPr>
        <w:footnoteReference w:id="309"/>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وهذا الحديث يتضمن توجيهاً لمسؤولية الوالدين نحو رعاية الأبناء وتعاهدهم بالتربية الصالحة التي يتحقق بها النموُّ</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المتكامل لجوانب شخصياتهم.</w:t>
      </w:r>
    </w:p>
    <w:p w:rsidR="00D03D5E" w:rsidRPr="003B578D" w:rsidRDefault="00D03D5E" w:rsidP="001431B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وقد ذكّر الإمام الغزالي بهذه المسؤولية العظيمة – لا سيما من الناحية الإيمانية -، وما يعود عنها من عوائد شاملة طيّبة إذا أحسن القيام بها، وأما إذا وقع التقصير والإهمال فإن العواقب تكون وخيمة على الولد </w:t>
      </w:r>
      <w:r w:rsidR="00053997">
        <w:rPr>
          <w:rFonts w:ascii="Traditional Arabic" w:hAnsi="Traditional Arabic" w:cs="Traditional Arabic"/>
          <w:sz w:val="36"/>
          <w:szCs w:val="36"/>
          <w:rtl/>
        </w:rPr>
        <w:t>والأسرة والمجتمع والأمة، فقال:(</w:t>
      </w:r>
      <w:r w:rsidRPr="003B578D">
        <w:rPr>
          <w:rFonts w:ascii="Traditional Arabic" w:hAnsi="Traditional Arabic" w:cs="Traditional Arabic"/>
          <w:sz w:val="36"/>
          <w:szCs w:val="36"/>
          <w:rtl/>
        </w:rPr>
        <w:t>اعلم أن الطريقة في رياضة الصبيان من أهم الأمور وأكدها، والصبي أمانة عند والديه، وقلبه الطاهر جوهرة نفيسة ساذجة خالية عن كل  نقش وصورة، وهو قابل لكل ما نقش، ومائل إلى ما يمال به إليه، فإن عوّد الخير وعلّمه نشأ عليه وسعد في الدنيا والآخرة، وشاركه في ثوابه أبوه وكل معلم له ومؤدب، وإن عوّد الشرّ وأهمل إهمال البهائم شقي وهلك، وكان الوزر في رقبة القيّم عليه والوالي له،وقد قال تعالى:</w:t>
      </w:r>
      <w:r w:rsidR="001431BA" w:rsidRPr="001431BA">
        <w:rPr>
          <w:rFonts w:ascii="QCF_BSML" w:hAnsi="QCF_BSML" w:cs="QCF_BSML"/>
          <w:color w:val="000000"/>
          <w:sz w:val="47"/>
          <w:szCs w:val="47"/>
          <w:rtl/>
        </w:rPr>
        <w:t xml:space="preserve"> </w:t>
      </w:r>
      <w:r w:rsidR="001431BA" w:rsidRPr="001431BA">
        <w:rPr>
          <w:rFonts w:ascii="QCF_BSML" w:hAnsi="QCF_BSML" w:cs="QCF_BSML"/>
          <w:color w:val="000000"/>
          <w:sz w:val="36"/>
          <w:szCs w:val="36"/>
          <w:rtl/>
        </w:rPr>
        <w:t>ﭽ</w:t>
      </w:r>
      <w:r w:rsidR="001431BA" w:rsidRPr="001431BA">
        <w:rPr>
          <w:rFonts w:ascii="QCF_BSML" w:hAnsi="QCF_BSML" w:cs="QCF_BSML"/>
          <w:b/>
          <w:bCs/>
          <w:color w:val="000000"/>
          <w:sz w:val="36"/>
          <w:szCs w:val="36"/>
          <w:rtl/>
        </w:rPr>
        <w:t xml:space="preserve"> </w:t>
      </w:r>
      <w:r w:rsidR="001431BA" w:rsidRPr="001431BA">
        <w:rPr>
          <w:rFonts w:ascii="QCF_P560" w:hAnsi="QCF_P560" w:cs="QCF_P560"/>
          <w:b/>
          <w:bCs/>
          <w:color w:val="000000"/>
          <w:sz w:val="36"/>
          <w:szCs w:val="36"/>
          <w:rtl/>
        </w:rPr>
        <w:t>ﯛ  ﯜ  ﯝ  ﯞ  ﯟ   ﯠ   ﯡ</w:t>
      </w:r>
      <w:r w:rsidR="001431BA" w:rsidRPr="003B578D">
        <w:rPr>
          <w:rFonts w:ascii="Traditional Arabic" w:hAnsi="Traditional Arabic" w:cs="Traditional Arabic"/>
          <w:sz w:val="36"/>
          <w:szCs w:val="36"/>
          <w:rtl/>
        </w:rPr>
        <w:t>...</w:t>
      </w:r>
      <w:r w:rsidR="001431BA" w:rsidRPr="001431BA">
        <w:rPr>
          <w:rFonts w:ascii="QCF_P560" w:hAnsi="QCF_P560" w:cs="QCF_P560"/>
          <w:color w:val="000000"/>
          <w:sz w:val="36"/>
          <w:szCs w:val="36"/>
          <w:rtl/>
        </w:rPr>
        <w:t xml:space="preserve">  </w:t>
      </w:r>
      <w:r w:rsidR="001431BA" w:rsidRPr="001431BA">
        <w:rPr>
          <w:rFonts w:ascii="QCF_BSML" w:hAnsi="QCF_BSML" w:cs="QCF_BSML"/>
          <w:color w:val="000000"/>
          <w:sz w:val="36"/>
          <w:szCs w:val="36"/>
          <w:rtl/>
        </w:rPr>
        <w:t>ﭼ</w:t>
      </w:r>
      <w:r w:rsidR="001431BA">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10"/>
      </w:r>
      <w:r w:rsidRPr="003B578D">
        <w:rPr>
          <w:rFonts w:ascii="Traditional Arabic" w:hAnsi="Traditional Arabic" w:cs="Traditional Arabic"/>
          <w:sz w:val="36"/>
          <w:szCs w:val="36"/>
          <w:rtl/>
        </w:rPr>
        <w:t xml:space="preserve">)، ومهما كان الأب يصونه عن نار الدنيا فبأن يصونه عن نار الآخرة أولى، وصيانته بأن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يؤدبه ويهذبه، ويعلّمه محاسن الأخلاق ويحفظه من القرناء السوء، ولا يعوده التنعم.. بل ينبغي أن يراقبه من أول أمره...)</w:t>
      </w:r>
      <w:r w:rsidR="00053997">
        <w:rPr>
          <w:rFonts w:ascii="Traditional Arabic" w:hAnsi="Traditional Arabic" w:cs="Traditional Arabic" w:hint="cs"/>
          <w:sz w:val="36"/>
          <w:szCs w:val="36"/>
          <w:rtl/>
        </w:rPr>
        <w:t>(</w:t>
      </w:r>
      <w:r w:rsidRPr="003B578D">
        <w:rPr>
          <w:rFonts w:ascii="Traditional Arabic" w:hAnsi="Traditional Arabic" w:cs="Traditional Arabic"/>
          <w:sz w:val="36"/>
          <w:szCs w:val="36"/>
          <w:rtl/>
        </w:rPr>
        <w:footnoteReference w:id="311"/>
      </w:r>
      <w:r w:rsidRPr="003B578D">
        <w:rPr>
          <w:rFonts w:ascii="Traditional Arabic" w:hAnsi="Traditional Arabic" w:cs="Traditional Arabic"/>
          <w:sz w:val="36"/>
          <w:szCs w:val="36"/>
          <w:rtl/>
        </w:rPr>
        <w:t>).</w:t>
      </w:r>
    </w:p>
    <w:p w:rsidR="00DB4160" w:rsidRDefault="00D03D5E" w:rsidP="00053997">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وقال ابن الجزّار القيرواني:( أمرنا نحن أن نؤدب الصبيان وهم صغار، لأنهم ليس لهم عزيمة تصرفهم عما يؤمرون به من المذاهب الجميلة، فمن عوّد ابنه الأدب والأفعال الحميدة، والمذاهب الجميلة، في الصّغر حاز بذلك الفضيلة.. ومن ترك فعل ذلك وتخلى عن العناية به، أداه ذلك إلى عظيم النقص والخساسة، ولعلّه يعرف فضيلة ذلك، في وقت لا يمكنه تلافيه واستدراك ما فاته منه، فتحصل له الندامة التي هي ثمرة الخطأ"(</w:t>
      </w:r>
      <w:r w:rsidRPr="003B578D">
        <w:rPr>
          <w:rFonts w:ascii="Traditional Arabic" w:hAnsi="Traditional Arabic" w:cs="Traditional Arabic"/>
          <w:sz w:val="36"/>
          <w:szCs w:val="36"/>
          <w:rtl/>
        </w:rPr>
        <w:footnoteReference w:id="312"/>
      </w:r>
      <w:r w:rsidRPr="003B578D">
        <w:rPr>
          <w:rFonts w:ascii="Traditional Arabic" w:hAnsi="Traditional Arabic" w:cs="Traditional Arabic"/>
          <w:sz w:val="36"/>
          <w:szCs w:val="36"/>
          <w:rtl/>
        </w:rPr>
        <w:t xml:space="preserve">)، وقال ابن القيم: " فمن أهمل تعليم ولده ما ينفعه، وتركه سدى، فقد أساء إليه غاية الإساءة، وأكثر الأولاد إنما جاء فسادهم من قبل ترك الآباء لهم وإهمالهم لهم، وتركه تعليمهم فرائض الدين وسننه، فأضاعوها صغاراً، فلم ينتفعوا بأنفسهم، ولم ينفعوا آباءهم كباراً،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كما عاتب بعضهم ولده على العقوق، فقال: يا أبت، إنك عققتني صغيراً، فعققتك كبيراً، وأضعتني وليداً، فأضعتك شيخاً)(</w:t>
      </w:r>
      <w:r w:rsidRPr="003B578D">
        <w:rPr>
          <w:rFonts w:ascii="Traditional Arabic" w:hAnsi="Traditional Arabic" w:cs="Traditional Arabic"/>
          <w:sz w:val="36"/>
          <w:szCs w:val="36"/>
          <w:rtl/>
        </w:rPr>
        <w:footnoteReference w:id="313"/>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لذا كان من أعظم ما تعتني به الأسرة في تربية وليدها العقيدة الصحيحة، إذ  إنّ سلوك الإنسان وتصرفاته في الحياة، مظهر عقيدته، حيث أن للعقيدة سلطاناً على القلوب والنفوس، وتأثيراً على المشاعر والأحاسيس، فإذا سيطرت العقيدة على النفوس، أثمرت الفضائل الإنسانية العليا، إنّ غرس العقيدة في النفوس هو أمثل طريقة لإيجاد عناصر صالحة تستطيع أن تقوم بدورها كاملاً في الحياة.</w:t>
      </w:r>
    </w:p>
    <w:p w:rsidR="00D03D5E" w:rsidRPr="003B578D" w:rsidRDefault="00D03D5E" w:rsidP="001431B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دعا القرآن الكريم الآباء والأبناء لتحمل</w:t>
      </w:r>
      <w:r w:rsidR="001431BA">
        <w:rPr>
          <w:rFonts w:ascii="Traditional Arabic" w:hAnsi="Traditional Arabic" w:cs="Traditional Arabic"/>
          <w:sz w:val="36"/>
          <w:szCs w:val="36"/>
          <w:rtl/>
        </w:rPr>
        <w:t xml:space="preserve"> مسؤولياتهم ؛فقال في حق الآباء.</w:t>
      </w:r>
      <w:r w:rsidR="001431BA">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تعالى:</w:t>
      </w:r>
      <w:r w:rsidR="001431BA" w:rsidRPr="001431BA">
        <w:rPr>
          <w:rFonts w:ascii="QCF_BSML" w:hAnsi="QCF_BSML" w:cs="QCF_BSML"/>
          <w:color w:val="000000"/>
          <w:sz w:val="36"/>
          <w:szCs w:val="36"/>
          <w:rtl/>
        </w:rPr>
        <w:t xml:space="preserve">ﭽ </w:t>
      </w:r>
      <w:r w:rsidR="001431BA" w:rsidRPr="001431BA">
        <w:rPr>
          <w:rFonts w:ascii="QCF_P560" w:hAnsi="QCF_P560" w:cs="QCF_P560"/>
          <w:b/>
          <w:bCs/>
          <w:color w:val="000000"/>
          <w:sz w:val="36"/>
          <w:szCs w:val="36"/>
          <w:rtl/>
        </w:rPr>
        <w:t>ﯛ  ﯜ  ﯝ  ﯞ  ﯟ   ﯠ   ﯡ  ﯢ  ﯣ   ﯤ  ﯥ  ﯦ  ﯧ  ﯨ   ﯩ  ﯪ  ﯫ  ﯬ  ﯭ  ﯮ  ﯯ  ﯰ</w:t>
      </w:r>
      <w:r w:rsidR="001431BA" w:rsidRPr="001431BA">
        <w:rPr>
          <w:rFonts w:ascii="QCF_P560" w:hAnsi="QCF_P560" w:cs="QCF_P560"/>
          <w:color w:val="000000"/>
          <w:sz w:val="36"/>
          <w:szCs w:val="36"/>
          <w:rtl/>
        </w:rPr>
        <w:t xml:space="preserve">    </w:t>
      </w:r>
      <w:r w:rsidR="001431BA" w:rsidRPr="001431BA">
        <w:rPr>
          <w:rFonts w:ascii="QCF_BSML" w:hAnsi="QCF_BSML" w:cs="QCF_BSML"/>
          <w:color w:val="000000"/>
          <w:sz w:val="36"/>
          <w:szCs w:val="36"/>
          <w:rtl/>
        </w:rPr>
        <w:t>ﭼ</w:t>
      </w:r>
      <w:r w:rsidR="001431BA">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14"/>
      </w:r>
      <w:r w:rsidRPr="003B578D">
        <w:rPr>
          <w:rFonts w:ascii="Traditional Arabic" w:hAnsi="Traditional Arabic" w:cs="Traditional Arabic"/>
          <w:sz w:val="36"/>
          <w:szCs w:val="36"/>
          <w:rtl/>
        </w:rPr>
        <w:t>).</w:t>
      </w:r>
    </w:p>
    <w:p w:rsidR="00DB4160" w:rsidRPr="00DF02FC" w:rsidRDefault="00D03D5E" w:rsidP="001431BA">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وقال في حق الأبناء آخذاً عليهم إتباع وتقليد الآباء دون تبصر: </w:t>
      </w:r>
      <w:r w:rsidR="001431BA" w:rsidRPr="001431BA">
        <w:rPr>
          <w:rFonts w:ascii="QCF_BSML" w:hAnsi="QCF_BSML" w:cs="QCF_BSML"/>
          <w:color w:val="000000"/>
          <w:sz w:val="36"/>
          <w:szCs w:val="36"/>
          <w:rtl/>
        </w:rPr>
        <w:t>ﭽ</w:t>
      </w:r>
      <w:r w:rsidR="001431BA" w:rsidRPr="001431BA">
        <w:rPr>
          <w:rFonts w:ascii="QCF_P326" w:hAnsi="QCF_P326" w:cs="QCF_P326"/>
          <w:color w:val="000000"/>
          <w:sz w:val="36"/>
          <w:szCs w:val="36"/>
          <w:rtl/>
        </w:rPr>
        <w:t xml:space="preserve">  </w:t>
      </w:r>
      <w:r w:rsidR="001431BA" w:rsidRPr="001431BA">
        <w:rPr>
          <w:rFonts w:ascii="QCF_P326" w:hAnsi="QCF_P326" w:cs="QCF_P326"/>
          <w:b/>
          <w:bCs/>
          <w:color w:val="000000"/>
          <w:sz w:val="36"/>
          <w:szCs w:val="36"/>
          <w:rtl/>
        </w:rPr>
        <w:t>ﮝ  ﮞ  ﮟ    ﮠ  ﮡ  ﮢ  ﮣ     ﮤ  ﮥ  ﮦ  ﮧ  ﮨ  ﮩ  ﮪ  ﮫ  ﮬ  ﮭ    ﮮ           ﮯ  ﮰ  ﮱ  ﯓ  ﯔ  ﯕ  ﯖ  ﯗ  ﯘ  ﯙ   ﯚ  ﯛ  ﯜ             ﯝ  ﯞ  ﯟ  ﯠ  ﯡ</w:t>
      </w:r>
      <w:r w:rsidR="001431BA" w:rsidRPr="001431BA">
        <w:rPr>
          <w:rFonts w:ascii="QCF_P326" w:hAnsi="QCF_P326" w:cs="QCF_P326"/>
          <w:color w:val="000000"/>
          <w:sz w:val="36"/>
          <w:szCs w:val="36"/>
          <w:rtl/>
        </w:rPr>
        <w:t xml:space="preserve">    </w:t>
      </w:r>
      <w:r w:rsidR="001431BA" w:rsidRPr="001431BA">
        <w:rPr>
          <w:rFonts w:ascii="QCF_BSML" w:hAnsi="QCF_BSML" w:cs="QCF_BSML"/>
          <w:color w:val="000000"/>
          <w:sz w:val="36"/>
          <w:szCs w:val="36"/>
          <w:rtl/>
        </w:rPr>
        <w:t>ﭼ</w:t>
      </w:r>
      <w:r w:rsidR="001431BA" w:rsidRPr="001431BA">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15"/>
      </w:r>
      <w:r w:rsidRPr="003B578D">
        <w:rPr>
          <w:rFonts w:ascii="Traditional Arabic" w:hAnsi="Traditional Arabic" w:cs="Traditional Arabic"/>
          <w:sz w:val="36"/>
          <w:szCs w:val="36"/>
          <w:rtl/>
        </w:rPr>
        <w:t>) .</w:t>
      </w:r>
    </w:p>
    <w:p w:rsidR="00D03D5E" w:rsidRPr="003B578D" w:rsidRDefault="00D03D5E" w:rsidP="00053997">
      <w:pPr>
        <w:bidi/>
        <w:spacing w:after="0"/>
        <w:jc w:val="both"/>
        <w:rPr>
          <w:rFonts w:ascii="Traditional Arabic" w:hAnsi="Traditional Arabic" w:cs="Traditional Arabic"/>
          <w:b/>
          <w:bCs/>
          <w:sz w:val="36"/>
          <w:szCs w:val="36"/>
        </w:rPr>
      </w:pPr>
      <w:r w:rsidRPr="003B578D">
        <w:rPr>
          <w:rFonts w:ascii="Traditional Arabic" w:hAnsi="Traditional Arabic" w:cs="Traditional Arabic"/>
          <w:b/>
          <w:bCs/>
          <w:sz w:val="36"/>
          <w:szCs w:val="36"/>
          <w:rtl/>
        </w:rPr>
        <w:t>ثانياً: الآثار لعلاقة الآباء مع الأبناء:</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أ-الآثار الإيجابية.</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من أهم ملامح العلاقة الايجابية بين الآباء والأولاد:</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1-افتخار الأولاد بمآثر الآباء:</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ذلك أن حب الآباء والاعتزاز بمآثرهم سجية في الإنسان لم يحاربها الدين الحنيف، بل هذبها وجعلها من منطلقات السعي نحو الفضائل والمناقب، ومن بواعث التأسي بهم في المحامد والمكارم.</w:t>
      </w:r>
    </w:p>
    <w:p w:rsidR="00D03D5E" w:rsidRPr="003B578D" w:rsidRDefault="00D03D5E" w:rsidP="001431B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ومما يدل على ذلك قول الله تعالى: </w:t>
      </w:r>
      <w:r w:rsidR="001431BA" w:rsidRPr="001431BA">
        <w:rPr>
          <w:rFonts w:ascii="QCF_BSML" w:hAnsi="QCF_BSML" w:cs="QCF_BSML"/>
          <w:color w:val="000000"/>
          <w:sz w:val="36"/>
          <w:szCs w:val="36"/>
          <w:rtl/>
        </w:rPr>
        <w:t xml:space="preserve">ﭽ </w:t>
      </w:r>
      <w:r w:rsidR="001431BA" w:rsidRPr="001431BA">
        <w:rPr>
          <w:rFonts w:ascii="QCF_P031" w:hAnsi="QCF_P031" w:cs="QCF_P031"/>
          <w:color w:val="000000"/>
          <w:sz w:val="36"/>
          <w:szCs w:val="36"/>
          <w:rtl/>
        </w:rPr>
        <w:t xml:space="preserve">ﮞ  ﮟ  ﮠ  ﮡ  ﮢ  ﮣ            ﮤ  </w:t>
      </w:r>
      <w:r w:rsidR="001431BA" w:rsidRPr="001431BA">
        <w:rPr>
          <w:rFonts w:ascii="QCF_P031" w:hAnsi="QCF_P031" w:cs="QCF_P031"/>
          <w:sz w:val="36"/>
          <w:szCs w:val="36"/>
          <w:rtl/>
        </w:rPr>
        <w:t xml:space="preserve">ﮥ  ﮦ  ﮧﮨ  </w:t>
      </w:r>
      <w:r w:rsidR="001431BA" w:rsidRPr="001431BA">
        <w:rPr>
          <w:rFonts w:ascii="QCF_BSML" w:hAnsi="QCF_BSML" w:cs="QCF_BSML"/>
          <w:color w:val="000000"/>
          <w:sz w:val="36"/>
          <w:szCs w:val="36"/>
          <w:rtl/>
        </w:rPr>
        <w:t>ﭼ</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16"/>
      </w:r>
      <w:r w:rsidRPr="003B578D">
        <w:rPr>
          <w:rFonts w:ascii="Traditional Arabic" w:hAnsi="Traditional Arabic" w:cs="Traditional Arabic"/>
          <w:sz w:val="36"/>
          <w:szCs w:val="36"/>
          <w:rtl/>
        </w:rPr>
        <w:t>).</w:t>
      </w:r>
    </w:p>
    <w:p w:rsidR="00D03D5E" w:rsidRPr="003B578D" w:rsidRDefault="00D03D5E" w:rsidP="001431B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ومن أوجه التفسير للآية الشريفة: فاذكروا</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كذكر</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الأبناء</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والصبيان</w:t>
      </w:r>
      <w:r w:rsidR="000164D1"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الآباء(</w:t>
      </w:r>
      <w:r w:rsidRPr="003B578D">
        <w:rPr>
          <w:rFonts w:ascii="Traditional Arabic" w:hAnsi="Traditional Arabic" w:cs="Traditional Arabic"/>
          <w:sz w:val="36"/>
          <w:szCs w:val="36"/>
          <w:rtl/>
        </w:rPr>
        <w:footnoteReference w:id="317"/>
      </w:r>
      <w:r w:rsidRPr="003B578D">
        <w:rPr>
          <w:rFonts w:ascii="Traditional Arabic" w:hAnsi="Traditional Arabic" w:cs="Traditional Arabic"/>
          <w:sz w:val="36"/>
          <w:szCs w:val="36"/>
          <w:rtl/>
        </w:rPr>
        <w:t>).</w:t>
      </w:r>
      <w:r w:rsidR="001431BA">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فعن</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عطاء: قال:</w:t>
      </w:r>
      <w:r w:rsidR="001431BA">
        <w:rPr>
          <w:rFonts w:ascii="QCF_P031" w:hAnsi="QCF_P031" w:cs="QCF_P031"/>
          <w:color w:val="000000"/>
          <w:sz w:val="47"/>
          <w:szCs w:val="47"/>
          <w:rtl/>
        </w:rPr>
        <w:t xml:space="preserve">  </w:t>
      </w:r>
      <w:r w:rsidR="001431BA" w:rsidRPr="001431BA">
        <w:rPr>
          <w:rFonts w:ascii="QCF_BSML" w:hAnsi="QCF_BSML" w:cs="QCF_BSML"/>
          <w:color w:val="000000"/>
          <w:sz w:val="36"/>
          <w:szCs w:val="36"/>
          <w:rtl/>
        </w:rPr>
        <w:t>ﭽ</w:t>
      </w:r>
      <w:r w:rsidR="001431BA">
        <w:rPr>
          <w:rFonts w:ascii="QCF_P031" w:hAnsi="QCF_P031" w:cs="QCF_P031"/>
          <w:color w:val="000000"/>
          <w:sz w:val="47"/>
          <w:szCs w:val="47"/>
          <w:rtl/>
        </w:rPr>
        <w:t xml:space="preserve"> </w:t>
      </w:r>
      <w:r w:rsidR="006F1120" w:rsidRPr="003B578D">
        <w:rPr>
          <w:rFonts w:ascii="Traditional Arabic" w:hAnsi="Traditional Arabic" w:cs="Traditional Arabic"/>
          <w:sz w:val="36"/>
          <w:szCs w:val="36"/>
          <w:rtl/>
        </w:rPr>
        <w:t>...</w:t>
      </w:r>
      <w:r w:rsidR="001431BA" w:rsidRPr="006F1120">
        <w:rPr>
          <w:rFonts w:ascii="QCF_P031" w:hAnsi="QCF_P031" w:cs="QCF_P031"/>
          <w:b/>
          <w:bCs/>
          <w:color w:val="000000"/>
          <w:sz w:val="36"/>
          <w:szCs w:val="36"/>
          <w:rtl/>
        </w:rPr>
        <w:t>ﮡ  ﮢ  ﮣ       ﮤ</w:t>
      </w:r>
      <w:r w:rsidR="001431BA" w:rsidRPr="006F1120">
        <w:rPr>
          <w:rFonts w:ascii="QCF_BSML" w:hAnsi="QCF_BSML" w:cs="QCF_BSML"/>
          <w:b/>
          <w:bCs/>
          <w:color w:val="000000"/>
          <w:sz w:val="36"/>
          <w:szCs w:val="36"/>
          <w:rtl/>
        </w:rPr>
        <w:t xml:space="preserve"> </w:t>
      </w:r>
      <w:r w:rsidR="006F1120" w:rsidRPr="003B578D">
        <w:rPr>
          <w:rFonts w:ascii="Traditional Arabic" w:hAnsi="Traditional Arabic" w:cs="Traditional Arabic"/>
          <w:sz w:val="36"/>
          <w:szCs w:val="36"/>
          <w:rtl/>
        </w:rPr>
        <w:t>...</w:t>
      </w:r>
      <w:r w:rsidR="001431BA" w:rsidRPr="001431BA">
        <w:rPr>
          <w:rFonts w:ascii="QCF_BSML" w:hAnsi="QCF_BSML" w:cs="QCF_BSML"/>
          <w:color w:val="000000"/>
          <w:sz w:val="36"/>
          <w:szCs w:val="36"/>
          <w:rtl/>
        </w:rPr>
        <w:t>ﭼ</w:t>
      </w:r>
      <w:r w:rsidR="001431BA"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هوالصبي</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أولمايلهج</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الكلام: ياأبه،ياأمه "(</w:t>
      </w:r>
      <w:r w:rsidRPr="003B578D">
        <w:rPr>
          <w:rFonts w:ascii="Traditional Arabic" w:hAnsi="Traditional Arabic" w:cs="Traditional Arabic"/>
          <w:sz w:val="36"/>
          <w:szCs w:val="36"/>
          <w:rtl/>
        </w:rPr>
        <w:footnoteReference w:id="318"/>
      </w:r>
      <w:r w:rsidRPr="003B578D">
        <w:rPr>
          <w:rFonts w:ascii="Traditional Arabic" w:hAnsi="Traditional Arabic" w:cs="Traditional Arabic"/>
          <w:sz w:val="36"/>
          <w:szCs w:val="36"/>
          <w:rtl/>
        </w:rPr>
        <w:t>)</w:t>
      </w:r>
    </w:p>
    <w:p w:rsidR="00D03D5E" w:rsidRPr="003B578D" w:rsidRDefault="00D03D5E" w:rsidP="006F1120">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وتأمل كيف طفق الناس يذكرون مريم لما جاءت بولدها عيسى عليهما السلام من غير أب بقدرة الله إذ قالوا: </w:t>
      </w:r>
      <w:r w:rsidR="006F1120" w:rsidRPr="006F1120">
        <w:rPr>
          <w:rFonts w:ascii="QCF_BSML" w:hAnsi="QCF_BSML" w:cs="QCF_BSML"/>
          <w:color w:val="000000"/>
          <w:sz w:val="36"/>
          <w:szCs w:val="36"/>
          <w:rtl/>
        </w:rPr>
        <w:t>ﭽ</w:t>
      </w:r>
      <w:r w:rsidR="006F1120" w:rsidRPr="006F1120">
        <w:rPr>
          <w:rFonts w:ascii="QCF_BSML" w:hAnsi="QCF_BSML" w:cs="QCF_BSML"/>
          <w:b/>
          <w:bCs/>
          <w:color w:val="000000"/>
          <w:sz w:val="36"/>
          <w:szCs w:val="36"/>
          <w:rtl/>
        </w:rPr>
        <w:t xml:space="preserve"> </w:t>
      </w:r>
      <w:r w:rsidR="006F1120" w:rsidRPr="006F1120">
        <w:rPr>
          <w:rFonts w:ascii="QCF_P307" w:hAnsi="QCF_P307" w:cs="QCF_P307"/>
          <w:b/>
          <w:bCs/>
          <w:color w:val="000000"/>
          <w:sz w:val="36"/>
          <w:szCs w:val="36"/>
          <w:rtl/>
        </w:rPr>
        <w:t>ﭱ  ﭲ  ﭳ  ﭴ            ﭵ  ﭶ   ﭷ  ﭸ  ﭹ           ﭺ  ﭻ</w:t>
      </w:r>
      <w:r w:rsidR="006F1120" w:rsidRPr="006F1120">
        <w:rPr>
          <w:rFonts w:ascii="QCF_P307" w:hAnsi="QCF_P307" w:cs="QCF_P307"/>
          <w:color w:val="000000"/>
          <w:sz w:val="36"/>
          <w:szCs w:val="36"/>
          <w:rtl/>
        </w:rPr>
        <w:t xml:space="preserve">    </w:t>
      </w:r>
      <w:r w:rsidR="006F1120" w:rsidRPr="006F1120">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319"/>
      </w:r>
      <w:r w:rsidRPr="003B578D">
        <w:rPr>
          <w:rFonts w:ascii="Traditional Arabic" w:hAnsi="Traditional Arabic" w:cs="Traditional Arabic"/>
          <w:sz w:val="36"/>
          <w:szCs w:val="36"/>
          <w:rtl/>
        </w:rPr>
        <w:t>).</w:t>
      </w:r>
    </w:p>
    <w:p w:rsidR="00D03D5E" w:rsidRPr="003B578D" w:rsidRDefault="00D03D5E" w:rsidP="004D502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وسواء كان هارون أخا موسى أو غيره أو كانت مريم من نسله فنسبت إليه كما يقال للتميمي يا أخا تميم وللمضري يا أخا مضر(</w:t>
      </w:r>
      <w:r w:rsidRPr="003B578D">
        <w:rPr>
          <w:rFonts w:ascii="Traditional Arabic" w:hAnsi="Traditional Arabic" w:cs="Traditional Arabic"/>
          <w:sz w:val="36"/>
          <w:szCs w:val="36"/>
          <w:rtl/>
        </w:rPr>
        <w:footnoteReference w:id="320"/>
      </w:r>
      <w:r w:rsidRPr="003B578D">
        <w:rPr>
          <w:rFonts w:ascii="Traditional Arabic" w:hAnsi="Traditional Arabic" w:cs="Traditional Arabic"/>
          <w:sz w:val="36"/>
          <w:szCs w:val="36"/>
          <w:rtl/>
        </w:rPr>
        <w:t>)، فإن تذكيرها بأصلها الطيب الخير فيه حفز لها إلى معالي الأمور، وكأنهم قالوا لها يا أيتها المنتسبة إلى هارون ما كان أبوك يأتي الفواحش ولا كانت أمك زانية فلماذا تورطت في إتيانك بهذا الولد ولا زو</w:t>
      </w:r>
      <w:r w:rsidR="004D5028">
        <w:rPr>
          <w:rFonts w:ascii="Traditional Arabic" w:hAnsi="Traditional Arabic" w:cs="Traditional Arabic"/>
          <w:sz w:val="36"/>
          <w:szCs w:val="36"/>
          <w:rtl/>
        </w:rPr>
        <w:t>ج لك؟!</w:t>
      </w:r>
      <w:r w:rsidR="004D5028">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وهم لا ريب مخطئون لأنها ما بغت وحاشاها لكنها أتت بعيسى عليه السلام من غير أب ليكون للناس آية على قدرة الله تعالى ومشيئته.</w:t>
      </w:r>
    </w:p>
    <w:p w:rsidR="006F1120" w:rsidRPr="003B578D" w:rsidRDefault="00D03D5E" w:rsidP="004D5028">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ويؤخذ من هذا أن تذكير الولد المنحرف بأبويه الصالحين أسلوب في تربيته إذ يتضمن ذلك حافزاً له إلى أن يسلك مسلك أبويه في صلاح الحال واستقامة السيرة، فالعصبية والحمية نزاعة إلى موافقة الآباء لا مخالفتهم.</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2-انتفاع الأبناء بصلاح الآباء:</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وهو انتفاع يسري في الحياة الدنيا وفي الآخرة، أما في الدنيا فإن الأب الصالح أو الأم الصالحة يحفظ الله تعالى ببركة صلاحهما أو صلاح أحدهما الولد في الدنيا من كثير من الآفات والمصائب، إما بدعائهما وإما بمحض رحمة الله وتفضله وإحسانه.</w:t>
      </w:r>
    </w:p>
    <w:p w:rsidR="00D03D5E" w:rsidRPr="003B578D" w:rsidRDefault="00D03D5E" w:rsidP="001431B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ومما يدل عليه قول الله تعالى في قصة الغلامين اليتيمين: </w:t>
      </w:r>
      <w:r w:rsidR="001431BA" w:rsidRPr="001431BA">
        <w:rPr>
          <w:rFonts w:ascii="QCF_BSML" w:hAnsi="QCF_BSML" w:cs="QCF_BSML"/>
          <w:color w:val="000000"/>
          <w:sz w:val="36"/>
          <w:szCs w:val="36"/>
          <w:rtl/>
        </w:rPr>
        <w:t xml:space="preserve">ﭽ </w:t>
      </w:r>
      <w:r w:rsidR="001431BA" w:rsidRPr="001431BA">
        <w:rPr>
          <w:rFonts w:ascii="QCF_P302" w:hAnsi="QCF_P302" w:cs="QCF_P302"/>
          <w:b/>
          <w:bCs/>
          <w:color w:val="000000"/>
          <w:sz w:val="36"/>
          <w:szCs w:val="36"/>
          <w:rtl/>
        </w:rPr>
        <w:t>ﯛ  ﯜ       ﯝ  ﯞ  ﯟ   ﯠ  ﯡ  ﯢ    ﯣ  ﯤ                ﯥ  ﯦ  ﯧ  ﯨ  ﯩ  ﯪ  ﯫ  ﯬ          ﯭ  ﯮ  ﯯ              ﯰ  ﯱ  ﯲ</w:t>
      </w:r>
      <w:r w:rsidR="001431BA" w:rsidRPr="001431BA">
        <w:rPr>
          <w:rFonts w:ascii="QCF_P302" w:hAnsi="QCF_P302" w:cs="QCF_P302"/>
          <w:b/>
          <w:bCs/>
          <w:color w:val="0000A5"/>
          <w:sz w:val="36"/>
          <w:szCs w:val="36"/>
          <w:rtl/>
        </w:rPr>
        <w:t>ﯳ</w:t>
      </w:r>
      <w:r w:rsidR="001431BA" w:rsidRPr="001431BA">
        <w:rPr>
          <w:rFonts w:ascii="QCF_P302" w:hAnsi="QCF_P302" w:cs="QCF_P302"/>
          <w:b/>
          <w:bCs/>
          <w:color w:val="000000"/>
          <w:sz w:val="36"/>
          <w:szCs w:val="36"/>
          <w:rtl/>
        </w:rPr>
        <w:t xml:space="preserve">  ﯴ  ﯵ   ﯶ  ﯷ</w:t>
      </w:r>
      <w:r w:rsidR="001431BA" w:rsidRPr="001431BA">
        <w:rPr>
          <w:rFonts w:ascii="QCF_P302" w:hAnsi="QCF_P302" w:cs="QCF_P302"/>
          <w:b/>
          <w:bCs/>
          <w:color w:val="0000A5"/>
          <w:sz w:val="36"/>
          <w:szCs w:val="36"/>
          <w:rtl/>
        </w:rPr>
        <w:t>ﯸ</w:t>
      </w:r>
      <w:r w:rsidR="001431BA" w:rsidRPr="001431BA">
        <w:rPr>
          <w:rFonts w:ascii="QCF_P302" w:hAnsi="QCF_P302" w:cs="QCF_P302"/>
          <w:b/>
          <w:bCs/>
          <w:color w:val="000000"/>
          <w:sz w:val="36"/>
          <w:szCs w:val="36"/>
          <w:rtl/>
        </w:rPr>
        <w:t xml:space="preserve">  ﯹ  ﯺ  ﯻ  ﯼ     ﯽ  ﯾ  ﯿ    </w:t>
      </w:r>
      <w:r w:rsidR="001431BA" w:rsidRPr="001431BA">
        <w:rPr>
          <w:rFonts w:ascii="QCF_BSML" w:hAnsi="QCF_BSML" w:cs="QCF_BSML"/>
          <w:color w:val="000000"/>
          <w:sz w:val="36"/>
          <w:szCs w:val="36"/>
          <w:rtl/>
        </w:rPr>
        <w:t>ﭼ</w:t>
      </w:r>
      <w:r w:rsidR="001431BA">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21"/>
      </w:r>
      <w:r w:rsidRPr="003B578D">
        <w:rPr>
          <w:rFonts w:ascii="Traditional Arabic" w:hAnsi="Traditional Arabic" w:cs="Traditional Arabic"/>
          <w:sz w:val="36"/>
          <w:szCs w:val="36"/>
          <w:rtl/>
        </w:rPr>
        <w:t>).</w:t>
      </w:r>
    </w:p>
    <w:p w:rsidR="00D03D5E" w:rsidRPr="003B578D" w:rsidRDefault="00D03D5E" w:rsidP="00C83708">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ففي الآية دليل على أن الرجل الصالح يحفظ في ذريته وتشملهم بركة عبادته في الدنيا والآخرة بشفاعته فيهم ورفع درجتهم إلى أعلى درجة في الجنة لتقر عينه بهم (</w:t>
      </w:r>
      <w:r w:rsidRPr="003B578D">
        <w:rPr>
          <w:rFonts w:ascii="Traditional Arabic" w:hAnsi="Traditional Arabic" w:cs="Traditional Arabic"/>
          <w:sz w:val="36"/>
          <w:szCs w:val="36"/>
          <w:rtl/>
        </w:rPr>
        <w:footnoteReference w:id="322"/>
      </w:r>
      <w:r w:rsidRPr="003B578D">
        <w:rPr>
          <w:rFonts w:ascii="Traditional Arabic" w:hAnsi="Traditional Arabic" w:cs="Traditional Arabic"/>
          <w:sz w:val="36"/>
          <w:szCs w:val="36"/>
          <w:rtl/>
        </w:rPr>
        <w:t xml:space="preserve">).وهذا الحفظ الإلهي يسري في الولد بصلاح والده سواء أكان الولد في مستوى صلاح والده </w:t>
      </w:r>
      <w:r w:rsidR="00C83708">
        <w:rPr>
          <w:rFonts w:ascii="Traditional Arabic" w:hAnsi="Traditional Arabic" w:cs="Traditional Arabic"/>
          <w:sz w:val="36"/>
          <w:szCs w:val="36"/>
          <w:rtl/>
        </w:rPr>
        <w:t>أم لا ما دام مسلماً.</w:t>
      </w:r>
      <w:r w:rsidRPr="003B578D">
        <w:rPr>
          <w:rFonts w:ascii="Traditional Arabic" w:hAnsi="Traditional Arabic" w:cs="Traditional Arabic"/>
          <w:sz w:val="36"/>
          <w:szCs w:val="36"/>
          <w:rtl/>
        </w:rPr>
        <w:t>قال ابن عباس رضي الله عنه:(حفظا بصلاح أبيهما وما ذكر منهما صلاح)(</w:t>
      </w:r>
      <w:r w:rsidRPr="003B578D">
        <w:rPr>
          <w:rFonts w:ascii="Traditional Arabic" w:hAnsi="Traditional Arabic" w:cs="Traditional Arabic"/>
          <w:sz w:val="36"/>
          <w:szCs w:val="36"/>
          <w:rtl/>
        </w:rPr>
        <w:footnoteReference w:id="323"/>
      </w:r>
      <w:r w:rsidRPr="003B578D">
        <w:rPr>
          <w:rFonts w:ascii="Traditional Arabic" w:hAnsi="Traditional Arabic" w:cs="Traditional Arabic"/>
          <w:sz w:val="36"/>
          <w:szCs w:val="36"/>
          <w:rtl/>
        </w:rPr>
        <w:t>).</w:t>
      </w:r>
    </w:p>
    <w:p w:rsidR="00D03D5E" w:rsidRPr="003B578D" w:rsidRDefault="00D03D5E" w:rsidP="00FD13C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وانتفاع الولد بصلاح الوالد في الدنيا أمر لا غنية عنه، وهو أعظم من الانتفاع المادي، أما في الآخرة فهو أعظم من انتفاعه في الدنيا، ويكون بالشفاعة في دخول الجنة أو رفع درجاته، ودليله قول الله تعالى: </w:t>
      </w:r>
      <w:r w:rsidR="00FD13CD" w:rsidRPr="00FD13CD">
        <w:rPr>
          <w:rFonts w:ascii="QCF_BSML" w:hAnsi="QCF_BSML" w:cs="QCF_BSML"/>
          <w:color w:val="000000"/>
          <w:sz w:val="36"/>
          <w:szCs w:val="36"/>
          <w:rtl/>
        </w:rPr>
        <w:t xml:space="preserve">ﭽ </w:t>
      </w:r>
      <w:r w:rsidR="00FD13CD" w:rsidRPr="00FD13CD">
        <w:rPr>
          <w:rFonts w:ascii="QCF_P468" w:hAnsi="QCF_P468" w:cs="QCF_P468"/>
          <w:b/>
          <w:bCs/>
          <w:color w:val="000000"/>
          <w:sz w:val="36"/>
          <w:szCs w:val="36"/>
          <w:rtl/>
        </w:rPr>
        <w:t xml:space="preserve">ﭑ  ﭒ  ﭓ  ﭔ  ﭕ  ﭖ  ﭗ  ﭘ   ﭙ  ﭚ  ﭛ  </w:t>
      </w:r>
      <w:r w:rsidR="00FD13CD" w:rsidRPr="00FD13CD">
        <w:rPr>
          <w:rFonts w:ascii="QCF_P468" w:hAnsi="QCF_P468" w:cs="QCF_P468"/>
          <w:b/>
          <w:bCs/>
          <w:sz w:val="36"/>
          <w:szCs w:val="36"/>
          <w:rtl/>
        </w:rPr>
        <w:t xml:space="preserve">ﭜﭝ  </w:t>
      </w:r>
      <w:r w:rsidR="00FD13CD" w:rsidRPr="00FD13CD">
        <w:rPr>
          <w:rFonts w:ascii="QCF_P468" w:hAnsi="QCF_P468" w:cs="QCF_P468"/>
          <w:b/>
          <w:bCs/>
          <w:color w:val="000000"/>
          <w:sz w:val="36"/>
          <w:szCs w:val="36"/>
          <w:rtl/>
        </w:rPr>
        <w:t>ﭞ  ﭟ  ﭠ     ﭡ</w:t>
      </w:r>
      <w:r w:rsidR="00FD13CD" w:rsidRPr="00FD13CD">
        <w:rPr>
          <w:rFonts w:ascii="QCF_BSML" w:hAnsi="QCF_BSML" w:cs="QCF_BSML"/>
          <w:color w:val="000000"/>
          <w:sz w:val="36"/>
          <w:szCs w:val="36"/>
          <w:rtl/>
        </w:rPr>
        <w:t>ﭼ</w:t>
      </w:r>
      <w:r w:rsidRPr="00FD13C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24"/>
      </w:r>
      <w:r w:rsidR="00053997">
        <w:rPr>
          <w:rFonts w:ascii="Traditional Arabic" w:hAnsi="Traditional Arabic" w:cs="Traditional Arabic"/>
          <w:sz w:val="36"/>
          <w:szCs w:val="36"/>
          <w:rtl/>
        </w:rPr>
        <w:t>)</w:t>
      </w:r>
      <w:r w:rsidR="00053997">
        <w:rPr>
          <w:rFonts w:ascii="Traditional Arabic" w:hAnsi="Traditional Arabic" w:cs="Traditional Arabic" w:hint="cs"/>
          <w:sz w:val="36"/>
          <w:szCs w:val="36"/>
          <w:rtl/>
        </w:rPr>
        <w:t>،</w:t>
      </w:r>
      <w:r w:rsidRPr="003B578D">
        <w:rPr>
          <w:rFonts w:ascii="Traditional Arabic" w:hAnsi="Traditional Arabic" w:cs="Traditional Arabic"/>
          <w:sz w:val="36"/>
          <w:szCs w:val="36"/>
          <w:rtl/>
        </w:rPr>
        <w:t>وشرط هذا الانتفاع أن يكون من أهل الإيمان والعمل الصالح كما ذكره أهل العلم.</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قال الإمام ابن القيم:(لا يشفع أحد لأحد يوم القيامة إلا من بعد أن يأذن الله لمن يشاء ويرضى، فإذنه سبحانه في الشفاعة موقوف على عمل المشفوع له من توحيده وإخلاصه، ومرتبة الشافع من قربه عند الله، ومنزلته ليست مستحقة بقرابة ولا بنوة ولا أبوة)(</w:t>
      </w:r>
      <w:r w:rsidRPr="003B578D">
        <w:rPr>
          <w:rFonts w:ascii="Traditional Arabic" w:hAnsi="Traditional Arabic" w:cs="Traditional Arabic"/>
          <w:sz w:val="36"/>
          <w:szCs w:val="36"/>
          <w:rtl/>
        </w:rPr>
        <w:footnoteReference w:id="325"/>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3- انتفاع الآباء بصلاح الأبناء:</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وهو أيضا في الدنيا والآخرة؛ أما في الدنيا فبالنفع المادي وصلة الرحم والبر بالوالدين والإحسان إليهما حتى وأن كانا كافرين، بعد الجهد الطويل لهذا الأب والتربية الصالحة إذا كان صالحاً فإنه سوف يجني ثمرات جهده، وسوف يحصل إن شاء الله على أولاد صالحين، يبرُّونه في حياتهم بإطاعتهم له، ومحافظتهم على أوامر اللَّه تبارك وتعالى، ففي حياة هذا الأب يجد أولاداً صالحين، بارّين بأمهم وأبيهم، رحماء بينهم.</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4- تكوين الأسرة المسلمة والمجتمع المتماسك:</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تحرص التربية الإسلاميّة على إيجاد المجتمع المسلم الذي تسوده العلاقات الاجتماعيّة الحسنة، ويتميّز عن غيره بالتماسك والتآلف فيما بين أفراده، كما أنّ تحقيق الأخوّة الإسلاميّة، والسعي نحو إيجاد تكافل اجتماعي، من أولويّات التربية الإسلاميّة تجاه الجانب الاجتماعي، لما لتحقيق ذلك من أثار طيّبة، وفوائد جمّة، يعود نفعها إلى المجتمع وأفراده، حيث يسودهم روح التعاون والتكافل فيما بينهم، ويخيّم عليهم الجوّ المناسب لتحقيق الأخوّة فيه، وينتشر العدل، وتقلّ الفوضى والاضطرابات، ولا يمكن لأيّ تربية أن تحقّق هذا المقصد العظيم نحو المجتمع أيّن كان نوعه، إلاّ إذا عرف أفراده مسؤوليّتهم نحو مجتمعهم، وكذا مسؤوليّة المجتمع تجاه أفراده، فمعرفة هذا العنصر، والسعي وراء تحقيقه، أمر أساسي في إيجاد مجتمع هذا وصفه، كما أنّ تحقيق الأخوة والتّكافل والتناسق بين أفراد المجتمع، وإرساء العدل بين شرائح المجتمع بعضهم البعض، وبين الراعي ورعيّته، كفيل بإيجاد مثل هذا المجتمع، لذا  دعت التربية الإسلاميّة رعاياها إلى إيجاد هذه المبادئ والأسس، لتستقرّ بهم الحياة، ففي هذا الأساس تتكون الأسرة المسلمة الصالحة من وقت زواج الرجل الصالح بالمرأة الصالحة، ومن ثم تربية الأولاد التربية الإسلامية، فيتكون مجتمع صالح من هذه الأسرة الصالحة، يتراحمون فيما بينهم، ويحب بعضهم بعضاً، ويقومون بواجبهم الذي خلقوا من أجله، وهو عبادة الله تبارك وتعالى وعدم الإشراك به.</w:t>
      </w:r>
    </w:p>
    <w:p w:rsidR="00D03D5E" w:rsidRPr="003B578D" w:rsidRDefault="00D03D5E" w:rsidP="00FD13C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والمؤمن دائماً يسأل الله الذرية الصالحة كما قال الله تبارك وتعالى:</w:t>
      </w:r>
      <w:r w:rsidR="00FD13CD" w:rsidRPr="00FD13CD">
        <w:rPr>
          <w:rFonts w:ascii="QCF_BSML" w:hAnsi="QCF_BSML" w:cs="QCF_BSML"/>
          <w:color w:val="000000"/>
          <w:sz w:val="47"/>
          <w:szCs w:val="47"/>
          <w:rtl/>
        </w:rPr>
        <w:t xml:space="preserve"> </w:t>
      </w:r>
      <w:r w:rsidR="00FD13CD" w:rsidRPr="00FD13CD">
        <w:rPr>
          <w:rFonts w:ascii="QCF_BSML" w:hAnsi="QCF_BSML" w:cs="QCF_BSML"/>
          <w:color w:val="000000"/>
          <w:sz w:val="36"/>
          <w:szCs w:val="36"/>
          <w:rtl/>
        </w:rPr>
        <w:t xml:space="preserve">ﭽ </w:t>
      </w:r>
      <w:r w:rsidR="00FD13CD" w:rsidRPr="00FD13CD">
        <w:rPr>
          <w:rFonts w:ascii="QCF_P366" w:hAnsi="QCF_P366" w:cs="QCF_P366"/>
          <w:b/>
          <w:bCs/>
          <w:color w:val="000000"/>
          <w:sz w:val="36"/>
          <w:szCs w:val="36"/>
          <w:rtl/>
        </w:rPr>
        <w:t xml:space="preserve">ﮣ  ﮤ  ﮥ     ﮦ  ﮧ  ﮨ  ﮩ  ﮪ  ﮫ  ﮬ  ﮭ   ﮮ    ﮯ    </w:t>
      </w:r>
      <w:r w:rsidR="00FD13CD" w:rsidRPr="00FD13CD">
        <w:rPr>
          <w:rFonts w:ascii="QCF_BSML" w:hAnsi="QCF_BSML" w:cs="QCF_BSML"/>
          <w:color w:val="000000"/>
          <w:sz w:val="36"/>
          <w:szCs w:val="36"/>
          <w:rtl/>
        </w:rPr>
        <w:t>ﭼ</w:t>
      </w:r>
      <w:r w:rsidR="00FD13C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26"/>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5-ومن آثار وفوائد التربية الحسنة انتشار الحُب بين الأولاد، وذلك؛ لأنهم مؤدبون على طاعة الله ورسوله، ومن أطاع الله فإنه يحب ما أحبه الله ورسوله، ويبغض ما يبغضه الله ورسوله، فالله قد أمر بالتواصل والتراحم، والتعاطف، فهم ممتثلون لأمره سبحانه وتعالى.</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فعن النعمان بن بشير رضي الله عنه قال: قال رسول الله</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«مثل المؤمنين في توادهم وتراحمهم</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فهرسالحديث:مثلالمؤمنينفيتوادهموتراحمهم</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وتعاطفهم مثل الجسد إذا اشتكى منه عضو تداعى</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 سائر الجسد بالسهر</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والحمى ».(</w:t>
      </w:r>
      <w:r w:rsidRPr="003B578D">
        <w:rPr>
          <w:rFonts w:ascii="Traditional Arabic" w:hAnsi="Traditional Arabic" w:cs="Traditional Arabic"/>
          <w:sz w:val="36"/>
          <w:szCs w:val="36"/>
          <w:rtl/>
        </w:rPr>
        <w:footnoteReference w:id="327"/>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وعن أبي موسى عليه السلام قال: قال رسول الله</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«المؤمن للمؤمن كالبنيان</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فهرسالحديث:المؤمنللمؤمنكالبنيان</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يشدّ بعضه بعضاً»(</w:t>
      </w:r>
      <w:r w:rsidRPr="003B578D">
        <w:rPr>
          <w:rFonts w:ascii="Traditional Arabic" w:hAnsi="Traditional Arabic" w:cs="Traditional Arabic"/>
          <w:sz w:val="36"/>
          <w:szCs w:val="36"/>
          <w:rtl/>
        </w:rPr>
        <w:footnoteReference w:id="328"/>
      </w:r>
      <w:r w:rsidRPr="003B578D">
        <w:rPr>
          <w:rFonts w:ascii="Traditional Arabic" w:hAnsi="Traditional Arabic" w:cs="Traditional Arabic"/>
          <w:sz w:val="36"/>
          <w:szCs w:val="36"/>
          <w:rtl/>
        </w:rPr>
        <w:t xml:space="preserve">).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وهذان المثلان النبويّان الكريمان يصوّران فيها الرسول صلى الله عليه وسلم النموذج الإيماني للمجتمع المسلم، من حيث التآخي والتآلف والتماسك، بل يدلّ على القواعد التي يقوم عليها المجتمع المسلم الذي ينتسب إلى الأخوّة، والذي يوصف بأنّه مجتمع نقي القلب نظيف المشاعر، مجتمع له أدبه مع الله سبحانه وتعالى، وأدبه مع الرسول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 وأدبه مع نفسه ومع الآخرين، وهذا الأدب الشامل يتمثّل في سلوكه وتفاعله، ففي المثل الأول بيّن الرسول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حال المسلم مع أخيه المسلم، من حيث بناء العلاقات الاجتماعيّة، المتمثّلة في التّراحم والتودّد والتعاطف، وقد شبّه الرسول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الناس بالجسد من حيث الشعور والمعاناة، فكما أنّ الجسد إذا اشتكى من قرح أو ورم أو أيّ شيء من المكاره، تشتكي الأعضاء كلّها، فكذلك المسلم حيال أخيه المسلم.</w:t>
      </w:r>
    </w:p>
    <w:p w:rsidR="00D03D5E" w:rsidRPr="003B578D" w:rsidRDefault="00053997" w:rsidP="00053997">
      <w:pPr>
        <w:bidi/>
        <w:spacing w:after="0"/>
        <w:jc w:val="both"/>
        <w:rPr>
          <w:rFonts w:ascii="Traditional Arabic" w:hAnsi="Traditional Arabic" w:cs="Traditional Arabic"/>
          <w:sz w:val="36"/>
          <w:szCs w:val="36"/>
          <w:rtl/>
        </w:rPr>
      </w:pPr>
      <w:r>
        <w:rPr>
          <w:rFonts w:ascii="Traditional Arabic" w:hAnsi="Traditional Arabic" w:cs="Traditional Arabic"/>
          <w:sz w:val="36"/>
          <w:szCs w:val="36"/>
          <w:rtl/>
        </w:rPr>
        <w:t>قال المناوي: (</w:t>
      </w:r>
      <w:r w:rsidR="00D03D5E" w:rsidRPr="003B578D">
        <w:rPr>
          <w:rFonts w:ascii="Traditional Arabic" w:hAnsi="Traditional Arabic" w:cs="Traditional Arabic"/>
          <w:sz w:val="36"/>
          <w:szCs w:val="36"/>
          <w:rtl/>
        </w:rPr>
        <w:t>أي كما أن الرجل إذا تألم بعض جسده، سرى ذلك الألم إلى جميع جسده، فكذا المؤمنون، ليكونوا كنفس واحدة، إذا أصاب أحدهم مصيبة، يغتم جميعهم ويقصدوا إزالتها)(</w:t>
      </w:r>
      <w:r w:rsidR="00D03D5E" w:rsidRPr="003B578D">
        <w:rPr>
          <w:rFonts w:ascii="Traditional Arabic" w:hAnsi="Traditional Arabic" w:cs="Traditional Arabic"/>
          <w:sz w:val="36"/>
          <w:szCs w:val="36"/>
          <w:rtl/>
        </w:rPr>
        <w:footnoteReference w:id="329"/>
      </w:r>
      <w:r w:rsidR="00D03D5E" w:rsidRPr="003B578D">
        <w:rPr>
          <w:rFonts w:ascii="Traditional Arabic" w:hAnsi="Traditional Arabic" w:cs="Traditional Arabic"/>
          <w:sz w:val="36"/>
          <w:szCs w:val="36"/>
          <w:rtl/>
        </w:rPr>
        <w:t>).</w:t>
      </w:r>
    </w:p>
    <w:p w:rsidR="00D03D5E"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وهذا الحديث صريح في تعظيم حقوق المسلمين بعضهم على بعض، وحثّهم على التراحم والملاطفة والتعاضد في غير إثم ولا مكروه(</w:t>
      </w:r>
      <w:r w:rsidRPr="003B578D">
        <w:rPr>
          <w:rFonts w:ascii="Traditional Arabic" w:hAnsi="Traditional Arabic" w:cs="Traditional Arabic"/>
          <w:sz w:val="36"/>
          <w:szCs w:val="36"/>
          <w:rtl/>
        </w:rPr>
        <w:footnoteReference w:id="330"/>
      </w:r>
      <w:r w:rsidRPr="003B578D">
        <w:rPr>
          <w:rFonts w:ascii="Traditional Arabic" w:hAnsi="Traditional Arabic" w:cs="Traditional Arabic"/>
          <w:sz w:val="36"/>
          <w:szCs w:val="36"/>
          <w:rtl/>
        </w:rPr>
        <w:t>)، كلّ ذلك يأتي لتعميق مفهوم الأخوة، وذلك بإيجاد مجتمع متآلف مترابط، وقد أكثر النبي صلى الله عليه وسلم من ذكر هذا المعنى بعبارات متنوّعة، وأساليب شتى، مما يدلّ على عظم أمر الأخوّة، وأثره الفعّال في صلاح المجتمع والرقيّ به، وعمّق الرسول صلى الله عليه وسلم هذا المعنى بتوظيف الوسائل التعليميّة اللفظيّة والجسديّة، حيث مثلّ المؤمنين بعضهم البعض بالبنيان الذي يشدّ بعضه بعضاً.</w:t>
      </w:r>
    </w:p>
    <w:p w:rsidR="009D386B" w:rsidRDefault="009D386B" w:rsidP="009D386B">
      <w:pPr>
        <w:bidi/>
        <w:spacing w:after="0"/>
        <w:jc w:val="both"/>
        <w:rPr>
          <w:rFonts w:ascii="Traditional Arabic" w:hAnsi="Traditional Arabic" w:cs="Traditional Arabic"/>
          <w:sz w:val="36"/>
          <w:szCs w:val="36"/>
          <w:rtl/>
        </w:rPr>
      </w:pPr>
    </w:p>
    <w:p w:rsidR="009D386B" w:rsidRDefault="009D386B" w:rsidP="009D386B">
      <w:pPr>
        <w:bidi/>
        <w:spacing w:after="0"/>
        <w:jc w:val="both"/>
        <w:rPr>
          <w:rFonts w:ascii="Traditional Arabic" w:hAnsi="Traditional Arabic" w:cs="Traditional Arabic"/>
          <w:sz w:val="36"/>
          <w:szCs w:val="36"/>
          <w:rtl/>
        </w:rPr>
      </w:pPr>
    </w:p>
    <w:p w:rsidR="009D386B" w:rsidRPr="003B578D" w:rsidRDefault="009D386B" w:rsidP="009D386B">
      <w:pPr>
        <w:bidi/>
        <w:spacing w:after="0"/>
        <w:jc w:val="both"/>
        <w:rPr>
          <w:rFonts w:ascii="Traditional Arabic" w:hAnsi="Traditional Arabic" w:cs="Traditional Arabic"/>
          <w:sz w:val="36"/>
          <w:szCs w:val="36"/>
          <w:rtl/>
        </w:rPr>
      </w:pPr>
    </w:p>
    <w:p w:rsidR="00D03D5E" w:rsidRPr="003B578D" w:rsidRDefault="00D03D5E" w:rsidP="00053997">
      <w:pPr>
        <w:bidi/>
        <w:spacing w:after="0"/>
        <w:jc w:val="both"/>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ب-الآثار السلبية لعلاقة الآباء مع الأبناء</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الآثار السلبية لعلاقة الآباء مع الأبناء كثيرة ومنها:</w:t>
      </w:r>
    </w:p>
    <w:p w:rsidR="00053997" w:rsidRPr="003B578D" w:rsidRDefault="00D03D5E" w:rsidP="00F56D54">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1- بيَّن القرآن الكريم أنَّ التأثُّر بعقيدة الأبوَين الباطلة، من أقوى الموانع لقبول الرجوع إلى فطرة التوحيد؛ قال تعالى:</w:t>
      </w:r>
      <w:r w:rsidRPr="00FD13CD">
        <w:rPr>
          <w:rFonts w:ascii="Traditional Arabic" w:hAnsi="Traditional Arabic" w:cs="Traditional Arabic"/>
          <w:sz w:val="36"/>
          <w:szCs w:val="36"/>
          <w:rtl/>
        </w:rPr>
        <w:t xml:space="preserve"> </w:t>
      </w:r>
      <w:r w:rsidR="00FD13CD" w:rsidRPr="00FD13CD">
        <w:rPr>
          <w:rFonts w:ascii="QCF_BSML" w:hAnsi="QCF_BSML" w:cs="QCF_BSML"/>
          <w:color w:val="000000"/>
          <w:sz w:val="36"/>
          <w:szCs w:val="36"/>
          <w:rtl/>
        </w:rPr>
        <w:t>ﭽ</w:t>
      </w:r>
      <w:r w:rsidR="00FD13CD">
        <w:rPr>
          <w:rFonts w:ascii="QCF_BSML" w:hAnsi="QCF_BSML" w:cs="QCF_BSML"/>
          <w:color w:val="000000"/>
          <w:sz w:val="47"/>
          <w:szCs w:val="47"/>
          <w:rtl/>
        </w:rPr>
        <w:t xml:space="preserve"> </w:t>
      </w:r>
      <w:r w:rsidR="00FD13CD" w:rsidRPr="00FD13CD">
        <w:rPr>
          <w:rFonts w:ascii="QCF_P490" w:hAnsi="QCF_P490" w:cs="QCF_P490"/>
          <w:b/>
          <w:bCs/>
          <w:color w:val="000000"/>
          <w:sz w:val="36"/>
          <w:szCs w:val="36"/>
          <w:rtl/>
        </w:rPr>
        <w:t xml:space="preserve">ﯺ  ﯻ   ﯼ  ﯽ  ﯾ  ﯿ  ﰀ  ﰁ  ﰂ  ﰃ  ﰄ  ﰅ   </w:t>
      </w:r>
      <w:r w:rsidR="00FD13CD" w:rsidRPr="00FD13CD">
        <w:rPr>
          <w:rFonts w:ascii="QCF_P491" w:hAnsi="QCF_P491" w:cs="QCF_P491"/>
          <w:b/>
          <w:bCs/>
          <w:color w:val="000000"/>
          <w:sz w:val="36"/>
          <w:szCs w:val="36"/>
          <w:rtl/>
        </w:rPr>
        <w:t>ﭑ  ﭒ  ﭓ  ﭔ  ﭕ  ﭖ  ﭗ    ﭘ  ﭙ  ﭚ    ﭛ  ﭜ   ﭝ  ﭞ   ﭟ  ﭠ  ﭡ  ﭢ  ﭣ  ﭤ  ﭥ</w:t>
      </w:r>
      <w:r w:rsidR="00FD13CD" w:rsidRPr="00FD13CD">
        <w:rPr>
          <w:rFonts w:ascii="QCF_BSML" w:hAnsi="QCF_BSML" w:cs="QCF_BSML"/>
          <w:color w:val="000000"/>
          <w:sz w:val="36"/>
          <w:szCs w:val="36"/>
          <w:rtl/>
        </w:rPr>
        <w:t>ﭼ</w:t>
      </w:r>
      <w:r w:rsidR="00FD13CD">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31"/>
      </w:r>
      <w:r w:rsidRPr="003B578D">
        <w:rPr>
          <w:rFonts w:ascii="Traditional Arabic" w:hAnsi="Traditional Arabic" w:cs="Traditional Arabic"/>
          <w:sz w:val="36"/>
          <w:szCs w:val="36"/>
          <w:rtl/>
        </w:rPr>
        <w:t>).فالإسلام هو الأصل، ولو تُرِك المولود وشأنه حتى يكبر، بدون أي مؤثِّرات خارجية؛ لبقي على الفطرة الحنيفية، فطرة التوحيد والاستسلام لله سبحانه وتعالى، ولذلك يُعَدُّ هذا الدور من أخطر الأدوار التي تقوم بها الأسرة، فالطفل اليهودي، أو النصراني،أو المجوسي، لم يكتسب هذه العقائد بالدرجة الأولى،إلا من الأسرة التي تمثِّل البيئة الأولى في التأثير في</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حياة الطفل.</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2-عقوق الوالدين:</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ab/>
        <w:t>الآباء الذين لم يعتنوا بتربية أولادهم التربية الإسلامية سوف يجدون ما قدموا لأنفسهم في حياتهم وبعد وفاتهم، إلا من عصم الله ورحم، ففي الدنيا العقوق وعدم البر والصلة، وفي الآخرة يكون هذا الأب مسؤولاً أمام الخالق تبارك وتعالى عن الإهمال الذي قام به نحو أولاده، وكذلك إذا توفي الوالد وخلَّف أولاداً فسَّاقاً فإنه لا ينتفع منهم بعد موته؛ لأنهم قد لا يبتعدون عن الجرائم والآثام، فإذا فعلوا ذلك فيستبعد أن يدعوا لوالديهم، والصلاح شرط لقبول العمل وإيصاله إلى والد الولد ((ولدٌ صالحٌ يدعو له)).</w:t>
      </w:r>
    </w:p>
    <w:p w:rsidR="00D03D5E" w:rsidRPr="003B578D" w:rsidRDefault="00D03D5E" w:rsidP="004D5028">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3-من نتائج التربية السيئة تفكك الأسرة وانحلالها وفساد أخلاقها، وذلك؛ لأن التربية الإس</w:t>
      </w:r>
      <w:r w:rsidR="004D5028">
        <w:rPr>
          <w:rFonts w:ascii="Traditional Arabic" w:hAnsi="Traditional Arabic" w:cs="Traditional Arabic"/>
          <w:sz w:val="36"/>
          <w:szCs w:val="36"/>
          <w:rtl/>
        </w:rPr>
        <w:t>لامية هي أساس الأخلاق، والفضائل</w:t>
      </w:r>
      <w:r w:rsidR="004D5028">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فيسبب هذا ضياع الأسرة، وقد تحدث أمور لا يرضاها المسلم، وما ذلك إلا لعدم التمسك بالشريعة الإسلامية وعدم التربية الإسلامية الصحيحة، التي على أساس من كتاب الله وسنة رسوله</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4-وجود العداوة بين الأولاد:</w:t>
      </w:r>
    </w:p>
    <w:p w:rsidR="0024333E" w:rsidRPr="003B578D" w:rsidRDefault="00D03D5E" w:rsidP="00F56D54">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إن من مضار التربية السيئة وجود العداوة بين الأولاد ونفور بعضهم من بعض، وذلك لأنه لا يوجد عندهم تراحم ولا تعاطف، ولا تكاتف فيما بينهم، فنجد الأخ قد لا يستأنس مع أخيه الذي من صلب أبيه، وما نتج هذا إلا عن سوء التربية التي تلقاها من أبيه أو مربيه، والله تبارك وتعالى قد نهى عن التباغض والعداوة سواء بين الأخوة الأشقاء أو بين المسلمين عموماً، فقال تعالى:</w:t>
      </w:r>
      <w:r w:rsidR="00F56D54" w:rsidRPr="00F56D54">
        <w:rPr>
          <w:rFonts w:ascii="QCF_BSML" w:hAnsi="QCF_BSML" w:cs="QCF_BSML"/>
          <w:color w:val="000000"/>
          <w:sz w:val="47"/>
          <w:szCs w:val="47"/>
          <w:rtl/>
        </w:rPr>
        <w:t xml:space="preserve"> </w:t>
      </w:r>
      <w:r w:rsidR="00F56D54" w:rsidRPr="00F56D54">
        <w:rPr>
          <w:rFonts w:ascii="QCF_BSML" w:hAnsi="QCF_BSML" w:cs="QCF_BSML"/>
          <w:color w:val="000000"/>
          <w:sz w:val="36"/>
          <w:szCs w:val="36"/>
          <w:rtl/>
        </w:rPr>
        <w:t xml:space="preserve">ﭽ </w:t>
      </w:r>
      <w:r w:rsidR="00F56D54" w:rsidRPr="00F56D54">
        <w:rPr>
          <w:rFonts w:ascii="QCF_P516" w:hAnsi="QCF_P516" w:cs="QCF_P516"/>
          <w:b/>
          <w:bCs/>
          <w:color w:val="000000"/>
          <w:sz w:val="36"/>
          <w:szCs w:val="36"/>
          <w:rtl/>
        </w:rPr>
        <w:t xml:space="preserve">ﯜ  ﯝ  ﯞ       ﯟ  ﯠ  </w:t>
      </w:r>
      <w:r w:rsidR="00F56D54" w:rsidRPr="00381200">
        <w:rPr>
          <w:rFonts w:ascii="QCF_P516" w:hAnsi="QCF_P516" w:cs="QCF_P516"/>
          <w:b/>
          <w:bCs/>
          <w:sz w:val="36"/>
          <w:szCs w:val="36"/>
          <w:rtl/>
        </w:rPr>
        <w:t xml:space="preserve">ﯡﯢ  </w:t>
      </w:r>
      <w:r w:rsidR="00F56D54" w:rsidRPr="00F56D54">
        <w:rPr>
          <w:rFonts w:ascii="QCF_P516" w:hAnsi="QCF_P516" w:cs="QCF_P516"/>
          <w:b/>
          <w:bCs/>
          <w:color w:val="000000"/>
          <w:sz w:val="36"/>
          <w:szCs w:val="36"/>
          <w:rtl/>
        </w:rPr>
        <w:t>ﯣ  ﯤ   ﯥ  ﯦ</w:t>
      </w:r>
      <w:r w:rsidR="00F56D54" w:rsidRPr="00F56D54">
        <w:rPr>
          <w:rFonts w:ascii="QCF_P516" w:hAnsi="QCF_P516" w:cs="QCF_P516"/>
          <w:color w:val="000000"/>
          <w:sz w:val="36"/>
          <w:szCs w:val="36"/>
          <w:rtl/>
        </w:rPr>
        <w:t xml:space="preserve"> </w:t>
      </w:r>
      <w:r w:rsidR="00F56D54" w:rsidRPr="00F56D54">
        <w:rPr>
          <w:rFonts w:ascii="QCF_BSML" w:hAnsi="QCF_BSML" w:cs="QCF_BSML"/>
          <w:color w:val="000000"/>
          <w:sz w:val="36"/>
          <w:szCs w:val="36"/>
          <w:rtl/>
        </w:rPr>
        <w:t>ﭼ</w:t>
      </w:r>
      <w:r w:rsidR="00F56D54">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32"/>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المبحث الثالث: وصايا الاباء للأبناء في القران الكريم</w:t>
      </w:r>
    </w:p>
    <w:p w:rsidR="00D03D5E" w:rsidRPr="003B578D" w:rsidRDefault="00D03D5E" w:rsidP="00053997">
      <w:pPr>
        <w:bidi/>
        <w:spacing w:after="0"/>
        <w:jc w:val="both"/>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أولاً: تعريف الوصية</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الوصية في اللغة: هي العهد ؛ يقال أوصاه ووصاه : عهد إليه. والاسم الوصاة والوصاية والوصية.</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والإيصاء : أمر ونهي يتعلق بصلاح المخاطب خصوصا أو عموما وفي فوته ضر فالوصية أبلغ من مطلق أمر أو نهي فلا تطلق إلا في حيث يخاف الفوات(</w:t>
      </w:r>
      <w:r w:rsidRPr="003B578D">
        <w:rPr>
          <w:rFonts w:ascii="Traditional Arabic" w:hAnsi="Traditional Arabic" w:cs="Traditional Arabic"/>
          <w:sz w:val="36"/>
          <w:szCs w:val="36"/>
          <w:rtl/>
        </w:rPr>
        <w:footnoteReference w:id="333"/>
      </w:r>
      <w:r w:rsidRPr="003B578D">
        <w:rPr>
          <w:rFonts w:ascii="Traditional Arabic" w:hAnsi="Traditional Arabic" w:cs="Traditional Arabic"/>
          <w:sz w:val="36"/>
          <w:szCs w:val="36"/>
          <w:rtl/>
        </w:rPr>
        <w:t>).</w:t>
      </w:r>
    </w:p>
    <w:p w:rsidR="004D5028" w:rsidRPr="003B578D" w:rsidRDefault="00D03D5E" w:rsidP="004D5028">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والوصية : التقدم إلى الغير بما يعمل به مقترنا بوعظ (</w:t>
      </w:r>
      <w:r w:rsidRPr="003B578D">
        <w:rPr>
          <w:rFonts w:ascii="Traditional Arabic" w:hAnsi="Traditional Arabic" w:cs="Traditional Arabic"/>
          <w:sz w:val="36"/>
          <w:szCs w:val="36"/>
          <w:rtl/>
        </w:rPr>
        <w:footnoteReference w:id="334"/>
      </w:r>
      <w:r w:rsidR="000955B3">
        <w:rPr>
          <w:rFonts w:ascii="Traditional Arabic" w:hAnsi="Traditional Arabic" w:cs="Traditional Arabic"/>
          <w:sz w:val="36"/>
          <w:szCs w:val="36"/>
          <w:rtl/>
        </w:rPr>
        <w:t>)</w:t>
      </w:r>
      <w:r w:rsidR="000955B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 الألوسي: (والتوصية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التقدم</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الغير</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بفعل</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فيه</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صلاح</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وقربة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سواء</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حالة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الاحتضار</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وسواء</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ذلك</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التقدم</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بالقول</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الدلالة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وإن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الشائع</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العرف</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استعمالها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القول</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المخصوص</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حالة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الاحتضار</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وأصلها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الوصل</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قولهم</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أرض</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واصية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أي</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متصلة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النبات)(</w:t>
      </w:r>
      <w:r w:rsidRPr="003B578D">
        <w:rPr>
          <w:rFonts w:ascii="Traditional Arabic" w:hAnsi="Traditional Arabic" w:cs="Traditional Arabic"/>
          <w:sz w:val="36"/>
          <w:szCs w:val="36"/>
          <w:rtl/>
        </w:rPr>
        <w:footnoteReference w:id="335"/>
      </w:r>
      <w:r w:rsidRPr="003B578D">
        <w:rPr>
          <w:rFonts w:ascii="Traditional Arabic" w:hAnsi="Traditional Arabic" w:cs="Traditional Arabic"/>
          <w:sz w:val="36"/>
          <w:szCs w:val="36"/>
          <w:rtl/>
        </w:rPr>
        <w:t>)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والوصية نوعان : </w:t>
      </w:r>
    </w:p>
    <w:p w:rsidR="00D03D5E" w:rsidRPr="003B578D" w:rsidRDefault="00D03D5E" w:rsidP="00B609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أ-وصية في المال ومجالها كتب الفقه والفرائض، وهي الواردة في القرآن في قوله تعالى:</w:t>
      </w:r>
      <w:r w:rsidR="00B60943" w:rsidRPr="00B60943">
        <w:rPr>
          <w:rFonts w:ascii="QCF_BSML" w:hAnsi="QCF_BSML" w:cs="QCF_BSML"/>
          <w:color w:val="000000"/>
          <w:sz w:val="47"/>
          <w:szCs w:val="47"/>
          <w:rtl/>
        </w:rPr>
        <w:t xml:space="preserve"> </w:t>
      </w:r>
      <w:r w:rsidR="00B60943" w:rsidRPr="00B60943">
        <w:rPr>
          <w:rFonts w:ascii="QCF_BSML" w:hAnsi="QCF_BSML" w:cs="QCF_BSML"/>
          <w:color w:val="000000"/>
          <w:sz w:val="36"/>
          <w:szCs w:val="36"/>
          <w:rtl/>
        </w:rPr>
        <w:t xml:space="preserve">ﭽ </w:t>
      </w:r>
      <w:r w:rsidR="00B60943" w:rsidRPr="00B60943">
        <w:rPr>
          <w:rFonts w:ascii="QCF_P027" w:hAnsi="QCF_P027" w:cs="QCF_P027"/>
          <w:b/>
          <w:bCs/>
          <w:sz w:val="36"/>
          <w:szCs w:val="36"/>
          <w:rtl/>
        </w:rPr>
        <w:t>ﯝ  ﯞ   ﯟ  ﯠ   ﯡ  ﯢ  ﯣ  ﯤ  ﯥ  ﯦ  ﯧ     ﯨ  ﯩﯪ  ﯫ  ﯬ  ﯭ</w:t>
      </w:r>
      <w:r w:rsidR="00B60943" w:rsidRPr="00B60943">
        <w:rPr>
          <w:rFonts w:ascii="QCF_P027" w:hAnsi="QCF_P027" w:cs="QCF_P027"/>
          <w:sz w:val="36"/>
          <w:szCs w:val="36"/>
          <w:rtl/>
        </w:rPr>
        <w:t xml:space="preserve">  </w:t>
      </w:r>
      <w:r w:rsidR="00B60943" w:rsidRPr="00B60943">
        <w:rPr>
          <w:rFonts w:ascii="QCF_BSML" w:hAnsi="QCF_BSML" w:cs="QCF_BSML"/>
          <w:color w:val="000000"/>
          <w:sz w:val="36"/>
          <w:szCs w:val="36"/>
          <w:rtl/>
        </w:rPr>
        <w:t>ﭼ</w:t>
      </w:r>
      <w:r w:rsidR="00B6094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36"/>
      </w:r>
      <w:r w:rsidRPr="003B578D">
        <w:rPr>
          <w:rFonts w:ascii="Traditional Arabic" w:hAnsi="Traditional Arabic" w:cs="Traditional Arabic"/>
          <w:sz w:val="36"/>
          <w:szCs w:val="36"/>
          <w:rtl/>
        </w:rPr>
        <w:t xml:space="preserve">).  </w:t>
      </w:r>
    </w:p>
    <w:p w:rsidR="00D03D5E" w:rsidRPr="003B578D" w:rsidRDefault="00D03D5E" w:rsidP="00CC1FC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وإن كان القرآن قد اهتم أيضا بتهذيب الأخلاق في ثناياها، فتراه يحذر  من تبديلها والتلاعب بها وعدم تأديتها  كما وردت، فيقول تعالى : </w:t>
      </w:r>
      <w:r w:rsidR="00CC1FC8" w:rsidRPr="00CC1FC8">
        <w:rPr>
          <w:rFonts w:ascii="QCF_BSML" w:hAnsi="QCF_BSML" w:cs="QCF_BSML"/>
          <w:color w:val="000000"/>
          <w:sz w:val="36"/>
          <w:szCs w:val="36"/>
          <w:rtl/>
        </w:rPr>
        <w:t xml:space="preserve">ﭽ </w:t>
      </w:r>
      <w:r w:rsidR="00CC1FC8" w:rsidRPr="00CC1FC8">
        <w:rPr>
          <w:rFonts w:ascii="QCF_P027" w:hAnsi="QCF_P027" w:cs="QCF_P027"/>
          <w:b/>
          <w:bCs/>
          <w:sz w:val="36"/>
          <w:szCs w:val="36"/>
          <w:rtl/>
        </w:rPr>
        <w:t>ﯯ  ﯰ     ﯱ  ﯲ  ﯳ   ﯴ   ﯵ     ﯶ  ﯷ   ﯸﯹ  ﯺ    ﯻ  ﯼ  ﯽ</w:t>
      </w:r>
      <w:r w:rsidR="00CC1FC8" w:rsidRPr="00CC1FC8">
        <w:rPr>
          <w:rFonts w:ascii="QCF_P027" w:hAnsi="QCF_P027" w:cs="QCF_P027"/>
          <w:color w:val="000000"/>
          <w:sz w:val="36"/>
          <w:szCs w:val="36"/>
          <w:rtl/>
        </w:rPr>
        <w:t xml:space="preserve">     </w:t>
      </w:r>
      <w:r w:rsidR="00CC1FC8" w:rsidRPr="00CC1FC8">
        <w:rPr>
          <w:rFonts w:ascii="QCF_BSML" w:hAnsi="QCF_BSML" w:cs="QCF_BSML"/>
          <w:color w:val="000000"/>
          <w:sz w:val="36"/>
          <w:szCs w:val="36"/>
          <w:rtl/>
        </w:rPr>
        <w:t>ﭼ</w:t>
      </w:r>
      <w:r w:rsidR="00CC1FC8">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37"/>
      </w:r>
      <w:r w:rsidRPr="003B578D">
        <w:rPr>
          <w:rFonts w:ascii="Traditional Arabic" w:hAnsi="Traditional Arabic" w:cs="Traditional Arabic"/>
          <w:sz w:val="36"/>
          <w:szCs w:val="36"/>
          <w:rtl/>
        </w:rPr>
        <w:t>)</w:t>
      </w:r>
    </w:p>
    <w:p w:rsidR="00D03D5E" w:rsidRPr="003B578D" w:rsidRDefault="00D03D5E" w:rsidP="00B609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ب-النوع الث</w:t>
      </w:r>
      <w:r w:rsidR="00276B00" w:rsidRPr="003B578D">
        <w:rPr>
          <w:rFonts w:ascii="Traditional Arabic" w:hAnsi="Traditional Arabic" w:cs="Traditional Arabic"/>
          <w:sz w:val="36"/>
          <w:szCs w:val="36"/>
          <w:rtl/>
        </w:rPr>
        <w:t xml:space="preserve">اني وصية في غير المال، فهي هنا </w:t>
      </w:r>
      <w:r w:rsidRPr="003B578D">
        <w:rPr>
          <w:rFonts w:ascii="Traditional Arabic" w:hAnsi="Traditional Arabic" w:cs="Traditional Arabic"/>
          <w:sz w:val="36"/>
          <w:szCs w:val="36"/>
          <w:rtl/>
        </w:rPr>
        <w:t>التوجيه والنصح والإرشاد ، وتحقيق المصلحة بجلب نفع أو</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دفع ضر ، ويمكن القول بأن الوصية هي خلاصة وأهم الأمور.</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وقد كثُرت الوصايا في القرآن الكريم والسنة النبوية، واستُخدمت كأسلوب دعوي للتأثير على الأبناء من قِبَل الآباء؛ لأن الوصية تحمل في طيَّاتها نُصحًا وموعظةً من الوالد لولده، الذي يخاف عليه ويحرِص على مصلحته، وتعتبر الوصية أسلوبًا مؤثرًا وناقلاً للآثار السلبية إلى إيجابية في علاقة الأب الداعية بابنه المدعو.</w:t>
      </w:r>
    </w:p>
    <w:p w:rsidR="00D03D5E" w:rsidRPr="003B578D" w:rsidRDefault="00D03D5E" w:rsidP="00CC1FC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فمن الآيات التي جمعت وصايا جامعة عظيمة آيات سورة الأنعام قوله تعالى: </w:t>
      </w:r>
      <w:r w:rsidR="00B60943" w:rsidRPr="008F2BBE">
        <w:rPr>
          <w:rFonts w:ascii="QCF_BSML" w:hAnsi="QCF_BSML" w:cs="QCF_BSML"/>
          <w:color w:val="000000"/>
          <w:sz w:val="36"/>
          <w:szCs w:val="36"/>
          <w:rtl/>
        </w:rPr>
        <w:t>ﭽ</w:t>
      </w:r>
      <w:r w:rsidR="00B60943" w:rsidRPr="008F2BBE">
        <w:rPr>
          <w:rFonts w:ascii="QCF_P148" w:hAnsi="QCF_P148" w:cs="QCF_P148"/>
          <w:b/>
          <w:bCs/>
          <w:sz w:val="36"/>
          <w:szCs w:val="36"/>
          <w:rtl/>
        </w:rPr>
        <w:t xml:space="preserve">  ﮱ    ﯓ  ﯔ  ﯕ  ﯖ  ﯗ  ﯘﯙ  ﯚ  ﯛ   ﯜ     ﯝﯞ  ﯟ  ﯠﯡ  ﯢ  ﯣ  ﯤ  ﯥ    ﯦﯧ  ﯨ  ﯩ  ﯪﯫ  ﯬ  ﯭ  ﯮ    ﯯ  ﯰ  ﯱ  ﯲ  ﯳﯴ  ﯵ  ﯶ  ﯷ  ﯸ     ﯹ  ﯺ  ﯻ      ﯼﯽ  ﯾ  ﯿ  ﰀ  ﰁ  ﰂ  ﰃ   </w:t>
      </w:r>
      <w:r w:rsidR="00B60943" w:rsidRPr="008F2BBE">
        <w:rPr>
          <w:rFonts w:ascii="QCF_P149" w:hAnsi="QCF_P149" w:cs="QCF_P149"/>
          <w:b/>
          <w:bCs/>
          <w:sz w:val="36"/>
          <w:szCs w:val="36"/>
          <w:rtl/>
        </w:rPr>
        <w:t>ﭑ  ﭒ  ﭓ  ﭔ  ﭕ  ﭖ  ﭗ  ﭘ  ﭙ  ﭚ  ﭛﭜ   ﭝ  ﭞ  ﭟ  ﭠﭡ  ﭢ  ﭣ  ﭤ  ﭥ         ﭦﭧ  ﭨ  ﭩ  ﭪ  ﭫ  ﭬ  ﭭ  ﭮﭯ  ﭰ   ﭱ  ﭲﭳ  ﭴ  ﭵ  ﭶ  ﭷ  ﭸ  ﭹ   ﭺ  ﭻ  ﭼ  ﭽ  ﭾﭿ  ﮀ  ﮁ  ﮂ   ﮃ  ﮄ  ﮅ  ﮆﮇ  ﮈ  ﮉ  ﮊ  ﮋ   ﮌ</w:t>
      </w:r>
      <w:r w:rsidR="00B60943" w:rsidRPr="008F2BBE">
        <w:rPr>
          <w:rFonts w:ascii="QCF_P149" w:hAnsi="QCF_P149" w:cs="QCF_P149"/>
          <w:color w:val="000000"/>
          <w:sz w:val="36"/>
          <w:szCs w:val="36"/>
          <w:rtl/>
        </w:rPr>
        <w:t xml:space="preserve">  </w:t>
      </w:r>
      <w:r w:rsidR="00B60943" w:rsidRPr="008F2BBE">
        <w:rPr>
          <w:rFonts w:ascii="QCF_BSML" w:hAnsi="QCF_BSML" w:cs="QCF_BSML"/>
          <w:color w:val="000000"/>
          <w:sz w:val="36"/>
          <w:szCs w:val="36"/>
          <w:rtl/>
        </w:rPr>
        <w:t>ﭼ</w:t>
      </w:r>
      <w:r w:rsidR="00B6094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38"/>
      </w:r>
      <w:r w:rsidRPr="003B578D">
        <w:rPr>
          <w:rFonts w:ascii="Traditional Arabic" w:hAnsi="Traditional Arabic" w:cs="Traditional Arabic"/>
          <w:sz w:val="36"/>
          <w:szCs w:val="36"/>
          <w:rtl/>
        </w:rPr>
        <w:t>).</w:t>
      </w:r>
    </w:p>
    <w:p w:rsidR="00D03D5E" w:rsidRPr="003B578D" w:rsidRDefault="00D03D5E" w:rsidP="00CC1FC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ومما يبين أهمية هذه الوصايا، تكرار قوله تعالى في ثناياها </w:t>
      </w:r>
      <w:r w:rsidRPr="008F2BBE">
        <w:rPr>
          <w:rFonts w:ascii="Traditional Arabic" w:hAnsi="Traditional Arabic" w:cs="Traditional Arabic"/>
          <w:sz w:val="36"/>
          <w:szCs w:val="36"/>
          <w:rtl/>
        </w:rPr>
        <w:t>:</w:t>
      </w:r>
      <w:r w:rsidR="008F2BBE" w:rsidRPr="008F2BBE">
        <w:rPr>
          <w:rFonts w:ascii="QCF_BSML" w:hAnsi="QCF_BSML" w:cs="QCF_BSML"/>
          <w:sz w:val="36"/>
          <w:szCs w:val="36"/>
          <w:rtl/>
        </w:rPr>
        <w:t xml:space="preserve"> ﭽ</w:t>
      </w:r>
      <w:r w:rsidR="008F2BBE" w:rsidRPr="008F2BBE">
        <w:rPr>
          <w:rFonts w:ascii="Traditional Arabic" w:hAnsi="Traditional Arabic" w:cs="Traditional Arabic" w:hint="cs"/>
          <w:b/>
          <w:bCs/>
          <w:sz w:val="36"/>
          <w:szCs w:val="36"/>
          <w:rtl/>
        </w:rPr>
        <w:t>...</w:t>
      </w:r>
      <w:r w:rsidR="00B60943" w:rsidRPr="008F2BBE">
        <w:rPr>
          <w:rFonts w:ascii="QCF_P149" w:hAnsi="QCF_P149" w:cs="QCF_P149"/>
          <w:b/>
          <w:bCs/>
          <w:color w:val="000000"/>
          <w:sz w:val="36"/>
          <w:szCs w:val="36"/>
          <w:rtl/>
        </w:rPr>
        <w:t xml:space="preserve"> ﮈ  ﮉ  ﮊ  ﮋ   ﮌ</w:t>
      </w:r>
      <w:r w:rsidR="008F2BBE">
        <w:rPr>
          <w:rFonts w:ascii="Traditional Arabic" w:hAnsi="Traditional Arabic" w:cs="Traditional Arabic" w:hint="cs"/>
          <w:sz w:val="36"/>
          <w:szCs w:val="36"/>
          <w:rtl/>
        </w:rPr>
        <w:t>...</w:t>
      </w:r>
      <w:r w:rsidR="008F2BBE" w:rsidRPr="003B578D">
        <w:rPr>
          <w:rFonts w:ascii="Traditional Arabic" w:hAnsi="Traditional Arabic" w:cs="Traditional Arabic"/>
          <w:sz w:val="36"/>
          <w:szCs w:val="36"/>
          <w:rtl/>
        </w:rPr>
        <w:t xml:space="preserve"> </w:t>
      </w:r>
      <w:r w:rsidR="008F2BBE" w:rsidRPr="008F2BBE">
        <w:rPr>
          <w:rFonts w:ascii="QCF_BSML" w:hAnsi="QCF_BSML" w:cs="QCF_BSML"/>
          <w:color w:val="000000"/>
          <w:sz w:val="36"/>
          <w:szCs w:val="36"/>
          <w:rtl/>
        </w:rPr>
        <w:t>ﭼ</w:t>
      </w:r>
      <w:r w:rsidRPr="003B578D">
        <w:rPr>
          <w:rFonts w:ascii="Traditional Arabic" w:hAnsi="Traditional Arabic" w:cs="Traditional Arabic"/>
          <w:sz w:val="36"/>
          <w:szCs w:val="36"/>
          <w:rtl/>
        </w:rPr>
        <w:t>، وبتأملها نجدها كلها متعلقة بتهذيب الخلق وراجعة إلى ذلك فهي على الإجمال وصية جامعة بين الأمر بالحق والنهي عن ضده وهو الباطل .</w:t>
      </w:r>
    </w:p>
    <w:p w:rsidR="00D03D5E" w:rsidRPr="003B578D" w:rsidRDefault="00D03D5E" w:rsidP="00053997">
      <w:pPr>
        <w:bidi/>
        <w:spacing w:after="0"/>
        <w:jc w:val="both"/>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ثانياً: من وصايا الأنبياء في القرآن الكريم لأبنائهم</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وصية إبراهيم ويعقوب عليهما السلام لبنيهما. </w:t>
      </w:r>
    </w:p>
    <w:p w:rsidR="00D03D5E" w:rsidRPr="003B578D" w:rsidRDefault="00D03D5E" w:rsidP="008F2BBE">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تعالى</w:t>
      </w:r>
      <w:r w:rsidR="008F2BBE" w:rsidRPr="003B578D">
        <w:rPr>
          <w:rFonts w:ascii="Traditional Arabic" w:hAnsi="Traditional Arabic" w:cs="Traditional Arabic"/>
          <w:b/>
          <w:bCs/>
          <w:sz w:val="36"/>
          <w:szCs w:val="36"/>
          <w:rtl/>
        </w:rPr>
        <w:t>:</w:t>
      </w:r>
      <w:r w:rsidR="008F2BBE">
        <w:rPr>
          <w:rFonts w:ascii="QCF_BSML" w:hAnsi="QCF_BSML" w:cs="QCF_BSML" w:hint="cs"/>
          <w:b/>
          <w:bCs/>
          <w:sz w:val="36"/>
          <w:szCs w:val="36"/>
          <w:rtl/>
        </w:rPr>
        <w:t xml:space="preserve"> </w:t>
      </w:r>
      <w:r w:rsidR="00B60943" w:rsidRPr="008F2BBE">
        <w:rPr>
          <w:rFonts w:ascii="QCF_BSML" w:hAnsi="QCF_BSML" w:cs="QCF_BSML"/>
          <w:sz w:val="36"/>
          <w:szCs w:val="36"/>
          <w:rtl/>
        </w:rPr>
        <w:t>ﭽ</w:t>
      </w:r>
      <w:r w:rsidR="00B60943" w:rsidRPr="008F2BBE">
        <w:rPr>
          <w:rFonts w:ascii="QCF_P020" w:hAnsi="QCF_P020" w:cs="QCF_P020"/>
          <w:b/>
          <w:bCs/>
          <w:sz w:val="36"/>
          <w:szCs w:val="36"/>
          <w:rtl/>
        </w:rPr>
        <w:t>ﮆ  ﮇ      ﮈ                  ﮉ  ﮊ   ﮋ    ﮌ  ﮍ  ﮎﮏ  ﮐ  ﮑ  ﮒ  ﮓﮔ   ﮕ  ﮖ  ﮗ  ﮘ  ﮙ  ﮚ  ﮛ  ﮜ  ﮝ    ﮞ  ﮟﮠ   ﮡ  ﮢ  ﮣ  ﮤ  ﮥ  ﮦ  ﮧ    ﮨ   ﮩ   ﮪ  ﮫ  ﮬ  ﮭ  ﮮ  ﮯ  ﮰ  ﮱ  ﯓ  ﯔ      ﯕ  ﯖ  ﯗ  ﯘ  ﯙ  ﯚ  ﯛ  ﯜ  ﯝ     ﯞ  ﯟ  ﯠ  ﯡ  ﯢ  ﯣ  ﯤ  ﯥ  ﯦ  ﯧ   ﯨ  ﯩ  ﯪ  ﯫ  ﯬ  ﯭ  ﯮ     ﯯ  ﯰ  ﯱ  ﯲ</w:t>
      </w:r>
      <w:r w:rsidR="00B60943" w:rsidRPr="008F2BBE">
        <w:rPr>
          <w:rFonts w:ascii="QCF_P020" w:hAnsi="QCF_P020" w:cs="QCF_P020"/>
          <w:color w:val="000000"/>
          <w:sz w:val="36"/>
          <w:szCs w:val="36"/>
          <w:rtl/>
        </w:rPr>
        <w:t xml:space="preserve">  </w:t>
      </w:r>
      <w:r w:rsidR="00B60943" w:rsidRPr="008F2BBE">
        <w:rPr>
          <w:rFonts w:ascii="QCF_BSML" w:hAnsi="QCF_BSML" w:cs="QCF_BSML"/>
          <w:color w:val="000000"/>
          <w:sz w:val="36"/>
          <w:szCs w:val="36"/>
          <w:rtl/>
        </w:rPr>
        <w:t>ﭼ</w:t>
      </w:r>
      <w:r w:rsidR="00B60943" w:rsidRPr="008F2BBE">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39"/>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ففي هذه الوصية موصيان: إبراهيم الخليل (عليه السلام) أبو الأنبياء، ويعقوب بن إسحاق بن إبراهيم الخليل عليهم السلام.</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ووجهت الوصية إلى أبناء إبراهيم الخليل عليه وعليهم السلام، وهم ثمانية نفر: إسماعيل عليه السلام وأمه هاجر. وإسحاق</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 السلام وأمه سارة، وهذان قد ثبتت نبوتهما، وستة آخرون يقال أن أمهم قنطورة تزوجها إبراهيم بعد وفاة سارة(</w:t>
      </w:r>
      <w:r w:rsidRPr="003B578D">
        <w:rPr>
          <w:rFonts w:ascii="Traditional Arabic" w:hAnsi="Traditional Arabic" w:cs="Traditional Arabic"/>
          <w:sz w:val="36"/>
          <w:szCs w:val="36"/>
          <w:rtl/>
        </w:rPr>
        <w:footnoteReference w:id="340"/>
      </w:r>
      <w:r w:rsidRPr="003B578D">
        <w:rPr>
          <w:rFonts w:ascii="Traditional Arabic" w:hAnsi="Traditional Arabic" w:cs="Traditional Arabic"/>
          <w:sz w:val="36"/>
          <w:szCs w:val="36"/>
          <w:rtl/>
        </w:rPr>
        <w:t xml:space="preserve">).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وهذه الوصية موجهه أيضاً إلى أولاد يعقوب، وهم اثنا عشر ولداً(</w:t>
      </w:r>
      <w:r w:rsidRPr="003B578D">
        <w:rPr>
          <w:rFonts w:ascii="Traditional Arabic" w:hAnsi="Traditional Arabic" w:cs="Traditional Arabic"/>
          <w:sz w:val="36"/>
          <w:szCs w:val="36"/>
          <w:rtl/>
        </w:rPr>
        <w:footnoteReference w:id="341"/>
      </w:r>
      <w:r w:rsidRPr="003B578D">
        <w:rPr>
          <w:rFonts w:ascii="Traditional Arabic" w:hAnsi="Traditional Arabic" w:cs="Traditional Arabic"/>
          <w:sz w:val="36"/>
          <w:szCs w:val="36"/>
          <w:rtl/>
        </w:rPr>
        <w:t xml:space="preserve">)، منهم يوسف عليه السلام. </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موضوع الوصية</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موضوع الدعوة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w:t>
      </w:r>
    </w:p>
    <w:p w:rsidR="00D03D5E" w:rsidRPr="003B578D" w:rsidRDefault="00D03D5E" w:rsidP="00053997">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الإسلام لله وتوحيده بالعبادة. </w:t>
      </w:r>
    </w:p>
    <w:p w:rsidR="00D03D5E" w:rsidRPr="003B578D" w:rsidRDefault="00D03D5E" w:rsidP="008F2BBE">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من المعلوم أن توحيد</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العبادة أو</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لدعوة</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الرسل صلوات</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وسلامه</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عليهم</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أجمعين،</w:t>
      </w:r>
      <w:r w:rsidR="00B60943" w:rsidRPr="00154573">
        <w:rPr>
          <w:rFonts w:ascii="QCF_BSML" w:hAnsi="QCF_BSML" w:cs="QCF_BSML"/>
          <w:color w:val="000000"/>
          <w:sz w:val="36"/>
          <w:szCs w:val="36"/>
          <w:rtl/>
        </w:rPr>
        <w:t xml:space="preserve">ﭽ </w:t>
      </w:r>
      <w:r w:rsidR="00B60943" w:rsidRPr="008F2BBE">
        <w:rPr>
          <w:rFonts w:ascii="QCF_P271" w:hAnsi="QCF_P271" w:cs="QCF_P271"/>
          <w:b/>
          <w:bCs/>
          <w:color w:val="000000"/>
          <w:sz w:val="36"/>
          <w:szCs w:val="36"/>
          <w:rtl/>
        </w:rPr>
        <w:t>ﭴ  ﭵ  ﭶ  ﭷ  ﭸ  ﭹ  ﭺ  ﭻ  ﭼ   ﭽ  ﭾ</w:t>
      </w:r>
      <w:r w:rsidR="00B60943">
        <w:rPr>
          <w:rFonts w:ascii="QCF_P271" w:hAnsi="QCF_P271" w:cs="QCF_P271"/>
          <w:color w:val="000000"/>
          <w:sz w:val="47"/>
          <w:szCs w:val="47"/>
          <w:rtl/>
        </w:rPr>
        <w:t xml:space="preserve"> </w:t>
      </w:r>
      <w:r w:rsidR="004D5028" w:rsidRPr="008F2BBE">
        <w:rPr>
          <w:rFonts w:ascii="Traditional Arabic" w:hAnsi="Traditional Arabic" w:cs="Traditional Arabic" w:hint="cs"/>
          <w:b/>
          <w:bCs/>
          <w:sz w:val="36"/>
          <w:szCs w:val="36"/>
          <w:rtl/>
        </w:rPr>
        <w:t>...</w:t>
      </w:r>
      <w:r w:rsidR="00B60943">
        <w:rPr>
          <w:rFonts w:ascii="QCF_P271" w:hAnsi="QCF_P271" w:cs="QCF_P271"/>
          <w:color w:val="000000"/>
          <w:sz w:val="47"/>
          <w:szCs w:val="47"/>
          <w:rtl/>
        </w:rPr>
        <w:t xml:space="preserve"> </w:t>
      </w:r>
      <w:r w:rsidR="00B60943" w:rsidRPr="00154573">
        <w:rPr>
          <w:rFonts w:ascii="QCF_BSML" w:hAnsi="QCF_BSML" w:cs="QCF_BSML"/>
          <w:color w:val="000000"/>
          <w:sz w:val="36"/>
          <w:szCs w:val="36"/>
          <w:rtl/>
        </w:rPr>
        <w:t>ﭼ</w:t>
      </w:r>
      <w:r w:rsidR="00B60943">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42"/>
      </w:r>
      <w:r w:rsidRPr="003B578D">
        <w:rPr>
          <w:rFonts w:ascii="Traditional Arabic" w:hAnsi="Traditional Arabic" w:cs="Traditional Arabic"/>
          <w:sz w:val="36"/>
          <w:szCs w:val="36"/>
          <w:rtl/>
        </w:rPr>
        <w:t>).</w:t>
      </w:r>
    </w:p>
    <w:p w:rsidR="00D03D5E" w:rsidRPr="003B578D" w:rsidRDefault="00B60943" w:rsidP="00154573">
      <w:pPr>
        <w:bidi/>
        <w:spacing w:after="0"/>
        <w:rPr>
          <w:rFonts w:ascii="Traditional Arabic" w:hAnsi="Traditional Arabic" w:cs="Traditional Arabic"/>
          <w:sz w:val="36"/>
          <w:szCs w:val="36"/>
          <w:rtl/>
        </w:rPr>
      </w:pPr>
      <w:r w:rsidRPr="00154573">
        <w:rPr>
          <w:rFonts w:ascii="QCF_BSML" w:hAnsi="QCF_BSML" w:cs="QCF_BSML"/>
          <w:b/>
          <w:bCs/>
          <w:color w:val="000000"/>
          <w:sz w:val="36"/>
          <w:szCs w:val="36"/>
          <w:rtl/>
        </w:rPr>
        <w:t xml:space="preserve">ﭽ </w:t>
      </w:r>
      <w:r w:rsidRPr="00154573">
        <w:rPr>
          <w:rFonts w:ascii="QCF_P324" w:hAnsi="QCF_P324" w:cs="QCF_P324"/>
          <w:b/>
          <w:bCs/>
          <w:color w:val="000000"/>
          <w:sz w:val="36"/>
          <w:szCs w:val="36"/>
          <w:rtl/>
        </w:rPr>
        <w:t>ﭑ  ﭒ  ﭓ  ﭔ  ﭕ  ﭖ  ﭗ  ﭘ  ﭙ   ﭚ   ﭛ   ﭜ        ﭝ  ﭞ   ﭟ</w:t>
      </w:r>
      <w:r w:rsidRPr="00154573">
        <w:rPr>
          <w:rFonts w:ascii="QCF_BSML" w:hAnsi="QCF_BSML" w:cs="QCF_BSML"/>
          <w:color w:val="000000"/>
          <w:sz w:val="36"/>
          <w:szCs w:val="36"/>
          <w:rtl/>
        </w:rPr>
        <w:t>ﭼ</w:t>
      </w:r>
      <w:r>
        <w:rPr>
          <w:rFonts w:ascii="Arial" w:hAnsi="Arial" w:cs="Arial"/>
          <w:color w:val="000000"/>
          <w:sz w:val="18"/>
          <w:szCs w:val="18"/>
          <w:rtl/>
        </w:rPr>
        <w:t xml:space="preserve"> </w:t>
      </w:r>
      <w:r w:rsidR="00D03D5E" w:rsidRPr="003B578D">
        <w:rPr>
          <w:rFonts w:ascii="Traditional Arabic" w:hAnsi="Traditional Arabic" w:cs="Traditional Arabic"/>
          <w:sz w:val="36"/>
          <w:szCs w:val="36"/>
          <w:rtl/>
        </w:rPr>
        <w:t>(</w:t>
      </w:r>
      <w:r w:rsidR="00D03D5E" w:rsidRPr="003B578D">
        <w:rPr>
          <w:rFonts w:ascii="Traditional Arabic" w:hAnsi="Traditional Arabic" w:cs="Traditional Arabic"/>
          <w:sz w:val="36"/>
          <w:szCs w:val="36"/>
          <w:rtl/>
        </w:rPr>
        <w:footnoteReference w:id="343"/>
      </w:r>
      <w:r w:rsidR="00D03D5E" w:rsidRPr="003B578D">
        <w:rPr>
          <w:rFonts w:ascii="Traditional Arabic" w:hAnsi="Traditional Arabic" w:cs="Traditional Arabic"/>
          <w:sz w:val="36"/>
          <w:szCs w:val="36"/>
          <w:rtl/>
        </w:rPr>
        <w:t>).</w:t>
      </w:r>
    </w:p>
    <w:p w:rsidR="00D03D5E" w:rsidRPr="003B578D" w:rsidRDefault="00D03D5E" w:rsidP="0015457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فهذه</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الآية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نص</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صريح</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إجماع</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الأنبياء</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والمرسلين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أنهم</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أرسلوا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للدعوة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إلى</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توحيد</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العبادة،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توحيد</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العبادة </w:t>
      </w:r>
      <w:r w:rsidR="00276B00"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t xml:space="preserve"> هو</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غاية</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إرسالهم</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وبعثتهم، وتوحيد</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العبادة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كما</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هو</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أول</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دعوة</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الرسل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فإنه كذلك</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هو</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آخر</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دعوة الرسل؛كما في وصية الأنبياء لأبنائهم ،ويدل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قوله</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w:t>
      </w:r>
      <w:r w:rsidR="005742F5">
        <w:rPr>
          <w:rFonts w:ascii="QCF_BSML" w:hAnsi="QCF_BSML" w:cs="QCF_BSML"/>
          <w:color w:val="000000"/>
          <w:sz w:val="47"/>
          <w:szCs w:val="47"/>
          <w:rtl/>
        </w:rPr>
        <w:t xml:space="preserve"> </w:t>
      </w:r>
      <w:r w:rsidR="005742F5" w:rsidRPr="00154573">
        <w:rPr>
          <w:rFonts w:ascii="QCF_BSML" w:hAnsi="QCF_BSML" w:cs="QCF_BSML"/>
          <w:color w:val="000000"/>
          <w:sz w:val="36"/>
          <w:szCs w:val="36"/>
          <w:rtl/>
        </w:rPr>
        <w:t xml:space="preserve">ﭽ </w:t>
      </w:r>
      <w:r w:rsidR="005742F5" w:rsidRPr="00154573">
        <w:rPr>
          <w:rFonts w:ascii="QCF_P020" w:hAnsi="QCF_P020" w:cs="QCF_P020"/>
          <w:b/>
          <w:bCs/>
          <w:color w:val="000000"/>
          <w:sz w:val="36"/>
          <w:szCs w:val="36"/>
          <w:rtl/>
        </w:rPr>
        <w:t>ﮦ  ﮧ    ﮨ   ﮩ   ﮪ  ﮫ  ﮬ  ﮭ  ﮮ  ﮯ  ﮰ  ﮱ  ﯓ  ﯔ      ﯕ  ﯖ  ﯗ  ﯘ  ﯙ  ﯚ  ﯛ  ﯜ  ﯝ     ﯞ  ﯟ  ﯠ  ﯡ  ﯢ  ﯣ  ﯤ  ﯥ  ﯦ  ﯧ   ﯨ  ﯩ</w:t>
      </w:r>
      <w:r w:rsidR="00154573" w:rsidRPr="00154573">
        <w:rPr>
          <w:rFonts w:ascii="QCF_P020" w:hAnsi="QCF_P020" w:cs="QCF_P020"/>
          <w:b/>
          <w:bCs/>
          <w:color w:val="000000"/>
          <w:sz w:val="36"/>
          <w:szCs w:val="36"/>
          <w:rtl/>
        </w:rPr>
        <w:t xml:space="preserve">  ﯪ  ﯫ  ﯬ  ﯭ  ﯮ     ﯯ  ﯰ  ﯱ  ﯲ</w:t>
      </w:r>
      <w:r w:rsidR="00154573" w:rsidRPr="00154573">
        <w:rPr>
          <w:rFonts w:ascii="QCF_P020" w:hAnsi="QCF_P020" w:cs="QCF_P020"/>
          <w:color w:val="000000"/>
          <w:sz w:val="36"/>
          <w:szCs w:val="36"/>
          <w:rtl/>
        </w:rPr>
        <w:t xml:space="preserve"> </w:t>
      </w:r>
      <w:r w:rsidR="005742F5" w:rsidRPr="00154573">
        <w:rPr>
          <w:rFonts w:ascii="QCF_BSML" w:hAnsi="QCF_BSML" w:cs="QCF_BSML"/>
          <w:color w:val="000000"/>
          <w:sz w:val="36"/>
          <w:szCs w:val="36"/>
          <w:rtl/>
        </w:rPr>
        <w:t>ﭼ</w:t>
      </w:r>
      <w:r w:rsidR="005742F5" w:rsidRPr="00154573">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44"/>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وفي هذه الوصية أن المربي الناجح هو الذي يسلك مسلك التدرج وترتيب الأولويات في دعوته، اذ أن ترتيب الأولويات حسب الأهمية أصل أصيل في فقه التربية.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والأولويات هي: وضع كل شيء في مرتبته بالعدل من الأحكام والقيم والأعمال ثم يقدم الأولى فالأولى بناء على معايير شرعية صحيحة ، فلا يقدم غير المهم على المهم ، ولا المهم على الأهم ، ولا المرجوح على الراجح ، ولا المفضول على الفاضل ، بل يقدم ما حقه التقديم ، ويؤخر ما حقه التأخير ، ولا يكبر الصغير ولا يهون الخطير ، بل يوضع كل شيء في موضعه بالقسطاس المستقيم.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فينبغي على من يقوم بالتربية النظر في الأمور من حيث عظيم خطرها وجسيم ضررها ،فالعناية بتصحيح الأخطاء المتعلقة بالمعتقد ينبغي أن تكون أعظم من تلك المتعلقة بالآداب مثلاً، وهكذا، وقد اهتمَّ النبي صلى الله عليه وسلم غاية الاهتمام بتتبع وتصحيح الأخطاء المتعلقة بالشرك بجميع أنواعه لأنه أخطر، ما يكون على الفرد والمجتمع، بل إنه عليه الصلاة والسلام جلس في مكة يدعوا إلى تصحيح العقائد ثلاثة عشر عاماً لا يكلَّ ولا يملَّ عليه الصلاة والسلام من ترسيخ هذا المفهوم وهو تصحيح عقائد الناس .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ذلك أن بناء العقيدة السليمة الصحيحة في نفوس المسلمين مطلب رئيس لتحقيق الاستقامة على منهج الله والثبات عليه والعقيدة هي الأساس في الدعوة إلى الله .</w:t>
      </w:r>
    </w:p>
    <w:p w:rsidR="00D03D5E" w:rsidRPr="003B578D" w:rsidRDefault="00D03D5E" w:rsidP="0015457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وفي الوصية قوله</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w:t>
      </w:r>
      <w:r w:rsidR="00154573" w:rsidRPr="00154573">
        <w:rPr>
          <w:rFonts w:ascii="QCF_P020" w:hAnsi="QCF_P020" w:cs="QCF_P020"/>
          <w:b/>
          <w:bCs/>
          <w:color w:val="000000"/>
          <w:sz w:val="36"/>
          <w:szCs w:val="36"/>
          <w:rtl/>
        </w:rPr>
        <w:t xml:space="preserve"> </w:t>
      </w:r>
      <w:r w:rsidR="00154573" w:rsidRPr="00154573">
        <w:rPr>
          <w:rFonts w:ascii="QCF_BSML" w:hAnsi="QCF_BSML" w:cs="QCF_BSML"/>
          <w:color w:val="000000"/>
          <w:sz w:val="36"/>
          <w:szCs w:val="36"/>
          <w:rtl/>
        </w:rPr>
        <w:t>ﭽ</w:t>
      </w:r>
      <w:r w:rsidR="00154573" w:rsidRPr="00154573">
        <w:rPr>
          <w:rFonts w:ascii="QCF_P020" w:hAnsi="QCF_P020" w:cs="QCF_P020"/>
          <w:b/>
          <w:bCs/>
          <w:color w:val="000000"/>
          <w:sz w:val="36"/>
          <w:szCs w:val="36"/>
          <w:rtl/>
        </w:rPr>
        <w:t xml:space="preserve"> ﮦ  ﮧ    ﮨ   ﮩ   ﮪ  ﮫ  ﮬ  ﮭ  ﮮ  ﮯ  ﮰ  ﮱ  ﯓ  ﯔ      ﯕ  ﯖ</w:t>
      </w:r>
      <w:r w:rsidR="00154573" w:rsidRPr="00154573">
        <w:rPr>
          <w:rFonts w:ascii="QCF_BSML" w:hAnsi="QCF_BSML" w:cs="QCF_BSML"/>
          <w:color w:val="000000"/>
          <w:sz w:val="36"/>
          <w:szCs w:val="36"/>
          <w:rtl/>
        </w:rPr>
        <w:t xml:space="preserve"> ﭼ</w:t>
      </w:r>
      <w:r w:rsidR="00154573" w:rsidRPr="00154573">
        <w:rPr>
          <w:rFonts w:ascii="QCF_P020" w:hAnsi="QCF_P020" w:cs="QCF_P020"/>
          <w:b/>
          <w:bCs/>
          <w:color w:val="000000"/>
          <w:sz w:val="36"/>
          <w:szCs w:val="36"/>
          <w:rtl/>
        </w:rPr>
        <w:t xml:space="preserve">  </w:t>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وَوَصَّى</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وَأَوْصَى</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لُغَتَانِ،إِلَّاأَنَّهُمْ</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قَالُوا: إِنَّ</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وَصَّى</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الْمُشَدَّدَ</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يَدُلُّ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الْمُبَالَغَةِ</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وَالتَّكْثِيرِ.</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وقرأ</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نافع</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وابن</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عامرو</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أبو</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جعفر "وأوصى"،وفي</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مصحف</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أهل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الكوفة</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والبصرة "ووصى" بغير</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ألف</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حسب</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قراءة</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أهل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مصر.</w:t>
      </w:r>
    </w:p>
    <w:p w:rsidR="00CD6CD8" w:rsidRDefault="00D03D5E" w:rsidP="0015457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فالقرآن</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يستعمل</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وصَّى</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للأمور</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المعنوية،</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ولأمور</w:t>
      </w:r>
      <w:r w:rsidR="00276B00"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الدين</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ويستعمل</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أوصى</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للأمور</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المادية،</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وذلك</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نحو</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قوله</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تعالى: </w:t>
      </w:r>
      <w:r w:rsidR="005742F5" w:rsidRPr="00154573">
        <w:rPr>
          <w:rFonts w:ascii="QCF_BSML" w:hAnsi="QCF_BSML" w:cs="QCF_BSML"/>
          <w:color w:val="000000"/>
          <w:sz w:val="36"/>
          <w:szCs w:val="36"/>
          <w:rtl/>
        </w:rPr>
        <w:t xml:space="preserve">ﭽ </w:t>
      </w:r>
      <w:r w:rsidR="005742F5" w:rsidRPr="00154573">
        <w:rPr>
          <w:rFonts w:ascii="QCF_P397" w:hAnsi="QCF_P397" w:cs="QCF_P397"/>
          <w:b/>
          <w:bCs/>
          <w:sz w:val="36"/>
          <w:szCs w:val="36"/>
          <w:rtl/>
        </w:rPr>
        <w:t>ﭞ  ﭟ     ﭠ   ﭡﭢ</w:t>
      </w:r>
      <w:r w:rsidR="005742F5" w:rsidRPr="00154573">
        <w:rPr>
          <w:rFonts w:ascii="QCF_P397" w:hAnsi="QCF_P397" w:cs="QCF_P397"/>
          <w:sz w:val="36"/>
          <w:szCs w:val="36"/>
          <w:rtl/>
        </w:rPr>
        <w:t xml:space="preserve"> </w:t>
      </w:r>
      <w:r w:rsidR="004D5028" w:rsidRPr="008F2BBE">
        <w:rPr>
          <w:rFonts w:ascii="Traditional Arabic" w:hAnsi="Traditional Arabic" w:cs="Traditional Arabic" w:hint="cs"/>
          <w:b/>
          <w:bCs/>
          <w:sz w:val="36"/>
          <w:szCs w:val="36"/>
          <w:rtl/>
        </w:rPr>
        <w:t>...</w:t>
      </w:r>
      <w:r w:rsidR="005742F5" w:rsidRPr="00154573">
        <w:rPr>
          <w:rFonts w:ascii="QCF_P397" w:hAnsi="QCF_P397" w:cs="QCF_P397"/>
          <w:sz w:val="36"/>
          <w:szCs w:val="36"/>
          <w:rtl/>
        </w:rPr>
        <w:t xml:space="preserve"> </w:t>
      </w:r>
      <w:r w:rsidR="005742F5" w:rsidRPr="00154573">
        <w:rPr>
          <w:rFonts w:ascii="QCF_BSML" w:hAnsi="QCF_BSML" w:cs="QCF_BSML"/>
          <w:color w:val="000000"/>
          <w:sz w:val="36"/>
          <w:szCs w:val="36"/>
          <w:rtl/>
        </w:rPr>
        <w:t>ﭼ</w:t>
      </w:r>
      <w:r w:rsidRPr="00154573">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45"/>
      </w:r>
      <w:r w:rsidRPr="003B578D">
        <w:rPr>
          <w:rFonts w:ascii="Traditional Arabic" w:hAnsi="Traditional Arabic" w:cs="Traditional Arabic"/>
          <w:sz w:val="36"/>
          <w:szCs w:val="36"/>
          <w:rtl/>
        </w:rPr>
        <w:t>)،</w:t>
      </w:r>
      <w:r w:rsidR="00154573">
        <w:rPr>
          <w:rFonts w:ascii="Traditional Arabic" w:hAnsi="Traditional Arabic" w:cs="Traditional Arabic" w:hint="cs"/>
          <w:sz w:val="36"/>
          <w:szCs w:val="36"/>
          <w:rtl/>
        </w:rPr>
        <w:t xml:space="preserve"> </w:t>
      </w:r>
      <w:r w:rsidR="00154573" w:rsidRPr="00154573">
        <w:rPr>
          <w:rFonts w:ascii="QCF_BSML" w:hAnsi="QCF_BSML" w:cs="QCF_BSML"/>
          <w:color w:val="000000"/>
          <w:sz w:val="36"/>
          <w:szCs w:val="36"/>
          <w:rtl/>
        </w:rPr>
        <w:t>ﭽ</w:t>
      </w:r>
      <w:r w:rsidR="00154573" w:rsidRPr="00154573">
        <w:rPr>
          <w:rFonts w:ascii="Traditional Arabic" w:hAnsi="Traditional Arabic" w:cs="Traditional Arabic"/>
          <w:b/>
          <w:bCs/>
          <w:sz w:val="36"/>
          <w:szCs w:val="36"/>
          <w:rtl/>
        </w:rPr>
        <w:t xml:space="preserve"> </w:t>
      </w:r>
      <w:r w:rsidRPr="00154573">
        <w:rPr>
          <w:rFonts w:ascii="Traditional Arabic" w:hAnsi="Traditional Arabic" w:cs="Traditional Arabic"/>
          <w:b/>
          <w:bCs/>
          <w:sz w:val="36"/>
          <w:szCs w:val="36"/>
          <w:rtl/>
        </w:rPr>
        <w:t>وَوَصَّىٰ بِهَا إِبْرَاهِيمُ بَنِيهِ وَيَعْقُوبُ</w:t>
      </w:r>
      <w:r w:rsidR="00154573" w:rsidRPr="00154573">
        <w:rPr>
          <w:rFonts w:ascii="QCF_BSML" w:hAnsi="QCF_BSML" w:cs="QCF_BSML"/>
          <w:color w:val="000000"/>
          <w:sz w:val="36"/>
          <w:szCs w:val="36"/>
          <w:rtl/>
        </w:rPr>
        <w:t xml:space="preserve"> </w:t>
      </w:r>
      <w:r w:rsidR="004D5028" w:rsidRPr="008F2BBE">
        <w:rPr>
          <w:rFonts w:ascii="Traditional Arabic" w:hAnsi="Traditional Arabic" w:cs="Traditional Arabic" w:hint="cs"/>
          <w:b/>
          <w:bCs/>
          <w:sz w:val="36"/>
          <w:szCs w:val="36"/>
          <w:rtl/>
        </w:rPr>
        <w:t>...</w:t>
      </w:r>
      <w:r w:rsidR="00154573" w:rsidRPr="00154573">
        <w:rPr>
          <w:rFonts w:ascii="QCF_BSML" w:hAnsi="QCF_BSML" w:cs="QCF_BSML"/>
          <w:color w:val="000000"/>
          <w:sz w:val="36"/>
          <w:szCs w:val="36"/>
          <w:rtl/>
        </w:rPr>
        <w:t>ﭼ</w:t>
      </w:r>
      <w:r w:rsidRPr="003B578D">
        <w:rPr>
          <w:rFonts w:ascii="Traditional Arabic" w:hAnsi="Traditional Arabic" w:cs="Traditional Arabic"/>
          <w:sz w:val="36"/>
          <w:szCs w:val="36"/>
          <w:rtl/>
        </w:rPr>
        <w:t>،</w:t>
      </w:r>
      <w:r w:rsidR="0015457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وقوله:</w:t>
      </w:r>
      <w:r w:rsidR="00154573" w:rsidRPr="00154573">
        <w:rPr>
          <w:rFonts w:ascii="QCF_BSML" w:hAnsi="QCF_BSML" w:cs="QCF_BSML"/>
          <w:color w:val="000000"/>
          <w:sz w:val="36"/>
          <w:szCs w:val="36"/>
          <w:rtl/>
        </w:rPr>
        <w:t xml:space="preserve"> ﭽ</w:t>
      </w:r>
      <w:r w:rsidR="004D5028" w:rsidRPr="008F2BBE">
        <w:rPr>
          <w:rFonts w:ascii="Traditional Arabic" w:hAnsi="Traditional Arabic" w:cs="Traditional Arabic" w:hint="cs"/>
          <w:b/>
          <w:bCs/>
          <w:sz w:val="36"/>
          <w:szCs w:val="36"/>
          <w:rtl/>
        </w:rPr>
        <w:t>...</w:t>
      </w:r>
      <w:r w:rsidRPr="003B578D">
        <w:rPr>
          <w:rFonts w:ascii="Traditional Arabic" w:hAnsi="Traditional Arabic" w:cs="Traditional Arabic"/>
          <w:sz w:val="36"/>
          <w:szCs w:val="36"/>
          <w:rtl/>
        </w:rPr>
        <w:t xml:space="preserve"> </w:t>
      </w:r>
      <w:r w:rsidRPr="00154573">
        <w:rPr>
          <w:rFonts w:ascii="Traditional Arabic" w:hAnsi="Traditional Arabic" w:cs="Traditional Arabic"/>
          <w:b/>
          <w:bCs/>
          <w:sz w:val="36"/>
          <w:szCs w:val="36"/>
          <w:rtl/>
        </w:rPr>
        <w:t>ذَٰلِكُمْ وَصَّاكُمْ بِهِ</w:t>
      </w:r>
      <w:r w:rsidR="00154573" w:rsidRPr="00154573">
        <w:rPr>
          <w:rFonts w:ascii="QCF_BSML" w:hAnsi="QCF_BSML" w:cs="QCF_BSML"/>
          <w:color w:val="000000"/>
          <w:sz w:val="36"/>
          <w:szCs w:val="36"/>
          <w:rtl/>
        </w:rPr>
        <w:t xml:space="preserve"> </w:t>
      </w:r>
      <w:r w:rsidR="004D5028" w:rsidRPr="008F2BBE">
        <w:rPr>
          <w:rFonts w:ascii="Traditional Arabic" w:hAnsi="Traditional Arabic" w:cs="Traditional Arabic" w:hint="cs"/>
          <w:b/>
          <w:bCs/>
          <w:sz w:val="36"/>
          <w:szCs w:val="36"/>
          <w:rtl/>
        </w:rPr>
        <w:t>...</w:t>
      </w:r>
      <w:r w:rsidR="00154573" w:rsidRPr="00154573">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346"/>
      </w:r>
      <w:r w:rsidRPr="003B578D">
        <w:rPr>
          <w:rFonts w:ascii="Traditional Arabic" w:hAnsi="Traditional Arabic" w:cs="Traditional Arabic"/>
          <w:sz w:val="36"/>
          <w:szCs w:val="36"/>
          <w:rtl/>
        </w:rPr>
        <w:t>)،في</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حين</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قال: </w:t>
      </w:r>
      <w:r w:rsidR="005742F5" w:rsidRPr="00154573">
        <w:rPr>
          <w:rFonts w:ascii="QCF_BSML" w:hAnsi="QCF_BSML" w:cs="QCF_BSML"/>
          <w:color w:val="000000"/>
          <w:sz w:val="36"/>
          <w:szCs w:val="36"/>
          <w:rtl/>
        </w:rPr>
        <w:t xml:space="preserve">ﭽ </w:t>
      </w:r>
      <w:r w:rsidR="005742F5" w:rsidRPr="00154573">
        <w:rPr>
          <w:rFonts w:ascii="QCF_P078" w:hAnsi="QCF_P078" w:cs="QCF_P078"/>
          <w:b/>
          <w:bCs/>
          <w:sz w:val="36"/>
          <w:szCs w:val="36"/>
          <w:rtl/>
        </w:rPr>
        <w:t>ﮓ  ﮔ   ﮕ  ﮖﮗ  ﮘ   ﮙ  ﮚ  ﮛﮜ</w:t>
      </w:r>
      <w:r w:rsidR="00A9224D" w:rsidRPr="008F2BBE">
        <w:rPr>
          <w:rFonts w:ascii="Traditional Arabic" w:hAnsi="Traditional Arabic" w:cs="Traditional Arabic" w:hint="cs"/>
          <w:b/>
          <w:bCs/>
          <w:sz w:val="36"/>
          <w:szCs w:val="36"/>
          <w:rtl/>
        </w:rPr>
        <w:t>...</w:t>
      </w:r>
      <w:r w:rsidR="005742F5" w:rsidRPr="00154573">
        <w:rPr>
          <w:rFonts w:ascii="QCF_P078" w:hAnsi="QCF_P078" w:cs="QCF_P078"/>
          <w:sz w:val="36"/>
          <w:szCs w:val="36"/>
          <w:rtl/>
        </w:rPr>
        <w:t xml:space="preserve">  </w:t>
      </w:r>
      <w:r w:rsidR="005742F5" w:rsidRPr="00154573">
        <w:rPr>
          <w:rFonts w:ascii="QCF_BSML" w:hAnsi="QCF_BSML" w:cs="QCF_BSML"/>
          <w:color w:val="000000"/>
          <w:sz w:val="36"/>
          <w:szCs w:val="36"/>
          <w:rtl/>
        </w:rPr>
        <w:t>ﭼ</w:t>
      </w:r>
      <w:r w:rsidR="005742F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47"/>
      </w:r>
      <w:r w:rsidRPr="003B578D">
        <w:rPr>
          <w:rFonts w:ascii="Traditional Arabic" w:hAnsi="Traditional Arabic" w:cs="Traditional Arabic"/>
          <w:sz w:val="36"/>
          <w:szCs w:val="36"/>
          <w:rtl/>
        </w:rPr>
        <w:t>)،</w:t>
      </w:r>
      <w:r w:rsidR="0015457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ولم</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يستعمل</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أوصى</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الأمور</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المعنوية</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وأمور</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الدين</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إلا</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قوله</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تعالى: </w:t>
      </w:r>
      <w:r w:rsidR="005742F5" w:rsidRPr="00154573">
        <w:rPr>
          <w:rFonts w:ascii="QCF_BSML" w:hAnsi="QCF_BSML" w:cs="QCF_BSML"/>
          <w:color w:val="000000"/>
          <w:sz w:val="36"/>
          <w:szCs w:val="36"/>
          <w:rtl/>
        </w:rPr>
        <w:t xml:space="preserve">ﭽ </w:t>
      </w:r>
      <w:r w:rsidR="005742F5" w:rsidRPr="00154573">
        <w:rPr>
          <w:rFonts w:ascii="QCF_P307" w:hAnsi="QCF_P307" w:cs="QCF_P307"/>
          <w:b/>
          <w:bCs/>
          <w:color w:val="000000"/>
          <w:sz w:val="36"/>
          <w:szCs w:val="36"/>
          <w:rtl/>
        </w:rPr>
        <w:t>ﮒ  ﮓ  ﮔ  ﮕ  ﮖ  ﮗ  ﮘ    ﮙ  ﮚ  ﮛ  ﮜ</w:t>
      </w:r>
      <w:r w:rsidR="005742F5" w:rsidRPr="00154573">
        <w:rPr>
          <w:rFonts w:ascii="QCF_P307" w:hAnsi="QCF_P307" w:cs="QCF_P307"/>
          <w:color w:val="000000"/>
          <w:sz w:val="36"/>
          <w:szCs w:val="36"/>
          <w:rtl/>
        </w:rPr>
        <w:t xml:space="preserve">    </w:t>
      </w:r>
      <w:r w:rsidR="005742F5" w:rsidRPr="00154573">
        <w:rPr>
          <w:rFonts w:ascii="QCF_BSML" w:hAnsi="QCF_BSML" w:cs="QCF_BSML"/>
          <w:color w:val="000000"/>
          <w:sz w:val="36"/>
          <w:szCs w:val="36"/>
          <w:rtl/>
        </w:rPr>
        <w:t>ﭼ</w:t>
      </w:r>
      <w:r w:rsidRPr="00154573">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48"/>
      </w:r>
      <w:r w:rsidRPr="003B578D">
        <w:rPr>
          <w:rFonts w:ascii="Traditional Arabic" w:hAnsi="Traditional Arabic" w:cs="Traditional Arabic"/>
          <w:sz w:val="36"/>
          <w:szCs w:val="36"/>
          <w:rtl/>
        </w:rPr>
        <w:t>)،وذلك</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لاقتران</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الصلاة</w:t>
      </w:r>
      <w:r w:rsidR="00CD6CD8"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بالزكاة.</w:t>
      </w:r>
    </w:p>
    <w:p w:rsidR="009D386B" w:rsidRDefault="009D386B" w:rsidP="009D386B">
      <w:pPr>
        <w:bidi/>
        <w:spacing w:after="0"/>
        <w:rPr>
          <w:rFonts w:ascii="Traditional Arabic" w:hAnsi="Traditional Arabic" w:cs="Traditional Arabic"/>
          <w:sz w:val="36"/>
          <w:szCs w:val="36"/>
          <w:rtl/>
        </w:rPr>
      </w:pPr>
    </w:p>
    <w:p w:rsidR="009D386B" w:rsidRPr="003B578D" w:rsidRDefault="009D386B" w:rsidP="009D386B">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الأسلوب التربوي في الوصية:</w:t>
      </w:r>
    </w:p>
    <w:p w:rsidR="00D03D5E" w:rsidRPr="003B578D" w:rsidRDefault="000955B3" w:rsidP="00B43D6C">
      <w:pPr>
        <w:bidi/>
        <w:spacing w:after="0"/>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D03D5E" w:rsidRPr="003B578D">
        <w:rPr>
          <w:rFonts w:ascii="Traditional Arabic" w:hAnsi="Traditional Arabic" w:cs="Traditional Arabic"/>
          <w:sz w:val="36"/>
          <w:szCs w:val="36"/>
          <w:rtl/>
        </w:rPr>
        <w:t>يمثل هذا النص التربوي</w:t>
      </w:r>
      <w:r w:rsidR="00727BA8" w:rsidRPr="003B578D">
        <w:rPr>
          <w:rFonts w:ascii="Traditional Arabic" w:hAnsi="Traditional Arabic" w:cs="Traditional Arabic"/>
          <w:sz w:val="36"/>
          <w:szCs w:val="36"/>
          <w:rtl/>
        </w:rPr>
        <w:fldChar w:fldCharType="begin"/>
      </w:r>
      <w:r w:rsidR="00D03D5E" w:rsidRPr="003B578D">
        <w:rPr>
          <w:rFonts w:ascii="Traditional Arabic" w:hAnsi="Traditional Arabic" w:cs="Traditional Arabic"/>
          <w:sz w:val="36"/>
          <w:szCs w:val="36"/>
        </w:rPr>
        <w:instrText xml:space="preserve"> XE "</w:instrText>
      </w:r>
      <w:r w:rsidR="00D03D5E" w:rsidRPr="003B578D">
        <w:rPr>
          <w:rFonts w:ascii="Traditional Arabic" w:hAnsi="Traditional Arabic" w:cs="Traditional Arabic"/>
          <w:sz w:val="36"/>
          <w:szCs w:val="36"/>
          <w:rtl/>
        </w:rPr>
        <w:instrText>النص الدعوي</w:instrText>
      </w:r>
      <w:r w:rsidR="00D03D5E"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00D03D5E" w:rsidRPr="003B578D">
        <w:rPr>
          <w:rFonts w:ascii="Traditional Arabic" w:hAnsi="Traditional Arabic" w:cs="Traditional Arabic"/>
          <w:sz w:val="36"/>
          <w:szCs w:val="36"/>
          <w:rtl/>
        </w:rPr>
        <w:t xml:space="preserve"> حرص الآباء على صلاح الأبناء وسلامة دينهم بعبادة الله وحده لا شريك. ويتمثل الأسلوب التربوي في هذا المنهج بما يلي:-</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1- التذكير بصلة القرابة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حيث دلت الآية الأولى أن كلاً من إبراهيم ويعقوب (عليهم السلام) بدأ وصيته لبنيه بقوله: (</w:t>
      </w:r>
      <w:r w:rsidRPr="00CC1FC8">
        <w:rPr>
          <w:rFonts w:ascii="Traditional Arabic" w:hAnsi="Traditional Arabic" w:cs="Traditional Arabic"/>
          <w:b/>
          <w:bCs/>
          <w:sz w:val="36"/>
          <w:szCs w:val="36"/>
          <w:rtl/>
        </w:rPr>
        <w:t>يا بني</w:t>
      </w:r>
      <w:r w:rsidRPr="003B578D">
        <w:rPr>
          <w:rFonts w:ascii="Traditional Arabic" w:hAnsi="Traditional Arabic" w:cs="Traditional Arabic"/>
          <w:sz w:val="36"/>
          <w:szCs w:val="36"/>
          <w:rtl/>
        </w:rPr>
        <w:t>)، وإشعار المدعو بصلة القرابة مفيد في ألفة الداعي واستجابة الدعوة.</w:t>
      </w:r>
    </w:p>
    <w:p w:rsidR="00D03D5E" w:rsidRPr="003B578D" w:rsidRDefault="00D03D5E" w:rsidP="0015457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أسلوب النداء لإثارة العاطفة، وهو أسلوبٌ يفيد طلبَ استدعاء المتكلِّم للمخاطب، للإقبال عليه والتنبيه إلى ما يُلقى إليه من الكلام بعد هذا الاستدعاء، ويتم بأداة نداء تكون حرفًا أو مما وُضِع للنداء، وأسلوب النداء من الأساليب القرآنية التي استُخدِمت للتأثير على قلب المدعُوّ، باستمالته وإدخال السرورِ عليه بعد تنبيهه إلى ما يُرادُ دعوته إليه، وكثرة استخدام أسلوب النداء في دعوة الأب لابنه، ومن أمثلة ذلك  قصة نوح - عليه السلام  - مع ابنه؛ قال تعالى: </w:t>
      </w:r>
      <w:r w:rsidR="005742F5" w:rsidRPr="00154573">
        <w:rPr>
          <w:rFonts w:ascii="QCF_BSML" w:hAnsi="QCF_BSML" w:cs="QCF_BSML"/>
          <w:color w:val="000000"/>
          <w:sz w:val="36"/>
          <w:szCs w:val="36"/>
          <w:rtl/>
        </w:rPr>
        <w:t xml:space="preserve">ﭽ </w:t>
      </w:r>
      <w:r w:rsidR="005742F5" w:rsidRPr="00154573">
        <w:rPr>
          <w:rFonts w:ascii="QCF_P226" w:hAnsi="QCF_P226" w:cs="QCF_P226"/>
          <w:b/>
          <w:bCs/>
          <w:color w:val="000000"/>
          <w:sz w:val="36"/>
          <w:szCs w:val="36"/>
          <w:rtl/>
        </w:rPr>
        <w:t>ﮛ   ﮜ  ﮝ  ﮞ  ﮟ  ﮠ        ﮡ  ﮢ  ﮣ  ﮤ   ﮥ  ﮦ  ﮧ  ﮨ  ﮩ  ﮪ  ﮫ  ﮬ  ﮭ</w:t>
      </w:r>
      <w:r w:rsidR="005742F5" w:rsidRPr="00154573">
        <w:rPr>
          <w:rFonts w:ascii="QCF_P226" w:hAnsi="QCF_P226" w:cs="QCF_P226"/>
          <w:color w:val="000000"/>
          <w:sz w:val="36"/>
          <w:szCs w:val="36"/>
          <w:rtl/>
        </w:rPr>
        <w:t xml:space="preserve">     </w:t>
      </w:r>
      <w:r w:rsidR="005742F5" w:rsidRPr="00154573">
        <w:rPr>
          <w:rFonts w:ascii="QCF_BSML" w:hAnsi="QCF_BSML" w:cs="QCF_BSML"/>
          <w:color w:val="000000"/>
          <w:sz w:val="36"/>
          <w:szCs w:val="36"/>
          <w:rtl/>
        </w:rPr>
        <w:t>ﭼ</w:t>
      </w:r>
      <w:r w:rsidR="005742F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49"/>
      </w:r>
      <w:r w:rsidRPr="003B578D">
        <w:rPr>
          <w:rFonts w:ascii="Traditional Arabic" w:hAnsi="Traditional Arabic" w:cs="Traditional Arabic"/>
          <w:sz w:val="36"/>
          <w:szCs w:val="36"/>
          <w:rtl/>
        </w:rPr>
        <w:t>).</w:t>
      </w:r>
    </w:p>
    <w:p w:rsidR="00D03D5E" w:rsidRPr="003B578D" w:rsidRDefault="00D03D5E" w:rsidP="005742F5">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وقصة إبراهيم مع إسماعيل  عليهما السلام  قال تعالى:</w:t>
      </w:r>
      <w:r w:rsidR="005742F5">
        <w:rPr>
          <w:rFonts w:ascii="QCF_BSML" w:hAnsi="QCF_BSML" w:cs="QCF_BSML"/>
          <w:color w:val="000000"/>
          <w:sz w:val="47"/>
          <w:szCs w:val="47"/>
          <w:rtl/>
        </w:rPr>
        <w:t xml:space="preserve"> </w:t>
      </w:r>
      <w:r w:rsidR="005742F5" w:rsidRPr="005742F5">
        <w:rPr>
          <w:rFonts w:ascii="QCF_BSML" w:hAnsi="QCF_BSML" w:cs="QCF_BSML"/>
          <w:color w:val="000000"/>
          <w:sz w:val="36"/>
          <w:szCs w:val="36"/>
          <w:rtl/>
        </w:rPr>
        <w:t xml:space="preserve">ﭽ </w:t>
      </w:r>
      <w:r w:rsidR="005742F5" w:rsidRPr="005742F5">
        <w:rPr>
          <w:rFonts w:ascii="QCF_P449" w:hAnsi="QCF_P449" w:cs="QCF_P449"/>
          <w:b/>
          <w:bCs/>
          <w:sz w:val="36"/>
          <w:szCs w:val="36"/>
          <w:rtl/>
        </w:rPr>
        <w:t>ﯹ  ﯺ  ﯻ  ﯼ  ﯽ   ﯾ  ﯿ  ﰀ  ﰁ  ﰂ      ﰃ  ﰄ  ﰅ  ﰆ  ﰇﰈ  ﰉ   ﰊ  ﰋ   ﰌ  ﰍﰎ  ﰏ  ﰐ   ﰑ  ﰒ  ﰓ  ﰔ</w:t>
      </w:r>
      <w:r w:rsidR="005742F5" w:rsidRPr="005742F5">
        <w:rPr>
          <w:rFonts w:ascii="QCF_P449" w:hAnsi="QCF_P449" w:cs="QCF_P449"/>
          <w:color w:val="000000"/>
          <w:sz w:val="36"/>
          <w:szCs w:val="36"/>
          <w:rtl/>
        </w:rPr>
        <w:t xml:space="preserve"> </w:t>
      </w:r>
      <w:r w:rsidR="005742F5" w:rsidRPr="005742F5">
        <w:rPr>
          <w:rFonts w:ascii="QCF_BSML" w:hAnsi="QCF_BSML" w:cs="QCF_BSML"/>
          <w:color w:val="000000"/>
          <w:sz w:val="36"/>
          <w:szCs w:val="36"/>
          <w:rtl/>
        </w:rPr>
        <w:t>ﭼ</w:t>
      </w:r>
      <w:r w:rsidR="005742F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50"/>
      </w:r>
      <w:r w:rsidR="005742F5">
        <w:rPr>
          <w:rFonts w:ascii="Traditional Arabic" w:hAnsi="Traditional Arabic" w:cs="Traditional Arabic"/>
          <w:sz w:val="36"/>
          <w:szCs w:val="36"/>
          <w:rtl/>
        </w:rPr>
        <w:t>).</w:t>
      </w:r>
      <w:r w:rsidR="005742F5">
        <w:rPr>
          <w:rFonts w:ascii="Traditional Arabic" w:hAnsi="Traditional Arabic" w:cs="Traditional Arabic" w:hint="cs"/>
          <w:sz w:val="36"/>
          <w:szCs w:val="36"/>
          <w:rtl/>
        </w:rPr>
        <w:t xml:space="preserve"> </w:t>
      </w:r>
      <w:r w:rsidR="000955B3">
        <w:rPr>
          <w:rFonts w:ascii="Traditional Arabic" w:hAnsi="Traditional Arabic" w:cs="Traditional Arabic"/>
          <w:sz w:val="36"/>
          <w:szCs w:val="36"/>
          <w:rtl/>
        </w:rPr>
        <w:t>و</w:t>
      </w:r>
      <w:r w:rsidR="00CD6CD8" w:rsidRPr="003B578D">
        <w:rPr>
          <w:rFonts w:ascii="Traditional Arabic" w:hAnsi="Traditional Arabic" w:cs="Traditional Arabic"/>
          <w:sz w:val="36"/>
          <w:szCs w:val="36"/>
          <w:rtl/>
        </w:rPr>
        <w:t xml:space="preserve">قصة يعقوب عليه السلام </w:t>
      </w:r>
      <w:r w:rsidRPr="003B578D">
        <w:rPr>
          <w:rFonts w:ascii="Traditional Arabic" w:hAnsi="Traditional Arabic" w:cs="Traditional Arabic"/>
          <w:sz w:val="36"/>
          <w:szCs w:val="36"/>
          <w:rtl/>
        </w:rPr>
        <w:t xml:space="preserve">مع أبنائه؛ قال تعالى: </w:t>
      </w:r>
      <w:r w:rsidR="005742F5" w:rsidRPr="005742F5">
        <w:rPr>
          <w:rFonts w:ascii="QCF_BSML" w:hAnsi="QCF_BSML" w:cs="QCF_BSML"/>
          <w:color w:val="000000"/>
          <w:sz w:val="36"/>
          <w:szCs w:val="36"/>
          <w:rtl/>
        </w:rPr>
        <w:t xml:space="preserve">ﭽ </w:t>
      </w:r>
      <w:r w:rsidR="005742F5" w:rsidRPr="005742F5">
        <w:rPr>
          <w:rFonts w:ascii="QCF_P243" w:hAnsi="QCF_P243" w:cs="QCF_P243"/>
          <w:b/>
          <w:bCs/>
          <w:sz w:val="36"/>
          <w:szCs w:val="36"/>
          <w:rtl/>
        </w:rPr>
        <w:t>ﮝ  ﮞ  ﮟ  ﮠ  ﮡ    ﮢ  ﮣ  ﮤ  ﮥ  ﮦ     ﮧﮨ  ﮩ  ﮪ  ﮫ  ﮬ  ﮭ  ﮮ  ﮯﮰ  ﮱ    ﯓ   ﯔ     ﯕﯖ  ﯗ  ﯘﯙ  ﯚ  ﯛ  ﯜ</w:t>
      </w:r>
      <w:r w:rsidR="005742F5" w:rsidRPr="005742F5">
        <w:rPr>
          <w:rFonts w:ascii="QCF_P243" w:hAnsi="QCF_P243" w:cs="QCF_P243"/>
          <w:color w:val="000000"/>
          <w:sz w:val="36"/>
          <w:szCs w:val="36"/>
          <w:rtl/>
        </w:rPr>
        <w:t xml:space="preserve">  </w:t>
      </w:r>
      <w:r w:rsidR="005742F5" w:rsidRPr="005742F5">
        <w:rPr>
          <w:rFonts w:ascii="QCF_BSML" w:hAnsi="QCF_BSML" w:cs="QCF_BSML"/>
          <w:color w:val="000000"/>
          <w:sz w:val="36"/>
          <w:szCs w:val="36"/>
          <w:rtl/>
        </w:rPr>
        <w:t>ﭼ</w:t>
      </w:r>
      <w:r w:rsidR="005742F5">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51"/>
      </w:r>
      <w:r w:rsidRPr="003B578D">
        <w:rPr>
          <w:rFonts w:ascii="Traditional Arabic" w:hAnsi="Traditional Arabic" w:cs="Traditional Arabic"/>
          <w:sz w:val="36"/>
          <w:szCs w:val="36"/>
          <w:rtl/>
        </w:rPr>
        <w:t>).</w:t>
      </w:r>
    </w:p>
    <w:p w:rsidR="00D03D5E" w:rsidRPr="003B578D" w:rsidRDefault="00D03D5E" w:rsidP="005742F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 قصة لقمان الحكيم مع ابنه؛ قال تعالى</w:t>
      </w:r>
      <w:r w:rsidRPr="005742F5">
        <w:rPr>
          <w:rFonts w:ascii="Traditional Arabic" w:hAnsi="Traditional Arabic" w:cs="Traditional Arabic"/>
          <w:sz w:val="36"/>
          <w:szCs w:val="36"/>
          <w:rtl/>
        </w:rPr>
        <w:t xml:space="preserve">: </w:t>
      </w:r>
      <w:r w:rsidR="005742F5" w:rsidRPr="005742F5">
        <w:rPr>
          <w:rFonts w:ascii="QCF_BSML" w:hAnsi="QCF_BSML" w:cs="QCF_BSML"/>
          <w:color w:val="000000"/>
          <w:sz w:val="36"/>
          <w:szCs w:val="36"/>
          <w:rtl/>
        </w:rPr>
        <w:t xml:space="preserve">ﭽ </w:t>
      </w:r>
      <w:r w:rsidR="005742F5" w:rsidRPr="005742F5">
        <w:rPr>
          <w:rFonts w:ascii="QCF_P412" w:hAnsi="QCF_P412" w:cs="QCF_P412"/>
          <w:b/>
          <w:bCs/>
          <w:sz w:val="36"/>
          <w:szCs w:val="36"/>
          <w:rtl/>
        </w:rPr>
        <w:t xml:space="preserve">ﭦ  ﭧ   ﭨ  ﭩ  ﭪ   ﭫ  ﭬ  ﭭ  ﭮ  ﭯﭰ  ﭱ  ﭲ    ﭳ  ﭴ    </w:t>
      </w:r>
      <w:r w:rsidR="005742F5" w:rsidRPr="005742F5">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352"/>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يقول ابن أبي جمرة :(إن النداء إذا وقع من الفاضل - وهو الأب هنا - إلى المفضول - وهو الابن - فإنه يدخل السرور والبهجة على المنادى.</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إن الأذهان قد يطرقها فكرة فتكون بها مشغولةً، فلا تَعِي كلَّ ما يُلقَى إليها، فاستخدام أسلوب النداء يُساعِد في إحضار ذهن المدعوّ إلى الداعي، ليَعِي المدعوُّ ما يلقى إليه)(</w:t>
      </w:r>
      <w:r w:rsidRPr="003B578D">
        <w:rPr>
          <w:rFonts w:ascii="Traditional Arabic" w:hAnsi="Traditional Arabic" w:cs="Traditional Arabic"/>
          <w:sz w:val="36"/>
          <w:szCs w:val="36"/>
          <w:rtl/>
        </w:rPr>
        <w:footnoteReference w:id="353"/>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فإذا كان النداء فيه استدعاء للذِّهن وتنبيه له، فإنَّ النداء بعلاقة البنوة فيه إثارة للعاطفة القلبية الفطرية التي تكون بين الأب وابنه، فتفتح الطريق للتواصُل والاستجابة بين الأب الداعية والابن المدعو.</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2- التذكير بالنعمة </w:t>
      </w:r>
    </w:p>
    <w:p w:rsidR="00D03D5E" w:rsidRDefault="00D03D5E" w:rsidP="00CC1FC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فكل من إبراهيم ويعقوب عليهما السلام يلفت نظر بنيه إلى هذا النعمة العظيمة قائلاً: </w:t>
      </w:r>
      <w:r w:rsidR="00CC1FC8" w:rsidRPr="005742F5">
        <w:rPr>
          <w:rFonts w:ascii="QCF_BSML" w:hAnsi="QCF_BSML" w:cs="QCF_BSML"/>
          <w:color w:val="000000"/>
          <w:sz w:val="36"/>
          <w:szCs w:val="36"/>
          <w:rtl/>
        </w:rPr>
        <w:t>ﭽ</w:t>
      </w:r>
      <w:r w:rsidR="00CC1FC8">
        <w:rPr>
          <w:rFonts w:ascii="Traditional Arabic" w:hAnsi="Traditional Arabic" w:cs="Traditional Arabic" w:hint="cs"/>
          <w:sz w:val="36"/>
          <w:szCs w:val="36"/>
          <w:rtl/>
        </w:rPr>
        <w:t>...</w:t>
      </w:r>
      <w:r w:rsidR="00CC1FC8" w:rsidRPr="00CC1FC8">
        <w:rPr>
          <w:rFonts w:ascii="QCF_P020" w:hAnsi="QCF_P020" w:cs="QCF_P020"/>
          <w:b/>
          <w:bCs/>
          <w:color w:val="000000"/>
          <w:sz w:val="36"/>
          <w:szCs w:val="36"/>
          <w:rtl/>
        </w:rPr>
        <w:t xml:space="preserve"> </w:t>
      </w:r>
      <w:r w:rsidR="00CC1FC8" w:rsidRPr="00154573">
        <w:rPr>
          <w:rFonts w:ascii="QCF_P020" w:hAnsi="QCF_P020" w:cs="QCF_P020"/>
          <w:b/>
          <w:bCs/>
          <w:color w:val="000000"/>
          <w:sz w:val="36"/>
          <w:szCs w:val="36"/>
          <w:rtl/>
        </w:rPr>
        <w:t xml:space="preserve">ﮫ  ﮬ  ﮭ  ﮮ  ﮯ  ﮰ  </w:t>
      </w:r>
      <w:r w:rsidR="00CC1FC8">
        <w:rPr>
          <w:rFonts w:ascii="Traditional Arabic" w:hAnsi="Traditional Arabic" w:cs="Traditional Arabic" w:hint="cs"/>
          <w:sz w:val="36"/>
          <w:szCs w:val="36"/>
          <w:rtl/>
        </w:rPr>
        <w:t>...</w:t>
      </w:r>
      <w:r w:rsidR="00CC1FC8" w:rsidRPr="00CC1FC8">
        <w:rPr>
          <w:rFonts w:ascii="QCF_BSML" w:hAnsi="QCF_BSML" w:cs="QCF_BSML"/>
          <w:color w:val="000000"/>
          <w:sz w:val="36"/>
          <w:szCs w:val="36"/>
          <w:rtl/>
        </w:rPr>
        <w:t xml:space="preserve"> </w:t>
      </w:r>
      <w:r w:rsidR="00CC1FC8" w:rsidRPr="005742F5">
        <w:rPr>
          <w:rFonts w:ascii="QCF_BSML" w:hAnsi="QCF_BSML" w:cs="QCF_BSML"/>
          <w:color w:val="000000"/>
          <w:sz w:val="36"/>
          <w:szCs w:val="36"/>
          <w:rtl/>
        </w:rPr>
        <w:t>ﭼ</w:t>
      </w:r>
      <w:r w:rsidR="00CC1FC8"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أي: اختاره لكم رحمة بكم وإحساناً إليكم(</w:t>
      </w:r>
      <w:r w:rsidRPr="003B578D">
        <w:rPr>
          <w:rFonts w:ascii="Traditional Arabic" w:hAnsi="Traditional Arabic" w:cs="Traditional Arabic"/>
          <w:sz w:val="36"/>
          <w:szCs w:val="36"/>
          <w:rtl/>
        </w:rPr>
        <w:footnoteReference w:id="354"/>
      </w:r>
      <w:r w:rsidRPr="003B578D">
        <w:rPr>
          <w:rFonts w:ascii="Traditional Arabic" w:hAnsi="Traditional Arabic" w:cs="Traditional Arabic"/>
          <w:sz w:val="36"/>
          <w:szCs w:val="36"/>
          <w:rtl/>
        </w:rPr>
        <w:t xml:space="preserve">).  </w:t>
      </w:r>
    </w:p>
    <w:p w:rsidR="009D386B" w:rsidRPr="003B578D" w:rsidRDefault="009D386B" w:rsidP="009D386B">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3- الموعظة بما يترتب على النعمة</w:t>
      </w:r>
    </w:p>
    <w:p w:rsidR="00D03D5E" w:rsidRPr="003B578D" w:rsidRDefault="00D03D5E" w:rsidP="00CC1FC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وبعد التذكير بين ما يترتب على ذلك وهو شكر هذه النعمة فجاء التوجيه</w:t>
      </w:r>
      <w:r w:rsidR="00CC1FC8" w:rsidRPr="003B578D">
        <w:rPr>
          <w:rFonts w:ascii="Traditional Arabic" w:hAnsi="Traditional Arabic" w:cs="Traditional Arabic"/>
          <w:sz w:val="36"/>
          <w:szCs w:val="36"/>
          <w:rtl/>
        </w:rPr>
        <w:t xml:space="preserve"> </w:t>
      </w:r>
      <w:r w:rsidR="00CC1FC8" w:rsidRPr="005742F5">
        <w:rPr>
          <w:rFonts w:ascii="QCF_BSML" w:hAnsi="QCF_BSML" w:cs="QCF_BSML"/>
          <w:color w:val="000000"/>
          <w:sz w:val="36"/>
          <w:szCs w:val="36"/>
          <w:rtl/>
        </w:rPr>
        <w:t>ﭽ</w:t>
      </w:r>
      <w:r w:rsidR="00CC1FC8">
        <w:rPr>
          <w:rFonts w:ascii="Traditional Arabic" w:hAnsi="Traditional Arabic" w:cs="Traditional Arabic" w:hint="cs"/>
          <w:sz w:val="36"/>
          <w:szCs w:val="36"/>
          <w:rtl/>
        </w:rPr>
        <w:t>...</w:t>
      </w:r>
      <w:r w:rsidR="00CC1FC8" w:rsidRPr="00CC1FC8">
        <w:rPr>
          <w:rFonts w:ascii="QCF_P020" w:hAnsi="QCF_P020" w:cs="QCF_P020"/>
          <w:b/>
          <w:bCs/>
          <w:color w:val="000000"/>
          <w:sz w:val="36"/>
          <w:szCs w:val="36"/>
          <w:rtl/>
        </w:rPr>
        <w:t xml:space="preserve"> </w:t>
      </w:r>
      <w:r w:rsidR="00CC1FC8" w:rsidRPr="00154573">
        <w:rPr>
          <w:rFonts w:ascii="QCF_P020" w:hAnsi="QCF_P020" w:cs="QCF_P020"/>
          <w:b/>
          <w:bCs/>
          <w:color w:val="000000"/>
          <w:sz w:val="36"/>
          <w:szCs w:val="36"/>
          <w:rtl/>
        </w:rPr>
        <w:t>ﮱ  ﯓ  ﯔ      ﯕ  ﯖ</w:t>
      </w:r>
      <w:r w:rsidR="00CC1FC8">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w:t>
      </w:r>
      <w:r w:rsidR="00CC1FC8" w:rsidRPr="005742F5">
        <w:rPr>
          <w:rFonts w:ascii="QCF_BSML" w:hAnsi="QCF_BSML" w:cs="QCF_BSML"/>
          <w:color w:val="000000"/>
          <w:sz w:val="36"/>
          <w:szCs w:val="36"/>
          <w:rtl/>
        </w:rPr>
        <w:t>ﭼ</w:t>
      </w:r>
      <w:r w:rsidR="00CC1FC8"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إيجاز بليغ، والمعنى: الزموا الإسلام ودوموا عليه ولا تفارقوه حتى تموتوا، فأتى بلفظ موجز يتضمن المقصود، ويتضمن وعظاً وتذكيراً بالموت(</w:t>
      </w:r>
      <w:r w:rsidRPr="003B578D">
        <w:rPr>
          <w:rFonts w:ascii="Traditional Arabic" w:hAnsi="Traditional Arabic" w:cs="Traditional Arabic"/>
          <w:sz w:val="36"/>
          <w:szCs w:val="36"/>
          <w:rtl/>
        </w:rPr>
        <w:footnoteReference w:id="355"/>
      </w:r>
      <w:r w:rsidRPr="003B578D">
        <w:rPr>
          <w:rFonts w:ascii="Traditional Arabic" w:hAnsi="Traditional Arabic" w:cs="Traditional Arabic"/>
          <w:sz w:val="36"/>
          <w:szCs w:val="36"/>
          <w:rtl/>
        </w:rPr>
        <w:t>)، والمؤمن بحاجة إلى الاستمرار بالعمل حتى الموت بالالتزام بهذا الدين والإسلام لله بعبادته وحده لا شريك له، لأن الغالب أن من عاش على شيء مات عليه، ومن مات على شيء بعث عليه(</w:t>
      </w:r>
      <w:r w:rsidRPr="003B578D">
        <w:rPr>
          <w:rFonts w:ascii="Traditional Arabic" w:hAnsi="Traditional Arabic" w:cs="Traditional Arabic"/>
          <w:sz w:val="36"/>
          <w:szCs w:val="36"/>
          <w:rtl/>
        </w:rPr>
        <w:footnoteReference w:id="356"/>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قال الرازي:(أما</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قوله: فلا</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تموتن</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إلا</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وأنتم</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مسلمون</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فالمراد</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بعثهم</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الإسلام،وذلك</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لأن</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الرجل</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إذالم</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يأمن</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الموت</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كل</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طرفة</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عين،ثم</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إنه</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أمر</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بأن</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يأتي</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بالشيءقبل</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الموت</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صارمأمورابه</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كل</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حال،</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لأنه</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يخشى</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إن</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لم</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يبادر</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إليه</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أنت</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عاجله</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المنية</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فيفوته</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الظفر</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بالنجاة</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ويخاف</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الهلاك</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فيصير</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مدخل</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انفسه</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الخطر</w:t>
      </w:r>
      <w:r w:rsidR="001E3C9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والغرور)(</w:t>
      </w:r>
      <w:r w:rsidRPr="003B578D">
        <w:rPr>
          <w:rFonts w:ascii="Traditional Arabic" w:hAnsi="Traditional Arabic" w:cs="Traditional Arabic"/>
          <w:sz w:val="36"/>
          <w:szCs w:val="36"/>
          <w:rtl/>
        </w:rPr>
        <w:footnoteReference w:id="357"/>
      </w:r>
      <w:r w:rsidRPr="003B578D">
        <w:rPr>
          <w:rFonts w:ascii="Traditional Arabic" w:hAnsi="Traditional Arabic" w:cs="Traditional Arabic"/>
          <w:sz w:val="36"/>
          <w:szCs w:val="36"/>
          <w:rtl/>
        </w:rPr>
        <w:t>).</w:t>
      </w:r>
    </w:p>
    <w:p w:rsidR="00D03D5E" w:rsidRPr="003B578D" w:rsidRDefault="00D03D5E" w:rsidP="00204AFA">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وقال الزمخشري:(وكذلك</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المعنى</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الآية</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إظهار</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موتهم</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حال</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الثبات</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الإسلام</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موت</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خير</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فيه،وأنه</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ليس</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w:t>
      </w:r>
      <w:r w:rsidR="00204AFA" w:rsidRPr="003B578D">
        <w:rPr>
          <w:rFonts w:ascii="Traditional Arabic" w:hAnsi="Traditional Arabic" w:cs="Traditional Arabic" w:hint="cs"/>
          <w:sz w:val="36"/>
          <w:szCs w:val="36"/>
          <w:rtl/>
        </w:rPr>
        <w:t>م</w:t>
      </w:r>
      <w:r w:rsidRPr="003B578D">
        <w:rPr>
          <w:rFonts w:ascii="Traditional Arabic" w:hAnsi="Traditional Arabic" w:cs="Traditional Arabic"/>
          <w:sz w:val="36"/>
          <w:szCs w:val="36"/>
          <w:rtl/>
        </w:rPr>
        <w:t>وت</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السعداء،</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وأن</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حق</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االموت</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لايحل</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فيهم. وتقول</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الأمر</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أيضا: مت</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وأنت</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شهيد. وليس</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مرادك</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الأمر</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بالموت. ولكن</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بالكون</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صفة</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الشهداء</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إذا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ماتو</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إنما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أمر</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تهب</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الموت</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اعتداداً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منك</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بميتته،</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وإظهاراً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لفضلها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غيرها،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وأنها</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حقيقة</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بأن</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يحث</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عليها)(</w:t>
      </w:r>
      <w:r w:rsidRPr="003B578D">
        <w:rPr>
          <w:rFonts w:ascii="Traditional Arabic" w:hAnsi="Traditional Arabic" w:cs="Traditional Arabic"/>
          <w:sz w:val="36"/>
          <w:szCs w:val="36"/>
          <w:rtl/>
        </w:rPr>
        <w:footnoteReference w:id="358"/>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وفي هذه الوصية إيماء إلى أن من كان منحرفاً عن الجادة لا ييأس، بل عليه أن يبادر بالرجوع إلى الله ويعتصم بحبل الدين، خيفة أن يموت وهو على غير هدى، فالمرء مهدد في كل آن بالموت(</w:t>
      </w:r>
      <w:r w:rsidRPr="003B578D">
        <w:rPr>
          <w:rFonts w:ascii="Traditional Arabic" w:hAnsi="Traditional Arabic" w:cs="Traditional Arabic"/>
          <w:sz w:val="36"/>
          <w:szCs w:val="36"/>
          <w:rtl/>
        </w:rPr>
        <w:footnoteReference w:id="359"/>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قال ابن حيان:(وقد</w:t>
      </w:r>
      <w:r w:rsidR="00204AF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اشتملت</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هذه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الجملة</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لطائف،منها: الوصية،ولا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تكون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عند</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خوف</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الموت. ففي</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ذلكما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عليه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إبراهيم</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الاهتمام</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بأمرالدين،حتى</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وصى</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ملتبسا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به،إذ</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كان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بنوه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دين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الإسلام. ومنها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اختصاصه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ببنيه،ولا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يختصهم</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إلا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بما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سلامة</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عاقبتهم. ومنها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عمم</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بنيه،ولم</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يخص</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أحدا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منهم،</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كما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جاء</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حديث</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النعمان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بشير،حين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نحله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أبوه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شيئا،فقال</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رسول</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صلى الله عليه وسلم: «أتحب</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يكونوا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لك</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البر</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سواء؟»ورد</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نحله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إياه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وقال: لا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أشهد</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على</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جور.</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ومنها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إطلاق</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الوصية،ولم</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يقيدها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بزمان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ولا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مكان. ثم</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ختمها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بأبلغ</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الزجر</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يموتوا</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غير</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مسلمين. ثم</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التوطئة</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لهذا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النهي</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والزجر</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تعالى</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هو</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الذي</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اختار</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لكم</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دين</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الإسلام،</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فلا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تخرجوا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عما</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اختاره</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الله</w:t>
      </w:r>
      <w:r w:rsidR="001D7119"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لكم)(</w:t>
      </w:r>
      <w:r w:rsidRPr="003B578D">
        <w:rPr>
          <w:rFonts w:ascii="Traditional Arabic" w:hAnsi="Traditional Arabic" w:cs="Traditional Arabic"/>
          <w:sz w:val="36"/>
          <w:szCs w:val="36"/>
          <w:rtl/>
        </w:rPr>
        <w:footnoteReference w:id="360"/>
      </w:r>
      <w:r w:rsidRPr="003B578D">
        <w:rPr>
          <w:rFonts w:ascii="Traditional Arabic" w:hAnsi="Traditional Arabic" w:cs="Traditional Arabic"/>
          <w:sz w:val="36"/>
          <w:szCs w:val="36"/>
          <w:rtl/>
        </w:rPr>
        <w:t>).</w:t>
      </w:r>
    </w:p>
    <w:p w:rsidR="00D03D5E" w:rsidRPr="003B578D" w:rsidRDefault="00D03D5E" w:rsidP="00E30AD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وفي قول الله تعالى:</w:t>
      </w:r>
      <w:r w:rsidR="00E30AD3">
        <w:rPr>
          <w:rFonts w:ascii="Traditional Arabic" w:hAnsi="Traditional Arabic" w:cs="Traditional Arabic" w:hint="cs"/>
          <w:sz w:val="36"/>
          <w:szCs w:val="36"/>
          <w:rtl/>
        </w:rPr>
        <w:t xml:space="preserve"> </w:t>
      </w:r>
      <w:r w:rsidR="00E30AD3" w:rsidRPr="00E30AD3">
        <w:rPr>
          <w:rFonts w:ascii="QCF_P020" w:hAnsi="QCF_P020" w:cs="QCF_P020"/>
          <w:b/>
          <w:bCs/>
          <w:color w:val="000000"/>
          <w:sz w:val="36"/>
          <w:szCs w:val="36"/>
          <w:rtl/>
        </w:rPr>
        <w:t xml:space="preserve"> </w:t>
      </w:r>
      <w:r w:rsidR="00E30AD3" w:rsidRPr="005742F5">
        <w:rPr>
          <w:rFonts w:ascii="QCF_BSML" w:hAnsi="QCF_BSML" w:cs="QCF_BSML"/>
          <w:color w:val="000000"/>
          <w:sz w:val="36"/>
          <w:szCs w:val="36"/>
          <w:rtl/>
        </w:rPr>
        <w:t>ﭽ</w:t>
      </w:r>
      <w:r w:rsidR="00E30AD3" w:rsidRPr="00154573">
        <w:rPr>
          <w:rFonts w:ascii="QCF_P020" w:hAnsi="QCF_P020" w:cs="QCF_P020"/>
          <w:b/>
          <w:bCs/>
          <w:color w:val="000000"/>
          <w:sz w:val="36"/>
          <w:szCs w:val="36"/>
          <w:rtl/>
        </w:rPr>
        <w:t xml:space="preserve"> ﯘ  ﯙ  ﯚ  ﯛ  ﯜ  ﯝ     ﯞ  ﯟ  ﯠ  ﯡ  ﯢ  ﯣ  ﯤ  ﯥ  ﯦ  ﯧ   ﯨ  ﯩ  ﯪ  ﯫ  ﯬ  ﯭ  ﯮ     ﯯ  ﯰ  ﯱ  ﯲ</w:t>
      </w:r>
      <w:r w:rsidR="00E30AD3" w:rsidRPr="005742F5">
        <w:rPr>
          <w:rFonts w:ascii="QCF_BSML" w:hAnsi="QCF_BSML" w:cs="QCF_BSML"/>
          <w:color w:val="000000"/>
          <w:sz w:val="36"/>
          <w:szCs w:val="36"/>
          <w:rtl/>
        </w:rPr>
        <w:t>ﭼ</w:t>
      </w:r>
      <w:r w:rsidR="00E30AD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نجد يعقوب عليه السلام في حال حضور الموت شغله الشاغل هو صلاح أبنائه، واستقامتهم على عبادة الله وحده لا شريك، وهذا المشهد بين يعقوب وأبنائه مشهد عظيم الدلالة، قوي الإيحاء، عميق التأثير.. ميت يحتضر. فما لقضية التي تشغل باله في ساعة الاحتضار ؟ ما الشاغل الذي يعني خاطره وهو في هذه الحالة. ما الأمر الجلل الذي يريد أن يطمئن عليه ويستوثق منه ؟.. إنها الدعوة إلى التوحيد، إنها العقيدة. إنها القضية الكبرى، إنها الشغل الشاغل ليعقوب، إنها التركة وهي الذخر الذي تركه يعقوب لأبنائه(</w:t>
      </w:r>
      <w:r w:rsidRPr="003B578D">
        <w:rPr>
          <w:rFonts w:ascii="Traditional Arabic" w:hAnsi="Traditional Arabic" w:cs="Traditional Arabic"/>
          <w:sz w:val="36"/>
          <w:szCs w:val="36"/>
          <w:rtl/>
        </w:rPr>
        <w:footnoteReference w:id="361"/>
      </w:r>
      <w:r w:rsidRPr="003B578D">
        <w:rPr>
          <w:rFonts w:ascii="Traditional Arabic" w:hAnsi="Traditional Arabic" w:cs="Traditional Arabic"/>
          <w:sz w:val="36"/>
          <w:szCs w:val="36"/>
          <w:rtl/>
        </w:rPr>
        <w:t xml:space="preserve">)، فهو لا يغفل عن دعوة أبنائه إليها حتى في أحرج المواقف، موقف الاحتضار. </w:t>
      </w:r>
    </w:p>
    <w:p w:rsidR="00D03D5E" w:rsidRPr="003B578D" w:rsidRDefault="00D03D5E" w:rsidP="00E30AD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ويتمثل الأسلوب الدعوي في هذا الموقف بطرح السؤال، فحين حضرت يعقوب (عليه السلام) علامات الموت وأماراته، جمع أبناءه، وتوجه إليهم بالسؤال قائلاً:</w:t>
      </w:r>
      <w:r w:rsidR="00E30AD3" w:rsidRPr="00E30AD3">
        <w:rPr>
          <w:rFonts w:ascii="QCF_BSML" w:hAnsi="QCF_BSML" w:cs="QCF_BSML"/>
          <w:color w:val="000000"/>
          <w:sz w:val="36"/>
          <w:szCs w:val="36"/>
          <w:rtl/>
        </w:rPr>
        <w:t xml:space="preserve"> </w:t>
      </w:r>
      <w:r w:rsidR="00E30AD3" w:rsidRPr="005742F5">
        <w:rPr>
          <w:rFonts w:ascii="QCF_BSML" w:hAnsi="QCF_BSML" w:cs="QCF_BSML"/>
          <w:color w:val="000000"/>
          <w:sz w:val="36"/>
          <w:szCs w:val="36"/>
          <w:rtl/>
        </w:rPr>
        <w:t>ﭽ</w:t>
      </w:r>
      <w:r w:rsidRPr="003B578D">
        <w:rPr>
          <w:rFonts w:ascii="Traditional Arabic" w:hAnsi="Traditional Arabic" w:cs="Traditional Arabic"/>
          <w:sz w:val="36"/>
          <w:szCs w:val="36"/>
          <w:rtl/>
        </w:rPr>
        <w:t xml:space="preserve"> </w:t>
      </w:r>
      <w:r w:rsidR="00E30AD3">
        <w:rPr>
          <w:rFonts w:ascii="Traditional Arabic" w:hAnsi="Traditional Arabic" w:cs="Traditional Arabic" w:hint="cs"/>
          <w:sz w:val="36"/>
          <w:szCs w:val="36"/>
          <w:rtl/>
        </w:rPr>
        <w:t>...</w:t>
      </w:r>
      <w:r w:rsidR="00E30AD3" w:rsidRPr="00154573">
        <w:rPr>
          <w:rFonts w:ascii="QCF_P020" w:hAnsi="QCF_P020" w:cs="QCF_P020"/>
          <w:b/>
          <w:bCs/>
          <w:color w:val="000000"/>
          <w:sz w:val="36"/>
          <w:szCs w:val="36"/>
          <w:rtl/>
        </w:rPr>
        <w:t xml:space="preserve">  ﯟ  ﯠ  ﯡ  ﯢ  ﯣ  ﯤ  ﯥ</w:t>
      </w:r>
      <w:r w:rsidR="00E30AD3">
        <w:rPr>
          <w:rFonts w:ascii="Traditional Arabic" w:hAnsi="Traditional Arabic" w:cs="Traditional Arabic" w:hint="cs"/>
          <w:sz w:val="36"/>
          <w:szCs w:val="36"/>
          <w:rtl/>
        </w:rPr>
        <w:t>...</w:t>
      </w:r>
      <w:r w:rsidR="00E30AD3" w:rsidRPr="00E30AD3">
        <w:rPr>
          <w:rFonts w:ascii="QCF_BSML" w:hAnsi="QCF_BSML" w:cs="QCF_BSML"/>
          <w:color w:val="000000"/>
          <w:sz w:val="36"/>
          <w:szCs w:val="36"/>
          <w:rtl/>
        </w:rPr>
        <w:t xml:space="preserve"> </w:t>
      </w:r>
      <w:r w:rsidR="00E30AD3" w:rsidRPr="005742F5">
        <w:rPr>
          <w:rFonts w:ascii="QCF_BSML" w:hAnsi="QCF_BSML" w:cs="QCF_BSML"/>
          <w:color w:val="000000"/>
          <w:sz w:val="36"/>
          <w:szCs w:val="36"/>
          <w:rtl/>
        </w:rPr>
        <w:t>ﭼ</w:t>
      </w:r>
      <w:r w:rsidRPr="003B578D">
        <w:rPr>
          <w:rFonts w:ascii="Traditional Arabic" w:hAnsi="Traditional Arabic" w:cs="Traditional Arabic"/>
          <w:sz w:val="36"/>
          <w:szCs w:val="36"/>
          <w:rtl/>
        </w:rPr>
        <w:t xml:space="preserve"> يريد أن يطمئن على دينهم قبل أن يفارق الدنيا. وسؤال يعقوب لبنيه عن حالهم بعد موته دليل على أن الغرض حثهم على ما كانوا عليه حال حياته من التوحيد والإسلام، وأخذ الميثاق عليهم وليس الاستفهام حقيقياً، وربما كان هذا السؤال بعد أن دخل مصر ورأى ما فيها من المعبودات فسألهم هذا السؤال(</w:t>
      </w:r>
      <w:r w:rsidRPr="003B578D">
        <w:rPr>
          <w:rFonts w:ascii="Traditional Arabic" w:hAnsi="Traditional Arabic" w:cs="Traditional Arabic"/>
          <w:sz w:val="36"/>
          <w:szCs w:val="36"/>
          <w:rtl/>
        </w:rPr>
        <w:footnoteReference w:id="362"/>
      </w:r>
      <w:r w:rsidRPr="003B578D">
        <w:rPr>
          <w:rFonts w:ascii="Traditional Arabic" w:hAnsi="Traditional Arabic" w:cs="Traditional Arabic"/>
          <w:sz w:val="36"/>
          <w:szCs w:val="36"/>
          <w:rtl/>
        </w:rPr>
        <w:t xml:space="preserve">). </w:t>
      </w:r>
    </w:p>
    <w:p w:rsidR="0088241D" w:rsidRDefault="00D03D5E" w:rsidP="00E30AD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وجاء الجواب من الأبناء البررة مطمئناً لقلب الوالد المشفق قائلين:</w:t>
      </w:r>
      <w:r w:rsidR="00E30AD3" w:rsidRPr="00E30AD3">
        <w:rPr>
          <w:rFonts w:ascii="QCF_BSML" w:hAnsi="QCF_BSML" w:cs="QCF_BSML"/>
          <w:color w:val="000000"/>
          <w:sz w:val="36"/>
          <w:szCs w:val="36"/>
          <w:rtl/>
        </w:rPr>
        <w:t xml:space="preserve"> </w:t>
      </w:r>
      <w:r w:rsidR="00E30AD3" w:rsidRPr="005742F5">
        <w:rPr>
          <w:rFonts w:ascii="QCF_BSML" w:hAnsi="QCF_BSML" w:cs="QCF_BSML"/>
          <w:color w:val="000000"/>
          <w:sz w:val="36"/>
          <w:szCs w:val="36"/>
          <w:rtl/>
        </w:rPr>
        <w:t>ﭽ</w:t>
      </w:r>
      <w:r w:rsidR="00E30AD3">
        <w:rPr>
          <w:rFonts w:ascii="Traditional Arabic" w:hAnsi="Traditional Arabic" w:cs="Traditional Arabic" w:hint="cs"/>
          <w:sz w:val="36"/>
          <w:szCs w:val="36"/>
          <w:rtl/>
        </w:rPr>
        <w:t>...</w:t>
      </w:r>
      <w:r w:rsidR="00E30AD3" w:rsidRPr="00154573">
        <w:rPr>
          <w:rFonts w:ascii="QCF_P020" w:hAnsi="QCF_P020" w:cs="QCF_P020"/>
          <w:b/>
          <w:bCs/>
          <w:color w:val="000000"/>
          <w:sz w:val="36"/>
          <w:szCs w:val="36"/>
          <w:rtl/>
        </w:rPr>
        <w:t xml:space="preserve"> ﯦ  ﯧ   ﯨ  ﯩ  ﯪ  ﯫ  ﯬ  ﯭ</w:t>
      </w:r>
      <w:r w:rsidR="00E30AD3">
        <w:rPr>
          <w:rFonts w:ascii="Traditional Arabic" w:hAnsi="Traditional Arabic" w:cs="Traditional Arabic" w:hint="cs"/>
          <w:sz w:val="36"/>
          <w:szCs w:val="36"/>
          <w:rtl/>
        </w:rPr>
        <w:t>...</w:t>
      </w:r>
      <w:r w:rsidR="00E30AD3" w:rsidRPr="00E30AD3">
        <w:rPr>
          <w:rFonts w:ascii="QCF_BSML" w:hAnsi="QCF_BSML" w:cs="QCF_BSML"/>
          <w:color w:val="000000"/>
          <w:sz w:val="36"/>
          <w:szCs w:val="36"/>
          <w:rtl/>
        </w:rPr>
        <w:t xml:space="preserve"> </w:t>
      </w:r>
      <w:r w:rsidR="00E30AD3" w:rsidRPr="005742F5">
        <w:rPr>
          <w:rFonts w:ascii="QCF_BSML" w:hAnsi="QCF_BSML" w:cs="QCF_BSML"/>
          <w:color w:val="000000"/>
          <w:sz w:val="36"/>
          <w:szCs w:val="36"/>
          <w:rtl/>
        </w:rPr>
        <w:t>ﭼ</w:t>
      </w:r>
      <w:r w:rsidR="00E30AD3"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فإبراهيم هو جد يعقوب والجد أباً، وإسماعيل عم يعقوب، والعرب تسمي العم أباً(</w:t>
      </w:r>
      <w:r w:rsidRPr="003B578D">
        <w:rPr>
          <w:rFonts w:ascii="Traditional Arabic" w:hAnsi="Traditional Arabic" w:cs="Traditional Arabic"/>
          <w:sz w:val="36"/>
          <w:szCs w:val="36"/>
          <w:rtl/>
        </w:rPr>
        <w:footnoteReference w:id="363"/>
      </w:r>
      <w:r w:rsidRPr="003B578D">
        <w:rPr>
          <w:rFonts w:ascii="Traditional Arabic" w:hAnsi="Traditional Arabic" w:cs="Traditional Arabic"/>
          <w:sz w:val="36"/>
          <w:szCs w:val="36"/>
          <w:rtl/>
        </w:rPr>
        <w:t>)</w:t>
      </w:r>
      <w:r w:rsidR="00E30AD3" w:rsidRPr="005742F5">
        <w:rPr>
          <w:rFonts w:ascii="QCF_BSML" w:hAnsi="QCF_BSML" w:cs="QCF_BSML"/>
          <w:color w:val="000000"/>
          <w:sz w:val="36"/>
          <w:szCs w:val="36"/>
          <w:rtl/>
        </w:rPr>
        <w:t>ﭽ</w:t>
      </w:r>
      <w:r w:rsidR="00E30AD3">
        <w:rPr>
          <w:rFonts w:ascii="Traditional Arabic" w:hAnsi="Traditional Arabic" w:cs="Traditional Arabic" w:hint="cs"/>
          <w:sz w:val="36"/>
          <w:szCs w:val="36"/>
          <w:rtl/>
        </w:rPr>
        <w:t>...</w:t>
      </w:r>
      <w:r w:rsidR="00E30AD3" w:rsidRPr="00154573">
        <w:rPr>
          <w:rFonts w:ascii="QCF_P020" w:hAnsi="QCF_P020" w:cs="QCF_P020"/>
          <w:b/>
          <w:bCs/>
          <w:color w:val="000000"/>
          <w:sz w:val="36"/>
          <w:szCs w:val="36"/>
          <w:rtl/>
        </w:rPr>
        <w:t xml:space="preserve">  ﯮ     ﯯ  ﯰ  ﯱ  ﯲ</w:t>
      </w:r>
      <w:r w:rsidR="00E30AD3">
        <w:rPr>
          <w:rFonts w:ascii="Traditional Arabic" w:hAnsi="Traditional Arabic" w:cs="Traditional Arabic" w:hint="cs"/>
          <w:sz w:val="36"/>
          <w:szCs w:val="36"/>
          <w:rtl/>
        </w:rPr>
        <w:t>...</w:t>
      </w:r>
      <w:r w:rsidR="00E30AD3" w:rsidRPr="00E30AD3">
        <w:rPr>
          <w:rFonts w:ascii="QCF_BSML" w:hAnsi="QCF_BSML" w:cs="QCF_BSML"/>
          <w:color w:val="000000"/>
          <w:sz w:val="36"/>
          <w:szCs w:val="36"/>
          <w:rtl/>
        </w:rPr>
        <w:t xml:space="preserve"> </w:t>
      </w:r>
      <w:r w:rsidR="00E30AD3" w:rsidRPr="005742F5">
        <w:rPr>
          <w:rFonts w:ascii="QCF_BSML" w:hAnsi="QCF_BSML" w:cs="QCF_BSML"/>
          <w:color w:val="000000"/>
          <w:sz w:val="36"/>
          <w:szCs w:val="36"/>
          <w:rtl/>
        </w:rPr>
        <w:t>ﭼ</w:t>
      </w:r>
      <w:r w:rsidRPr="003B578D">
        <w:rPr>
          <w:rFonts w:ascii="Traditional Arabic" w:hAnsi="Traditional Arabic" w:cs="Traditional Arabic"/>
          <w:sz w:val="36"/>
          <w:szCs w:val="36"/>
          <w:rtl/>
        </w:rPr>
        <w:t xml:space="preserve"> تأكيد للتوحيد وجمعاً بينه وبين العمل. وبهذا ظلت وصية إبراهيم لبنيه مرعية في أبناء يعقوب، وكذلك هم ينصون نصاً صريحاً على أنهم (</w:t>
      </w:r>
      <w:r w:rsidR="00E30AD3" w:rsidRPr="00154573">
        <w:rPr>
          <w:rFonts w:ascii="QCF_P020" w:hAnsi="QCF_P020" w:cs="QCF_P020"/>
          <w:b/>
          <w:bCs/>
          <w:color w:val="000000"/>
          <w:sz w:val="36"/>
          <w:szCs w:val="36"/>
          <w:rtl/>
        </w:rPr>
        <w:t>ﯲ</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64"/>
      </w:r>
      <w:r w:rsidRPr="003B578D">
        <w:rPr>
          <w:rFonts w:ascii="Traditional Arabic" w:hAnsi="Traditional Arabic" w:cs="Traditional Arabic"/>
          <w:sz w:val="36"/>
          <w:szCs w:val="36"/>
          <w:rtl/>
        </w:rPr>
        <w:t xml:space="preserve">). </w:t>
      </w:r>
    </w:p>
    <w:p w:rsidR="00D11370" w:rsidRDefault="00D11370" w:rsidP="00D11370">
      <w:pPr>
        <w:bidi/>
        <w:spacing w:after="0"/>
        <w:rPr>
          <w:rFonts w:ascii="Traditional Arabic" w:hAnsi="Traditional Arabic" w:cs="Traditional Arabic"/>
          <w:sz w:val="36"/>
          <w:szCs w:val="36"/>
          <w:rtl/>
        </w:rPr>
      </w:pPr>
    </w:p>
    <w:p w:rsidR="00D11370" w:rsidRPr="000955B3" w:rsidRDefault="00D11370" w:rsidP="00D11370">
      <w:pPr>
        <w:bidi/>
        <w:spacing w:after="0"/>
        <w:rPr>
          <w:rFonts w:ascii="Traditional Arabic" w:hAnsi="Traditional Arabic" w:cs="Traditional Arabic"/>
          <w:sz w:val="36"/>
          <w:szCs w:val="36"/>
          <w:rtl/>
        </w:rPr>
      </w:pPr>
    </w:p>
    <w:p w:rsidR="00D03D5E" w:rsidRPr="003B578D" w:rsidRDefault="00D03D5E" w:rsidP="0088241D">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ثالثاً: من وصايا الصالحين في القرآن الكريم لأبنائهم</w:t>
      </w: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وصية لقمان عليه السلام لابنه:</w:t>
      </w:r>
    </w:p>
    <w:p w:rsidR="00D03D5E" w:rsidRPr="003B578D" w:rsidRDefault="00D03D5E" w:rsidP="005A5545">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قال تعالى: </w:t>
      </w:r>
      <w:r w:rsidR="00E30AD3" w:rsidRPr="005A5545">
        <w:rPr>
          <w:rFonts w:ascii="QCF_BSML" w:hAnsi="QCF_BSML" w:cs="QCF_BSML"/>
          <w:color w:val="000000"/>
          <w:sz w:val="36"/>
          <w:szCs w:val="36"/>
          <w:rtl/>
        </w:rPr>
        <w:t>ﭽ</w:t>
      </w:r>
      <w:r w:rsidR="00E30AD3" w:rsidRPr="005A5545">
        <w:rPr>
          <w:rFonts w:ascii="QCF_P412" w:hAnsi="QCF_P412" w:cs="QCF_P412"/>
          <w:b/>
          <w:bCs/>
          <w:sz w:val="36"/>
          <w:szCs w:val="36"/>
          <w:rtl/>
        </w:rPr>
        <w:t>ﭦ  ﭧ   ﭨ  ﭩ  ﭪ   ﭫ  ﭬ  ﭭ  ﭮ  ﭯﭰ  ﭱ  ﭲ    ﭳ  ﭴ  ﭵ  ﭶ  ﭷ  ﭸ  ﭹ  ﭺ    ﭻ  ﭼ  ﭽ  ﭾ  ﭿ  ﮀ  ﮁ  ﮂ     ﮃ  ﮄ   ﮅ  ﮆ  ﮇ  ﮈ  ﮉ  ﮊ  ﮋ  ﮌ  ﮍ  ﮎ  ﮏ   ﮐ  ﮑ  ﮒ  ﮓ  ﮔﮕ  ﮖ  ﮗ  ﮘ  ﮙﮚ   ﮛ  ﮜ  ﮝ  ﮞ  ﮟﮠ  ﮡ  ﮢ     ﮣ  ﮤ   ﮥ  ﮦ              ﮧ  ﮨ  ﮩ  ﮪ   ﮫ   ﮬ  ﮭ  ﮮ  ﮯ   ﮰ  ﮱ  ﯓ  ﯔ  ﯕ    ﯖ  ﯗ  ﯘ   ﯙ  ﯚ  ﯛ   ﯜ  ﯝﯞ  ﯟ  ﯠ  ﯡ  ﯢ  ﯣ  ﯤ  ﯥ                 ﯦ  ﯧ   ﯨ  ﯩ  ﯪ  ﯫ      ﯬ  ﯭ  ﯮ  ﯯﯰ  ﯱ   ﯲ   ﯳ     ﯴ  ﯵ    ﯶ  ﯷ  ﯸ     ﯹ  ﯺ  ﯻ    ﯼ  ﯽ  ﯾ      ﯿﰀ  ﰁ  ﰂ  ﰃ  ﰄ  ﰅ          ﰆ  ﰇ  ﰈ  ﰉ  ﰊ  ﰋ   ﰌ  ﰍ  ﰎﰏ  ﰐ      ﰑ        ﰒ  ﰓ  ﰔ</w:t>
      </w:r>
      <w:r w:rsidR="00E30AD3" w:rsidRPr="005A5545">
        <w:rPr>
          <w:rFonts w:ascii="QCF_P412" w:hAnsi="QCF_P412" w:cs="QCF_P412"/>
          <w:color w:val="000000"/>
          <w:sz w:val="36"/>
          <w:szCs w:val="36"/>
          <w:rtl/>
        </w:rPr>
        <w:t xml:space="preserve">    </w:t>
      </w:r>
      <w:r w:rsidR="00E30AD3" w:rsidRPr="005A5545">
        <w:rPr>
          <w:rFonts w:ascii="QCF_BSML" w:hAnsi="QCF_BSML" w:cs="QCF_BSML"/>
          <w:color w:val="000000"/>
          <w:sz w:val="36"/>
          <w:szCs w:val="36"/>
          <w:rtl/>
        </w:rPr>
        <w:t>ﭼ</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65"/>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وفي هذه الوصية أوصى لقمان الحكيم أبنه بوصايا ،و لقمان الحكيم، اختلف السلف في لقمان هل كان نبياً أو عبداً صالحاً من غير نبوة، على قولين، الأكثرون على الثاني(</w:t>
      </w:r>
      <w:r w:rsidRPr="003B578D">
        <w:rPr>
          <w:rFonts w:ascii="Traditional Arabic" w:hAnsi="Traditional Arabic" w:cs="Traditional Arabic"/>
          <w:sz w:val="36"/>
          <w:szCs w:val="36"/>
          <w:rtl/>
        </w:rPr>
        <w:footnoteReference w:id="366"/>
      </w:r>
      <w:r w:rsidRPr="003B578D">
        <w:rPr>
          <w:rFonts w:ascii="Traditional Arabic" w:hAnsi="Traditional Arabic" w:cs="Traditional Arabic"/>
          <w:sz w:val="36"/>
          <w:szCs w:val="36"/>
          <w:rtl/>
        </w:rPr>
        <w:t>)، وعن ابن عباس رضي الله عنه قال: كان لقمان عبداً حبشياً نجاراً، وقيل في وصفه غير ذلك، وقال بعضهم في نسبه: هو لقمان بن عنقاء بن سدون (</w:t>
      </w:r>
      <w:r w:rsidRPr="003B578D">
        <w:rPr>
          <w:rFonts w:ascii="Traditional Arabic" w:hAnsi="Traditional Arabic" w:cs="Traditional Arabic"/>
          <w:sz w:val="36"/>
          <w:szCs w:val="36"/>
          <w:rtl/>
        </w:rPr>
        <w:footnoteReference w:id="36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وابن لقمان: قال السهيلي :اسمه تاران، وقال الكلبي: مشكم. وقال النقاش:أنعم. وقيل: ماتان. قال القشيري كان ابنه وامرأته كافرين، فما زال يعظهما حتى أسلما(</w:t>
      </w:r>
      <w:r w:rsidRPr="003B578D">
        <w:rPr>
          <w:rFonts w:ascii="Traditional Arabic" w:hAnsi="Traditional Arabic" w:cs="Traditional Arabic"/>
          <w:sz w:val="36"/>
          <w:szCs w:val="36"/>
          <w:rtl/>
        </w:rPr>
        <w:footnoteReference w:id="368"/>
      </w:r>
      <w:r w:rsidRPr="003B578D">
        <w:rPr>
          <w:rFonts w:ascii="Traditional Arabic" w:hAnsi="Traditional Arabic" w:cs="Traditional Arabic"/>
          <w:sz w:val="36"/>
          <w:szCs w:val="36"/>
          <w:rtl/>
        </w:rPr>
        <w:t xml:space="preserve">).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موضوع الوصية</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موضوع الدعوة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اشتملت الوصية على جملة من الوصايا ،وهي:</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1-التوحيد </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2-الصلاة </w:t>
      </w:r>
    </w:p>
    <w:p w:rsidR="00D03D5E" w:rsidRPr="003B578D" w:rsidRDefault="00D03D5E" w:rsidP="00B43D6C">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3-الأمر بالمعروف والنهي عن المنكر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4-حسن الخلق: تقدير الناس واحترامهم، وعدم الكبر، المشي المعتدل، عدم رفع الصوت فوق الحاجة.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الأسلوب التربوي في الوصية</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تمثلت هذه التربية بشكل وصايا متتابعة من الأب الحكيم إلى ابنه، وصايا بأسلوب رقيق تحمل شفقة الأب تجاه ابنه، فهو أشفق الناس عليه وأحبهم إليه، فهو حقيق أن يمنحه أفضل ما يعرف، ويتمثل أسلوب التربية  في هذه الوصية بما يلي:-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1- النداء بصلة القرابة </w:t>
      </w:r>
    </w:p>
    <w:p w:rsidR="00D03D5E" w:rsidRPr="003B578D" w:rsidRDefault="00D03D5E" w:rsidP="005A554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حيث كان لقمان يبتدئ وصيته في كل مرة بقوله (</w:t>
      </w:r>
      <w:r w:rsidR="005A5545" w:rsidRPr="005A5545">
        <w:rPr>
          <w:rFonts w:ascii="QCF_P412" w:hAnsi="QCF_P412" w:cs="QCF_P412"/>
          <w:b/>
          <w:bCs/>
          <w:sz w:val="36"/>
          <w:szCs w:val="36"/>
          <w:rtl/>
        </w:rPr>
        <w:t>ﯤ</w:t>
      </w:r>
      <w:r w:rsidRPr="003B578D">
        <w:rPr>
          <w:rFonts w:ascii="Traditional Arabic" w:hAnsi="Traditional Arabic" w:cs="Traditional Arabic"/>
          <w:sz w:val="36"/>
          <w:szCs w:val="36"/>
          <w:rtl/>
        </w:rPr>
        <w:t xml:space="preserve">) ، وهذا النداء جدير بأن يجعل الابن يصغي لما يقوله الأب المشفق عليه.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وكون تلك الوصية موجهة إلى ابنه؛ فهي رمز لمصداقية النصيحة تلك، "وإنها لموعظة غير متهمة؛ فما يريد الوالد لولده إلا الخير، وما يكون الوالد لولده إلا ناصحًا.. والنصيحة من الوالد لولده مبرأة من كل شبهة، بعيدة عن كل ظنة" (</w:t>
      </w:r>
      <w:r w:rsidRPr="003B578D">
        <w:rPr>
          <w:rFonts w:ascii="Traditional Arabic" w:hAnsi="Traditional Arabic" w:cs="Traditional Arabic"/>
          <w:sz w:val="36"/>
          <w:szCs w:val="36"/>
          <w:rtl/>
        </w:rPr>
        <w:footnoteReference w:id="369"/>
      </w:r>
      <w:r w:rsidRPr="003B578D">
        <w:rPr>
          <w:rFonts w:ascii="Traditional Arabic" w:hAnsi="Traditional Arabic" w:cs="Traditional Arabic"/>
          <w:sz w:val="36"/>
          <w:szCs w:val="36"/>
          <w:rtl/>
        </w:rPr>
        <w:t>).</w:t>
      </w:r>
    </w:p>
    <w:p w:rsidR="00D03D5E" w:rsidRPr="003B578D" w:rsidRDefault="00D03D5E" w:rsidP="005A554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كما أن مصداقية تلك الوصايا تبدو جلية ونحن نسمع في صدرها وبين ثناياها كلمة: "</w:t>
      </w:r>
      <w:r w:rsidR="005A5545" w:rsidRPr="005A5545">
        <w:rPr>
          <w:rFonts w:ascii="QCF_P412" w:hAnsi="QCF_P412" w:cs="QCF_P412"/>
          <w:b/>
          <w:bCs/>
          <w:sz w:val="36"/>
          <w:szCs w:val="36"/>
          <w:rtl/>
        </w:rPr>
        <w:t xml:space="preserve"> ﯤ</w:t>
      </w:r>
      <w:r w:rsidR="005A5545"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 التي تحمل دلالات بعيدة؛ فحرف النداء يثير الحس، ويوقظ الشعور، ويجلب الانتباه، وكلمة "</w:t>
      </w:r>
      <w:r w:rsidRPr="005A5545">
        <w:rPr>
          <w:rFonts w:ascii="Traditional Arabic" w:hAnsi="Traditional Arabic" w:cs="Traditional Arabic"/>
          <w:b/>
          <w:bCs/>
          <w:sz w:val="36"/>
          <w:szCs w:val="36"/>
          <w:rtl/>
        </w:rPr>
        <w:t>بني</w:t>
      </w:r>
      <w:r w:rsidRPr="003B578D">
        <w:rPr>
          <w:rFonts w:ascii="Traditional Arabic" w:hAnsi="Traditional Arabic" w:cs="Traditional Arabic"/>
          <w:sz w:val="36"/>
          <w:szCs w:val="36"/>
          <w:rtl/>
        </w:rPr>
        <w:t>" تصور لنا أسمى معاني الحب، والرحمة والشفقة، وتفيض بأروع مشاعر العطف والحنان.</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2- البداءة بالأهم </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ولهذا أوصاه أولاً بتلك القضية الكبرى قضية التوحيد  التي عليها مدار النجاة، أوصاه بأن يعبد الله وحده ولا يشرك به شيئاً.</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فالاعتراف بالخالق وتفرده بالعبادة، كما ذكر كثير من المفسرين، لا يتوقف على النبوات، بل هو ما يصل إليه العقل، وتدركه الفطرة .</w:t>
      </w:r>
    </w:p>
    <w:p w:rsidR="00D03D5E" w:rsidRPr="003B578D" w:rsidRDefault="00D03D5E" w:rsidP="005A554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ختم الله هذه السورة بتلك الآية التي تضمنت أمورًا خمسة تتعلق بغيبيات اختص الله وحده بمعرفتها؛ "طوى علمها عن جميع الخلق، فلا يعلمها نبي مرسل، ولا ملك مقرب فضلا من غيرهما"(</w:t>
      </w:r>
      <w:r w:rsidRPr="003B578D">
        <w:rPr>
          <w:rFonts w:ascii="Traditional Arabic" w:hAnsi="Traditional Arabic" w:cs="Traditional Arabic"/>
          <w:sz w:val="36"/>
          <w:szCs w:val="36"/>
          <w:rtl/>
        </w:rPr>
        <w:footnoteReference w:id="370"/>
      </w:r>
      <w:r w:rsidRPr="003B578D">
        <w:rPr>
          <w:rFonts w:ascii="Traditional Arabic" w:hAnsi="Traditional Arabic" w:cs="Traditional Arabic"/>
          <w:sz w:val="36"/>
          <w:szCs w:val="36"/>
          <w:rtl/>
        </w:rPr>
        <w:t xml:space="preserve">)؛ فآخر السورة إذا تأكيد لعلم الله وقدرته: </w:t>
      </w:r>
      <w:r w:rsidR="005A5545" w:rsidRPr="005A5545">
        <w:rPr>
          <w:rFonts w:ascii="QCF_BSML" w:hAnsi="QCF_BSML" w:cs="QCF_BSML"/>
          <w:color w:val="000000"/>
          <w:sz w:val="36"/>
          <w:szCs w:val="36"/>
          <w:rtl/>
        </w:rPr>
        <w:t xml:space="preserve">ﭽ </w:t>
      </w:r>
      <w:r w:rsidR="005A5545" w:rsidRPr="005A5545">
        <w:rPr>
          <w:rFonts w:ascii="QCF_P414" w:hAnsi="QCF_P414" w:cs="QCF_P414"/>
          <w:b/>
          <w:bCs/>
          <w:sz w:val="36"/>
          <w:szCs w:val="36"/>
          <w:rtl/>
        </w:rPr>
        <w:t>ﯫ  ﯬ  ﯭ    ﯮ  ﯯ  ﯰ  ﯱ   ﯲ  ﯳ  ﯴ  ﯵﯶ  ﯷ  ﯸ  ﯹ  ﯺ  ﯻ  ﯼﯽ   ﯾ  ﯿ  ﰀ  ﰁ  ﰂ  ﰃﰄ  ﰅ      ﰆ  ﰇ  ﰈ</w:t>
      </w:r>
      <w:r w:rsidR="005A5545" w:rsidRPr="005A5545">
        <w:rPr>
          <w:rFonts w:ascii="QCF_BSML" w:hAnsi="QCF_BSML" w:cs="QCF_BSML"/>
          <w:color w:val="000000"/>
          <w:sz w:val="36"/>
          <w:szCs w:val="36"/>
          <w:rtl/>
        </w:rPr>
        <w:t>ﭼ</w:t>
      </w:r>
      <w:r w:rsidR="005A5545" w:rsidRPr="005A5545">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71"/>
      </w:r>
      <w:r w:rsidRPr="003B578D">
        <w:rPr>
          <w:rFonts w:ascii="Traditional Arabic" w:hAnsi="Traditional Arabic" w:cs="Traditional Arabic"/>
          <w:sz w:val="36"/>
          <w:szCs w:val="36"/>
          <w:rtl/>
        </w:rPr>
        <w:t>).</w:t>
      </w:r>
    </w:p>
    <w:p w:rsidR="00D03D5E" w:rsidRDefault="00D03D5E" w:rsidP="005A5545">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وهو ما قد ورد أيضًا ضمن وصايا لقمان لابنه؛ وذلك في قوله:</w:t>
      </w:r>
      <w:r w:rsidR="005A5545" w:rsidRPr="005A5545">
        <w:rPr>
          <w:rFonts w:ascii="QCF_P412" w:hAnsi="QCF_P412" w:cs="QCF_P412"/>
          <w:color w:val="000000"/>
          <w:sz w:val="47"/>
          <w:szCs w:val="47"/>
          <w:rtl/>
        </w:rPr>
        <w:t xml:space="preserve"> </w:t>
      </w:r>
      <w:r w:rsidR="005A5545">
        <w:rPr>
          <w:rFonts w:ascii="Traditional Arabic" w:hAnsi="Traditional Arabic" w:cs="Traditional Arabic" w:hint="cs"/>
          <w:sz w:val="36"/>
          <w:szCs w:val="36"/>
          <w:rtl/>
        </w:rPr>
        <w:t>(</w:t>
      </w:r>
      <w:r w:rsidR="005A5545" w:rsidRPr="005A5545">
        <w:rPr>
          <w:rFonts w:ascii="QCF_P412" w:hAnsi="QCF_P412" w:cs="QCF_P412"/>
          <w:b/>
          <w:bCs/>
          <w:sz w:val="36"/>
          <w:szCs w:val="36"/>
          <w:rtl/>
        </w:rPr>
        <w:t>ﮩ  ﮪ   ﮫ   ﮬ  ﮭ  ﮮ  ﮯ   ﮰ  ﮱ  ﯓ  ﯔ  ﯕ    ﯖ  ﯗ  ﯘ   ﯙ  ﯚ  ﯛ   ﯜ  ﯝﯞ  ﯟ  ﯠ  ﯡ  ﯢ</w:t>
      </w:r>
      <w:r w:rsidR="005A5545">
        <w:rPr>
          <w:rFonts w:ascii="Traditional Arabic" w:hAnsi="Traditional Arabic" w:cs="Traditional Arabic" w:hint="cs"/>
          <w:sz w:val="36"/>
          <w:szCs w:val="36"/>
          <w:rtl/>
        </w:rPr>
        <w:t>)</w:t>
      </w:r>
      <w:r w:rsidRPr="003B578D">
        <w:rPr>
          <w:rFonts w:ascii="Traditional Arabic" w:hAnsi="Traditional Arabic" w:cs="Traditional Arabic"/>
          <w:sz w:val="36"/>
          <w:szCs w:val="36"/>
          <w:rtl/>
        </w:rPr>
        <w:t>.</w:t>
      </w:r>
    </w:p>
    <w:p w:rsidR="00D11370" w:rsidRDefault="00D11370" w:rsidP="00D11370">
      <w:pPr>
        <w:bidi/>
        <w:spacing w:after="0"/>
        <w:rPr>
          <w:rFonts w:ascii="Traditional Arabic" w:hAnsi="Traditional Arabic" w:cs="Traditional Arabic"/>
          <w:sz w:val="36"/>
          <w:szCs w:val="36"/>
          <w:rtl/>
        </w:rPr>
      </w:pPr>
    </w:p>
    <w:p w:rsidR="00D11370" w:rsidRPr="003B578D" w:rsidRDefault="00D11370" w:rsidP="00D11370">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3- النهي والتعليل</w:t>
      </w:r>
    </w:p>
    <w:p w:rsidR="00D03D5E" w:rsidRPr="003B578D" w:rsidRDefault="00D03D5E" w:rsidP="00A9224D">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النهي هنا هو النهي عن الشرك، حيث قال: (</w:t>
      </w:r>
      <w:r w:rsidR="00A9224D" w:rsidRPr="008F2BBE">
        <w:rPr>
          <w:rFonts w:ascii="Traditional Arabic" w:hAnsi="Traditional Arabic" w:cs="Traditional Arabic" w:hint="cs"/>
          <w:b/>
          <w:bCs/>
          <w:sz w:val="36"/>
          <w:szCs w:val="36"/>
          <w:rtl/>
        </w:rPr>
        <w:t>...</w:t>
      </w:r>
      <w:r w:rsidRPr="005A5545">
        <w:rPr>
          <w:rFonts w:ascii="Traditional Arabic" w:hAnsi="Traditional Arabic" w:cs="Traditional Arabic"/>
          <w:b/>
          <w:bCs/>
          <w:sz w:val="36"/>
          <w:szCs w:val="36"/>
          <w:rtl/>
        </w:rPr>
        <w:t>يَا بُنَيَّ لَا تُشْرِكْ بِاللَّهِ</w:t>
      </w:r>
      <w:r w:rsidR="005A5545">
        <w:rPr>
          <w:rFonts w:ascii="Traditional Arabic" w:hAnsi="Traditional Arabic" w:cs="Traditional Arabic" w:hint="cs"/>
          <w:sz w:val="36"/>
          <w:szCs w:val="36"/>
          <w:rtl/>
        </w:rPr>
        <w:t>...</w:t>
      </w:r>
      <w:r w:rsidRPr="003B578D">
        <w:rPr>
          <w:rFonts w:ascii="Traditional Arabic" w:hAnsi="Traditional Arabic" w:cs="Traditional Arabic"/>
          <w:sz w:val="36"/>
          <w:szCs w:val="36"/>
          <w:rtl/>
        </w:rPr>
        <w:t>)  ثم قال معللاً ذلك النهي ومحذراً: (</w:t>
      </w:r>
      <w:r w:rsidR="005A5545">
        <w:rPr>
          <w:rFonts w:ascii="Traditional Arabic" w:hAnsi="Traditional Arabic" w:cs="Traditional Arabic" w:hint="cs"/>
          <w:sz w:val="36"/>
          <w:szCs w:val="36"/>
          <w:rtl/>
        </w:rPr>
        <w:t>...</w:t>
      </w:r>
      <w:r w:rsidRPr="005A5545">
        <w:rPr>
          <w:rFonts w:ascii="Traditional Arabic" w:hAnsi="Traditional Arabic" w:cs="Traditional Arabic"/>
          <w:b/>
          <w:bCs/>
          <w:sz w:val="36"/>
          <w:szCs w:val="36"/>
          <w:rtl/>
        </w:rPr>
        <w:t>إِنَّ الشِّرْكَ لَظُلْمٌ عَظِيمٌ</w:t>
      </w:r>
      <w:r w:rsidR="00A9224D" w:rsidRPr="008F2BBE">
        <w:rPr>
          <w:rFonts w:ascii="Traditional Arabic" w:hAnsi="Traditional Arabic" w:cs="Traditional Arabic" w:hint="cs"/>
          <w:b/>
          <w:bCs/>
          <w:sz w:val="36"/>
          <w:szCs w:val="36"/>
          <w:rtl/>
        </w:rPr>
        <w:t>...</w:t>
      </w:r>
      <w:r w:rsidRPr="003B578D">
        <w:rPr>
          <w:rFonts w:ascii="Traditional Arabic" w:hAnsi="Traditional Arabic" w:cs="Traditional Arabic"/>
          <w:sz w:val="36"/>
          <w:szCs w:val="36"/>
          <w:rtl/>
        </w:rPr>
        <w:t>) أي هو أعظم الظلم(</w:t>
      </w:r>
      <w:r w:rsidRPr="003B578D">
        <w:rPr>
          <w:rFonts w:ascii="Traditional Arabic" w:hAnsi="Traditional Arabic" w:cs="Traditional Arabic"/>
          <w:sz w:val="36"/>
          <w:szCs w:val="36"/>
          <w:rtl/>
        </w:rPr>
        <w:footnoteReference w:id="372"/>
      </w:r>
      <w:r w:rsidRPr="003B578D">
        <w:rPr>
          <w:rFonts w:ascii="Traditional Arabic" w:hAnsi="Traditional Arabic" w:cs="Traditional Arabic"/>
          <w:sz w:val="36"/>
          <w:szCs w:val="36"/>
          <w:rtl/>
        </w:rPr>
        <w:t>).  كما ورد عن عبد الله بن مسعود رضي الله عنه قال: لما نزلت</w:t>
      </w:r>
      <w:r w:rsidR="0050673C">
        <w:rPr>
          <w:rFonts w:ascii="QCF_BSML" w:hAnsi="QCF_BSML" w:cs="QCF_BSML"/>
          <w:color w:val="000000"/>
          <w:sz w:val="47"/>
          <w:szCs w:val="47"/>
          <w:rtl/>
        </w:rPr>
        <w:t xml:space="preserve"> </w:t>
      </w:r>
      <w:r w:rsidR="0050673C" w:rsidRPr="0050673C">
        <w:rPr>
          <w:rFonts w:ascii="QCF_BSML" w:hAnsi="QCF_BSML" w:cs="QCF_BSML"/>
          <w:color w:val="000000"/>
          <w:sz w:val="36"/>
          <w:szCs w:val="36"/>
          <w:rtl/>
        </w:rPr>
        <w:t xml:space="preserve">ﭽ </w:t>
      </w:r>
      <w:r w:rsidR="0050673C" w:rsidRPr="0050673C">
        <w:rPr>
          <w:rFonts w:ascii="QCF_P138" w:hAnsi="QCF_P138" w:cs="QCF_P138"/>
          <w:b/>
          <w:bCs/>
          <w:color w:val="000000"/>
          <w:sz w:val="36"/>
          <w:szCs w:val="36"/>
          <w:rtl/>
        </w:rPr>
        <w:t>ﭑ  ﭒ  ﭓ  ﭔ  ﭕ    ﭖ  ﭗ  ﭘ  ﭙ     ﭚ  ﭛ</w:t>
      </w:r>
      <w:r w:rsidR="0050673C" w:rsidRPr="0050673C">
        <w:rPr>
          <w:rFonts w:ascii="QCF_P138" w:hAnsi="QCF_P138" w:cs="QCF_P138"/>
          <w:color w:val="000000"/>
          <w:sz w:val="36"/>
          <w:szCs w:val="36"/>
          <w:rtl/>
        </w:rPr>
        <w:t xml:space="preserve"> </w:t>
      </w:r>
      <w:r w:rsidR="0050673C" w:rsidRPr="0050673C">
        <w:rPr>
          <w:rFonts w:ascii="QCF_BSML" w:hAnsi="QCF_BSML" w:cs="QCF_BSML"/>
          <w:color w:val="000000"/>
          <w:sz w:val="36"/>
          <w:szCs w:val="36"/>
          <w:rtl/>
        </w:rPr>
        <w:t>ﭼ</w:t>
      </w:r>
      <w:r w:rsidR="0050673C">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73"/>
      </w:r>
      <w:r w:rsidRPr="003B578D">
        <w:rPr>
          <w:rFonts w:ascii="Traditional Arabic" w:hAnsi="Traditional Arabic" w:cs="Traditional Arabic"/>
          <w:sz w:val="36"/>
          <w:szCs w:val="36"/>
          <w:rtl/>
        </w:rPr>
        <w:t>)شق ذلك على أصحاب رسول الله  صلى الله عليه وسلم</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وقالوا: أينا لم يلبس إيمانه بظلم. فقال رسول الله</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صلى الله عليه وسلم: </w:t>
      </w:r>
      <w:r w:rsidR="00835048">
        <w:rPr>
          <w:rFonts w:ascii="Traditional Arabic" w:hAnsi="Traditional Arabic" w:cs="Traditional Arabic" w:hint="cs"/>
          <w:sz w:val="36"/>
          <w:szCs w:val="36"/>
          <w:rtl/>
        </w:rPr>
        <w:t>(</w:t>
      </w:r>
      <w:r w:rsidRPr="003B578D">
        <w:rPr>
          <w:rFonts w:ascii="Traditional Arabic" w:hAnsi="Traditional Arabic" w:cs="Traditional Arabic"/>
          <w:sz w:val="36"/>
          <w:szCs w:val="36"/>
          <w:rtl/>
        </w:rPr>
        <w:t>(إنه ليس بذلك، ألا تسمع</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فهرسالحديث:إنهليسبذلك،ألاتسمع</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 لقول لقمان لابنه:</w:t>
      </w:r>
      <w:r w:rsidR="0050673C" w:rsidRPr="0050673C">
        <w:rPr>
          <w:rFonts w:ascii="QCF_BSML" w:hAnsi="QCF_BSML" w:cs="QCF_BSML"/>
          <w:color w:val="000000"/>
          <w:sz w:val="36"/>
          <w:szCs w:val="36"/>
          <w:rtl/>
        </w:rPr>
        <w:t xml:space="preserve"> </w:t>
      </w:r>
      <w:r w:rsidR="0050673C" w:rsidRPr="005A5545">
        <w:rPr>
          <w:rFonts w:ascii="QCF_BSML" w:hAnsi="QCF_BSML" w:cs="QCF_BSML"/>
          <w:color w:val="000000"/>
          <w:sz w:val="36"/>
          <w:szCs w:val="36"/>
          <w:rtl/>
        </w:rPr>
        <w:t>ﭽ</w:t>
      </w:r>
      <w:r w:rsidR="0050673C">
        <w:rPr>
          <w:rFonts w:ascii="Traditional Arabic" w:hAnsi="Traditional Arabic" w:cs="Traditional Arabic" w:hint="cs"/>
          <w:sz w:val="36"/>
          <w:szCs w:val="36"/>
          <w:rtl/>
        </w:rPr>
        <w:t>...</w:t>
      </w:r>
      <w:r w:rsidR="0050673C" w:rsidRPr="005A5545">
        <w:rPr>
          <w:rFonts w:ascii="QCF_P412" w:hAnsi="QCF_P412" w:cs="QCF_P412"/>
          <w:b/>
          <w:bCs/>
          <w:sz w:val="36"/>
          <w:szCs w:val="36"/>
          <w:rtl/>
        </w:rPr>
        <w:t xml:space="preserve"> ﭬ  ﭭ  ﭮ  ﭯﭰ  ﭱ  ﭲ    ﭳ  ﭴ</w:t>
      </w:r>
      <w:r w:rsidR="0050673C" w:rsidRPr="005A5545">
        <w:rPr>
          <w:rFonts w:ascii="QCF_BSML" w:hAnsi="QCF_BSML" w:cs="QCF_BSML"/>
          <w:color w:val="000000"/>
          <w:sz w:val="36"/>
          <w:szCs w:val="36"/>
          <w:rtl/>
        </w:rPr>
        <w:t>ﭼ</w:t>
      </w:r>
      <w:r w:rsidR="0050673C"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74"/>
      </w:r>
      <w:r w:rsidRPr="003B578D">
        <w:rPr>
          <w:rFonts w:ascii="Traditional Arabic" w:hAnsi="Traditional Arabic" w:cs="Traditional Arabic"/>
          <w:sz w:val="36"/>
          <w:szCs w:val="36"/>
          <w:rtl/>
        </w:rPr>
        <w:t xml:space="preserve">).   </w:t>
      </w:r>
    </w:p>
    <w:p w:rsidR="00D03D5E" w:rsidRPr="003B578D" w:rsidRDefault="00D03D5E" w:rsidP="000955B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ولقد اختار لقمان الحكيم أن يكون النهي عن الشرك هو الوصية الأولى لابنه. الشرك على اسمه؛ هو تشريك غير الله مع الله في العبادة ؛ فالمشرك يجعل المخلوق في منزلة الخالق؛ يعبده ويتألهه، فهو قد وضع الأشياء في غير مواضعها، وهذا أعظم الظلم، وهو الذي جاء فيه الوعيد الشديد؛ قال</w:t>
      </w:r>
      <w:r w:rsidR="00195BFE"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صلى الله عليه وسلم: </w:t>
      </w:r>
      <w:r w:rsidR="000955B3">
        <w:rPr>
          <w:rFonts w:ascii="Traditional Arabic" w:hAnsi="Traditional Arabic" w:cs="Traditional Arabic" w:hint="cs"/>
          <w:sz w:val="36"/>
          <w:szCs w:val="36"/>
          <w:rtl/>
        </w:rPr>
        <w:t>((</w:t>
      </w:r>
      <w:r w:rsidR="000955B3">
        <w:rPr>
          <w:rFonts w:ascii="Traditional Arabic" w:hAnsi="Traditional Arabic" w:cs="Traditional Arabic"/>
          <w:sz w:val="36"/>
          <w:szCs w:val="36"/>
          <w:rtl/>
        </w:rPr>
        <w:t>الظلم ظلمات يوم القيام</w:t>
      </w:r>
      <w:r w:rsidR="000955B3">
        <w:rPr>
          <w:rFonts w:ascii="Traditional Arabic" w:hAnsi="Traditional Arabic" w:cs="Traditional Arabic" w:hint="cs"/>
          <w:sz w:val="36"/>
          <w:szCs w:val="36"/>
          <w:rtl/>
        </w:rPr>
        <w:t>ة)),</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فهرسالحديث:الظلمظلماتيومالقيامة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75"/>
      </w:r>
      <w:r w:rsidRPr="003B578D">
        <w:rPr>
          <w:rFonts w:ascii="Traditional Arabic" w:hAnsi="Traditional Arabic" w:cs="Traditional Arabic"/>
          <w:sz w:val="36"/>
          <w:szCs w:val="36"/>
          <w:rtl/>
        </w:rPr>
        <w:t>).</w:t>
      </w:r>
    </w:p>
    <w:p w:rsidR="00D03D5E" w:rsidRPr="003B578D" w:rsidRDefault="00D03D5E" w:rsidP="0050673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وقال الله تعالى: </w:t>
      </w:r>
      <w:r w:rsidR="0050673C" w:rsidRPr="0050673C">
        <w:rPr>
          <w:rFonts w:ascii="QCF_BSML" w:hAnsi="QCF_BSML" w:cs="QCF_BSML"/>
          <w:color w:val="000000"/>
          <w:sz w:val="36"/>
          <w:szCs w:val="36"/>
          <w:rtl/>
        </w:rPr>
        <w:t xml:space="preserve">ﭽ </w:t>
      </w:r>
      <w:r w:rsidR="0050673C" w:rsidRPr="0050673C">
        <w:rPr>
          <w:rFonts w:ascii="QCF_P097" w:hAnsi="QCF_P097" w:cs="QCF_P097"/>
          <w:b/>
          <w:bCs/>
          <w:sz w:val="36"/>
          <w:szCs w:val="36"/>
          <w:rtl/>
        </w:rPr>
        <w:t>ﮄ  ﮅ  ﮆ  ﮇ   ﮈ  ﮉ  ﮊ    ﮋ  ﮌ  ﮍ   ﮎ  ﮏ    ﮐﮑ  ﮒ  ﮓ  ﮔ  ﮕ  ﮖ  ﮗ  ﮘ</w:t>
      </w:r>
      <w:r w:rsidR="0050673C" w:rsidRPr="0050673C">
        <w:rPr>
          <w:rFonts w:ascii="QCF_P097" w:hAnsi="QCF_P097" w:cs="QCF_P097"/>
          <w:sz w:val="36"/>
          <w:szCs w:val="36"/>
          <w:rtl/>
        </w:rPr>
        <w:t xml:space="preserve">  </w:t>
      </w:r>
      <w:r w:rsidR="0050673C" w:rsidRPr="0050673C">
        <w:rPr>
          <w:rFonts w:ascii="QCF_BSML" w:hAnsi="QCF_BSML" w:cs="QCF_BSML"/>
          <w:color w:val="000000"/>
          <w:sz w:val="36"/>
          <w:szCs w:val="36"/>
          <w:rtl/>
        </w:rPr>
        <w:t>ﭼ</w:t>
      </w:r>
      <w:r w:rsidR="0050673C" w:rsidRPr="0050673C">
        <w:rPr>
          <w:rFonts w:ascii="Arial" w:hAnsi="Arial" w:cs="Arial"/>
          <w:color w:val="000000"/>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76"/>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والشرك ظلم عظيم؛ لأنه يساوي الخالق المدبِّر، الذي بيده مقاليد كل شيء، عالم الغيب والشهادة، بذلك المخلوق الضعيف الذي لا يملك حياته ولا موته، ولا يعلم ما في آخر يومه فضلاً عن غده.</w:t>
      </w:r>
    </w:p>
    <w:p w:rsidR="00D03D5E" w:rsidRPr="003B578D" w:rsidRDefault="00D03D5E" w:rsidP="0083504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وبعد الوصية الأولى تأتي هاتان الآيتان تعترضان وصايا لقمان:</w:t>
      </w:r>
      <w:r w:rsidR="00835048" w:rsidRPr="00835048">
        <w:rPr>
          <w:rFonts w:ascii="QCF_P412" w:hAnsi="QCF_P412" w:cs="QCF_P412"/>
          <w:b/>
          <w:bCs/>
          <w:sz w:val="36"/>
          <w:szCs w:val="36"/>
          <w:rtl/>
        </w:rPr>
        <w:t xml:space="preserve"> </w:t>
      </w:r>
      <w:r w:rsidR="00835048" w:rsidRPr="0050673C">
        <w:rPr>
          <w:rFonts w:ascii="QCF_BSML" w:hAnsi="QCF_BSML" w:cs="QCF_BSML"/>
          <w:color w:val="000000"/>
          <w:sz w:val="36"/>
          <w:szCs w:val="36"/>
          <w:rtl/>
        </w:rPr>
        <w:t>ﭽ</w:t>
      </w:r>
      <w:r w:rsidR="00835048" w:rsidRPr="005A5545">
        <w:rPr>
          <w:rFonts w:ascii="QCF_P412" w:hAnsi="QCF_P412" w:cs="QCF_P412"/>
          <w:b/>
          <w:bCs/>
          <w:sz w:val="36"/>
          <w:szCs w:val="36"/>
          <w:rtl/>
        </w:rPr>
        <w:t xml:space="preserve"> ﭶ  ﭷ  ﭸ  ﭹ  ﭺ    ﭻ  ﭼ  ﭽ  ﭾ  ﭿ  ﮀ  ﮁ  ﮂ     ﮃ  ﮄ   ﮅ  ﮆ  ﮇ  ﮈ  ﮉ  ﮊ  ﮋ  ﮌ  ﮍ  ﮎ  ﮏ   ﮐ  ﮑ  ﮒ  ﮓ  ﮔﮕ  ﮖ  ﮗ  ﮘ  ﮙﮚ   ﮛ  ﮜ  ﮝ  ﮞ  ﮟﮠ  ﮡ  ﮢ     ﮣ  ﮤ   ﮥ  ﮦ              ﮧ</w:t>
      </w:r>
      <w:r w:rsidR="00835048" w:rsidRPr="00835048">
        <w:rPr>
          <w:rFonts w:ascii="QCF_BSML" w:hAnsi="QCF_BSML" w:cs="QCF_BSML"/>
          <w:color w:val="000000"/>
          <w:sz w:val="36"/>
          <w:szCs w:val="36"/>
          <w:rtl/>
        </w:rPr>
        <w:t xml:space="preserve"> </w:t>
      </w:r>
      <w:r w:rsidR="00835048" w:rsidRPr="0050673C">
        <w:rPr>
          <w:rFonts w:ascii="QCF_BSML" w:hAnsi="QCF_BSML" w:cs="QCF_BSML"/>
          <w:color w:val="000000"/>
          <w:sz w:val="36"/>
          <w:szCs w:val="36"/>
          <w:rtl/>
        </w:rPr>
        <w:t>ﭼ</w:t>
      </w:r>
      <w:r w:rsidR="00835048" w:rsidRPr="005A5545">
        <w:rPr>
          <w:rFonts w:ascii="QCF_P412" w:hAnsi="QCF_P412" w:cs="QCF_P412"/>
          <w:b/>
          <w:b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77"/>
      </w:r>
      <w:r w:rsidRPr="003B578D">
        <w:rPr>
          <w:rFonts w:ascii="Traditional Arabic" w:hAnsi="Traditional Arabic" w:cs="Traditional Arabic"/>
          <w:sz w:val="36"/>
          <w:szCs w:val="36"/>
          <w:rtl/>
        </w:rPr>
        <w:t>).</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والراجح، وليستا منها وكما يراه جمع كبير من المفسرين وغيرهم، أنها وصية الله للإنسان؛ جاءت "اعتراضية" في ثنايا وصايا لقمان لابنه، بين النداء الأول والثاني من كلامه لابنه، فهي إضافة جديدة ليست من كلامه، وإنما هي من جانب الله سبحانه بأنه شرع طاعة الولد لوالديه، والوصية بهما كفاء فضلهما عليه.</w:t>
      </w: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والاعتراض هو :أن يدخل في خلال الكلام كلمة تزيد اللفظ تمكنًا وتفيد معنى آخر، مع أن اللفظ يستقل بدونها ويلتئم بغيرها. </w:t>
      </w:r>
    </w:p>
    <w:p w:rsidR="00D03D5E"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وقد فسر سر وجود هذه الإضافة التي يسمونها اعتراضًا بين كلام لقمان عدد من المفسرين والباحثين؛ فبينما يعتقد بعضهم كالإمام الطبري(</w:t>
      </w:r>
      <w:r w:rsidRPr="003B578D">
        <w:rPr>
          <w:rFonts w:ascii="Traditional Arabic" w:hAnsi="Traditional Arabic" w:cs="Traditional Arabic"/>
          <w:sz w:val="36"/>
          <w:szCs w:val="36"/>
          <w:rtl/>
        </w:rPr>
        <w:footnoteReference w:id="378"/>
      </w:r>
      <w:r w:rsidRPr="003B578D">
        <w:rPr>
          <w:rFonts w:ascii="Traditional Arabic" w:hAnsi="Traditional Arabic" w:cs="Traditional Arabic"/>
          <w:sz w:val="36"/>
          <w:szCs w:val="36"/>
          <w:rtl/>
        </w:rPr>
        <w:t>) وغيره أنها أتت تأكيدًا لخطورة الشرك، وتأكيدًا للابتعاد عنه حتى أنه لا يجوز أن يطاع فيه الوالدان إذا جاهدا ولدهما عليه.</w:t>
      </w:r>
    </w:p>
    <w:p w:rsidR="00D11370" w:rsidRDefault="00D11370" w:rsidP="00D11370">
      <w:pPr>
        <w:bidi/>
        <w:spacing w:after="0"/>
        <w:rPr>
          <w:rFonts w:ascii="Traditional Arabic" w:hAnsi="Traditional Arabic" w:cs="Traditional Arabic"/>
          <w:sz w:val="36"/>
          <w:szCs w:val="36"/>
          <w:rtl/>
        </w:rPr>
      </w:pPr>
    </w:p>
    <w:p w:rsidR="00D11370" w:rsidRDefault="00D11370" w:rsidP="00D11370">
      <w:pPr>
        <w:bidi/>
        <w:spacing w:after="0"/>
        <w:rPr>
          <w:rFonts w:ascii="Traditional Arabic" w:hAnsi="Traditional Arabic" w:cs="Traditional Arabic"/>
          <w:sz w:val="36"/>
          <w:szCs w:val="36"/>
          <w:rtl/>
        </w:rPr>
      </w:pPr>
    </w:p>
    <w:p w:rsidR="00D11370" w:rsidRPr="003B578D" w:rsidRDefault="00D11370" w:rsidP="00D11370">
      <w:pPr>
        <w:bidi/>
        <w:spacing w:after="0"/>
        <w:rPr>
          <w:rFonts w:ascii="Traditional Arabic" w:hAnsi="Traditional Arabic" w:cs="Traditional Arabic"/>
          <w:sz w:val="36"/>
          <w:szCs w:val="36"/>
          <w:rtl/>
        </w:rPr>
      </w:pPr>
    </w:p>
    <w:p w:rsidR="00D03D5E" w:rsidRPr="003B578D" w:rsidRDefault="00D03D5E" w:rsidP="00B43D6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4- التدرج في بقية فقرات الوصية</w:t>
      </w:r>
    </w:p>
    <w:p w:rsidR="00D03D5E" w:rsidRPr="003B578D" w:rsidRDefault="00D03D5E" w:rsidP="000C0F39">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الفقرة التالية من الوصية تقرر الآخرة وما فيها من حساب دقيق وجزاء عادل، ولكنه لا يعرضها هكذا مجردة، إنما يعرضها مقرونة بلفت النظر إلى علم الله الشامل وقدرته الكاملة  على كل شيء(</w:t>
      </w:r>
      <w:r w:rsidRPr="003B578D">
        <w:rPr>
          <w:rFonts w:ascii="Traditional Arabic" w:hAnsi="Traditional Arabic" w:cs="Traditional Arabic"/>
          <w:sz w:val="36"/>
          <w:szCs w:val="36"/>
          <w:rtl/>
        </w:rPr>
        <w:footnoteReference w:id="379"/>
      </w:r>
      <w:r w:rsidRPr="003B578D">
        <w:rPr>
          <w:rFonts w:ascii="Traditional Arabic" w:hAnsi="Traditional Arabic" w:cs="Traditional Arabic"/>
          <w:sz w:val="36"/>
          <w:szCs w:val="36"/>
          <w:rtl/>
        </w:rPr>
        <w:t>)، ثم عقب بجملة من الوصايا النافعة فقال:</w:t>
      </w:r>
      <w:r w:rsidRPr="003B578D">
        <w:rPr>
          <w:rFonts w:ascii="Traditional Arabic" w:hAnsi="Traditional Arabic" w:cs="Traditional Arabic"/>
          <w:sz w:val="36"/>
          <w:szCs w:val="36"/>
        </w:rPr>
        <w:t>)</w:t>
      </w:r>
      <w:r w:rsidR="00835048" w:rsidRPr="00835048">
        <w:rPr>
          <w:rFonts w:ascii="QCF_P412" w:hAnsi="QCF_P412" w:cs="QCF_P412"/>
          <w:b/>
          <w:bCs/>
          <w:sz w:val="36"/>
          <w:szCs w:val="36"/>
          <w:rtl/>
        </w:rPr>
        <w:t xml:space="preserve"> </w:t>
      </w:r>
      <w:r w:rsidR="00835048" w:rsidRPr="005A5545">
        <w:rPr>
          <w:rFonts w:ascii="QCF_P412" w:hAnsi="QCF_P412" w:cs="QCF_P412"/>
          <w:b/>
          <w:bCs/>
          <w:sz w:val="36"/>
          <w:szCs w:val="36"/>
          <w:rtl/>
        </w:rPr>
        <w:t xml:space="preserve">ﮩ  ﮪ   ﮫ   ﮬ  ﮭ  ﮮ  ﮯ   ﮰ  </w:t>
      </w:r>
      <w:r w:rsidR="000C0F39" w:rsidRPr="003B578D">
        <w:rPr>
          <w:rFonts w:ascii="Traditional Arabic" w:hAnsi="Traditional Arabic" w:cs="Traditional Arabic"/>
          <w:sz w:val="36"/>
          <w:szCs w:val="36"/>
          <w:rtl/>
        </w:rPr>
        <w:t>.</w:t>
      </w:r>
      <w:r w:rsidR="000C0F39">
        <w:rPr>
          <w:rFonts w:ascii="Traditional Arabic" w:hAnsi="Traditional Arabic" w:cs="Traditional Arabic" w:hint="cs"/>
          <w:sz w:val="36"/>
          <w:szCs w:val="36"/>
          <w:rtl/>
        </w:rPr>
        <w:t>..</w:t>
      </w:r>
      <w:r w:rsidRPr="003B578D">
        <w:rPr>
          <w:rFonts w:ascii="Traditional Arabic" w:hAnsi="Traditional Arabic" w:cs="Traditional Arabic"/>
          <w:sz w:val="36"/>
          <w:szCs w:val="36"/>
          <w:rtl/>
        </w:rPr>
        <w:t>).</w:t>
      </w:r>
    </w:p>
    <w:p w:rsidR="00D03D5E" w:rsidRPr="003B578D" w:rsidRDefault="00D03D5E" w:rsidP="0083504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والخردلة :لا يدرك الحس لها ثقلاً، ولا ترجح ميزاناً (</w:t>
      </w:r>
      <w:r w:rsidRPr="003B578D">
        <w:rPr>
          <w:rFonts w:ascii="Traditional Arabic" w:hAnsi="Traditional Arabic" w:cs="Traditional Arabic"/>
          <w:sz w:val="36"/>
          <w:szCs w:val="36"/>
          <w:rtl/>
        </w:rPr>
        <w:footnoteReference w:id="380"/>
      </w:r>
      <w:r w:rsidRPr="003B578D">
        <w:rPr>
          <w:rFonts w:ascii="Traditional Arabic" w:hAnsi="Traditional Arabic" w:cs="Traditional Arabic"/>
          <w:sz w:val="36"/>
          <w:szCs w:val="36"/>
          <w:rtl/>
        </w:rPr>
        <w:t>). وفيها "إشارة إلى دقة الحساب وعدالة الميزان ما يبلغه هذا التعبير المصور حبة من خردل؛ صغيرة ضائعة،لا وزن لها ولا قيمة (</w:t>
      </w:r>
      <w:r w:rsidR="00835048">
        <w:rPr>
          <w:rFonts w:ascii="Traditional Arabic" w:hAnsi="Traditional Arabic" w:cs="Traditional Arabic" w:hint="cs"/>
          <w:sz w:val="36"/>
          <w:szCs w:val="36"/>
          <w:rtl/>
        </w:rPr>
        <w:t>...</w:t>
      </w:r>
      <w:r w:rsidR="00835048" w:rsidRPr="005A5545">
        <w:rPr>
          <w:rFonts w:ascii="QCF_P412" w:hAnsi="QCF_P412" w:cs="QCF_P412"/>
          <w:b/>
          <w:bCs/>
          <w:sz w:val="36"/>
          <w:szCs w:val="36"/>
          <w:rtl/>
        </w:rPr>
        <w:t>ﮱ  ﯓ  ﯔ  ﯕ    ﯖ  ﯗ  ﯘ   ﯙ  ﯚ  ﯛ   ﯜ  ﯝ</w:t>
      </w:r>
      <w:r w:rsidR="00835048">
        <w:rPr>
          <w:rFonts w:ascii="Traditional Arabic" w:hAnsi="Traditional Arabic" w:cs="Traditional Arabic" w:hint="cs"/>
          <w:sz w:val="36"/>
          <w:szCs w:val="36"/>
          <w:rtl/>
        </w:rPr>
        <w:t>...</w:t>
      </w:r>
      <w:r w:rsidRPr="003B578D">
        <w:rPr>
          <w:rFonts w:ascii="Traditional Arabic" w:hAnsi="Traditional Arabic" w:cs="Traditional Arabic"/>
          <w:sz w:val="36"/>
          <w:szCs w:val="36"/>
          <w:rtl/>
        </w:rPr>
        <w:t>)أما الصخرة فقد قيل: "إنها صخرة خارج نطاق السموات والأرض، بل هي "وراء سبع أرضين، عليها ملك قائم؛ لأنه قال: (</w:t>
      </w:r>
      <w:r w:rsidR="00835048">
        <w:rPr>
          <w:rFonts w:ascii="Traditional Arabic" w:hAnsi="Traditional Arabic" w:cs="Traditional Arabic" w:hint="cs"/>
          <w:sz w:val="36"/>
          <w:szCs w:val="36"/>
          <w:rtl/>
        </w:rPr>
        <w:t>...</w:t>
      </w:r>
      <w:r w:rsidR="00835048" w:rsidRPr="005A5545">
        <w:rPr>
          <w:rFonts w:ascii="QCF_P412" w:hAnsi="QCF_P412" w:cs="QCF_P412"/>
          <w:b/>
          <w:bCs/>
          <w:sz w:val="36"/>
          <w:szCs w:val="36"/>
          <w:rtl/>
        </w:rPr>
        <w:t>ﯕ    ﯖ  ﯗ  ﯘ   ﯙ  ﯚ</w:t>
      </w:r>
      <w:r w:rsidR="00835048">
        <w:rPr>
          <w:rFonts w:ascii="Traditional Arabic" w:hAnsi="Traditional Arabic" w:cs="Traditional Arabic" w:hint="cs"/>
          <w:sz w:val="36"/>
          <w:szCs w:val="36"/>
          <w:rtl/>
        </w:rPr>
        <w:t>...</w:t>
      </w:r>
      <w:r w:rsidRPr="003B578D">
        <w:rPr>
          <w:rFonts w:ascii="Traditional Arabic" w:hAnsi="Traditional Arabic" w:cs="Traditional Arabic"/>
          <w:sz w:val="36"/>
          <w:szCs w:val="36"/>
          <w:rtl/>
        </w:rPr>
        <w:t>) وفيهما غنية عن قوله:(</w:t>
      </w:r>
      <w:r w:rsidR="00835048">
        <w:rPr>
          <w:rFonts w:ascii="Traditional Arabic" w:hAnsi="Traditional Arabic" w:cs="Traditional Arabic" w:hint="cs"/>
          <w:sz w:val="36"/>
          <w:szCs w:val="36"/>
          <w:rtl/>
        </w:rPr>
        <w:t>...</w:t>
      </w:r>
      <w:r w:rsidR="00835048" w:rsidRPr="00835048">
        <w:rPr>
          <w:rFonts w:ascii="QCF_P412" w:hAnsi="QCF_P412" w:cs="QCF_P412"/>
          <w:b/>
          <w:bCs/>
          <w:sz w:val="36"/>
          <w:szCs w:val="36"/>
          <w:rtl/>
        </w:rPr>
        <w:t xml:space="preserve"> </w:t>
      </w:r>
      <w:r w:rsidR="00835048" w:rsidRPr="005A5545">
        <w:rPr>
          <w:rFonts w:ascii="QCF_P412" w:hAnsi="QCF_P412" w:cs="QCF_P412"/>
          <w:b/>
          <w:bCs/>
          <w:sz w:val="36"/>
          <w:szCs w:val="36"/>
          <w:rtl/>
        </w:rPr>
        <w:t>ﮱ  ﯓ  ﯔ</w:t>
      </w:r>
      <w:r w:rsidR="00835048">
        <w:rPr>
          <w:rFonts w:ascii="Traditional Arabic" w:hAnsi="Traditional Arabic" w:cs="Traditional Arabic" w:hint="cs"/>
          <w:sz w:val="36"/>
          <w:szCs w:val="36"/>
          <w:rtl/>
        </w:rPr>
        <w:t>...)</w:t>
      </w:r>
      <w:r w:rsidR="00835048" w:rsidRPr="005A5545">
        <w:rPr>
          <w:rFonts w:ascii="QCF_P412" w:hAnsi="QCF_P412" w:cs="QCF_P412"/>
          <w:b/>
          <w:bCs/>
          <w:sz w:val="36"/>
          <w:szCs w:val="36"/>
          <w:rtl/>
        </w:rPr>
        <w:t xml:space="preserve"> </w:t>
      </w:r>
      <w:r w:rsidRPr="003B578D">
        <w:rPr>
          <w:rFonts w:ascii="Traditional Arabic" w:hAnsi="Traditional Arabic" w:cs="Traditional Arabic"/>
          <w:sz w:val="36"/>
          <w:szCs w:val="36"/>
          <w:rtl/>
        </w:rPr>
        <w:t>أي: "صلبة محشورة فيها، لا تظهر ولا يتوصل إليها(</w:t>
      </w:r>
      <w:r w:rsidR="00835048">
        <w:rPr>
          <w:rFonts w:ascii="Traditional Arabic" w:hAnsi="Traditional Arabic" w:cs="Traditional Arabic" w:hint="cs"/>
          <w:sz w:val="36"/>
          <w:szCs w:val="36"/>
          <w:rtl/>
        </w:rPr>
        <w:t>...</w:t>
      </w:r>
      <w:r w:rsidR="00835048" w:rsidRPr="005A5545">
        <w:rPr>
          <w:rFonts w:ascii="QCF_P412" w:hAnsi="QCF_P412" w:cs="QCF_P412"/>
          <w:b/>
          <w:bCs/>
          <w:sz w:val="36"/>
          <w:szCs w:val="36"/>
          <w:rtl/>
        </w:rPr>
        <w:t xml:space="preserve">ﯕ    ﯖ  ﯗ  </w:t>
      </w:r>
      <w:r w:rsidR="00835048">
        <w:rPr>
          <w:rFonts w:ascii="Traditional Arabic" w:hAnsi="Traditional Arabic" w:cs="Traditional Arabic" w:hint="cs"/>
          <w:sz w:val="36"/>
          <w:szCs w:val="36"/>
          <w:rtl/>
        </w:rPr>
        <w:t>...</w:t>
      </w:r>
      <w:r w:rsidRPr="003B578D">
        <w:rPr>
          <w:rFonts w:ascii="Traditional Arabic" w:hAnsi="Traditional Arabic" w:cs="Traditional Arabic"/>
          <w:sz w:val="36"/>
          <w:szCs w:val="36"/>
          <w:rtl/>
        </w:rPr>
        <w:t>) في ذلك الكيان الهائل الشاسع الذي يبدو فيه النجم الكبير ذو الجرم العظيم نقطة سابحة أو ذرة تائهة (</w:t>
      </w:r>
      <w:r w:rsidR="00835048">
        <w:rPr>
          <w:rFonts w:ascii="Traditional Arabic" w:hAnsi="Traditional Arabic" w:cs="Traditional Arabic" w:hint="cs"/>
          <w:sz w:val="36"/>
          <w:szCs w:val="36"/>
          <w:rtl/>
        </w:rPr>
        <w:t>...</w:t>
      </w:r>
      <w:r w:rsidR="00835048" w:rsidRPr="005A5545">
        <w:rPr>
          <w:rFonts w:ascii="QCF_P412" w:hAnsi="QCF_P412" w:cs="QCF_P412"/>
          <w:b/>
          <w:bCs/>
          <w:sz w:val="36"/>
          <w:szCs w:val="36"/>
          <w:rtl/>
        </w:rPr>
        <w:t>ﯘ   ﯙ  ﯚ</w:t>
      </w:r>
      <w:r w:rsidR="00835048">
        <w:rPr>
          <w:rFonts w:ascii="Traditional Arabic" w:hAnsi="Traditional Arabic" w:cs="Traditional Arabic" w:hint="cs"/>
          <w:sz w:val="36"/>
          <w:szCs w:val="36"/>
          <w:rtl/>
        </w:rPr>
        <w:t>...</w:t>
      </w:r>
      <w:r w:rsidRPr="003B578D">
        <w:rPr>
          <w:rFonts w:ascii="Traditional Arabic" w:hAnsi="Traditional Arabic" w:cs="Traditional Arabic"/>
          <w:sz w:val="36"/>
          <w:szCs w:val="36"/>
          <w:rtl/>
        </w:rPr>
        <w:t>) ضائعة في ثراها وحصاها لا تبين (</w:t>
      </w:r>
      <w:r w:rsidR="00835048">
        <w:rPr>
          <w:rFonts w:ascii="Traditional Arabic" w:hAnsi="Traditional Arabic" w:cs="Traditional Arabic" w:hint="cs"/>
          <w:sz w:val="36"/>
          <w:szCs w:val="36"/>
          <w:rtl/>
        </w:rPr>
        <w:t>...</w:t>
      </w:r>
      <w:r w:rsidR="00835048" w:rsidRPr="005A5545">
        <w:rPr>
          <w:rFonts w:ascii="QCF_P412" w:hAnsi="QCF_P412" w:cs="QCF_P412"/>
          <w:b/>
          <w:bCs/>
          <w:sz w:val="36"/>
          <w:szCs w:val="36"/>
          <w:rtl/>
        </w:rPr>
        <w:t>ﯛ   ﯜ  ﯝ</w:t>
      </w:r>
      <w:r w:rsidR="00835048">
        <w:rPr>
          <w:rFonts w:ascii="Traditional Arabic" w:hAnsi="Traditional Arabic" w:cs="Traditional Arabic" w:hint="cs"/>
          <w:sz w:val="36"/>
          <w:szCs w:val="36"/>
          <w:rtl/>
        </w:rPr>
        <w:t>...</w:t>
      </w:r>
      <w:r w:rsidRPr="003B578D">
        <w:rPr>
          <w:rFonts w:ascii="Traditional Arabic" w:hAnsi="Traditional Arabic" w:cs="Traditional Arabic"/>
          <w:sz w:val="36"/>
          <w:szCs w:val="36"/>
          <w:rtl/>
        </w:rPr>
        <w:t>) فعلمه يلاحقها وقدرته لا تفلتها" (</w:t>
      </w:r>
      <w:r w:rsidRPr="003B578D">
        <w:rPr>
          <w:rFonts w:ascii="Traditional Arabic" w:hAnsi="Traditional Arabic" w:cs="Traditional Arabic"/>
          <w:sz w:val="36"/>
          <w:szCs w:val="36"/>
          <w:rtl/>
        </w:rPr>
        <w:footnoteReference w:id="381"/>
      </w:r>
      <w:r w:rsidRPr="003B578D">
        <w:rPr>
          <w:rFonts w:ascii="Traditional Arabic" w:hAnsi="Traditional Arabic" w:cs="Traditional Arabic"/>
          <w:sz w:val="36"/>
          <w:szCs w:val="36"/>
          <w:rtl/>
        </w:rPr>
        <w:t>).</w:t>
      </w:r>
    </w:p>
    <w:p w:rsidR="00D03D5E" w:rsidRPr="003B578D" w:rsidRDefault="00D03D5E" w:rsidP="00835048">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وقوله: (</w:t>
      </w:r>
      <w:r w:rsidR="00835048">
        <w:rPr>
          <w:rFonts w:ascii="Traditional Arabic" w:hAnsi="Traditional Arabic" w:cs="Traditional Arabic" w:hint="cs"/>
          <w:sz w:val="36"/>
          <w:szCs w:val="36"/>
          <w:rtl/>
        </w:rPr>
        <w:t>...</w:t>
      </w:r>
      <w:r w:rsidR="00835048" w:rsidRPr="005A5545">
        <w:rPr>
          <w:rFonts w:ascii="QCF_P412" w:hAnsi="QCF_P412" w:cs="QCF_P412"/>
          <w:b/>
          <w:bCs/>
          <w:sz w:val="36"/>
          <w:szCs w:val="36"/>
          <w:rtl/>
        </w:rPr>
        <w:t xml:space="preserve">  ﯛ   ﯜ  ﯝ</w:t>
      </w:r>
      <w:r w:rsidR="00835048">
        <w:rPr>
          <w:rFonts w:ascii="Traditional Arabic" w:hAnsi="Traditional Arabic" w:cs="Traditional Arabic" w:hint="cs"/>
          <w:sz w:val="36"/>
          <w:szCs w:val="36"/>
          <w:rtl/>
        </w:rPr>
        <w:t>...</w:t>
      </w:r>
      <w:r w:rsidRPr="003B578D">
        <w:rPr>
          <w:rFonts w:ascii="Traditional Arabic" w:hAnsi="Traditional Arabic" w:cs="Traditional Arabic"/>
          <w:sz w:val="36"/>
          <w:szCs w:val="36"/>
          <w:rtl/>
        </w:rPr>
        <w:t>) أبلغ في العلم والإحاطة من "يعلمها الله" لأنها: جمعت بين واسع الإحاطة وكامل القدرة ؛ فهو لطيف باستخراجها خبير بمستقرها(</w:t>
      </w:r>
      <w:r w:rsidRPr="003B578D">
        <w:rPr>
          <w:rFonts w:ascii="Traditional Arabic" w:hAnsi="Traditional Arabic" w:cs="Traditional Arabic"/>
          <w:sz w:val="36"/>
          <w:szCs w:val="36"/>
          <w:rtl/>
        </w:rPr>
        <w:footnoteReference w:id="382"/>
      </w:r>
      <w:r w:rsidRPr="003B578D">
        <w:rPr>
          <w:rFonts w:ascii="Traditional Arabic" w:hAnsi="Traditional Arabic" w:cs="Traditional Arabic"/>
          <w:sz w:val="36"/>
          <w:szCs w:val="36"/>
          <w:rtl/>
        </w:rPr>
        <w:t>).</w:t>
      </w:r>
    </w:p>
    <w:p w:rsidR="00D03D5E" w:rsidRPr="003B578D" w:rsidRDefault="00D03D5E" w:rsidP="007E17A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وبعد تلك الوصايا المتعلقة بجوانب العقيدة يعقب بأهم جوانب العبادة وهي الصلاة، ومن ثم الحث على الأمر بالمعروف والنهي عن المنكر، والصبر على تكاليف الدعوة ومتاعبها، قال تعالى حكاية عن لقمان:</w:t>
      </w:r>
      <w:r w:rsidR="00835048" w:rsidRPr="00835048">
        <w:rPr>
          <w:rFonts w:ascii="QCF_P412" w:hAnsi="QCF_P412" w:cs="QCF_P412"/>
          <w:b/>
          <w:bCs/>
          <w:sz w:val="36"/>
          <w:szCs w:val="36"/>
          <w:rtl/>
        </w:rPr>
        <w:t xml:space="preserve"> </w:t>
      </w:r>
      <w:r w:rsidR="000C0F39" w:rsidRPr="0050673C">
        <w:rPr>
          <w:rFonts w:ascii="QCF_BSML" w:hAnsi="QCF_BSML" w:cs="QCF_BSML"/>
          <w:color w:val="000000"/>
          <w:sz w:val="36"/>
          <w:szCs w:val="36"/>
          <w:rtl/>
        </w:rPr>
        <w:t>ﭽ</w:t>
      </w:r>
      <w:r w:rsidR="000C0F39" w:rsidRPr="005A5545">
        <w:rPr>
          <w:rFonts w:ascii="QCF_P412" w:hAnsi="QCF_P412" w:cs="QCF_P412"/>
          <w:b/>
          <w:bCs/>
          <w:sz w:val="36"/>
          <w:szCs w:val="36"/>
          <w:rtl/>
        </w:rPr>
        <w:t xml:space="preserve"> </w:t>
      </w:r>
      <w:r w:rsidR="00835048" w:rsidRPr="005A5545">
        <w:rPr>
          <w:rFonts w:ascii="QCF_P412" w:hAnsi="QCF_P412" w:cs="QCF_P412"/>
          <w:b/>
          <w:bCs/>
          <w:sz w:val="36"/>
          <w:szCs w:val="36"/>
          <w:rtl/>
        </w:rPr>
        <w:t xml:space="preserve">ﯤ  ﯥ          ﯦ  ﯧ   ﯨ  ﯩ  ﯪ  ﯫ      ﯬ  ﯭ  ﯮ  ﯯﯰ  ﯱ   ﯲ   ﯳ     ﯴ  ﯵ  </w:t>
      </w:r>
      <w:r w:rsidR="000C0F39" w:rsidRPr="0050673C">
        <w:rPr>
          <w:rFonts w:ascii="QCF_BSML" w:hAnsi="QCF_BSML" w:cs="QCF_BSML"/>
          <w:color w:val="000000"/>
          <w:sz w:val="36"/>
          <w:szCs w:val="36"/>
          <w:rtl/>
        </w:rPr>
        <w:t>ﭼ</w:t>
      </w:r>
      <w:r w:rsidR="00835048" w:rsidRPr="005A5545">
        <w:rPr>
          <w:rFonts w:ascii="QCF_P412" w:hAnsi="QCF_P412" w:cs="QCF_P412"/>
          <w:b/>
          <w:bCs/>
          <w:sz w:val="36"/>
          <w:szCs w:val="36"/>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83"/>
      </w:r>
      <w:r w:rsidRPr="003B578D">
        <w:rPr>
          <w:rFonts w:ascii="Traditional Arabic" w:hAnsi="Traditional Arabic" w:cs="Traditional Arabic"/>
          <w:sz w:val="36"/>
          <w:szCs w:val="36"/>
          <w:rtl/>
        </w:rPr>
        <w:t>).</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فبعد أن نهى لقمان ابنه عن الشرك المتضمن التوحيد، والذي هو أول ما يجب على المكلف، فكمله من حيث الاعتقاد، ثم رغب في تكميله من حيث العمل فأمره بالصلاة التي هي أكمل العبادات، ذلك أن الصلاة صلة بين الفرد وخالقه، وهي مصدر تربوي ثري، والصلاة تربي الإنسان على النظام والارتباط بالجماعة، فضلاً عن تحقيقها لوحدة الشعور والترابط والالتحام بين أفراد المجتمع؛ حيث يقفون خلف قيادة واحدة، متوجهين وجهة واحدة، يعبدون إلهًا واحدًا.</w:t>
      </w:r>
    </w:p>
    <w:p w:rsidR="00D03D5E" w:rsidRPr="003B578D" w:rsidRDefault="00D03D5E" w:rsidP="000C0F3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ونستشعر عظمة الصلاة من كونها عمود الدين, ولذلك ولبالغ تأثيرها على حياة البشر كانت أول ما يحاسب به العبد يوم القيامة، فإ</w:t>
      </w:r>
      <w:r w:rsidR="000C0F39">
        <w:rPr>
          <w:rFonts w:ascii="Traditional Arabic" w:hAnsi="Traditional Arabic" w:cs="Traditional Arabic"/>
          <w:sz w:val="36"/>
          <w:szCs w:val="36"/>
          <w:rtl/>
        </w:rPr>
        <w:t>ن صلحت أفلح، وإن فسدت خاب وخسر.</w:t>
      </w:r>
      <w:r w:rsidRPr="003B578D">
        <w:rPr>
          <w:rFonts w:ascii="Traditional Arabic" w:hAnsi="Traditional Arabic" w:cs="Traditional Arabic"/>
          <w:sz w:val="36"/>
          <w:szCs w:val="36"/>
          <w:rtl/>
        </w:rPr>
        <w:t>وقوله تعالى:(</w:t>
      </w:r>
      <w:r w:rsidR="00835048">
        <w:rPr>
          <w:rFonts w:ascii="Traditional Arabic" w:hAnsi="Traditional Arabic" w:cs="Traditional Arabic" w:hint="cs"/>
          <w:sz w:val="36"/>
          <w:szCs w:val="36"/>
          <w:rtl/>
        </w:rPr>
        <w:t>...</w:t>
      </w:r>
      <w:r w:rsidR="00835048" w:rsidRPr="005A5545">
        <w:rPr>
          <w:rFonts w:ascii="QCF_P412" w:hAnsi="QCF_P412" w:cs="QCF_P412"/>
          <w:b/>
          <w:bCs/>
          <w:sz w:val="36"/>
          <w:szCs w:val="36"/>
          <w:rtl/>
        </w:rPr>
        <w:t xml:space="preserve">  ﯧ   ﯨ  ﯩ  ﯪ  ﯫ</w:t>
      </w:r>
      <w:r w:rsidR="00835048">
        <w:rPr>
          <w:rFonts w:ascii="Traditional Arabic" w:hAnsi="Traditional Arabic" w:cs="Traditional Arabic" w:hint="cs"/>
          <w:sz w:val="36"/>
          <w:szCs w:val="36"/>
          <w:rtl/>
        </w:rPr>
        <w:t>...</w:t>
      </w:r>
      <w:r w:rsidRPr="003B578D">
        <w:rPr>
          <w:rFonts w:ascii="Traditional Arabic" w:hAnsi="Traditional Arabic" w:cs="Traditional Arabic"/>
          <w:sz w:val="36"/>
          <w:szCs w:val="36"/>
          <w:rtl/>
        </w:rPr>
        <w:t>)</w:t>
      </w:r>
      <w:r w:rsidR="000C0F39">
        <w:rPr>
          <w:rFonts w:ascii="Traditional Arabic" w:hAnsi="Traditional Arabic" w:cs="Traditional Arabic" w:hint="cs"/>
          <w:sz w:val="36"/>
          <w:szCs w:val="36"/>
          <w:rtl/>
        </w:rPr>
        <w:t>.</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أراد له أن يتولى دورًا إيجابيًا في مجتمعه؛ فبعد أن ينتهي هو أولاً عن المنكر ويأتمر بالمعروف يتهيأ لإصلاح الناس بعد صلاح نفسه.</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يقول ابن تيمية:(وكل بني آدم لا تتم مصلحتهم، لا في الدنيا، ولا في الآخرة، إلا بالاجتماع والتعاون والتناصر؛ فالتعاون والتناصر على جلب منافعهم، والتناصر لدفع مضارهم،ولهذا يقال: "الإنسان مدني بالطبع" فإذا اجتمعوا فلا بد لهم من أمور يفعلونها يجتلبون المصلحة، وأمور يجتنبوها لما فيها من المفسدة، ويكونون مطيعين للآمر بتلك المقاصد والناهي عن تلك المفاسد. فجميع بني آدم لا بد لهم من طاعة آمر وناه)(</w:t>
      </w:r>
      <w:r w:rsidRPr="003B578D">
        <w:rPr>
          <w:rFonts w:ascii="Traditional Arabic" w:hAnsi="Traditional Arabic" w:cs="Traditional Arabic"/>
          <w:sz w:val="36"/>
          <w:szCs w:val="36"/>
          <w:rtl/>
        </w:rPr>
        <w:footnoteReference w:id="384"/>
      </w:r>
      <w:r w:rsidRPr="003B578D">
        <w:rPr>
          <w:rFonts w:ascii="Traditional Arabic" w:hAnsi="Traditional Arabic" w:cs="Traditional Arabic"/>
          <w:sz w:val="36"/>
          <w:szCs w:val="36"/>
          <w:rtl/>
        </w:rPr>
        <w:t>).</w:t>
      </w:r>
    </w:p>
    <w:p w:rsidR="00D03D5E" w:rsidRPr="003B578D" w:rsidRDefault="00D03D5E" w:rsidP="000C0F39">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والأمر بالمعروف هو كل ما أمرت به الشريعة، والمنكر هو كل ما حرمته.</w:t>
      </w:r>
    </w:p>
    <w:p w:rsidR="00D03D5E" w:rsidRPr="003B578D" w:rsidRDefault="00D03D5E" w:rsidP="00A464F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يؤكد ذلك شيخ الإسلام، رحمه الله، حين قال : (وإذا كان جماع الدين، وجميع الولايات، هو أمر ونهي فالأمر الذي بعث الله به رسوله هو الأمر بالمعروف، والنهي الذي بعثه به هو النهي عن المنكر، وهذا نعت النبي </w:t>
      </w:r>
      <w:r w:rsidR="00A464F3">
        <w:rPr>
          <w:rFonts w:ascii="Traditional Arabic" w:hAnsi="Traditional Arabic" w:cs="Traditional Arabic"/>
          <w:sz w:val="36"/>
          <w:szCs w:val="36"/>
          <w:rtl/>
        </w:rPr>
        <w:t>والمؤمنين؛ كما قال تعالى:</w:t>
      </w:r>
      <w:r w:rsidR="000C0F39" w:rsidRPr="000C0F39">
        <w:rPr>
          <w:rFonts w:ascii="QCF_BSML" w:hAnsi="QCF_BSML" w:cs="QCF_BSML"/>
          <w:color w:val="000000"/>
          <w:sz w:val="36"/>
          <w:szCs w:val="36"/>
          <w:rtl/>
        </w:rPr>
        <w:t>ﭽ</w:t>
      </w:r>
      <w:r w:rsidR="000C0F39" w:rsidRPr="000C0F39">
        <w:rPr>
          <w:rFonts w:ascii="QCF_P198" w:hAnsi="QCF_P198" w:cs="QCF_P198"/>
          <w:b/>
          <w:bCs/>
          <w:sz w:val="36"/>
          <w:szCs w:val="36"/>
          <w:rtl/>
        </w:rPr>
        <w:t>ﮑ  ﮒ  ﮓ   ﮔ  ﮕﮖ  ﮗ  ﮘ  ﮙ  ﮚ  ﮛ     ﮜ  ﮝ  ﮞ  ﮟ  ﮠ  ﮡ   ﮢﮣ  ﮤ  ﮥ  ﮦﮧ  ﮨ  ﮩ  ﮪ  ﮫ</w:t>
      </w:r>
      <w:r w:rsidR="000C0F39" w:rsidRPr="000C0F39">
        <w:rPr>
          <w:rFonts w:ascii="QCF_BSML" w:hAnsi="QCF_BSML" w:cs="QCF_BSML"/>
          <w:color w:val="000000"/>
          <w:sz w:val="36"/>
          <w:szCs w:val="36"/>
          <w:rtl/>
        </w:rPr>
        <w:t>ﭼ</w:t>
      </w:r>
      <w:r w:rsidRPr="003B578D">
        <w:rPr>
          <w:rFonts w:ascii="Traditional Arabic" w:hAnsi="Traditional Arabic" w:cs="Traditional Arabic"/>
          <w:sz w:val="36"/>
          <w:szCs w:val="36"/>
          <w:rtl/>
        </w:rPr>
        <w:t xml:space="preserve"> (</w:t>
      </w:r>
      <w:r w:rsidRPr="003B578D">
        <w:rPr>
          <w:rFonts w:ascii="Traditional Arabic" w:hAnsi="Traditional Arabic" w:cs="Traditional Arabic"/>
          <w:sz w:val="36"/>
          <w:szCs w:val="36"/>
          <w:rtl/>
        </w:rPr>
        <w:footnoteReference w:id="385"/>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86"/>
      </w:r>
      <w:r w:rsidRPr="003B578D">
        <w:rPr>
          <w:rFonts w:ascii="Traditional Arabic" w:hAnsi="Traditional Arabic" w:cs="Traditional Arabic"/>
          <w:sz w:val="36"/>
          <w:szCs w:val="36"/>
          <w:rtl/>
        </w:rPr>
        <w:t>).</w:t>
      </w:r>
    </w:p>
    <w:p w:rsidR="00D03D5E" w:rsidRPr="003B578D" w:rsidRDefault="00D03D5E" w:rsidP="000C0F3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كما أكد الغزالي، أيضًا على أهمية الأمر بالمعروف والنهي عن المنكر، فاعتبر القطب الأعظم في الدين، والمهمة التي لها ابتعث الله النبيين أجمعين، وحذر من إهماله فقال:(ولو طوي بساطه، وأهمل علمه وعمله لتعطلت النبوة، واضمحلت الديانة، وعمت الفترة، وفشت الضلالة، وشاعت الجهالة، واستشرى الفساد، واتسع الخرق، وخربت البلاد، وهلك العباد، ولم يشعروا بالهلاك إلا يوم التناد) (</w:t>
      </w:r>
      <w:r w:rsidRPr="003B578D">
        <w:rPr>
          <w:rFonts w:ascii="Traditional Arabic" w:hAnsi="Traditional Arabic" w:cs="Traditional Arabic"/>
          <w:sz w:val="36"/>
          <w:szCs w:val="36"/>
          <w:rtl/>
        </w:rPr>
        <w:footnoteReference w:id="387"/>
      </w:r>
      <w:r w:rsidRPr="003B578D">
        <w:rPr>
          <w:rFonts w:ascii="Traditional Arabic" w:hAnsi="Traditional Arabic" w:cs="Traditional Arabic"/>
          <w:sz w:val="36"/>
          <w:szCs w:val="36"/>
          <w:rtl/>
        </w:rPr>
        <w:t>).</w:t>
      </w:r>
    </w:p>
    <w:p w:rsidR="00D03D5E" w:rsidRPr="003B578D" w:rsidRDefault="00D03D5E" w:rsidP="000C0F3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وقوله تعالى:(</w:t>
      </w:r>
      <w:r w:rsidR="000C0F39">
        <w:rPr>
          <w:rFonts w:ascii="Traditional Arabic" w:hAnsi="Traditional Arabic" w:cs="Traditional Arabic" w:hint="cs"/>
          <w:sz w:val="36"/>
          <w:szCs w:val="36"/>
          <w:rtl/>
        </w:rPr>
        <w:t>...</w:t>
      </w:r>
      <w:r w:rsidR="000C0F39" w:rsidRPr="000C0F39">
        <w:rPr>
          <w:rFonts w:ascii="QCF_P412" w:hAnsi="QCF_P412" w:cs="QCF_P412"/>
          <w:b/>
          <w:bCs/>
          <w:sz w:val="36"/>
          <w:szCs w:val="36"/>
          <w:rtl/>
        </w:rPr>
        <w:t xml:space="preserve"> </w:t>
      </w:r>
      <w:r w:rsidR="000C0F39" w:rsidRPr="005A5545">
        <w:rPr>
          <w:rFonts w:ascii="QCF_P412" w:hAnsi="QCF_P412" w:cs="QCF_P412"/>
          <w:b/>
          <w:bCs/>
          <w:sz w:val="36"/>
          <w:szCs w:val="36"/>
          <w:rtl/>
        </w:rPr>
        <w:t xml:space="preserve">ﯬ  ﯭ  ﯮ  ﯯﯰ  ﯱ   ﯲ   ﯳ     ﯴ  ﯵ    </w:t>
      </w:r>
      <w:r w:rsidRPr="003B578D">
        <w:rPr>
          <w:rFonts w:ascii="Traditional Arabic" w:hAnsi="Traditional Arabic" w:cs="Traditional Arabic"/>
          <w:sz w:val="36"/>
          <w:szCs w:val="36"/>
          <w:rtl/>
        </w:rPr>
        <w:t>)</w:t>
      </w:r>
    </w:p>
    <w:p w:rsidR="00D03D5E" w:rsidRPr="003B578D" w:rsidRDefault="00D03D5E" w:rsidP="000C0F39">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إن الدعوة إلى الله تعالى تتطلب من صاحبها الصبر على ما قد يلقاه في سبيل تحقيق هدفه؛ ذلك لأن الناس أعداء لما جهلوا، ودعوتهم لترك ما ألفوه من باطل، وإن كانت المصلحة في تركه، أمر صعب على النفوس ثم إن الأمر والنهي إنما هو في الغالب: "مواجهة للناس بغير ما هم عليه، بما هو غريب عليهم، مخالف لمألوفهم؛ فهو إما طلب ترك منكر قائم موجود أو طلب فعل معروف غائب مفقود(</w:t>
      </w:r>
      <w:r w:rsidRPr="003B578D">
        <w:rPr>
          <w:rFonts w:ascii="Traditional Arabic" w:hAnsi="Traditional Arabic" w:cs="Traditional Arabic"/>
          <w:sz w:val="36"/>
          <w:szCs w:val="36"/>
          <w:rtl/>
        </w:rPr>
        <w:footnoteReference w:id="388"/>
      </w:r>
      <w:r w:rsidRPr="003B578D">
        <w:rPr>
          <w:rFonts w:ascii="Traditional Arabic" w:hAnsi="Traditional Arabic" w:cs="Traditional Arabic"/>
          <w:sz w:val="36"/>
          <w:szCs w:val="36"/>
          <w:rtl/>
        </w:rPr>
        <w:t>) ولهذا أوصى لقمان ابنه بالصبر؛ يقول الحق على لسانه (</w:t>
      </w:r>
      <w:r w:rsidR="000C0F39">
        <w:rPr>
          <w:rFonts w:ascii="Traditional Arabic" w:hAnsi="Traditional Arabic" w:cs="Traditional Arabic" w:hint="cs"/>
          <w:sz w:val="36"/>
          <w:szCs w:val="36"/>
          <w:rtl/>
        </w:rPr>
        <w:t>...</w:t>
      </w:r>
      <w:r w:rsidR="000C0F39" w:rsidRPr="005A5545">
        <w:rPr>
          <w:rFonts w:ascii="QCF_P412" w:hAnsi="QCF_P412" w:cs="QCF_P412"/>
          <w:b/>
          <w:bCs/>
          <w:sz w:val="36"/>
          <w:szCs w:val="36"/>
          <w:rtl/>
        </w:rPr>
        <w:t>ﯬ  ﯭ  ﯮ  ﯯ</w:t>
      </w:r>
      <w:r w:rsidR="000C0F39">
        <w:rPr>
          <w:rFonts w:ascii="Traditional Arabic" w:hAnsi="Traditional Arabic" w:cs="Traditional Arabic" w:hint="cs"/>
          <w:sz w:val="36"/>
          <w:szCs w:val="36"/>
          <w:rtl/>
        </w:rPr>
        <w:t>...</w:t>
      </w:r>
      <w:r w:rsidRPr="003B578D">
        <w:rPr>
          <w:rFonts w:ascii="Traditional Arabic" w:hAnsi="Traditional Arabic" w:cs="Traditional Arabic"/>
          <w:sz w:val="36"/>
          <w:szCs w:val="36"/>
          <w:rtl/>
        </w:rPr>
        <w:t>)</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والصبر في اللغة يعني: "الحبس والكف" (</w:t>
      </w:r>
      <w:r w:rsidRPr="003B578D">
        <w:rPr>
          <w:rFonts w:ascii="Traditional Arabic" w:hAnsi="Traditional Arabic" w:cs="Traditional Arabic"/>
          <w:sz w:val="36"/>
          <w:szCs w:val="36"/>
          <w:rtl/>
        </w:rPr>
        <w:footnoteReference w:id="389"/>
      </w:r>
      <w:r w:rsidRPr="003B578D">
        <w:rPr>
          <w:rFonts w:ascii="Traditional Arabic" w:hAnsi="Traditional Arabic" w:cs="Traditional Arabic"/>
          <w:sz w:val="36"/>
          <w:szCs w:val="36"/>
          <w:rtl/>
        </w:rPr>
        <w:t>) .</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وفي الاصطلاح: "حبس النفس على طاعة الله، وحبسها عن معصية الله، وحبسها عن التسخط من أقدار الله؛ فيحبس النفس عن التسخط والتضجر والملل، ويكون دائمًا نشيطًا في الدعوة إلى دين الله وإن أوذي؛ لأن أذية الداعين إلى الخير من طبيعة البشر إلا من هدي الله"(</w:t>
      </w:r>
      <w:r w:rsidRPr="003B578D">
        <w:rPr>
          <w:rFonts w:ascii="Traditional Arabic" w:hAnsi="Traditional Arabic" w:cs="Traditional Arabic"/>
          <w:sz w:val="36"/>
          <w:szCs w:val="36"/>
          <w:rtl/>
        </w:rPr>
        <w:footnoteReference w:id="390"/>
      </w:r>
      <w:r w:rsidRPr="003B578D">
        <w:rPr>
          <w:rFonts w:ascii="Traditional Arabic" w:hAnsi="Traditional Arabic" w:cs="Traditional Arabic"/>
          <w:sz w:val="36"/>
          <w:szCs w:val="36"/>
          <w:rtl/>
        </w:rPr>
        <w:t>)، "فهو قوة خلقية، من قوى الإرادة تمكن الإنسان من ضبط نفسه لتحمل المتاعب والمشقات والآلام، وضبطها عن الاندفاع بعوامل الضجر والجزع والسأم والملل والعجلة والرعونة والغضب والطيش والخوف والطمع والأهواء والشهوات والغرائز" .</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ولقد كان أكثر الناس صبرًا الأنبياء؛ حيث استعانوا به على إقامة دعوتهم وتبليغهم رسالة الله وفي مقدمتهم المربي الأعظم محمد صلى الله عليه وسلم بل إن الصبر كان سمة من سمات الصحابة ومن سار على دربهم، الذين ورثوا الرسالة وحملوا أمانتها.</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ويعد الصبر على ما يناله الإنسان من أذى، سواء أكان في سبيل الأمر بالمعروف والنهي عن المنكر أم كان في غير ذلك، من أكمل الأخلاق وأفضلها .</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فإذا كان الصبر "في حياة العامة لازمًا، فإنه في حياة الخاصة ألزم؛ الخاصة الذين قدر لهم أن يكونوا رواد فكرة، وأصحاب رأي ، وقادة مجتمع، ومن هنا نلمح السر الكبير في ارتباط الصبر بالأمر بالمعروف والنهي عن المنكر. ؛ فالاستمساك بالمبادئ والقيم وليد الصبر، </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والمواظبة على إقامة العدل في داخل الفرد وخارجه ناتج عن الصبر، والوصول بالأعمال إلى غاياتها يتوقف على الصبر .</w:t>
      </w:r>
    </w:p>
    <w:p w:rsidR="00D03D5E" w:rsidRPr="003B578D" w:rsidRDefault="00D03D5E" w:rsidP="0020222F">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وقوله تعالي:</w:t>
      </w:r>
      <w:r w:rsidR="000C0F39" w:rsidRPr="000C0F39">
        <w:rPr>
          <w:rFonts w:ascii="QCF_BSML" w:hAnsi="QCF_BSML" w:cs="QCF_BSML"/>
          <w:color w:val="000000"/>
          <w:sz w:val="36"/>
          <w:szCs w:val="36"/>
          <w:rtl/>
        </w:rPr>
        <w:t xml:space="preserve"> ﭽ</w:t>
      </w:r>
      <w:r w:rsidR="000C0F39" w:rsidRPr="000C0F39">
        <w:rPr>
          <w:rFonts w:ascii="QCF_P412" w:hAnsi="QCF_P412" w:cs="QCF_P412"/>
          <w:b/>
          <w:bCs/>
          <w:sz w:val="36"/>
          <w:szCs w:val="36"/>
          <w:rtl/>
        </w:rPr>
        <w:t xml:space="preserve"> </w:t>
      </w:r>
      <w:r w:rsidR="000C0F39" w:rsidRPr="005A5545">
        <w:rPr>
          <w:rFonts w:ascii="QCF_P412" w:hAnsi="QCF_P412" w:cs="QCF_P412"/>
          <w:b/>
          <w:bCs/>
          <w:sz w:val="36"/>
          <w:szCs w:val="36"/>
          <w:rtl/>
        </w:rPr>
        <w:t>ﯷ  ﯸ     ﯹ  ﯺ  ﯻ    ﯼ  ﯽ  ﯾ      ﯿﰀ  ﰁ  ﰂ  ﰃ  ﰄ  ﰅ          ﰆ  ﰇ</w:t>
      </w:r>
      <w:r w:rsidR="0020222F" w:rsidRPr="000C0F39">
        <w:rPr>
          <w:rFonts w:ascii="QCF_BSML" w:hAnsi="QCF_BSML" w:cs="QCF_BSML"/>
          <w:color w:val="000000"/>
          <w:sz w:val="36"/>
          <w:szCs w:val="36"/>
          <w:rtl/>
        </w:rPr>
        <w:t>ﭼ</w:t>
      </w:r>
      <w:r w:rsidR="000C0F39" w:rsidRPr="005A5545">
        <w:rPr>
          <w:rFonts w:ascii="QCF_P412" w:hAnsi="QCF_P412" w:cs="QCF_P412"/>
          <w:b/>
          <w:bCs/>
          <w:sz w:val="36"/>
          <w:szCs w:val="36"/>
          <w:rtl/>
        </w:rPr>
        <w:t xml:space="preserve">  </w:t>
      </w:r>
    </w:p>
    <w:p w:rsidR="00D03D5E" w:rsidRPr="003B578D" w:rsidRDefault="00D03D5E" w:rsidP="000C0F39">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لما وجه لقمان ابنه إلى الأمر بالمعروف والنهي عن المنكر، خاف عليه من أمرين: أن يتكبر على من يدعوهم باعتباره مكملاً لهم، وأن يدخل العجب نفسه لأنه كامل في نفسه فقال:(</w:t>
      </w:r>
      <w:r w:rsidR="000C0F39">
        <w:rPr>
          <w:rFonts w:ascii="Traditional Arabic" w:hAnsi="Traditional Arabic" w:cs="Traditional Arabic" w:hint="cs"/>
          <w:sz w:val="36"/>
          <w:szCs w:val="36"/>
          <w:rtl/>
        </w:rPr>
        <w:t>...</w:t>
      </w:r>
      <w:r w:rsidR="000C0F39" w:rsidRPr="000C0F39">
        <w:rPr>
          <w:rFonts w:ascii="QCF_P412" w:hAnsi="QCF_P412" w:cs="QCF_P412"/>
          <w:b/>
          <w:bCs/>
          <w:sz w:val="36"/>
          <w:szCs w:val="36"/>
          <w:rtl/>
        </w:rPr>
        <w:t xml:space="preserve"> </w:t>
      </w:r>
      <w:r w:rsidR="000C0F39" w:rsidRPr="005A5545">
        <w:rPr>
          <w:rFonts w:ascii="QCF_P412" w:hAnsi="QCF_P412" w:cs="QCF_P412"/>
          <w:b/>
          <w:bCs/>
          <w:sz w:val="36"/>
          <w:szCs w:val="36"/>
          <w:rtl/>
        </w:rPr>
        <w:t>ﯷ  ﯸ     ﯹ  ﯺ</w:t>
      </w:r>
      <w:r w:rsidR="000C0F39">
        <w:rPr>
          <w:rFonts w:ascii="Traditional Arabic" w:hAnsi="Traditional Arabic" w:cs="Traditional Arabic" w:hint="cs"/>
          <w:sz w:val="36"/>
          <w:szCs w:val="36"/>
          <w:rtl/>
        </w:rPr>
        <w:t>...</w:t>
      </w:r>
      <w:r w:rsidRPr="003B578D">
        <w:rPr>
          <w:rFonts w:ascii="Traditional Arabic" w:hAnsi="Traditional Arabic" w:cs="Traditional Arabic"/>
          <w:sz w:val="36"/>
          <w:szCs w:val="36"/>
          <w:rtl/>
        </w:rPr>
        <w:t>) أي: لا تمله وتعبس بوجهك للناس تكبرًا عليهم، وتعاظمًا، والصعر داء يصيب أعناق الإبل، والأسلوب القرآني يعبر بهذه الألفاظ تنفيرًا من مشابهتها (</w:t>
      </w:r>
      <w:r w:rsidRPr="003B578D">
        <w:rPr>
          <w:rFonts w:ascii="Traditional Arabic" w:hAnsi="Traditional Arabic" w:cs="Traditional Arabic"/>
          <w:sz w:val="36"/>
          <w:szCs w:val="36"/>
          <w:rtl/>
        </w:rPr>
        <w:footnoteReference w:id="391"/>
      </w:r>
      <w:r w:rsidRPr="003B578D">
        <w:rPr>
          <w:rFonts w:ascii="Traditional Arabic" w:hAnsi="Traditional Arabic" w:cs="Traditional Arabic"/>
          <w:sz w:val="36"/>
          <w:szCs w:val="36"/>
          <w:rtl/>
        </w:rPr>
        <w:t>). وقيل: "لا تتكبر على الناس وتُمل خدك حال كلامك لهم وكلامهم لك على وجه التكبر عليهم والازدراء لهم (</w:t>
      </w:r>
      <w:r w:rsidRPr="003B578D">
        <w:rPr>
          <w:rFonts w:ascii="Traditional Arabic" w:hAnsi="Traditional Arabic" w:cs="Traditional Arabic"/>
          <w:sz w:val="36"/>
          <w:szCs w:val="36"/>
          <w:rtl/>
        </w:rPr>
        <w:footnoteReference w:id="392"/>
      </w:r>
      <w:r w:rsidRPr="003B578D">
        <w:rPr>
          <w:rFonts w:ascii="Traditional Arabic" w:hAnsi="Traditional Arabic" w:cs="Traditional Arabic"/>
          <w:sz w:val="36"/>
          <w:szCs w:val="36"/>
          <w:rtl/>
        </w:rPr>
        <w:t>).</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ولقمان حين حرص على تربية ابنه على التواضع واحترام الآخرين، وحسن التعامل معهم، فعل ذلك حتى تستقيم حياته بينهم، ويكسب محبتهم فينجح في دعوته لهم.</w:t>
      </w:r>
    </w:p>
    <w:p w:rsidR="00D03D5E" w:rsidRPr="003B578D" w:rsidRDefault="00D03D5E" w:rsidP="0020222F">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ثم نهى لقمان ابنه عن مشية المتكبرين الذين دخلهم العجب فقال: (</w:t>
      </w:r>
      <w:r w:rsidR="0020222F">
        <w:rPr>
          <w:rFonts w:ascii="Traditional Arabic" w:hAnsi="Traditional Arabic" w:cs="Traditional Arabic" w:hint="cs"/>
          <w:sz w:val="36"/>
          <w:szCs w:val="36"/>
          <w:rtl/>
        </w:rPr>
        <w:t>...</w:t>
      </w:r>
      <w:r w:rsidR="0020222F" w:rsidRPr="005A5545">
        <w:rPr>
          <w:rFonts w:ascii="QCF_P412" w:hAnsi="QCF_P412" w:cs="QCF_P412"/>
          <w:b/>
          <w:bCs/>
          <w:sz w:val="36"/>
          <w:szCs w:val="36"/>
          <w:rtl/>
        </w:rPr>
        <w:t xml:space="preserve">  ﯻ    ﯼ  ﯽ  ﯾ      ﯿ</w:t>
      </w:r>
      <w:r w:rsidR="0020222F">
        <w:rPr>
          <w:rFonts w:ascii="Traditional Arabic" w:hAnsi="Traditional Arabic" w:cs="Traditional Arabic" w:hint="cs"/>
          <w:sz w:val="36"/>
          <w:szCs w:val="36"/>
          <w:rtl/>
        </w:rPr>
        <w:t>...</w:t>
      </w:r>
      <w:r w:rsidRPr="003B578D">
        <w:rPr>
          <w:rFonts w:ascii="Traditional Arabic" w:hAnsi="Traditional Arabic" w:cs="Traditional Arabic"/>
          <w:sz w:val="36"/>
          <w:szCs w:val="36"/>
          <w:rtl/>
        </w:rPr>
        <w:t>) أي: "بطرًا، فخرًا بالنعم، ناسيًا المنعم، معجبًا بنفسك"(</w:t>
      </w:r>
      <w:r w:rsidRPr="003B578D">
        <w:rPr>
          <w:rFonts w:ascii="Traditional Arabic" w:hAnsi="Traditional Arabic" w:cs="Traditional Arabic"/>
          <w:sz w:val="36"/>
          <w:szCs w:val="36"/>
          <w:rtl/>
        </w:rPr>
        <w:footnoteReference w:id="393"/>
      </w:r>
      <w:r w:rsidRPr="003B578D">
        <w:rPr>
          <w:rFonts w:ascii="Traditional Arabic" w:hAnsi="Traditional Arabic" w:cs="Traditional Arabic"/>
          <w:sz w:val="36"/>
          <w:szCs w:val="36"/>
          <w:rtl/>
        </w:rPr>
        <w:t>) والمرح هو: "النشاط والمشي فرحًا في غير شغل وفي غير حاجة. وأهل هذا الخلق ملازمون للفخر والخيلاء؛ فالمرح مختال في مشيته" (</w:t>
      </w:r>
      <w:r w:rsidRPr="003B578D">
        <w:rPr>
          <w:rFonts w:ascii="Traditional Arabic" w:hAnsi="Traditional Arabic" w:cs="Traditional Arabic"/>
          <w:sz w:val="36"/>
          <w:szCs w:val="36"/>
          <w:rtl/>
        </w:rPr>
        <w:footnoteReference w:id="394"/>
      </w:r>
      <w:r w:rsidRPr="003B578D">
        <w:rPr>
          <w:rFonts w:ascii="Traditional Arabic" w:hAnsi="Traditional Arabic" w:cs="Traditional Arabic"/>
          <w:sz w:val="36"/>
          <w:szCs w:val="36"/>
          <w:rtl/>
        </w:rPr>
        <w:t>) .</w:t>
      </w:r>
    </w:p>
    <w:p w:rsidR="00D03D5E" w:rsidRPr="003B578D" w:rsidRDefault="00D03D5E" w:rsidP="0006534C">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ولقد حذر الله سبحانه من هذه الصفة في آية أخرى: </w:t>
      </w:r>
      <w:r w:rsidR="0006534C" w:rsidRPr="0006534C">
        <w:rPr>
          <w:rFonts w:ascii="QCF_BSML" w:hAnsi="QCF_BSML" w:cs="QCF_BSML"/>
          <w:color w:val="000000"/>
          <w:sz w:val="36"/>
          <w:szCs w:val="36"/>
          <w:rtl/>
        </w:rPr>
        <w:t xml:space="preserve">ﭽ </w:t>
      </w:r>
      <w:r w:rsidR="0006534C" w:rsidRPr="0006534C">
        <w:rPr>
          <w:rFonts w:ascii="QCF_P285" w:hAnsi="QCF_P285" w:cs="QCF_P285"/>
          <w:b/>
          <w:bCs/>
          <w:color w:val="000000"/>
          <w:sz w:val="36"/>
          <w:szCs w:val="36"/>
          <w:rtl/>
        </w:rPr>
        <w:t xml:space="preserve">ﰁ    ﰂ  ﰃ  ﰄ  </w:t>
      </w:r>
      <w:r w:rsidR="0006534C" w:rsidRPr="0006534C">
        <w:rPr>
          <w:rFonts w:ascii="QCF_P285" w:hAnsi="QCF_P285" w:cs="QCF_P285"/>
          <w:b/>
          <w:bCs/>
          <w:sz w:val="36"/>
          <w:szCs w:val="36"/>
          <w:rtl/>
        </w:rPr>
        <w:t>ﰅﰆ  ﰇ</w:t>
      </w:r>
      <w:r w:rsidR="0006534C" w:rsidRPr="0006534C">
        <w:rPr>
          <w:rFonts w:ascii="QCF_P285" w:hAnsi="QCF_P285" w:cs="QCF_P285"/>
          <w:b/>
          <w:bCs/>
          <w:color w:val="000000"/>
          <w:sz w:val="36"/>
          <w:szCs w:val="36"/>
          <w:rtl/>
        </w:rPr>
        <w:t xml:space="preserve">  ﰈ  ﰉ  ﰊ  ﰋ  ﰌ     ﰍ    ﰎ</w:t>
      </w:r>
      <w:r w:rsidR="00A464F3" w:rsidRPr="008F2BBE">
        <w:rPr>
          <w:rFonts w:ascii="Traditional Arabic" w:hAnsi="Traditional Arabic" w:cs="Traditional Arabic" w:hint="cs"/>
          <w:b/>
          <w:bCs/>
          <w:sz w:val="36"/>
          <w:szCs w:val="36"/>
          <w:rtl/>
        </w:rPr>
        <w:t>...</w:t>
      </w:r>
      <w:r w:rsidR="0006534C" w:rsidRPr="0006534C">
        <w:rPr>
          <w:rFonts w:ascii="QCF_BSML" w:hAnsi="QCF_BSML" w:cs="QCF_BSML"/>
          <w:color w:val="000000"/>
          <w:sz w:val="36"/>
          <w:szCs w:val="36"/>
          <w:rtl/>
        </w:rPr>
        <w:t>ﭼ</w:t>
      </w:r>
      <w:r w:rsidR="0006534C">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395"/>
      </w:r>
      <w:r w:rsidRPr="003B578D">
        <w:rPr>
          <w:rFonts w:ascii="Traditional Arabic" w:hAnsi="Traditional Arabic" w:cs="Traditional Arabic"/>
          <w:sz w:val="36"/>
          <w:szCs w:val="36"/>
          <w:rtl/>
        </w:rPr>
        <w:t>).أي: لا تمش في الأرض متبخترًا متمايلاً؛ فلن تستطيع بذلك قطع الأرض بمشيك، ولا أن تبلغ طول الجبال(</w:t>
      </w:r>
      <w:r w:rsidRPr="003B578D">
        <w:rPr>
          <w:rFonts w:ascii="Traditional Arabic" w:hAnsi="Traditional Arabic" w:cs="Traditional Arabic"/>
          <w:sz w:val="36"/>
          <w:szCs w:val="36"/>
          <w:rtl/>
        </w:rPr>
        <w:footnoteReference w:id="396"/>
      </w:r>
      <w:r w:rsidRPr="003B578D">
        <w:rPr>
          <w:rFonts w:ascii="Traditional Arabic" w:hAnsi="Traditional Arabic" w:cs="Traditional Arabic"/>
          <w:sz w:val="36"/>
          <w:szCs w:val="36"/>
          <w:rtl/>
        </w:rPr>
        <w:t>) . بل قد يجازي فاعل ذلك بنقيض قصده؛ كما حدث لقارون حين خرج على قومه يريد علوًا على الخلق ، فخسف الله به وبداره الأرض.</w:t>
      </w:r>
    </w:p>
    <w:p w:rsidR="00D03D5E" w:rsidRPr="003B578D" w:rsidRDefault="00D03D5E" w:rsidP="0020222F">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وقوله تعالي:</w:t>
      </w:r>
      <w:r w:rsidR="0020222F" w:rsidRPr="0020222F">
        <w:rPr>
          <w:rFonts w:ascii="Traditional Arabic" w:hAnsi="Traditional Arabic" w:cs="Traditional Arabic"/>
          <w:sz w:val="36"/>
          <w:szCs w:val="36"/>
          <w:rtl/>
        </w:rPr>
        <w:t xml:space="preserve"> </w:t>
      </w:r>
      <w:r w:rsidR="0020222F" w:rsidRPr="003B578D">
        <w:rPr>
          <w:rFonts w:ascii="Traditional Arabic" w:hAnsi="Traditional Arabic" w:cs="Traditional Arabic"/>
          <w:sz w:val="36"/>
          <w:szCs w:val="36"/>
          <w:rtl/>
        </w:rPr>
        <w:t>(</w:t>
      </w:r>
      <w:r w:rsidR="0020222F" w:rsidRPr="0020222F">
        <w:rPr>
          <w:rFonts w:ascii="QCF_P412" w:hAnsi="QCF_P412" w:cs="QCF_P412"/>
          <w:b/>
          <w:bCs/>
          <w:sz w:val="36"/>
          <w:szCs w:val="36"/>
          <w:rtl/>
        </w:rPr>
        <w:t xml:space="preserve"> </w:t>
      </w:r>
      <w:r w:rsidR="0020222F" w:rsidRPr="005A5545">
        <w:rPr>
          <w:rFonts w:ascii="QCF_P412" w:hAnsi="QCF_P412" w:cs="QCF_P412"/>
          <w:b/>
          <w:bCs/>
          <w:sz w:val="36"/>
          <w:szCs w:val="36"/>
          <w:rtl/>
        </w:rPr>
        <w:t>ﰉ  ﰊ  ﰋ   ﰌ  ﰍ  ﰎﰏ  ﰐ      ﰑ        ﰒ  ﰓ  ﰔ</w:t>
      </w:r>
      <w:r w:rsidR="0020222F" w:rsidRPr="005A5545">
        <w:rPr>
          <w:rFonts w:ascii="QCF_P412" w:hAnsi="QCF_P412" w:cs="QCF_P412"/>
          <w:color w:val="000000"/>
          <w:sz w:val="36"/>
          <w:szCs w:val="36"/>
          <w:rtl/>
        </w:rPr>
        <w:t xml:space="preserve">    </w:t>
      </w:r>
      <w:r w:rsidRPr="003B578D">
        <w:rPr>
          <w:rFonts w:ascii="Traditional Arabic" w:hAnsi="Traditional Arabic" w:cs="Traditional Arabic"/>
          <w:sz w:val="36"/>
          <w:szCs w:val="36"/>
          <w:rtl/>
        </w:rPr>
        <w:t>)،(</w:t>
      </w:r>
      <w:r w:rsidR="0020222F" w:rsidRPr="0020222F">
        <w:rPr>
          <w:rFonts w:ascii="QCF_P412" w:hAnsi="QCF_P412" w:cs="QCF_P412"/>
          <w:b/>
          <w:bCs/>
          <w:sz w:val="36"/>
          <w:szCs w:val="36"/>
          <w:rtl/>
        </w:rPr>
        <w:t xml:space="preserve"> </w:t>
      </w:r>
      <w:r w:rsidR="0020222F" w:rsidRPr="005A5545">
        <w:rPr>
          <w:rFonts w:ascii="QCF_P412" w:hAnsi="QCF_P412" w:cs="QCF_P412"/>
          <w:b/>
          <w:bCs/>
          <w:sz w:val="36"/>
          <w:szCs w:val="36"/>
          <w:rtl/>
        </w:rPr>
        <w:t xml:space="preserve">ﰉ  ﰊ  ﰋ   </w:t>
      </w:r>
      <w:r w:rsidR="0020222F">
        <w:rPr>
          <w:rFonts w:ascii="Traditional Arabic" w:hAnsi="Traditional Arabic" w:cs="Traditional Arabic" w:hint="cs"/>
          <w:sz w:val="36"/>
          <w:szCs w:val="36"/>
          <w:rtl/>
        </w:rPr>
        <w:t>...</w:t>
      </w:r>
      <w:r w:rsidRPr="003B578D">
        <w:rPr>
          <w:rFonts w:ascii="Traditional Arabic" w:hAnsi="Traditional Arabic" w:cs="Traditional Arabic"/>
          <w:sz w:val="36"/>
          <w:szCs w:val="36"/>
          <w:rtl/>
        </w:rPr>
        <w:t>) أي: "امش متواضعًا مستكينًا، لا مشي البطر والتكبر ، ولا مشي التماوت والقصد يعني: الاقتصاد في المشي وعدم الإسراف بإضاعة الطاقة في التبختر والتثني والاختيال، وقد يراد به أن تكون المشية تحمل هدفًا بعينه تقصده؛ فلا تتلكأ ولا تتخايل، ولا تتبختر (</w:t>
      </w:r>
      <w:r w:rsidRPr="003B578D">
        <w:rPr>
          <w:rFonts w:ascii="Traditional Arabic" w:hAnsi="Traditional Arabic" w:cs="Traditional Arabic"/>
          <w:sz w:val="36"/>
          <w:szCs w:val="36"/>
          <w:rtl/>
        </w:rPr>
        <w:footnoteReference w:id="397"/>
      </w:r>
      <w:r w:rsidRPr="003B578D">
        <w:rPr>
          <w:rFonts w:ascii="Traditional Arabic" w:hAnsi="Traditional Arabic" w:cs="Traditional Arabic"/>
          <w:sz w:val="36"/>
          <w:szCs w:val="36"/>
          <w:rtl/>
        </w:rPr>
        <w:t>).</w:t>
      </w:r>
    </w:p>
    <w:p w:rsidR="00D03D5E" w:rsidRPr="003B578D" w:rsidRDefault="00D03D5E" w:rsidP="0020222F">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w:t>
      </w:r>
      <w:r w:rsidR="0020222F">
        <w:rPr>
          <w:rFonts w:ascii="Traditional Arabic" w:hAnsi="Traditional Arabic" w:cs="Traditional Arabic" w:hint="cs"/>
          <w:sz w:val="36"/>
          <w:szCs w:val="36"/>
          <w:rtl/>
        </w:rPr>
        <w:t>...</w:t>
      </w:r>
      <w:r w:rsidR="0020222F" w:rsidRPr="005A5545">
        <w:rPr>
          <w:rFonts w:ascii="QCF_P412" w:hAnsi="QCF_P412" w:cs="QCF_P412"/>
          <w:b/>
          <w:bCs/>
          <w:sz w:val="36"/>
          <w:szCs w:val="36"/>
          <w:rtl/>
        </w:rPr>
        <w:t xml:space="preserve">   ﰌ  ﰍ  ﰎ</w:t>
      </w:r>
      <w:r w:rsidR="0020222F">
        <w:rPr>
          <w:rFonts w:ascii="Traditional Arabic" w:hAnsi="Traditional Arabic" w:cs="Traditional Arabic" w:hint="cs"/>
          <w:sz w:val="36"/>
          <w:szCs w:val="36"/>
          <w:rtl/>
        </w:rPr>
        <w:t>...</w:t>
      </w:r>
      <w:r w:rsidRPr="003B578D">
        <w:rPr>
          <w:rFonts w:ascii="Traditional Arabic" w:hAnsi="Traditional Arabic" w:cs="Traditional Arabic"/>
          <w:sz w:val="36"/>
          <w:szCs w:val="36"/>
          <w:rtl/>
        </w:rPr>
        <w:t>)أي: "لا تبالغ في الكلام، ولا ترفع صوتك فيما لا فائدة فيه"(</w:t>
      </w:r>
      <w:r w:rsidRPr="003B578D">
        <w:rPr>
          <w:rFonts w:ascii="Traditional Arabic" w:hAnsi="Traditional Arabic" w:cs="Traditional Arabic"/>
          <w:sz w:val="36"/>
          <w:szCs w:val="36"/>
          <w:rtl/>
        </w:rPr>
        <w:footnoteReference w:id="398"/>
      </w:r>
      <w:r w:rsidRPr="003B578D">
        <w:rPr>
          <w:rFonts w:ascii="Traditional Arabic" w:hAnsi="Traditional Arabic" w:cs="Traditional Arabic"/>
          <w:sz w:val="36"/>
          <w:szCs w:val="36"/>
          <w:rtl/>
        </w:rPr>
        <w:t>)، فغض الصوت من حسن الأدب، ودليل على احترام الآخرين، إضافة إلى أنه يدل على ثقة في النفس وفي صدق الكلام الذي يقال؛ فلا يرفع صوته إلا من افتقد الثقة بنفسه، أو شك في قيمة قوله فأراد أن يعوض هذا النقص فيلفت الأنظار إليه برفع الصوت.</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والمقصود بأنكر الأصوات: أقبحها وأوحشها. والحمار مثل في الذم البليغ عند العرب؛ حتى أنهم يكنون عنه، ويرغبون عن التصريح به، وقد عد من مساوئ الآداب أن يذكر في مجلس قوم من أولي المروءة (</w:t>
      </w:r>
      <w:r w:rsidRPr="003B578D">
        <w:rPr>
          <w:rFonts w:ascii="Traditional Arabic" w:hAnsi="Traditional Arabic" w:cs="Traditional Arabic"/>
          <w:sz w:val="36"/>
          <w:szCs w:val="36"/>
          <w:rtl/>
        </w:rPr>
        <w:footnoteReference w:id="399"/>
      </w:r>
      <w:r w:rsidRPr="003B578D">
        <w:rPr>
          <w:rFonts w:ascii="Traditional Arabic" w:hAnsi="Traditional Arabic" w:cs="Traditional Arabic"/>
          <w:sz w:val="36"/>
          <w:szCs w:val="36"/>
          <w:rtl/>
        </w:rPr>
        <w:t>).</w:t>
      </w:r>
    </w:p>
    <w:p w:rsidR="009E129C" w:rsidRDefault="00D03D5E" w:rsidP="0020222F">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        وهذه الوصايا من لقمان الحكيم لابنه تجمع أمهات الحكم، وتستلزم ما لم يذكر منها. فقد جمع لقمان لابنه في هذا الموقف بين العقيدة والعبادة والأخلاق، فإن تحقيق العبودية لله سبحانه وتعالى والخلاص من الشرك يندرج تحته أمور كثيرة من تقوى الله</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 xml:space="preserve">سبحانه وتعالى. والعلم بإحاطة الله سبحانه وتعالى بعباده تستلزم مراقبته وخشيته. كما أن إقامة الصلاة تنهى عن الفحشاء والمنكر، كما في قوله سبحانه: </w:t>
      </w:r>
      <w:r w:rsidR="0020222F" w:rsidRPr="0020222F">
        <w:rPr>
          <w:rFonts w:ascii="QCF_BSML" w:hAnsi="QCF_BSML" w:cs="QCF_BSML"/>
          <w:color w:val="000000"/>
          <w:sz w:val="36"/>
          <w:szCs w:val="36"/>
          <w:rtl/>
        </w:rPr>
        <w:t>ﭽ</w:t>
      </w:r>
      <w:r w:rsidR="0020222F" w:rsidRPr="0020222F">
        <w:rPr>
          <w:rFonts w:ascii="QCF_P401" w:hAnsi="QCF_P401" w:cs="QCF_P401"/>
          <w:b/>
          <w:bCs/>
          <w:sz w:val="47"/>
          <w:szCs w:val="47"/>
          <w:rtl/>
        </w:rPr>
        <w:t xml:space="preserve"> </w:t>
      </w:r>
      <w:r w:rsidR="0020222F" w:rsidRPr="0020222F">
        <w:rPr>
          <w:rFonts w:ascii="QCF_P401" w:hAnsi="QCF_P401" w:cs="QCF_P401"/>
          <w:b/>
          <w:bCs/>
          <w:sz w:val="36"/>
          <w:szCs w:val="36"/>
          <w:rtl/>
        </w:rPr>
        <w:t>ﯣ  ﯤ  ﯥ  ﯦ  ﯧ     ﯨﯩ  ﯪ   ﯫ  ﯬﯭ  ﯮ  ﯯ   ﯰ  ﯱ</w:t>
      </w:r>
      <w:r w:rsidR="0020222F" w:rsidRPr="0020222F">
        <w:rPr>
          <w:rFonts w:ascii="QCF_BSML" w:hAnsi="QCF_BSML" w:cs="QCF_BSML"/>
          <w:color w:val="000000"/>
          <w:sz w:val="36"/>
          <w:szCs w:val="36"/>
          <w:rtl/>
        </w:rPr>
        <w:t>ﭼ</w:t>
      </w:r>
      <w:r w:rsidR="0020222F">
        <w:rPr>
          <w:rFonts w:ascii="Arial" w:hAnsi="Arial" w:cs="Arial"/>
          <w:color w:val="000000"/>
          <w:sz w:val="18"/>
          <w:szCs w:val="18"/>
          <w:rtl/>
        </w:rPr>
        <w:t xml:space="preserve"> </w:t>
      </w: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tl/>
        </w:rPr>
        <w:footnoteReference w:id="400"/>
      </w:r>
      <w:r w:rsidR="00B77D23">
        <w:rPr>
          <w:rFonts w:ascii="Traditional Arabic" w:hAnsi="Traditional Arabic" w:cs="Traditional Arabic"/>
          <w:sz w:val="36"/>
          <w:szCs w:val="36"/>
          <w:rtl/>
        </w:rPr>
        <w:t>)</w:t>
      </w:r>
    </w:p>
    <w:p w:rsidR="00B77D23" w:rsidRDefault="00B77D23" w:rsidP="000955B3">
      <w:pPr>
        <w:bidi/>
        <w:spacing w:after="0"/>
        <w:jc w:val="both"/>
        <w:rPr>
          <w:rFonts w:ascii="Traditional Arabic" w:hAnsi="Traditional Arabic" w:cs="Traditional Arabic"/>
          <w:sz w:val="36"/>
          <w:szCs w:val="36"/>
          <w:rtl/>
        </w:rPr>
      </w:pPr>
    </w:p>
    <w:bookmarkEnd w:id="0"/>
    <w:p w:rsidR="0020222F" w:rsidRDefault="0020222F" w:rsidP="000955B3">
      <w:pPr>
        <w:bidi/>
        <w:spacing w:after="0"/>
        <w:jc w:val="both"/>
        <w:rPr>
          <w:rFonts w:ascii="Traditional Arabic" w:hAnsi="Traditional Arabic" w:cs="Traditional Arabic"/>
          <w:sz w:val="36"/>
          <w:szCs w:val="36"/>
          <w:rtl/>
        </w:rPr>
      </w:pPr>
    </w:p>
    <w:p w:rsidR="00D11370" w:rsidRDefault="00D11370" w:rsidP="00D11370">
      <w:pPr>
        <w:bidi/>
        <w:spacing w:after="0"/>
        <w:jc w:val="both"/>
        <w:rPr>
          <w:rFonts w:ascii="Traditional Arabic" w:hAnsi="Traditional Arabic" w:cs="Traditional Arabic"/>
          <w:sz w:val="36"/>
          <w:szCs w:val="36"/>
          <w:rtl/>
        </w:rPr>
      </w:pPr>
    </w:p>
    <w:p w:rsidR="00D11370" w:rsidRDefault="00D11370" w:rsidP="00D11370">
      <w:pPr>
        <w:bidi/>
        <w:spacing w:after="0"/>
        <w:jc w:val="both"/>
        <w:rPr>
          <w:rFonts w:ascii="Traditional Arabic" w:hAnsi="Traditional Arabic" w:cs="Traditional Arabic"/>
          <w:sz w:val="36"/>
          <w:szCs w:val="36"/>
          <w:rtl/>
        </w:rPr>
      </w:pPr>
    </w:p>
    <w:p w:rsidR="00D11370" w:rsidRDefault="00D11370" w:rsidP="00D11370">
      <w:pPr>
        <w:bidi/>
        <w:spacing w:after="0"/>
        <w:jc w:val="both"/>
        <w:rPr>
          <w:rFonts w:ascii="Traditional Arabic" w:hAnsi="Traditional Arabic" w:cs="Traditional Arabic"/>
          <w:sz w:val="36"/>
          <w:szCs w:val="36"/>
          <w:rtl/>
        </w:rPr>
      </w:pPr>
    </w:p>
    <w:p w:rsidR="00D11370" w:rsidRDefault="00D11370" w:rsidP="00D11370">
      <w:pPr>
        <w:bidi/>
        <w:spacing w:after="0"/>
        <w:jc w:val="both"/>
        <w:rPr>
          <w:rFonts w:ascii="Traditional Arabic" w:hAnsi="Traditional Arabic" w:cs="Traditional Arabic"/>
          <w:sz w:val="36"/>
          <w:szCs w:val="36"/>
          <w:rtl/>
        </w:rPr>
      </w:pPr>
    </w:p>
    <w:p w:rsidR="00D11370" w:rsidRDefault="00D11370" w:rsidP="00D11370">
      <w:pPr>
        <w:bidi/>
        <w:spacing w:after="0"/>
        <w:jc w:val="both"/>
        <w:rPr>
          <w:rFonts w:ascii="Traditional Arabic" w:hAnsi="Traditional Arabic" w:cs="Traditional Arabic"/>
          <w:sz w:val="36"/>
          <w:szCs w:val="36"/>
          <w:rtl/>
        </w:rPr>
      </w:pPr>
    </w:p>
    <w:p w:rsidR="00D03D5E" w:rsidRPr="00B47984" w:rsidRDefault="00685162" w:rsidP="0020222F">
      <w:pPr>
        <w:bidi/>
        <w:spacing w:after="0"/>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lang w:bidi="ar-EG"/>
        </w:rPr>
        <w:t>ا</w:t>
      </w:r>
      <w:r w:rsidR="00D03D5E" w:rsidRPr="00B47984">
        <w:rPr>
          <w:rFonts w:ascii="Traditional Arabic" w:hAnsi="Traditional Arabic" w:cs="Traditional Arabic"/>
          <w:b/>
          <w:bCs/>
          <w:sz w:val="36"/>
          <w:szCs w:val="36"/>
          <w:rtl/>
        </w:rPr>
        <w:t>لخاتمة</w:t>
      </w:r>
    </w:p>
    <w:p w:rsidR="00D03D5E" w:rsidRPr="00A464F3" w:rsidRDefault="00B77D23" w:rsidP="000955B3">
      <w:pPr>
        <w:bidi/>
        <w:spacing w:after="0"/>
        <w:jc w:val="both"/>
        <w:rPr>
          <w:rFonts w:ascii="Traditional Arabic" w:hAnsi="Traditional Arabic" w:cs="Traditional Arabic"/>
          <w:b/>
          <w:bCs/>
          <w:sz w:val="36"/>
          <w:szCs w:val="36"/>
        </w:rPr>
      </w:pPr>
      <w:r w:rsidRPr="00A464F3">
        <w:rPr>
          <w:rFonts w:ascii="Traditional Arabic" w:hAnsi="Traditional Arabic" w:cs="Traditional Arabic"/>
          <w:b/>
          <w:bCs/>
          <w:sz w:val="36"/>
          <w:szCs w:val="36"/>
          <w:rtl/>
        </w:rPr>
        <w:t>النتائج وال</w:t>
      </w:r>
      <w:r w:rsidRPr="00A464F3">
        <w:rPr>
          <w:rFonts w:ascii="Traditional Arabic" w:hAnsi="Traditional Arabic" w:cs="Traditional Arabic" w:hint="cs"/>
          <w:b/>
          <w:bCs/>
          <w:sz w:val="36"/>
          <w:szCs w:val="36"/>
          <w:rtl/>
        </w:rPr>
        <w:t>مقترحات</w:t>
      </w:r>
    </w:p>
    <w:p w:rsidR="00D03D5E" w:rsidRPr="003B578D" w:rsidRDefault="00D03D5E" w:rsidP="00A464F3">
      <w:pPr>
        <w:bidi/>
        <w:spacing w:after="0"/>
        <w:ind w:firstLine="72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الحمد لله الذي بنعمته تتم الصالحات ، والصلاة والسلام على خير خلقه، وأشرف رسله نبينا محمد صلى الله عليه وسلم والتابعين له بإحسان إلى يوم الدين.</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وبعد:-  أحمد الله -عز وجل- وأشكره على إتمام هذه الرسالة.</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وفي هذه الخاتمة أسجِّل خلاصة ما تضمَّنه بحثي ، وأهم النتائج التي توصلت إليها ، وهي كما يلي:</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1-أن</w:t>
      </w:r>
      <w:r w:rsidR="00DF5033">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الأبوة: أسم جامع لمعاني الوالدية بكل ما تحمله هذه اللفظة من مشاعر الإنسانية وعواطف الوالدين الحانية.</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 xml:space="preserve">  2-وردت لفظة الأَب في القرآن على أَربعة أَوجه،الأَوّل: بمعنى الجَدّ، والثاني: بمعنى العَمّ، والثالث: بمعنى الوالد: ،والرابع: الأَبُّ مشدّدة بمعنى المَرْعَى</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3-بر الوالدين: الإحسان إليهما</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بالقلب، والقول، والفعل تقرباً لله تعالى.</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4-لقد تنوعت أساليب القرآن الكريم في الحث على بر الوالدين والإحسان إليهما تبعا لاشتمال كلمة البر على كل خصال الخـير.</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5- مما يساعد على غرس بر الوالدين في القلوب أمور كثيرة وأسباب عديدة منها ما هي مكتسبة ومنها ما هي فطرية.</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6-قد أوجب الله للوالدين حقوقاً، ورتب لهما خصائص، فمن تلك الحقوق: الإحسان،ولكلمة الطيبة وحسن المعاملة، والتواضع ولين الجانب، وطاعتهما في غير معصية الله،والدعاء لهما، والنفقة عليهما، وتقديم بر الوالدين على بعض الفروض والسنن الكفائية.</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7-لم يرد لفظ ( العقوق) مصرحاً به في القرآن الكريم كما صرح بلفظ ( البر)، وجاءت كلمة ( الأف) المنهي عن قولها للوالدين متضمنة لقليل العقوق وكثيره، بينما بيّنت السنة أمر العقوق تفصيلاً، وذلك أن كراهية (العقوق) مركوز في النفوس فاكتفي في القرآن الكريم في التنفير منه بما يدل عليه دون التصريح.</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8-أن عقوق الوالدين هو: كل فعل يتأذَّى به الوالدان تأذياً ليس بالهيِّن، مع كونه ليس من الأفعال الواجبة.</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9-تعظيم النهي عن عقوق الوالدين، ومن ذلك: أنه من أكبر الكبائر وأعظم الذنوب،وأنه ملعون ومتوعد بالنار،إضافة إلى تعجيل العقوبة في الدنيا للعاقين.</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10-أن عقوق الوالدين يأخذ مظاهر عديدة، وصوراً شتى، منها إبكاء الوالدين وتحزينهما:سواء بالقول أو الفعل، أو بالتسبب في ذلك، و نهرهما وزجرهما.</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11-اختلاف</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الآراء</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في</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تحديد</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مفهوم</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التربية</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باختلاف</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الظروف</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التاريخية</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والحضارية</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وباختلاف</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الأماكن،وباختلاف</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نظرة</w:t>
      </w:r>
      <w:r w:rsidR="00A20B23"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المتخصصين.</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12-أن</w:t>
      </w:r>
      <w:r w:rsidR="00353CE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التربية</w:t>
      </w:r>
      <w:r w:rsidR="00353CE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هي :عملية</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يُقصد</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بها</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تنميةوتطوير</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قدرات</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ومهارات</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الأفراد</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من</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أجل</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مواجهة</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متطلبات</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الحياة</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بأوجهها</w:t>
      </w:r>
      <w:r w:rsidR="000D0A06"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المختلفة.</w:t>
      </w:r>
    </w:p>
    <w:p w:rsidR="00D03D5E" w:rsidRPr="003B578D" w:rsidRDefault="00D03D5E" w:rsidP="000955B3">
      <w:pPr>
        <w:bidi/>
        <w:spacing w:after="0"/>
        <w:jc w:val="both"/>
        <w:rPr>
          <w:rFonts w:ascii="Traditional Arabic" w:hAnsi="Traditional Arabic" w:cs="Traditional Arabic"/>
          <w:sz w:val="36"/>
          <w:szCs w:val="36"/>
        </w:rPr>
      </w:pPr>
      <w:r w:rsidRPr="003B578D">
        <w:rPr>
          <w:rFonts w:ascii="Traditional Arabic" w:hAnsi="Traditional Arabic" w:cs="Traditional Arabic"/>
          <w:sz w:val="36"/>
          <w:szCs w:val="36"/>
          <w:rtl/>
        </w:rPr>
        <w:t>13-</w:t>
      </w:r>
      <w:r w:rsidR="00353CE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تميزت التَرْبِيَة الإسلامية، عن بقية الفلسفات التربوية، بخصائص</w:t>
      </w:r>
      <w:r w:rsidR="00353CE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وميزات منهجية من أبرزها:الرَّبَّانِيِّة، الشُّمُول والتَّكامُلُ</w:t>
      </w:r>
      <w:r w:rsidR="00353CE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والتوازن، والثَّباتُ والمُرُونَة، والواقعية.</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14-</w:t>
      </w:r>
      <w:r w:rsidR="00353CE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أن الأسلوب هو: اختيار الطريقة المناسبة للتربية،</w:t>
      </w:r>
      <w:r w:rsidR="00353CE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والأساليب التربوية كثيرة ومتنوِّعة.</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15-الرَّوابِط والآثار المتبادَلة بين الأفرادِ في المجتمَع تنشأُ من طبيعة اجتماعهم، وتبادُل مشاعرهم، وأحاسيسهم، واحتكاك بعضهم بالبعض الآخر، وهي تشمل العلاقةَ الزوجية، والعلاقة بالوالدين، والعلاقة بالأولاد، و العلاقة بالإخوة، و العلاقة مع عامَّة الأقارب، والعلاقة مع عامة الناس.</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16-أسس العلاقة بين الآباء والأبناء كثيرة ومنها:علاقة فطرية، وعلاقة قائمة على عبادة الله تعالى، وعلاقة قائمة على البر،وعلاقة مسؤولية.</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17-من أهم ملامح العلاقة الايجابية بين الآباء والأولاد:افتخار الأولاد بمآثر الآباء، وانتفاع الأبناء بصلاح الآباء، وانتفاع الآباء بصلاح الأبناء، وتكوين الأسرة المسلمة والمجتمع المتماسك.</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18-أن الآثار السلبية لعلاقة الآباء مع الأبناء كثيرة ومنها:أنَّ التأثُّر بعقيدة الأبوَين الباطلة، من أقوى الموانع لقبول الرجوع إلى فطرة التوحيد؛</w:t>
      </w:r>
      <w:r w:rsidR="00353CEA"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ومنها :عقوق الوالدين، و تفكك الأسرة وانحلالها وفساد أخلاقها،ووجود العداوة بين الأولاد.</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19-أن الوصية هي: التقدم إلى الغير بما يعمل به مقترناً بوعظ، وهي من أهم أساليب التربية.</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20-من وصايا الأنبياء في القرآن الكريم لأبنائهم :وصية إبراهيم ويعقوب </w:t>
      </w:r>
      <w:r w:rsidR="0020222F">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عليهما السلام) لبنيهما. </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وموضوع تلك الوصية</w:t>
      </w:r>
      <w:r w:rsidR="00727BA8" w:rsidRPr="003B578D">
        <w:rPr>
          <w:rFonts w:ascii="Traditional Arabic" w:hAnsi="Traditional Arabic" w:cs="Traditional Arabic"/>
          <w:sz w:val="36"/>
          <w:szCs w:val="36"/>
          <w:rtl/>
        </w:rPr>
        <w:fldChar w:fldCharType="begin"/>
      </w:r>
      <w:r w:rsidRPr="003B578D">
        <w:rPr>
          <w:rFonts w:ascii="Traditional Arabic" w:hAnsi="Traditional Arabic" w:cs="Traditional Arabic"/>
          <w:sz w:val="36"/>
          <w:szCs w:val="36"/>
        </w:rPr>
        <w:instrText xml:space="preserve"> XE "</w:instrText>
      </w:r>
      <w:r w:rsidRPr="003B578D">
        <w:rPr>
          <w:rFonts w:ascii="Traditional Arabic" w:hAnsi="Traditional Arabic" w:cs="Traditional Arabic"/>
          <w:sz w:val="36"/>
          <w:szCs w:val="36"/>
          <w:rtl/>
        </w:rPr>
        <w:instrText>موضوع الدعوة</w:instrText>
      </w:r>
      <w:r w:rsidRPr="003B578D">
        <w:rPr>
          <w:rFonts w:ascii="Traditional Arabic" w:hAnsi="Traditional Arabic" w:cs="Traditional Arabic"/>
          <w:sz w:val="36"/>
          <w:szCs w:val="36"/>
        </w:rPr>
        <w:instrText xml:space="preserve">" </w:instrText>
      </w:r>
      <w:r w:rsidR="00727BA8" w:rsidRPr="003B578D">
        <w:rPr>
          <w:rFonts w:ascii="Traditional Arabic" w:hAnsi="Traditional Arabic" w:cs="Traditional Arabic"/>
          <w:sz w:val="36"/>
          <w:szCs w:val="36"/>
          <w:rtl/>
        </w:rPr>
        <w:fldChar w:fldCharType="end"/>
      </w:r>
      <w:r w:rsidRPr="003B578D">
        <w:rPr>
          <w:rFonts w:ascii="Traditional Arabic" w:hAnsi="Traditional Arabic" w:cs="Traditional Arabic"/>
          <w:sz w:val="36"/>
          <w:szCs w:val="36"/>
          <w:rtl/>
        </w:rPr>
        <w:t xml:space="preserve">:الإسلام لله وتوحيده بالعبادة. وتمثل الوصية حرص الآباء على صلاح الأبناء وسلامة دينهم بعبادة الله وحده لا شريك. </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21-من وصايا الصالحين في القرآن الكريم لأبنائهم: وصية لقمان عليه السلام لابنه:</w:t>
      </w:r>
    </w:p>
    <w:p w:rsidR="00D03D5E" w:rsidRPr="003B578D" w:rsidRDefault="00D03D5E" w:rsidP="000955B3">
      <w:pPr>
        <w:bidi/>
        <w:spacing w:after="0"/>
        <w:jc w:val="both"/>
        <w:rPr>
          <w:rFonts w:ascii="Traditional Arabic" w:hAnsi="Traditional Arabic" w:cs="Traditional Arabic"/>
          <w:sz w:val="36"/>
          <w:szCs w:val="36"/>
          <w:rtl/>
        </w:rPr>
      </w:pPr>
      <w:r w:rsidRPr="003B578D">
        <w:rPr>
          <w:rFonts w:ascii="Traditional Arabic" w:hAnsi="Traditional Arabic" w:cs="Traditional Arabic"/>
          <w:sz w:val="36"/>
          <w:szCs w:val="36"/>
          <w:rtl/>
        </w:rPr>
        <w:t>وموضوعها:جملة من الوصايا ،وهي:التوحيد ،والصلاة ،والأمر بالمعروف والنهي عن المنكر ،وحسن الخلق،وهي وصايا بأسلوب رقيق تحمل شفقة الأب تجاه ابنه.</w:t>
      </w:r>
    </w:p>
    <w:p w:rsidR="00D03D5E" w:rsidRPr="003B578D" w:rsidRDefault="00D03D5E" w:rsidP="000955B3">
      <w:pPr>
        <w:bidi/>
        <w:spacing w:after="0"/>
        <w:jc w:val="both"/>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أما المقترحات:</w:t>
      </w:r>
    </w:p>
    <w:p w:rsidR="00D03D5E" w:rsidRPr="003B578D" w:rsidRDefault="00D03D5E" w:rsidP="00360953">
      <w:pPr>
        <w:bidi/>
        <w:spacing w:after="0"/>
        <w:ind w:firstLine="720"/>
        <w:jc w:val="both"/>
        <w:rPr>
          <w:rFonts w:ascii="Traditional Arabic" w:hAnsi="Traditional Arabic" w:cs="Traditional Arabic"/>
          <w:sz w:val="36"/>
          <w:szCs w:val="36"/>
        </w:rPr>
      </w:pPr>
      <w:r w:rsidRPr="003B578D">
        <w:rPr>
          <w:rFonts w:ascii="Traditional Arabic" w:hAnsi="Traditional Arabic" w:cs="Traditional Arabic"/>
          <w:sz w:val="36"/>
          <w:szCs w:val="36"/>
          <w:rtl/>
        </w:rPr>
        <w:t>فإنني أقترح بضرورة العناية بالموضوعات القرآنية ،ودراستها دراسة موضوعية، فإن أشرف ما بذلت فيه الهمم، وصرفت فيه الأوقات كتاب الله تعالى، وقد بذلت جهدا في جمع وترتيب وتنسيق مادة هذا البحث، ولا أدعي العصمة والكمال، ولا عدمت أخاً كريماً فاضلاً نصوحاً ستر الزلة وأســدى النصيحة، وأسأل الله العفو والعافية والإخلاص والمثوبة والنفع، وأن يجعله في ميزان حسنات والدي إنه سميع قريب مجيب الدعوات رب العالمين، وفق الله الجميع لما يحبه ويرضاه والله أعلم، وصلى الله وسلم وبارك على سيدنا ونبينا محمد وعلى آله وأصحابه وأتباعه بإحسان إلى يوم الدين، وآخر دعوانا أن الحمد لله رب العالمين.</w:t>
      </w:r>
    </w:p>
    <w:p w:rsidR="0024333E" w:rsidRDefault="0024333E" w:rsidP="0024333E">
      <w:pPr>
        <w:bidi/>
        <w:spacing w:after="0"/>
        <w:rPr>
          <w:rFonts w:ascii="Traditional Arabic" w:hAnsi="Traditional Arabic" w:cs="Traditional Arabic"/>
          <w:sz w:val="36"/>
          <w:szCs w:val="36"/>
          <w:rtl/>
        </w:rPr>
      </w:pPr>
    </w:p>
    <w:p w:rsidR="00D03D5E" w:rsidRPr="00685162" w:rsidRDefault="00D03D5E" w:rsidP="00422E3E">
      <w:pPr>
        <w:bidi/>
        <w:spacing w:after="0"/>
        <w:jc w:val="center"/>
        <w:rPr>
          <w:rFonts w:ascii="Traditional Arabic" w:hAnsi="Traditional Arabic" w:cs="Traditional Arabic"/>
          <w:b/>
          <w:bCs/>
          <w:sz w:val="36"/>
          <w:szCs w:val="36"/>
          <w:rtl/>
        </w:rPr>
      </w:pPr>
      <w:r w:rsidRPr="00685162">
        <w:rPr>
          <w:rFonts w:ascii="Traditional Arabic" w:hAnsi="Traditional Arabic" w:cs="Traditional Arabic"/>
          <w:b/>
          <w:bCs/>
          <w:sz w:val="36"/>
          <w:szCs w:val="36"/>
          <w:rtl/>
        </w:rPr>
        <w:t>المصادر والمراجع</w:t>
      </w:r>
    </w:p>
    <w:p w:rsidR="00D03D5E" w:rsidRPr="003B578D" w:rsidRDefault="00D03D5E" w:rsidP="000D0A06">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أولاً: كتب التفسير وعلوم القرآن</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ابن الجوزي، جمال</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الدين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أبو</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الفرج</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الرحمن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علي، نزهة</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الأعين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النواظر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علم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الوجوه</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والنظائر، تحقيق: 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الكريم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كاظم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الراضي، ط1، (لبنان: بيروت، مؤسسة</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 xml:space="preserve">الرسالة، 1404هـ - 1984م) ، </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ابن الجوزي، زاد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المسير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علم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التفسير، تحقيق: 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الرزاق</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المهدي، ط1، (لبنان: بيروت، دارالكتابالعربي، 1422 هـ،</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ابن عاشور، 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الطاهر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 التحرير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والتنوير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«تحرير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المعنى</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السديد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وتنوير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العقل</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الجديد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تفسير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الكتاب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المجيد»، (تونس، الدار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التونسية</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للنشر، 1984هـ)</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عطية، 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الحق</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غالب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الأندلسي، المحرر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الوجيز</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تفسير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الكتاب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العزيز، تحقيق: 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السلام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الشافي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 ط1، (لبنان: بيروت، دار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الكتب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العلمية، 1422 هـ).</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ابن كثير، أبو الفداء إسماعيل بن عمر بن كثير الدمشقي. تفسير القرآن العظيم.تحقيق: سامى بن محمد سلامة، ط2، (السعودية: الرياض، دار طيبة، 1420 هـ – 1999 م). .</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أبو</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السعود، 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مصطفى، تفسير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أبي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السعود = إرشاد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العقل</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السليم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إلى</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مزايا</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الكتاب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الكريم، (لبنان: بيروت، دار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إحياء</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التراث</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العربي).</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البغوي، أبو</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الحسين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مسعود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الفراء، معالم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التنزيل</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تفسير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القرآن = تفسير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البغوي، تحقيق: 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الرزاق</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المهدي، ط1(لبنان: بيروت، دار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إحياء</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التراث</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العربي، 1420هـ)</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 xml:space="preserve">الرازي، أبو عبد الله محمد بن عمر بن الحسن التيمي فخر الدين،مفاتيح الغيب=التفسير الكبير، ط3، (لبنان: بيروت، دار إحياء التراث العربي، 1420 هـ). </w:t>
      </w:r>
    </w:p>
    <w:p w:rsidR="00D03D5E"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رضا، 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رشيد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القلموني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الحسيني،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تفسير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 xml:space="preserve">المنار. ط، ( الهيئةالمصريةالعامةللكتاب1990 م). </w:t>
      </w:r>
    </w:p>
    <w:p w:rsidR="0034258C" w:rsidRPr="0034258C" w:rsidRDefault="0034258C" w:rsidP="0034258C">
      <w:pPr>
        <w:bidi/>
        <w:spacing w:after="0"/>
        <w:rPr>
          <w:rFonts w:ascii="Traditional Arabic" w:hAnsi="Traditional Arabic" w:cs="Traditional Arabic"/>
          <w:sz w:val="36"/>
          <w:szCs w:val="36"/>
        </w:rPr>
      </w:pP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 xml:space="preserve">الزحيلي، وهبة بن مصطفى،التفسير المنير في العقيدة والشريعة والمنهج. ط2، (سوريا: دمشق، دار الفكر المعاصر، 1418 هـ). </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الزمخشري، أبو</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القاسم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محمود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عمرو</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أحمد،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الكشاف</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حقائق</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غوامض</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التنزيل، ط3، (لبنان: بيروت، دار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الكتاب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 xml:space="preserve">العربي، 1407 هـ) </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الشنقيطي 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الأمين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المختار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القادر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الجكني،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أضواء</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البيان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إيضاح</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القرآن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بالقرآن، (لبنان: بيروت، دار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الفكر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للطباعة</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والنشر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والتوزيع، 1415 هـ - 1995 مـ)</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الشوكاني، محمد بن علي، فتح القدير،ط1،(سوريا: دمشق،دار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كثير،1414 هـ)</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القِنَّوجي،أبو</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الطيب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صديق</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خان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الحسيني،فتحُ</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البيان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مقاصد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القرآن، عني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بطبعهِ</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وقدّم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له</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وراجعه: خادم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العلم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عَبد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الله</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إبراهيم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الأنصَاري،(د.ط)(لبنان :بيروت، المَكتبة</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العصريَّة</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للطبَاعة</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 xml:space="preserve">والنّشْر،1412 هـ - 1992 م). </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الطبري، محمد بن جرير بن يزيد الآملي، تفسير الطبري = جامع البيان عن تأويل آي القرآن، تحقيق: أحمد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شاكر، ط1، (لبنان: بيروت، مؤسسةالرسالة1420 هـ - 2000 م</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الفيروز</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آبادى، مجد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الدين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أبو</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طاهر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يعقوب،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بصائر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ذوي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التمييز</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لطائف</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الكتاب</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العزيز، تحقيق: محمد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عل</w:t>
      </w:r>
      <w:r w:rsidR="00F679D4" w:rsidRPr="0034258C">
        <w:rPr>
          <w:rFonts w:ascii="Traditional Arabic" w:hAnsi="Traditional Arabic" w:cs="Traditional Arabic"/>
          <w:sz w:val="36"/>
          <w:szCs w:val="36"/>
          <w:rtl/>
        </w:rPr>
        <w:t>ي</w:t>
      </w:r>
      <w:r w:rsidR="00F679D4" w:rsidRPr="0034258C">
        <w:rPr>
          <w:rFonts w:ascii="Traditional Arabic" w:hAnsi="Traditional Arabic" w:cs="Traditional Arabic" w:hint="cs"/>
          <w:sz w:val="36"/>
          <w:szCs w:val="36"/>
          <w:rtl/>
        </w:rPr>
        <w:t xml:space="preserve"> </w:t>
      </w:r>
      <w:r w:rsidR="00F679D4" w:rsidRPr="0034258C">
        <w:rPr>
          <w:rFonts w:ascii="Traditional Arabic" w:hAnsi="Traditional Arabic" w:cs="Traditional Arabic"/>
          <w:sz w:val="36"/>
          <w:szCs w:val="36"/>
          <w:rtl/>
        </w:rPr>
        <w:t>النجار، (مصر: القاهرة،: المجلس</w:t>
      </w:r>
      <w:r w:rsidR="00F679D4" w:rsidRPr="0034258C">
        <w:rPr>
          <w:rFonts w:ascii="Traditional Arabic" w:hAnsi="Traditional Arabic" w:cs="Traditional Arabic" w:hint="cs"/>
          <w:sz w:val="36"/>
          <w:szCs w:val="36"/>
          <w:rtl/>
        </w:rPr>
        <w:t xml:space="preserve"> ا</w:t>
      </w:r>
      <w:r w:rsidRPr="0034258C">
        <w:rPr>
          <w:rFonts w:ascii="Traditional Arabic" w:hAnsi="Traditional Arabic" w:cs="Traditional Arabic"/>
          <w:sz w:val="36"/>
          <w:szCs w:val="36"/>
          <w:rtl/>
        </w:rPr>
        <w:t>لأعلى</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للشئون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 xml:space="preserve">الإسلامية </w:t>
      </w:r>
      <w:r w:rsidR="00F679D4" w:rsidRPr="0034258C">
        <w:rPr>
          <w:rFonts w:ascii="Traditional Arabic" w:hAnsi="Traditional Arabic" w:cs="Traditional Arabic"/>
          <w:sz w:val="36"/>
          <w:szCs w:val="36"/>
          <w:rtl/>
        </w:rPr>
        <w:t>–</w:t>
      </w:r>
      <w:r w:rsidRPr="0034258C">
        <w:rPr>
          <w:rFonts w:ascii="Traditional Arabic" w:hAnsi="Traditional Arabic" w:cs="Traditional Arabic"/>
          <w:sz w:val="36"/>
          <w:szCs w:val="36"/>
          <w:rtl/>
        </w:rPr>
        <w:t xml:space="preserve"> لجنة</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إحياء</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التراث</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الإسلامي، د. ت).</w:t>
      </w:r>
    </w:p>
    <w:p w:rsidR="00D03D5E" w:rsidRPr="0034258C" w:rsidRDefault="00D03D5E" w:rsidP="0034258C">
      <w:pPr>
        <w:pStyle w:val="a6"/>
        <w:numPr>
          <w:ilvl w:val="0"/>
          <w:numId w:val="6"/>
        </w:numPr>
        <w:spacing w:after="0"/>
        <w:rPr>
          <w:rFonts w:ascii="Traditional Arabic" w:hAnsi="Traditional Arabic" w:cs="Traditional Arabic"/>
          <w:sz w:val="36"/>
          <w:szCs w:val="36"/>
        </w:rPr>
      </w:pPr>
      <w:r w:rsidRPr="0034258C">
        <w:rPr>
          <w:rFonts w:ascii="Traditional Arabic" w:hAnsi="Traditional Arabic" w:cs="Traditional Arabic"/>
          <w:sz w:val="36"/>
          <w:szCs w:val="36"/>
          <w:rtl/>
        </w:rPr>
        <w:t>القرطبي، أبو عبد الله محمد بن أحمد الأنصاري، الجامع لأحكام القرآن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 xml:space="preserve">الكريم، تحقيق: أحمد البردوني؛ وإبراهيم أطفيش، ط2، (مصر: القاهرة، دار الكتب المصرية، 1384هـ - 1964 م). </w:t>
      </w:r>
    </w:p>
    <w:p w:rsidR="00D03D5E" w:rsidRPr="0034258C" w:rsidRDefault="00D03D5E" w:rsidP="0034258C">
      <w:pPr>
        <w:pStyle w:val="a6"/>
        <w:numPr>
          <w:ilvl w:val="0"/>
          <w:numId w:val="6"/>
        </w:numPr>
        <w:spacing w:after="0"/>
        <w:rPr>
          <w:rFonts w:ascii="Traditional Arabic" w:hAnsi="Traditional Arabic" w:cs="Traditional Arabic"/>
          <w:sz w:val="36"/>
          <w:szCs w:val="36"/>
          <w:rtl/>
          <w:lang w:bidi="ar-DZ"/>
        </w:rPr>
      </w:pPr>
      <w:r w:rsidRPr="0034258C">
        <w:rPr>
          <w:rFonts w:ascii="Traditional Arabic" w:hAnsi="Traditional Arabic" w:cs="Traditional Arabic"/>
          <w:sz w:val="36"/>
          <w:szCs w:val="36"/>
          <w:rtl/>
        </w:rPr>
        <w:t>قطب، سيد</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إبراهيم</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حسين</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الشاربي، في</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ظلال</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القرآن، ط17، (مصر: القاهرة، دار</w:t>
      </w:r>
      <w:r w:rsidR="00F679D4" w:rsidRPr="0034258C">
        <w:rPr>
          <w:rFonts w:ascii="Traditional Arabic" w:hAnsi="Traditional Arabic" w:cs="Traditional Arabic" w:hint="cs"/>
          <w:sz w:val="36"/>
          <w:szCs w:val="36"/>
          <w:rtl/>
        </w:rPr>
        <w:t xml:space="preserve"> </w:t>
      </w:r>
      <w:r w:rsidRPr="0034258C">
        <w:rPr>
          <w:rFonts w:ascii="Traditional Arabic" w:hAnsi="Traditional Arabic" w:cs="Traditional Arabic"/>
          <w:sz w:val="36"/>
          <w:szCs w:val="36"/>
          <w:rtl/>
        </w:rPr>
        <w:t xml:space="preserve">الشروق، د. ت).  </w:t>
      </w:r>
    </w:p>
    <w:p w:rsidR="0081548A" w:rsidRDefault="0081548A" w:rsidP="000D0A06">
      <w:pPr>
        <w:bidi/>
        <w:spacing w:after="0"/>
        <w:rPr>
          <w:rFonts w:ascii="Traditional Arabic" w:hAnsi="Traditional Arabic" w:cs="Traditional Arabic"/>
          <w:b/>
          <w:bCs/>
          <w:sz w:val="36"/>
          <w:szCs w:val="36"/>
          <w:rtl/>
        </w:rPr>
      </w:pPr>
    </w:p>
    <w:p w:rsidR="00D03D5E" w:rsidRPr="003B578D" w:rsidRDefault="00D03D5E" w:rsidP="0081548A">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ثانياً: كتب الحديث</w:t>
      </w:r>
      <w:r w:rsidR="00555FBA">
        <w:rPr>
          <w:rFonts w:ascii="Traditional Arabic" w:hAnsi="Traditional Arabic" w:cs="Traditional Arabic" w:hint="cs"/>
          <w:b/>
          <w:bCs/>
          <w:sz w:val="36"/>
          <w:szCs w:val="36"/>
          <w:rtl/>
        </w:rPr>
        <w:t xml:space="preserve">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ابن الجوزي، جمال</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أبو</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الفرج</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الرحمن</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علي، بر الوالدين، تحقيق محمد عطا، ط1، (1408 لبنان: بيروت، مؤسسة الكتب، 1408هـ).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ابن حجر، أحمد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علي</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أبو</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الفضل</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العسقلاني، فتح</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الباري</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شرح</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صحيح</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البخاري، رقم</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كتبه</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وأبوابه</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وأحاديثه: محمد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فؤاد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الباقي، (لبنان: بيروت، دارالمعرفة، 1379).</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ابن حنبل، أبو</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أحمد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هلال</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أسد</w:t>
      </w:r>
      <w:r w:rsidR="00F679D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الشيباني، مسند الامام أحمد، تحقيق: شعيب الأرناؤوط وآخرون، ط1، (لبنان: بيروت، مؤسسة الرسالة، 1421 هـ  2001 م )،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ابن</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ماجة، أبو</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يزيد</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القزويني، سنن ابن ماجه، ، تحقيق محمد فؤاد عبد الباقي، دار</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إحياء</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الكتب</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العربية </w:t>
      </w:r>
      <w:r w:rsidR="00751149" w:rsidRPr="00125F06">
        <w:rPr>
          <w:rFonts w:ascii="Traditional Arabic" w:hAnsi="Traditional Arabic" w:cs="Traditional Arabic"/>
          <w:sz w:val="36"/>
          <w:szCs w:val="36"/>
          <w:rtl/>
        </w:rPr>
        <w:t>–</w:t>
      </w:r>
      <w:r w:rsidRPr="00125F06">
        <w:rPr>
          <w:rFonts w:ascii="Traditional Arabic" w:hAnsi="Traditional Arabic" w:cs="Traditional Arabic"/>
          <w:sz w:val="36"/>
          <w:szCs w:val="36"/>
          <w:rtl/>
        </w:rPr>
        <w:t xml:space="preserve"> فيصل</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عيسى</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البابي</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الحلبي)،</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أبو العباس القرطبي، أحمد</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عمر، المفهم</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لم</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اأشكل</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تلخيص</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كتاب</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مسلم، تحقيق</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محيي</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ديب</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مستو</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وزملاؤه، ط1، (سوريا: دمشق، دارا</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كثير</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ودار</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الكلم</w:t>
      </w:r>
      <w:r w:rsidR="0075114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الطيب، 1417هـ، 1996م.</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أبو داود، سليمان بن الأشعث السجستاني، سنن أبي داود ، تحقيق: محمد محيي الدين عبد الحميد، (لبنان: بيروت،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الألباني، أبو</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الرحمن</w:t>
      </w:r>
      <w:r w:rsidR="002C74D3" w:rsidRPr="00125F06">
        <w:rPr>
          <w:rFonts w:ascii="Traditional Arabic" w:hAnsi="Traditional Arabic" w:cs="Traditional Arabic" w:hint="cs"/>
          <w:sz w:val="36"/>
          <w:szCs w:val="36"/>
          <w:rtl/>
        </w:rPr>
        <w:t xml:space="preserve"> </w:t>
      </w:r>
      <w:r w:rsidR="002C74D3" w:rsidRPr="00125F06">
        <w:rPr>
          <w:rFonts w:ascii="Traditional Arabic" w:hAnsi="Traditional Arabic" w:cs="Traditional Arabic"/>
          <w:sz w:val="36"/>
          <w:szCs w:val="36"/>
          <w:rtl/>
        </w:rPr>
        <w:t>محم</w:t>
      </w:r>
      <w:r w:rsidR="002C74D3" w:rsidRPr="00125F06">
        <w:rPr>
          <w:rFonts w:ascii="Traditional Arabic" w:hAnsi="Traditional Arabic" w:cs="Traditional Arabic" w:hint="cs"/>
          <w:sz w:val="36"/>
          <w:szCs w:val="36"/>
          <w:rtl/>
        </w:rPr>
        <w:t xml:space="preserve">د </w:t>
      </w:r>
      <w:r w:rsidRPr="00125F06">
        <w:rPr>
          <w:rFonts w:ascii="Traditional Arabic" w:hAnsi="Traditional Arabic" w:cs="Traditional Arabic"/>
          <w:sz w:val="36"/>
          <w:szCs w:val="36"/>
          <w:rtl/>
        </w:rPr>
        <w:t>ناصر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 سلسلة</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الأحاديث</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الصحيحة</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وشيء</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فقهها</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وفوائدها، ط1، (السعودية: الرياض، مكتبة المعارف).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الألباني،أبو</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الرحمن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ناصر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الحاج</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نوح</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نجاتي،صحيح</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أبي</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داود،ط1،(الكويت:،مؤسسة</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غراس</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للنشر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والتوزيع،  1423 هـ - 2002 م). </w:t>
      </w:r>
    </w:p>
    <w:p w:rsidR="00D03D5E" w:rsidRPr="00125F06" w:rsidRDefault="00D03D5E" w:rsidP="00125F06">
      <w:pPr>
        <w:pStyle w:val="a6"/>
        <w:numPr>
          <w:ilvl w:val="0"/>
          <w:numId w:val="5"/>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الألباني، محمد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ناصر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 إرواء</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الغليل</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في</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تخريج</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أحاديث</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منار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السبيل، إشراف: زهير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الشاويش، ط2، (لبنان: بيروت، المكتب</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الإسلامي، 1405 هـ - 1985م). </w:t>
      </w:r>
    </w:p>
    <w:p w:rsidR="00D03D5E"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الألباني، محمد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ناصر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 صحيح</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الأدب</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المفرد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للإمام</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البخاري، ط4، (اليمن: صنعاء، دار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الصديق</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للنشر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والتوزيع، 1418 هـ - 1997 م) </w:t>
      </w:r>
    </w:p>
    <w:p w:rsidR="00B64784" w:rsidRPr="00B64784" w:rsidRDefault="00B64784" w:rsidP="00B64784">
      <w:pPr>
        <w:bidi/>
        <w:spacing w:after="0"/>
        <w:rPr>
          <w:rFonts w:ascii="Traditional Arabic" w:hAnsi="Traditional Arabic" w:cs="Traditional Arabic"/>
          <w:sz w:val="36"/>
          <w:szCs w:val="36"/>
        </w:rPr>
      </w:pPr>
    </w:p>
    <w:p w:rsidR="00D03D5E" w:rsidRPr="00125F06" w:rsidRDefault="00D03D5E" w:rsidP="00125F06">
      <w:pPr>
        <w:pStyle w:val="a6"/>
        <w:numPr>
          <w:ilvl w:val="0"/>
          <w:numId w:val="5"/>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البخاري، محمد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إسماعيل، الأدب</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المفرد، تحقيق: محمد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فؤاد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الباقي، ط3، (لبنان: بيروت، دار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البشائر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الإسلامية، 1409 – 1989) </w:t>
      </w:r>
    </w:p>
    <w:p w:rsidR="00D03D5E" w:rsidRPr="00125F06" w:rsidRDefault="00D03D5E" w:rsidP="00125F06">
      <w:pPr>
        <w:pStyle w:val="a6"/>
        <w:numPr>
          <w:ilvl w:val="0"/>
          <w:numId w:val="5"/>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البخاري، محمد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إسماعيل، الجامع</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المسند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الصحيح</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المختصر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أمور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رسول</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صلى</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عليه</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وسلم</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وسننه</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وأيامه = صحيح</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البخاري، تحقيق: محمد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زهير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ناصر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الناصر، ط1، (لبنان: بيروت، دار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طوق</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النجاة، 1422هـ)،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البزار، أبو</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بكر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أحمد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عمرو</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الخالق</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العتكي، مسند</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البزار-البحر</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الزخار، تحقيق: محفوظ</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الرحمن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زين</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 ط1، (السعودية: المدينة</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المنورة، مكتبة</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العلوم</w:t>
      </w:r>
      <w:r w:rsidR="002C74D3"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والحكم)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البيهقي، أحمد</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الحسين</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الخراساني، أبو</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بكر، السنن</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الكبرى، تحقيق: محمد</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القادر</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عطا، ط3، (لبنان: بيروت، دار</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الكتب</w:t>
      </w:r>
      <w:r w:rsidR="00CF02BE"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العلمية، 1424 هـ - 2003 م)</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البيهقي، أحمد</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الحسين</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علي</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موسى</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الخراساني، شعب</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الإيمان، حققه</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وراجع</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نصوصه</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وخرج</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أحاديثه: الدكتور</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العلي</w:t>
      </w:r>
      <w:r w:rsidR="00C65871"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الحميد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حامد، (السعودية: الرياض، مكتبةالرشدللنشروالتوزيعبالرياضبالتعاونمعالدارالسلفيةببومبايبالهند)</w:t>
      </w:r>
    </w:p>
    <w:p w:rsidR="00D03D5E" w:rsidRPr="00125F06" w:rsidRDefault="00D03D5E" w:rsidP="00125F06">
      <w:pPr>
        <w:pStyle w:val="a6"/>
        <w:numPr>
          <w:ilvl w:val="0"/>
          <w:numId w:val="5"/>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الترمذي، محمد بن عيسى أبو عيسى، سنن الترمذي، تحقيق أحمد محمد شاكر</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وآخرون، (لبنان: بيروت، دار إحياء التراث العربي) ،</w:t>
      </w:r>
    </w:p>
    <w:p w:rsidR="00D03D5E" w:rsidRPr="00125F06" w:rsidRDefault="00D03D5E" w:rsidP="00125F06">
      <w:pPr>
        <w:pStyle w:val="a6"/>
        <w:numPr>
          <w:ilvl w:val="0"/>
          <w:numId w:val="5"/>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الحاكم، أبوعبد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الحاكم</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حمدويه</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النيسابوري، المستدرك</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على</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الصحيحين، تحقيق: مصطفى</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القادر</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عطا، ط1، (لبنان: بيروت، دار</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الكتب</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العلمية، 1411 – 1990)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 xml:space="preserve">الرافعي، عبد الكريم بن محمد بن عبد الكريم، أبو القاسم، شرح مسند الشافعي، تحقيق: أبو بكر وائل محمَّد بكر زهران، ط1، (قطر: الدوحة، وزارة الأوقاف والشؤون الإِسلامية إدارة الشؤون الإِسلامية، 1428 هـ - 2007 م).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السمرقندي، نصر</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أحمد، تنبيه</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الغافلين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بأحاديث</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سيد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الأنبياء</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والمرسلين، تحقيق: يوسف</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علي</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بديوي، ط3، (سوريا: دمشق، دار</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كثير، 1421 هـ - 2000 م) .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الصنعاني ، عبد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الرزاق 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همام</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نافع</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الحميري، المصنف، تحقيق حبيب الرحمن الأعظمي، ط3، (لبنان: بيروت، المكتب الاسلامي، 1403 ﻫ ). </w:t>
      </w:r>
    </w:p>
    <w:p w:rsidR="00D03D5E" w:rsidRPr="00125F06" w:rsidRDefault="00D03D5E" w:rsidP="00125F06">
      <w:pPr>
        <w:pStyle w:val="a6"/>
        <w:numPr>
          <w:ilvl w:val="0"/>
          <w:numId w:val="5"/>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الطبراني، سليمان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أحمد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أيوب</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اللخمي</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الشامي، أبو</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القاسم، المعجم</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الكبير، تحقيق: حمدي</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المجيد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السلفي، ط2، (مصر: القاهرة،: مكتبة</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تيمية) </w:t>
      </w:r>
    </w:p>
    <w:p w:rsidR="00D03D5E" w:rsidRPr="00125F06" w:rsidRDefault="00D03D5E" w:rsidP="00125F06">
      <w:pPr>
        <w:pStyle w:val="a6"/>
        <w:numPr>
          <w:ilvl w:val="0"/>
          <w:numId w:val="5"/>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النسائي، أبو</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الرحمن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أحمد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شعيب</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علي</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الخراساني، السنن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الكبرى، تحقيق: حسن</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المنعم</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شلبي، ط1، (لبنان: بيروت، مؤسسة</w:t>
      </w:r>
      <w:r w:rsidR="00E76904"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الرسالة، 1421 هـ - 2001 م) </w:t>
      </w:r>
    </w:p>
    <w:p w:rsidR="00D03D5E" w:rsidRPr="00125F06" w:rsidRDefault="00D03D5E" w:rsidP="00125F06">
      <w:pPr>
        <w:pStyle w:val="a6"/>
        <w:numPr>
          <w:ilvl w:val="0"/>
          <w:numId w:val="5"/>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النووي، أبو</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زكريا</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محيي</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يحيى</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شرف، المنهاج</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شرح</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صحيح</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مسلم</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الحجاج، ط2(لبنان: بيروت، دار</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إحياء</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التراث</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العربي، 1392هـ). </w:t>
      </w:r>
    </w:p>
    <w:p w:rsidR="0081548A" w:rsidRPr="00555FBA" w:rsidRDefault="00D03D5E" w:rsidP="00555FBA">
      <w:pPr>
        <w:pStyle w:val="a6"/>
        <w:numPr>
          <w:ilvl w:val="0"/>
          <w:numId w:val="5"/>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النيسابوري، مسلم</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الحجاج</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أبو</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الحسن</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القشيري، المسند</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الصحيح</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المختصر</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بنقل</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العدل</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عن</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العدل</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إلى</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رسول</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صلى</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الله</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عليه</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وسلم، صحيح مسلم، تحقيق: محمد</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فؤاد</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الباقي، (لبنان: بيروت، دار</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إحياء</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التراث</w:t>
      </w:r>
      <w:r w:rsidR="00667B7C"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العربي)، </w:t>
      </w:r>
    </w:p>
    <w:p w:rsidR="00D03D5E" w:rsidRPr="003B578D" w:rsidRDefault="00D03D5E" w:rsidP="0081548A">
      <w:pPr>
        <w:bidi/>
        <w:spacing w:after="0"/>
        <w:rPr>
          <w:rFonts w:ascii="Traditional Arabic" w:hAnsi="Traditional Arabic" w:cs="Traditional Arabic"/>
          <w:b/>
          <w:bCs/>
          <w:sz w:val="36"/>
          <w:szCs w:val="36"/>
        </w:rPr>
      </w:pPr>
      <w:r w:rsidRPr="003B578D">
        <w:rPr>
          <w:rFonts w:ascii="Traditional Arabic" w:hAnsi="Traditional Arabic" w:cs="Traditional Arabic"/>
          <w:b/>
          <w:bCs/>
          <w:sz w:val="36"/>
          <w:szCs w:val="36"/>
          <w:rtl/>
        </w:rPr>
        <w:t>ثالثاً: كتب الأخلاق والدعوة وأخرى</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ابن القيم، محمد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أبي</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بكر</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أيوب :مدارج</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السالكين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بين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منازل</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إياك</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ن</w:t>
      </w:r>
      <w:r w:rsidR="00CB37F7" w:rsidRPr="00125F06">
        <w:rPr>
          <w:rFonts w:ascii="Traditional Arabic" w:hAnsi="Traditional Arabic" w:cs="Traditional Arabic"/>
          <w:sz w:val="36"/>
          <w:szCs w:val="36"/>
          <w:rtl/>
        </w:rPr>
        <w:t>عبد</w:t>
      </w:r>
      <w:r w:rsidR="00CB37F7" w:rsidRPr="00125F06">
        <w:rPr>
          <w:rFonts w:ascii="Traditional Arabic" w:hAnsi="Traditional Arabic" w:cs="Traditional Arabic" w:hint="cs"/>
          <w:sz w:val="36"/>
          <w:szCs w:val="36"/>
          <w:rtl/>
        </w:rPr>
        <w:t xml:space="preserve"> </w:t>
      </w:r>
      <w:r w:rsidR="00CB37F7" w:rsidRPr="00125F06">
        <w:rPr>
          <w:rFonts w:ascii="Traditional Arabic" w:hAnsi="Traditional Arabic" w:cs="Traditional Arabic"/>
          <w:sz w:val="36"/>
          <w:szCs w:val="36"/>
          <w:rtl/>
        </w:rPr>
        <w:t>وإياك</w:t>
      </w:r>
      <w:r w:rsidR="00CB37F7" w:rsidRPr="00125F06">
        <w:rPr>
          <w:rFonts w:ascii="Traditional Arabic" w:hAnsi="Traditional Arabic" w:cs="Traditional Arabic" w:hint="cs"/>
          <w:sz w:val="36"/>
          <w:szCs w:val="36"/>
          <w:rtl/>
        </w:rPr>
        <w:t xml:space="preserve"> </w:t>
      </w:r>
      <w:r w:rsidR="00CB37F7" w:rsidRPr="00125F06">
        <w:rPr>
          <w:rFonts w:ascii="Traditional Arabic" w:hAnsi="Traditional Arabic" w:cs="Traditional Arabic"/>
          <w:sz w:val="36"/>
          <w:szCs w:val="36"/>
          <w:rtl/>
        </w:rPr>
        <w:t>نستعين</w:t>
      </w:r>
      <w:r w:rsidR="00CB37F7" w:rsidRPr="00125F06">
        <w:rPr>
          <w:rFonts w:ascii="Traditional Arabic" w:hAnsi="Traditional Arabic" w:cs="Traditional Arabic" w:hint="cs"/>
          <w:sz w:val="36"/>
          <w:szCs w:val="36"/>
          <w:rtl/>
        </w:rPr>
        <w:t xml:space="preserve"> </w:t>
      </w:r>
      <w:r w:rsidR="00CB37F7" w:rsidRPr="00125F06">
        <w:rPr>
          <w:rFonts w:ascii="Traditional Arabic" w:hAnsi="Traditional Arabic" w:cs="Traditional Arabic"/>
          <w:sz w:val="36"/>
          <w:szCs w:val="36"/>
          <w:rtl/>
        </w:rPr>
        <w:t>تحقيق: محمد</w:t>
      </w:r>
      <w:r w:rsidR="00CB37F7" w:rsidRPr="00125F06">
        <w:rPr>
          <w:rFonts w:ascii="Traditional Arabic" w:hAnsi="Traditional Arabic" w:cs="Traditional Arabic" w:hint="cs"/>
          <w:sz w:val="36"/>
          <w:szCs w:val="36"/>
          <w:rtl/>
        </w:rPr>
        <w:t xml:space="preserve"> </w:t>
      </w:r>
      <w:r w:rsidR="00CB37F7" w:rsidRPr="00125F06">
        <w:rPr>
          <w:rFonts w:ascii="Traditional Arabic" w:hAnsi="Traditional Arabic" w:cs="Traditional Arabic"/>
          <w:sz w:val="36"/>
          <w:szCs w:val="36"/>
          <w:rtl/>
        </w:rPr>
        <w:t>المعتص</w:t>
      </w:r>
      <w:r w:rsidR="00CB37F7" w:rsidRPr="00125F06">
        <w:rPr>
          <w:rFonts w:ascii="Traditional Arabic" w:hAnsi="Traditional Arabic" w:cs="Traditional Arabic" w:hint="cs"/>
          <w:sz w:val="36"/>
          <w:szCs w:val="36"/>
          <w:rtl/>
        </w:rPr>
        <w:t xml:space="preserve">م </w:t>
      </w:r>
      <w:r w:rsidRPr="00125F06">
        <w:rPr>
          <w:rFonts w:ascii="Traditional Arabic" w:hAnsi="Traditional Arabic" w:cs="Traditional Arabic"/>
          <w:sz w:val="36"/>
          <w:szCs w:val="36"/>
          <w:rtl/>
        </w:rPr>
        <w:t>بالله</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البغدادي،ط3،( بيروت: لبنان، دار</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الكتاب</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العربي،1416 هـ  1996م).</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ابن القيم، محمد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أبي</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بكر</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أيوب</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تحفة</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المودود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بأحكام</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المولود، تحقيق: عبد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القادر</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الأرناؤوط، ط1، (سوريا: دمشق، مكتبة</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دار</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البيان، 1391 – 1971)</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ابن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تيمية، تقي</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أبو</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العباس</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أحمد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الحليم</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الحراني،مجموع</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الفتاوى، تحقيق: عبد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الرحمن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قاسم،(المدينة</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النبوية،السعودية ،مجمع</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الملك</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فهد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لطباعة</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المصحف</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الشريف، 1416هـ/1995م).</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أبو الشيخ، الأصفهاني، الأمثال في الحديث النبوي، ط2، (الهند: بومباي، الدار السلفيّة، (1408هـ).</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البارودي، محمد سعيد، الدعوة والداعية في ضوء سورة الفرقان؛ ط1، (السعودية: جدة، ، دار الوفاء، 1407هـ)</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البيانوني، عبد المجيد: ضرب الأمثال في القرآن أهدافه التربوية وآثاره، ص64.</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 xml:space="preserve">الحازمي، خالد بن حامد، أصول التربية الإسلامية،ط1،(السعودية: الرياض، دار عالم الكتب </w:t>
      </w:r>
      <w:r w:rsidR="00555FBA">
        <w:rPr>
          <w:rFonts w:ascii="Traditional Arabic" w:hAnsi="Traditional Arabic" w:cs="Traditional Arabic"/>
          <w:sz w:val="36"/>
          <w:szCs w:val="36"/>
          <w:rtl/>
        </w:rPr>
        <w:t>، 1420هـ-2000م )</w:t>
      </w:r>
      <w:r w:rsidR="00555FBA">
        <w:rPr>
          <w:rFonts w:ascii="Traditional Arabic" w:hAnsi="Traditional Arabic" w:cs="Traditional Arabic" w:hint="cs"/>
          <w:sz w:val="36"/>
          <w:szCs w:val="36"/>
          <w:rtl/>
        </w:rPr>
        <w:t>.</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الحداد، أحمد بن عبد العزيز بن قاسم، أخلاق النبي في القرآن والسنة، ط2، (لبنان: بيروت، دار الغرب الإسلامي، 1419 هـ، 1999 م  )</w:t>
      </w:r>
      <w:r w:rsidR="00555FBA">
        <w:rPr>
          <w:rFonts w:ascii="Traditional Arabic" w:hAnsi="Traditional Arabic" w:cs="Traditional Arabic" w:hint="cs"/>
          <w:sz w:val="36"/>
          <w:szCs w:val="36"/>
          <w:rtl/>
        </w:rPr>
        <w:t>.</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الحمد، محمد بن إبراهيم  ،عقوق الوالدين، ، ط1،(السعودية: الرياض،  دار ابن خزيمـــه ،1417 هـ 1996م).</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الذيفاني، عبد الله احمد، تاريخ التربية وفلسفاتها، ، (لبنان: بيروت، دار العلم للملايين، 1997م).</w:t>
      </w:r>
    </w:p>
    <w:p w:rsidR="00D03D5E"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الرومي، فهد، خصائص القرآن، ، ط4، (1409هـ، بدون ذكر الناشر)</w:t>
      </w:r>
    </w:p>
    <w:p w:rsidR="00B64784" w:rsidRPr="00B64784" w:rsidRDefault="00B64784" w:rsidP="00B64784">
      <w:pPr>
        <w:bidi/>
        <w:spacing w:after="0"/>
        <w:rPr>
          <w:rFonts w:ascii="Traditional Arabic" w:hAnsi="Traditional Arabic" w:cs="Traditional Arabic"/>
          <w:sz w:val="36"/>
          <w:szCs w:val="36"/>
          <w:rtl/>
        </w:rPr>
      </w:pP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زيدان، عبد</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الكريم، أصول الدعوة، ط3، (لبنان: بيروت، </w:t>
      </w:r>
      <w:r w:rsidR="0081548A" w:rsidRPr="00125F06">
        <w:rPr>
          <w:rFonts w:ascii="Traditional Arabic" w:hAnsi="Traditional Arabic" w:cs="Traditional Arabic"/>
          <w:sz w:val="36"/>
          <w:szCs w:val="36"/>
          <w:rtl/>
        </w:rPr>
        <w:t>مؤسسة الرسالة، 1408 هـ، 1987 م</w:t>
      </w:r>
      <w:r w:rsidRPr="00125F06">
        <w:rPr>
          <w:rFonts w:ascii="Traditional Arabic" w:hAnsi="Traditional Arabic" w:cs="Traditional Arabic"/>
          <w:sz w:val="36"/>
          <w:szCs w:val="36"/>
          <w:rtl/>
        </w:rPr>
        <w:t>)</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السباعي، مصطفى،</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أخلاقنا الاجتماعية،ط4،(لبنان: بيروت،1397هـ)،</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سكجها، نظام،</w:t>
      </w:r>
      <w:r w:rsidR="004076D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بر</w:t>
      </w:r>
      <w:r w:rsidR="004076D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الوالدين</w:t>
      </w:r>
      <w:r w:rsidR="004076D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في</w:t>
      </w:r>
      <w:r w:rsidR="004076D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القرآن</w:t>
      </w:r>
      <w:r w:rsidR="004076D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الكريم</w:t>
      </w:r>
      <w:r w:rsidR="004076D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w:t>
      </w:r>
      <w:r w:rsidR="004076D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الأحاديث</w:t>
      </w:r>
      <w:r w:rsidR="004076D9"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الصحيحة،ط1،(الأردن: عمان، المكتبة</w:t>
      </w:r>
      <w:r w:rsidR="00CB37F7"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الإسلامية، 1403هـ)</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الشائب، أحمد، الأسلوب دراسة بلاغية تحليلية لأصول الأساليب الأدبية، ط7، (مصر: القاهرة، مكتبة النهضة المصرية، ، 1396 هـ)</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 xml:space="preserve">الشلهوب، فؤاد، المعلم الأول </w:t>
      </w:r>
      <w:r w:rsidRPr="003B578D">
        <w:sym w:font="AGA Arabesque" w:char="F072"/>
      </w:r>
      <w:r w:rsidRPr="00125F06">
        <w:rPr>
          <w:rFonts w:ascii="Traditional Arabic" w:hAnsi="Traditional Arabic" w:cs="Traditional Arabic"/>
          <w:sz w:val="36"/>
          <w:szCs w:val="36"/>
          <w:rtl/>
        </w:rPr>
        <w:t>قدوة لكل معلم ومعلمة، فؤاد الشهلوب، ط1، (السعودية: الرياض، دار القاسم، 1417هـ)</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الشيباني، عمر التومي، فلسفة التربية الإسلامية،( الدار العربية للكتاب، 1988م. ).</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الطرطوشي، أبو بكر محمد بن الوليد، بر الوالدين ما يجب على الوالد لولده وما يجب على الولد لوالده، تحقيق محمد عبد الحكيم القاضي، ط 3، (لبنان: بيروت، مؤسسة الكتب الثقافية، 1411هـ</w:t>
      </w:r>
      <w:r w:rsidRPr="00125F06">
        <w:rPr>
          <w:rFonts w:ascii="Traditional Arabic" w:hAnsi="Traditional Arabic" w:cs="Traditional Arabic"/>
          <w:sz w:val="36"/>
          <w:szCs w:val="36"/>
        </w:rPr>
        <w:t>(</w:t>
      </w:r>
      <w:r w:rsidRPr="00125F06">
        <w:rPr>
          <w:rFonts w:ascii="Traditional Arabic" w:hAnsi="Traditional Arabic" w:cs="Traditional Arabic"/>
          <w:sz w:val="36"/>
          <w:szCs w:val="36"/>
          <w:rtl/>
        </w:rPr>
        <w:t>.</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العثيمين، محمد بن صالح، مجموع فتاوى ورسائل الشيخ محمد بن صالح العثيمين جمع وترتيب فهد بن ناصر السليمان، ط2، (السعودية: الرياض، دار الثريا للنشر، 1414هـ- 1994م)</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العمار، حمد ناصر، أساليب الدعوة الإسلامية، ط1، (السعودية: الرياض، دار إشبيلية، 1416هـ)</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العمر، ناصر سليمان، الحكمة، ط1، (السعودية: الرياض، دار الوطن، 1412هـ)ص9.</w:t>
      </w:r>
    </w:p>
    <w:p w:rsidR="00D03D5E"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عميرة، عبد الرحمن، منهج القرآن في تربية الرجال، ط1( السعودية: الرياض، مكتبة عكاظ، 1401هـ- 1981م)</w:t>
      </w:r>
    </w:p>
    <w:p w:rsidR="00B64784" w:rsidRPr="00B64784" w:rsidRDefault="00B64784" w:rsidP="00B64784">
      <w:pPr>
        <w:bidi/>
        <w:spacing w:after="0"/>
        <w:rPr>
          <w:rFonts w:ascii="Traditional Arabic" w:hAnsi="Traditional Arabic" w:cs="Traditional Arabic"/>
          <w:sz w:val="36"/>
          <w:szCs w:val="36"/>
          <w:rtl/>
        </w:rPr>
      </w:pP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العودة، سلمان بن فهد، من وسائل دفع الغربة، ط1، (السعودية: الدمام، دار ابن الجوزي، 1412هـ-1992م)</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الغزالي، أبو حامد محمد بن محمد، إحياء علوم الدين، (لبنان: بيروت، دار المعرفة،.</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القيرواني، أحمد بن إبراهيم ابن الجزار: كتاب سياسة الصبيان وتدبيرهم، ط1، (لبنان: بيروت، دار الغرب الإسلامي، 1404هـ)</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المرصفي، محمد علي محمد، في التربية الإسلامية بحوث ودراسات، ط1، (مصر: القاهرة، مكتبة وهبة، 1407هـ-1987م)</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المغذوي، عبد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الرحيم، وسائل الدعوة؛ ط1، (السعودية: الرياض، دار إشبيلية، 1420هـ).</w:t>
      </w:r>
    </w:p>
    <w:p w:rsidR="00D03D5E" w:rsidRPr="00125F06" w:rsidRDefault="00D03D5E" w:rsidP="00125F06">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النحلاوي، عبدالرحمن، أصول التربية الإسلامية وأساليبها: النحلاوي ط1، (سوريا: دمشق، دار الفكر، الأولى 1399 هـ، 1979 م  )</w:t>
      </w:r>
    </w:p>
    <w:p w:rsidR="00D03D5E" w:rsidRPr="00125F06" w:rsidRDefault="00D03D5E" w:rsidP="00125F06">
      <w:pPr>
        <w:pStyle w:val="a6"/>
        <w:numPr>
          <w:ilvl w:val="0"/>
          <w:numId w:val="4"/>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الهاشمي، عبد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الحميد، الرسول العربي المربي، ط1، (سوريا: دمشق، دارالثقافةللجميع1401هـ- 1981م)</w:t>
      </w:r>
    </w:p>
    <w:p w:rsidR="0081548A" w:rsidRPr="003F5F21" w:rsidRDefault="00D03D5E" w:rsidP="003F5F21">
      <w:pPr>
        <w:pStyle w:val="a6"/>
        <w:numPr>
          <w:ilvl w:val="0"/>
          <w:numId w:val="4"/>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 xml:space="preserve">الهاشمي، محمد علي، شخصية المسلم كما يصوغها الإسلام في الكتاب والسنة، ط6، (لبنان: بيروت، دار البشائر، 1417هـ) . </w:t>
      </w:r>
    </w:p>
    <w:p w:rsidR="00D03D5E" w:rsidRPr="003B578D" w:rsidRDefault="00D03D5E" w:rsidP="00B43D6C">
      <w:pPr>
        <w:bidi/>
        <w:spacing w:after="0"/>
        <w:rPr>
          <w:rFonts w:ascii="Traditional Arabic" w:hAnsi="Traditional Arabic" w:cs="Traditional Arabic"/>
          <w:b/>
          <w:bCs/>
          <w:sz w:val="36"/>
          <w:szCs w:val="36"/>
          <w:rtl/>
        </w:rPr>
      </w:pPr>
      <w:r w:rsidRPr="003B578D">
        <w:rPr>
          <w:rFonts w:ascii="Traditional Arabic" w:hAnsi="Traditional Arabic" w:cs="Traditional Arabic"/>
          <w:b/>
          <w:bCs/>
          <w:sz w:val="36"/>
          <w:szCs w:val="36"/>
          <w:rtl/>
        </w:rPr>
        <w:t>رابعاً: كتب الغريب والمعاجم</w:t>
      </w:r>
    </w:p>
    <w:p w:rsidR="00D03D5E" w:rsidRPr="00125F06" w:rsidRDefault="00D03D5E" w:rsidP="00125F06">
      <w:pPr>
        <w:pStyle w:val="a6"/>
        <w:numPr>
          <w:ilvl w:val="0"/>
          <w:numId w:val="3"/>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الأثير، أبو</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السعادات</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المبارك</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الشيباني،النهاية</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في</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غريب</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الحديث</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والأثر، تحقيق: طاهر</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أحمد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الزاوى، ومحمود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الطناحي، (لبنان: بيروت، المكتبة</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العلمية، 1399هـ - 1979م) </w:t>
      </w:r>
    </w:p>
    <w:p w:rsidR="00D03D5E" w:rsidRPr="00125F06" w:rsidRDefault="00D03D5E" w:rsidP="00125F06">
      <w:pPr>
        <w:pStyle w:val="a6"/>
        <w:numPr>
          <w:ilvl w:val="0"/>
          <w:numId w:val="3"/>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منظور، 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مكرم</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جمال</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الدين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الأنصاري، لسان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العرب، ط3، (لبنان: بيروت، دار</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صادر، 1414هـ )</w:t>
      </w:r>
    </w:p>
    <w:p w:rsidR="00D03D5E" w:rsidRPr="00125F06" w:rsidRDefault="006C74ED" w:rsidP="00125F06">
      <w:pPr>
        <w:pStyle w:val="a6"/>
        <w:numPr>
          <w:ilvl w:val="0"/>
          <w:numId w:val="3"/>
        </w:numPr>
        <w:spacing w:after="0"/>
        <w:rPr>
          <w:rFonts w:ascii="Traditional Arabic" w:hAnsi="Traditional Arabic" w:cs="Traditional Arabic"/>
          <w:sz w:val="36"/>
          <w:szCs w:val="36"/>
        </w:rPr>
      </w:pPr>
      <w:r w:rsidRPr="00125F06">
        <w:rPr>
          <w:rFonts w:ascii="Traditional Arabic" w:hAnsi="Traditional Arabic" w:cs="Traditional Arabic" w:hint="cs"/>
          <w:sz w:val="36"/>
          <w:szCs w:val="36"/>
          <w:rtl/>
        </w:rPr>
        <w:t>ا</w:t>
      </w:r>
      <w:r w:rsidR="00D03D5E" w:rsidRPr="00125F06">
        <w:rPr>
          <w:rFonts w:ascii="Traditional Arabic" w:hAnsi="Traditional Arabic" w:cs="Traditional Arabic"/>
          <w:sz w:val="36"/>
          <w:szCs w:val="36"/>
          <w:rtl/>
        </w:rPr>
        <w:t>لأصفهانى، أبو</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القاسم</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الحسين</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بن</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محمد، المفردات</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في</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غريب</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القرآن،تحقيق: صفوان</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عدنان</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الداودي، ط1، (سوريا: دمشق، دار</w:t>
      </w:r>
      <w:r w:rsidRPr="00125F06">
        <w:rPr>
          <w:rFonts w:ascii="Traditional Arabic" w:hAnsi="Traditional Arabic" w:cs="Traditional Arabic" w:hint="cs"/>
          <w:sz w:val="36"/>
          <w:szCs w:val="36"/>
          <w:rtl/>
        </w:rPr>
        <w:t xml:space="preserve"> </w:t>
      </w:r>
      <w:r w:rsidR="00D03D5E" w:rsidRPr="00125F06">
        <w:rPr>
          <w:rFonts w:ascii="Traditional Arabic" w:hAnsi="Traditional Arabic" w:cs="Traditional Arabic"/>
          <w:sz w:val="36"/>
          <w:szCs w:val="36"/>
          <w:rtl/>
        </w:rPr>
        <w:t>القلم، 1412 هـ )</w:t>
      </w:r>
    </w:p>
    <w:p w:rsidR="00D03D5E" w:rsidRPr="00125F06" w:rsidRDefault="00D03D5E" w:rsidP="00125F06">
      <w:pPr>
        <w:pStyle w:val="a6"/>
        <w:numPr>
          <w:ilvl w:val="0"/>
          <w:numId w:val="3"/>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الجرجاني، علي</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علي</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الزين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الشريف، التعريفات، تحقيق: جماعة</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العلماء</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بإشراف</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الناشر، ط1(بيروت: لبنان، دار</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الكتب</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العلمية، 1403هـ -1983م)</w:t>
      </w:r>
    </w:p>
    <w:p w:rsidR="00D03D5E" w:rsidRPr="00125F06" w:rsidRDefault="00D03D5E" w:rsidP="00125F06">
      <w:pPr>
        <w:pStyle w:val="a6"/>
        <w:numPr>
          <w:ilvl w:val="0"/>
          <w:numId w:val="3"/>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الزَّبيدي، 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عبد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الرزّاق</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الحسيني، أبو</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الفيض، تاج</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العروس</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جواهر</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القاموس، تحقيق: مجموعة</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المحققين، دار</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الهداية )</w:t>
      </w:r>
    </w:p>
    <w:p w:rsidR="00D03D5E" w:rsidRPr="00125F06" w:rsidRDefault="00D03D5E" w:rsidP="00125F06">
      <w:pPr>
        <w:pStyle w:val="a6"/>
        <w:numPr>
          <w:ilvl w:val="0"/>
          <w:numId w:val="3"/>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 xml:space="preserve">السيوطي، جلال الدين عبد الرحمن بن أبي بكر، المزهر في علوم اللغة وأنواعها، ط1، ( لبنان: بيروت، دار الكتب العلمية، 1998م). </w:t>
      </w:r>
    </w:p>
    <w:p w:rsidR="00D03D5E" w:rsidRPr="00125F06" w:rsidRDefault="00D03D5E" w:rsidP="00125F06">
      <w:pPr>
        <w:pStyle w:val="a6"/>
        <w:numPr>
          <w:ilvl w:val="0"/>
          <w:numId w:val="3"/>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عبد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الباقي، محمد فؤاد، المعجم المفهرس لألفاظ القرآن الكريم، (لبنان: بيروت، دار إحياء التراث العربي، د. ت) </w:t>
      </w:r>
    </w:p>
    <w:p w:rsidR="00D03D5E" w:rsidRPr="00125F06" w:rsidRDefault="00D03D5E" w:rsidP="00125F06">
      <w:pPr>
        <w:pStyle w:val="a6"/>
        <w:numPr>
          <w:ilvl w:val="0"/>
          <w:numId w:val="3"/>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الفيومي، أحمد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علي</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الحموي، المصباح</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المنير</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في</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غريب</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الشرح</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الكبير (لبنان: بيروت، المكتبة</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العلمية)</w:t>
      </w:r>
    </w:p>
    <w:p w:rsidR="00D03D5E" w:rsidRPr="00125F06" w:rsidRDefault="00D03D5E" w:rsidP="00125F06">
      <w:pPr>
        <w:pStyle w:val="a6"/>
        <w:numPr>
          <w:ilvl w:val="0"/>
          <w:numId w:val="3"/>
        </w:numPr>
        <w:spacing w:after="0"/>
        <w:rPr>
          <w:rFonts w:ascii="Traditional Arabic" w:hAnsi="Traditional Arabic" w:cs="Traditional Arabic"/>
          <w:sz w:val="36"/>
          <w:szCs w:val="36"/>
        </w:rPr>
      </w:pPr>
      <w:r w:rsidRPr="00125F06">
        <w:rPr>
          <w:rFonts w:ascii="Traditional Arabic" w:hAnsi="Traditional Arabic" w:cs="Traditional Arabic"/>
          <w:sz w:val="36"/>
          <w:szCs w:val="36"/>
          <w:rtl/>
        </w:rPr>
        <w:t>الكفوي، أيوب</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بن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موسى</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الحسيني،الكليات</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معجم</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في</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المصطلحات</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والفروق</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اللغوية، تحقيق: عدنان</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درويش، ومحمد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المصري، ( بيروت: لبنان مؤسسة</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الرسالة) </w:t>
      </w:r>
    </w:p>
    <w:p w:rsidR="003F5F21" w:rsidRPr="000955B3" w:rsidRDefault="00D03D5E" w:rsidP="000955B3">
      <w:pPr>
        <w:pStyle w:val="a6"/>
        <w:numPr>
          <w:ilvl w:val="0"/>
          <w:numId w:val="3"/>
        </w:numPr>
        <w:spacing w:after="0"/>
        <w:rPr>
          <w:rFonts w:ascii="Traditional Arabic" w:hAnsi="Traditional Arabic" w:cs="Traditional Arabic"/>
          <w:sz w:val="36"/>
          <w:szCs w:val="36"/>
          <w:rtl/>
        </w:rPr>
      </w:pPr>
      <w:r w:rsidRPr="00125F06">
        <w:rPr>
          <w:rFonts w:ascii="Traditional Arabic" w:hAnsi="Traditional Arabic" w:cs="Traditional Arabic"/>
          <w:sz w:val="36"/>
          <w:szCs w:val="36"/>
          <w:rtl/>
        </w:rPr>
        <w:t>محمد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رواس</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قلعجي، وحامد</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صادق</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قنيبي(معجم</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لغة</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الفقهاء، ط2، (الأردن: عمان، دار</w:t>
      </w:r>
      <w:r w:rsidR="006C74ED" w:rsidRPr="00125F06">
        <w:rPr>
          <w:rFonts w:ascii="Traditional Arabic" w:hAnsi="Traditional Arabic" w:cs="Traditional Arabic" w:hint="cs"/>
          <w:sz w:val="36"/>
          <w:szCs w:val="36"/>
          <w:rtl/>
        </w:rPr>
        <w:t xml:space="preserve"> </w:t>
      </w:r>
      <w:r w:rsidRPr="00125F06">
        <w:rPr>
          <w:rFonts w:ascii="Traditional Arabic" w:hAnsi="Traditional Arabic" w:cs="Traditional Arabic"/>
          <w:sz w:val="36"/>
          <w:szCs w:val="36"/>
          <w:rtl/>
        </w:rPr>
        <w:t xml:space="preserve">النفائس، 1408 هـ - 1988م) </w:t>
      </w:r>
      <w:r w:rsidRPr="00125F06">
        <w:rPr>
          <w:rFonts w:ascii="Traditional Arabic" w:hAnsi="Traditional Arabic" w:cs="Traditional Arabic"/>
          <w:sz w:val="36"/>
          <w:szCs w:val="36"/>
        </w:rPr>
        <w:t xml:space="preserve"> </w:t>
      </w:r>
    </w:p>
    <w:p w:rsidR="00F60143" w:rsidRPr="00125F06" w:rsidRDefault="00F60143" w:rsidP="00125F06">
      <w:pPr>
        <w:bidi/>
        <w:spacing w:after="0"/>
        <w:jc w:val="center"/>
        <w:rPr>
          <w:rFonts w:ascii="Traditional Arabic" w:hAnsi="Traditional Arabic" w:cs="Traditional Arabic"/>
          <w:b/>
          <w:bCs/>
          <w:sz w:val="36"/>
          <w:szCs w:val="36"/>
          <w:rtl/>
        </w:rPr>
      </w:pPr>
      <w:r w:rsidRPr="00125F06">
        <w:rPr>
          <w:rFonts w:ascii="Traditional Arabic" w:hAnsi="Traditional Arabic" w:cs="Traditional Arabic" w:hint="cs"/>
          <w:b/>
          <w:bCs/>
          <w:sz w:val="36"/>
          <w:szCs w:val="36"/>
          <w:rtl/>
        </w:rPr>
        <w:t>فهرس الآيات</w:t>
      </w:r>
    </w:p>
    <w:tbl>
      <w:tblPr>
        <w:tblpPr w:leftFromText="180" w:rightFromText="180" w:vertAnchor="text" w:horzAnchor="margin" w:tblpXSpec="right" w:tblpY="694"/>
        <w:bidiVisual/>
        <w:tblW w:w="8931" w:type="dxa"/>
        <w:tblBorders>
          <w:top w:val="thinThick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6096"/>
        <w:gridCol w:w="1417"/>
        <w:gridCol w:w="1418"/>
      </w:tblGrid>
      <w:tr w:rsidR="00F60143" w:rsidRPr="003B578D" w:rsidTr="00F60143">
        <w:trPr>
          <w:tblHeader/>
        </w:trPr>
        <w:tc>
          <w:tcPr>
            <w:tcW w:w="6096"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الآية</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رقمها</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الصفحة</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البقرة</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(وَعَلَّمَ آدَمَ الْأَسْمَاءَ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صَادِقِينَ)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31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Pr>
              <w:t>57</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(وَإِذْ أَخَذْنَا مِيثَاقَ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إِحْسَانًا)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83</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35</w:t>
            </w:r>
            <w:r w:rsidRPr="003B578D">
              <w:rPr>
                <w:rFonts w:ascii="Traditional Arabic" w:hAnsi="Traditional Arabic" w:cs="Traditional Arabic" w:hint="cs"/>
                <w:sz w:val="36"/>
                <w:szCs w:val="36"/>
                <w:rtl/>
              </w:rPr>
              <w:t xml:space="preserve">  </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(وَقُولُوا لِلنَّاسِ حُسْنًا وَأَقِيمُوا الصَّلَاةَ وَآتُوا الزَّكَاةَ)</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83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34</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(وَمَنْ يَرْغَبُ عَنْ مِلَّةِ إِبْرَاهِيمَ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وَنَحْنُ لَهُ مُسْلِمُونَ)</w:t>
            </w:r>
          </w:p>
        </w:tc>
        <w:tc>
          <w:tcPr>
            <w:tcW w:w="1417" w:type="dxa"/>
          </w:tcPr>
          <w:p w:rsidR="00F60143" w:rsidRPr="00555FBA" w:rsidRDefault="00F60143" w:rsidP="00F60143">
            <w:pPr>
              <w:bidi/>
              <w:spacing w:after="0"/>
              <w:jc w:val="center"/>
              <w:rPr>
                <w:rFonts w:ascii="Traditional Arabic" w:hAnsi="Traditional Arabic" w:cs="Traditional Arabic"/>
                <w:sz w:val="32"/>
                <w:szCs w:val="32"/>
              </w:rPr>
            </w:pPr>
            <w:r w:rsidRPr="00555FBA">
              <w:rPr>
                <w:rFonts w:ascii="Traditional Arabic" w:hAnsi="Traditional Arabic" w:cs="Traditional Arabic"/>
                <w:sz w:val="32"/>
                <w:szCs w:val="32"/>
              </w:rPr>
              <w:t>130-133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96</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(أَمْ كُنْتُمْ شُهَدَاءَ إِذْ حَضَرَ يَعْقُوبَ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وَنَحْنُ لَهُ مُسْلِمُونَ)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133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6</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97</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(وَوَصَّىٰ بِهَا إِبْرَاهِيمُ بَنِيهِ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وَنَحْنُ لَهُ مُسْلِمُونَ)</w:t>
            </w:r>
          </w:p>
        </w:tc>
        <w:tc>
          <w:tcPr>
            <w:tcW w:w="1417" w:type="dxa"/>
          </w:tcPr>
          <w:p w:rsidR="00F60143" w:rsidRPr="002B56FF" w:rsidRDefault="00F60143" w:rsidP="00F60143">
            <w:pPr>
              <w:bidi/>
              <w:spacing w:after="0"/>
              <w:jc w:val="center"/>
              <w:rPr>
                <w:rFonts w:ascii="Traditional Arabic" w:hAnsi="Traditional Arabic" w:cs="Traditional Arabic"/>
                <w:sz w:val="32"/>
                <w:szCs w:val="32"/>
              </w:rPr>
            </w:pPr>
            <w:r w:rsidRPr="002B56FF">
              <w:rPr>
                <w:rFonts w:ascii="Traditional Arabic" w:hAnsi="Traditional Arabic" w:cs="Traditional Arabic"/>
                <w:sz w:val="32"/>
                <w:szCs w:val="32"/>
              </w:rPr>
              <w:t>132-133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1107</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(لَيْسَ الْبِرَّ أَنْ تُوَلُّوا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وَحِينَ الْبَأْسِ)</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177</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10</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(كُتِبَ عَلَيْكُمْ إِذَا حَضَرَ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حَقًّا عَلَى الْمُتَّقِينَ)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180</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94</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(فَمَنْ بَدَّلَهُ بَعْدَمَا سَمِعَهُ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إِنَّ اللَّهَ سَمِيعٌ عَلِيمٌ</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 xml:space="preserve">) </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181</w:t>
            </w:r>
          </w:p>
        </w:tc>
        <w:tc>
          <w:tcPr>
            <w:tcW w:w="1418" w:type="dxa"/>
          </w:tcPr>
          <w:p w:rsidR="00F60143" w:rsidRPr="003B578D" w:rsidRDefault="002B56FF" w:rsidP="002B56FF">
            <w:pPr>
              <w:bidi/>
              <w:spacing w:after="0"/>
              <w:jc w:val="center"/>
              <w:rPr>
                <w:rFonts w:ascii="Traditional Arabic" w:hAnsi="Traditional Arabic" w:cs="Traditional Arabic"/>
                <w:sz w:val="36"/>
                <w:szCs w:val="36"/>
              </w:rPr>
            </w:pPr>
            <w:r>
              <w:rPr>
                <w:rFonts w:ascii="Traditional Arabic" w:hAnsi="Traditional Arabic" w:cs="Traditional Arabic"/>
                <w:sz w:val="36"/>
                <w:szCs w:val="36"/>
                <w:rtl/>
              </w:rPr>
              <w:t>132</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(فَإِذَا قَضَيْتُمْ مَنَاسِكَكُمْ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أَوْ أَشَدَّ ذِكْرًا)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200</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87</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(وَمِنَ النَّاسِ مَنْ يُعْجِبُكَ قَوْلُهُ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وَهُوَ أَلَدُّ الْخِصَامِ)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204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70</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(قَوْلٌ مَعْرُوفٌ وَمَغْفِرَةٌ خَيْرٌ مِنْ صَدَقَةٍ يَتْبَعُهَا أَذًى)</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263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34</w:t>
            </w:r>
          </w:p>
        </w:tc>
      </w:tr>
      <w:tr w:rsidR="00F60143" w:rsidRPr="003B578D" w:rsidTr="00F60143">
        <w:tc>
          <w:tcPr>
            <w:tcW w:w="6096" w:type="dxa"/>
          </w:tcPr>
          <w:p w:rsidR="00F60143"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(يَمْحَقُ اللَّهُ الرِّبَا وَيُرْبِي الصَّدَقَاتِ وَاللَّهُ لَا يُحِبُّ كُلَّ كَفَّارٍ أَثِيمٍ)</w:t>
            </w:r>
          </w:p>
          <w:p w:rsidR="00BD54EC" w:rsidRPr="003B578D" w:rsidRDefault="00BD54EC" w:rsidP="00BD54EC">
            <w:pPr>
              <w:bidi/>
              <w:spacing w:after="0"/>
              <w:rPr>
                <w:rFonts w:ascii="Traditional Arabic" w:hAnsi="Traditional Arabic" w:cs="Traditional Arabic"/>
                <w:sz w:val="36"/>
                <w:szCs w:val="36"/>
              </w:rPr>
            </w:pP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276</w:t>
            </w:r>
          </w:p>
        </w:tc>
        <w:tc>
          <w:tcPr>
            <w:tcW w:w="1418" w:type="dxa"/>
          </w:tcPr>
          <w:p w:rsidR="00F60143" w:rsidRPr="003B578D" w:rsidRDefault="00F60143" w:rsidP="002B56FF">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58</w:t>
            </w:r>
            <w:r w:rsidR="002B56FF">
              <w:rPr>
                <w:rFonts w:ascii="Traditional Arabic" w:hAnsi="Traditional Arabic" w:cs="Traditional Arabic" w:hint="cs"/>
                <w:sz w:val="36"/>
                <w:szCs w:val="36"/>
                <w:rtl/>
              </w:rPr>
              <w:t>،</w:t>
            </w:r>
            <w:r w:rsidRPr="003B578D">
              <w:rPr>
                <w:rFonts w:ascii="Traditional Arabic" w:hAnsi="Traditional Arabic" w:cs="Traditional Arabic"/>
                <w:sz w:val="36"/>
                <w:szCs w:val="36"/>
                <w:rtl/>
              </w:rPr>
              <w:t>59</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آل عمران</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:(زُيِّنَ لِلنَّاسِ حُبُّ الشَّهَوَاتِ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وَاللَّهُ عِنْدَهُ حُسْنُ الْمَآبِ)</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82</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النساء</w:t>
            </w:r>
          </w:p>
        </w:tc>
      </w:tr>
      <w:tr w:rsidR="00F60143" w:rsidRPr="003B578D" w:rsidTr="00F60143">
        <w:trPr>
          <w:trHeight w:val="577"/>
        </w:trPr>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(وَإِنْ خِفْتُمْ أَلَّا تُقْسِطُوا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ذَٰلِكَ أَدْنَىٰ أَلَّا تَعُولُوا)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61</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(يُوصِيكُمُ اللَّهُ فِي أَوْلَادِكُمْ </w:t>
            </w:r>
            <w:r w:rsidRPr="003B578D">
              <w:rPr>
                <w:rFonts w:ascii="Traditional Arabic" w:hAnsi="Traditional Arabic" w:hint="cs"/>
                <w:sz w:val="36"/>
                <w:szCs w:val="36"/>
                <w:rtl/>
              </w:rPr>
              <w:t>......</w:t>
            </w:r>
            <w:r w:rsidRPr="003B578D">
              <w:rPr>
                <w:rFonts w:ascii="Traditional Arabic" w:hAnsi="Traditional Arabic" w:cs="Traditional Arabic"/>
                <w:sz w:val="36"/>
                <w:szCs w:val="36"/>
                <w:rtl/>
              </w:rPr>
              <w:t xml:space="preserve"> فَلِأُمِّهِ الثُّلُثُ)</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11</w:t>
            </w:r>
          </w:p>
        </w:tc>
        <w:tc>
          <w:tcPr>
            <w:tcW w:w="1418"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hint="cs"/>
                <w:sz w:val="36"/>
                <w:szCs w:val="36"/>
                <w:rtl/>
                <w:lang w:bidi="ar-DZ"/>
              </w:rPr>
              <w:t>8و 99</w:t>
            </w:r>
            <w:r w:rsidRPr="003B578D">
              <w:rPr>
                <w:rFonts w:ascii="Traditional Arabic" w:hAnsi="Traditional Arabic" w:cs="Traditional Arabic" w:hint="cs"/>
                <w:sz w:val="36"/>
                <w:szCs w:val="36"/>
                <w:rtl/>
              </w:rPr>
              <w:t xml:space="preserve"> </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(وَاعْبُدُوا اللَّهَ وَلَا تُشْرِكُوا بِهِ شَيْئًا وَبِالْوَالِدَيْنِ إِحْسَانًا)</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36</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hint="cs"/>
                <w:sz w:val="36"/>
                <w:szCs w:val="36"/>
                <w:rtl/>
              </w:rPr>
              <w:t xml:space="preserve">11 </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(إِنَّ اللَّهَ يَأْمُرُكُمْ أَنْ تُؤَدُّوا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إِنَّ اللَّهَ كَانَ سَمِيعًا بَصِيرًا)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58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hint="cs"/>
                <w:sz w:val="36"/>
                <w:szCs w:val="36"/>
                <w:rtl/>
              </w:rPr>
              <w:t xml:space="preserve"> 66</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(إِنَّ اللَّهَ لَا يَغْفِرُ أَنْ يُشْرَكَ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ضَلَالًا بَعِيدًا)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116</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hint="cs"/>
                <w:sz w:val="36"/>
                <w:szCs w:val="36"/>
                <w:rtl/>
              </w:rPr>
              <w:t xml:space="preserve">107 </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المائدة</w:t>
            </w:r>
          </w:p>
        </w:tc>
      </w:tr>
      <w:tr w:rsidR="00F60143" w:rsidRPr="003B578D" w:rsidTr="00F60143">
        <w:tc>
          <w:tcPr>
            <w:tcW w:w="6096" w:type="dxa"/>
          </w:tcPr>
          <w:p w:rsidR="00F60143" w:rsidRPr="003B578D" w:rsidRDefault="00F60143" w:rsidP="002B56FF">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(الْيَ</w:t>
            </w:r>
            <w:r w:rsidR="002B56FF">
              <w:rPr>
                <w:rFonts w:ascii="Traditional Arabic" w:hAnsi="Traditional Arabic" w:cs="Traditional Arabic"/>
                <w:sz w:val="36"/>
                <w:szCs w:val="36"/>
                <w:rtl/>
              </w:rPr>
              <w:t xml:space="preserve">وْمَ أَكْمَلْتُ لَكُمْ </w:t>
            </w:r>
            <w:r w:rsidR="002B56FF">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عَلَيْكُمْ نِعْمَتِي وَرَضِيتُ لَكُمُ</w:t>
            </w:r>
            <w:r w:rsidRPr="003B578D">
              <w:rPr>
                <w:rFonts w:ascii="Traditional Arabic" w:hAnsi="Traditional Arabic" w:cs="Traditional Arabic" w:hint="cs"/>
                <w:sz w:val="36"/>
                <w:szCs w:val="36"/>
                <w:rtl/>
              </w:rPr>
              <w:t xml:space="preserve"> </w:t>
            </w:r>
            <w:r w:rsidRPr="003B578D">
              <w:rPr>
                <w:rFonts w:ascii="Traditional Arabic" w:hAnsi="Traditional Arabic" w:cs="Traditional Arabic"/>
                <w:sz w:val="36"/>
                <w:szCs w:val="36"/>
                <w:rtl/>
              </w:rPr>
              <w:t>الْإِسْلَامَ)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61</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الأنعام</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(وَإِذْ قَالَ إِبْرَاهِيمُ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فِي ضَلَالٍ مُبِينٍ)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74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(أُولَٰئِكَ الَّذِينَ هَدَى اللَّهُ فَبِهُدَاهُمُ اقْتَدِهْ)</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90</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18</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(قُلْ تَعَالَوْا أَتْلُ مَا حَرَّمَ رَبُّكُمْ عَلَيْكُمْ  أَلَّا تُشْرِكُوا بِهِ شَيْئًا)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151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31</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(ذَٰلِكُمْ وَصَّاكُمْ بِهِ لَعَلَّكُمْ تَعْقِلُونَ)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151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15</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(ذَٰلِكُمْ وَصَّاكُمْ بِهِ لَعَلَّكُمْ تَذَكَّرُونَ)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152</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23</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(قُلْ تَعَالَوْا أَتْلُ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ذ وَصَّاكُمْ بِهِ لَعَلَّكُمْ تَتَّقُونَ)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151</w:t>
            </w:r>
            <w:r w:rsidRPr="003B578D">
              <w:rPr>
                <w:rFonts w:ascii="Traditional Arabic" w:hAnsi="Traditional Arabic" w:cs="Traditional Arabic"/>
                <w:sz w:val="36"/>
                <w:szCs w:val="36"/>
              </w:rPr>
              <w:t>-153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96</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(وَأَنَّ هَٰذَا صِرَاطِي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لَعَلَّكُمْ تَتَّقُونَ)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153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60</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الأعراف</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(قَالُوا أَجِئْتَنَا لِنَعْبُدَ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كُنْتَ مِنَ الصَّادِقِينَ)</w:t>
            </w:r>
            <w:r w:rsidRPr="003B578D">
              <w:rPr>
                <w:rFonts w:ascii="Traditional Arabic" w:hAnsi="Traditional Arabic" w:cs="Traditional Arabic"/>
                <w:sz w:val="36"/>
                <w:szCs w:val="36"/>
              </w:rPr>
              <w:t xml:space="preserve"> </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70</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5</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التوبة</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(يَا أَيُّهَا الَّذِينَ آمَنُوا لَا تَتَّخِذُوا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الظَّالِمُونَ)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hint="cs"/>
                <w:sz w:val="36"/>
                <w:szCs w:val="36"/>
                <w:rtl/>
              </w:rPr>
              <w:t xml:space="preserve">5 </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(قُلْ إِنْ كَانَ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الْقَوْمَ الْفَاسِقِينَ)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24</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hint="cs"/>
                <w:sz w:val="36"/>
                <w:szCs w:val="36"/>
                <w:rtl/>
              </w:rPr>
              <w:t xml:space="preserve">  </w:t>
            </w:r>
          </w:p>
        </w:tc>
      </w:tr>
      <w:tr w:rsidR="00F60143" w:rsidRPr="003B578D" w:rsidTr="00F60143">
        <w:trPr>
          <w:trHeight w:val="584"/>
        </w:trPr>
        <w:tc>
          <w:tcPr>
            <w:tcW w:w="6096" w:type="dxa"/>
          </w:tcPr>
          <w:p w:rsidR="00F60143" w:rsidRPr="003B578D" w:rsidRDefault="00F60143" w:rsidP="00F60143">
            <w:pPr>
              <w:bidi/>
              <w:spacing w:after="0"/>
              <w:rPr>
                <w:rFonts w:ascii="Traditional Arabic" w:hAnsi="Traditional Arabic" w:cs="Traditional Arabic"/>
                <w:sz w:val="36"/>
                <w:szCs w:val="36"/>
                <w:rtl/>
                <w:lang w:bidi="ar-DZ"/>
              </w:rPr>
            </w:pPr>
            <w:r w:rsidRPr="003B578D">
              <w:rPr>
                <w:rFonts w:ascii="Traditional Arabic" w:hAnsi="Traditional Arabic" w:cs="Traditional Arabic"/>
                <w:sz w:val="36"/>
                <w:szCs w:val="36"/>
                <w:rtl/>
              </w:rPr>
              <w:t xml:space="preserve">(وَالْمُؤْمِنُونَ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إِنَّ اللَّهَ عَزِيزٌ حَكِيمٌ)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71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hint="cs"/>
                <w:sz w:val="36"/>
                <w:szCs w:val="36"/>
                <w:rtl/>
              </w:rPr>
              <w:t xml:space="preserve"> </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(لَقَدْ جَاءَكُمْ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رَءُوفٌ رَحِيمٌ)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128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hint="cs"/>
                <w:sz w:val="36"/>
                <w:szCs w:val="36"/>
                <w:rtl/>
              </w:rPr>
              <w:t xml:space="preserve">  </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هود</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(وَهِيَ تَجْرِي بِهِمْ فِي مَوْجٍ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وَلَا تَكُنْ مَعَ الْكَافِرِينَ)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42</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(قَالُوا يَا صَالِحُ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إِلَيْهِ مُرِيبٍ</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62</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يوسف</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(إِذْ قَالَ يُوسُفُ لِأَبِيهِ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سَاجِدِينَ)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4</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(وَكَذَٰلِكَ يَجْتَبِيكَ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إِبْرَاهِيمَ وَإِسْحَاقَ)</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6</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99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(وَقَالَ يَا بَنِيَّ لَا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الْمُتَوَكِّلُونَ)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67</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(اذْهَبُوا بِقَمِيصِي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أَجْمَعِينَ)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93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5</w:t>
            </w:r>
          </w:p>
        </w:tc>
      </w:tr>
      <w:tr w:rsidR="00F60143" w:rsidRPr="003B578D" w:rsidTr="00F60143">
        <w:tc>
          <w:tcPr>
            <w:tcW w:w="6096" w:type="dxa"/>
          </w:tcPr>
          <w:p w:rsidR="00F60143"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(لَقَدْ كَانَ فِي قَصَصِهِمْ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يُؤْمِنُونَ)</w:t>
            </w:r>
          </w:p>
          <w:p w:rsidR="00BD54EC" w:rsidRPr="003B578D" w:rsidRDefault="00BD54EC" w:rsidP="00BD54EC">
            <w:pPr>
              <w:bidi/>
              <w:spacing w:after="0"/>
              <w:rPr>
                <w:rFonts w:ascii="Traditional Arabic" w:hAnsi="Traditional Arabic" w:cs="Traditional Arabic"/>
                <w:sz w:val="36"/>
                <w:szCs w:val="36"/>
              </w:rPr>
            </w:pP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111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77</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الرعد</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(وَالَّذِينَ يَنْقُضُونَ عَهْدَ اللَّهِ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سُوءُ الدَّارِ)</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25</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52</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إبراهيم</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(قَالُوا إِنْ أَنْتُمْ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بِسُلْطَانٍ مُبِينٍ)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10</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(رَبِّ اجْعَلْنِي مُقِيمَ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َوْمَ يَقُومُ الْحِسَابُ)</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40-41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رَبَّنَا اغْفِرْ لِي وَلِوَالِدَيَّ وَلِلْمُؤْمِنِينَ يَوْمَ يَقُومُ الْحِسَابُ)</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41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39</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النحل</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(وَلَقَدْ بَعَثْنَا فِي كُلِّ أُمَّةٍ رَسُولًا أَنِ اعْبُدُوا اللَّهَ وَاجْتَنِبُوا الطَّاغُوتَ)</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36</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96</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(وَاللَّهُ جَعَلَ لَكُمْ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يَكْفُرُونَ)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72</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(دْعُ إِلَىٰ سَبِيلِ رَبِّكَ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بِالْمُهْتَدِينَ)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125</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63</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الإسراء</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(وَقَضَيْنَا إِلَىٰ بَنِي إِسْرَائِيلَ فِي الْكِتَابِ)</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4</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13</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لَا تَجْعَلْ مَعَ اللَّهِ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وَبِالْوَالِدَيْنِ إِحْسَانًا)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22-23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12</w:t>
            </w:r>
          </w:p>
        </w:tc>
      </w:tr>
      <w:tr w:rsidR="00F60143" w:rsidRPr="003B578D" w:rsidTr="00F60143">
        <w:trPr>
          <w:trHeight w:val="477"/>
        </w:trPr>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(وَقَضَىٰ رَبُّكَ أَلَّا تَعْبُدُوا إِلَّا إِيَّاهُ وَبِالْوَالِدَيْنِ إِحْسَانًا)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30</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(فَلَا تَقُلْ لَهُمَا أُفٍّ وَلَا تَنْهَرْهُمَا وَقُلْ لَهُمَا قَوْلًا كَرِيمًا)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36</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(وَقَضَىٰ رَبُّكَ أَلَّا تَعْبُدُوا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قَوْلًا كَرِيمًا)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23</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30</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(وَاخْفِضْ لَهُمَا جَنَاحَ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صَغِيرًا)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36</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(وَلَا تَمْشِ فِي الْأَرْضِ مَرَحًا </w:t>
            </w:r>
            <w:r w:rsidRPr="003B578D">
              <w:rPr>
                <w:rFonts w:ascii="Traditional Arabic" w:hAnsi="Traditional Arabic" w:hint="cs"/>
                <w:sz w:val="36"/>
                <w:szCs w:val="36"/>
                <w:rtl/>
              </w:rPr>
              <w:t>.....</w:t>
            </w:r>
            <w:r w:rsidRPr="003B578D">
              <w:rPr>
                <w:rFonts w:ascii="Traditional Arabic" w:hAnsi="Traditional Arabic" w:cs="Traditional Arabic"/>
                <w:sz w:val="36"/>
                <w:szCs w:val="36"/>
                <w:rtl/>
              </w:rPr>
              <w:t xml:space="preserve"> طُولًا)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37</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112</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الكهف</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(وَأَمَّا الْجِدَارُ فَكَانَ لِغُلَامَيْنِ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عَلَيْهِ صَبْرًا)</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82</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88</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مريم</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(يَا يَحْيَىٰ خُذِ الْكِتَابَ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جَبَّارًا عَصِيًّا</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12-14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(يَا أُخْتَ هَارُونَ مَا كَانَ أَبُوكِ امْرَأَ سَوْءٍ وَمَا كَانَتْ أُمُّكِ بَغِيًّا)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88</w:t>
            </w:r>
          </w:p>
        </w:tc>
      </w:tr>
      <w:tr w:rsidR="00F60143" w:rsidRPr="003B578D" w:rsidTr="00F60143">
        <w:tc>
          <w:tcPr>
            <w:tcW w:w="6096" w:type="dxa"/>
          </w:tcPr>
          <w:p w:rsidR="00F60143" w:rsidRPr="003B578D" w:rsidRDefault="00F60143" w:rsidP="00C71B56">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(وَجَعَلَنِي مُبَارَكًا أَيْنَ مَا كُنْتُ وَأَوْصَانِي </w:t>
            </w:r>
            <w:r w:rsidR="00C71B56">
              <w:rPr>
                <w:rFonts w:ascii="Traditional Arabic" w:hAnsi="Traditional Arabic" w:cs="Traditional Arabic" w:hint="cs"/>
                <w:sz w:val="36"/>
                <w:szCs w:val="36"/>
                <w:rtl/>
              </w:rPr>
              <w:t>......</w:t>
            </w:r>
            <w:r w:rsidRPr="003B578D">
              <w:rPr>
                <w:rFonts w:ascii="Traditional Arabic" w:hAnsi="Traditional Arabic" w:cs="Traditional Arabic"/>
                <w:sz w:val="36"/>
                <w:szCs w:val="36"/>
                <w:rtl/>
              </w:rPr>
              <w:t>مَا دُمْتُ حَيًّا)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31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98</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(وَاذْكُرْ فِي الْكِتَابِ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عَنْكَ شَيْئًا)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41-42</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w:t>
            </w:r>
          </w:p>
        </w:tc>
      </w:tr>
      <w:tr w:rsidR="00F60143" w:rsidRPr="003B578D" w:rsidTr="00F60143">
        <w:tc>
          <w:tcPr>
            <w:tcW w:w="6096" w:type="dxa"/>
          </w:tcPr>
          <w:p w:rsidR="00F60143" w:rsidRPr="003B578D" w:rsidRDefault="00F60143" w:rsidP="00C71B56">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(إِذْ قَالَ لِأَبِيهِ يَا أَبَتِ لِمَ تَعْبُدُ </w:t>
            </w:r>
            <w:r w:rsidR="00C71B56">
              <w:rPr>
                <w:rFonts w:ascii="Traditional Arabic" w:hAnsi="Traditional Arabic" w:cs="Traditional Arabic" w:hint="cs"/>
                <w:sz w:val="36"/>
                <w:szCs w:val="36"/>
                <w:rtl/>
              </w:rPr>
              <w:t>....</w:t>
            </w:r>
            <w:r w:rsidRPr="003B578D">
              <w:rPr>
                <w:rFonts w:ascii="Traditional Arabic" w:hAnsi="Traditional Arabic" w:cs="Traditional Arabic"/>
                <w:sz w:val="36"/>
                <w:szCs w:val="36"/>
                <w:rtl/>
              </w:rPr>
              <w:t>وَلَا يُبْصِرُ وَلَا يُغْنِي عَنْكَ شَيْئًا)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42</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الأنبياء</w:t>
            </w:r>
          </w:p>
        </w:tc>
      </w:tr>
      <w:tr w:rsidR="00F60143" w:rsidRPr="003B578D" w:rsidTr="00F60143">
        <w:tc>
          <w:tcPr>
            <w:tcW w:w="6096" w:type="dxa"/>
          </w:tcPr>
          <w:p w:rsidR="00F60143" w:rsidRPr="003B578D" w:rsidRDefault="00F60143" w:rsidP="00C71B56">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(وَمَا أَرْسَلْنَا مِنْ قَبْلِكَ مِنْ رَسُولٍ إِلَّا</w:t>
            </w:r>
            <w:r w:rsidR="00C71B56">
              <w:rPr>
                <w:rFonts w:ascii="Traditional Arabic" w:hAnsi="Traditional Arabic" w:cs="Traditional Arabic" w:hint="cs"/>
                <w:sz w:val="36"/>
                <w:szCs w:val="36"/>
                <w:rtl/>
              </w:rPr>
              <w:t>....</w:t>
            </w:r>
            <w:r w:rsidRPr="003B578D">
              <w:rPr>
                <w:rFonts w:ascii="Traditional Arabic" w:hAnsi="Traditional Arabic" w:cs="Traditional Arabic"/>
                <w:sz w:val="36"/>
                <w:szCs w:val="36"/>
                <w:rtl/>
              </w:rPr>
              <w:t>لَا إِلَٰهَ إِلَّا أَنَا فَاعْبُدُونِ)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25</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97</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(وَلَقَدْ آتَيْنَا إِبْرَاهِيمَ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ضَلَالٍ مُبِينٍ</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51-54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87</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الحج</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(يَوْمَ تَرَوْنَهَا تَذْهَلُ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اللَّهِ شَدِيدٌ)</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76</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(مِلَّةَ أَبِيكُمْ إِبْرَاهِيمَ)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1176</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المؤمنون</w:t>
            </w:r>
          </w:p>
        </w:tc>
      </w:tr>
      <w:tr w:rsidR="00F60143" w:rsidRPr="003B578D" w:rsidTr="00F60143">
        <w:tc>
          <w:tcPr>
            <w:tcW w:w="6096" w:type="dxa"/>
          </w:tcPr>
          <w:p w:rsidR="00F60143"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(أَفَلَمْ يَدَّبَّرُوا الْقَوْلَ أَمْ جَاءَهُمْ مَا لَمْ يَأْتِ آبَاءَهُمُ الْأَوَّلِينَ)</w:t>
            </w:r>
          </w:p>
          <w:p w:rsidR="00BD54EC" w:rsidRPr="003B578D" w:rsidRDefault="00BD54EC" w:rsidP="00BD54EC">
            <w:pPr>
              <w:bidi/>
              <w:spacing w:after="0"/>
              <w:rPr>
                <w:rFonts w:ascii="Traditional Arabic" w:hAnsi="Traditional Arabic" w:cs="Traditional Arabic"/>
                <w:sz w:val="36"/>
                <w:szCs w:val="36"/>
              </w:rPr>
            </w:pP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68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الفرقان</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(وَالَّذِينَ يَقُولُونَ رَبَّنَا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إِمَامًا) </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74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90</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الشعراء</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(قَالَ أَلَمْ نُرَبِّكَ فِينَا وَلِيدًا)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(وَاغْفِرْ لِأَبِي إِنَّهُ كَانَ مِنَ الضَّالِّينَ)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86</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39</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القصص</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(وَابْتَغِ فِيمَا آتَاكَ اللَّهُ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لَا يُحِبُّ الْمُفْسِدِينَ)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77</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61</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العنكبوت</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(وَوَصَّيْنَا الْإِنْسَانَ بِوَالِدَيْهِ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تَعْمَلُونَ)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98</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(وَأَقِمِ الصَّلَاةَ </w:t>
            </w:r>
            <w:r w:rsidRPr="003B578D">
              <w:rPr>
                <w:rFonts w:ascii="Traditional Arabic" w:hAnsi="Traditional Arabic" w:hint="cs"/>
                <w:sz w:val="36"/>
                <w:szCs w:val="36"/>
                <w:rtl/>
              </w:rPr>
              <w:t>....</w:t>
            </w:r>
            <w:r w:rsidRPr="003B578D">
              <w:rPr>
                <w:rFonts w:ascii="Traditional Arabic" w:hAnsi="Traditional Arabic" w:cs="Traditional Arabic"/>
                <w:sz w:val="36"/>
                <w:szCs w:val="36"/>
                <w:rtl/>
              </w:rPr>
              <w:t xml:space="preserve"> مَا تَصْنَعُونَ)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45</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113</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لقمان</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(وَإِذْ قَالَ لُقْمَانُ لِابْنِهِ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لَظُلْمٌ عَظِيمٌ)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13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(وَوَصَّيْنَا الْإِنْسَانَ بِوَالِدَيْهِ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إِلَيَّ الْمَصِيرُ)</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23</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(وَإِذْ قَالَ لُقْمَانُ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لَصَوْتُ الْحَمِيرِ)</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13-19</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103</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(وَوَصَّيْنَا الْإِنْسَانَ بِوَالِدَيْهِ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بِمَا كُنْتُمْ تَعْمَلُونَ</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14-15</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15و107</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(وَإِنْ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كُنْتُمْ تَعْمَلُونَ</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15</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p>
        </w:tc>
      </w:tr>
      <w:tr w:rsidR="00F60143" w:rsidRPr="003B578D" w:rsidTr="00F60143">
        <w:tc>
          <w:tcPr>
            <w:tcW w:w="6096" w:type="dxa"/>
          </w:tcPr>
          <w:p w:rsidR="00F60143"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(إِنَّ اللَّهَ عِنْدَهُ عِلْمُ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إِنَّ اللَّهَ عَلِيمٌ خَبِيرٌ) </w:t>
            </w:r>
          </w:p>
          <w:p w:rsidR="00BD54EC" w:rsidRPr="003B578D" w:rsidRDefault="00BD54EC" w:rsidP="00BD54EC">
            <w:pPr>
              <w:bidi/>
              <w:spacing w:after="0"/>
              <w:rPr>
                <w:rFonts w:ascii="Traditional Arabic" w:hAnsi="Traditional Arabic" w:cs="Traditional Arabic"/>
                <w:sz w:val="36"/>
                <w:szCs w:val="36"/>
                <w:rtl/>
              </w:rPr>
            </w:pP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34</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105</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الأحزاب</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(ادْعُوهُمْ لِآبَائِهِمْ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وَمَوَالِيكُمْ)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(النَّبِيُّ أَوْلَىٰ بِالْمُؤْمِنِينَ مِنْ أَنْفُسِهِمْ)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(لَقَدْ كَانَ لَكُمْ فِي رَسُولِ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اللَّهَ كَثِيرًا</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(مَا كَانَ مُحَمَّدٌ أَبَا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النَّبِيِّينَ)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40</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3</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الصافات</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(فَبَشَّرْنَاهُ بِغُلَامٍ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نَجْزِي الْمُحْسِنِينَ)</w:t>
            </w:r>
          </w:p>
        </w:tc>
        <w:tc>
          <w:tcPr>
            <w:tcW w:w="1417" w:type="dxa"/>
          </w:tcPr>
          <w:p w:rsidR="00F60143" w:rsidRPr="00C71B56" w:rsidRDefault="00F60143" w:rsidP="00F60143">
            <w:pPr>
              <w:bidi/>
              <w:spacing w:after="0"/>
              <w:jc w:val="center"/>
              <w:rPr>
                <w:rFonts w:ascii="Traditional Arabic" w:hAnsi="Traditional Arabic" w:cs="Traditional Arabic"/>
                <w:sz w:val="32"/>
                <w:szCs w:val="32"/>
              </w:rPr>
            </w:pPr>
            <w:r w:rsidRPr="00C71B56">
              <w:rPr>
                <w:rFonts w:ascii="Traditional Arabic" w:hAnsi="Traditional Arabic" w:cs="Traditional Arabic"/>
                <w:sz w:val="32"/>
                <w:szCs w:val="32"/>
              </w:rPr>
              <w:t>101-105</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73</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(فَلَمَّا بَلَغَ مَعَهُ السَّعْيَ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مِنَ الصَّابِرِينَ)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102</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99</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غافر</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(رَبَّنَا وَأَدْخِلْهُمْ جَنَّاتِ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الْعَزِيزُ الْحَكِيمُ)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89</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(وَقَالَ رَبُّكُمُ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دَاخِرِينَ)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60</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26</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الشورى</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(لِلَّهِ مُلْكُ السَّمَاوَاتِ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إِنَّهُ عَلِيمٌ قَدِيرٌ)</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49-50</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80</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الزخرف</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(بَلْ قَالُوا إِنَّا وَجَدْنَا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آثَارِهِمْ مُقْتَدُونَ)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22-23</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92</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(يَا عِبَادِ لَا خَوْفٌ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مِنْهَا تَأْكُلُونَ)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68-73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76</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محمد</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(فَهَلْ عَسَيْتُمْ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وَأَعْمَىٰ أَبْصَارَهُمْ)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22-23</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51</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الحجرات</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(إِنَّمَا الْمُؤْمِنُونَ إِخْوَةٌ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تُرْحَمُونَ)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10</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94</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الطور</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(وَالَّذِينَ آمَنُوا وَاتَّبَعَتْهُمْ ذُرِّيَّتُهُمْ بِإِيمَانٍ أَلْحَقْنَا بِهِمْ ذُرِّيَّتَهُمْ)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21</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الممتحنة</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 xml:space="preserve">(قَدْ كَانَتْ لَكُمْ أُسْوَةٌ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تُؤْمِنُوا بِاللَّهِ وَحْدَهُ)</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69</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المنافقون</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(يَا أَيُّهَا الَّذِينَ آمَنُوا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هُمُ الْخَاسِرُونَ)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9</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85</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التغابن</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 xml:space="preserve">يَا أَيُّهَا الَّذِينَ آمَنُوا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فَإِنَّ اللَّهَ غَفُورٌ رَحِيمٌ)</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14</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82</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tl/>
              </w:rPr>
              <w:t>سورة التحريم</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w:t>
            </w:r>
            <w:r w:rsidRPr="003B578D">
              <w:rPr>
                <w:rFonts w:ascii="Traditional Arabic" w:hAnsi="Traditional Arabic" w:cs="Traditional Arabic"/>
                <w:sz w:val="36"/>
                <w:szCs w:val="36"/>
              </w:rPr>
              <w:t> </w:t>
            </w:r>
            <w:r w:rsidRPr="003B578D">
              <w:rPr>
                <w:rFonts w:ascii="Traditional Arabic" w:hAnsi="Traditional Arabic" w:cs="Traditional Arabic"/>
                <w:sz w:val="36"/>
                <w:szCs w:val="36"/>
                <w:rtl/>
              </w:rPr>
              <w:t xml:space="preserve">يَا أَيُّهَا الَّذِينَ آمَنُوا قُوا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وَيَفْعَلُونَ مَا يُؤْمَرُونَ)</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6</w:t>
            </w:r>
          </w:p>
        </w:tc>
        <w:tc>
          <w:tcPr>
            <w:tcW w:w="1418" w:type="dxa"/>
          </w:tcPr>
          <w:p w:rsidR="00F60143" w:rsidRPr="003B578D" w:rsidRDefault="00F60143" w:rsidP="00F60143">
            <w:pPr>
              <w:bidi/>
              <w:spacing w:after="0"/>
              <w:jc w:val="center"/>
              <w:rPr>
                <w:rFonts w:ascii="Traditional Arabic" w:hAnsi="Traditional Arabic" w:cs="Traditional Arabic"/>
                <w:sz w:val="36"/>
                <w:szCs w:val="36"/>
                <w:rtl/>
              </w:rPr>
            </w:pPr>
            <w:r w:rsidRPr="003B578D">
              <w:rPr>
                <w:rFonts w:ascii="Traditional Arabic" w:hAnsi="Traditional Arabic" w:cs="Traditional Arabic"/>
                <w:sz w:val="36"/>
                <w:szCs w:val="36"/>
              </w:rPr>
              <w:t>86</w:t>
            </w:r>
            <w:r w:rsidRPr="003B578D">
              <w:rPr>
                <w:rFonts w:ascii="Traditional Arabic" w:hAnsi="Traditional Arabic" w:cs="Traditional Arabic"/>
                <w:sz w:val="36"/>
                <w:szCs w:val="36"/>
                <w:rtl/>
              </w:rPr>
              <w:t>و88</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نوح</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tl/>
              </w:rPr>
            </w:pPr>
            <w:r w:rsidRPr="003B578D">
              <w:rPr>
                <w:rFonts w:ascii="Traditional Arabic" w:hAnsi="Traditional Arabic" w:cs="Traditional Arabic"/>
                <w:sz w:val="36"/>
                <w:szCs w:val="36"/>
                <w:rtl/>
              </w:rPr>
              <w:t xml:space="preserve">(رَبِّ اغْفِرْ </w:t>
            </w:r>
            <w:r w:rsidRPr="003B578D">
              <w:rPr>
                <w:rFonts w:ascii="Traditional Arabic" w:hAnsi="Traditional Arabic" w:cs="Traditional Arabic" w:hint="cs"/>
                <w:sz w:val="36"/>
                <w:szCs w:val="36"/>
                <w:rtl/>
              </w:rPr>
              <w:t>........</w:t>
            </w:r>
            <w:r w:rsidRPr="003B578D">
              <w:rPr>
                <w:rFonts w:ascii="Traditional Arabic" w:hAnsi="Traditional Arabic" w:cs="Traditional Arabic"/>
                <w:sz w:val="36"/>
                <w:szCs w:val="36"/>
                <w:rtl/>
              </w:rPr>
              <w:t xml:space="preserve"> إِلَّا تَبَارًا)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28</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19</w:t>
            </w:r>
          </w:p>
        </w:tc>
      </w:tr>
      <w:tr w:rsidR="00F60143" w:rsidRPr="003B578D" w:rsidTr="00F60143">
        <w:tc>
          <w:tcPr>
            <w:tcW w:w="8931" w:type="dxa"/>
            <w:gridSpan w:val="3"/>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tl/>
              </w:rPr>
              <w:t>سورة عبس</w:t>
            </w:r>
          </w:p>
        </w:tc>
      </w:tr>
      <w:tr w:rsidR="00F60143" w:rsidRPr="003B578D" w:rsidTr="00F60143">
        <w:tc>
          <w:tcPr>
            <w:tcW w:w="6096" w:type="dxa"/>
          </w:tcPr>
          <w:p w:rsidR="00F60143" w:rsidRPr="003B578D" w:rsidRDefault="00F60143" w:rsidP="00F60143">
            <w:pPr>
              <w:bidi/>
              <w:spacing w:after="0"/>
              <w:rPr>
                <w:rFonts w:ascii="Traditional Arabic" w:hAnsi="Traditional Arabic" w:cs="Traditional Arabic"/>
                <w:sz w:val="36"/>
                <w:szCs w:val="36"/>
              </w:rPr>
            </w:pPr>
            <w:r w:rsidRPr="003B578D">
              <w:rPr>
                <w:rFonts w:ascii="Traditional Arabic" w:hAnsi="Traditional Arabic" w:cs="Traditional Arabic"/>
                <w:sz w:val="36"/>
                <w:szCs w:val="36"/>
                <w:rtl/>
              </w:rPr>
              <w:t>(وَفَاكِهَةً وَأَبًّا)</w:t>
            </w:r>
          </w:p>
        </w:tc>
        <w:tc>
          <w:tcPr>
            <w:tcW w:w="1417"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31</w:t>
            </w:r>
          </w:p>
        </w:tc>
        <w:tc>
          <w:tcPr>
            <w:tcW w:w="1418" w:type="dxa"/>
          </w:tcPr>
          <w:p w:rsidR="00F60143" w:rsidRPr="003B578D" w:rsidRDefault="00F60143" w:rsidP="00F60143">
            <w:pPr>
              <w:bidi/>
              <w:spacing w:after="0"/>
              <w:jc w:val="center"/>
              <w:rPr>
                <w:rFonts w:ascii="Traditional Arabic" w:hAnsi="Traditional Arabic" w:cs="Traditional Arabic"/>
                <w:sz w:val="36"/>
                <w:szCs w:val="36"/>
              </w:rPr>
            </w:pPr>
            <w:r w:rsidRPr="003B578D">
              <w:rPr>
                <w:rFonts w:ascii="Traditional Arabic" w:hAnsi="Traditional Arabic" w:cs="Traditional Arabic"/>
                <w:sz w:val="36"/>
                <w:szCs w:val="36"/>
              </w:rPr>
              <w:t>8</w:t>
            </w:r>
          </w:p>
        </w:tc>
      </w:tr>
    </w:tbl>
    <w:p w:rsidR="001E734C" w:rsidRDefault="0044085F" w:rsidP="0088241D">
      <w:pPr>
        <w:bidi/>
        <w:spacing w:after="0"/>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p>
    <w:p w:rsidR="001E734C" w:rsidRDefault="001E734C" w:rsidP="001E734C">
      <w:pPr>
        <w:bidi/>
        <w:spacing w:after="0"/>
        <w:rPr>
          <w:rFonts w:ascii="Traditional Arabic" w:hAnsi="Traditional Arabic" w:cs="Traditional Arabic"/>
          <w:sz w:val="36"/>
          <w:szCs w:val="36"/>
          <w:rtl/>
        </w:rPr>
      </w:pPr>
    </w:p>
    <w:p w:rsidR="00C71B56" w:rsidRDefault="00C71B56" w:rsidP="00C71B56">
      <w:pPr>
        <w:bidi/>
        <w:spacing w:after="0"/>
        <w:rPr>
          <w:rFonts w:ascii="Traditional Arabic" w:hAnsi="Traditional Arabic" w:cs="Traditional Arabic"/>
          <w:sz w:val="36"/>
          <w:szCs w:val="36"/>
          <w:rtl/>
        </w:rPr>
      </w:pPr>
    </w:p>
    <w:p w:rsidR="0044085F" w:rsidRPr="00BD54EC" w:rsidRDefault="0088241D" w:rsidP="001E734C">
      <w:pPr>
        <w:bidi/>
        <w:spacing w:after="0"/>
        <w:jc w:val="center"/>
        <w:rPr>
          <w:rFonts w:ascii="Traditional Arabic" w:hAnsi="Traditional Arabic" w:cs="Traditional Arabic"/>
          <w:b/>
          <w:bCs/>
          <w:sz w:val="36"/>
          <w:szCs w:val="36"/>
          <w:rtl/>
        </w:rPr>
      </w:pPr>
      <w:r w:rsidRPr="00BD54EC">
        <w:rPr>
          <w:rFonts w:ascii="Traditional Arabic" w:hAnsi="Traditional Arabic" w:cs="Traditional Arabic" w:hint="cs"/>
          <w:b/>
          <w:bCs/>
          <w:sz w:val="36"/>
          <w:szCs w:val="36"/>
          <w:rtl/>
        </w:rPr>
        <w:t>فهرس الأحاديث</w:t>
      </w:r>
    </w:p>
    <w:tbl>
      <w:tblPr>
        <w:tblStyle w:val="a7"/>
        <w:tblpPr w:leftFromText="180" w:rightFromText="180" w:vertAnchor="text" w:horzAnchor="margin" w:tblpXSpec="right" w:tblpY="1085"/>
        <w:bidiVisual/>
        <w:tblW w:w="8110" w:type="dxa"/>
        <w:tblLook w:val="04A0" w:firstRow="1" w:lastRow="0" w:firstColumn="1" w:lastColumn="0" w:noHBand="0" w:noVBand="1"/>
      </w:tblPr>
      <w:tblGrid>
        <w:gridCol w:w="6017"/>
        <w:gridCol w:w="2093"/>
      </w:tblGrid>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2"/>
                <w:szCs w:val="32"/>
                <w:rtl/>
              </w:rPr>
            </w:pPr>
            <w:r w:rsidRPr="0044085F">
              <w:rPr>
                <w:rFonts w:ascii="Traditional Arabic" w:hAnsi="Traditional Arabic" w:cs="Traditional Arabic" w:hint="cs"/>
                <w:sz w:val="32"/>
                <w:szCs w:val="32"/>
                <w:rtl/>
              </w:rPr>
              <w:t>الحديث</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 xml:space="preserve">الصفحة </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Pr>
            </w:pPr>
            <w:r w:rsidRPr="0044085F">
              <w:rPr>
                <w:rFonts w:ascii="Traditional Arabic" w:hAnsi="Traditional Arabic" w:cs="Traditional Arabic" w:hint="cs"/>
                <w:sz w:val="32"/>
                <w:szCs w:val="32"/>
                <w:rtl/>
              </w:rPr>
              <w:t xml:space="preserve"> إذا التقى المسلمان بسيفهما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79</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إذا جددته فوضعته في المربد</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53</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إذا مات الإنسان انقطع عنه عمله</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92</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ارجع إليهما واضحكهما كما أبكيتهما</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66</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الإشرك بالله وعقوق الوالدين وقتل النفس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59</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أعيرته بأمه ، إنك امرؤ فيك جاهلية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90</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أفلا شققت على قلبه حتى تعلم أقالها أم لا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90</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اقضه عنها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54</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ألا أنبئكم بأكبر الكبائر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59</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ألا وإن في الجسد مضغة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19</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إن أطيب ما اكلتم من كسبكم</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67</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إن أعمال بني آدم تعرض على الله كل خميس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64</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إن أكبر الكبائر ان يلعن الرجل والديه</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41</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إن الله أوحى إلي ان تواضعوا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44</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إن الله تعالى حرم عليكم عقوق أمهاتكم</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60</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إن الله يوصيكم بأمهاتكم ثلاثا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32</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إن مثلي ومثل ما بعثني الله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88</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إن مما يلحق المؤمن من عمله وحسناته بعد موته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93</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إن من أبر البر صلة الرجل أهل ود أبيه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42</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إنما أن لكم بمنزلة الوالد أعلمكم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9</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إنما صنعت هذا لتأتموا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82</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إنه ليس بذلك ، ألا تسمع</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121</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حجي عنها . أرأيت لو كان على امك دين</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53</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الخالة بمنزلة الأم</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Pr>
            </w:pPr>
            <w:r w:rsidRPr="0044085F">
              <w:rPr>
                <w:rFonts w:ascii="Traditional Arabic" w:hAnsi="Traditional Arabic" w:cs="Traditional Arabic" w:hint="cs"/>
                <w:sz w:val="36"/>
                <w:szCs w:val="36"/>
                <w:rtl/>
              </w:rPr>
              <w:t>14</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رضى الرب في رضى الوالد</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18</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رغم انف ثم رغم أنه ، ثم رغم انف من ادرك أبويه عند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61</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إلزم رجليها فثم الجنة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41</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سألت رسول الله صلى الله عليه وسلم ، أي العمل افضل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23</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الظلم ظلمات يوم القيامة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121</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فهل من والديك احد حي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40</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فيخرجون من النار قد امتجشوا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88</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القنطار اثنا عشر ألف اوقية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49</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قوموا فنحروا ثم احلقوا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82</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كل الذنوب يؤخر الله منها ما شاء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64</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كل سيي ونسب منقطع يوم القيامة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8</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كلكم راع وكل مسؤول عن رعيته</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98</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لا تشرك بالله شيئا إن حرقت أو نصفت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66</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لا تنتزع الرحمة إلا</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26</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 xml:space="preserve">لا ولا بزفرة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31</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لا يدخل الجنة قاطع</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63</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2"/>
                <w:szCs w:val="32"/>
                <w:rtl/>
              </w:rPr>
              <w:t>لا يرد القضاء إلا الدعاء</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37</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2"/>
                <w:szCs w:val="32"/>
                <w:rtl/>
              </w:rPr>
            </w:pPr>
            <w:r w:rsidRPr="0044085F">
              <w:rPr>
                <w:rFonts w:ascii="Traditional Arabic" w:hAnsi="Traditional Arabic" w:cs="Traditional Arabic" w:hint="cs"/>
                <w:sz w:val="36"/>
                <w:szCs w:val="36"/>
                <w:rtl/>
              </w:rPr>
              <w:t>لتأخذوا عني مناسككم</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82</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لعن الله من ذبح لغير الله</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65</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لم يتكلم في المهد إلا ثلاثة عيسى بن مريم وصاحب جريج</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51</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ليس لنا مثل السوء الذي يعود</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88</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مثل المؤمنين في توادهم وتراحمهم</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105</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مكتوب في التوراة ملعون</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24</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من الكبائر شتم الرجل والديه</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64,67</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 xml:space="preserve">من تصدق بعدل تمرة من كسب طيب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70</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 xml:space="preserve">من مات وعليه صيام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54</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 xml:space="preserve">المؤمن للمؤمن كالبنيان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105</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 xml:space="preserve">نعم الصلاة عليهما والاستغفار لهما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42</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نعم  فدين الله أحق ان يقضى</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54</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 xml:space="preserve">نعم صلي أمک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28</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sz w:val="36"/>
                <w:szCs w:val="36"/>
                <w:rtl/>
              </w:rPr>
              <w:t>هل لك من أم ؟</w:t>
            </w:r>
            <w:r w:rsidRPr="0044085F">
              <w:rPr>
                <w:rFonts w:ascii="Traditional Arabic" w:hAnsi="Traditional Arabic" w:cs="Traditional Arabic" w:hint="cs"/>
                <w:sz w:val="36"/>
                <w:szCs w:val="36"/>
                <w:rtl/>
              </w:rPr>
              <w:t>،  يأتي عليكم أويس بن عمر</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37،36</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الوالد اوسط أبواب الجنة</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40</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ويل للأعقاب من النار</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77</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 xml:space="preserve">يا رسول الله إن امي توفيت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53</w:t>
            </w:r>
          </w:p>
        </w:tc>
      </w:tr>
      <w:tr w:rsidR="0044085F" w:rsidRPr="0044085F" w:rsidTr="0044085F">
        <w:tc>
          <w:tcPr>
            <w:tcW w:w="6017"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autoSpaceDE w:val="0"/>
              <w:autoSpaceDN w:val="0"/>
              <w:bidi/>
              <w:adjustRightInd w:val="0"/>
              <w:rPr>
                <w:rFonts w:ascii="Traditional Arabic" w:hAnsi="Traditional Arabic" w:cs="Traditional Arabic"/>
                <w:sz w:val="36"/>
                <w:szCs w:val="36"/>
                <w:rtl/>
              </w:rPr>
            </w:pPr>
            <w:r w:rsidRPr="0044085F">
              <w:rPr>
                <w:rFonts w:ascii="Traditional Arabic" w:hAnsi="Traditional Arabic" w:cs="Traditional Arabic" w:hint="cs"/>
                <w:sz w:val="36"/>
                <w:szCs w:val="36"/>
                <w:rtl/>
              </w:rPr>
              <w:t xml:space="preserve">يا عبد الله بن عمر طلق امرأتك </w:t>
            </w:r>
          </w:p>
        </w:tc>
        <w:tc>
          <w:tcPr>
            <w:tcW w:w="2093" w:type="dxa"/>
            <w:tcBorders>
              <w:top w:val="thinThickSmallGap" w:sz="24" w:space="0" w:color="auto"/>
              <w:left w:val="thinThickSmallGap" w:sz="24" w:space="0" w:color="auto"/>
              <w:bottom w:val="thinThickSmallGap" w:sz="24" w:space="0" w:color="auto"/>
              <w:right w:val="thinThickSmallGap" w:sz="24" w:space="0" w:color="auto"/>
            </w:tcBorders>
          </w:tcPr>
          <w:p w:rsidR="0044085F" w:rsidRPr="0044085F" w:rsidRDefault="0044085F" w:rsidP="0044085F">
            <w:pPr>
              <w:bidi/>
              <w:jc w:val="center"/>
              <w:rPr>
                <w:rFonts w:ascii="Traditional Arabic" w:hAnsi="Traditional Arabic" w:cs="Traditional Arabic"/>
                <w:sz w:val="36"/>
                <w:szCs w:val="36"/>
                <w:rtl/>
              </w:rPr>
            </w:pPr>
            <w:r w:rsidRPr="0044085F">
              <w:rPr>
                <w:rFonts w:ascii="Traditional Arabic" w:hAnsi="Traditional Arabic" w:cs="Traditional Arabic" w:hint="cs"/>
                <w:sz w:val="36"/>
                <w:szCs w:val="36"/>
                <w:rtl/>
              </w:rPr>
              <w:t>39</w:t>
            </w:r>
          </w:p>
        </w:tc>
      </w:tr>
    </w:tbl>
    <w:p w:rsidR="00D03D5E" w:rsidRPr="003B578D" w:rsidRDefault="00D03D5E" w:rsidP="00B43D6C">
      <w:pPr>
        <w:bidi/>
        <w:spacing w:after="0"/>
        <w:rPr>
          <w:rFonts w:ascii="Traditional Arabic" w:hAnsi="Traditional Arabic" w:cs="Traditional Arabic"/>
          <w:sz w:val="36"/>
          <w:szCs w:val="36"/>
          <w:rtl/>
        </w:rPr>
      </w:pPr>
    </w:p>
    <w:sectPr w:rsidR="00D03D5E" w:rsidRPr="003B578D" w:rsidSect="0090444F">
      <w:footerReference w:type="default" r:id="rId20"/>
      <w:footnotePr>
        <w:numRestart w:val="eachPage"/>
      </w:footnotePr>
      <w:type w:val="continuous"/>
      <w:pgSz w:w="11906" w:h="16838" w:code="9"/>
      <w:pgMar w:top="1418" w:right="1701" w:bottom="1985" w:left="851" w:header="1134" w:footer="1134"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1E8" w:rsidRDefault="000011E8" w:rsidP="00D03D5E">
      <w:pPr>
        <w:spacing w:after="0" w:line="240" w:lineRule="auto"/>
      </w:pPr>
      <w:r>
        <w:separator/>
      </w:r>
    </w:p>
  </w:endnote>
  <w:endnote w:type="continuationSeparator" w:id="0">
    <w:p w:rsidR="000011E8" w:rsidRDefault="000011E8" w:rsidP="00D0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Rateb lotusb22">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10000000000000000"/>
    <w:charset w:val="B2"/>
    <w:family w:val="auto"/>
    <w:pitch w:val="variable"/>
    <w:sig w:usb0="00002001" w:usb1="00000000" w:usb2="00000000" w:usb3="00000000" w:csb0="00000040" w:csb1="00000000"/>
  </w:font>
  <w:font w:name="Trebuchet MS">
    <w:panose1 w:val="020B0603020202020204"/>
    <w:charset w:val="00"/>
    <w:family w:val="swiss"/>
    <w:pitch w:val="variable"/>
    <w:sig w:usb0="00000287" w:usb1="00000000" w:usb2="00000000" w:usb3="00000000" w:csb0="0000009F" w:csb1="00000000"/>
  </w:font>
  <w:font w:name="Traditional Arabic,Bold">
    <w:altName w:val="Times New Roman"/>
    <w:panose1 w:val="00000000000000000000"/>
    <w:charset w:val="B2"/>
    <w:family w:val="auto"/>
    <w:notTrueType/>
    <w:pitch w:val="default"/>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 w:name="AGA Arabesque">
    <w:altName w:val="Symbol"/>
    <w:panose1 w:val="05010101010101010101"/>
    <w:charset w:val="02"/>
    <w:family w:val="auto"/>
    <w:pitch w:val="variable"/>
    <w:sig w:usb0="00000000" w:usb1="10000000" w:usb2="00000000" w:usb3="00000000" w:csb0="80000000" w:csb1="00000000"/>
  </w:font>
  <w:font w:name="QCF_BSML">
    <w:charset w:val="00"/>
    <w:family w:val="auto"/>
    <w:pitch w:val="variable"/>
    <w:sig w:usb0="80002003" w:usb1="90000000" w:usb2="00000008" w:usb3="00000000" w:csb0="80000041" w:csb1="00000000"/>
  </w:font>
  <w:font w:name="QCF_P226">
    <w:charset w:val="00"/>
    <w:family w:val="auto"/>
    <w:pitch w:val="variable"/>
    <w:sig w:usb0="80002003" w:usb1="90000000" w:usb2="00000008" w:usb3="00000000" w:csb0="80000041" w:csb1="00000000"/>
  </w:font>
  <w:font w:name="QCF_P418">
    <w:charset w:val="00"/>
    <w:family w:val="auto"/>
    <w:pitch w:val="variable"/>
    <w:sig w:usb0="80002003" w:usb1="90000000" w:usb2="00000008" w:usb3="00000000" w:csb0="80000041" w:csb1="00000000"/>
  </w:font>
  <w:font w:name="QCF_P207">
    <w:charset w:val="00"/>
    <w:family w:val="auto"/>
    <w:pitch w:val="variable"/>
    <w:sig w:usb0="80002003" w:usb1="90000000" w:usb2="00000008" w:usb3="00000000" w:csb0="80000041" w:csb1="00000000"/>
  </w:font>
  <w:font w:name="QCF_P423">
    <w:charset w:val="00"/>
    <w:family w:val="auto"/>
    <w:pitch w:val="variable"/>
    <w:sig w:usb0="80002003" w:usb1="90000000" w:usb2="00000008" w:usb3="00000000" w:csb0="80000041" w:csb1="00000000"/>
  </w:font>
  <w:font w:name="QCF_P235">
    <w:charset w:val="00"/>
    <w:family w:val="auto"/>
    <w:pitch w:val="variable"/>
    <w:sig w:usb0="80002003" w:usb1="90000000" w:usb2="00000008" w:usb3="00000000" w:csb0="80000041" w:csb1="00000000"/>
  </w:font>
  <w:font w:name="QCF_P308">
    <w:charset w:val="00"/>
    <w:family w:val="auto"/>
    <w:pitch w:val="variable"/>
    <w:sig w:usb0="80002003" w:usb1="90000000" w:usb2="00000008" w:usb3="00000000" w:csb0="80000041" w:csb1="00000000"/>
  </w:font>
  <w:font w:name="QCF_P159">
    <w:charset w:val="00"/>
    <w:family w:val="auto"/>
    <w:pitch w:val="variable"/>
    <w:sig w:usb0="80002003" w:usb1="90000000" w:usb2="00000008" w:usb3="00000000" w:csb0="80000041" w:csb1="00000000"/>
  </w:font>
  <w:font w:name="QCF_P256">
    <w:charset w:val="00"/>
    <w:family w:val="auto"/>
    <w:pitch w:val="variable"/>
    <w:sig w:usb0="80002003" w:usb1="90000000" w:usb2="00000008" w:usb3="00000000" w:csb0="80000041" w:csb1="00000000"/>
  </w:font>
  <w:font w:name="QCF_P246">
    <w:charset w:val="00"/>
    <w:family w:val="auto"/>
    <w:pitch w:val="variable"/>
    <w:sig w:usb0="80002003" w:usb1="90000000" w:usb2="00000008" w:usb3="00000000" w:csb0="80000041" w:csb1="00000000"/>
  </w:font>
  <w:font w:name="QCF_P190">
    <w:charset w:val="00"/>
    <w:family w:val="auto"/>
    <w:pitch w:val="variable"/>
    <w:sig w:usb0="80002003" w:usb1="90000000" w:usb2="00000008" w:usb3="00000000" w:csb0="80000041" w:csb1="00000000"/>
  </w:font>
  <w:font w:name="QCF_P228">
    <w:charset w:val="00"/>
    <w:family w:val="auto"/>
    <w:pitch w:val="variable"/>
    <w:sig w:usb0="80002003" w:usb1="90000000" w:usb2="00000008" w:usb3="00000000" w:csb0="80000041" w:csb1="00000000"/>
  </w:font>
  <w:font w:name="QCF_P341">
    <w:charset w:val="00"/>
    <w:family w:val="auto"/>
    <w:pitch w:val="variable"/>
    <w:sig w:usb0="80002003" w:usb1="90000000" w:usb2="00000008" w:usb3="00000000" w:csb0="80000041" w:csb1="00000000"/>
  </w:font>
  <w:font w:name="QCF_P236">
    <w:charset w:val="00"/>
    <w:family w:val="auto"/>
    <w:pitch w:val="variable"/>
    <w:sig w:usb0="80002003" w:usb1="90000000" w:usb2="00000008" w:usb3="00000000" w:csb0="80000041" w:csb1="00000000"/>
  </w:font>
  <w:font w:name="QCF_P346">
    <w:charset w:val="00"/>
    <w:family w:val="auto"/>
    <w:pitch w:val="variable"/>
    <w:sig w:usb0="80002003" w:usb1="90000000" w:usb2="00000008" w:usb3="00000000" w:csb0="80000041" w:csb1="00000000"/>
  </w:font>
  <w:font w:name="QCF_P020">
    <w:charset w:val="00"/>
    <w:family w:val="auto"/>
    <w:pitch w:val="variable"/>
    <w:sig w:usb0="80002003" w:usb1="90000000" w:usb2="00000008" w:usb3="00000000" w:csb0="80000041" w:csb1="00000000"/>
  </w:font>
  <w:font w:name="QCF_P137">
    <w:charset w:val="00"/>
    <w:family w:val="auto"/>
    <w:pitch w:val="variable"/>
    <w:sig w:usb0="80002003" w:usb1="90000000" w:usb2="00000008" w:usb3="00000000" w:csb0="80000041" w:csb1="00000000"/>
  </w:font>
  <w:font w:name="QCF_P078">
    <w:charset w:val="00"/>
    <w:family w:val="auto"/>
    <w:pitch w:val="variable"/>
    <w:sig w:usb0="80002003" w:usb1="90000000" w:usb2="00000008" w:usb3="00000000" w:csb0="80000041" w:csb1="00000000"/>
  </w:font>
  <w:font w:name="QCF_P012">
    <w:charset w:val="00"/>
    <w:family w:val="auto"/>
    <w:pitch w:val="variable"/>
    <w:sig w:usb0="80002003" w:usb1="90000000" w:usb2="00000008" w:usb3="00000000" w:csb0="80000041" w:csb1="00000000"/>
  </w:font>
  <w:font w:name="QCF_P027">
    <w:charset w:val="00"/>
    <w:family w:val="auto"/>
    <w:pitch w:val="variable"/>
    <w:sig w:usb0="80002003" w:usb1="90000000" w:usb2="00000008" w:usb3="00000000" w:csb0="80000041" w:csb1="00000000"/>
  </w:font>
  <w:font w:name="QCF_P284">
    <w:charset w:val="00"/>
    <w:family w:val="auto"/>
    <w:pitch w:val="variable"/>
    <w:sig w:usb0="80002003" w:usb1="90000000" w:usb2="00000008" w:usb3="00000000" w:csb0="80000041" w:csb1="00000000"/>
  </w:font>
  <w:font w:name="QCF_P282">
    <w:charset w:val="00"/>
    <w:family w:val="auto"/>
    <w:pitch w:val="variable"/>
    <w:sig w:usb0="80002003" w:usb1="90000000" w:usb2="00000008" w:usb3="00000000" w:csb0="80000041" w:csb1="00000000"/>
  </w:font>
  <w:font w:name="QCF_P412">
    <w:charset w:val="00"/>
    <w:family w:val="auto"/>
    <w:pitch w:val="variable"/>
    <w:sig w:usb0="80002003" w:usb1="90000000" w:usb2="00000008" w:usb3="00000000" w:csb0="80000041" w:csb1="00000000"/>
  </w:font>
  <w:font w:name="QCF_P148">
    <w:charset w:val="00"/>
    <w:family w:val="auto"/>
    <w:pitch w:val="variable"/>
    <w:sig w:usb0="80002003" w:usb1="90000000" w:usb2="00000008" w:usb3="00000000" w:csb0="80000041" w:csb1="00000000"/>
  </w:font>
  <w:font w:name="QCF_P007">
    <w:charset w:val="00"/>
    <w:family w:val="auto"/>
    <w:pitch w:val="variable"/>
    <w:sig w:usb0="80002003" w:usb1="90000000" w:usb2="00000008" w:usb3="00000000" w:csb0="80000041" w:csb1="00000000"/>
  </w:font>
  <w:font w:name="QCF_P138">
    <w:charset w:val="00"/>
    <w:family w:val="auto"/>
    <w:pitch w:val="variable"/>
    <w:sig w:usb0="80002003" w:usb1="90000000" w:usb2="00000008" w:usb3="00000000" w:csb0="80000041" w:csb1="00000000"/>
  </w:font>
  <w:font w:name="QCF_P306">
    <w:charset w:val="00"/>
    <w:family w:val="auto"/>
    <w:pitch w:val="variable"/>
    <w:sig w:usb0="80002003" w:usb1="90000000" w:usb2="00000008" w:usb3="00000000" w:csb0="80000041" w:csb1="00000000"/>
  </w:font>
  <w:font w:name="QCF_P260">
    <w:charset w:val="00"/>
    <w:family w:val="auto"/>
    <w:pitch w:val="variable"/>
    <w:sig w:usb0="80002003" w:usb1="90000000" w:usb2="00000008" w:usb3="00000000" w:csb0="80000041" w:csb1="00000000"/>
  </w:font>
  <w:font w:name="QCF_P571">
    <w:charset w:val="00"/>
    <w:family w:val="auto"/>
    <w:pitch w:val="variable"/>
    <w:sig w:usb0="80002003" w:usb1="90000000" w:usb2="00000008" w:usb3="00000000" w:csb0="80000041" w:csb1="00000000"/>
  </w:font>
  <w:font w:name="QCF_P504">
    <w:charset w:val="00"/>
    <w:family w:val="auto"/>
    <w:pitch w:val="variable"/>
    <w:sig w:usb0="80002003" w:usb1="90000000" w:usb2="00000008" w:usb3="00000000" w:csb0="80000041" w:csb1="00000000"/>
  </w:font>
  <w:font w:name="QCF_P302">
    <w:charset w:val="00"/>
    <w:family w:val="auto"/>
    <w:pitch w:val="variable"/>
    <w:sig w:usb0="80002003" w:usb1="90000000" w:usb2="00000008" w:usb3="00000000" w:csb0="80000041" w:csb1="00000000"/>
  </w:font>
  <w:font w:name="QCF_P524">
    <w:charset w:val="00"/>
    <w:family w:val="auto"/>
    <w:pitch w:val="variable"/>
    <w:sig w:usb0="80002003" w:usb1="90000000" w:usb2="00000008" w:usb3="00000000" w:csb0="80000041" w:csb1="00000000"/>
  </w:font>
  <w:font w:name="QCF_P397">
    <w:charset w:val="00"/>
    <w:family w:val="auto"/>
    <w:pitch w:val="variable"/>
    <w:sig w:usb0="80002003" w:usb1="90000000" w:usb2="00000008" w:usb3="00000000" w:csb0="80000041" w:csb1="00000000"/>
  </w:font>
  <w:font w:name="QCF_P149">
    <w:charset w:val="00"/>
    <w:family w:val="auto"/>
    <w:pitch w:val="variable"/>
    <w:sig w:usb0="80002003" w:usb1="90000000" w:usb2="00000008" w:usb3="00000000" w:csb0="80000041" w:csb1="00000000"/>
  </w:font>
  <w:font w:name="QCF_P474">
    <w:charset w:val="00"/>
    <w:family w:val="auto"/>
    <w:pitch w:val="variable"/>
    <w:sig w:usb0="80002003" w:usb1="90000000" w:usb2="00000008" w:usb3="00000000" w:csb0="80000041" w:csb1="00000000"/>
  </w:font>
  <w:font w:name="QCF_P028">
    <w:charset w:val="00"/>
    <w:family w:val="auto"/>
    <w:pitch w:val="variable"/>
    <w:sig w:usb0="80002003" w:usb1="90000000" w:usb2="00000008" w:usb3="00000000" w:csb0="80000041" w:csb1="00000000"/>
  </w:font>
  <w:font w:name="QCF_P084">
    <w:charset w:val="00"/>
    <w:family w:val="auto"/>
    <w:pitch w:val="variable"/>
    <w:sig w:usb0="80002003" w:usb1="90000000" w:usb2="00000008" w:usb3="00000000" w:csb0="80000041" w:csb1="00000000"/>
  </w:font>
  <w:font w:name="QCF_P044">
    <w:charset w:val="00"/>
    <w:family w:val="auto"/>
    <w:pitch w:val="variable"/>
    <w:sig w:usb0="80002003" w:usb1="90000000" w:usb2="00000008" w:usb3="00000000" w:csb0="80000041" w:csb1="00000000"/>
  </w:font>
  <w:font w:name="QCF_P266">
    <w:charset w:val="00"/>
    <w:family w:val="auto"/>
    <w:pitch w:val="variable"/>
    <w:sig w:usb0="80002003" w:usb1="90000000" w:usb2="00000008" w:usb3="00000000" w:csb0="80000041" w:csb1="00000000"/>
  </w:font>
  <w:font w:name="QCF_P033">
    <w:charset w:val="00"/>
    <w:family w:val="auto"/>
    <w:pitch w:val="variable"/>
    <w:sig w:usb0="80002003" w:usb1="90000000" w:usb2="00000008" w:usb3="00000000" w:csb0="80000041" w:csb1="00000000"/>
  </w:font>
  <w:font w:name="QCF_P509">
    <w:charset w:val="00"/>
    <w:family w:val="auto"/>
    <w:pitch w:val="variable"/>
    <w:sig w:usb0="80002003" w:usb1="90000000" w:usb2="00000008" w:usb3="00000000" w:csb0="80000041" w:csb1="00000000"/>
  </w:font>
  <w:font w:name="QCF_P252">
    <w:charset w:val="00"/>
    <w:family w:val="auto"/>
    <w:pitch w:val="variable"/>
    <w:sig w:usb0="80002003" w:usb1="90000000" w:usb2="00000008" w:usb3="00000000" w:csb0="80000041" w:csb1="00000000"/>
  </w:font>
  <w:font w:name="QCF_P047">
    <w:charset w:val="00"/>
    <w:family w:val="auto"/>
    <w:pitch w:val="variable"/>
    <w:sig w:usb0="80002003" w:usb1="90000000" w:usb2="00000008" w:usb3="00000000" w:csb0="80000041" w:csb1="00000000"/>
  </w:font>
  <w:font w:name="QCF_P367">
    <w:charset w:val="00"/>
    <w:family w:val="auto"/>
    <w:pitch w:val="variable"/>
    <w:sig w:usb0="80002003" w:usb1="90000000" w:usb2="00000008" w:usb3="00000000" w:csb0="80000041" w:csb1="00000000"/>
  </w:font>
  <w:font w:name="QCF_P060">
    <w:charset w:val="00"/>
    <w:family w:val="auto"/>
    <w:pitch w:val="variable"/>
    <w:sig w:usb0="80002003" w:usb1="90000000" w:usb2="00000008" w:usb3="00000000" w:csb0="80000041" w:csb1="00000000"/>
  </w:font>
  <w:font w:name="QCF_P107">
    <w:charset w:val="00"/>
    <w:family w:val="auto"/>
    <w:pitch w:val="variable"/>
    <w:sig w:usb0="80002003" w:usb1="90000000" w:usb2="00000008" w:usb3="00000000" w:csb0="80000041" w:csb1="00000000"/>
  </w:font>
  <w:font w:name="QCF_P077">
    <w:charset w:val="00"/>
    <w:family w:val="auto"/>
    <w:pitch w:val="variable"/>
    <w:sig w:usb0="80002003" w:usb1="90000000" w:usb2="00000008" w:usb3="00000000" w:csb0="80000041" w:csb1="00000000"/>
  </w:font>
  <w:font w:name="QCF_P394">
    <w:charset w:val="00"/>
    <w:family w:val="auto"/>
    <w:pitch w:val="variable"/>
    <w:sig w:usb0="80002003" w:usb1="90000000" w:usb2="00000008" w:usb3="00000000" w:csb0="80000041" w:csb1="00000000"/>
  </w:font>
  <w:font w:name="QCF_P281">
    <w:charset w:val="00"/>
    <w:family w:val="auto"/>
    <w:pitch w:val="variable"/>
    <w:sig w:usb0="80002003" w:usb1="90000000" w:usb2="00000008" w:usb3="00000000" w:csb0="80000041" w:csb1="00000000"/>
  </w:font>
  <w:font w:name="QCF_P088">
    <w:charset w:val="00"/>
    <w:family w:val="auto"/>
    <w:pitch w:val="variable"/>
    <w:sig w:usb0="80002003" w:usb1="90000000" w:usb2="00000008" w:usb3="00000000" w:csb0="80000041" w:csb1="00000000"/>
  </w:font>
  <w:font w:name="QCF_P087">
    <w:charset w:val="00"/>
    <w:family w:val="auto"/>
    <w:pitch w:val="variable"/>
    <w:sig w:usb0="80002003" w:usb1="90000000" w:usb2="00000008" w:usb3="00000000" w:csb0="80000041" w:csb1="00000000"/>
  </w:font>
  <w:font w:name="QCF_P013">
    <w:charset w:val="00"/>
    <w:family w:val="auto"/>
    <w:pitch w:val="variable"/>
    <w:sig w:usb0="80002003" w:usb1="90000000" w:usb2="00000008" w:usb3="00000000" w:csb0="80000041" w:csb1="00000000"/>
  </w:font>
  <w:font w:name="QCF_P420">
    <w:charset w:val="00"/>
    <w:family w:val="auto"/>
    <w:pitch w:val="variable"/>
    <w:sig w:usb0="80002003" w:usb1="90000000" w:usb2="00000008" w:usb3="00000000" w:csb0="80000041" w:csb1="00000000"/>
  </w:font>
  <w:font w:name="QCF_P549">
    <w:charset w:val="00"/>
    <w:family w:val="auto"/>
    <w:pitch w:val="variable"/>
    <w:sig w:usb0="80002003" w:usb1="90000000" w:usb2="00000008" w:usb3="00000000" w:csb0="80000041" w:csb1="00000000"/>
  </w:font>
  <w:font w:name="QCF_P248">
    <w:charset w:val="00"/>
    <w:family w:val="auto"/>
    <w:pitch w:val="variable"/>
    <w:sig w:usb0="80002003" w:usb1="90000000" w:usb2="00000008" w:usb3="00000000" w:csb0="80000041" w:csb1="00000000"/>
  </w:font>
  <w:font w:name="QCF_P262">
    <w:charset w:val="00"/>
    <w:family w:val="auto"/>
    <w:pitch w:val="variable"/>
    <w:sig w:usb0="80002003" w:usb1="90000000" w:usb2="00000008" w:usb3="00000000" w:csb0="80000041" w:csb1="00000000"/>
  </w:font>
  <w:font w:name="QCF_P449">
    <w:charset w:val="00"/>
    <w:family w:val="auto"/>
    <w:pitch w:val="variable"/>
    <w:sig w:usb0="80002003" w:usb1="90000000" w:usb2="00000008" w:usb3="00000000" w:csb0="80000041" w:csb1="00000000"/>
  </w:font>
  <w:font w:name="QCF_P450">
    <w:charset w:val="00"/>
    <w:family w:val="auto"/>
    <w:pitch w:val="variable"/>
    <w:sig w:usb0="80002003" w:usb1="90000000" w:usb2="00000008" w:usb3="00000000" w:csb0="80000041" w:csb1="00000000"/>
  </w:font>
  <w:font w:name="QCF_P332">
    <w:charset w:val="00"/>
    <w:family w:val="auto"/>
    <w:pitch w:val="variable"/>
    <w:sig w:usb0="80002003" w:usb1="90000000" w:usb2="00000008" w:usb3="00000000" w:csb0="80000041" w:csb1="00000000"/>
  </w:font>
  <w:font w:name="QCF_P494">
    <w:charset w:val="00"/>
    <w:family w:val="auto"/>
    <w:pitch w:val="variable"/>
    <w:sig w:usb0="80002003" w:usb1="90000000" w:usb2="00000008" w:usb3="00000000" w:csb0="80000041" w:csb1="00000000"/>
  </w:font>
  <w:font w:name="QCF_P274">
    <w:charset w:val="00"/>
    <w:family w:val="auto"/>
    <w:pitch w:val="variable"/>
    <w:sig w:usb0="80002003" w:usb1="90000000" w:usb2="00000008" w:usb3="00000000" w:csb0="80000041" w:csb1="00000000"/>
  </w:font>
  <w:font w:name="QCF_P299">
    <w:charset w:val="00"/>
    <w:family w:val="auto"/>
    <w:pitch w:val="variable"/>
    <w:sig w:usb0="80002003" w:usb1="90000000" w:usb2="00000008" w:usb3="00000000" w:csb0="80000041" w:csb1="00000000"/>
  </w:font>
  <w:font w:name="QCF_P488">
    <w:charset w:val="00"/>
    <w:family w:val="auto"/>
    <w:pitch w:val="variable"/>
    <w:sig w:usb0="80002003" w:usb1="90000000" w:usb2="00000008" w:usb3="00000000" w:csb0="80000041" w:csb1="00000000"/>
  </w:font>
  <w:font w:name="QCF_P557">
    <w:charset w:val="00"/>
    <w:family w:val="auto"/>
    <w:pitch w:val="variable"/>
    <w:sig w:usb0="80002003" w:usb1="90000000" w:usb2="00000008" w:usb3="00000000" w:csb0="80000041" w:csb1="00000000"/>
  </w:font>
  <w:font w:name="QCF_P051">
    <w:charset w:val="00"/>
    <w:family w:val="auto"/>
    <w:pitch w:val="variable"/>
    <w:sig w:usb0="80002003" w:usb1="90000000" w:usb2="00000008" w:usb3="00000000" w:csb0="80000041" w:csb1="00000000"/>
  </w:font>
  <w:font w:name="QCF_P555">
    <w:charset w:val="00"/>
    <w:family w:val="auto"/>
    <w:pitch w:val="variable"/>
    <w:sig w:usb0="80002003" w:usb1="90000000" w:usb2="00000008" w:usb3="00000000" w:csb0="80000041" w:csb1="00000000"/>
  </w:font>
  <w:font w:name="QCF_P560">
    <w:charset w:val="00"/>
    <w:family w:val="auto"/>
    <w:pitch w:val="variable"/>
    <w:sig w:usb0="80002003" w:usb1="90000000" w:usb2="00000008" w:usb3="00000000" w:csb0="80000041" w:csb1="00000000"/>
  </w:font>
  <w:font w:name="QCF_P326">
    <w:charset w:val="00"/>
    <w:family w:val="auto"/>
    <w:pitch w:val="variable"/>
    <w:sig w:usb0="80002003" w:usb1="90000000" w:usb2="00000008" w:usb3="00000000" w:csb0="80000041" w:csb1="00000000"/>
  </w:font>
  <w:font w:name="QCF_P031">
    <w:charset w:val="00"/>
    <w:family w:val="auto"/>
    <w:pitch w:val="variable"/>
    <w:sig w:usb0="80002003" w:usb1="90000000" w:usb2="00000008" w:usb3="00000000" w:csb0="80000041" w:csb1="00000000"/>
  </w:font>
  <w:font w:name="QCF_P307">
    <w:charset w:val="00"/>
    <w:family w:val="auto"/>
    <w:pitch w:val="variable"/>
    <w:sig w:usb0="80002003" w:usb1="90000000" w:usb2="00000008" w:usb3="00000000" w:csb0="80000041" w:csb1="00000000"/>
  </w:font>
  <w:font w:name="QCF_P468">
    <w:charset w:val="00"/>
    <w:family w:val="auto"/>
    <w:pitch w:val="variable"/>
    <w:sig w:usb0="80002003" w:usb1="90000000" w:usb2="00000008" w:usb3="00000000" w:csb0="80000041" w:csb1="00000000"/>
  </w:font>
  <w:font w:name="QCF_P366">
    <w:charset w:val="00"/>
    <w:family w:val="auto"/>
    <w:pitch w:val="variable"/>
    <w:sig w:usb0="80002003" w:usb1="90000000" w:usb2="00000008" w:usb3="00000000" w:csb0="80000041" w:csb1="00000000"/>
  </w:font>
  <w:font w:name="QCF_P490">
    <w:charset w:val="00"/>
    <w:family w:val="auto"/>
    <w:pitch w:val="variable"/>
    <w:sig w:usb0="80002003" w:usb1="90000000" w:usb2="00000008" w:usb3="00000000" w:csb0="80000041" w:csb1="00000000"/>
  </w:font>
  <w:font w:name="QCF_P491">
    <w:charset w:val="00"/>
    <w:family w:val="auto"/>
    <w:pitch w:val="variable"/>
    <w:sig w:usb0="80002003" w:usb1="90000000" w:usb2="00000008" w:usb3="00000000" w:csb0="80000041" w:csb1="00000000"/>
  </w:font>
  <w:font w:name="QCF_P516">
    <w:charset w:val="00"/>
    <w:family w:val="auto"/>
    <w:pitch w:val="variable"/>
    <w:sig w:usb0="80002003" w:usb1="90000000" w:usb2="00000008" w:usb3="00000000" w:csb0="80000041" w:csb1="00000000"/>
  </w:font>
  <w:font w:name="QCF_P271">
    <w:charset w:val="00"/>
    <w:family w:val="auto"/>
    <w:pitch w:val="variable"/>
    <w:sig w:usb0="80002003" w:usb1="90000000" w:usb2="00000008" w:usb3="00000000" w:csb0="80000041" w:csb1="00000000"/>
  </w:font>
  <w:font w:name="QCF_P324">
    <w:charset w:val="00"/>
    <w:family w:val="auto"/>
    <w:pitch w:val="variable"/>
    <w:sig w:usb0="80002003" w:usb1="90000000" w:usb2="00000008" w:usb3="00000000" w:csb0="80000041" w:csb1="00000000"/>
  </w:font>
  <w:font w:name="QCF_P243">
    <w:charset w:val="00"/>
    <w:family w:val="auto"/>
    <w:pitch w:val="variable"/>
    <w:sig w:usb0="80002003" w:usb1="90000000" w:usb2="00000008" w:usb3="00000000" w:csb0="80000041" w:csb1="00000000"/>
  </w:font>
  <w:font w:name="QCF_P414">
    <w:charset w:val="00"/>
    <w:family w:val="auto"/>
    <w:pitch w:val="variable"/>
    <w:sig w:usb0="80002003" w:usb1="90000000" w:usb2="00000008" w:usb3="00000000" w:csb0="80000041" w:csb1="00000000"/>
  </w:font>
  <w:font w:name="QCF_P097">
    <w:charset w:val="00"/>
    <w:family w:val="auto"/>
    <w:pitch w:val="variable"/>
    <w:sig w:usb0="80002003" w:usb1="90000000" w:usb2="00000008" w:usb3="00000000" w:csb0="80000041" w:csb1="00000000"/>
  </w:font>
  <w:font w:name="QCF_P198">
    <w:charset w:val="00"/>
    <w:family w:val="auto"/>
    <w:pitch w:val="variable"/>
    <w:sig w:usb0="80002003" w:usb1="90000000" w:usb2="00000008" w:usb3="00000000" w:csb0="80000041" w:csb1="00000000"/>
  </w:font>
  <w:font w:name="QCF_P285">
    <w:charset w:val="00"/>
    <w:family w:val="auto"/>
    <w:pitch w:val="variable"/>
    <w:sig w:usb0="80002003" w:usb1="90000000" w:usb2="00000008" w:usb3="00000000" w:csb0="80000041" w:csb1="00000000"/>
  </w:font>
  <w:font w:name="QCF_P401">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49383"/>
      <w:docPartObj>
        <w:docPartGallery w:val="Page Numbers (Bottom of Page)"/>
        <w:docPartUnique/>
      </w:docPartObj>
    </w:sdtPr>
    <w:sdtEndPr/>
    <w:sdtContent>
      <w:p w:rsidR="00A36D18" w:rsidRDefault="00A36D18">
        <w:pPr>
          <w:pStyle w:val="a4"/>
          <w:jc w:val="center"/>
        </w:pPr>
        <w:r>
          <w:fldChar w:fldCharType="begin"/>
        </w:r>
        <w:r>
          <w:instrText xml:space="preserve"> PAGE   \* MERGEFORMAT </w:instrText>
        </w:r>
        <w:r>
          <w:fldChar w:fldCharType="separate"/>
        </w:r>
        <w:r w:rsidR="000011E8">
          <w:rPr>
            <w:rFonts w:hint="eastAsia"/>
            <w:noProof/>
            <w:rtl/>
          </w:rPr>
          <w:t>‌أ</w:t>
        </w:r>
        <w:r>
          <w:rPr>
            <w:noProof/>
          </w:rPr>
          <w:fldChar w:fldCharType="end"/>
        </w:r>
      </w:p>
    </w:sdtContent>
  </w:sdt>
  <w:p w:rsidR="00A36D18" w:rsidRPr="006D1B2A" w:rsidRDefault="00A36D18">
    <w:pPr>
      <w:pStyle w:val="a4"/>
      <w:rPr>
        <w:sz w:val="36"/>
        <w:szCs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626482"/>
      <w:docPartObj>
        <w:docPartGallery w:val="Page Numbers (Bottom of Page)"/>
        <w:docPartUnique/>
      </w:docPartObj>
    </w:sdtPr>
    <w:sdtEndPr/>
    <w:sdtContent>
      <w:p w:rsidR="00A36D18" w:rsidRDefault="00A36D18">
        <w:pPr>
          <w:pStyle w:val="a4"/>
          <w:jc w:val="center"/>
        </w:pPr>
        <w:r>
          <w:fldChar w:fldCharType="begin"/>
        </w:r>
        <w:r>
          <w:instrText xml:space="preserve"> PAGE   \* MERGEFORMAT </w:instrText>
        </w:r>
        <w:r>
          <w:fldChar w:fldCharType="separate"/>
        </w:r>
        <w:r w:rsidR="003D5D99">
          <w:rPr>
            <w:noProof/>
          </w:rPr>
          <w:t>4</w:t>
        </w:r>
        <w:r>
          <w:rPr>
            <w:noProof/>
          </w:rPr>
          <w:fldChar w:fldCharType="end"/>
        </w:r>
      </w:p>
    </w:sdtContent>
  </w:sdt>
  <w:p w:rsidR="00A36D18" w:rsidRPr="006D1B2A" w:rsidRDefault="00A36D18">
    <w:pPr>
      <w:pStyle w:val="a4"/>
      <w:rPr>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1E8" w:rsidRDefault="000011E8" w:rsidP="00D03D5E">
      <w:pPr>
        <w:spacing w:after="0" w:line="240" w:lineRule="auto"/>
      </w:pPr>
      <w:r>
        <w:separator/>
      </w:r>
    </w:p>
  </w:footnote>
  <w:footnote w:type="continuationSeparator" w:id="0">
    <w:p w:rsidR="000011E8" w:rsidRDefault="000011E8" w:rsidP="00D03D5E">
      <w:pPr>
        <w:spacing w:after="0" w:line="240" w:lineRule="auto"/>
      </w:pPr>
      <w:r>
        <w:continuationSeparator/>
      </w:r>
    </w:p>
  </w:footnote>
  <w:footnote w:id="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الأصفهانى،</w:t>
      </w:r>
      <w:r w:rsidRPr="00D9078C">
        <w:rPr>
          <w:rFonts w:ascii="Tahoma" w:hAnsi="Tahoma" w:cs="Traditional Arabic" w:hint="eastAsia"/>
          <w:sz w:val="28"/>
          <w:szCs w:val="28"/>
          <w:rtl/>
        </w:rPr>
        <w:t xml:space="preserve"> </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القاسم</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الحسين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محمد</w:t>
      </w:r>
      <w:r w:rsidRPr="002D3D00">
        <w:rPr>
          <w:rFonts w:ascii="Tahoma" w:hAnsi="Tahoma" w:cs="Traditional Arabic" w:hint="cs"/>
          <w:sz w:val="28"/>
          <w:szCs w:val="28"/>
          <w:rtl/>
        </w:rPr>
        <w:t xml:space="preserve">، </w:t>
      </w:r>
      <w:r w:rsidRPr="002D3D00">
        <w:rPr>
          <w:rFonts w:ascii="Tahoma" w:hAnsi="Tahoma" w:cs="Traditional Arabic" w:hint="eastAsia"/>
          <w:sz w:val="28"/>
          <w:szCs w:val="28"/>
          <w:rtl/>
        </w:rPr>
        <w:t>المفردات</w:t>
      </w:r>
      <w:r w:rsidRPr="002D3D00">
        <w:rPr>
          <w:rFonts w:ascii="Tahoma" w:hAnsi="Tahoma" w:cs="Traditional Arabic"/>
          <w:sz w:val="28"/>
          <w:szCs w:val="28"/>
          <w:rtl/>
        </w:rPr>
        <w:t xml:space="preserve"> </w:t>
      </w:r>
      <w:r w:rsidRPr="002D3D00">
        <w:rPr>
          <w:rFonts w:ascii="Tahoma" w:hAnsi="Tahoma" w:cs="Traditional Arabic" w:hint="eastAsia"/>
          <w:sz w:val="28"/>
          <w:szCs w:val="28"/>
          <w:rtl/>
        </w:rPr>
        <w:t>في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غريب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 xml:space="preserve">القرآن، </w:t>
      </w:r>
      <w:r w:rsidRPr="002D3D00">
        <w:rPr>
          <w:rFonts w:ascii="Tahoma" w:hAnsi="Tahoma" w:cs="Traditional Arabic" w:hint="cs"/>
          <w:sz w:val="28"/>
          <w:szCs w:val="28"/>
          <w:rtl/>
        </w:rPr>
        <w:t xml:space="preserve">تحقيق: </w:t>
      </w:r>
      <w:r w:rsidRPr="002D3D00">
        <w:rPr>
          <w:rFonts w:ascii="Tahoma" w:hAnsi="Tahoma" w:cs="Traditional Arabic" w:hint="eastAsia"/>
          <w:sz w:val="28"/>
          <w:szCs w:val="28"/>
          <w:rtl/>
        </w:rPr>
        <w:t>صفوان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عدنان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الداودي</w:t>
      </w:r>
      <w:r w:rsidRPr="0005068E">
        <w:rPr>
          <w:rFonts w:ascii="Traditional Arabic" w:hAnsi="Traditional Arabic" w:cs="Traditional Arabic"/>
          <w:sz w:val="28"/>
          <w:szCs w:val="28"/>
          <w:rtl/>
        </w:rPr>
        <w:t xml:space="preserve"> ، ط1، (سوريا: دمشق، دارالقلم، 1412 هـ )ص57، ابن منظور، لسان العرب، ط3، (لبنان: بيروت، دار صادر، 1414هـ )(14/7)، الزَّبيدي، </w:t>
      </w:r>
      <w:r w:rsidRPr="00B1432E">
        <w:rPr>
          <w:rFonts w:ascii="Traditional Arabic" w:hAnsi="Traditional Arabic" w:cs="Traditional Arabic"/>
          <w:sz w:val="28"/>
          <w:szCs w:val="28"/>
          <w:rtl/>
        </w:rPr>
        <w:t>تاج العروس من جواهر القاموس</w:t>
      </w:r>
      <w:r w:rsidRPr="0005068E">
        <w:rPr>
          <w:rFonts w:ascii="Traditional Arabic" w:hAnsi="Traditional Arabic" w:cs="Traditional Arabic"/>
          <w:sz w:val="28"/>
          <w:szCs w:val="28"/>
          <w:rtl/>
        </w:rPr>
        <w:t xml:space="preserve">، تحقيق: مجموعةمن المحققين، دارالهداية )(37/16). </w:t>
      </w:r>
    </w:p>
  </w:footnote>
  <w:footnote w:id="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الأحزاب: 6</w:t>
      </w:r>
    </w:p>
  </w:footnote>
  <w:footnote w:id="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قرأ ابن عباس:" من أنفسهم وهو أبٌ لهم وأزواجه أمهاتهم "قراءة شاذة فهي ليست من القرآت العشر لا من طريقي الشاطبية والدرة ولا من الطيبة</w:t>
      </w:r>
      <w:r w:rsidRPr="0005068E">
        <w:rPr>
          <w:rFonts w:ascii="Traditional Arabic" w:hAnsi="Traditional Arabic" w:cs="Traditional Arabic"/>
          <w:sz w:val="28"/>
          <w:szCs w:val="28"/>
        </w:rPr>
        <w:t xml:space="preserve"> .</w:t>
      </w:r>
      <w:r w:rsidRPr="0005068E">
        <w:rPr>
          <w:rFonts w:ascii="Traditional Arabic" w:hAnsi="Traditional Arabic" w:cs="Traditional Arabic"/>
          <w:sz w:val="28"/>
          <w:szCs w:val="28"/>
          <w:rtl/>
        </w:rPr>
        <w:t>الطبري، محمد بن جرير بن يزيد الآملي، تفسير الطبري = جامع البيان عن تأويل آي القرآن، تحقيق: أحمد محمد شاكر، ط1، (لبنان: بيروت، مؤسسةالرسالة1420 هـ - 2000 م)</w:t>
      </w:r>
    </w:p>
  </w:footnote>
  <w:footnote w:id="4">
    <w:p w:rsidR="00A36D18" w:rsidRPr="0005068E" w:rsidRDefault="00A36D18" w:rsidP="00D9078C">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)الطبراني،</w:t>
      </w:r>
      <w:r w:rsidRPr="00D9078C">
        <w:rPr>
          <w:rFonts w:ascii="Tahoma" w:hAnsi="Tahoma" w:cs="Traditional Arabic"/>
          <w:sz w:val="28"/>
          <w:szCs w:val="28"/>
          <w:rtl/>
        </w:rPr>
        <w:t xml:space="preserve"> </w:t>
      </w:r>
      <w:r w:rsidRPr="002D3D00">
        <w:rPr>
          <w:rFonts w:ascii="Tahoma" w:hAnsi="Tahoma" w:cs="Traditional Arabic"/>
          <w:sz w:val="28"/>
          <w:szCs w:val="28"/>
          <w:rtl/>
        </w:rPr>
        <w:t>م</w:t>
      </w:r>
      <w:r w:rsidRPr="00D9078C">
        <w:rPr>
          <w:rFonts w:ascii="Tahoma" w:hAnsi="Tahoma" w:cs="Traditional Arabic" w:hint="eastAsia"/>
          <w:sz w:val="28"/>
          <w:szCs w:val="28"/>
          <w:rtl/>
        </w:rPr>
        <w:t xml:space="preserve"> </w:t>
      </w:r>
      <w:r w:rsidRPr="002D3D00">
        <w:rPr>
          <w:rFonts w:ascii="Tahoma" w:hAnsi="Tahoma" w:cs="Traditional Arabic" w:hint="eastAsia"/>
          <w:sz w:val="28"/>
          <w:szCs w:val="28"/>
          <w:rtl/>
        </w:rPr>
        <w:t>سليمان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أيوب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اللخمي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الشامي، 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القاسم</w:t>
      </w:r>
      <w:r w:rsidRPr="002D3D00">
        <w:rPr>
          <w:rFonts w:ascii="Tahoma" w:hAnsi="Tahoma" w:cs="Traditional Arabic"/>
          <w:sz w:val="28"/>
          <w:szCs w:val="28"/>
          <w:rtl/>
        </w:rPr>
        <w:t xml:space="preserve"> </w:t>
      </w:r>
      <w:r>
        <w:rPr>
          <w:rFonts w:ascii="Tahoma" w:hAnsi="Tahoma" w:cs="Traditional Arabic" w:hint="cs"/>
          <w:sz w:val="28"/>
          <w:szCs w:val="28"/>
          <w:rtl/>
        </w:rPr>
        <w:t>،</w:t>
      </w:r>
      <w:r w:rsidRPr="0005068E">
        <w:rPr>
          <w:rFonts w:ascii="Traditional Arabic" w:hAnsi="Traditional Arabic" w:cs="Traditional Arabic"/>
          <w:sz w:val="28"/>
          <w:szCs w:val="28"/>
          <w:rtl/>
        </w:rPr>
        <w:t xml:space="preserve">المعجم الكبير، </w:t>
      </w:r>
      <w:r>
        <w:rPr>
          <w:rFonts w:ascii="Tahoma" w:hAnsi="Tahoma" w:cs="Traditional Arabic"/>
          <w:sz w:val="28"/>
          <w:szCs w:val="28"/>
          <w:rtl/>
        </w:rPr>
        <w:t xml:space="preserve">جامع البيان عن تأويل </w:t>
      </w:r>
      <w:r>
        <w:rPr>
          <w:rFonts w:ascii="Tahoma" w:hAnsi="Tahoma" w:cs="Traditional Arabic" w:hint="cs"/>
          <w:sz w:val="28"/>
          <w:szCs w:val="28"/>
          <w:rtl/>
        </w:rPr>
        <w:t xml:space="preserve">، </w:t>
      </w:r>
      <w:r w:rsidRPr="0005068E">
        <w:rPr>
          <w:rFonts w:ascii="Traditional Arabic" w:hAnsi="Traditional Arabic" w:cs="Traditional Arabic"/>
          <w:sz w:val="28"/>
          <w:szCs w:val="28"/>
          <w:rtl/>
        </w:rPr>
        <w:t xml:space="preserve">تحقيق: حمدي بن عبد المجيد السلفي، ط2، (مصر: القاهرة،: مكتبة ابن تيمية) (3/44رقم الحديث: 2633)، البيهقي </w:t>
      </w:r>
      <w:r w:rsidRPr="002D3D00">
        <w:rPr>
          <w:rFonts w:ascii="Tahoma" w:hAnsi="Tahoma" w:cs="Traditional Arabic" w:hint="eastAsia"/>
          <w:sz w:val="28"/>
          <w:szCs w:val="28"/>
          <w:rtl/>
        </w:rPr>
        <w:t>أحمد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الحسين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الخراساني، 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بكر</w:t>
      </w:r>
      <w:r w:rsidRPr="0005068E">
        <w:rPr>
          <w:rFonts w:ascii="Traditional Arabic" w:hAnsi="Traditional Arabic" w:cs="Traditional Arabic"/>
          <w:sz w:val="28"/>
          <w:szCs w:val="28"/>
          <w:rtl/>
        </w:rPr>
        <w:t xml:space="preserve"> ،</w:t>
      </w:r>
      <w:r w:rsidRPr="00D9078C">
        <w:rPr>
          <w:rFonts w:ascii="Tahoma" w:hAnsi="Tahoma" w:cs="Traditional Arabic" w:hint="eastAsia"/>
          <w:sz w:val="28"/>
          <w:szCs w:val="28"/>
          <w:rtl/>
        </w:rPr>
        <w:t xml:space="preserve"> </w:t>
      </w:r>
      <w:r w:rsidRPr="002D3D00">
        <w:rPr>
          <w:rFonts w:ascii="Tahoma" w:hAnsi="Tahoma" w:cs="Traditional Arabic" w:hint="eastAsia"/>
          <w:sz w:val="28"/>
          <w:szCs w:val="28"/>
          <w:rtl/>
        </w:rPr>
        <w:t>السنن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الكبرى</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5068E">
        <w:rPr>
          <w:rFonts w:ascii="Traditional Arabic" w:hAnsi="Traditional Arabic" w:cs="Traditional Arabic"/>
          <w:sz w:val="28"/>
          <w:szCs w:val="28"/>
          <w:rtl/>
        </w:rPr>
        <w:t xml:space="preserve">تحقيق: محمد عبد القادر عطا، ط3، (لبنان: بيروت، دارالكتب العلمية، 1424 هـ - 2003 م) (7/101رقم الحديث: 13393)، وصححه، الألباني، سلسلة الأحاديث الصحيحة وشيء من فقهها وفوائدها، ط1، (السعودية: الرياض، مكتبة المعارف)(5/58برقم3036). </w:t>
      </w:r>
    </w:p>
  </w:footnote>
  <w:footnote w:id="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كثير، </w:t>
      </w:r>
      <w:r w:rsidRPr="002D3D00">
        <w:rPr>
          <w:rFonts w:ascii="Tahoma" w:hAnsi="Tahoma" w:cs="Traditional Arabic"/>
          <w:sz w:val="28"/>
          <w:szCs w:val="28"/>
          <w:rtl/>
        </w:rPr>
        <w:t>أبو الفداء إسماعيل بن عمر بن كثير الدمشقي</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5068E">
        <w:rPr>
          <w:rFonts w:ascii="Traditional Arabic" w:hAnsi="Traditional Arabic" w:cs="Traditional Arabic"/>
          <w:sz w:val="28"/>
          <w:szCs w:val="28"/>
          <w:rtl/>
        </w:rPr>
        <w:t xml:space="preserve">تفسير القرآن العظيم. تحقيق : سامى بن محمد سلامة، ط2، (السعودية: الرياض، دار طيبة، 1420 هـ – 1999 م). (6/381). </w:t>
      </w:r>
    </w:p>
  </w:footnote>
  <w:footnote w:id="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سورة التوبة، الآية: 128. </w:t>
      </w:r>
    </w:p>
  </w:footnote>
  <w:footnote w:id="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الأحزاب، الآية: 40</w:t>
      </w:r>
    </w:p>
  </w:footnote>
  <w:footnote w:id="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)ابن حنبل،</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عبد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الله</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هلال</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أسد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الشيباني</w:t>
      </w:r>
      <w:r w:rsidRPr="002D3D00">
        <w:rPr>
          <w:rFonts w:ascii="Tahoma" w:hAnsi="Tahoma" w:cs="Traditional Arabic" w:hint="cs"/>
          <w:sz w:val="28"/>
          <w:szCs w:val="28"/>
          <w:rtl/>
        </w:rPr>
        <w:t>، مسند الامام أحمد،</w:t>
      </w:r>
      <w:r>
        <w:rPr>
          <w:rFonts w:ascii="Tahoma" w:hAnsi="Tahoma" w:cs="Traditional Arabic" w:hint="cs"/>
          <w:sz w:val="28"/>
          <w:szCs w:val="28"/>
          <w:rtl/>
        </w:rPr>
        <w:t xml:space="preserve"> </w:t>
      </w:r>
      <w:r w:rsidRPr="0005068E">
        <w:rPr>
          <w:rFonts w:ascii="Traditional Arabic" w:hAnsi="Traditional Arabic" w:cs="Traditional Arabic"/>
          <w:sz w:val="28"/>
          <w:szCs w:val="28"/>
          <w:rtl/>
        </w:rPr>
        <w:t xml:space="preserve">تحقيق: شعيب الأرناؤوط وآخرون، ط1، (لبنان: بيروت، مؤسسة الرسالة، 1421 هـ  2001 م )، (13/ 372رقم الحديث: 7409)، أبو داود، سنن أبي داود ، تحقيق: محمد محيي الدين عبد الحميد، (لبنان: بيروت، )، كتاب الطهارة ،باب كراهية استقبال القبلة عند قضاء الحاجة(1/3رقم الحديث: 8)، وصحيح ابن حبان(4/288رقم الحديث: 1440)،وصححه الألباني، ،صحيح أبي داود،ط1،(الكويت:،مؤسسة غراس للنشر والتوزيع،  1423 هـ - 2002 م)،(1/30برقم6). </w:t>
      </w:r>
    </w:p>
  </w:footnote>
  <w:footnote w:id="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الرافعي، </w:t>
      </w:r>
      <w:r w:rsidRPr="002D3D00">
        <w:rPr>
          <w:rFonts w:ascii="Tahoma" w:hAnsi="Tahoma" w:cs="Traditional Arabic" w:hint="cs"/>
          <w:sz w:val="28"/>
          <w:szCs w:val="28"/>
          <w:rtl/>
        </w:rPr>
        <w:t xml:space="preserve">عبد الكريم بن محمد بن عبد الكريم، أبو القاسم، </w:t>
      </w:r>
      <w:r w:rsidRPr="0005068E">
        <w:rPr>
          <w:rFonts w:ascii="Traditional Arabic" w:hAnsi="Traditional Arabic" w:cs="Traditional Arabic"/>
          <w:sz w:val="28"/>
          <w:szCs w:val="28"/>
          <w:rtl/>
        </w:rPr>
        <w:t xml:space="preserve">شرح مسند الشافعي، تحقيق: أبو بكر وائل محمَّد بكر زهران، ط1، (قطر: الدوحة، وزارة الأوقاف والشؤون الإِسلامية إدارة الشؤون الإِسلامية، 1428 هـ - 2007 م)(1/145). </w:t>
      </w:r>
    </w:p>
  </w:footnote>
  <w:footnote w:id="1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الجرجاني،</w:t>
      </w:r>
      <w:r w:rsidRPr="00B436EB">
        <w:rPr>
          <w:rFonts w:ascii="Tahoma" w:hAnsi="Tahoma" w:cs="Traditional Arabic" w:hint="eastAsia"/>
          <w:sz w:val="28"/>
          <w:szCs w:val="28"/>
          <w:rtl/>
        </w:rPr>
        <w:t xml:space="preserve"> </w:t>
      </w:r>
      <w:r w:rsidRPr="002D3D00">
        <w:rPr>
          <w:rFonts w:ascii="Tahoma" w:hAnsi="Tahoma" w:cs="Traditional Arabic" w:hint="eastAsia"/>
          <w:sz w:val="28"/>
          <w:szCs w:val="28"/>
          <w:rtl/>
        </w:rPr>
        <w:t>علي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علي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الزين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الشريف</w:t>
      </w:r>
      <w:r w:rsidRPr="002D3D00">
        <w:rPr>
          <w:rFonts w:ascii="Tahoma" w:hAnsi="Tahoma" w:cs="Traditional Arabic" w:hint="cs"/>
          <w:sz w:val="28"/>
          <w:szCs w:val="28"/>
          <w:rtl/>
        </w:rPr>
        <w:t xml:space="preserve">، </w:t>
      </w:r>
      <w:r w:rsidRPr="002D3D00">
        <w:rPr>
          <w:rFonts w:ascii="Tahoma" w:hAnsi="Tahoma" w:cs="Traditional Arabic" w:hint="eastAsia"/>
          <w:sz w:val="28"/>
          <w:szCs w:val="28"/>
          <w:rtl/>
        </w:rPr>
        <w:t>التعريفات</w:t>
      </w:r>
      <w:r>
        <w:rPr>
          <w:rFonts w:ascii="Tahoma" w:hAnsi="Tahoma" w:cs="Traditional Arabic" w:hint="cs"/>
          <w:sz w:val="28"/>
          <w:szCs w:val="28"/>
          <w:rtl/>
        </w:rPr>
        <w:t>،</w:t>
      </w:r>
      <w:r w:rsidRPr="0005068E">
        <w:rPr>
          <w:rFonts w:ascii="Traditional Arabic" w:hAnsi="Traditional Arabic" w:cs="Traditional Arabic"/>
          <w:sz w:val="28"/>
          <w:szCs w:val="28"/>
          <w:rtl/>
        </w:rPr>
        <w:t xml:space="preserve"> تحقيق: جماعة من العلماء بإشراف الناشر، ط1(بيروت: لبنان، دارالكتبالعلمية، 1403هـ -1983م) ص7. </w:t>
      </w:r>
    </w:p>
  </w:footnote>
  <w:footnote w:id="1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الكفوي، </w:t>
      </w:r>
      <w:r w:rsidRPr="002D3D00">
        <w:rPr>
          <w:rFonts w:ascii="Tahoma" w:hAnsi="Tahoma" w:cs="Traditional Arabic" w:hint="eastAsia"/>
          <w:sz w:val="28"/>
          <w:szCs w:val="28"/>
          <w:rtl/>
        </w:rPr>
        <w:t>أيوب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موسى</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الحسيني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الكليات معجم في المصطلحات والفروق اللغوية، تحقيق: عدنان درويش، ومحمد المصري، ( بيروت: لبنان مؤسسة الرسالة) ص25. </w:t>
      </w:r>
    </w:p>
  </w:footnote>
  <w:footnote w:id="1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عبدالباقي،</w:t>
      </w:r>
      <w:r w:rsidRPr="00B436EB">
        <w:rPr>
          <w:rFonts w:ascii="Tahoma" w:hAnsi="Tahoma" w:cs="Traditional Arabic" w:hint="cs"/>
          <w:sz w:val="28"/>
          <w:szCs w:val="28"/>
          <w:rtl/>
        </w:rPr>
        <w:t xml:space="preserve"> </w:t>
      </w:r>
      <w:r w:rsidRPr="002D3D00">
        <w:rPr>
          <w:rFonts w:ascii="Tahoma" w:hAnsi="Tahoma" w:cs="Traditional Arabic" w:hint="cs"/>
          <w:sz w:val="28"/>
          <w:szCs w:val="28"/>
          <w:rtl/>
        </w:rPr>
        <w:t>محمد فؤاد</w:t>
      </w:r>
      <w:r w:rsidRPr="0005068E">
        <w:rPr>
          <w:rFonts w:ascii="Traditional Arabic" w:hAnsi="Traditional Arabic" w:cs="Traditional Arabic"/>
          <w:sz w:val="28"/>
          <w:szCs w:val="28"/>
          <w:rtl/>
        </w:rPr>
        <w:t xml:space="preserve"> المعجم المفهرس لألفاظ القرآن الكريم، (لبنان: بيروت، دار إحياء التراث العربي، د. ت)ص2وما بعدها). </w:t>
      </w:r>
    </w:p>
  </w:footnote>
  <w:footnote w:id="1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 سورة يوسف، الآية: 4</w:t>
      </w:r>
    </w:p>
  </w:footnote>
  <w:footnote w:id="1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 سورة مريم، الآية: 42</w:t>
      </w:r>
    </w:p>
  </w:footnote>
  <w:footnote w:id="15">
    <w:p w:rsidR="00A36D18" w:rsidRPr="0005068E" w:rsidRDefault="00A36D18" w:rsidP="003826E0">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الأعراف، الآية: 70</w:t>
      </w:r>
    </w:p>
  </w:footnote>
  <w:footnote w:id="1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 xml:space="preserve">)سورة إبراهيم، الآية: 10 </w:t>
      </w:r>
      <w:r w:rsidRPr="0005068E">
        <w:rPr>
          <w:rFonts w:ascii="Traditional Arabic" w:hAnsi="Traditional Arabic" w:cs="Traditional Arabic"/>
          <w:sz w:val="28"/>
          <w:szCs w:val="28"/>
          <w:rtl/>
        </w:rPr>
        <w:t xml:space="preserve">  </w:t>
      </w:r>
    </w:p>
  </w:footnote>
  <w:footnote w:id="1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يوسف، الآية: 93</w:t>
      </w:r>
    </w:p>
  </w:footnote>
  <w:footnote w:id="1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التوبة، الآية:</w:t>
      </w:r>
      <w:r>
        <w:rPr>
          <w:rFonts w:ascii="Traditional Arabic" w:hAnsi="Traditional Arabic" w:cs="Traditional Arabic"/>
          <w:sz w:val="28"/>
          <w:szCs w:val="28"/>
          <w:rtl/>
        </w:rPr>
        <w:t xml:space="preserve"> 23</w:t>
      </w:r>
    </w:p>
  </w:footnote>
  <w:footnote w:id="1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الأحزاب، الآية: 5</w:t>
      </w:r>
    </w:p>
  </w:footnote>
  <w:footnote w:id="2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هود، الآية: 62</w:t>
      </w:r>
    </w:p>
  </w:footnote>
  <w:footnote w:id="2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الجوزي، </w:t>
      </w:r>
      <w:r w:rsidRPr="002D3D00">
        <w:rPr>
          <w:rFonts w:ascii="Tahoma" w:hAnsi="Tahoma" w:cs="Traditional Arabic" w:hint="cs"/>
          <w:sz w:val="28"/>
          <w:szCs w:val="28"/>
          <w:rtl/>
        </w:rPr>
        <w:t>ج</w:t>
      </w:r>
      <w:r w:rsidRPr="002D3D00">
        <w:rPr>
          <w:rFonts w:ascii="Tahoma" w:hAnsi="Tahoma" w:cs="Traditional Arabic" w:hint="eastAsia"/>
          <w:sz w:val="28"/>
          <w:szCs w:val="28"/>
          <w:rtl/>
        </w:rPr>
        <w:t>مال</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الدين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الفرج</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عبد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الرحمن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علي</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5068E">
        <w:rPr>
          <w:rFonts w:ascii="Traditional Arabic" w:hAnsi="Traditional Arabic" w:cs="Traditional Arabic"/>
          <w:sz w:val="28"/>
          <w:szCs w:val="28"/>
          <w:rtl/>
        </w:rPr>
        <w:t xml:space="preserve">نزهة الأعين النواظر في علم الوجوه والنظائر، تحقيق: محمد عبد الكريم كاظم الراضي، ط1، (لبنان: بيروت، مؤسسة الرسالة، 1404هـ - 1984م)ص111-112. ، الفيروز آبادى ، بصائر ذوي التمييز في لطائف الكتاب العزيز، تحقيق: محمد علي النجار، (مصر: القاهرة،: المجلس الأعلى للشئون الإسلامية – لجنة إحياء التراث الإسلامي، د. ت). ص114. </w:t>
      </w:r>
    </w:p>
  </w:footnote>
  <w:footnote w:id="2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الحج، الآية: 78</w:t>
      </w:r>
    </w:p>
  </w:footnote>
  <w:footnote w:id="2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يوسف، الآية: 6</w:t>
      </w:r>
    </w:p>
  </w:footnote>
  <w:footnote w:id="2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المؤمنون، الآية: 68</w:t>
      </w:r>
    </w:p>
  </w:footnote>
  <w:footnote w:id="2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البقرة، الآية: 133</w:t>
      </w:r>
    </w:p>
  </w:footnote>
  <w:footnote w:id="2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البقرة، الآية: 133</w:t>
      </w:r>
    </w:p>
  </w:footnote>
  <w:footnote w:id="2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الأنعام، الآية: 74</w:t>
      </w:r>
    </w:p>
  </w:footnote>
  <w:footnote w:id="2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مريم، الآية: 41-42</w:t>
      </w:r>
    </w:p>
  </w:footnote>
  <w:footnote w:id="2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النساء، الآية: 11</w:t>
      </w:r>
    </w:p>
  </w:footnote>
  <w:footnote w:id="3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83</w:t>
      </w:r>
    </w:p>
  </w:footnote>
  <w:footnote w:id="3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)البخاري،</w:t>
      </w:r>
      <w:r w:rsidRPr="004E6D6A">
        <w:rPr>
          <w:rFonts w:ascii="Tahoma" w:hAnsi="Tahoma" w:cs="Traditional Arabic" w:hint="cs"/>
          <w:sz w:val="28"/>
          <w:szCs w:val="28"/>
          <w:rtl/>
        </w:rPr>
        <w:t xml:space="preserve"> </w:t>
      </w:r>
      <w:r w:rsidRPr="002D3D00">
        <w:rPr>
          <w:rFonts w:ascii="Tahoma" w:hAnsi="Tahoma" w:cs="Traditional Arabic" w:hint="cs"/>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إسماعيل</w:t>
      </w:r>
      <w:r w:rsidRPr="002D3D00">
        <w:rPr>
          <w:rFonts w:ascii="Tahoma" w:hAnsi="Tahoma" w:cs="Traditional Arabic"/>
          <w:sz w:val="28"/>
          <w:szCs w:val="28"/>
          <w:rtl/>
        </w:rPr>
        <w:t xml:space="preserve">، </w:t>
      </w:r>
      <w:r w:rsidRPr="002D3D00">
        <w:rPr>
          <w:rFonts w:ascii="Tahoma" w:hAnsi="Tahoma" w:cs="Traditional Arabic" w:hint="eastAsia"/>
          <w:sz w:val="28"/>
          <w:szCs w:val="28"/>
          <w:rtl/>
        </w:rPr>
        <w:t>لجامع</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المسند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الصحيح</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المختصر</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أمور</w:t>
      </w:r>
      <w:r w:rsidRPr="002D3D00">
        <w:rPr>
          <w:rFonts w:ascii="Tahoma" w:hAnsi="Tahoma" w:cs="Traditional Arabic"/>
          <w:sz w:val="28"/>
          <w:szCs w:val="28"/>
          <w:rtl/>
        </w:rPr>
        <w:t xml:space="preserve"> </w:t>
      </w:r>
      <w:r w:rsidRPr="002D3D00">
        <w:rPr>
          <w:rFonts w:ascii="Tahoma" w:hAnsi="Tahoma" w:cs="Traditional Arabic" w:hint="eastAsia"/>
          <w:sz w:val="28"/>
          <w:szCs w:val="28"/>
          <w:rtl/>
        </w:rPr>
        <w:t>رسول</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الله</w:t>
      </w:r>
      <w:r w:rsidRPr="002D3D00">
        <w:rPr>
          <w:rFonts w:ascii="Tahoma" w:hAnsi="Tahoma" w:cs="Traditional Arabic"/>
          <w:sz w:val="28"/>
          <w:szCs w:val="28"/>
          <w:rtl/>
        </w:rPr>
        <w:t xml:space="preserve"> </w:t>
      </w:r>
      <w:r w:rsidRPr="002D3D00">
        <w:rPr>
          <w:rFonts w:ascii="Tahoma" w:hAnsi="Tahoma" w:cs="Traditional Arabic" w:hint="eastAsia"/>
          <w:sz w:val="28"/>
          <w:szCs w:val="28"/>
          <w:rtl/>
        </w:rPr>
        <w:t>صلى</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الله</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عليه</w:t>
      </w:r>
      <w:r w:rsidRPr="002D3D00">
        <w:rPr>
          <w:rFonts w:ascii="Tahoma" w:hAnsi="Tahoma" w:cs="Traditional Arabic"/>
          <w:sz w:val="28"/>
          <w:szCs w:val="28"/>
          <w:rtl/>
        </w:rPr>
        <w:t xml:space="preserve"> </w:t>
      </w:r>
      <w:r w:rsidRPr="002D3D00">
        <w:rPr>
          <w:rFonts w:ascii="Tahoma" w:hAnsi="Tahoma" w:cs="Traditional Arabic" w:hint="eastAsia"/>
          <w:sz w:val="28"/>
          <w:szCs w:val="28"/>
          <w:rtl/>
        </w:rPr>
        <w:t>وسلم</w:t>
      </w:r>
      <w:r w:rsidRPr="002D3D00">
        <w:rPr>
          <w:rFonts w:ascii="Tahoma" w:hAnsi="Tahoma" w:cs="Traditional Arabic"/>
          <w:sz w:val="28"/>
          <w:szCs w:val="28"/>
          <w:rtl/>
        </w:rPr>
        <w:t xml:space="preserve"> </w:t>
      </w:r>
      <w:r w:rsidRPr="002D3D00">
        <w:rPr>
          <w:rFonts w:ascii="Tahoma" w:hAnsi="Tahoma" w:cs="Traditional Arabic" w:hint="eastAsia"/>
          <w:sz w:val="28"/>
          <w:szCs w:val="28"/>
          <w:rtl/>
        </w:rPr>
        <w:t>وسننه</w:t>
      </w:r>
      <w:r w:rsidRPr="002D3D00">
        <w:rPr>
          <w:rFonts w:ascii="Tahoma" w:hAnsi="Tahoma" w:cs="Traditional Arabic"/>
          <w:sz w:val="28"/>
          <w:szCs w:val="28"/>
          <w:rtl/>
        </w:rPr>
        <w:t xml:space="preserve"> </w:t>
      </w:r>
      <w:r w:rsidRPr="002D3D00">
        <w:rPr>
          <w:rFonts w:ascii="Tahoma" w:hAnsi="Tahoma" w:cs="Traditional Arabic" w:hint="eastAsia"/>
          <w:sz w:val="28"/>
          <w:szCs w:val="28"/>
          <w:rtl/>
        </w:rPr>
        <w:t>وأيامه</w:t>
      </w:r>
      <w:r w:rsidRPr="0005068E">
        <w:rPr>
          <w:rFonts w:ascii="Traditional Arabic" w:hAnsi="Traditional Arabic" w:cs="Traditional Arabic"/>
          <w:sz w:val="28"/>
          <w:szCs w:val="28"/>
          <w:rtl/>
        </w:rPr>
        <w:t xml:space="preserve"> صحيح البخاري، تحقيق: محمد زهير بن ناصر الناصر، ط1، (لبنان: بيروت، دار طوق النجاة، 1422هـ)، كتاب الصلح، باب (3/184رقم الحديث: 2699)</w:t>
      </w:r>
    </w:p>
  </w:footnote>
  <w:footnote w:id="3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)الترمذي، </w:t>
      </w:r>
      <w:r w:rsidRPr="002D3D00">
        <w:rPr>
          <w:rFonts w:ascii="Tahoma" w:hAnsi="Tahoma" w:cs="Traditional Arabic" w:hint="cs"/>
          <w:sz w:val="28"/>
          <w:szCs w:val="28"/>
          <w:rtl/>
        </w:rPr>
        <w:t>م</w:t>
      </w:r>
      <w:r w:rsidRPr="002D3D00">
        <w:rPr>
          <w:rFonts w:ascii="Tahoma" w:hAnsi="Tahoma" w:cs="Traditional Arabic"/>
          <w:sz w:val="28"/>
          <w:szCs w:val="28"/>
          <w:rtl/>
        </w:rPr>
        <w:t>حمد بن عيسى أبو عيسى</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5068E">
        <w:rPr>
          <w:rFonts w:ascii="Traditional Arabic" w:hAnsi="Traditional Arabic" w:cs="Traditional Arabic"/>
          <w:sz w:val="28"/>
          <w:szCs w:val="28"/>
          <w:rtl/>
        </w:rPr>
        <w:t xml:space="preserve"> سنن الترمذي، تحقيق أحمد محمد شاكر وآخرون، (لبنان: بيروت، دار إحياء التراث العربي) ،كتاب البر، باب ما جاء في بر الخالة، (4/313-314رقم الحديث: 1904)، النسائي، السنن الكبرى، تحقيق: حسن عبد المنعم شلبي، ط1، (لبنان: بيروت، مؤسسة الرسالة، 1421 هـ - 2001 م) (4/272رقم الحديث: 4297)، وصححه الألباني، محمد ناصر الدين، إرواء الغليل في تخريج أحاديث منارالسبيل، إشراف: زهيرالشاويش، ط2، (لبنان: بيروت، المكتب الإسلامي، 1405 هـ - 1985م)(5/21). </w:t>
      </w:r>
    </w:p>
  </w:footnote>
  <w:footnote w:id="3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)سورة عبس، الآية: 31</w:t>
      </w:r>
    </w:p>
  </w:footnote>
  <w:footnote w:id="3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كثير، مرجع سابق، (8/324). </w:t>
      </w:r>
    </w:p>
  </w:footnote>
  <w:footnote w:id="35">
    <w:p w:rsidR="00A36D18" w:rsidRPr="0005068E" w:rsidRDefault="00A36D18" w:rsidP="00746159">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الفيومي،</w:t>
      </w:r>
      <w:r w:rsidRPr="004E6D6A">
        <w:rPr>
          <w:rFonts w:ascii="Tahoma" w:hAnsi="Tahoma" w:cs="Traditional Arabic" w:hint="eastAsia"/>
          <w:sz w:val="28"/>
          <w:szCs w:val="28"/>
          <w:rtl/>
        </w:rPr>
        <w:t xml:space="preserve"> </w:t>
      </w:r>
      <w:r w:rsidRPr="002D3D00">
        <w:rPr>
          <w:rFonts w:ascii="Tahoma" w:hAnsi="Tahoma" w:cs="Traditional Arabic" w:hint="eastAsia"/>
          <w:sz w:val="28"/>
          <w:szCs w:val="28"/>
          <w:rtl/>
        </w:rPr>
        <w:t>أحمد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علي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الحموي</w:t>
      </w:r>
      <w:r w:rsidRPr="002D3D00">
        <w:rPr>
          <w:rFonts w:ascii="Tahoma" w:hAnsi="Tahoma" w:cs="Traditional Arabic" w:hint="cs"/>
          <w:sz w:val="28"/>
          <w:szCs w:val="28"/>
          <w:rtl/>
        </w:rPr>
        <w:t xml:space="preserve">، </w:t>
      </w:r>
      <w:r w:rsidRPr="0005068E">
        <w:rPr>
          <w:rFonts w:ascii="Traditional Arabic" w:hAnsi="Traditional Arabic" w:cs="Traditional Arabic"/>
          <w:sz w:val="28"/>
          <w:szCs w:val="28"/>
          <w:rtl/>
        </w:rPr>
        <w:t xml:space="preserve"> المصباح</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المنير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في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غريب</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الشرح</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الكبير (لبنان: بيروت، المكتبة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العلمية) (1/43). </w:t>
      </w:r>
    </w:p>
  </w:footnote>
  <w:footnote w:id="3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منظور، مرجع سابق، (4/53). </w:t>
      </w:r>
    </w:p>
  </w:footnote>
  <w:footnote w:id="37">
    <w:p w:rsidR="00A36D18" w:rsidRPr="0005068E" w:rsidRDefault="00A36D18" w:rsidP="00746159">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)ابن</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الأثير ، </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السعادات</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المبارك</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الشيباني</w:t>
      </w:r>
      <w:r w:rsidRPr="0005068E">
        <w:rPr>
          <w:rFonts w:ascii="Traditional Arabic" w:hAnsi="Traditional Arabic" w:cs="Traditional Arabic"/>
          <w:sz w:val="28"/>
          <w:szCs w:val="28"/>
          <w:rtl/>
        </w:rPr>
        <w:t xml:space="preserve"> النهاية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في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غريب</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الحديث</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والأثر، تحقيق: طاهر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أحمد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الزاوى، ومحمود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محمد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الطناحي، (لبنان: بيروت، المكتبة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العلمية، 1399هـ - 1979م)(1/116). </w:t>
      </w:r>
    </w:p>
  </w:footnote>
  <w:footnote w:id="3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)محمد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رواس</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قلعجي، وحامد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صادق</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قنيبي(معجم</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لغة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الفقهاء، ط2، (الأردن: عمان، دار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النفائس، 1408 هـ - 1988م) ص105. </w:t>
      </w:r>
    </w:p>
  </w:footnote>
  <w:footnote w:id="3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177.</w:t>
      </w:r>
    </w:p>
  </w:footnote>
  <w:footnote w:id="4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الفيروزآبادى، بصائر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ذوي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التمييز</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في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لطائف</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الكتاب</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العزيز، مرجع سابق، (2/211-212)، ابن الجوزي، نزهة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الأعين</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النواظر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في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علم</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الوجوه</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والنظائر، مرجع سابق، (ص190-191). </w:t>
      </w:r>
    </w:p>
  </w:footnote>
  <w:footnote w:id="41">
    <w:p w:rsidR="00A36D18" w:rsidRPr="0005068E" w:rsidRDefault="00A36D18" w:rsidP="00746159">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)السمرقندي،</w:t>
      </w:r>
      <w:r w:rsidRPr="004E6D6A">
        <w:rPr>
          <w:rFonts w:ascii="Tahoma" w:hAnsi="Tahoma" w:cs="Traditional Arabic" w:hint="eastAsia"/>
          <w:sz w:val="28"/>
          <w:szCs w:val="28"/>
          <w:rtl/>
        </w:rPr>
        <w:t xml:space="preserve"> </w:t>
      </w:r>
      <w:r w:rsidRPr="002D3D00">
        <w:rPr>
          <w:rFonts w:ascii="Tahoma" w:hAnsi="Tahoma" w:cs="Traditional Arabic" w:hint="eastAsia"/>
          <w:sz w:val="28"/>
          <w:szCs w:val="28"/>
          <w:rtl/>
        </w:rPr>
        <w:t>نصر</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أحمد</w:t>
      </w:r>
      <w:r>
        <w:rPr>
          <w:rFonts w:ascii="Tahoma" w:hAnsi="Tahoma" w:cs="Traditional Arabic" w:hint="cs"/>
          <w:sz w:val="28"/>
          <w:szCs w:val="28"/>
          <w:rtl/>
        </w:rPr>
        <w:t>،</w:t>
      </w:r>
      <w:r w:rsidRPr="0005068E">
        <w:rPr>
          <w:rFonts w:ascii="Traditional Arabic" w:hAnsi="Traditional Arabic" w:cs="Traditional Arabic"/>
          <w:sz w:val="28"/>
          <w:szCs w:val="28"/>
          <w:rtl/>
        </w:rPr>
        <w:t xml:space="preserve"> تنبيه</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الغافلين</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بأحاديث</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سيد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الأنبياء</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والمرسلين، تحقيق: يوسف</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علي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بديوي، ط3، (سوريا: دمشق، دار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ابن</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كثير، 1421 هـ - 2000 م) ص124. </w:t>
      </w:r>
    </w:p>
  </w:footnote>
  <w:footnote w:id="4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)سورة النساء، الآية: 36. </w:t>
      </w:r>
    </w:p>
  </w:footnote>
  <w:footnote w:id="43">
    <w:p w:rsidR="00A36D18" w:rsidRPr="0005068E" w:rsidRDefault="00A36D18" w:rsidP="00AD2D91">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22-23.</w:t>
      </w:r>
    </w:p>
  </w:footnote>
  <w:footnote w:id="44">
    <w:p w:rsidR="00A36D18" w:rsidRPr="0005068E" w:rsidRDefault="00A36D18" w:rsidP="00AD2D91">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سنن الترمذي، كتاب</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أبواب</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البر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والصلة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(4/310رقم الحديث: 1899)، البخاري، الأدب</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المفرد، تحقيق: محمد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فؤاد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عبد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الباقي، ط3، (لبنان: بيروت، دار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البشائر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الإسلامية، 1409 – 1989) ص4، المعجم الكبير، للطبراني(13/494رقم الحديث: 14367)، الحاكم، المستدرك</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على</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الصحيحين، تحقيق:</w:t>
      </w:r>
      <w:r>
        <w:rPr>
          <w:rFonts w:ascii="Traditional Arabic" w:hAnsi="Traditional Arabic" w:cs="Traditional Arabic" w:hint="cs"/>
          <w:sz w:val="28"/>
          <w:szCs w:val="28"/>
          <w:rtl/>
        </w:rPr>
        <w:t xml:space="preserve"> = </w:t>
      </w:r>
      <w:r w:rsidRPr="0005068E">
        <w:rPr>
          <w:rFonts w:ascii="Traditional Arabic" w:hAnsi="Traditional Arabic" w:cs="Traditional Arabic"/>
          <w:sz w:val="28"/>
          <w:szCs w:val="28"/>
          <w:rtl/>
        </w:rPr>
        <w:t>مصطفى</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عبد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القادر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عطا، ط1، (لبنان: بيروت، دار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الكتب</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العلمية، 1411 – 1990) (4/168 رقم الحديث: 7249)، البيهقي ، شعب</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الإيمان، حققه: الدكتور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عبد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العلي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عبد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الحميد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حامد، (السعودية: الرياض، مكتبة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الرشد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للنشر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والتوزيع</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بالرياض</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بالتعاون</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مع</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الدار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السلفية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ببومباي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بالهند) (10/247 رقم الحديث: 7447)، وهو حديث صحيح صححه الألباني في سلسلة الأحاديث الصحيحة(2/43رقم الحديث: 516). </w:t>
      </w:r>
    </w:p>
  </w:footnote>
  <w:footnote w:id="4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)سورة الإسراء، الآية: 4. </w:t>
      </w:r>
    </w:p>
  </w:footnote>
  <w:footnote w:id="46">
    <w:p w:rsidR="00A36D18" w:rsidRPr="0005068E" w:rsidRDefault="00A36D18" w:rsidP="00D9607D">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صحيح البخاري، كتاب الإيمان (1/20رقم الحديث: 52)</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مسلم</w:t>
      </w:r>
      <w:r w:rsidRPr="0005068E">
        <w:rPr>
          <w:rFonts w:ascii="Traditional Arabic" w:hAnsi="Traditional Arabic" w:cs="Traditional Arabic"/>
          <w:sz w:val="28"/>
          <w:szCs w:val="28"/>
          <w:rtl/>
        </w:rPr>
        <w:t>، صحيح مسلم، تحقيق: محمد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فؤاد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عبدالباقي، (لبنان: بيروت، دار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إحياء</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التراث</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العربي)، كتاب المساقاة، باب أخذ الحلال وترك الشبهات(3/ 1219رقم الحديث: 1599). </w:t>
      </w:r>
    </w:p>
  </w:footnote>
  <w:footnote w:id="47">
    <w:p w:rsidR="00A36D18" w:rsidRPr="0005068E" w:rsidRDefault="00A36D18" w:rsidP="00D6722C">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ابن عاشور، التحرير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والتنوير، (تونس، الدار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التونسية</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للنشر، 1984هـ)(15/66-67). </w:t>
      </w:r>
    </w:p>
  </w:footnote>
  <w:footnote w:id="48">
    <w:p w:rsidR="00A36D18" w:rsidRPr="0005068E" w:rsidRDefault="00A36D18" w:rsidP="00D6722C">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)الطبري، مرجع سابق، (17/414). </w:t>
      </w:r>
    </w:p>
  </w:footnote>
  <w:footnote w:id="4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لقمان، الآية: 14-15.</w:t>
      </w:r>
    </w:p>
  </w:footnote>
  <w:footnote w:id="5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)سورة البقرة، الآية: 83. </w:t>
      </w:r>
    </w:p>
  </w:footnote>
  <w:footnote w:id="5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)سورة الأنعام، الآية: 151. </w:t>
      </w:r>
    </w:p>
  </w:footnote>
  <w:footnote w:id="52">
    <w:p w:rsidR="00A36D18" w:rsidRPr="0005068E" w:rsidRDefault="00A36D18" w:rsidP="00D6722C">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  الرازي،</w:t>
      </w:r>
      <w:r w:rsidRPr="0005068E">
        <w:rPr>
          <w:rFonts w:ascii="Traditional Arabic" w:hAnsi="Traditional Arabic" w:cs="Traditional Arabic"/>
          <w:sz w:val="28"/>
          <w:szCs w:val="28"/>
          <w:rtl/>
        </w:rPr>
        <w:t xml:space="preserve"> </w:t>
      </w:r>
      <w:r w:rsidRPr="002D3D00">
        <w:rPr>
          <w:rFonts w:ascii="Tahoma" w:hAnsi="Tahoma" w:cs="Traditional Arabic"/>
          <w:sz w:val="28"/>
          <w:szCs w:val="28"/>
          <w:rtl/>
        </w:rPr>
        <w:t>أبو عبد الله محمد بن عمر بن الحسن التيمي فخر الدين</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5068E">
        <w:rPr>
          <w:rFonts w:ascii="Traditional Arabic" w:hAnsi="Traditional Arabic" w:cs="Traditional Arabic"/>
          <w:sz w:val="28"/>
          <w:szCs w:val="28"/>
          <w:rtl/>
        </w:rPr>
        <w:t xml:space="preserve">مفاتيح الغيب=التفسير الكبير، ط3، (لبنان: بيروت، دار إحياء التراث العربي، 1420 هـ). (20/323). </w:t>
      </w:r>
    </w:p>
  </w:footnote>
  <w:footnote w:id="53">
    <w:p w:rsidR="00A36D18" w:rsidRPr="0005068E" w:rsidRDefault="00A36D18" w:rsidP="00D6722C">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)رضا،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رشيد</w:t>
      </w:r>
      <w:r w:rsidRPr="002D3D00">
        <w:rPr>
          <w:rFonts w:ascii="Tahoma" w:hAnsi="Tahoma" w:cs="Traditional Arabic"/>
          <w:sz w:val="28"/>
          <w:szCs w:val="28"/>
          <w:rtl/>
        </w:rPr>
        <w:t xml:space="preserve"> </w:t>
      </w:r>
      <w:r w:rsidRPr="002D3D00">
        <w:rPr>
          <w:rFonts w:ascii="Tahoma" w:hAnsi="Tahoma" w:cs="Traditional Arabic" w:hint="cs"/>
          <w:sz w:val="28"/>
          <w:szCs w:val="28"/>
          <w:rtl/>
        </w:rPr>
        <w:t>القلموني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الحسيني</w:t>
      </w:r>
      <w:r w:rsidRPr="002D3D00">
        <w:rPr>
          <w:rFonts w:ascii="Tahoma" w:hAnsi="Tahoma" w:cs="Traditional Arabic" w:hint="cs"/>
          <w:sz w:val="28"/>
          <w:szCs w:val="28"/>
          <w:rtl/>
        </w:rPr>
        <w:t xml:space="preserve">، </w:t>
      </w:r>
      <w:r w:rsidRPr="0005068E">
        <w:rPr>
          <w:rFonts w:ascii="Traditional Arabic" w:hAnsi="Traditional Arabic" w:cs="Traditional Arabic"/>
          <w:sz w:val="28"/>
          <w:szCs w:val="28"/>
          <w:rtl/>
        </w:rPr>
        <w:t>تفسير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المنار د. ط، ( الهيئةالمصريةالعامةللكتاب1990 م)(1/303). </w:t>
      </w:r>
    </w:p>
  </w:footnote>
  <w:footnote w:id="5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)قطب، </w:t>
      </w:r>
      <w:r w:rsidRPr="002D3D00">
        <w:rPr>
          <w:rFonts w:ascii="Tahoma" w:hAnsi="Tahoma" w:cs="Traditional Arabic" w:hint="eastAsia"/>
          <w:sz w:val="28"/>
          <w:szCs w:val="28"/>
          <w:rtl/>
        </w:rPr>
        <w:t>سيد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إبراهيم</w:t>
      </w:r>
      <w:r w:rsidRPr="002D3D00">
        <w:rPr>
          <w:rFonts w:ascii="Tahoma" w:hAnsi="Tahoma" w:cs="Traditional Arabic"/>
          <w:sz w:val="28"/>
          <w:szCs w:val="28"/>
          <w:rtl/>
        </w:rPr>
        <w:t xml:space="preserve"> </w:t>
      </w:r>
      <w:r w:rsidRPr="002D3D00">
        <w:rPr>
          <w:rFonts w:ascii="Tahoma" w:hAnsi="Tahoma" w:cs="Traditional Arabic" w:hint="eastAsia"/>
          <w:sz w:val="28"/>
          <w:szCs w:val="28"/>
          <w:rtl/>
        </w:rPr>
        <w:t>حسين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الشاربي</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في ظلال القرآن، ط17، (مصر: القاهرة، دار</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الشروق، د. ت)(4/2221). </w:t>
      </w:r>
    </w:p>
  </w:footnote>
  <w:footnote w:id="5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صحيح البخاري، كتاب مواقيت الصلاة، (1/112رقم الحديث: 527)، صحيح مسلم، كتاب الإيمان، (1/90رقم الحديث: 85). </w:t>
      </w:r>
    </w:p>
  </w:footnote>
  <w:footnote w:id="5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83.</w:t>
      </w:r>
    </w:p>
  </w:footnote>
  <w:footnote w:id="5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الزمخشري،</w:t>
      </w:r>
      <w:r w:rsidRPr="008D6907">
        <w:rPr>
          <w:rFonts w:ascii="Tahoma" w:hAnsi="Tahoma" w:cs="Traditional Arabic" w:hint="eastAsia"/>
          <w:sz w:val="28"/>
          <w:szCs w:val="28"/>
          <w:rtl/>
        </w:rPr>
        <w:t xml:space="preserve"> </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القاسم</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محمود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عمرو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أحمد</w:t>
      </w:r>
      <w:r w:rsidRPr="002D3D00">
        <w:rPr>
          <w:rFonts w:ascii="Tahoma" w:hAnsi="Tahoma" w:cs="Traditional Arabic" w:hint="cs"/>
          <w:sz w:val="28"/>
          <w:szCs w:val="28"/>
          <w:rtl/>
        </w:rPr>
        <w:t xml:space="preserve">، </w:t>
      </w:r>
      <w:r w:rsidRPr="0005068E">
        <w:rPr>
          <w:rFonts w:ascii="Traditional Arabic" w:hAnsi="Traditional Arabic" w:cs="Traditional Arabic"/>
          <w:sz w:val="28"/>
          <w:szCs w:val="28"/>
          <w:rtl/>
        </w:rPr>
        <w:t xml:space="preserve"> الكشاف عن حقائق غوامض التنزيل، ط3، (لبنان: بيروت، دار الكتاب العربي، 1407 هـ)(1/159)، </w:t>
      </w:r>
    </w:p>
  </w:footnote>
  <w:footnote w:id="5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)سورة البقرة، الآية: 40. </w:t>
      </w:r>
    </w:p>
  </w:footnote>
  <w:footnote w:id="5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)القرطبي،</w:t>
      </w:r>
      <w:r w:rsidRPr="002D3D00">
        <w:rPr>
          <w:rFonts w:ascii="Tahoma" w:hAnsi="Tahoma" w:cs="Traditional Arabic" w:hint="cs"/>
          <w:sz w:val="28"/>
          <w:szCs w:val="28"/>
          <w:rtl/>
        </w:rPr>
        <w:t xml:space="preserve">، </w:t>
      </w:r>
      <w:r w:rsidRPr="002D3D00">
        <w:rPr>
          <w:rFonts w:ascii="Tahoma" w:hAnsi="Tahoma" w:cs="Traditional Arabic"/>
          <w:sz w:val="28"/>
          <w:szCs w:val="28"/>
          <w:rtl/>
        </w:rPr>
        <w:t>أبو عبد الله محمد بن أحمد الأنصاري</w:t>
      </w:r>
      <w:r w:rsidRPr="0005068E">
        <w:rPr>
          <w:rFonts w:ascii="Traditional Arabic" w:hAnsi="Traditional Arabic" w:cs="Traditional Arabic"/>
          <w:sz w:val="28"/>
          <w:szCs w:val="28"/>
          <w:rtl/>
        </w:rPr>
        <w:t xml:space="preserve"> الجامع لأحكام القرآن، تحقيق: أحمد البردوني؛ وإبراهيم أطفيش، ط2، (مصر: القاهرة، دار الكتب المصرية، 1384هـ - 1964 م). (2/13). </w:t>
      </w:r>
    </w:p>
  </w:footnote>
  <w:footnote w:id="6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90.</w:t>
      </w:r>
    </w:p>
  </w:footnote>
  <w:footnote w:id="6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83.</w:t>
      </w:r>
    </w:p>
  </w:footnote>
  <w:footnote w:id="6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Pr>
          <w:rFonts w:ascii="Traditional Arabic" w:hAnsi="Traditional Arabic" w:cs="Traditional Arabic"/>
          <w:sz w:val="28"/>
          <w:szCs w:val="28"/>
          <w:rtl/>
        </w:rPr>
        <w:t>)عبد الرزاق،</w:t>
      </w:r>
      <w:r w:rsidRPr="0005068E">
        <w:rPr>
          <w:rFonts w:ascii="Traditional Arabic" w:hAnsi="Traditional Arabic" w:cs="Traditional Arabic"/>
          <w:sz w:val="28"/>
          <w:szCs w:val="28"/>
          <w:rtl/>
        </w:rPr>
        <w:t xml:space="preserve"> </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بكر</w:t>
      </w:r>
      <w:r w:rsidRPr="002D3D00">
        <w:rPr>
          <w:rFonts w:ascii="Tahoma" w:hAnsi="Tahoma" w:cs="Traditional Arabic"/>
          <w:sz w:val="28"/>
          <w:szCs w:val="28"/>
          <w:rtl/>
        </w:rPr>
        <w:t xml:space="preserve"> </w:t>
      </w:r>
      <w:r w:rsidRPr="002D3D00">
        <w:rPr>
          <w:rFonts w:ascii="Tahoma" w:hAnsi="Tahoma" w:cs="Traditional Arabic" w:hint="cs"/>
          <w:sz w:val="28"/>
          <w:szCs w:val="28"/>
          <w:rtl/>
        </w:rPr>
        <w:t>ا</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همام</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نافع</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الحميري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الصنعاني</w:t>
      </w:r>
      <w:r w:rsidRPr="002D3D00">
        <w:rPr>
          <w:rFonts w:ascii="Tahoma" w:hAnsi="Tahoma" w:cs="Traditional Arabic" w:hint="cs"/>
          <w:sz w:val="28"/>
          <w:szCs w:val="28"/>
          <w:rtl/>
        </w:rPr>
        <w:t>، المصنف</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5068E">
        <w:rPr>
          <w:rFonts w:ascii="Traditional Arabic" w:hAnsi="Traditional Arabic" w:cs="Traditional Arabic"/>
          <w:sz w:val="28"/>
          <w:szCs w:val="28"/>
          <w:rtl/>
        </w:rPr>
        <w:t xml:space="preserve">تحقيق حبيب الرحمن الأعظمي، ط3، (لبنان: بيروت، المكتب الاسلامي، 1403 ﻫ ) (11/136-137). </w:t>
      </w:r>
    </w:p>
  </w:footnote>
  <w:footnote w:id="6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ابن الجوزي،</w:t>
      </w:r>
      <w:r w:rsidRPr="00AA34FA">
        <w:rPr>
          <w:rFonts w:ascii="Tahoma" w:hAnsi="Tahoma" w:cs="Traditional Arabic" w:hint="eastAsia"/>
          <w:sz w:val="28"/>
          <w:szCs w:val="28"/>
          <w:rtl/>
        </w:rPr>
        <w:t xml:space="preserve"> </w:t>
      </w:r>
      <w:r w:rsidRPr="002D3D00">
        <w:rPr>
          <w:rFonts w:ascii="Tahoma" w:hAnsi="Tahoma" w:cs="Traditional Arabic" w:hint="eastAsia"/>
          <w:sz w:val="28"/>
          <w:szCs w:val="28"/>
          <w:rtl/>
        </w:rPr>
        <w:t>جمال</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الدين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الفرج</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عبد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الرحمن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علي</w:t>
      </w:r>
      <w:r>
        <w:rPr>
          <w:rFonts w:ascii="Tahoma" w:hAnsi="Tahoma" w:cs="Traditional Arabic" w:hint="cs"/>
          <w:sz w:val="28"/>
          <w:szCs w:val="28"/>
          <w:rtl/>
        </w:rPr>
        <w:t>،</w:t>
      </w:r>
      <w:r w:rsidRPr="0005068E">
        <w:rPr>
          <w:rFonts w:ascii="Traditional Arabic" w:hAnsi="Traditional Arabic" w:cs="Traditional Arabic"/>
          <w:sz w:val="28"/>
          <w:szCs w:val="28"/>
          <w:rtl/>
        </w:rPr>
        <w:t xml:space="preserve"> بر الوالدين، تحقيق محمد عطا، ط1، (1408 لبنان: بيروت، مؤسسة الكتب، 1408هـ)ص41. </w:t>
      </w:r>
    </w:p>
  </w:footnote>
  <w:footnote w:id="6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مريم، الآية: 12-14.</w:t>
      </w:r>
    </w:p>
  </w:footnote>
  <w:footnote w:id="6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إبراهيم، الآية: 40-41.</w:t>
      </w:r>
    </w:p>
  </w:footnote>
  <w:footnote w:id="6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نوح، الآية: 28.</w:t>
      </w:r>
    </w:p>
  </w:footnote>
  <w:footnote w:id="6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مسند أحمد(13/378رقم الحديث: 8001 )، سنن أبي داود كتاب الأدب، (4/286 رقم الحديث: 4942 ) ، سنن الترمذي، أبواب البر والصلة عن رسول الله صلى الله عليه وسلم ، (4/323رقم الحديث: 1923)، وصححه الألباني، صحيح الأدب المفرد للإمام البخاري، ط4، (اليمن: صنعاء، دار الصديق للنشر والتوزيع، 1418 هـ - 1997 م) ص149. </w:t>
      </w:r>
    </w:p>
  </w:footnote>
  <w:footnote w:id="6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مصنف عبد الرزاق(11/132)، ابن الجوزي، بر الوالدين، مرجع سابق، ص48. </w:t>
      </w:r>
    </w:p>
  </w:footnote>
  <w:footnote w:id="6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الأحقاف، الآية: 15.</w:t>
      </w:r>
    </w:p>
  </w:footnote>
  <w:footnote w:id="7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الكهف، الآية: 82</w:t>
      </w:r>
    </w:p>
  </w:footnote>
  <w:footnote w:id="7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)البغوي، مرجع سابق، (3/211)، ابن الجوزي، زاد المسير في علم التفسير، تحقيق: عبدالرزاق المهدي، ط1، (لبنان: بيروت، دار الكتاب العربي، 1422 هـ(3/104)، ابن كثير، مرجع سابق، (5/187)، الزحيلي، التفسير المنير في العقيدة والشريعة والمنهج. ط2، (سوريا: دمشق، دار الفكر المعاصر، 1418 هـ). (2/ 1447). </w:t>
      </w:r>
    </w:p>
  </w:footnote>
  <w:footnote w:id="7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الطور، الآية: 21.</w:t>
      </w:r>
    </w:p>
  </w:footnote>
  <w:footnote w:id="7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الأحقاف، الآية: 17.</w:t>
      </w:r>
    </w:p>
  </w:footnote>
  <w:footnote w:id="7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لقمان، الآية: 14-15.</w:t>
      </w:r>
    </w:p>
  </w:footnote>
  <w:footnote w:id="7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)صحيح البخاري، كتاب الهبة وفضلها والتحريض عليها، (3/64رقم الحديث: 2620)، صحيح مسلم، كتاب الزكاة، (2/ 696رقم الحديث: 1003). </w:t>
      </w:r>
    </w:p>
    <w:p w:rsidR="00A36D18" w:rsidRPr="0005068E" w:rsidRDefault="00A36D18" w:rsidP="0005068E">
      <w:pPr>
        <w:bidi/>
        <w:ind w:left="567"/>
        <w:jc w:val="both"/>
        <w:rPr>
          <w:rFonts w:ascii="Traditional Arabic" w:hAnsi="Traditional Arabic" w:cs="Traditional Arabic"/>
          <w:sz w:val="28"/>
          <w:szCs w:val="28"/>
          <w:rtl/>
        </w:rPr>
      </w:pPr>
    </w:p>
  </w:footnote>
  <w:footnote w:id="7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العنكبوت، الآية: 8.</w:t>
      </w:r>
    </w:p>
  </w:footnote>
  <w:footnote w:id="7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لقمان، الآية: 14.</w:t>
      </w:r>
    </w:p>
  </w:footnote>
  <w:footnote w:id="7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151.</w:t>
      </w:r>
    </w:p>
  </w:footnote>
  <w:footnote w:id="7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152.</w:t>
      </w:r>
    </w:p>
  </w:footnote>
  <w:footnote w:id="8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153.</w:t>
      </w:r>
    </w:p>
  </w:footnote>
  <w:footnote w:id="8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النساء، الآية: 11.</w:t>
      </w:r>
    </w:p>
  </w:footnote>
  <w:footnote w:id="8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الأدب المفرد، للبخاري(ص18)، البزار ، مسند البزار- البحر الزخار، تحقيق: محفوظ الرحمن زين الله، ط1، (السعودية: المدينة المنورة، مكتبة العلوم والحكم) (10/276)، وصححه الألباني في صحيح الأدب المفرد(ص35). </w:t>
      </w:r>
    </w:p>
  </w:footnote>
  <w:footnote w:id="8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صحيح البخاري، كتاب الأدب، (8/2رقم الحديث: 5971)، صحيح مسلم، كتاب البر والصلة والآداب، (4/1974رقم الحديث: 2548). </w:t>
      </w:r>
    </w:p>
  </w:footnote>
  <w:footnote w:id="8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مسند أحمد(28/424رقم الحديث: 17187 )، ابن ماجة، أبو عبد الله محمد بن يزيد القزويني، سنن ابن ماجه، ، تحقيق محمد فؤاد عبد الباقي، دار إحياء الكتب العربية – فيصل عيسى البابي الحلبي)، كتاب الأدب، (2/1207رقم الحديث: 3661 )، وصححه الألباني في صحيح الأدب المفرد(ص35). </w:t>
      </w:r>
    </w:p>
  </w:footnote>
  <w:footnote w:id="8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الهاشمي،</w:t>
      </w:r>
      <w:r w:rsidRPr="00AA34FA">
        <w:rPr>
          <w:rFonts w:ascii="Tahoma" w:hAnsi="Tahoma" w:cs="Traditional Arabic" w:hint="cs"/>
          <w:sz w:val="28"/>
          <w:szCs w:val="28"/>
          <w:rtl/>
        </w:rPr>
        <w:t xml:space="preserve"> </w:t>
      </w:r>
      <w:r w:rsidRPr="002D3D00">
        <w:rPr>
          <w:rFonts w:ascii="Tahoma" w:hAnsi="Tahoma" w:cs="Traditional Arabic" w:hint="cs"/>
          <w:sz w:val="28"/>
          <w:szCs w:val="28"/>
          <w:rtl/>
        </w:rPr>
        <w:t>محمد علي</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شخصية المسلم كما يصوغها الإسلام في الكتاب والسنة، ط6، (لبنان: بيروت، دار البشائر، 1417هـ) ص 55. </w:t>
      </w:r>
    </w:p>
  </w:footnote>
  <w:footnote w:id="8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)الأدب المفرد، للبخاري(ص15)، وصححه الألباني في صحيح الأدب المفرد(ص34). </w:t>
      </w:r>
    </w:p>
  </w:footnote>
  <w:footnote w:id="8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غافر، الآية: 60</w:t>
      </w:r>
    </w:p>
  </w:footnote>
  <w:footnote w:id="8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186</w:t>
      </w:r>
    </w:p>
  </w:footnote>
  <w:footnote w:id="8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الجوزي، بر الوالدين، مرجع سابق، ص67. </w:t>
      </w:r>
    </w:p>
  </w:footnote>
  <w:footnote w:id="9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أي: دعية. مجمع اللغة العربية بالقاهرة (إبراهيم مصطفى، أحمد الزيات، حامد عبد القادر، محمد النجار) المعجم الوسيط، (دار الدعوة)ص454. </w:t>
      </w:r>
    </w:p>
  </w:footnote>
  <w:footnote w:id="9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)السمرقندي، مرجع سابق، (ص130). </w:t>
      </w:r>
    </w:p>
  </w:footnote>
  <w:footnote w:id="9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المصدر السابق ص132. </w:t>
      </w:r>
    </w:p>
  </w:footnote>
  <w:footnote w:id="9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المصدر السابق ص131. </w:t>
      </w:r>
    </w:p>
  </w:footnote>
  <w:footnote w:id="9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مصنف عبد</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الرزاق (11/132)، ابن الجوزي، بر الوالدين، مرجع سابق، ص52. </w:t>
      </w:r>
    </w:p>
  </w:footnote>
  <w:footnote w:id="9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صحيح مسلم، كتاب الفضائل،</w:t>
      </w:r>
      <w:r w:rsidRPr="000C4E9D">
        <w:rPr>
          <w:rFonts w:ascii="Tahoma" w:hAnsi="Tahoma" w:cs="Traditional Arabic" w:hint="eastAsia"/>
          <w:sz w:val="28"/>
          <w:szCs w:val="28"/>
          <w:rtl/>
        </w:rPr>
        <w:t xml:space="preserve"> </w:t>
      </w:r>
      <w:r w:rsidRPr="002D3D00">
        <w:rPr>
          <w:rFonts w:ascii="Tahoma" w:hAnsi="Tahoma" w:cs="Traditional Arabic" w:hint="eastAsia"/>
          <w:sz w:val="28"/>
          <w:szCs w:val="28"/>
          <w:rtl/>
        </w:rPr>
        <w:t>باب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فضائل</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أويس</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القرني</w:t>
      </w:r>
      <w:r w:rsidRPr="0005068E">
        <w:rPr>
          <w:rFonts w:ascii="Traditional Arabic" w:hAnsi="Traditional Arabic" w:cs="Traditional Arabic"/>
          <w:sz w:val="28"/>
          <w:szCs w:val="28"/>
          <w:rtl/>
        </w:rPr>
        <w:t xml:space="preserve"> (4/1969رقم الحديث: 2542). </w:t>
      </w:r>
    </w:p>
  </w:footnote>
  <w:footnote w:id="9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Pr>
          <w:rFonts w:ascii="Traditional Arabic" w:hAnsi="Traditional Arabic" w:cs="Traditional Arabic"/>
          <w:sz w:val="28"/>
          <w:szCs w:val="28"/>
          <w:rtl/>
        </w:rPr>
        <w:t>) تقدم تخريجه</w:t>
      </w:r>
      <w:r>
        <w:rPr>
          <w:rFonts w:ascii="Traditional Arabic" w:hAnsi="Traditional Arabic" w:cs="Traditional Arabic" w:hint="cs"/>
          <w:sz w:val="28"/>
          <w:szCs w:val="28"/>
          <w:rtl/>
        </w:rPr>
        <w:t xml:space="preserve"> ص14</w:t>
      </w:r>
    </w:p>
  </w:footnote>
  <w:footnote w:id="9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الجوزي، بر الوالدين، مرجع سابق، ص48. </w:t>
      </w:r>
    </w:p>
  </w:footnote>
  <w:footnote w:id="9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Pr>
          <w:rFonts w:ascii="Traditional Arabic" w:hAnsi="Traditional Arabic" w:cs="Traditional Arabic"/>
          <w:sz w:val="28"/>
          <w:szCs w:val="28"/>
          <w:rtl/>
        </w:rPr>
        <w:t>)</w:t>
      </w:r>
      <w:r>
        <w:rPr>
          <w:rFonts w:ascii="Traditional Arabic" w:hAnsi="Traditional Arabic" w:cs="Traditional Arabic" w:hint="cs"/>
          <w:sz w:val="28"/>
          <w:szCs w:val="28"/>
          <w:rtl/>
        </w:rPr>
        <w:t>ابن عساکر</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الامام حافظ محدث الشام کتاب تاريخ دمشق ط1 (10\33) دار احياء التراث</w:t>
      </w:r>
    </w:p>
  </w:footnote>
  <w:footnote w:id="9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Pr>
          <w:rFonts w:ascii="Traditional Arabic" w:hAnsi="Traditional Arabic" w:cs="Traditional Arabic"/>
          <w:sz w:val="28"/>
          <w:szCs w:val="28"/>
          <w:rtl/>
        </w:rPr>
        <w:t>) تقدم تخريجه</w:t>
      </w:r>
      <w:r>
        <w:rPr>
          <w:rFonts w:ascii="Traditional Arabic" w:hAnsi="Traditional Arabic" w:cs="Traditional Arabic" w:hint="cs"/>
          <w:sz w:val="28"/>
          <w:szCs w:val="28"/>
          <w:rtl/>
        </w:rPr>
        <w:t xml:space="preserve"> ص14</w:t>
      </w:r>
    </w:p>
  </w:footnote>
  <w:footnote w:id="10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سنن الترمذي، أبواب القدر عن رسول الله (4/448رقم الحديث:  2139)،مسند البزار(6/501)،المعجم الكبير، للطبراني (6/251رقم الحديث: 6128)، وصححه الألباني في سلسلة الأحاديث الصحيحة(1/286رقم الحديث: 154). </w:t>
      </w:r>
    </w:p>
  </w:footnote>
  <w:footnote w:id="10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الإسراء،الآية:23.</w:t>
      </w:r>
    </w:p>
  </w:footnote>
  <w:footnote w:id="10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الإيمان، (1/19رقم الحديث: 50)، صحيح مسلم، كتاب الإيمان، (1/36رقم الحديث: 8). </w:t>
      </w:r>
    </w:p>
  </w:footnote>
  <w:footnote w:id="10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83.</w:t>
      </w:r>
    </w:p>
  </w:footnote>
  <w:footnote w:id="10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النساء، الآية: 36.</w:t>
      </w:r>
    </w:p>
  </w:footnote>
  <w:footnote w:id="10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151.</w:t>
      </w:r>
    </w:p>
  </w:footnote>
  <w:footnote w:id="10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23.</w:t>
      </w:r>
    </w:p>
  </w:footnote>
  <w:footnote w:id="10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مسند أحمد (9/143رقم الحديث: 5144)، وسنن الترمذي، أبواب الطلاق واللعان (3/486رقم الحديث: 1189)، وصححه الألباني في إرواءالغليل(7/136). </w:t>
      </w:r>
    </w:p>
  </w:footnote>
  <w:footnote w:id="10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)مسند أحمد (36/49رقم الحديث: 21717 )، سنن الترمذي،أبواب البر والصلة عن رسول الله (4/311رقم الحديث: 1900)، سنن ابن ماجه، كتاب الأدب (2/1208رقم الحديث: 3663)، شعب الإيمان، للبيهقي (10/259 رقم الحديث: 7463)، وصححه الألباني في سلسلة الأحاديث الصحيحة (2/583رقم الحديث: 914). </w:t>
      </w:r>
    </w:p>
  </w:footnote>
  <w:footnote w:id="10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الجوزي، بر الوالدين، مرجع سابق ص49. </w:t>
      </w:r>
    </w:p>
  </w:footnote>
  <w:footnote w:id="11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)صحيح البخاري، كتاب الجهاد والسير (4/59رقم الحديث: 3004)، صحيح مسلم، كتاب البر والصلة والآداب،(4/1975 رقم الحديث: 2549). </w:t>
      </w:r>
    </w:p>
  </w:footnote>
  <w:footnote w:id="11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صحيح مسلم، كتاب البر والصلة والآداب، (4/1975رقم الحديث: 2549). </w:t>
      </w:r>
    </w:p>
  </w:footnote>
  <w:footnote w:id="11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)الطرطوشي، </w:t>
      </w:r>
      <w:r w:rsidRPr="002D3D00">
        <w:rPr>
          <w:rFonts w:ascii="Tahoma" w:hAnsi="Tahoma" w:cs="Traditional Arabic" w:hint="cs"/>
          <w:sz w:val="28"/>
          <w:szCs w:val="28"/>
          <w:rtl/>
        </w:rPr>
        <w:t>أبو بكر محمد بن الوليد</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بر الوالدين ما يجب على الوالد لولده وما يجب على الولد لوالده، تحقيق محمد عبد الحكيم القاضي، ط 3، (لبنان: بيروت، مؤسسة الكتب الثقافية، 1411هـ) ص56. </w:t>
      </w:r>
    </w:p>
  </w:footnote>
  <w:footnote w:id="113">
    <w:p w:rsidR="00A36D18" w:rsidRPr="0005068E" w:rsidRDefault="00A36D18" w:rsidP="0005068E">
      <w:pPr>
        <w:bidi/>
        <w:ind w:left="567"/>
        <w:jc w:val="both"/>
        <w:rPr>
          <w:rFonts w:ascii="Traditional Arabic" w:hAnsi="Traditional Arabic" w:cs="Traditional Arabic"/>
          <w:sz w:val="28"/>
          <w:szCs w:val="28"/>
          <w:rtl/>
          <w:lang w:bidi="ar-DZ"/>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مصنف عبد الرزاق(11/134)، ابن الجوزي، البر والصلة، تحقيق عادل عبد الموجود، ط1، (مصر: القاهرة، مكتبة السنة، 1413هـ)ص45. </w:t>
      </w:r>
    </w:p>
  </w:footnote>
  <w:footnote w:id="114">
    <w:p w:rsidR="00A36D18" w:rsidRPr="0005068E" w:rsidRDefault="00A36D18" w:rsidP="00D6722C">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)صحيح البخاري، كتاب الأدب، (8/3رقم الحديث: 5973)، صحيح مسلم، كتاب الإيمان، باب بيان الكبائر وأكبرها(1/92رقم الحديث: 90). </w:t>
      </w:r>
    </w:p>
  </w:footnote>
  <w:footnote w:id="11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)صحيح مسلم، كتاب البر والصلة والآداب، (4/ 1979رقم الحديث: 2552). </w:t>
      </w:r>
    </w:p>
  </w:footnote>
  <w:footnote w:id="11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الجوزي، بر الوالدين، مرجع سابق، ص79. </w:t>
      </w:r>
    </w:p>
  </w:footnote>
  <w:footnote w:id="11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مسند أحمد(25/457رقم الحديث: 16059 )، سنن أبي داود،كتاب الأدب (4/366رقم الحديث: 5142)، سنن ابن ماجه،  أبواب الأدب،  (1208رقم الحديث: 3664).</w:t>
      </w:r>
    </w:p>
  </w:footnote>
  <w:footnote w:id="11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مصنف عبد الرزاق(11/138)، ابن الجوزي، البر والصلة، ص54. </w:t>
      </w:r>
    </w:p>
  </w:footnote>
  <w:footnote w:id="11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263</w:t>
      </w:r>
    </w:p>
  </w:footnote>
  <w:footnote w:id="12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83</w:t>
      </w:r>
    </w:p>
  </w:footnote>
  <w:footnote w:id="12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23.</w:t>
      </w:r>
    </w:p>
  </w:footnote>
  <w:footnote w:id="12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الحِجر، الآية: 88.</w:t>
      </w:r>
    </w:p>
  </w:footnote>
  <w:footnote w:id="12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)صحيح مسلم، كتاب الجنة وصفة نعيمها وأهلها، ر (4/ 2198رقم الحديث: 2865). </w:t>
      </w:r>
    </w:p>
  </w:footnote>
  <w:footnote w:id="12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قطب، مرجع سابق، (4/2221).</w:t>
      </w:r>
    </w:p>
  </w:footnote>
  <w:footnote w:id="12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24.</w:t>
      </w:r>
    </w:p>
  </w:footnote>
  <w:footnote w:id="12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)أبوالسعود،</w:t>
      </w:r>
      <w:r w:rsidRPr="009A7017">
        <w:rPr>
          <w:rFonts w:ascii="Tahoma" w:hAnsi="Tahoma" w:cs="Traditional Arabic" w:hint="eastAsia"/>
          <w:sz w:val="28"/>
          <w:szCs w:val="28"/>
          <w:rtl/>
        </w:rPr>
        <w:t xml:space="preserve">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مصطفى</w:t>
      </w:r>
      <w:r>
        <w:rPr>
          <w:rFonts w:ascii="Tahoma" w:hAnsi="Tahoma" w:cs="Traditional Arabic" w:hint="cs"/>
          <w:sz w:val="28"/>
          <w:szCs w:val="28"/>
          <w:rtl/>
        </w:rPr>
        <w:t>،</w:t>
      </w:r>
      <w:r w:rsidRPr="0005068E">
        <w:rPr>
          <w:rFonts w:ascii="Traditional Arabic" w:hAnsi="Traditional Arabic" w:cs="Traditional Arabic"/>
          <w:sz w:val="28"/>
          <w:szCs w:val="28"/>
          <w:rtl/>
        </w:rPr>
        <w:t xml:space="preserve"> تفسير أبي السعود ، (لبنان: بيروت، دارإحياء</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التراث</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العربي)(5/166-167). </w:t>
      </w:r>
    </w:p>
  </w:footnote>
  <w:footnote w:id="12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)الرازي، مرجع سابق، (20/326)، القرطبي، مرجع سابق، (10/244)،الشوكاني، فتح القدير، ط1، (سوريا: دمشق، دار ابن كثير،1414 هـ) (3/260)، القِنَّوجي، فتحُ البيان في مقاصد القرآن، عني بطبعهِ وقدّم له وراجعه: خادم العلم عَبدالله بن إبراهيم الأنصَاري،(د.ط)(لبنان :بيروت، المَكتبة العصريَّة للطبَاعة والنّشْر،1412 هـ - 1992 م) (7/377). </w:t>
      </w:r>
    </w:p>
  </w:footnote>
  <w:footnote w:id="12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العنكبوت، الآية: 8.</w:t>
      </w:r>
    </w:p>
  </w:footnote>
  <w:footnote w:id="12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لقمان، الآية: 15.</w:t>
      </w:r>
    </w:p>
  </w:footnote>
  <w:footnote w:id="13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القرطبي، مرجع سابق،(13/328)،البغوي، مرجع سابق،(3/551).</w:t>
      </w:r>
    </w:p>
  </w:footnote>
  <w:footnote w:id="13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)القرطبي، مرجع سابق، (14/65). </w:t>
      </w:r>
    </w:p>
  </w:footnote>
  <w:footnote w:id="13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186</w:t>
      </w:r>
    </w:p>
  </w:footnote>
  <w:footnote w:id="13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غافر، الآية: 60</w:t>
      </w:r>
    </w:p>
  </w:footnote>
  <w:footnote w:id="13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24</w:t>
      </w:r>
    </w:p>
  </w:footnote>
  <w:footnote w:id="13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القرطبي، مرجع سابق، (10/244). </w:t>
      </w:r>
    </w:p>
  </w:footnote>
  <w:footnote w:id="13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صحيح مسلم، باب ما يلحق الإنسان من الثواب بعد وفاته</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(3/1255رقم الحديث: 1631). </w:t>
      </w:r>
    </w:p>
  </w:footnote>
  <w:footnote w:id="13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 الأدب المفرد، للبخاري (ص22-23)</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 وحسنه الألباني في صحيح الأدب المفرد(ص45). </w:t>
      </w:r>
    </w:p>
  </w:footnote>
  <w:footnote w:id="13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)القرطبي، مرجع سابق، (10/244). </w:t>
      </w:r>
    </w:p>
  </w:footnote>
  <w:footnote w:id="13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إبراهيم، الآية: 41.</w:t>
      </w:r>
    </w:p>
  </w:footnote>
  <w:footnote w:id="14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الشعراء، الآية: 86.</w:t>
      </w:r>
    </w:p>
  </w:footnote>
  <w:footnote w:id="14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نوح، الآية: 28.</w:t>
      </w:r>
    </w:p>
  </w:footnote>
  <w:footnote w:id="14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تنبيه الغافلين، مرجع سابق، ص52. </w:t>
      </w:r>
    </w:p>
  </w:footnote>
  <w:footnote w:id="14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مسند أحمد(14/366رقم الحديث: 8758)، سنن ابن ماجه، كتاب الأدب،  (2/1207رقم الحديث: 3660 ). </w:t>
      </w:r>
    </w:p>
  </w:footnote>
  <w:footnote w:id="14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شعب الإيمان، للبيهقي (10/297)، مصنف عبد الرزاق(2/449). </w:t>
      </w:r>
    </w:p>
  </w:footnote>
  <w:footnote w:id="14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)الطرطوشي، بر الوالدين، مرجع سابق، ص78. </w:t>
      </w:r>
    </w:p>
  </w:footnote>
  <w:footnote w:id="14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)المصدر السابق ص77 . </w:t>
      </w:r>
    </w:p>
  </w:footnote>
  <w:footnote w:id="14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215.</w:t>
      </w:r>
    </w:p>
  </w:footnote>
  <w:footnote w:id="14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المنذر، </w:t>
      </w:r>
      <w:r w:rsidRPr="002D3D00">
        <w:rPr>
          <w:rFonts w:ascii="Tahoma" w:hAnsi="Tahoma" w:cs="Traditional Arabic" w:hint="eastAsia"/>
          <w:sz w:val="28"/>
          <w:szCs w:val="28"/>
          <w:rtl/>
        </w:rPr>
        <w:t>محمد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إبراهيم</w:t>
      </w:r>
      <w:r w:rsidRPr="002D3D00">
        <w:rPr>
          <w:rFonts w:ascii="Tahoma" w:hAnsi="Tahoma" w:cs="Traditional Arabic"/>
          <w:sz w:val="28"/>
          <w:szCs w:val="28"/>
          <w:rtl/>
        </w:rPr>
        <w:t xml:space="preserve"> </w:t>
      </w:r>
      <w:r w:rsidRPr="0005068E">
        <w:rPr>
          <w:rFonts w:ascii="Traditional Arabic" w:hAnsi="Traditional Arabic" w:cs="Traditional Arabic"/>
          <w:sz w:val="28"/>
          <w:szCs w:val="28"/>
          <w:rtl/>
        </w:rPr>
        <w:t xml:space="preserve">النيسابوري، الإشراف على مذاهب العلماء، تحقيق: صغير أحمد الأنصاري، ط1، (الإمارات: رأس الخيمة، مكتبة مكة الثقافية، 1425هـ - 2004 م)(5/167). </w:t>
      </w:r>
    </w:p>
  </w:footnote>
  <w:footnote w:id="149">
    <w:p w:rsidR="00A36D18" w:rsidRPr="0005068E" w:rsidRDefault="00A36D18" w:rsidP="0005068E">
      <w:pPr>
        <w:bidi/>
        <w:ind w:left="567"/>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صحيح البخاري، كتاب الجهاد والسير، (4/59رقم الحديث: 3004)، صحيح مسلم، كتاب البر والصلة والآداب، (4/1975رقم الحديث: 2549). </w:t>
      </w:r>
    </w:p>
  </w:footnote>
  <w:footnote w:id="15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)ابن حجر،</w:t>
      </w:r>
      <w:r w:rsidRPr="002D3D00">
        <w:rPr>
          <w:rFonts w:ascii="Tahoma" w:hAnsi="Tahoma" w:cs="Traditional Arabic" w:hint="cs"/>
          <w:sz w:val="28"/>
          <w:szCs w:val="28"/>
          <w:rtl/>
        </w:rPr>
        <w:t xml:space="preserve"> </w:t>
      </w:r>
      <w:r w:rsidRPr="002D3D00">
        <w:rPr>
          <w:rFonts w:ascii="Tahoma" w:hAnsi="Tahoma" w:cs="Traditional Arabic" w:hint="eastAsia"/>
          <w:sz w:val="28"/>
          <w:szCs w:val="28"/>
          <w:rtl/>
        </w:rPr>
        <w:t>أحمد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علي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الفضل</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العسقلاني</w:t>
      </w:r>
      <w:r>
        <w:rPr>
          <w:rFonts w:ascii="Tahoma" w:hAnsi="Tahoma" w:cs="Traditional Arabic" w:hint="cs"/>
          <w:sz w:val="28"/>
          <w:szCs w:val="28"/>
          <w:rtl/>
        </w:rPr>
        <w:t>،</w:t>
      </w:r>
      <w:r w:rsidRPr="0005068E">
        <w:rPr>
          <w:rFonts w:ascii="Traditional Arabic" w:hAnsi="Traditional Arabic" w:cs="Traditional Arabic"/>
          <w:sz w:val="28"/>
          <w:szCs w:val="28"/>
          <w:rtl/>
        </w:rPr>
        <w:t xml:space="preserve"> فتح الباري شرح صحيح البخاري، رقم كتبه وأبوابه وأحاديثه: محمد فؤاد عبدالباقي، (لبنان: بيروت، دارالمعرفة، 1379) (10/401). </w:t>
      </w:r>
    </w:p>
  </w:footnote>
  <w:footnote w:id="15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النووي،</w:t>
      </w:r>
      <w:r w:rsidRPr="001E4A53">
        <w:rPr>
          <w:rFonts w:ascii="Tahoma" w:hAnsi="Tahoma" w:cs="Traditional Arabic" w:hint="eastAsia"/>
          <w:sz w:val="28"/>
          <w:szCs w:val="28"/>
          <w:rtl/>
        </w:rPr>
        <w:t xml:space="preserve"> </w:t>
      </w:r>
      <w:r w:rsidRPr="002D3D00">
        <w:rPr>
          <w:rFonts w:ascii="Tahoma" w:hAnsi="Tahoma" w:cs="Traditional Arabic" w:hint="eastAsia"/>
          <w:sz w:val="28"/>
          <w:szCs w:val="28"/>
          <w:rtl/>
        </w:rPr>
        <w:t>أبو</w:t>
      </w:r>
      <w:r w:rsidRPr="002D3D00">
        <w:rPr>
          <w:rFonts w:ascii="Tahoma" w:hAnsi="Tahoma" w:cs="Traditional Arabic"/>
          <w:sz w:val="28"/>
          <w:szCs w:val="28"/>
          <w:rtl/>
        </w:rPr>
        <w:t xml:space="preserve"> </w:t>
      </w:r>
      <w:r w:rsidRPr="002D3D00">
        <w:rPr>
          <w:rFonts w:ascii="Tahoma" w:hAnsi="Tahoma" w:cs="Traditional Arabic" w:hint="eastAsia"/>
          <w:sz w:val="28"/>
          <w:szCs w:val="28"/>
          <w:rtl/>
        </w:rPr>
        <w:t>زكريا</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محيي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الدين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يحيى</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شرف</w:t>
      </w:r>
      <w:r>
        <w:rPr>
          <w:rFonts w:ascii="Tahoma" w:hAnsi="Tahoma" w:cs="Traditional Arabic" w:hint="cs"/>
          <w:sz w:val="28"/>
          <w:szCs w:val="28"/>
          <w:rtl/>
        </w:rPr>
        <w:t>،</w:t>
      </w:r>
      <w:r w:rsidRPr="0005068E">
        <w:rPr>
          <w:rFonts w:ascii="Traditional Arabic" w:hAnsi="Traditional Arabic" w:cs="Traditional Arabic"/>
          <w:sz w:val="28"/>
          <w:szCs w:val="28"/>
          <w:rtl/>
        </w:rPr>
        <w:t xml:space="preserve"> المنهاج شرح صحيح مسلم بن الحجاج، ط2(لبنان: بيروت، دار إحياء التراث العربي، 1392هـ)(16/105). </w:t>
      </w:r>
    </w:p>
  </w:footnote>
  <w:footnote w:id="15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)ابن الجوزي، بر الوالدين، مرجع سابق، ص41. </w:t>
      </w:r>
    </w:p>
  </w:footnote>
  <w:footnote w:id="15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المصدر السابق: ص41و43. </w:t>
      </w:r>
    </w:p>
  </w:footnote>
  <w:footnote w:id="15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صحيح البخاري، كتاب الصلح،</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 3/187رقم الحديث: 2709). </w:t>
      </w:r>
    </w:p>
  </w:footnote>
  <w:footnote w:id="15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 الأدب المفرد، للبخاري</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(ص28)، المعجم الكبير، للطبراني(11/246رقم الحديث: 11630)، وصححه الألباني في صحيح الأدب المفرد(ص46). </w:t>
      </w:r>
    </w:p>
  </w:footnote>
  <w:footnote w:id="15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افتلتت نَفسهَا: يَعْنِي مَاتَت فَجْأَة لم تمرض فتُوصي وَلكنهَا أخذت فلتة وَ كَذَلِكَ كل أَمر فعل على غير تمكث وتلبث. ابن الأثير، مرجع سابق، (3/467). </w:t>
      </w:r>
    </w:p>
  </w:footnote>
  <w:footnote w:id="15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 صحيح البخاري، كتاب الوصايا، (4/8رقم الحديث: 2760). </w:t>
      </w:r>
    </w:p>
  </w:footnote>
  <w:footnote w:id="158">
    <w:p w:rsidR="00A36D18" w:rsidRPr="0005068E" w:rsidRDefault="00A36D18" w:rsidP="0005068E">
      <w:pPr>
        <w:bidi/>
        <w:ind w:left="567"/>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صحيح البخاري، كتاب جزاء الصيد (3/18رقم الحديث: 1852). </w:t>
      </w:r>
    </w:p>
  </w:footnote>
  <w:footnote w:id="15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 صحيح البخاري، كتاب الصوم، (3/35رقم الحديث: 1952)، صحيح مسلم، كتاب الصيام، (2/803رقم الحديث: 1147). </w:t>
      </w:r>
    </w:p>
  </w:footnote>
  <w:footnote w:id="16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صحيح البخاري، كتاب الصوم، (3/35رقم الحديث: 1953) صحيح مسلم، كتاب الصيام، (2/804رقم الحديث: 1148). </w:t>
      </w:r>
    </w:p>
  </w:footnote>
  <w:footnote w:id="16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صحيح البخاري، كتاب الوصايا، </w:t>
      </w:r>
      <w:r w:rsidRPr="002D3D00">
        <w:rPr>
          <w:rFonts w:ascii="Tahoma" w:hAnsi="Tahoma" w:cs="Traditional Arabic" w:hint="eastAsia"/>
          <w:sz w:val="28"/>
          <w:szCs w:val="28"/>
          <w:rtl/>
        </w:rPr>
        <w:t>باب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صلة</w:t>
      </w:r>
      <w:r w:rsidRPr="002D3D00">
        <w:rPr>
          <w:rFonts w:ascii="Tahoma" w:hAnsi="Tahoma" w:cs="Traditional Arabic"/>
          <w:sz w:val="28"/>
          <w:szCs w:val="28"/>
          <w:rtl/>
        </w:rPr>
        <w:t xml:space="preserve"> </w:t>
      </w:r>
      <w:r w:rsidRPr="002D3D00">
        <w:rPr>
          <w:rFonts w:ascii="Tahoma" w:hAnsi="Tahoma" w:cs="Traditional Arabic" w:hint="eastAsia"/>
          <w:sz w:val="28"/>
          <w:szCs w:val="28"/>
          <w:rtl/>
        </w:rPr>
        <w:t>أصدقاء</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الأب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والأم، ونحوهما</w:t>
      </w:r>
      <w:r w:rsidRPr="002D3D00">
        <w:rPr>
          <w:rFonts w:ascii="Tahoma" w:hAnsi="Tahoma" w:cs="Traditional Arabic" w:hint="cs"/>
          <w:sz w:val="28"/>
          <w:szCs w:val="28"/>
          <w:rtl/>
        </w:rPr>
        <w:t xml:space="preserve"> </w:t>
      </w:r>
      <w:r w:rsidRPr="0005068E">
        <w:rPr>
          <w:rFonts w:ascii="Traditional Arabic" w:hAnsi="Traditional Arabic" w:cs="Traditional Arabic"/>
          <w:sz w:val="28"/>
          <w:szCs w:val="28"/>
          <w:rtl/>
        </w:rPr>
        <w:t xml:space="preserve">(4/9رقم الحديث: 2761)، صحيح مسلم، النذر (3/1260رقم الحديث: 1638). </w:t>
      </w:r>
    </w:p>
  </w:footnote>
  <w:footnote w:id="16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 صحيح مسلم، كتاب البر والصلة والآداب، (4/1979رقم الحديث: 2552). </w:t>
      </w:r>
    </w:p>
  </w:footnote>
  <w:footnote w:id="16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23.</w:t>
      </w:r>
    </w:p>
  </w:footnote>
  <w:footnote w:id="16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)الزمخشري، مرجع سابق، (2/658). </w:t>
      </w:r>
    </w:p>
  </w:footnote>
  <w:footnote w:id="16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ابن منظور، مرجع سابق، (9/6)</w:t>
      </w:r>
    </w:p>
  </w:footnote>
  <w:footnote w:id="16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)ابن عطية،</w:t>
      </w:r>
      <w:r w:rsidRPr="00F83B44">
        <w:rPr>
          <w:rFonts w:ascii="Tahoma" w:hAnsi="Tahoma" w:cs="Traditional Arabic" w:hint="eastAsia"/>
          <w:sz w:val="28"/>
          <w:szCs w:val="28"/>
          <w:rtl/>
        </w:rPr>
        <w:t xml:space="preserve"> </w:t>
      </w:r>
      <w:r w:rsidRPr="002D3D00">
        <w:rPr>
          <w:rFonts w:ascii="Tahoma" w:hAnsi="Tahoma" w:cs="Traditional Arabic" w:hint="eastAsia"/>
          <w:sz w:val="28"/>
          <w:szCs w:val="28"/>
          <w:rtl/>
        </w:rPr>
        <w:t>عبد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الحق</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غالب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الأندلسي</w:t>
      </w:r>
      <w:r>
        <w:rPr>
          <w:rFonts w:ascii="Tahoma" w:hAnsi="Tahoma" w:cs="Traditional Arabic" w:hint="cs"/>
          <w:sz w:val="28"/>
          <w:szCs w:val="28"/>
          <w:rtl/>
        </w:rPr>
        <w:t>،</w:t>
      </w:r>
      <w:r w:rsidRPr="0005068E">
        <w:rPr>
          <w:rFonts w:ascii="Traditional Arabic" w:hAnsi="Traditional Arabic" w:cs="Traditional Arabic"/>
          <w:sz w:val="28"/>
          <w:szCs w:val="28"/>
          <w:rtl/>
        </w:rPr>
        <w:t xml:space="preserve"> المحرر الوجيز في تفسير الكتاب العزيز، تحقيق: عبد السلام عبد الشافي محمد، ط1، (لبنان: بيروت، دار الكتب العلمية، 1422 هـ)(3/448). </w:t>
      </w:r>
    </w:p>
  </w:footnote>
  <w:footnote w:id="16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المرجع السابق، (3/448)</w:t>
      </w:r>
    </w:p>
  </w:footnote>
  <w:footnote w:id="16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)الفيومي، مرجع سابق، (2/422). </w:t>
      </w:r>
    </w:p>
  </w:footnote>
  <w:footnote w:id="16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)ابن منظور، مرجع سابق، (10/257). </w:t>
      </w:r>
    </w:p>
  </w:footnote>
  <w:footnote w:id="17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)ابن الأثير، مرجع سابق، (3/277). . </w:t>
      </w:r>
    </w:p>
  </w:footnote>
  <w:footnote w:id="17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)القاموس الفقهي (ص 258). </w:t>
      </w:r>
    </w:p>
  </w:footnote>
  <w:footnote w:id="17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)القاموس الفقهي (ص 258). </w:t>
      </w:r>
    </w:p>
  </w:footnote>
  <w:footnote w:id="17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)لغة الفقهاء (ص 287). </w:t>
      </w:r>
    </w:p>
  </w:footnote>
  <w:footnote w:id="17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)المرجع السابق (ص 258). </w:t>
      </w:r>
    </w:p>
  </w:footnote>
  <w:footnote w:id="17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ابن حجر ،مرجع سابق، (10/ 406)</w:t>
      </w:r>
    </w:p>
  </w:footnote>
  <w:footnote w:id="17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الأدب، </w:t>
      </w:r>
      <w:r w:rsidRPr="002D3D00">
        <w:rPr>
          <w:rFonts w:ascii="Tahoma" w:hAnsi="Tahoma" w:cs="Traditional Arabic" w:hint="eastAsia"/>
          <w:sz w:val="28"/>
          <w:szCs w:val="28"/>
          <w:rtl/>
        </w:rPr>
        <w:t>باب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ما</w:t>
      </w:r>
      <w:r w:rsidRPr="002D3D00">
        <w:rPr>
          <w:rFonts w:ascii="Tahoma" w:hAnsi="Tahoma" w:cs="Traditional Arabic"/>
          <w:sz w:val="28"/>
          <w:szCs w:val="28"/>
          <w:rtl/>
        </w:rPr>
        <w:t xml:space="preserve"> </w:t>
      </w:r>
      <w:r w:rsidRPr="002D3D00">
        <w:rPr>
          <w:rFonts w:ascii="Tahoma" w:hAnsi="Tahoma" w:cs="Traditional Arabic" w:hint="eastAsia"/>
          <w:sz w:val="28"/>
          <w:szCs w:val="28"/>
          <w:rtl/>
        </w:rPr>
        <w:t>قيل</w:t>
      </w:r>
      <w:r w:rsidRPr="002D3D00">
        <w:rPr>
          <w:rFonts w:ascii="Tahoma" w:hAnsi="Tahoma" w:cs="Traditional Arabic"/>
          <w:sz w:val="28"/>
          <w:szCs w:val="28"/>
          <w:rtl/>
        </w:rPr>
        <w:t xml:space="preserve"> </w:t>
      </w:r>
      <w:r w:rsidRPr="002D3D00">
        <w:rPr>
          <w:rFonts w:ascii="Tahoma" w:hAnsi="Tahoma" w:cs="Traditional Arabic" w:hint="eastAsia"/>
          <w:sz w:val="28"/>
          <w:szCs w:val="28"/>
          <w:rtl/>
        </w:rPr>
        <w:t>في</w:t>
      </w:r>
      <w:r w:rsidRPr="002D3D00">
        <w:rPr>
          <w:rFonts w:ascii="Tahoma" w:hAnsi="Tahoma" w:cs="Traditional Arabic"/>
          <w:sz w:val="28"/>
          <w:szCs w:val="28"/>
          <w:rtl/>
        </w:rPr>
        <w:t xml:space="preserve"> </w:t>
      </w:r>
      <w:r w:rsidRPr="002D3D00">
        <w:rPr>
          <w:rFonts w:ascii="Tahoma" w:hAnsi="Tahoma" w:cs="Traditional Arabic" w:hint="eastAsia"/>
          <w:sz w:val="28"/>
          <w:szCs w:val="28"/>
          <w:rtl/>
        </w:rPr>
        <w:t>شهادة</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الزور</w:t>
      </w:r>
      <w:r w:rsidRPr="002D3D00">
        <w:rPr>
          <w:rFonts w:ascii="Tahoma" w:hAnsi="Tahoma" w:cs="Traditional Arabic" w:hint="cs"/>
          <w:sz w:val="28"/>
          <w:szCs w:val="28"/>
          <w:rtl/>
        </w:rPr>
        <w:t xml:space="preserve"> </w:t>
      </w:r>
      <w:r w:rsidRPr="0005068E">
        <w:rPr>
          <w:rFonts w:ascii="Traditional Arabic" w:hAnsi="Traditional Arabic" w:cs="Traditional Arabic"/>
          <w:sz w:val="28"/>
          <w:szCs w:val="28"/>
          <w:rtl/>
        </w:rPr>
        <w:t xml:space="preserve">(3/172رقم الحديث: 2654 )، صحيح مسلم، كتاب الإيمان،(1/91رقم الحديث: 87). </w:t>
      </w:r>
    </w:p>
  </w:footnote>
  <w:footnote w:id="17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صحيح البخاري، كتاب الأيمان والنذور</w:t>
      </w:r>
      <w:r w:rsidRPr="00F83B44">
        <w:rPr>
          <w:rFonts w:ascii="Tahoma" w:hAnsi="Tahoma" w:cs="Traditional Arabic" w:hint="eastAsia"/>
          <w:sz w:val="28"/>
          <w:szCs w:val="28"/>
          <w:rtl/>
        </w:rPr>
        <w:t xml:space="preserve"> </w:t>
      </w:r>
      <w:r>
        <w:rPr>
          <w:rFonts w:ascii="Tahoma" w:hAnsi="Tahoma" w:cs="Traditional Arabic" w:hint="cs"/>
          <w:sz w:val="28"/>
          <w:szCs w:val="28"/>
          <w:rtl/>
        </w:rPr>
        <w:t xml:space="preserve">، </w:t>
      </w:r>
      <w:r w:rsidRPr="002D3D00">
        <w:rPr>
          <w:rFonts w:ascii="Tahoma" w:hAnsi="Tahoma" w:cs="Traditional Arabic" w:hint="eastAsia"/>
          <w:sz w:val="28"/>
          <w:szCs w:val="28"/>
          <w:rtl/>
        </w:rPr>
        <w:t>باب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اليمين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الغموس</w:t>
      </w:r>
      <w:r w:rsidRPr="0005068E">
        <w:rPr>
          <w:rFonts w:ascii="Traditional Arabic" w:hAnsi="Traditional Arabic" w:cs="Traditional Arabic"/>
          <w:sz w:val="28"/>
          <w:szCs w:val="28"/>
          <w:rtl/>
        </w:rPr>
        <w:t xml:space="preserve"> (8/137رقم الحديث: 6675). </w:t>
      </w:r>
    </w:p>
  </w:footnote>
  <w:footnote w:id="17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)صحيح البخاري، كتاب الشهادات،</w:t>
      </w:r>
      <w:r w:rsidRPr="002D3D00">
        <w:rPr>
          <w:rFonts w:ascii="Tahoma" w:hAnsi="Tahoma" w:cs="Traditional Arabic" w:hint="cs"/>
          <w:sz w:val="28"/>
          <w:szCs w:val="28"/>
          <w:rtl/>
        </w:rPr>
        <w:t xml:space="preserve"> باب ما قيل في شهادة الزور </w:t>
      </w:r>
      <w:r w:rsidRPr="0005068E">
        <w:rPr>
          <w:rFonts w:ascii="Traditional Arabic" w:hAnsi="Traditional Arabic" w:cs="Traditional Arabic"/>
          <w:sz w:val="28"/>
          <w:szCs w:val="28"/>
          <w:rtl/>
        </w:rPr>
        <w:t xml:space="preserve">(3/204)، برقم 2653، صحيح مسلم، كتاب الإيمان، (1/91)، برقم 88. </w:t>
      </w:r>
    </w:p>
  </w:footnote>
  <w:footnote w:id="17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في الاستقراض وأداء الديون والحجر والتفليس، </w:t>
      </w:r>
      <w:r w:rsidRPr="002D3D00">
        <w:rPr>
          <w:rFonts w:ascii="Tahoma" w:hAnsi="Tahoma" w:cs="Traditional Arabic" w:hint="eastAsia"/>
          <w:sz w:val="28"/>
          <w:szCs w:val="28"/>
          <w:rtl/>
        </w:rPr>
        <w:t>باب</w:t>
      </w:r>
      <w:r w:rsidRPr="002D3D00">
        <w:rPr>
          <w:rFonts w:ascii="Tahoma" w:hAnsi="Tahoma" w:cs="Traditional Arabic"/>
          <w:sz w:val="28"/>
          <w:szCs w:val="28"/>
          <w:rtl/>
        </w:rPr>
        <w:t xml:space="preserve"> </w:t>
      </w:r>
      <w:r w:rsidRPr="002D3D00">
        <w:rPr>
          <w:rFonts w:ascii="Tahoma" w:hAnsi="Tahoma" w:cs="Traditional Arabic" w:hint="eastAsia"/>
          <w:sz w:val="28"/>
          <w:szCs w:val="28"/>
          <w:rtl/>
        </w:rPr>
        <w:t>ما</w:t>
      </w:r>
      <w:r w:rsidRPr="002D3D00">
        <w:rPr>
          <w:rFonts w:ascii="Tahoma" w:hAnsi="Tahoma" w:cs="Traditional Arabic"/>
          <w:sz w:val="28"/>
          <w:szCs w:val="28"/>
          <w:rtl/>
        </w:rPr>
        <w:t xml:space="preserve"> </w:t>
      </w:r>
      <w:r w:rsidRPr="002D3D00">
        <w:rPr>
          <w:rFonts w:ascii="Tahoma" w:hAnsi="Tahoma" w:cs="Traditional Arabic" w:hint="eastAsia"/>
          <w:sz w:val="28"/>
          <w:szCs w:val="28"/>
          <w:rtl/>
        </w:rPr>
        <w:t>ينهى</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إضاعة</w:t>
      </w:r>
      <w:r w:rsidRPr="002D3D00">
        <w:rPr>
          <w:rFonts w:ascii="Tahoma" w:hAnsi="Tahoma" w:cs="Traditional Arabic"/>
          <w:sz w:val="28"/>
          <w:szCs w:val="28"/>
          <w:rtl/>
        </w:rPr>
        <w:t xml:space="preserve"> </w:t>
      </w:r>
      <w:r w:rsidRPr="002D3D00">
        <w:rPr>
          <w:rFonts w:ascii="Tahoma" w:hAnsi="Tahoma" w:cs="Traditional Arabic" w:hint="eastAsia"/>
          <w:sz w:val="28"/>
          <w:szCs w:val="28"/>
          <w:rtl/>
        </w:rPr>
        <w:t>المال</w:t>
      </w:r>
      <w:r w:rsidRPr="002D3D00">
        <w:rPr>
          <w:rFonts w:ascii="Tahoma" w:hAnsi="Tahoma" w:cs="Traditional Arabic" w:hint="cs"/>
          <w:sz w:val="28"/>
          <w:szCs w:val="28"/>
          <w:rtl/>
        </w:rPr>
        <w:t xml:space="preserve"> </w:t>
      </w:r>
      <w:r w:rsidRPr="0005068E">
        <w:rPr>
          <w:rFonts w:ascii="Traditional Arabic" w:hAnsi="Traditional Arabic" w:cs="Traditional Arabic"/>
          <w:sz w:val="28"/>
          <w:szCs w:val="28"/>
          <w:rtl/>
        </w:rPr>
        <w:t xml:space="preserve">(3/120رقم الحديث: 2408)، صحيح مسلم، كتاب الأقضية، (3/1340رقم الحديث: 1715). </w:t>
      </w:r>
    </w:p>
  </w:footnote>
  <w:footnote w:id="18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مسند أحمد(10/321-322رقم الحديث: 6179)، سنن النسائي، (3/63 رقم الحديث: 2354)، وصححه الألباني في سلسلة الأحاديث الصحيحة(2/284رقم الحديث: 674). </w:t>
      </w:r>
    </w:p>
  </w:footnote>
  <w:footnote w:id="18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 xml:space="preserve">(1) الفيروزآبادى، القاموس المحيط، مرجع سابق ص 601، ابن منظور، مرجع سابق، (5/3807)، </w:t>
      </w:r>
    </w:p>
  </w:footnote>
  <w:footnote w:id="18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 xml:space="preserve">(3) الطبري، مرجع سابق، (8/246). </w:t>
      </w:r>
    </w:p>
  </w:footnote>
  <w:footnote w:id="18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مسلم، كتاب البر والصلة والآداب، (4/1978رقم الحديث: 2551). </w:t>
      </w:r>
    </w:p>
  </w:footnote>
  <w:footnote w:id="18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)أبو العباس القرطبي، </w:t>
      </w:r>
      <w:r w:rsidRPr="002D3D00">
        <w:rPr>
          <w:rFonts w:ascii="Tahoma" w:hAnsi="Tahoma" w:cs="Traditional Arabic" w:hint="eastAsia"/>
          <w:sz w:val="28"/>
          <w:szCs w:val="28"/>
          <w:rtl/>
        </w:rPr>
        <w:t>أحمد</w:t>
      </w:r>
      <w:r w:rsidRPr="002D3D00">
        <w:rPr>
          <w:rFonts w:ascii="Tahoma" w:hAnsi="Tahoma" w:cs="Traditional Arabic"/>
          <w:sz w:val="28"/>
          <w:szCs w:val="28"/>
          <w:rtl/>
        </w:rPr>
        <w:t xml:space="preserve"> </w:t>
      </w:r>
      <w:r w:rsidRPr="002D3D00">
        <w:rPr>
          <w:rFonts w:ascii="Tahoma" w:hAnsi="Tahoma" w:cs="Traditional Arabic" w:hint="eastAsia"/>
          <w:sz w:val="28"/>
          <w:szCs w:val="28"/>
          <w:rtl/>
        </w:rPr>
        <w:t>بن</w:t>
      </w:r>
      <w:r w:rsidRPr="002D3D00">
        <w:rPr>
          <w:rFonts w:ascii="Tahoma" w:hAnsi="Tahoma" w:cs="Traditional Arabic"/>
          <w:sz w:val="28"/>
          <w:szCs w:val="28"/>
          <w:rtl/>
        </w:rPr>
        <w:t xml:space="preserve"> </w:t>
      </w:r>
      <w:r w:rsidRPr="002D3D00">
        <w:rPr>
          <w:rFonts w:ascii="Tahoma" w:hAnsi="Tahoma" w:cs="Traditional Arabic" w:hint="eastAsia"/>
          <w:sz w:val="28"/>
          <w:szCs w:val="28"/>
          <w:rtl/>
        </w:rPr>
        <w:t>عمر</w:t>
      </w:r>
      <w:r w:rsidRPr="000506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05068E">
        <w:rPr>
          <w:rFonts w:ascii="Traditional Arabic" w:hAnsi="Traditional Arabic" w:cs="Traditional Arabic"/>
          <w:sz w:val="28"/>
          <w:szCs w:val="28"/>
          <w:rtl/>
        </w:rPr>
        <w:t xml:space="preserve">المفهم لما أشكل من تلخيص كتاب مسلم، تحقيق محيي الدين ديب مستو وزملاؤه، ط1، (سوريا: دمشق، دار ابن كثير ودار الكلم الطيب، 1417هـ، 1996م. (6/518). </w:t>
      </w:r>
    </w:p>
  </w:footnote>
  <w:footnote w:id="18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مستدرك الحاكم(4/170رقم الحديث: 7256)، شعب الإيمان، للبيهقي(4/170رقم الحديث: 7256)، وصححه الألباني في تحقيقه لكتاب فضل الصلاة على النبي صلى الله عليه وسلم(ص33). </w:t>
      </w:r>
    </w:p>
  </w:footnote>
  <w:footnote w:id="18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محمد، الآية: 22-23.</w:t>
      </w:r>
    </w:p>
  </w:footnote>
  <w:footnote w:id="18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)ابن كثير، مرجع سابق، (7/318). </w:t>
      </w:r>
    </w:p>
  </w:footnote>
  <w:footnote w:id="18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الرعد، الآية: 25</w:t>
      </w:r>
    </w:p>
  </w:footnote>
  <w:footnote w:id="18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الأدب، باب إثم القاطع (8/5رقم الحديث: 5984 )، صحيح مسلم، كتاب البر والصلة والآداب، باب صلة الرحم وتحريم قطيعتها(4/1981رقم الحديث: 2556). </w:t>
      </w:r>
    </w:p>
  </w:footnote>
  <w:footnote w:id="19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مسند البزار(9/137رقم الحديث: 3693)، مستدرك الحاكم(4/172رقم الحديث: 7263)، شعب الإيمان(10/288رقم الحديث: 7505). </w:t>
      </w:r>
    </w:p>
  </w:footnote>
  <w:footnote w:id="19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مسند أحمد(16/191رقم الحديث: 10272)، الأدب المفرد(ص35)، شعب الإيمان(10/341رقم الحديث: 7595). </w:t>
      </w:r>
    </w:p>
  </w:footnote>
  <w:footnote w:id="19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مسلم، كتاب الإيمان ،باب بيان الكبائر وأكبرها (1/92رقم الحديث: 90). </w:t>
      </w:r>
    </w:p>
  </w:footnote>
  <w:footnote w:id="19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)الحَدَث: الأمرُ الحادِث المُنكَر الَّذِي لَيْسَ بمُعْتاد وَلَا مَعْرُوفٍ فِي السُّنَّة. ابن الأثير، مرجع سابق،(1/351).</w:t>
      </w:r>
    </w:p>
  </w:footnote>
  <w:footnote w:id="19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)صحيح مسلم، كتاب الأضاحي، (3/1567)، برقم 1978. </w:t>
      </w:r>
    </w:p>
  </w:footnote>
  <w:footnote w:id="19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(1) السباعي، أخلاقنا الاجتماعية،ط4،(لبنان: بيروت،1397هـ)، سكجها ، بر الوالدين في القرآن الكريم والأحاديث الصحيحة،ط1،(الأردن: عمان، المكتبة الإسلامية، 1403هـ)ص 35. الحمد، محمد بن إبراهيم  ،عقوق الوالدين، ، ط1،(السعودية: الرياض،  دار ابن خزيمـــه ،1417 هـ 1996م)ص60.</w:t>
      </w:r>
    </w:p>
  </w:footnote>
  <w:footnote w:id="19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)يستسخر: الاستسخار من السخرية. </w:t>
      </w:r>
    </w:p>
  </w:footnote>
  <w:footnote w:id="19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)الأدب المفرد، للبخاري(ص7)، وصححه الألباني في صحيح الأدب المفرد (ص35). </w:t>
      </w:r>
    </w:p>
  </w:footnote>
  <w:footnote w:id="19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)سنن أبي داود، كتاب الجهاد، </w:t>
      </w:r>
      <w:r w:rsidRPr="002D3D00">
        <w:rPr>
          <w:rFonts w:ascii="Tahoma" w:hAnsi="Tahoma" w:cs="Traditional Arabic" w:hint="cs"/>
          <w:sz w:val="28"/>
          <w:szCs w:val="28"/>
          <w:rtl/>
        </w:rPr>
        <w:t>باب في الرجل يغزو وأبواه كارهان</w:t>
      </w:r>
      <w:r w:rsidRPr="0005068E">
        <w:rPr>
          <w:rFonts w:ascii="Traditional Arabic" w:hAnsi="Traditional Arabic" w:cs="Traditional Arabic"/>
          <w:sz w:val="28"/>
          <w:szCs w:val="28"/>
          <w:rtl/>
        </w:rPr>
        <w:t xml:space="preserve"> (3/17رقم الحديث: 2528 )، سنن ابن ماجه، كتاب الجهاد، (2/930رقم الحديث: 2782 )، وصححه الألباني في إرواء الغليل برقم 1199. </w:t>
      </w:r>
    </w:p>
  </w:footnote>
  <w:footnote w:id="19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الجوزي، بر الوالدين، مرجع سابق، ص40. </w:t>
      </w:r>
    </w:p>
  </w:footnote>
  <w:footnote w:id="20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23</w:t>
      </w:r>
    </w:p>
  </w:footnote>
  <w:footnote w:id="20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مصنف عبدالرزاق(11/132)، ابن الجوزي، البر والصلة، مرجع سابق، ص42. </w:t>
      </w:r>
    </w:p>
  </w:footnote>
  <w:footnote w:id="20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الجوزي، بر الوالدين، مرجع سابق، ص66. </w:t>
      </w:r>
    </w:p>
  </w:footnote>
  <w:footnote w:id="20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Pr>
          <w:rFonts w:ascii="Traditional Arabic" w:hAnsi="Traditional Arabic" w:cs="Traditional Arabic"/>
          <w:sz w:val="28"/>
          <w:szCs w:val="28"/>
          <w:rtl/>
        </w:rPr>
        <w:t>) تقدم تخريجه.</w:t>
      </w:r>
    </w:p>
  </w:footnote>
  <w:footnote w:id="20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الطرطوشي، بر الوالدين، مرجع سابق، ص99. </w:t>
      </w:r>
    </w:p>
  </w:footnote>
  <w:footnote w:id="20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مصنف عبدالرزاق(9/129). </w:t>
      </w:r>
    </w:p>
  </w:footnote>
  <w:footnote w:id="20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الجوزي، بر الوالدين، مرجع سابق، ص67. </w:t>
      </w:r>
    </w:p>
  </w:footnote>
  <w:footnote w:id="20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المصدر السابق. </w:t>
      </w:r>
    </w:p>
  </w:footnote>
  <w:footnote w:id="20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الأثير، مرجع سابق، (3/276)، ابن منظور، مرجع سابق، (10/257). </w:t>
      </w:r>
    </w:p>
  </w:footnote>
  <w:footnote w:id="20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 xml:space="preserve"> (</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منظور، مرجع سابق، (1/401)، الفيروزآبادى، القاموس المحيط، مرجع سابق، ص1286، الزبيدي، مرجع سابق، (2/464). </w:t>
      </w:r>
    </w:p>
  </w:footnote>
  <w:footnote w:id="21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المراجع السابقة. </w:t>
      </w:r>
    </w:p>
  </w:footnote>
  <w:footnote w:id="21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276</w:t>
      </w:r>
    </w:p>
  </w:footnote>
  <w:footnote w:id="21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24</w:t>
      </w:r>
    </w:p>
  </w:footnote>
  <w:footnote w:id="21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31</w:t>
      </w:r>
    </w:p>
  </w:footnote>
  <w:footnote w:id="21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24</w:t>
      </w:r>
    </w:p>
  </w:footnote>
  <w:footnote w:id="21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)القرطبي، مرجع سابق، (10/244). </w:t>
      </w:r>
    </w:p>
  </w:footnote>
  <w:footnote w:id="21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الشعراء، الآية: 18</w:t>
      </w:r>
    </w:p>
  </w:footnote>
  <w:footnote w:id="21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كثير، مرجع سابق، (6/137). </w:t>
      </w:r>
    </w:p>
  </w:footnote>
  <w:footnote w:id="21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آل عمران، الآية: 79</w:t>
      </w:r>
    </w:p>
  </w:footnote>
  <w:footnote w:id="21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276</w:t>
      </w:r>
    </w:p>
  </w:footnote>
  <w:footnote w:id="22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الفَلُوّ: المُهْرُ الصَّغير، وَقِيلَ: هُوَالفَطِيم مِنْ أوْلاد ذَواتِ الحِافِر. ابن الأثير، مرجع سابق، (3/474)، الفيومي، مرجع سابق، (2/481). </w:t>
      </w:r>
    </w:p>
  </w:footnote>
  <w:footnote w:id="22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صحيح البخاري، كتاب الزكاة (2/108رقم الحديث: 1410). صحيح مسلم: كتاب الزكاة، (2/702رقم الحديث: 1014). </w:t>
      </w:r>
    </w:p>
  </w:footnote>
  <w:footnote w:id="22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)الأصفهانى، مرجع سابق، (ص336). </w:t>
      </w:r>
    </w:p>
  </w:footnote>
  <w:footnote w:id="22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)البيضاوي، مرجع سابق، (1/28). </w:t>
      </w:r>
    </w:p>
  </w:footnote>
  <w:footnote w:id="22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عاشور، مرجع سابق، (19/111). </w:t>
      </w:r>
    </w:p>
  </w:footnote>
  <w:footnote w:id="22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 xml:space="preserve">( </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 الذيفاني،</w:t>
      </w:r>
      <w:r w:rsidRPr="00B76BB8">
        <w:rPr>
          <w:rFonts w:ascii="Tahoma" w:hAnsi="Tahoma" w:cs="Traditional Arabic"/>
          <w:sz w:val="28"/>
          <w:szCs w:val="28"/>
          <w:rtl/>
        </w:rPr>
        <w:t xml:space="preserve"> </w:t>
      </w:r>
      <w:r w:rsidRPr="002D3D00">
        <w:rPr>
          <w:rFonts w:ascii="Tahoma" w:hAnsi="Tahoma" w:cs="Traditional Arabic"/>
          <w:sz w:val="28"/>
          <w:szCs w:val="28"/>
          <w:rtl/>
        </w:rPr>
        <w:t>عبد الله احمد</w:t>
      </w:r>
      <w:r>
        <w:rPr>
          <w:rFonts w:ascii="Tahoma" w:hAnsi="Tahoma" w:cs="Traditional Arabic" w:hint="cs"/>
          <w:sz w:val="28"/>
          <w:szCs w:val="28"/>
          <w:rtl/>
        </w:rPr>
        <w:t>،</w:t>
      </w:r>
      <w:r w:rsidRPr="0005068E">
        <w:rPr>
          <w:rFonts w:ascii="Traditional Arabic" w:hAnsi="Traditional Arabic" w:cs="Traditional Arabic"/>
          <w:sz w:val="28"/>
          <w:szCs w:val="28"/>
          <w:rtl/>
        </w:rPr>
        <w:t xml:space="preserve"> تاريخ التربية وفلسفاتها، (لبنان: بيروت، دار العلم للملايين، 1997م)ص 20. </w:t>
      </w:r>
    </w:p>
  </w:footnote>
  <w:footnote w:id="22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)الشيباني، فلسفة التربية الإسلامية،( الدار العربية للكتاب، 1988م. )(ص313). </w:t>
      </w:r>
    </w:p>
  </w:footnote>
  <w:footnote w:id="22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)الحازمي، أصول التربية الإسلامية،ط1،(السعودية: الرياض، دار عالم الكتب ، 1420هـ-2000م )،ص45. </w:t>
      </w:r>
    </w:p>
  </w:footnote>
  <w:footnote w:id="22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الأنعام، الآية: 153.</w:t>
      </w:r>
    </w:p>
  </w:footnote>
  <w:footnote w:id="22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المائدة، الآية: 3.</w:t>
      </w:r>
    </w:p>
  </w:footnote>
  <w:footnote w:id="23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)الشيباني، مرجع سابق، ص319. </w:t>
      </w:r>
    </w:p>
  </w:footnote>
  <w:footnote w:id="23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النساء، الآية: 3.</w:t>
      </w:r>
    </w:p>
  </w:footnote>
  <w:footnote w:id="23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275.</w:t>
      </w:r>
    </w:p>
  </w:footnote>
  <w:footnote w:id="23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المرصفي، محمد علي محمد، في التربية الإسلامية بحوث ودراسات، ط1، (مصر: القاهرة، مكتبة وهبة، 1407هـ-1987م)ص11. </w:t>
      </w:r>
    </w:p>
  </w:footnote>
  <w:footnote w:id="23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القصص، الآية: 77</w:t>
      </w:r>
    </w:p>
  </w:footnote>
  <w:footnote w:id="23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)عميرة، عبد الرحمن، منهج القرآن في تربية الرجال، ط1( السعودية: الرياض، مكتبة عكاظ، 1401هـ- 1981م)ص22-23. </w:t>
      </w:r>
    </w:p>
  </w:footnote>
  <w:footnote w:id="23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)الحازمي، مرجع سابق، ص52. </w:t>
      </w:r>
    </w:p>
  </w:footnote>
  <w:footnote w:id="23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منظور، مرجع سابق، (1/473)، الفيروزآبادي، القاموس المحيط، مرجع سابق، ص125. </w:t>
      </w:r>
    </w:p>
  </w:footnote>
  <w:footnote w:id="23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)الرومي، فهد، خصائص القرآن، ، ط4، (1409هـ، بدون ذكر الناشر) ص18. </w:t>
      </w:r>
    </w:p>
  </w:footnote>
  <w:footnote w:id="23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)الشائب، أحمد، الأسلوب دراسة بلاغية تحليلية لأصول الأساليب الأدبية، ط7، (مصر: القاهرة، مكتبة النهضة المصرية، ، 1396 هـ)ص44. </w:t>
      </w:r>
    </w:p>
  </w:footnote>
  <w:footnote w:id="24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العمار، حمد ناصر، أساليب الدعوة الإسلامية، ط1، (السعودية: الرياض، دار إشبيلية، 1416هـ) ص 27 – 37. </w:t>
      </w:r>
    </w:p>
  </w:footnote>
  <w:footnote w:id="24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النحل، الآية: 125.</w:t>
      </w:r>
    </w:p>
  </w:footnote>
  <w:footnote w:id="24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)ابن القيم، مفتاح دار السعادة، (1/153). </w:t>
      </w:r>
    </w:p>
  </w:footnote>
  <w:footnote w:id="24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الفيروزآبادي، القاموس المحيط، مرجع سابق، ص1415، ابن منظور، مرجع سابق، (12/143). </w:t>
      </w:r>
    </w:p>
  </w:footnote>
  <w:footnote w:id="24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العمر، ناصر سليمان، الحكمة، ط1، (السعودية: الرياض، دار الوطن، 1412هـ)ص9. </w:t>
      </w:r>
    </w:p>
  </w:footnote>
  <w:footnote w:id="24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القيم، مدارج السالكين، (2/448). </w:t>
      </w:r>
    </w:p>
  </w:footnote>
  <w:footnote w:id="24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العلم، باب: باب من رفع صوته بالعلم (1/22رقم الحديث: 60)، صحيح مسلم كتاب الطهارة باب وجوب غسل الرجلين بكمالهما (1/213رقم الحديث: 240). </w:t>
      </w:r>
    </w:p>
  </w:footnote>
  <w:footnote w:id="24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النحلاوي، عبدالرحمن، أصول التربية الإسلامية وأساليبها: النحلاوي ط1، (سوريا: دمشق، دار الفكر، الأولى 1399 هـ، 1979 م  )ص252. </w:t>
      </w:r>
    </w:p>
  </w:footnote>
  <w:footnote w:id="24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مجموع الفتاوى(19/164)، ابن القيم، مدارج السالكين، مرجع سابق، (1/442). </w:t>
      </w:r>
    </w:p>
  </w:footnote>
  <w:footnote w:id="24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النحلاوي، مرجع سابق، (ص287)، زيدان، عبدالكريم، أصول الدعوة، ط3، (لبنان: بيروت، مؤسسة الرسالة، 1408 هـ، 1987 م  )ص437. </w:t>
      </w:r>
    </w:p>
  </w:footnote>
  <w:footnote w:id="25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زيدان، مرجع سابق، (ص437). </w:t>
      </w:r>
    </w:p>
  </w:footnote>
  <w:footnote w:id="25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النساء، الآية: 63.</w:t>
      </w:r>
    </w:p>
  </w:footnote>
  <w:footnote w:id="25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سنن أبي داوود ،كتاب السنة، باب: لزوم السنة(4/200رقم الحديث: 4607)، سنن الترمذي، كتاب العلم، باب ما جاء في الأخذ بالسنة واجتناب البدع (5/44رقم الحديث: 2676)، سنن ابن ماجه في المقدمة، باب اتباع سنة الخلفاء الراشدين المهديين (1/16رقم الحديث: 43)، وصححه الألباني في ارواء الغليل(8/107برقم2455). </w:t>
      </w:r>
    </w:p>
  </w:footnote>
  <w:footnote w:id="25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الحداد، أحمد بن عبد العزيز بن قاسم، أخلاق النبي في القرآن والسنة، ط2، (لبنان: بيروت، دار الغرب الإسلامي، 1419 هـ، 1999 م  )(3/1090). </w:t>
      </w:r>
    </w:p>
  </w:footnote>
  <w:footnote w:id="25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النساء، الآية: 58</w:t>
      </w:r>
    </w:p>
  </w:footnote>
  <w:footnote w:id="25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صحيح البخاري، كتاب الإيمان، باب وإن طائفتان من المؤمنين اقتتلوا فأصلحوا(1/15رقم الحديث: 31)، صحيح مسلم، كتاب الفتن وأشراط الساعة، باب: إذا تواجه المسلمان بسيفيهما، (4/2214رقم الحديث: 2888). </w:t>
      </w:r>
    </w:p>
  </w:footnote>
  <w:footnote w:id="25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)الشلهوب، فؤاد، المعلم الأول </w:t>
      </w:r>
      <w:r>
        <w:rPr>
          <w:rFonts w:ascii="Traditional Arabic" w:hAnsi="Traditional Arabic" w:cs="Traditional Arabic" w:hint="cs"/>
          <w:sz w:val="28"/>
          <w:szCs w:val="28"/>
          <w:rtl/>
        </w:rPr>
        <w:t xml:space="preserve">صلى الله عليه وسلم </w:t>
      </w:r>
      <w:r w:rsidRPr="0005068E">
        <w:rPr>
          <w:rFonts w:ascii="Traditional Arabic" w:hAnsi="Traditional Arabic" w:cs="Traditional Arabic"/>
          <w:sz w:val="28"/>
          <w:szCs w:val="28"/>
          <w:rtl/>
        </w:rPr>
        <w:t xml:space="preserve">قدوة لكل معلم ومعلمة، فؤاد الشهلوب، ط1، (السعودية: الرياض، دار القاسم، 1417هـ) ص94. </w:t>
      </w:r>
    </w:p>
  </w:footnote>
  <w:footnote w:id="25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عاشور، مرجع سابق، (14/328)، </w:t>
      </w:r>
    </w:p>
  </w:footnote>
  <w:footnote w:id="25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سورةالبقرة،الآية:84-85.</w:t>
      </w:r>
    </w:p>
  </w:footnote>
  <w:footnote w:id="25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النحل ،الآية: 125.</w:t>
      </w:r>
    </w:p>
  </w:footnote>
  <w:footnote w:id="26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الهاشمي، عبدالحميد، الرسول العربي المربي، ط1، (سوريا: دمشق، دارالثقافةللجميع1401هـ- 1981م) ص443. </w:t>
      </w:r>
    </w:p>
  </w:footnote>
  <w:footnote w:id="26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90</w:t>
      </w:r>
    </w:p>
  </w:footnote>
  <w:footnote w:id="26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الأحزاب، الآية: 21</w:t>
      </w:r>
    </w:p>
  </w:footnote>
  <w:footnote w:id="26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الممتحنة، الآية: 4</w:t>
      </w:r>
    </w:p>
  </w:footnote>
  <w:footnote w:id="26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)صحيح البخاري، كتاب الأذان، باب الآذان للمسافرين إذا كانوا جماعة(1/128رقم الحديث: 631). </w:t>
      </w:r>
    </w:p>
  </w:footnote>
  <w:footnote w:id="26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)صحيح مسلم، كتاب الحج، باب استحباب رمي جمرة العقبة يوم النحر(2/943رقم الحديث: 1297). </w:t>
      </w:r>
    </w:p>
  </w:footnote>
  <w:footnote w:id="26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الشروط، باب الشروط في الجهاد والمصالحة مع أهل الحرب وكتابة الشروط(3/193رقم الحديث: 2731). </w:t>
      </w:r>
    </w:p>
  </w:footnote>
  <w:footnote w:id="26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204</w:t>
      </w:r>
    </w:p>
  </w:footnote>
  <w:footnote w:id="26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)البارودي، محمد سعيد، الدعوة والداعية في ضوء سورة الفرقان؛ ط1، (السعودية: جدة، ، دار الوفاء، 1407هـ)ص267. </w:t>
      </w:r>
    </w:p>
  </w:footnote>
  <w:footnote w:id="26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)المغذوي، عبدالرحيم، وسائل الدعوة؛ ط1، (السعودية: الرياض، دار إشبيلية، 1420هـ)ص116. </w:t>
      </w:r>
    </w:p>
  </w:footnote>
  <w:footnote w:id="27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يوسف، الآية: 111.</w:t>
      </w:r>
    </w:p>
  </w:footnote>
  <w:footnote w:id="27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الحِجر، الآية: 9.</w:t>
      </w:r>
    </w:p>
  </w:footnote>
  <w:footnote w:id="27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131</w:t>
      </w:r>
    </w:p>
  </w:footnote>
  <w:footnote w:id="27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)أبو السعود، مرجع سابق، (1/ 163). </w:t>
      </w:r>
    </w:p>
  </w:footnote>
  <w:footnote w:id="27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الصافات، الآية: 101-105.</w:t>
      </w:r>
    </w:p>
  </w:footnote>
  <w:footnote w:id="27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العسكري، حسن بن عبد الله بن سهل أبو الهلال، جمهرة الأمثال، ط2، (لبنان: بيروت، دار الفكر، 1988م) </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(1/4-5). </w:t>
      </w:r>
    </w:p>
  </w:footnote>
  <w:footnote w:id="27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)السيوطي، جلال الدين عبد الرحمن بن أبي بكر، المزهر في علوم اللغة وأنواعها، ط1، ( لبنان: بيروت، دار الكتب العلمية، 1998م). (1/374). </w:t>
      </w:r>
    </w:p>
  </w:footnote>
  <w:footnote w:id="27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)أبو الشيخ، الأصفهاني، الأمثال في الحديث النبوي، ط2، (الهند: بومباي، الدار السلفيّة، (1408هـ). ، ص18. </w:t>
      </w:r>
    </w:p>
  </w:footnote>
  <w:footnote w:id="27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 xml:space="preserve"> (</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البيانوني، عبد المجيد: ضرب الأمثال في القرآن أهدافه التربوية وآثاره، ص64. </w:t>
      </w:r>
    </w:p>
  </w:footnote>
  <w:footnote w:id="27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مسلم، كتاب الفتن، باب ذكر الدجال وصفته وما معه(4/2250رقم الحديث: 2937). </w:t>
      </w:r>
    </w:p>
  </w:footnote>
  <w:footnote w:id="28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الأذان، باب فضل السجود(1/160رقم الحديث: 680)، وصحيح مسلم باب معرفة طريق الرؤية (1/163رقم الحديث: 182). </w:t>
      </w:r>
    </w:p>
  </w:footnote>
  <w:footnote w:id="28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)صحيح البخاري، كتاب الاعتصام، باب الاقتداء بسنن رسول الله </w:t>
      </w:r>
      <w:r w:rsidRPr="0005068E">
        <w:rPr>
          <w:rFonts w:ascii="Traditional Arabic" w:hAnsi="Traditional Arabic" w:cs="Traditional Arabic"/>
          <w:sz w:val="28"/>
          <w:szCs w:val="28"/>
        </w:rPr>
        <w:sym w:font="AGA Arabesque" w:char="0072"/>
      </w:r>
      <w:r w:rsidRPr="0005068E">
        <w:rPr>
          <w:rFonts w:ascii="Traditional Arabic" w:hAnsi="Traditional Arabic" w:cs="Traditional Arabic"/>
          <w:sz w:val="28"/>
          <w:szCs w:val="28"/>
          <w:rtl/>
        </w:rPr>
        <w:t xml:space="preserve">(9/93 رقم الحديث: 7283)، وصحيح مسلم، كتاب الفضائل، باب شفقته صلى الله عليه وسلم على أمته ومبالغته في تحذيرهم مما يضرهم(4/1788رقم الحديث: 2283). </w:t>
      </w:r>
    </w:p>
  </w:footnote>
  <w:footnote w:id="28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 xml:space="preserve"> (</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)صحيح البخاري، كتاب الهبة، باب لا يحل لأحد أن يرجع في هبته وصدقته(3/164رقم الحديث: 2622). </w:t>
      </w:r>
    </w:p>
  </w:footnote>
  <w:footnote w:id="28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 xml:space="preserve">(1) النجار، يوسف محمد، النهج التربوية للعلماء والمربين المسلمين، ط1، (لبنان: بيروت، دار ابن حزم، 1420ﻫ)ص107-108. </w:t>
      </w:r>
    </w:p>
  </w:footnote>
  <w:footnote w:id="284">
    <w:p w:rsidR="00A36D18" w:rsidRPr="0005068E" w:rsidRDefault="00A36D18" w:rsidP="00884A04">
      <w:pPr>
        <w:tabs>
          <w:tab w:val="left" w:pos="7864"/>
        </w:tabs>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الحج، الآية: 2.</w:t>
      </w:r>
      <w:r>
        <w:rPr>
          <w:rFonts w:ascii="Traditional Arabic" w:hAnsi="Traditional Arabic" w:cs="Traditional Arabic"/>
          <w:sz w:val="28"/>
          <w:szCs w:val="28"/>
        </w:rPr>
        <w:tab/>
      </w:r>
    </w:p>
  </w:footnote>
  <w:footnote w:id="28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الزُّخرُف، الآية: 68-73.</w:t>
      </w:r>
    </w:p>
  </w:footnote>
  <w:footnote w:id="28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 xml:space="preserve">(2)  صحيح مسلم، كتاب الإيمان، باب تحريم قتل الكافر بعد أن قال لا إله الا الله(1/96رقم الحديث: 96). </w:t>
      </w:r>
    </w:p>
  </w:footnote>
  <w:footnote w:id="28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الإيمان، باب المعاصي من أمر الجاهلية(1/15رقم الحديث: 30)، صحيح مسلم، كتاب الأيمان، باب إطعام المملوك مما يأكل، وإلباسه مما يلبس، ولا يكلفهما يغلبه(3/ 1282رقم الحديث: 1661). </w:t>
      </w:r>
    </w:p>
  </w:footnote>
  <w:footnote w:id="28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منظور، مرجع سابق، (10/261)، ابن فارس، مرجع سابق، (4/125). </w:t>
      </w:r>
    </w:p>
  </w:footnote>
  <w:footnote w:id="28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النحل، الآية: 72</w:t>
      </w:r>
    </w:p>
  </w:footnote>
  <w:footnote w:id="29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الكهف، الآية: 46</w:t>
      </w:r>
    </w:p>
  </w:footnote>
  <w:footnote w:id="29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صحيح مسلم کتاب الوصية ، باب ما يلحق الانسان من الثواب بعد وفاته ، قال الالباني حديث حسن (3326) صحيح الجامع </w:t>
      </w:r>
    </w:p>
  </w:footnote>
  <w:footnote w:id="29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سنن ابن ماجه، المقدمة، باب ثواب معلم الناس الخير(1/88رقم الحديث: 242)، شعب الإيمان، للبيهقي(5/121رقم الحديث: 3174)، وحسنه الألباني في إرواء الغليل (6/29). </w:t>
      </w:r>
    </w:p>
  </w:footnote>
  <w:footnote w:id="29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الشورى، الآية: 49-50.</w:t>
      </w:r>
    </w:p>
  </w:footnote>
  <w:footnote w:id="29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23.</w:t>
      </w:r>
    </w:p>
  </w:footnote>
  <w:footnote w:id="29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التغابن، الآية: 14</w:t>
      </w:r>
    </w:p>
  </w:footnote>
  <w:footnote w:id="29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ابن تيمية، مرجع سابق، (10/149). </w:t>
      </w:r>
    </w:p>
  </w:footnote>
  <w:footnote w:id="29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الأحقاف، الآية: 15-16.</w:t>
      </w:r>
    </w:p>
  </w:footnote>
  <w:footnote w:id="29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مريم، الآية:12-14.</w:t>
      </w:r>
    </w:p>
  </w:footnote>
  <w:footnote w:id="29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إبراهيم، الآية: 40-41.</w:t>
      </w:r>
    </w:p>
  </w:footnote>
  <w:footnote w:id="30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آل عمران، الآية: 14</w:t>
      </w:r>
    </w:p>
  </w:footnote>
  <w:footnote w:id="30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)القرطبي، مرجع سابق، (10/358). </w:t>
      </w:r>
    </w:p>
  </w:footnote>
  <w:footnote w:id="30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الكهف، الآية: 7</w:t>
      </w:r>
    </w:p>
  </w:footnote>
  <w:footnote w:id="30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التغابن، الآية: 15</w:t>
      </w:r>
    </w:p>
  </w:footnote>
  <w:footnote w:id="30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تفسيرالماوردي = النكت والعيون(6/25)، البغوي، مرجع سابق، (5/105)، ، ابن الجوزي، زاد المسير، مرجع سابق، (4/294)، قطب، مرجع سابق، (6/3589). </w:t>
      </w:r>
    </w:p>
  </w:footnote>
  <w:footnote w:id="30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المنافقون، الآية: 9</w:t>
      </w:r>
    </w:p>
  </w:footnote>
  <w:footnote w:id="30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التوبة، الآية: 24</w:t>
      </w:r>
    </w:p>
  </w:footnote>
  <w:footnote w:id="30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التغابن، الآية: 14</w:t>
      </w:r>
    </w:p>
  </w:footnote>
  <w:footnote w:id="30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التحريم، الآية: 6</w:t>
      </w:r>
    </w:p>
  </w:footnote>
  <w:footnote w:id="30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الجمعة، باب الجمعة في القرى والمدن(2/5رقم الحديث: 893)، صحيح مسلم، كتاب الإمارة، باب فضيلة الإمام العادل(3/ 1459رقم الحديث: 1829). </w:t>
      </w:r>
    </w:p>
  </w:footnote>
  <w:footnote w:id="31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سورة التحريم، الآية: 6. </w:t>
      </w:r>
    </w:p>
  </w:footnote>
  <w:footnote w:id="31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الغزالي، أبو حامد محمد بن محمد، إحياء علوم الدين، (لبنان: بيروت، دار المعرفة، (3/72). </w:t>
      </w:r>
    </w:p>
  </w:footnote>
  <w:footnote w:id="31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القيرواني، أحمد بن إبراهيم ابن الجزار: كتاب سياسة الصبيان وتدبيرهم، ط1، (لبنان: بيروت، دار الغرب الإسلامي، 1404هـ) ص14. </w:t>
      </w:r>
    </w:p>
  </w:footnote>
  <w:footnote w:id="31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)ابن القيم، محمد بن أبي بكر بن أيوب تحفة المودود بأحكام المولود، تحقيق: عبدالقادرالأرناؤوط، ط1، (سوريا: دمشق، مكتبة دارالبيان، 1391 – 1971)ص229. </w:t>
      </w:r>
    </w:p>
  </w:footnote>
  <w:footnote w:id="31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التحريم، الآية: 6</w:t>
      </w:r>
    </w:p>
  </w:footnote>
  <w:footnote w:id="31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الأنبياء، الآية: 51-54.</w:t>
      </w:r>
    </w:p>
  </w:footnote>
  <w:footnote w:id="31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200</w:t>
      </w:r>
    </w:p>
  </w:footnote>
  <w:footnote w:id="31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الطبري، مرجع سابق، (4/198)، البغوي، مرجع سابق، (1/257)، الرازي، مرجع سابق، (5/334). </w:t>
      </w:r>
    </w:p>
  </w:footnote>
  <w:footnote w:id="31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تفسيرالقرآن العظيم، لابن أبي حاتم(2/356). </w:t>
      </w:r>
    </w:p>
  </w:footnote>
  <w:footnote w:id="31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مريم، الآية: 28</w:t>
      </w:r>
    </w:p>
  </w:footnote>
  <w:footnote w:id="32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)الطبري، مرجع سابق، (18/187)، البغوي، مرجع سابق، (3/231)، ابن كثير، مرجع سابق، (5/227). </w:t>
      </w:r>
    </w:p>
  </w:footnote>
  <w:footnote w:id="32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الكهف، الآية: 82.</w:t>
      </w:r>
    </w:p>
  </w:footnote>
  <w:footnote w:id="32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كثير، مرجع سابق، (5/186-187). </w:t>
      </w:r>
    </w:p>
  </w:footnote>
  <w:footnote w:id="32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سنن النسائي(10/401). </w:t>
      </w:r>
    </w:p>
  </w:footnote>
  <w:footnote w:id="32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غافر، الآية: 8.</w:t>
      </w:r>
    </w:p>
  </w:footnote>
  <w:footnote w:id="32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القيم، تحفة المودود بأحكام المولود، مرجع سابق، ص73. </w:t>
      </w:r>
    </w:p>
  </w:footnote>
  <w:footnote w:id="32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الفرقان، الآية: 74</w:t>
      </w:r>
    </w:p>
  </w:footnote>
  <w:footnote w:id="32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الأدب، باب رحمة الناس والبهائم(8/10رقم الحديث: 6011)، صحيح مسلم، كتاب البر والصلّة والأدب، باب تراحم المؤمنين وتعاطفهم وتعاضدهم(4/ 1999رقم الحديث: 2586). </w:t>
      </w:r>
    </w:p>
  </w:footnote>
  <w:footnote w:id="32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صحيح البخاري، كتاب الصلاة، باب تشبيك الأصابع في المسجد وغيره(1/103رقم الحديث: 481)، صحيح مسلم، كتاب البر والصلّة والأدب، باب تراحم المؤمنين وتعاطفهم وتعاضدهم(4/ 1999رقم الحديث: 2585). </w:t>
      </w:r>
    </w:p>
  </w:footnote>
  <w:footnote w:id="32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المناوي، مرجع سابق، (5/514). </w:t>
      </w:r>
    </w:p>
  </w:footnote>
  <w:footnote w:id="33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النووي، مرجع سابق، (16/139). </w:t>
      </w:r>
    </w:p>
  </w:footnote>
  <w:footnote w:id="33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)سورةالزُّخرُف، الآية: 22.</w:t>
      </w:r>
    </w:p>
  </w:footnote>
  <w:footnote w:id="33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)سورة الحجرات، الآية: 10. </w:t>
      </w:r>
    </w:p>
  </w:footnote>
  <w:footnote w:id="33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الفيروزآبادى، مرجع سابق، ص1343، و الزَّبيدي، مرجع سابق، (40/209)، والفيومي، مرجع سابق، (2/662). </w:t>
      </w:r>
    </w:p>
  </w:footnote>
  <w:footnote w:id="33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الأصفهانى، مرجع سابق، ص873. </w:t>
      </w:r>
    </w:p>
  </w:footnote>
  <w:footnote w:id="33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الألوسي، مرجع سابق، (1/386). </w:t>
      </w:r>
    </w:p>
  </w:footnote>
  <w:footnote w:id="33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)البقرة، الآية: 180</w:t>
      </w:r>
    </w:p>
  </w:footnote>
  <w:footnote w:id="33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181</w:t>
      </w:r>
    </w:p>
  </w:footnote>
  <w:footnote w:id="33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151-153.</w:t>
      </w:r>
    </w:p>
  </w:footnote>
  <w:footnote w:id="33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130-133.</w:t>
      </w:r>
    </w:p>
  </w:footnote>
  <w:footnote w:id="34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البغوي، مرجع سابق، (1/170)، والقرطبي، مرجع سابق، (2/75)، أبوحيان، مرجع سابق، (1/636). </w:t>
      </w:r>
    </w:p>
  </w:footnote>
  <w:footnote w:id="34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أبوحيان، مرجع سابق، (1/649). </w:t>
      </w:r>
    </w:p>
  </w:footnote>
  <w:footnote w:id="34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النحل، الآية: 36</w:t>
      </w:r>
    </w:p>
  </w:footnote>
  <w:footnote w:id="34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الأنبياء، الآية: 25</w:t>
      </w:r>
    </w:p>
  </w:footnote>
  <w:footnote w:id="344">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البقرة، الآية: 132-133</w:t>
      </w:r>
    </w:p>
  </w:footnote>
  <w:footnote w:id="34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العنكبوت، الآية: 8.</w:t>
      </w:r>
    </w:p>
  </w:footnote>
  <w:footnote w:id="34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151.</w:t>
      </w:r>
    </w:p>
  </w:footnote>
  <w:footnote w:id="34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النساء، الآية: 11.</w:t>
      </w:r>
    </w:p>
  </w:footnote>
  <w:footnote w:id="34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مريم، الآية: 31.</w:t>
      </w:r>
    </w:p>
  </w:footnote>
  <w:footnote w:id="349">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هود، الآية: 42.</w:t>
      </w:r>
    </w:p>
  </w:footnote>
  <w:footnote w:id="35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الصافات، الآية: 102.</w:t>
      </w:r>
    </w:p>
  </w:footnote>
  <w:footnote w:id="35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يوسف، الآية: 67.</w:t>
      </w:r>
    </w:p>
  </w:footnote>
  <w:footnote w:id="35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لقمان، الآية: 13.</w:t>
      </w:r>
    </w:p>
  </w:footnote>
  <w:footnote w:id="35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tl/>
        </w:rPr>
        <w:footnoteRef/>
      </w:r>
      <w:r w:rsidRPr="0005068E">
        <w:rPr>
          <w:rFonts w:ascii="Traditional Arabic" w:hAnsi="Traditional Arabic" w:cs="Traditional Arabic"/>
          <w:sz w:val="28"/>
          <w:szCs w:val="28"/>
          <w:rtl/>
        </w:rPr>
        <w:t xml:space="preserve">) "بهجة النفوس وتحليتها بمعرفة ما لها وما عليها"؛ عبدالله بن أبي حمزة، بيروت، ط (3) دار الجيل، ( د. ت)، 4/134. </w:t>
      </w:r>
    </w:p>
  </w:footnote>
  <w:footnote w:id="35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القرطبي، مرجع سابق، (2/135)، والسعدي، مرجع سابق، ص66. </w:t>
      </w:r>
    </w:p>
  </w:footnote>
  <w:footnote w:id="355">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عطية، مرجع سابق، (2/113)، والقرطبي، مرجع سابق، (2/137). </w:t>
      </w:r>
    </w:p>
  </w:footnote>
  <w:footnote w:id="35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)ابن كثير، مرجع سابق، (2/87)، والسعدي، مرجع سابق، ص66. </w:t>
      </w:r>
    </w:p>
  </w:footnote>
  <w:footnote w:id="35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الرازي، مرجع سابق، (4/64). </w:t>
      </w:r>
    </w:p>
  </w:footnote>
  <w:footnote w:id="35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الزمخشري، مرجع سابق، (1/192). </w:t>
      </w:r>
    </w:p>
  </w:footnote>
  <w:footnote w:id="35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المراغي، مرجع سابق، ( (1/221). </w:t>
      </w:r>
    </w:p>
  </w:footnote>
  <w:footnote w:id="36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حيان، مرجع سابق، (1/637-638). </w:t>
      </w:r>
    </w:p>
  </w:footnote>
  <w:footnote w:id="36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)قطب، مرجع سابق، (1/116). </w:t>
      </w:r>
    </w:p>
  </w:footnote>
  <w:footnote w:id="36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حيان، مرجع سابق، (1/638)، أبو السعود، مرجع سابق، (1/164). </w:t>
      </w:r>
    </w:p>
  </w:footnote>
  <w:footnote w:id="36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البغوي، مرجع سابق، (1/171)، ابن كثير، مرجع سابق، (1/447). </w:t>
      </w:r>
    </w:p>
  </w:footnote>
  <w:footnote w:id="36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القرطبي، مرجع سابق، (16/77)، قطب، مرجع سابق، (1/116). </w:t>
      </w:r>
    </w:p>
  </w:footnote>
  <w:footnote w:id="36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لقمان،الآية:13-19.</w:t>
      </w:r>
    </w:p>
  </w:footnote>
  <w:footnote w:id="36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الجوزي، زاد المسير، مرجع سابق (3/430)، ابن كثير، مرجع سابق، (6/333). </w:t>
      </w:r>
    </w:p>
  </w:footnote>
  <w:footnote w:id="36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الطبري، مرجع سابق، (20/135)، البغوي، مرجع سابق، (3/587)، ابن كثير، مرجع سابق، (6/236). </w:t>
      </w:r>
    </w:p>
  </w:footnote>
  <w:footnote w:id="368">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القرطبي، مرجع سابق، (14/62)، الشوكاني، مرجع سابق، (4/273)، خان، مرجع سابق، (10/283). </w:t>
      </w:r>
    </w:p>
  </w:footnote>
  <w:footnote w:id="36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قطب، مرجع سابق، (5/2788). </w:t>
      </w:r>
    </w:p>
  </w:footnote>
  <w:footnote w:id="370">
    <w:p w:rsidR="00A36D18" w:rsidRPr="0005068E" w:rsidRDefault="00A36D18" w:rsidP="0005068E">
      <w:pPr>
        <w:bidi/>
        <w:ind w:left="567"/>
        <w:jc w:val="both"/>
        <w:rPr>
          <w:rFonts w:ascii="Traditional Arabic" w:hAnsi="Traditional Arabic" w:cs="Traditional Arabic"/>
          <w:sz w:val="28"/>
          <w:szCs w:val="28"/>
          <w:rtl/>
        </w:rPr>
      </w:pPr>
      <w:r>
        <w:rPr>
          <w:rFonts w:ascii="Traditional Arabic" w:hAnsi="Traditional Arabic" w:cs="Traditional Arabic"/>
          <w:sz w:val="28"/>
          <w:szCs w:val="28"/>
        </w:rPr>
        <w:t xml:space="preserve"> </w:t>
      </w: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sz w:val="28"/>
          <w:szCs w:val="28"/>
          <w:rtl/>
        </w:rPr>
        <w:t>السعدي</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sidRPr="0005068E">
        <w:rPr>
          <w:rFonts w:ascii="Traditional Arabic" w:hAnsi="Traditional Arabic" w:cs="Traditional Arabic"/>
          <w:sz w:val="28"/>
          <w:szCs w:val="28"/>
          <w:rtl/>
        </w:rPr>
        <w:t xml:space="preserve">مرجع سابق، ص653. </w:t>
      </w:r>
    </w:p>
  </w:footnote>
  <w:footnote w:id="371">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لقمان، الآية: 34</w:t>
      </w:r>
    </w:p>
  </w:footnote>
  <w:footnote w:id="37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ابن كثير، مرجع سابق (6/336). </w:t>
      </w:r>
    </w:p>
  </w:footnote>
  <w:footnote w:id="37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الأنعام، الآية: 82</w:t>
      </w:r>
    </w:p>
  </w:footnote>
  <w:footnote w:id="374">
    <w:p w:rsidR="00A36D18" w:rsidRPr="0005068E" w:rsidRDefault="00A36D18" w:rsidP="009E129C">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)صحيح البخاري، كتاب التفسير،: 13](6/114رقم .الحديث: 4776). </w:t>
      </w:r>
    </w:p>
  </w:footnote>
  <w:footnote w:id="375">
    <w:p w:rsidR="00A36D18" w:rsidRPr="0005068E" w:rsidRDefault="00A36D18" w:rsidP="009E129C">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صحيح البخاري، كتاب المظالم والغصب (3/129رقم الحديث: 2447)، صحيح مسلم، كتاب البر والصلة، (4/1996رقم الحديث: 2579). </w:t>
      </w:r>
    </w:p>
  </w:footnote>
  <w:footnote w:id="37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النساء، الآية: 116</w:t>
      </w:r>
    </w:p>
  </w:footnote>
  <w:footnote w:id="377">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لقمان،الآية:14-15.</w:t>
      </w:r>
    </w:p>
  </w:footnote>
  <w:footnote w:id="37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الطبري، مرجع سابق، (20/139). </w:t>
      </w:r>
    </w:p>
  </w:footnote>
  <w:footnote w:id="37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xml:space="preserve">)  قطب، مرجع سابق، (5/2782). </w:t>
      </w:r>
    </w:p>
  </w:footnote>
  <w:footnote w:id="38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القرطبي، مرجع سابق، (14/66)، الطبري، مرجع سابق، (20/140)، الشوكاني، مرجع سابق، (4/274)، خان، مرجع سابق، (10/286). . </w:t>
      </w:r>
    </w:p>
  </w:footnote>
  <w:footnote w:id="38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الطبري، مرجع سابق، (20/141)، ابن عطية، مرجع سابق، (4/350)، الشوكاني، مرجع سابق، (4/275)، خان، مرجع سابق، (10/286). . </w:t>
      </w:r>
    </w:p>
  </w:footnote>
  <w:footnote w:id="382">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الرازي، مرجع سابق، (25/121)</w:t>
      </w:r>
    </w:p>
  </w:footnote>
  <w:footnote w:id="383">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سورة لقمان،الآية:17.</w:t>
      </w:r>
    </w:p>
  </w:footnote>
  <w:footnote w:id="38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ابن ت</w:t>
      </w:r>
      <w:r>
        <w:rPr>
          <w:rFonts w:ascii="Traditional Arabic" w:hAnsi="Traditional Arabic" w:cs="Traditional Arabic"/>
          <w:sz w:val="28"/>
          <w:szCs w:val="28"/>
          <w:rtl/>
        </w:rPr>
        <w:t>يمية، مرجع سابق،</w:t>
      </w:r>
      <w:r w:rsidRPr="0005068E">
        <w:rPr>
          <w:rFonts w:ascii="Traditional Arabic" w:hAnsi="Traditional Arabic" w:cs="Traditional Arabic"/>
          <w:sz w:val="28"/>
          <w:szCs w:val="28"/>
          <w:rtl/>
        </w:rPr>
        <w:t xml:space="preserve">(28/62). </w:t>
      </w:r>
    </w:p>
  </w:footnote>
  <w:footnote w:id="38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التوبة، الآية: 71.</w:t>
      </w:r>
    </w:p>
  </w:footnote>
  <w:footnote w:id="386">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  ابن تيمية، مرجع سابق، (28/65).</w:t>
      </w:r>
    </w:p>
  </w:footnote>
  <w:footnote w:id="38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الغزالي، مرجع سابق،</w:t>
      </w:r>
      <w:r w:rsidRPr="0005068E">
        <w:rPr>
          <w:rFonts w:ascii="Traditional Arabic" w:hAnsi="Traditional Arabic" w:cs="Traditional Arabic"/>
          <w:sz w:val="28"/>
          <w:szCs w:val="28"/>
          <w:rtl/>
        </w:rPr>
        <w:t xml:space="preserve">(2/306). </w:t>
      </w:r>
    </w:p>
  </w:footnote>
  <w:footnote w:id="388">
    <w:p w:rsidR="00A36D18" w:rsidRPr="0005068E" w:rsidRDefault="00A36D18" w:rsidP="0005068E">
      <w:pPr>
        <w:bidi/>
        <w:ind w:left="567"/>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العودة، سلمان بن فهد، من وسائل دفع الغربة، ط1، (السعودية: الدمام، دار ابن الجوزي، 1412هـ-1992م) ص127. </w:t>
      </w:r>
    </w:p>
  </w:footnote>
  <w:footnote w:id="38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ابن</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فارس، مرجع سابق، (3/329)، الفيومي، مرجع سابق، (1/331)، زين الدين الرازي، مرجع سابق، ص172. </w:t>
      </w:r>
    </w:p>
  </w:footnote>
  <w:footnote w:id="390">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 xml:space="preserve"> العثيمين، محمد بن صالح، مجموع فتاوى ورسائل الشيخ محمد بن صالح العثيمين جمع وترتيب فهد بن ناصر السليمان، ط2، (السعودية: الرياض، دار الثريا للنشر، 1414هـ- 1994م)(6/17). </w:t>
      </w:r>
    </w:p>
  </w:footnote>
  <w:footnote w:id="391">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قطب، مرجع سابق، (5/2782)</w:t>
      </w:r>
    </w:p>
  </w:footnote>
  <w:footnote w:id="392">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ابن كثير، مرجع سابق، (6/338)، الشنقيطي، مرجع سابق، (6/180)</w:t>
      </w:r>
    </w:p>
  </w:footnote>
  <w:footnote w:id="393">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sz w:val="28"/>
          <w:szCs w:val="28"/>
          <w:rtl/>
        </w:rPr>
        <w:t>السعدي</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مرجع</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سابق، ص</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648. </w:t>
      </w:r>
    </w:p>
  </w:footnote>
  <w:footnote w:id="394">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القرطبي، مرجع سابق، (14/70)، ابن عطية، مرجع سابق، (4/351). </w:t>
      </w:r>
    </w:p>
  </w:footnote>
  <w:footnote w:id="395">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الإسراء، الآية: 37.</w:t>
      </w:r>
    </w:p>
  </w:footnote>
  <w:footnote w:id="396">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ابن كثيرمرجع سابق، (5/75)، الشنقيطي، مرجع سابق، (3/156)</w:t>
      </w:r>
    </w:p>
  </w:footnote>
  <w:footnote w:id="397">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Pr>
          <w:rFonts w:ascii="Traditional Arabic" w:hAnsi="Traditional Arabic" w:cs="Traditional Arabic" w:hint="cs"/>
          <w:sz w:val="28"/>
          <w:szCs w:val="28"/>
          <w:rtl/>
        </w:rPr>
        <w:t xml:space="preserve"> </w:t>
      </w:r>
      <w:r w:rsidRPr="0005068E">
        <w:rPr>
          <w:rFonts w:ascii="Traditional Arabic" w:hAnsi="Traditional Arabic" w:cs="Traditional Arabic"/>
          <w:sz w:val="28"/>
          <w:szCs w:val="28"/>
          <w:rtl/>
        </w:rPr>
        <w:t xml:space="preserve">ابن كثير، مرجع سابق، (6/339)، قطب، مرجع سابق، (5/2790)، السعدي، مرجع سابق، ص648. </w:t>
      </w:r>
    </w:p>
  </w:footnote>
  <w:footnote w:id="398">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ابن كثير، مرجع سابق، (6/339)</w:t>
      </w:r>
    </w:p>
  </w:footnote>
  <w:footnote w:id="399">
    <w:p w:rsidR="00A36D18" w:rsidRPr="0005068E" w:rsidRDefault="00A36D18" w:rsidP="0005068E">
      <w:pPr>
        <w:bidi/>
        <w:ind w:left="567"/>
        <w:jc w:val="both"/>
        <w:rPr>
          <w:rFonts w:ascii="Traditional Arabic" w:hAnsi="Traditional Arabic" w:cs="Traditional Arabic"/>
          <w:sz w:val="28"/>
          <w:szCs w:val="28"/>
          <w:rtl/>
        </w:rPr>
      </w:pPr>
      <w:r w:rsidRPr="0005068E">
        <w:rPr>
          <w:rFonts w:ascii="Traditional Arabic" w:hAnsi="Traditional Arabic" w:cs="Traditional Arabic"/>
          <w:sz w:val="28"/>
          <w:szCs w:val="28"/>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Pr>
        <w:t>)</w:t>
      </w:r>
      <w:r w:rsidRPr="0005068E">
        <w:rPr>
          <w:rFonts w:ascii="Traditional Arabic" w:hAnsi="Traditional Arabic" w:cs="Traditional Arabic"/>
          <w:sz w:val="28"/>
          <w:szCs w:val="28"/>
          <w:rtl/>
        </w:rPr>
        <w:t>القرطبي، مرجع سابق، (14/72)، ابن كثير، مرجع سابق، (6/339)</w:t>
      </w:r>
    </w:p>
  </w:footnote>
  <w:footnote w:id="400">
    <w:p w:rsidR="00A36D18" w:rsidRPr="0005068E" w:rsidRDefault="00A36D18" w:rsidP="0005068E">
      <w:pPr>
        <w:bidi/>
        <w:ind w:left="567"/>
        <w:jc w:val="both"/>
        <w:rPr>
          <w:rFonts w:ascii="Traditional Arabic" w:hAnsi="Traditional Arabic" w:cs="Traditional Arabic"/>
          <w:sz w:val="28"/>
          <w:szCs w:val="28"/>
        </w:rPr>
      </w:pPr>
      <w:r w:rsidRPr="0005068E">
        <w:rPr>
          <w:rFonts w:ascii="Traditional Arabic" w:hAnsi="Traditional Arabic" w:cs="Traditional Arabic"/>
          <w:sz w:val="28"/>
          <w:szCs w:val="28"/>
          <w:rtl/>
        </w:rPr>
        <w:t>(</w:t>
      </w:r>
      <w:r w:rsidRPr="0005068E">
        <w:rPr>
          <w:rFonts w:ascii="Traditional Arabic" w:hAnsi="Traditional Arabic" w:cs="Traditional Arabic"/>
          <w:sz w:val="28"/>
          <w:szCs w:val="28"/>
        </w:rPr>
        <w:footnoteRef/>
      </w:r>
      <w:r w:rsidRPr="0005068E">
        <w:rPr>
          <w:rFonts w:ascii="Traditional Arabic" w:hAnsi="Traditional Arabic" w:cs="Traditional Arabic"/>
          <w:sz w:val="28"/>
          <w:szCs w:val="28"/>
          <w:rtl/>
        </w:rPr>
        <w:t>)سورة العنكبوت، الآية: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D18" w:rsidRPr="00D03D5E" w:rsidRDefault="00A36D18" w:rsidP="00D03D5E">
    <w:r>
      <w:rPr>
        <w:noProof/>
      </w:rPr>
      <mc:AlternateContent>
        <mc:Choice Requires="wps">
          <w:drawing>
            <wp:anchor distT="0" distB="0" distL="114300" distR="114300" simplePos="0" relativeHeight="251662336" behindDoc="1" locked="0" layoutInCell="1" allowOverlap="1" wp14:anchorId="733D3557" wp14:editId="0E34348F">
              <wp:simplePos x="0" y="0"/>
              <wp:positionH relativeFrom="page">
                <wp:posOffset>1299210</wp:posOffset>
              </wp:positionH>
              <wp:positionV relativeFrom="line">
                <wp:posOffset>22860</wp:posOffset>
              </wp:positionV>
              <wp:extent cx="554355" cy="255905"/>
              <wp:effectExtent l="19050" t="19050" r="17145" b="10795"/>
              <wp:wrapNone/>
              <wp:docPr id="6"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0000">
                        <a:off x="0" y="0"/>
                        <a:ext cx="554355" cy="255905"/>
                      </a:xfrm>
                      <a:prstGeom prst="ellipse">
                        <a:avLst/>
                      </a:prstGeom>
                      <a:solidFill>
                        <a:srgbClr val="FFFFFF"/>
                      </a:solidFill>
                      <a:ln w="19050">
                        <a:solidFill>
                          <a:srgbClr val="000000"/>
                        </a:solidFill>
                        <a:round/>
                        <a:headEnd/>
                        <a:tailEnd/>
                      </a:ln>
                    </wps:spPr>
                    <wps:txbx>
                      <w:txbxContent>
                        <w:p w:rsidR="00A36D18" w:rsidRPr="00D03D5E" w:rsidRDefault="00A36D18" w:rsidP="00D03D5E">
                          <w:pPr>
                            <w:rPr>
                              <w:rtl/>
                            </w:rPr>
                          </w:pPr>
                          <w:r>
                            <w:fldChar w:fldCharType="begin"/>
                          </w:r>
                          <w:r>
                            <w:instrText xml:space="preserve"> PAGE </w:instrText>
                          </w:r>
                          <w:r>
                            <w:fldChar w:fldCharType="separate"/>
                          </w:r>
                          <w:r w:rsidRPr="00D03D5E">
                            <w:rPr>
                              <w:rtl/>
                            </w:rPr>
                            <w:t>11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1" o:spid="_x0000_s1026" style="position:absolute;margin-left:102.3pt;margin-top:1.8pt;width:43.65pt;height:20.15pt;rotation:1;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" strokeweight="1.5pt">
              <v:textbox>
                <w:txbxContent>
                  <w:p w:rsidR="0090444F" w:rsidRPr="00D03D5E" w:rsidRDefault="0090444F" w:rsidP="00D03D5E">
                    <w:pPr>
                      <w:rPr>
                        <w:rtl/>
                      </w:rPr>
                    </w:pPr>
                    <w:r>
                      <w:fldChar w:fldCharType="begin"/>
                    </w:r>
                    <w:r>
                      <w:instrText xml:space="preserve"> PAGE </w:instrText>
                    </w:r>
                    <w:r>
                      <w:fldChar w:fldCharType="separate"/>
                    </w:r>
                    <w:r w:rsidRPr="00D03D5E">
                      <w:rPr>
                        <w:rtl/>
                      </w:rPr>
                      <w:t>11</w:t>
                    </w:r>
                    <w:r>
                      <w:fldChar w:fldCharType="end"/>
                    </w:r>
                  </w:p>
                </w:txbxContent>
              </v:textbox>
              <w10:wrap anchorx="page" anchory="line"/>
            </v:oval>
          </w:pict>
        </mc:Fallback>
      </mc:AlternateContent>
    </w:r>
    <w:r>
      <w:rPr>
        <w:noProof/>
      </w:rPr>
      <mc:AlternateContent>
        <mc:Choice Requires="wps">
          <w:drawing>
            <wp:anchor distT="0" distB="0" distL="114300" distR="114300" simplePos="0" relativeHeight="251660288" behindDoc="0" locked="0" layoutInCell="1" allowOverlap="1" wp14:anchorId="03D0FF49" wp14:editId="03DE42E1">
              <wp:simplePos x="0" y="0"/>
              <wp:positionH relativeFrom="page">
                <wp:posOffset>4953000</wp:posOffset>
              </wp:positionH>
              <wp:positionV relativeFrom="line">
                <wp:posOffset>-48895</wp:posOffset>
              </wp:positionV>
              <wp:extent cx="1014095" cy="365760"/>
              <wp:effectExtent l="0" t="0" r="0" b="0"/>
              <wp:wrapNone/>
              <wp:docPr id="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6D18" w:rsidRPr="00D03D5E" w:rsidRDefault="00A36D18" w:rsidP="00D03D5E">
                          <w:pPr>
                            <w:rPr>
                              <w:rtl/>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 o:spid="_x0000_s1027" type="#_x0000_t202" style="position:absolute;margin-left:390pt;margin-top:-3.85pt;width:79.8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" stroked="f">
              <v:textbox inset="1mm,,1mm">
                <w:txbxContent>
                  <w:p w:rsidR="0090444F" w:rsidRPr="00D03D5E" w:rsidRDefault="0090444F" w:rsidP="00D03D5E">
                    <w:pPr>
                      <w:rPr>
                        <w:rtl/>
                      </w:rPr>
                    </w:pPr>
                  </w:p>
                </w:txbxContent>
              </v:textbox>
              <w10:wrap anchorx="page" anchory="line"/>
            </v:shape>
          </w:pict>
        </mc:Fallback>
      </mc:AlternateContent>
    </w:r>
    <w:r>
      <w:rPr>
        <w:noProof/>
      </w:rPr>
      <mc:AlternateContent>
        <mc:Choice Requires="wps">
          <w:drawing>
            <wp:anchor distT="4294967294" distB="4294967294" distL="114300" distR="114300" simplePos="0" relativeHeight="251661312" behindDoc="1" locked="0" layoutInCell="1" allowOverlap="1" wp14:anchorId="00B85D6D" wp14:editId="3BE4CE1A">
              <wp:simplePos x="0" y="0"/>
              <wp:positionH relativeFrom="page">
                <wp:posOffset>851535</wp:posOffset>
              </wp:positionH>
              <wp:positionV relativeFrom="paragraph">
                <wp:posOffset>142874</wp:posOffset>
              </wp:positionV>
              <wp:extent cx="5486400" cy="0"/>
              <wp:effectExtent l="0" t="19050" r="19050" b="38100"/>
              <wp:wrapNone/>
              <wp:docPr id="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left:0;text-align:left;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67.05pt,11.25pt" to="499.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trHQIAADw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" strokeweight="4.5pt">
              <v:stroke linestyle="thickThin"/>
              <w10:wrap anchorx="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D18" w:rsidRDefault="00A36D18" w:rsidP="000B31D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1C96"/>
    <w:multiLevelType w:val="hybridMultilevel"/>
    <w:tmpl w:val="A8B6C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A626A"/>
    <w:multiLevelType w:val="hybridMultilevel"/>
    <w:tmpl w:val="92427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825D7"/>
    <w:multiLevelType w:val="hybridMultilevel"/>
    <w:tmpl w:val="D9E0F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B0CD7"/>
    <w:multiLevelType w:val="hybridMultilevel"/>
    <w:tmpl w:val="6F10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C5284"/>
    <w:multiLevelType w:val="hybridMultilevel"/>
    <w:tmpl w:val="76C0057C"/>
    <w:lvl w:ilvl="0" w:tplc="D810959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1876EC7"/>
    <w:multiLevelType w:val="hybridMultilevel"/>
    <w:tmpl w:val="321E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A2690"/>
    <w:multiLevelType w:val="hybridMultilevel"/>
    <w:tmpl w:val="28E8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4A"/>
    <w:rsid w:val="000011E8"/>
    <w:rsid w:val="0000756C"/>
    <w:rsid w:val="00010141"/>
    <w:rsid w:val="000164D1"/>
    <w:rsid w:val="000245F7"/>
    <w:rsid w:val="000306F9"/>
    <w:rsid w:val="0005068E"/>
    <w:rsid w:val="00053997"/>
    <w:rsid w:val="000603B0"/>
    <w:rsid w:val="0006147A"/>
    <w:rsid w:val="0006534C"/>
    <w:rsid w:val="0006680E"/>
    <w:rsid w:val="00075957"/>
    <w:rsid w:val="00076310"/>
    <w:rsid w:val="00083DDA"/>
    <w:rsid w:val="00087BA2"/>
    <w:rsid w:val="000955B3"/>
    <w:rsid w:val="000A111B"/>
    <w:rsid w:val="000A3FFD"/>
    <w:rsid w:val="000B2120"/>
    <w:rsid w:val="000B31D7"/>
    <w:rsid w:val="000C0F39"/>
    <w:rsid w:val="000C4E9D"/>
    <w:rsid w:val="000C5A11"/>
    <w:rsid w:val="000D0A06"/>
    <w:rsid w:val="000F442C"/>
    <w:rsid w:val="001064FD"/>
    <w:rsid w:val="001158C4"/>
    <w:rsid w:val="00125F06"/>
    <w:rsid w:val="001379CB"/>
    <w:rsid w:val="00142ADB"/>
    <w:rsid w:val="001431BA"/>
    <w:rsid w:val="00154573"/>
    <w:rsid w:val="00165F62"/>
    <w:rsid w:val="00166DCB"/>
    <w:rsid w:val="00191C13"/>
    <w:rsid w:val="00195BFE"/>
    <w:rsid w:val="001A32B3"/>
    <w:rsid w:val="001B3877"/>
    <w:rsid w:val="001B6C96"/>
    <w:rsid w:val="001C2331"/>
    <w:rsid w:val="001C4A49"/>
    <w:rsid w:val="001D7119"/>
    <w:rsid w:val="001E3C9E"/>
    <w:rsid w:val="001E49A0"/>
    <w:rsid w:val="001E4A53"/>
    <w:rsid w:val="001E734C"/>
    <w:rsid w:val="0020222F"/>
    <w:rsid w:val="00202366"/>
    <w:rsid w:val="00204AFA"/>
    <w:rsid w:val="00206E6C"/>
    <w:rsid w:val="002104B0"/>
    <w:rsid w:val="00227E2F"/>
    <w:rsid w:val="00232175"/>
    <w:rsid w:val="0024333E"/>
    <w:rsid w:val="002526B8"/>
    <w:rsid w:val="0025589D"/>
    <w:rsid w:val="00255A8A"/>
    <w:rsid w:val="00276B00"/>
    <w:rsid w:val="002A0589"/>
    <w:rsid w:val="002A14BC"/>
    <w:rsid w:val="002A7FA9"/>
    <w:rsid w:val="002B56FF"/>
    <w:rsid w:val="002C2943"/>
    <w:rsid w:val="002C74D3"/>
    <w:rsid w:val="002D0890"/>
    <w:rsid w:val="002E17DD"/>
    <w:rsid w:val="002F221B"/>
    <w:rsid w:val="002F672D"/>
    <w:rsid w:val="002F6D86"/>
    <w:rsid w:val="003049D5"/>
    <w:rsid w:val="0031666A"/>
    <w:rsid w:val="00335C87"/>
    <w:rsid w:val="00335D30"/>
    <w:rsid w:val="0034258C"/>
    <w:rsid w:val="003435CD"/>
    <w:rsid w:val="00350C51"/>
    <w:rsid w:val="00353CEA"/>
    <w:rsid w:val="00360953"/>
    <w:rsid w:val="003810A5"/>
    <w:rsid w:val="00381200"/>
    <w:rsid w:val="003826E0"/>
    <w:rsid w:val="003A056F"/>
    <w:rsid w:val="003B578D"/>
    <w:rsid w:val="003B590F"/>
    <w:rsid w:val="003B646E"/>
    <w:rsid w:val="003D5D99"/>
    <w:rsid w:val="003F14CB"/>
    <w:rsid w:val="003F5F21"/>
    <w:rsid w:val="004076D9"/>
    <w:rsid w:val="00422E3E"/>
    <w:rsid w:val="00435D0D"/>
    <w:rsid w:val="0044085F"/>
    <w:rsid w:val="00451F2E"/>
    <w:rsid w:val="00470CF5"/>
    <w:rsid w:val="004B51AC"/>
    <w:rsid w:val="004B5AA9"/>
    <w:rsid w:val="004C18F9"/>
    <w:rsid w:val="004C3EF9"/>
    <w:rsid w:val="004D5028"/>
    <w:rsid w:val="004E6D6A"/>
    <w:rsid w:val="004F3338"/>
    <w:rsid w:val="005031A6"/>
    <w:rsid w:val="0050673C"/>
    <w:rsid w:val="00516B61"/>
    <w:rsid w:val="00516CB1"/>
    <w:rsid w:val="00520B2E"/>
    <w:rsid w:val="00533E5E"/>
    <w:rsid w:val="00555FBA"/>
    <w:rsid w:val="00562402"/>
    <w:rsid w:val="005671D5"/>
    <w:rsid w:val="005742F5"/>
    <w:rsid w:val="005A5545"/>
    <w:rsid w:val="005A5BC6"/>
    <w:rsid w:val="005A7027"/>
    <w:rsid w:val="005B4EC8"/>
    <w:rsid w:val="005C18CA"/>
    <w:rsid w:val="005C53E3"/>
    <w:rsid w:val="005D10FE"/>
    <w:rsid w:val="005E2212"/>
    <w:rsid w:val="005E370E"/>
    <w:rsid w:val="005E385C"/>
    <w:rsid w:val="00614E04"/>
    <w:rsid w:val="0062349F"/>
    <w:rsid w:val="00632DE2"/>
    <w:rsid w:val="0063632E"/>
    <w:rsid w:val="0065580F"/>
    <w:rsid w:val="00662427"/>
    <w:rsid w:val="00663C4C"/>
    <w:rsid w:val="00667B7C"/>
    <w:rsid w:val="00676A5C"/>
    <w:rsid w:val="006820CD"/>
    <w:rsid w:val="0068245B"/>
    <w:rsid w:val="00682840"/>
    <w:rsid w:val="00685162"/>
    <w:rsid w:val="006859C8"/>
    <w:rsid w:val="00685A81"/>
    <w:rsid w:val="00693199"/>
    <w:rsid w:val="006A79FE"/>
    <w:rsid w:val="006B31E4"/>
    <w:rsid w:val="006B4620"/>
    <w:rsid w:val="006C74ED"/>
    <w:rsid w:val="006D1B2A"/>
    <w:rsid w:val="006E2CD1"/>
    <w:rsid w:val="006F1120"/>
    <w:rsid w:val="006F4757"/>
    <w:rsid w:val="00701D0D"/>
    <w:rsid w:val="007143DE"/>
    <w:rsid w:val="0071534A"/>
    <w:rsid w:val="00717690"/>
    <w:rsid w:val="00727BA8"/>
    <w:rsid w:val="007335EC"/>
    <w:rsid w:val="007438A5"/>
    <w:rsid w:val="0074431A"/>
    <w:rsid w:val="00745500"/>
    <w:rsid w:val="00746159"/>
    <w:rsid w:val="00746298"/>
    <w:rsid w:val="00751149"/>
    <w:rsid w:val="00781685"/>
    <w:rsid w:val="00785D12"/>
    <w:rsid w:val="007A4690"/>
    <w:rsid w:val="007A4712"/>
    <w:rsid w:val="007A47B4"/>
    <w:rsid w:val="007A5ED1"/>
    <w:rsid w:val="007B26CB"/>
    <w:rsid w:val="007B61B9"/>
    <w:rsid w:val="007D008E"/>
    <w:rsid w:val="007D1098"/>
    <w:rsid w:val="007D29CA"/>
    <w:rsid w:val="007D52FB"/>
    <w:rsid w:val="007D6854"/>
    <w:rsid w:val="007E17AC"/>
    <w:rsid w:val="00805CEB"/>
    <w:rsid w:val="0081486A"/>
    <w:rsid w:val="0081548A"/>
    <w:rsid w:val="00816859"/>
    <w:rsid w:val="00825A3A"/>
    <w:rsid w:val="00835048"/>
    <w:rsid w:val="0084759C"/>
    <w:rsid w:val="00857434"/>
    <w:rsid w:val="00865055"/>
    <w:rsid w:val="00874881"/>
    <w:rsid w:val="0088149B"/>
    <w:rsid w:val="0088241D"/>
    <w:rsid w:val="00884A04"/>
    <w:rsid w:val="00886C60"/>
    <w:rsid w:val="0089072D"/>
    <w:rsid w:val="00892742"/>
    <w:rsid w:val="008A4009"/>
    <w:rsid w:val="008B783A"/>
    <w:rsid w:val="008C145D"/>
    <w:rsid w:val="008C388C"/>
    <w:rsid w:val="008D45E2"/>
    <w:rsid w:val="008D6907"/>
    <w:rsid w:val="008E0FB0"/>
    <w:rsid w:val="008E7C48"/>
    <w:rsid w:val="008F2BBE"/>
    <w:rsid w:val="008F41B2"/>
    <w:rsid w:val="00902C4F"/>
    <w:rsid w:val="00902CA9"/>
    <w:rsid w:val="0090444F"/>
    <w:rsid w:val="009243B2"/>
    <w:rsid w:val="0093457B"/>
    <w:rsid w:val="009360BE"/>
    <w:rsid w:val="009363A9"/>
    <w:rsid w:val="00945E7E"/>
    <w:rsid w:val="009470D7"/>
    <w:rsid w:val="0095209C"/>
    <w:rsid w:val="009839E4"/>
    <w:rsid w:val="00991C5C"/>
    <w:rsid w:val="009933B4"/>
    <w:rsid w:val="009947EC"/>
    <w:rsid w:val="00997B5B"/>
    <w:rsid w:val="009A7017"/>
    <w:rsid w:val="009B0356"/>
    <w:rsid w:val="009B2D26"/>
    <w:rsid w:val="009B393A"/>
    <w:rsid w:val="009B7519"/>
    <w:rsid w:val="009C053B"/>
    <w:rsid w:val="009D06F0"/>
    <w:rsid w:val="009D386B"/>
    <w:rsid w:val="009E129C"/>
    <w:rsid w:val="009F1E31"/>
    <w:rsid w:val="00A008D0"/>
    <w:rsid w:val="00A02805"/>
    <w:rsid w:val="00A12255"/>
    <w:rsid w:val="00A20B23"/>
    <w:rsid w:val="00A21253"/>
    <w:rsid w:val="00A22909"/>
    <w:rsid w:val="00A31D4A"/>
    <w:rsid w:val="00A36D18"/>
    <w:rsid w:val="00A464F3"/>
    <w:rsid w:val="00A474AB"/>
    <w:rsid w:val="00A61A92"/>
    <w:rsid w:val="00A77704"/>
    <w:rsid w:val="00A84CBF"/>
    <w:rsid w:val="00A84EE2"/>
    <w:rsid w:val="00A856D3"/>
    <w:rsid w:val="00A8704F"/>
    <w:rsid w:val="00A90A60"/>
    <w:rsid w:val="00A9224D"/>
    <w:rsid w:val="00A92E0D"/>
    <w:rsid w:val="00AA141E"/>
    <w:rsid w:val="00AA271F"/>
    <w:rsid w:val="00AA34FA"/>
    <w:rsid w:val="00AA4309"/>
    <w:rsid w:val="00AB1F07"/>
    <w:rsid w:val="00AB61EC"/>
    <w:rsid w:val="00AC0B51"/>
    <w:rsid w:val="00AC2B93"/>
    <w:rsid w:val="00AC3CED"/>
    <w:rsid w:val="00AC7080"/>
    <w:rsid w:val="00AC7B87"/>
    <w:rsid w:val="00AD2D91"/>
    <w:rsid w:val="00AD324B"/>
    <w:rsid w:val="00AD3D3B"/>
    <w:rsid w:val="00AE77D5"/>
    <w:rsid w:val="00AF05E3"/>
    <w:rsid w:val="00AF49E7"/>
    <w:rsid w:val="00AF68B6"/>
    <w:rsid w:val="00B0214D"/>
    <w:rsid w:val="00B02BF8"/>
    <w:rsid w:val="00B11FD2"/>
    <w:rsid w:val="00B1432E"/>
    <w:rsid w:val="00B175CB"/>
    <w:rsid w:val="00B20CAC"/>
    <w:rsid w:val="00B3240A"/>
    <w:rsid w:val="00B42DCF"/>
    <w:rsid w:val="00B436EB"/>
    <w:rsid w:val="00B43D6C"/>
    <w:rsid w:val="00B43E83"/>
    <w:rsid w:val="00B47984"/>
    <w:rsid w:val="00B47EE1"/>
    <w:rsid w:val="00B60943"/>
    <w:rsid w:val="00B64784"/>
    <w:rsid w:val="00B66609"/>
    <w:rsid w:val="00B71A6E"/>
    <w:rsid w:val="00B724AD"/>
    <w:rsid w:val="00B764B7"/>
    <w:rsid w:val="00B76BB8"/>
    <w:rsid w:val="00B77D23"/>
    <w:rsid w:val="00B9399B"/>
    <w:rsid w:val="00BA3C15"/>
    <w:rsid w:val="00BC3B0E"/>
    <w:rsid w:val="00BC4B63"/>
    <w:rsid w:val="00BC6DCD"/>
    <w:rsid w:val="00BD54EC"/>
    <w:rsid w:val="00BE2C9D"/>
    <w:rsid w:val="00C108E7"/>
    <w:rsid w:val="00C14DDE"/>
    <w:rsid w:val="00C2122E"/>
    <w:rsid w:val="00C2297D"/>
    <w:rsid w:val="00C31464"/>
    <w:rsid w:val="00C316C7"/>
    <w:rsid w:val="00C36DEA"/>
    <w:rsid w:val="00C51A14"/>
    <w:rsid w:val="00C57207"/>
    <w:rsid w:val="00C65871"/>
    <w:rsid w:val="00C714E4"/>
    <w:rsid w:val="00C71B56"/>
    <w:rsid w:val="00C8122A"/>
    <w:rsid w:val="00C83708"/>
    <w:rsid w:val="00CA7127"/>
    <w:rsid w:val="00CB37F7"/>
    <w:rsid w:val="00CC1830"/>
    <w:rsid w:val="00CC1FC8"/>
    <w:rsid w:val="00CD04F1"/>
    <w:rsid w:val="00CD6CD8"/>
    <w:rsid w:val="00CE0D99"/>
    <w:rsid w:val="00CF02BE"/>
    <w:rsid w:val="00D0091D"/>
    <w:rsid w:val="00D02289"/>
    <w:rsid w:val="00D03D5E"/>
    <w:rsid w:val="00D065CA"/>
    <w:rsid w:val="00D11370"/>
    <w:rsid w:val="00D30EDF"/>
    <w:rsid w:val="00D323D0"/>
    <w:rsid w:val="00D54519"/>
    <w:rsid w:val="00D6722C"/>
    <w:rsid w:val="00D759F2"/>
    <w:rsid w:val="00D82808"/>
    <w:rsid w:val="00D9078C"/>
    <w:rsid w:val="00D9489B"/>
    <w:rsid w:val="00D9607D"/>
    <w:rsid w:val="00D9785F"/>
    <w:rsid w:val="00DA0173"/>
    <w:rsid w:val="00DA191A"/>
    <w:rsid w:val="00DB2934"/>
    <w:rsid w:val="00DB2DCA"/>
    <w:rsid w:val="00DB4160"/>
    <w:rsid w:val="00DB5461"/>
    <w:rsid w:val="00DD11D2"/>
    <w:rsid w:val="00DF02FC"/>
    <w:rsid w:val="00DF5033"/>
    <w:rsid w:val="00E21D04"/>
    <w:rsid w:val="00E24CAF"/>
    <w:rsid w:val="00E30AD3"/>
    <w:rsid w:val="00E35AE7"/>
    <w:rsid w:val="00E741C4"/>
    <w:rsid w:val="00E76904"/>
    <w:rsid w:val="00E77DD2"/>
    <w:rsid w:val="00E81F9F"/>
    <w:rsid w:val="00E9771F"/>
    <w:rsid w:val="00EA485D"/>
    <w:rsid w:val="00EA5556"/>
    <w:rsid w:val="00EE1A03"/>
    <w:rsid w:val="00EE6459"/>
    <w:rsid w:val="00EF531E"/>
    <w:rsid w:val="00EF5614"/>
    <w:rsid w:val="00F13ED0"/>
    <w:rsid w:val="00F3753B"/>
    <w:rsid w:val="00F476AC"/>
    <w:rsid w:val="00F56D54"/>
    <w:rsid w:val="00F60143"/>
    <w:rsid w:val="00F679D4"/>
    <w:rsid w:val="00F70DA9"/>
    <w:rsid w:val="00F76A15"/>
    <w:rsid w:val="00F827DB"/>
    <w:rsid w:val="00F82D2A"/>
    <w:rsid w:val="00F836FE"/>
    <w:rsid w:val="00F83B44"/>
    <w:rsid w:val="00F95849"/>
    <w:rsid w:val="00F975BE"/>
    <w:rsid w:val="00F97A8C"/>
    <w:rsid w:val="00FA5E5F"/>
    <w:rsid w:val="00FB69EA"/>
    <w:rsid w:val="00FC3409"/>
    <w:rsid w:val="00FD13CD"/>
    <w:rsid w:val="00FF29DE"/>
    <w:rsid w:val="00FF6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A77704"/>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3D5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03D5E"/>
    <w:rPr>
      <w:rFonts w:ascii="Tahoma" w:hAnsi="Tahoma" w:cs="Tahoma"/>
      <w:sz w:val="16"/>
      <w:szCs w:val="16"/>
    </w:rPr>
  </w:style>
  <w:style w:type="paragraph" w:styleId="a4">
    <w:name w:val="footer"/>
    <w:basedOn w:val="a"/>
    <w:link w:val="Char0"/>
    <w:uiPriority w:val="99"/>
    <w:unhideWhenUsed/>
    <w:rsid w:val="00D03D5E"/>
    <w:pPr>
      <w:tabs>
        <w:tab w:val="center" w:pos="4680"/>
        <w:tab w:val="right" w:pos="9360"/>
      </w:tabs>
      <w:spacing w:after="0" w:line="240" w:lineRule="auto"/>
    </w:pPr>
  </w:style>
  <w:style w:type="character" w:customStyle="1" w:styleId="Char0">
    <w:name w:val="تذييل الصفحة Char"/>
    <w:basedOn w:val="a0"/>
    <w:link w:val="a4"/>
    <w:uiPriority w:val="99"/>
    <w:rsid w:val="00D03D5E"/>
  </w:style>
  <w:style w:type="paragraph" w:styleId="a5">
    <w:name w:val="header"/>
    <w:basedOn w:val="a"/>
    <w:link w:val="Char1"/>
    <w:uiPriority w:val="99"/>
    <w:unhideWhenUsed/>
    <w:rsid w:val="00D03D5E"/>
    <w:pPr>
      <w:tabs>
        <w:tab w:val="center" w:pos="4680"/>
        <w:tab w:val="right" w:pos="9360"/>
      </w:tabs>
      <w:spacing w:after="0" w:line="240" w:lineRule="auto"/>
    </w:pPr>
  </w:style>
  <w:style w:type="character" w:customStyle="1" w:styleId="Char1">
    <w:name w:val="رأس الصفحة Char"/>
    <w:basedOn w:val="a0"/>
    <w:link w:val="a5"/>
    <w:uiPriority w:val="99"/>
    <w:rsid w:val="00D03D5E"/>
  </w:style>
  <w:style w:type="character" w:styleId="Hyperlink">
    <w:name w:val="Hyperlink"/>
    <w:basedOn w:val="a0"/>
    <w:uiPriority w:val="99"/>
    <w:unhideWhenUsed/>
    <w:rsid w:val="00D03D5E"/>
    <w:rPr>
      <w:color w:val="0000FF" w:themeColor="hyperlink"/>
      <w:u w:val="single"/>
    </w:rPr>
  </w:style>
  <w:style w:type="paragraph" w:styleId="a6">
    <w:name w:val="List Paragraph"/>
    <w:basedOn w:val="a"/>
    <w:link w:val="Char2"/>
    <w:uiPriority w:val="34"/>
    <w:qFormat/>
    <w:rsid w:val="008E0FB0"/>
    <w:pPr>
      <w:widowControl w:val="0"/>
      <w:overflowPunct w:val="0"/>
      <w:autoSpaceDE w:val="0"/>
      <w:autoSpaceDN w:val="0"/>
      <w:bidi/>
      <w:adjustRightInd w:val="0"/>
      <w:spacing w:after="120" w:line="240" w:lineRule="auto"/>
      <w:ind w:left="720" w:right="227"/>
      <w:contextualSpacing/>
      <w:jc w:val="both"/>
      <w:textAlignment w:val="baseline"/>
    </w:pPr>
    <w:rPr>
      <w:rFonts w:ascii="Times New Roman" w:eastAsia="Times New Roman" w:hAnsi="Times New Roman" w:cs="Rateb lotusb22"/>
      <w:color w:val="000000"/>
      <w:sz w:val="20"/>
      <w:szCs w:val="26"/>
    </w:rPr>
  </w:style>
  <w:style w:type="character" w:customStyle="1" w:styleId="Char2">
    <w:name w:val=" سرد الفقرات Char"/>
    <w:link w:val="a6"/>
    <w:uiPriority w:val="34"/>
    <w:rsid w:val="008E0FB0"/>
    <w:rPr>
      <w:rFonts w:ascii="Times New Roman" w:eastAsia="Times New Roman" w:hAnsi="Times New Roman" w:cs="Rateb lotusb22"/>
      <w:color w:val="000000"/>
      <w:sz w:val="20"/>
      <w:szCs w:val="26"/>
    </w:rPr>
  </w:style>
  <w:style w:type="table" w:styleId="a7">
    <w:name w:val="Table Grid"/>
    <w:basedOn w:val="a1"/>
    <w:uiPriority w:val="59"/>
    <w:rsid w:val="008B78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line number"/>
    <w:basedOn w:val="a0"/>
    <w:uiPriority w:val="99"/>
    <w:semiHidden/>
    <w:unhideWhenUsed/>
    <w:rsid w:val="006D1B2A"/>
  </w:style>
  <w:style w:type="character" w:customStyle="1" w:styleId="2Char">
    <w:name w:val="عنوان 2 Char"/>
    <w:basedOn w:val="a0"/>
    <w:link w:val="2"/>
    <w:uiPriority w:val="9"/>
    <w:rsid w:val="00A77704"/>
    <w:rPr>
      <w:rFonts w:asciiTheme="majorHAnsi" w:eastAsiaTheme="majorEastAsia" w:hAnsiTheme="majorHAnsi" w:cstheme="majorBidi"/>
      <w:b/>
      <w:bCs/>
      <w:color w:val="4F81BD" w:themeColor="accent1"/>
      <w:sz w:val="26"/>
      <w:szCs w:val="26"/>
    </w:rPr>
  </w:style>
  <w:style w:type="character" w:styleId="HTML">
    <w:name w:val="HTML Typewriter"/>
    <w:basedOn w:val="a0"/>
    <w:rsid w:val="00A77704"/>
    <w:rPr>
      <w:rFonts w:ascii="Courier New" w:eastAsia="SimSun" w:hAnsi="Courier New" w:cs="Courier New"/>
      <w:sz w:val="20"/>
      <w:szCs w:val="20"/>
    </w:rPr>
  </w:style>
  <w:style w:type="paragraph" w:customStyle="1" w:styleId="a9">
    <w:name w:val="عنوان الرسالة"/>
    <w:basedOn w:val="aa"/>
    <w:link w:val="Car"/>
    <w:qFormat/>
    <w:rsid w:val="00A77704"/>
    <w:pPr>
      <w:pBdr>
        <w:bottom w:val="none" w:sz="0" w:space="0" w:color="auto"/>
      </w:pBdr>
      <w:bidi/>
      <w:spacing w:before="200"/>
      <w:ind w:left="714"/>
      <w:jc w:val="center"/>
    </w:pPr>
    <w:rPr>
      <w:rFonts w:ascii="Traditional Arabic" w:hAnsi="Traditional Arabic"/>
      <w:lang w:val="fr-FR" w:eastAsia="fr-FR" w:bidi="ar-MA"/>
    </w:rPr>
  </w:style>
  <w:style w:type="character" w:customStyle="1" w:styleId="Car">
    <w:name w:val="عنوان الرسالة Car"/>
    <w:basedOn w:val="Char3"/>
    <w:link w:val="a9"/>
    <w:rsid w:val="00A77704"/>
    <w:rPr>
      <w:rFonts w:ascii="Traditional Arabic" w:eastAsiaTheme="majorEastAsia" w:hAnsi="Traditional Arabic" w:cstheme="majorBidi"/>
      <w:color w:val="17365D" w:themeColor="text2" w:themeShade="BF"/>
      <w:spacing w:val="5"/>
      <w:kern w:val="28"/>
      <w:sz w:val="52"/>
      <w:szCs w:val="52"/>
      <w:lang w:val="fr-FR" w:eastAsia="fr-FR" w:bidi="ar-MA"/>
    </w:rPr>
  </w:style>
  <w:style w:type="paragraph" w:styleId="aa">
    <w:name w:val="Title"/>
    <w:basedOn w:val="a"/>
    <w:next w:val="a"/>
    <w:link w:val="Char3"/>
    <w:uiPriority w:val="10"/>
    <w:qFormat/>
    <w:rsid w:val="00A777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basedOn w:val="a0"/>
    <w:link w:val="aa"/>
    <w:uiPriority w:val="10"/>
    <w:rsid w:val="00A7770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A77704"/>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3D5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03D5E"/>
    <w:rPr>
      <w:rFonts w:ascii="Tahoma" w:hAnsi="Tahoma" w:cs="Tahoma"/>
      <w:sz w:val="16"/>
      <w:szCs w:val="16"/>
    </w:rPr>
  </w:style>
  <w:style w:type="paragraph" w:styleId="a4">
    <w:name w:val="footer"/>
    <w:basedOn w:val="a"/>
    <w:link w:val="Char0"/>
    <w:uiPriority w:val="99"/>
    <w:unhideWhenUsed/>
    <w:rsid w:val="00D03D5E"/>
    <w:pPr>
      <w:tabs>
        <w:tab w:val="center" w:pos="4680"/>
        <w:tab w:val="right" w:pos="9360"/>
      </w:tabs>
      <w:spacing w:after="0" w:line="240" w:lineRule="auto"/>
    </w:pPr>
  </w:style>
  <w:style w:type="character" w:customStyle="1" w:styleId="Char0">
    <w:name w:val="تذييل الصفحة Char"/>
    <w:basedOn w:val="a0"/>
    <w:link w:val="a4"/>
    <w:uiPriority w:val="99"/>
    <w:rsid w:val="00D03D5E"/>
  </w:style>
  <w:style w:type="paragraph" w:styleId="a5">
    <w:name w:val="header"/>
    <w:basedOn w:val="a"/>
    <w:link w:val="Char1"/>
    <w:uiPriority w:val="99"/>
    <w:unhideWhenUsed/>
    <w:rsid w:val="00D03D5E"/>
    <w:pPr>
      <w:tabs>
        <w:tab w:val="center" w:pos="4680"/>
        <w:tab w:val="right" w:pos="9360"/>
      </w:tabs>
      <w:spacing w:after="0" w:line="240" w:lineRule="auto"/>
    </w:pPr>
  </w:style>
  <w:style w:type="character" w:customStyle="1" w:styleId="Char1">
    <w:name w:val="رأس الصفحة Char"/>
    <w:basedOn w:val="a0"/>
    <w:link w:val="a5"/>
    <w:uiPriority w:val="99"/>
    <w:rsid w:val="00D03D5E"/>
  </w:style>
  <w:style w:type="character" w:styleId="Hyperlink">
    <w:name w:val="Hyperlink"/>
    <w:basedOn w:val="a0"/>
    <w:uiPriority w:val="99"/>
    <w:unhideWhenUsed/>
    <w:rsid w:val="00D03D5E"/>
    <w:rPr>
      <w:color w:val="0000FF" w:themeColor="hyperlink"/>
      <w:u w:val="single"/>
    </w:rPr>
  </w:style>
  <w:style w:type="paragraph" w:styleId="a6">
    <w:name w:val="List Paragraph"/>
    <w:basedOn w:val="a"/>
    <w:link w:val="Char2"/>
    <w:uiPriority w:val="34"/>
    <w:qFormat/>
    <w:rsid w:val="008E0FB0"/>
    <w:pPr>
      <w:widowControl w:val="0"/>
      <w:overflowPunct w:val="0"/>
      <w:autoSpaceDE w:val="0"/>
      <w:autoSpaceDN w:val="0"/>
      <w:bidi/>
      <w:adjustRightInd w:val="0"/>
      <w:spacing w:after="120" w:line="240" w:lineRule="auto"/>
      <w:ind w:left="720" w:right="227"/>
      <w:contextualSpacing/>
      <w:jc w:val="both"/>
      <w:textAlignment w:val="baseline"/>
    </w:pPr>
    <w:rPr>
      <w:rFonts w:ascii="Times New Roman" w:eastAsia="Times New Roman" w:hAnsi="Times New Roman" w:cs="Rateb lotusb22"/>
      <w:color w:val="000000"/>
      <w:sz w:val="20"/>
      <w:szCs w:val="26"/>
    </w:rPr>
  </w:style>
  <w:style w:type="character" w:customStyle="1" w:styleId="Char2">
    <w:name w:val=" سرد الفقرات Char"/>
    <w:link w:val="a6"/>
    <w:uiPriority w:val="34"/>
    <w:rsid w:val="008E0FB0"/>
    <w:rPr>
      <w:rFonts w:ascii="Times New Roman" w:eastAsia="Times New Roman" w:hAnsi="Times New Roman" w:cs="Rateb lotusb22"/>
      <w:color w:val="000000"/>
      <w:sz w:val="20"/>
      <w:szCs w:val="26"/>
    </w:rPr>
  </w:style>
  <w:style w:type="table" w:styleId="a7">
    <w:name w:val="Table Grid"/>
    <w:basedOn w:val="a1"/>
    <w:uiPriority w:val="59"/>
    <w:rsid w:val="008B78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line number"/>
    <w:basedOn w:val="a0"/>
    <w:uiPriority w:val="99"/>
    <w:semiHidden/>
    <w:unhideWhenUsed/>
    <w:rsid w:val="006D1B2A"/>
  </w:style>
  <w:style w:type="character" w:customStyle="1" w:styleId="2Char">
    <w:name w:val="عنوان 2 Char"/>
    <w:basedOn w:val="a0"/>
    <w:link w:val="2"/>
    <w:uiPriority w:val="9"/>
    <w:rsid w:val="00A77704"/>
    <w:rPr>
      <w:rFonts w:asciiTheme="majorHAnsi" w:eastAsiaTheme="majorEastAsia" w:hAnsiTheme="majorHAnsi" w:cstheme="majorBidi"/>
      <w:b/>
      <w:bCs/>
      <w:color w:val="4F81BD" w:themeColor="accent1"/>
      <w:sz w:val="26"/>
      <w:szCs w:val="26"/>
    </w:rPr>
  </w:style>
  <w:style w:type="character" w:styleId="HTML">
    <w:name w:val="HTML Typewriter"/>
    <w:basedOn w:val="a0"/>
    <w:rsid w:val="00A77704"/>
    <w:rPr>
      <w:rFonts w:ascii="Courier New" w:eastAsia="SimSun" w:hAnsi="Courier New" w:cs="Courier New"/>
      <w:sz w:val="20"/>
      <w:szCs w:val="20"/>
    </w:rPr>
  </w:style>
  <w:style w:type="paragraph" w:customStyle="1" w:styleId="a9">
    <w:name w:val="عنوان الرسالة"/>
    <w:basedOn w:val="aa"/>
    <w:link w:val="Car"/>
    <w:qFormat/>
    <w:rsid w:val="00A77704"/>
    <w:pPr>
      <w:pBdr>
        <w:bottom w:val="none" w:sz="0" w:space="0" w:color="auto"/>
      </w:pBdr>
      <w:bidi/>
      <w:spacing w:before="200"/>
      <w:ind w:left="714"/>
      <w:jc w:val="center"/>
    </w:pPr>
    <w:rPr>
      <w:rFonts w:ascii="Traditional Arabic" w:hAnsi="Traditional Arabic"/>
      <w:lang w:val="fr-FR" w:eastAsia="fr-FR" w:bidi="ar-MA"/>
    </w:rPr>
  </w:style>
  <w:style w:type="character" w:customStyle="1" w:styleId="Car">
    <w:name w:val="عنوان الرسالة Car"/>
    <w:basedOn w:val="Char3"/>
    <w:link w:val="a9"/>
    <w:rsid w:val="00A77704"/>
    <w:rPr>
      <w:rFonts w:ascii="Traditional Arabic" w:eastAsiaTheme="majorEastAsia" w:hAnsi="Traditional Arabic" w:cstheme="majorBidi"/>
      <w:color w:val="17365D" w:themeColor="text2" w:themeShade="BF"/>
      <w:spacing w:val="5"/>
      <w:kern w:val="28"/>
      <w:sz w:val="52"/>
      <w:szCs w:val="52"/>
      <w:lang w:val="fr-FR" w:eastAsia="fr-FR" w:bidi="ar-MA"/>
    </w:rPr>
  </w:style>
  <w:style w:type="paragraph" w:styleId="aa">
    <w:name w:val="Title"/>
    <w:basedOn w:val="a"/>
    <w:next w:val="a"/>
    <w:link w:val="Char3"/>
    <w:uiPriority w:val="10"/>
    <w:qFormat/>
    <w:rsid w:val="00A777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العنوان Char"/>
    <w:basedOn w:val="a0"/>
    <w:link w:val="aa"/>
    <w:uiPriority w:val="10"/>
    <w:rsid w:val="00A7770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11804">
      <w:bodyDiv w:val="1"/>
      <w:marLeft w:val="0"/>
      <w:marRight w:val="0"/>
      <w:marTop w:val="0"/>
      <w:marBottom w:val="0"/>
      <w:divBdr>
        <w:top w:val="none" w:sz="0" w:space="0" w:color="auto"/>
        <w:left w:val="none" w:sz="0" w:space="0" w:color="auto"/>
        <w:bottom w:val="none" w:sz="0" w:space="0" w:color="auto"/>
        <w:right w:val="none" w:sz="0" w:space="0" w:color="auto"/>
      </w:divBdr>
    </w:div>
    <w:div w:id="110816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dakahliaikhwan.com/viewarticl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ashefaa.com/play-21744.html" TargetMode="External"/><Relationship Id="rId2" Type="http://schemas.openxmlformats.org/officeDocument/2006/relationships/numbering" Target="numbering.xml"/><Relationship Id="rId16" Type="http://schemas.openxmlformats.org/officeDocument/2006/relationships/hyperlink" Target="http://www.dakahliaikhwan.com/viewartic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http://www.zainealdeen.com/osr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5194A-020A-48E1-B9B9-4B5446A7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24846</Words>
  <Characters>141627</Characters>
  <Application>Microsoft Office Word</Application>
  <DocSecurity>0</DocSecurity>
  <Lines>1180</Lines>
  <Paragraphs>332</Paragraphs>
  <ScaleCrop>false</ScaleCrop>
  <HeadingPairs>
    <vt:vector size="10" baseType="variant">
      <vt:variant>
        <vt:lpstr>العنوان</vt:lpstr>
      </vt:variant>
      <vt:variant>
        <vt:i4>1</vt:i4>
      </vt:variant>
      <vt:variant>
        <vt:lpstr>عناوين</vt:lpstr>
      </vt:variant>
      <vt:variant>
        <vt:i4>1</vt:i4>
      </vt:variant>
      <vt:variant>
        <vt:lpstr>Title</vt:lpstr>
      </vt:variant>
      <vt:variant>
        <vt:i4>1</vt:i4>
      </vt:variant>
      <vt:variant>
        <vt:lpstr>Headings</vt:lpstr>
      </vt:variant>
      <vt:variant>
        <vt:i4>1</vt:i4>
      </vt:variant>
      <vt:variant>
        <vt:lpstr>Titre</vt:lpstr>
      </vt:variant>
      <vt:variant>
        <vt:i4>1</vt:i4>
      </vt:variant>
    </vt:vector>
  </HeadingPairs>
  <TitlesOfParts>
    <vt:vector size="5" baseType="lpstr">
      <vt:lpstr/>
      <vt:lpstr>    The thesis of  Bakhtiar Bakr Hussein  has been approved by the following:</vt:lpstr>
      <vt:lpstr/>
      <vt:lpstr>    The thesis of  Bakhtiar Bakr Hussein  has been approved by the following:</vt:lpstr>
      <vt:lpstr/>
    </vt:vector>
  </TitlesOfParts>
  <Company/>
  <LinksUpToDate>false</LinksUpToDate>
  <CharactersWithSpaces>166141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daoud</dc:creator>
  <cp:lastModifiedBy>md</cp:lastModifiedBy>
  <cp:revision>2</cp:revision>
  <cp:lastPrinted>2015-04-19T11:19:00Z</cp:lastPrinted>
  <dcterms:created xsi:type="dcterms:W3CDTF">2015-04-21T18:36:00Z</dcterms:created>
  <dcterms:modified xsi:type="dcterms:W3CDTF">2015-04-21T18:36:00Z</dcterms:modified>
</cp:coreProperties>
</file>