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8"/>
          <w:szCs w:val="48"/>
          <w:rtl/>
        </w:rPr>
      </w:pPr>
      <w:bookmarkStart w:id="0" w:name="_GoBack"/>
      <w:bookmarkEnd w:id="0"/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8"/>
          <w:szCs w:val="48"/>
          <w:rtl/>
        </w:rPr>
      </w:pPr>
      <w:r w:rsidRPr="003564FE">
        <w:rPr>
          <w:rFonts w:ascii="Times New Roman" w:eastAsia="Times New Roman" w:hAnsi="Times New Roman" w:cs="Traditional Arabic" w:hint="cs"/>
          <w:b/>
          <w:bCs/>
          <w:sz w:val="48"/>
          <w:szCs w:val="48"/>
          <w:rtl/>
        </w:rPr>
        <w:t>التحليل البلاغي للظاهرة الصوتية في القرآن الكريم</w:t>
      </w: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  <w:r w:rsidRPr="003564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</w:rPr>
        <w:t>( المـنهجيـة وخـصوصيـة النـص )</w:t>
      </w: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0F4145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rtl/>
        </w:rPr>
      </w:pPr>
    </w:p>
    <w:p w:rsid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</w:rPr>
      </w:pPr>
      <w:r w:rsidRPr="003564FE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</w:rPr>
        <w:t>د.لـؤي عـلي خليـل</w:t>
      </w:r>
    </w:p>
    <w:p w:rsidR="000F4145" w:rsidRPr="003564FE" w:rsidRDefault="000F4145" w:rsidP="000F4145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</w:rPr>
        <w:t>جامعة قطر</w:t>
      </w: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sz w:val="32"/>
          <w:szCs w:val="32"/>
          <w:rtl/>
        </w:rPr>
        <w:lastRenderedPageBreak/>
        <w:t xml:space="preserve">       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أول ما قد يتبادر إلى الذهن عند الإقبال على دراسة التحليل البلاغي للصوت في القرآن الكريم هو السؤال عن السبب الذي من أجله صعُب الطريق ، وعن الكيفية التي يحسن بها معالجة مثل هذا الموضوع ؟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لعل الذي أسس لتلك الصعوبة هو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نقص المرجعية الدلالية للأصوات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؛ من جهة المعجم اللغوي الصوتي ، أو من جهة العرف بين المتكلمين _ وكلاهما مرتبط بالآخر ؛ فليس لدارس الصوت معجمٌ لغوي لمعاني الأصوات يبني عليه أحكامه ، كما هو الحال في معاجم المفردات   ( الكلمات ) ، كما أنه ليس للصوت في نطاق التداول معنىً في ذاته يمثل عرفاً عاماً ، إذ الغالب عليه أن يأتي مصحوباً بالتحيّزات النفسية والذهنية لمستعمله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، وهذا ما يجعل الخوض في الحقل الصوتي ضرباً من المغامرة الخطرة ، لا هادي فيها ولا دليل غير الرأي الذاتي ، مما يجعلها عرضةً للاتهام بالخروج عن المنهج العلمي القائم على التعليل والتجريب ، والذي تتصف نتائجه عادةً بقدر كبير من الثبات . ولعل هذه الأسباب هي التي جعلت جهود كثير من الدارسين في الحقل الصوتي تتصف بالتجاور لا بالتراصف والتركيب ( إن صح التعبير ) ، يكاد لا ينبني فيها رأي على آخر ، تبدأ في معظمها من الصفر ، من غير التفات _ ذي معنى وتأثير فاعل _ لجهد سابق . والسبب الرئيس في ذلك هو البعد الشخصي الذاتي للنتائج التي يخرج بها عادة دارسو هذا الحقل</w:t>
      </w:r>
      <w:r w:rsidRPr="003564FE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وهذا لا يعني أننا نشق طريقاً لم يُشق ، أو نرود مساحات لم تطَأها قدم ، فإنما نسير حيث سار الآخرون . والأمر بِرُمَّته ضربٌ من التوصيف بعيد عن أحكام القيمة ، قد يصدق على دراستنا قبل أن يصدق على غيرها ، وإنما نحاول وضع معالم للطريق ، علّها توصل إلى خارطة واضحة له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u w:val="single"/>
          <w:rtl/>
        </w:rPr>
        <w:lastRenderedPageBreak/>
        <w:t>خصوصية النـص القرآني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القرآن الكريم كلام الله عز وجل ، ومادام كذلك فلا شيء فيه جاء على غير قصد أو لغير عِلَّةٍ ، عَلِمَها من علمها وجَهِلَها من جهلها . وعلى هذا المعنى ليس كل ما يصح فيه يصح في غيره من النصوص ، وكذلك ليس كل ما يصح في غيره يصح فيه ؛ فليس من الخطأ أن أبحث عن علَّةِ ابتداء جملةٍ من جمل القرآن الكريم بصوت دون آخر ؛ لعلمي أن لاشيء فيه جاء على غير قصد ، ولكنّ الأمر نفسه قد لا يستقيم مع أي نص آخر ، شعري أم نثري ؛ فيقيني بوجود العلة مع القرآن الكريم ليس كيقيني بوجودها مع غيره . ومن هذا المنطلق فإن القرآن الكريم يمثل نصاً مطلق الكمال ، نصاً مفارقاً ، فيه من الإمكانيا</w:t>
      </w:r>
      <w:r w:rsidRPr="003564FE">
        <w:rPr>
          <w:rFonts w:ascii="Times New Roman" w:eastAsia="Times New Roman" w:hAnsi="Times New Roman" w:cs="Traditional Arabic" w:hint="eastAsia"/>
          <w:sz w:val="32"/>
          <w:szCs w:val="32"/>
          <w:rtl/>
        </w:rPr>
        <w:t>ت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الدرسية المتاحة ما لا، ولن ، تجده في غيره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ويفضي بنا هذا الكلام إلى ضرورة تعميم خاصيَّةِ ( التمكين ) _ التي درسها البلاغيون والمفسرون في الفاصلة القرآنية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3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_ على القرآن الكريم كله ، وليس على الفاصلة فحسب ؛ لتعلقها بتلك الخاصية التي أشرنا إليها . و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التمكين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هو " أن يمهِّد الناثر للقرينة ، أو الشاعر للقافية تمهيداً تأتي به القافية ، أو القرينة ، متمكِّنةً في مكانها ، مستقرةً في قرارها ، مطمئنةً في موضعها ، غير نافرةٍ ولا قلقة ، متعلقاً معناها بمعنى الكلام كله تعلقاً تاماً ، بحيث لو طرحت لاختل المعنى واضطرب الفهم "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4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وهذا هو عينه ما تدرسه المدارس النقدية اللسانية ، ولاسيما مبحث الانزياح 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lastRenderedPageBreak/>
        <w:t>في الأسلوبية ، تحت مسمى محور الاختيار (وقد يسمى الانزياح الاستبدالي) ، ومحور التوزيع ( وقد يسمى الانزياح التركيبي) ، فاختيار النص لصوتٍ بعينه ، أو لمفردةٍ بعينها ، أو لتركيبٍ أسلوبيٍّ بعينه ، مع وجود خيارات أخرى بديلة أهملها النص ، يدل على تحيُّزه لمعنًى بذاته تؤديه اختياراته التي اختارها ، ولا تؤديه البدائل التي ضرب عنها صفحاً ، وهذا ما يُدرس ضمن محور الاختيار . أما على صعيد محور التوزيع ، فلا يتعلق الاهتمام بدراسة ما حضر من اختيارات النص ( على صعيد الصوت ، أو الكلمة ، أو التركيب ) مع ما غاب عنها ، بل يتعلق بالمواقع التي اختارها النص لتلك الاختيارات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5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فاعتراض الأعرابي الذي لم يكن يقرأ القرآن _ في الحادثة المشهورة _ على القارئ الذي قرأ آيةً من سورة البقرة بفاصلةٍ تنتهي بقوله ( فاعلموا أن الله غفور رحيم ) كان اعتراضاً يتعلق باختيار القارئ لكلمتي ( غفور رحيم ) في الفاصلة ، وهما في رأيه لا يصح أن يكونا من كلام الله في هذا الموضع ؛ إذ غيرهما أولى أن يكون في فاصلة الآية ، وعندما احتكم الرجلان إلى حافظ للقرآن الكريم مرّ بهما تبين أن الأعرابي محق ، وأن الآية لا تنتهي كما قرأ القارئ ، بل تنتهي بقوله تعالى ( فاعلموا أن الله عزيز حكيم ) ، فظهر أن الأعرابي قد أدرك بفطرته عدم انسجام القراءة الأولى مع دلالة الآية ، فالآية تقول :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( فإن زللتم من بعد ما جاءتكم البينات فاعلموا أن الله عزيز حكيم )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6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، وقول القارئ : ( فاعلموا أن الله غفور رحيم ) يشوش على الدلالة المرادة من الآية ؛ ذلك أن" الحكيم لا يذكر الغفران عند الزلل ، لأنه إغراء عليه "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7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 فدراسة اختيار النص لـ(العزيز الحكيم) دون (الغفور الرحيم) هي دراسة تتعلق بمحور الاختيار لا بمحور التوزيع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lastRenderedPageBreak/>
        <w:t xml:space="preserve">       أما محور التوزيع فمثاله البحث في تقديم ( اللطيف ) على ( الخبير ) في قوله تعالى :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" لا تدركه الأبصار وهو يدرك الأبصار وهو اللطيف الخبير "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8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. وقد علل السيوطي ذلك بقوله: " إن اللطف يناسب ما لا يُدرك بالبصر ، والخبر يناسب ما يدركه "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9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ومثل ذلك البحث في علة تقديم (العليم) على (الحكيم) في قوله تعالى: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" إنك أنت العليم الحكيم "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0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أو علة تقديم (إياك نعبد) على (إياك نستعين) في سورة الفاتحة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1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 والأمثلة كثيرة لا حصر لها ، لتعلقها بالخيارات التركيبية للقرآن الكريم كله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u w:val="single"/>
          <w:rtl/>
        </w:rPr>
        <w:t xml:space="preserve">الخصوصية المنهجية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_ أول ما يحسن البدء به ، وقد استقام لنا الكلام على خصوصية النص القرآني ، مسألةٌ على قدر كبير من الأهمية ، ولا مندوحة عنها لمن رام دراسة التحليل البلاغي للصوت في القرآن الكريم ، ألا وهي الكيفية التي يمكن أن تُحلَّل بها الظاهرة البلاغية للصوت !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يتعلق التحليل البلاغي للصوت بالكشف عن مدى تحقُّق الوظائف المنوطة به ضمن النص. وقد تختلف هذه الوظائف من نص إلى آخر ، تبعاً للنوع الذي ينتمي إليه ؛ فوظيفة الصوت في النص النثري ليست مطابقة لوظيفته في النص الشعري ، ووظيفته في كلا النصين ليست مطابقة أيضاً لوظيفته في القرآن الكريم . ولذلك لابد من تحديد هوية النص المقصود بالدراسة قبل البدء بإجراءات التحليل . وبسبب خصوصية النص القرآني فإننا نجد فيه من الوظائف الصوتية ما لا 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lastRenderedPageBreak/>
        <w:t>يمكن أن يوجد بجُملته وتفصيله فيما سواه ، ولكننا سنكتفي في هذا المبحث بالكلام على الوظائف ذات الطابع اللغوي ، والتي يُمكن أن تُدرس بأدوات ومناهج لغوية.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إن تحديد وظائف الصوت مرتبط ارتباطاً وثيقاً بفهمنا لتشكل النسيج اللغوي للنص ؛ فإذا كان النص اللغوي مجموعةً من الأصوات تتضامّ على نحو مخصوص وضمن علاقات محددة ؛ لتؤدي معنى مخصوصاً فإن هذا يمكن أن يشير إلى وظيفتين أساسيتين للصوت ؛ الأولى تركيبية تتجه نحو طريقة تضام الأصوات مع بعضها لتؤدي المعنى المراد ؛ أي أنها تهتم بمدى انسجام الصوت مع الأصوات الأخرى في البنية اللغوية ، وهو ما يمكن أن يُدرس ضمن شبكة العلاقات ( ضمن محوري الاختيار والتوزيع ) ، أو خاصية التمكين ، كما قد أشرنا. أما الوظيفة الأخرى فتتجه أيضاً نحو تأدية المعنى ، ولكن من جهة أخرى ، و المقصود بذلك خاصيّة دلالة الصوت ، من حيث الإيحاء ، على المعنى ، وهو ما يسمى (الأونوماتوبيا _ </w:t>
      </w:r>
      <w:r w:rsidRPr="003564FE">
        <w:rPr>
          <w:rFonts w:ascii="Times New Roman" w:eastAsia="Times New Roman" w:hAnsi="Times New Roman" w:cs="Traditional Arabic"/>
          <w:sz w:val="32"/>
          <w:szCs w:val="32"/>
        </w:rPr>
        <w:t>onomatopoeia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)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2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وترتبط هذه الوظيفة بسابقتها ارتباطاً وثيقاً ، ويتوسّل العمل عليها بالنظر في خصائص الأصوات ومخارجها وصفاتها . وبسبب الطبيعة الخاصة للنص القرآني فإننا نضيف وظيفة أخرى على قدر كبير من الأهمية وهي الوظيفة الإيقاعية ، ( وقد يسميها البعض : الموسيقى )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3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وهي وظيفة صوتية بحتة ؛ لارتباط مفهوم الإيقاع بالأصوات . وتعمل كل هذه الوظائف مجتمعة لا منفصلة ، وتشتغل على خدمة المعنى في النص ، فهو الميزان والمقياس الذي يحدد درجة الأداء الوظيفي لكل منها 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_ وعلى صعيد دراسة شبكة العلاقات ، أو خاصية التمكين ، تحسُن الاستفادة من المقارنة بين دور الكلمة في النص ودور الصوت فيه ؛ فكلاهما وحدة تساهم في بناء الكلام ، غير أن 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lastRenderedPageBreak/>
        <w:t xml:space="preserve">الصوت هو أصغر هذه الوحدات ، ثم تليه الكلمة ثم العبارة أو الجملة ثم النص . فهل يعني ذلك أن الموقف من الصوت هو ذاته الموقف من الكلمة ؟ وأنَّ ما يصح مع الكلمة يصح أيضاً مع الصوت ؟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ذهب عبد القاهر الجرجاني _ وتابعه في ذلك كثير ممن خَلَفَه من النقاد القدامى والمحدثين_ إلى أن الكلمة لا قيمة بلاغيةً لها في ذاتها ، وإنما تكتسب القيمة حين ترتبط مع غيرها بعلاقةٍ ضمن تركيب لغوي ، بحيث تصبح عنصراً فاعلاً في نظام محدد ، قيمة هذا العنصر تكمن في أدائه وظيفَتَه ضمن النظام ، وفي مدى ملاءمته للعناصر الأخرى داخل النظام ، لتؤدي هي الأخرى الوظائف المنوطة بها ، فيكتمل بذلك النص ، ويؤدي مبتغاه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4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 وقريب من هذا الذي ذهب إليه الجرجاني ما ادعته بعض المدارس النقدية الحديثة ذات الطابع اللساني اللغوي ، كالبنيوية ، وما تفرع عنها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وتبدو نظرة الجرجاني تلك من أكثر النظرات وجاهةً في حق الصوت أيضاً ؛ ذلك أنها إن صَحَّت في الكلمة ، وهي وحدةٌ أعلى ، أو أكبر ، من الصوت ـ على اعتبار أنها الوحدة الثانية في سلم وحدات الكلام ـ فمن الأولى أن تصح مع الصوت ، وهو وحدة الكلام الصغرى 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ومن جهة أخرى فإن الكلمة يمكن أن تكون ذات معنى ، وإن كانت مفردةً خارج إطار أي نص ، ومع ذلك فإننا لا ننظر إلى قيمتها إلا من خلال الدور الذي تؤديه في النص ؛ فهي إذ تنتمي إلى نصٍّ ما تتحوّل كيفياً ، ولا تعود نفسها ، لأن النص _ بالمعنى الذي أشرنا إليه _ يصبح ( كُلّاً ) يتصف بأنه ليس مجرد جمعٍ لصفات (الأجزاء-الوحدات) التي ساهمت في بنائه ؛ فهذه (الأجزاء-الوحدات) نفسها قد أصبحت ، من حيث الكيف ، شيئاً جديداً ، غير ما كانت عليه خارج النص ؛ بسبب خضوعها لعلاقات تتسق مع خصائص ( الكل ) . وعلى هذا الأساس قد 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lastRenderedPageBreak/>
        <w:t>يختلف معنى الكلمة ، مفردةً ، عن معناها داخل نص . فكيف سيكون الحال إذن مع الصوت ، والقولُ بدلالته على معنىً مستقلٍ _ قبل أن يدخل في تركيب ما _ مقرونٌ بكثير من التعسّف !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والفرق بين الكلمة والصوت يمكن إن يرتدّ ، في جوهره ، إلى انتماء كل منهما إلى بنية نسقية مختلفة ؛ فالكلمة وحدة صغرى في بنية المدلول ( نسق المعنى ) ، وهو نسق يتألف من  وحدة كبرى هي النص ، ثم الجملة ، ثم الكلمة . أما الصوت فينتمي إلى بنية الدال ( نسق التركيب ) ، وفيه وحدات : الحركة والصوت والمقطع والوزن . وهي وحدات ليست دالة بذاتها ، وإنما تكتسب معناها من تراصفها أو تركيبها على نحو مخصوص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ولعل صعوبة القول بدلالة الصوت ، في ذاته ، مفرداً على معنًى مقبولٍ في تواضع أي جماعة لغوية تبدو واضحةً في اختلاف دلالاته تبعاً للتركيب ( السياق اللغوي ) الذي ينتمي إليه؛ فدلالة الاستعلاء مع الرِّفْعَة ، الظاهرة في صوت العين المفتوحة الموجودة في أول حرف الجر ( عَلى ) ، مختلفة عن دلالتها في صوت العين المضمومة في عينية أبي ذؤيب الهذلي ، في رثائه أبناءه الخمسة: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5"/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أم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ن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المنون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و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ريب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ه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ا تتوج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        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والدهر ليس ب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ْ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ت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ب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ٍ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من يجزع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br/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قالت أميم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ة ما لجسمك شاحبا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       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نذ ابت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ذ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لت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ومثل مالك ينف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br/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أم 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ا لجنبك لا يلائم 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ض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ج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عا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       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إلا أقض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َّ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ليك ذاك المضج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br/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ف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أجبتها أن 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ا ل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جسم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ي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أنه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        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أودى ب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ن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ي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َّ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من البلاد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ف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ود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ّ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وا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br/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أودى ب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ن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ي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َّ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و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أعقبوني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غُصّـ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ة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ً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        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بع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د الر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قاد وع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برة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ً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لا ت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قل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br/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سبقوا هو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َيَّ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و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أع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نَق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وا ل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هواه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         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فت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خ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ر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ِّ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موا و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لكل ج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ن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ْ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ب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ٍ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صر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br/>
        <w:t xml:space="preserve">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ولقد حرصت بأن أدافع عنه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ـمُ              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ف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إذا المني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ة أقبلت لا ت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دف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br/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lastRenderedPageBreak/>
        <w:t xml:space="preserve">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وإذا المني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ة أنشبت أظف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اره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ا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         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ألفيت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كل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َّ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ت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ميم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ة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ٍ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لا تنف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br/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ف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العين بع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دهم كأن ح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داق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ها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            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س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ُـ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م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ل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ت ب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ِ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ش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َ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وك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ٍ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فهي 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>ور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ٌ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t xml:space="preserve"> تدمع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ُ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br/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فصوت العين المضمومة يأتي في أواخر الأبيات كرجع الصدى ، فيوحي بالبكاء وقد أصبح عويلاً ( بِمدّ الضمة لتصبح حركةً طويلةً عوووو ) ، وكأننا بصوت أبي ذؤيب ، وقد ثُكل بأبنائه ، كصوت الذئب الجريح الذي يملأ فراغ الليل بنحيبه العميق الموجع الذي تحولت فيه الهاء الخفيفة ، في الآهة ، إلى عين ثقيلة ثقل المصاب الفادح 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ولا يكاد الأمر يختلف في القرآن الكريم ؛ فالمد بالألف في كلمة ( الرحمن ) ، الواقعة في بداية سورة ( الرحمن ) ، فيه إعلان وإظهار وانتشار ، يتناسب مع إطلاق الألف ممدوداً نحو السماء ، وفيه من جهة الأداء انفتاح لفم المتكلم ( القارئ ) ، مع تصاعد صوتي ، يبدأ مع الميم، يشبه انطلاقاً متسلسلاً نحو الفضاء . والذي أكد هذه الدلالة وأثارها موقعُ الكلمة من السورة ، إذ جاءت في مبتداها ، فبدت كأنها بيان أو إعلان كوني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6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، ثم تأكد هذا الإعلان من جديد بترداد المد بالألف مع الفواصل التي أعقبت الآية {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الرحمن _علم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القرآن _ خلق الإنسان _ علمه البيان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} إلى آخر السورة ، من غير أن يظهر أيُّ مدٍّ هابط بالياء . وحتى عندما حضرت الياء فسبقت النون في إحدى فواصل السورة ، وبدا من الطبيعي أن يكون هنا مد هابط _ جرياً على عادة الفواصل القرآنية التي يسبق فيها حرف العلة حرف النون ، فيكون المد صاعداً أو هابطاً أو مدوراً _ تجنّبت الفاصلة هذا المد بِسُكونٍ وقع على حرف الياء ، منعه من التحوّل إلى المد ؛ قال تعالى : (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...فبأي آلاء ربكما تكذّبان ـ رب المشرقين وربّ المغر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u w:val="single"/>
          <w:rtl/>
        </w:rPr>
        <w:t>بَيْـن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ـ فبأي آلاء ربكما تكذّبان ...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)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7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فلو قارنا دلالة المد في كلمة (الرحمن) من سورة (الرحمن) مع دلالته في الكلمة نفسها ، ولكن في سياق آخر لسورة أخرى ، لوجدنا اختلافاً بيّناً ؛ فالمد بالألف في (الرحمن) من سورة (الفاتحة) لا تستبين دلالته من غير النظر في السورة كلها ؛ فالسورة دعاء مُمَهَّدٌ له بالحمد والثناء ، فهي صلةٌ ، إذن ، وعلاقةٌ بين العبد وربه ، بين السماء والأرض ، دعاءٌ صاعدٌ تليه استجابةٌ نازلة . فإذا استقر لك ذلك فانظر الآن إلى السورة نظرةً كليةً تجد أن المد هو الذي يصوِّر لك هذه الحال ويبسطها ؛ فلا تكاد تخلو آية من مَدَّين ؛ صاعد بالألف ، يأتي أولاً      ( دلالة على تعلُّق الرجاء والدعاء بالله ابتداءً ) ، ومنه قوله تعالى : (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إليه يصعد الكلم الطيّب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)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8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، و هابط بالياء ، يتلوه آخراً ( دلالة على الاستجابة التي تعقب الدعاء بإذن الله ) ، ومنه قوله تعالى : (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الله الذي خلق سبع سموات ومن الأرض مثلهن يتنزّل الأمر بينهن...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)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19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، يقول عز وجل : {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بسم الله الرحمن الرحيم _ الحمد لله رب العالمين _الرحمن الرحيم _ ملك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يوم الدين _ إياك نعبد وإياك نستعين _ اهدنا الصراط المستقيم _ صراط الذين أنعمت عليهم غير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المغضوب عليهم ولا الضالين 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}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0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 ومن اللافت أن المدَّين يفتتحان معا فواصل السورة في كلمة واحدة : (العالمين)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1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، فتجد فيها مداً صاعداً بالألف ، بعد العين ، ومداً هابطاً بالياء ، بعد الميم ، ويختتمانها أيضاً في كلمة واحدة ( الضالين ) ، حيث المد الصاعد بعد الضاد ، والمد الهابط بعد اللام ، ومثلها تأمين المصلين بكلمة : ( آمين ) . فيكونان على ذلك مفتاح السورة ومنتهاها . ولعل في هذا الكلام بيان إشارته صلى الله عليه وسلم إلى اقتسام الفاتحة بين الله عز وجل وبين عباده ، في قوله " ما أنزل الله في التوراة والإنجيل مثلُ أمِّ القرآن ، وهي السبع المثاني ، وهي مقسومة بيني وبين عبدي ولعبدي ما سأل"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2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وتسمية الحديثِ سورةَ الفاتحة بالسبع المثاني أمرٌ قد يتعلق بهذا الذي ذكرناه ، فعدد المدود المثنّاة في السورة _بين صاعد وهابط_ سبعة أزواج _ على اعتبار البسملة جزءاً من السورة _ مما يسمح بالقول إنها معتبرةٌ في قوله صلى الله عليه وسلم ( السبع المثاني )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3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_ وليس بمُجدٍ لمن يروم النظر في تحليل بلاغة الصوت في القرآن الكريم ، أو فيما سواه من نصوص ، أن يلتفت إلى أصوات الكلمة مفردةً ، مجردةً من سياقها التركيبي ، فهذا أمر لا معوّل من ورائه ، ولا يعتمد على اختيار مؤلف النص ؛ فتجاور الأصوات في الفعل ( كتب ) حاصل بمقتضى التواضع والاصطلاح ، وليس لمنشئ النص فضلٌ في تجاور أصواته ؛ فذاك مما لا يقع عليه اختياره ، ولا تنصرف إليه قدرته . وإنما تقع البلاغة على الاختيار والقصد . وهذا بعينه ما أشار إليه الجرجاني حين رأى أن نظم الحروف في الكلمات ليس " بمقتضًى عن معنى ، ولا الناظم لها بمقتفٍ في ذلك رسماً من العقل اقتضى أن يتحرى في نظمه لها ما تحراه . فلو أن واضع اللغة كان قد قال (ربض) مكان (ضرب) لما كان في ذلك ما يؤدي إلى فساد " .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4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فإن قال قائل : إن منشئ النص قد يختار لفظاً دون آخر لمناسبةِ جرسِ أصواتِه للمعنى الذي يطلبه ، مما لا يجده فيما سواه ، أفلا يكون له إذن فضل الاختيار الصوتي ؟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وهذا كلام فيه نظر أيضاً ؛ ذلك أن اللفظ الجديد الذي استغنى به ( المُنشئ ) عن سواه ؛ لِمَزِيَّة صوتية فيه إنما يحمل مزِيّته معه قبل أن يقع عليه الاختيار ؛ فـ( النضخ ) أقوى دلالة على تدفق الماء من ( النضح ) ، ولا يماري أحد في أن اختلاف الدلالة بينهما جاء من اختلاف صوتي الحاء والخاء ، بسبب تماثل باقي الحروف . فلو أن ( المُنشئ ) استعمل الأول دون الآخر للدلالة على قوة جريان الماء فذاك لمعرفته بدلالته الكامنة على قوة التدفق ، قبل أن يقع عليه اختياره ، فليس له إذن فضل نظم أصواته ، بل فضل اختيار اللفظ المناسب ، في معناه و مبناه ، للمقام الذي أراده منه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وهناك وجه آخر لهذه المسألة ، يحسُن على سبيل الاستئناس ، وهو مناسبة اللفظ للمعنى؛ فمنشئ النص لا يصرف همه لاختيار الألفاظ ابتداءً ، بل يجعل وكده تبيين المعنى وجلائه ، على النحو الذي يناسب سريرته ومبتغاه ، ثم تنقاد إليه الألفاظ تبعاً للمعنى الذي يطلبه ؛ ذلك أن "العلم بمواقع المعاني في النفس علمٌ بمواقع الألفاظ الدالّة عليها في النطق "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5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 فأي فضل إذن بقي للمنشئ يتعلق بترتيب الأصوات في اللفظة دون التركيب !؟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بقي للمنشئ من فضل نظم الأصوات في الكلمة _ دون التركيب _ ما يجريه عليها من تعديلات يقع عليها الاختيار وتتفاضل بها الأساليب ، مما تسمح به قواعد اللغة وأعرافها ، كزيادة في المبنى أو حذف ، أو تغيير في البنية الصرفية ؛ فانظر إلى كلمة ( تثاقلتم ) كيف اكتسبت معاني لم تكن لها حين تحوّلت في النص القرآني إلى ( إثّاقلتم ) في قوله تعالى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( يا أيها الذين آمنوا مالكم إذا قيل لكم انفروا في سبيل الله اثّاقلتم إلى الأرض )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6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فالوزن الصرفي للكلمة في السياق القرآني ، والتشديد الواقع على حرف الثاء ، والانتقال من صوت الهاء في لفظ الجلالة إلى الثاء المشددة التي يعقبها مد ، كل ذلك كان من شأنه أن يعطي الكلمة أبعاداً دلالية في قوة الثقل والركون إلى الأرض لم تكن لها قبل أن يُجري عليها النص القرآني هذا التغيير . ولو أنك تأملت هذه الزيادة في المعنى  من أين جاءت لرأيت أنها إنما حصلت من نظم الأصوات على هذا النحو المخصوص الذي أشرنا إليه . ففي مثل هذا المقام يكون الكلام على فضل المنشئ في نظم أصوات اللفظ واجباً . ومثل ذلك كل تعديلٍ يقع على اللفظ ولا يكون من أصله 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_ والأصل في التفاضل في نظم الأصوات إنما يكون بالنظر إلى التركيب في العبارة والجملة والسياق ؛ لأن التركيب هو مما يقع عليه الاختيار ، فالمُنشِئ قد يجعل كلمةً بعد أخرى لمناسبةٍ قد تقع بين الحرفين المتجاورين منهما ، وقد يبدأ جملته بلفظ دون لفظ لمناسبة يراها في ضرورة ابتدائها بصوت دون آخر ، ومثل ذلك يقع على خواتيم الجمل والعبارات . وهذا كله مُراعىً في النص القرآني . وفي مثل هذه الحال يحسُن السؤال عن علة ابتداء الآيات وانتهائها بصوت دون صوت ، أو عن علة تراصف الأصوات في الآيات على هذا النحو . وهذه مسألة يحتاج الجواب عنها إلى النظر في مخارج الحروف وصفاتها وأحوالها ومدودها وحركاتها ومقاطعها وأوزانها ...إلخ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فلو أنك تأملت في ابتداء سورة (الضحى) وانتهائها ، وكذلك في فواصل آياتها ، لأدركت من ذلك شيئاً كثيراً ، فأول السورة حرف صائت هو (الواو) ، وآخرها حرف ذو مخرج لثوي يشترك فيه طرف اللسان مع أطراف الثنايا ، وهو حرف (الثاء) . ولتعليل ذلك لا مناص من النظر في معاني الآيات وغاية السورة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جاء في سبب نزول الآيات الأولى من سورة الضحى أن جبريل عليه السلام أبطأ على رسول الله صلى الله عليه وسلم ، فطفق أهل مكة يتندرون بانقطاع الوحي عنه ، حتى كاد  يجزع عليه الصلاة والسلام ، فنزلت الآيات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7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: (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والضحى _ والليل إذا سجى _ ما ودعك ربك وما قلى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)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8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، فالغاية المباشرة من الآيات _باعتبار سبب نزولها_ إدخال الطمأنينة على قلب رسول الله صلى الله عليه وسلم ، لِما لقي من كلام قريش ، وتبكيتها إياه . ولذلك بدا من المناسب في هذا المقام أن تبدأ السورة بصوت لين حنون لطيف ، هو ( الواو ) ، مخرجه من الجوف ، من أقرب الأماكن إلى النفس وألصقها بالقلب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29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، رخو لين ، من حيث طبيعته الصوتية ؛ وذلك تأنيساً له صلى الله عليه وسلم وتلطُّفاً معه . وانظر تأكيد ذلك في معاملات الناس فإنك ترى الذي يحاول أن يطيِّب خاطر الخائف أو اليائس أو المهموم يُرقّق من صوته ويخفِّض من تنغيمه ونبره ؛ ليُذهب التوتّر والبأس عن سامعه ، ويُدخل الطمأنينة والهدوء إلى نفسه . وهذا شائع مشهور بين الناس ، ولذلك حسُن في هذا الموضع _ بل لم يحسن سواه _ البدء بصوت فيه رحمةٌ ورقةٌ ولين . ولو أنك تأملت بدايات الآيات في السورة كلها ، وهي إحدى عشرة آية ، لوجدت حرف الواو يتكرر في بداية ثمانية منها ، فكأنه يدٌ حانيةٌ تمتد إلى رسول الله صلى الله عليه وسلم وتمسح على رأسه وصدره مرةً تلو مرة حتى يغمره الأمان ، وتتعزّز في نفسه الراحة والطمأنينة . ولعل هذا هو نفسه ما يعلل السكينة والطمأنينة التي تعتري كل قارئٍ متدبّرٍ لهذه السورة ، لأنه يَشعُر من ضمير المخاطَب فيها أنه هو المَعْنِيّ بالخطاب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ثم انظر بعد ذلك إلى خاتمة السورة ستجدها قد انتهت بصوت ( الثاء ) ذي المخرج اللثوي الذي يشترك فيه طرف اللسان مع أطراف الثنايا . وهو مخرج بعيد عن باطن النفس قريب من الشفتين ، منفتح عند النطق به على ما هو خارج المتكلم . فلو أنك نطقت به ساكناً لأدركت كيف تبقى شفتاك منفرجتين ، ويمر الهواء من بين لسانك وثناياك ، ليُقذف إلى الخارج ، خارج النفس . وكأنه يدل على شيء يخرج من النفس إلى ما سواها ؛ فبعد أن غلبت السكينة على قلب رسول الله صلى الله عليه وسلم صار مستعداً لِبَثّ ما في قلبه من طمأنينة خارج النفس ، لتَعُمّ المستمعين الذي يعون . وبيان ذلك قوله عز وجل (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وأما بنعمة ربك فحدّث 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) . وما كان لصوت الثاء أن يسبق الواو في هذه السورة ، وإلا نكون كمن يطلب من الخائف أن يبث الأمان في مَن حوله ، وفاقد الشيء لا يعطيه !! فكان لابد أولاً من تمكين الطمأنينة من قلبه صلى الله عليه وسلم ، ثم بعد ذلك يأتي الطلب ببثها لمن حوله 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ولا يكاد يختلف الحال مع الأصوات التي تنتهي بها فواصل السورة ، فالآيات الثمانية الأولى انتهت بألف مد مفتوحة ، وتسمى في باب الأصوات ( حركة طويلة = فتحة طويلة ) : ( ضحى ، سجى ، قلى ، أولى ، ترضى ، آوى ، هدى ، أغنى ) ، تنتهي كلها بصوت الألف مشرعةً نحو المطلق من غير نهاية أو حاجز . وألف المد مثل الواو ، كلاهما من مخرج جوفي واحد ، قريب من القلب ، قريب من العاطفة . ولا يكاد يختلف تعليل صوت الألف في هذا السياق عن سابقه الواو ، فكلاهما يبث السكينة في نفس الرسول صلى الله عليه وسلم . وفي صوت الألف زيادة ليست في الواو ، ذلك أن انتهاء الكلمة بالألف مفتوحة من غير سكون لاحق يجعل مرادها مستمراً من غير نهاية ، فانظر إلى الفرق بين قوله تعالى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: ( ألم يجدك يتيماً فآوى )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وبين قوله _افتراضاً_ ( ألم يجدك يتيماً فآواكْ ) ، فصوت الكاف الساكنة يبدو ثقيلاً في هذا التركيب الأسلوبي الذي بُني أساساً ليراعي مقام اللِين والتلطُّف ، كما أن إقفال الآية بالسكون كأنما دلّ على أن النعمة المقصودة مرتبطة بزمن محدد انتهى أوانه. هذا ناهيك عما يعتري المعنى من ظلال المِنّة بالنعمة بدلالتها السلبية ، وهذا يتعارض مع مراد الآيات في هذا السياق اللطيف الحاني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30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فإن قال قائل : إن القرآن الكريم قد جاء بالكاف الساكنة في فواصل آيات شبيهة في مرادها بآيات ( الضحى ) ، وهي الآيات الأربع الأولى من سورة ( الشرح ) :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{ ألم نشرح لك صدرك _ ووضعنا عنك وزرك _ الذي أنقض ظهرك _ ورفعنا لك ذكرك }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31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. فهل نقول إن مراد الآيات هنا المنُّ على رسول الله صلى الله عليه وسلم بالنعم ، على الجهة السلبية؟!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إن مثل هذا الاعتراض يزول عند ملاحظة الفرق بين نسبة الكاف الساكنة ( الواقعة ضميراً مضافاً إليه ) إلى اسمٍ في فواصل آيات (الشرح) ، وبين نسبة الكاف الساكنة ( الواقعة ضميراً في محل نصب مفعول به ) إلى الفعل في فواصل المثال المُفترض على آيات (الضحى) ، فالنسبة إلى الفعل _ في دلالتها _ غير النسبة إلى الاسم . والكاف الساكنة في آيات (الشرح) تقوم بدلالاتٍ ما كانت لتقوم بها لو كانت في فواصل (الضحى) ؛ فارتباط الكاف بالاسم في سورة (الشرح) زاد من قوّة النعمة المهداة إلى رسول الله ، وزاد من انشراح صدره ؛ وذلك حين أضاف معنى التخصيص : ( صدرك أنت ، ووزرك أنت ، وظهرك أنت ، وذكرك أنت )، أنت يا محمد وحدك ، لا غيرك . فبدت كأنها نعمٌ مخصوصةُ به وحده دون العالمين ، خصّه الله بها ، وخاطبه بضمير المخاطَب القريب ، الذي تكرر مرتين تقريباً في كل آية _ مرةً في الضمير المنسوب إلى الاسم الواقع في الفاصلة ، ومرةً في الجار والمجرور اللذين يسبقانه ( لك ، عنك ، لك ) ؛ زيادةً في تأكيد القرب والخصوصية . فهل مثل هذا الفضل فضل!!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وتأمل كيف سيكون المعنى مغسولاً لو كانت الفواصل بغير الكاف : ( ألم نشرح لك الصدر _ ووضعنا عنك الوزر _ الذي أنقض الظهر _ ورفعنا لك الذكر ) . إنه كلام لا عاطفة فيه ، وترشح منه حيادية سلبية أقرب ما تكون إلى معنى المِنّة . وفوق ذلك فإن المُخاطِب لا يبدو معنيًّا بالمُخاطَب ، ولا تربطه به أيّ علاقة ذات قيمة . ومثل ذلك سيكون الحال لو افترضنا الكلام بغير (ال) التعريف الداخلة على الأسماء في الفواصل : ( ألم نشرح لك صدراً_ ووضعنا عنك وزراً_ الذي أنقض ظهراً _ورفعنا لك ذكراً ) ، بل إن هذا الاحتمال أبعد في دلالته السلبية ؛ بسبب المعاني المنوطة بالتنكير ، ناهيك عن ارتباط المِنّة بالمرّة الواحدة التي يوحي الكلام بأنها لا تتكرر . وليس شيء من هذه المعاني السلبية تجده في النص القرآني ، ولو بحثت عن الذي جعل هذه المعاني بحكم المعدوم لوجدته يأتيك من ارتباط الكاف بالأسماء في فواصل الآيات 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ولو عدنا إلى سورة (الضحى) ، وتدبرنا باقي الأصوات التي انتهت بها فواصل الآيات فإننا سنقع على معاني أخرى مختلفة ؛ ففي قوله تعالى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{ فأما اليتيم فلا تقهر _ وأما السائل فلا تنهر }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vertAlign w:val="superscript"/>
          <w:rtl/>
        </w:rPr>
        <w:footnoteReference w:id="32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نلاحظ أن صوت الألف _ المشرعة إلى الفضاء _ الذي بقي ملازماً لفواصل الآيات منذ بداية السورة قد توقف ، وجاء بدلاً عنه صوت الراء الذي يتكرر في آيتين متلازمتين . والعلة من ذلك أن صوت الراء يقوم هنا بما لا تقوم به الألف ؛ لأن مراد النص من الآيتين اختلف عن مراده من سابقاتها ؛ فما سبق كان في مُجمله تَطْيِيبٌ لخاطر رسول الله صلى الله عليه وسلم وتَطمينٌ لقلبه ؛ مما اقتضى الصوت اللين للألف المشرعة ، كما قد أشرنا ، أما هاتان الآيتان ، ففيهما ينتقل مُتَعَلَّقُ الاطمئنان من قلب الرسول صلى الله عليه وسلم إلى قلب اليتيم والسائل ، ويتحول الرسول صلى الله عليه وسلم من محتاجٍ إلى الطمأنينة إلى باثٍّ لها ، فكأنّ النص يقول لرسول الله : كما أدخلنا الطمأنينة إلى قلبك يا محمد ، وخصصناك بها ، جاء دورك لتبث الطمأنينة في قلوب محتاجيها ؛ كالسائل واليتيم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وقد بُني تركيب الآيتين على أسلوب النهي الدال في السياق العام للآيات على ما يشبه الأمر ، مع تقديم المفعول على فاعله ، وهو أسلوب قويّ في دلالته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33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 فمن أجل القوة في الطلب جاء السكون على الراء في آخر الفعل المضارع المجزوم ؛ لتأكيد التشديد والحرص ، مشاكلةً لمعظم أفعال الأمر التي تُبنى على السكون من أجل الحزم الكائن في أسلوب الأمر . والراء صوت ذلقي يخرج من طرف اللسان ، أقرب ما يكون إلى ظهره ، ما بين رأسه وما يحاذيه من اللثة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34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 ومن أهم صفاته الدالة أنه مجهور ، وهي صفة يشترك فيها مع سواه ، بيد أنَّ له صفةً لا يشاركه فيها أي من الأصوات ، وهي ( التكرار ) ،  وقد يسمى ( التكرير ) ، وهي صفةٌ يُقصد بها أن الصوت يتكوَّن من تكرار ضربات اللسان على اللثة تكراراً سريعاً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35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 ولك أن تدرك ذلك إذا جرّبت أن تلفظ صوت الراء ساكناً فإنك تجد أن لسانك لا يكاد يقف ، كأنك تلفظ الحرف مرات متتالية متكررة ، فإذا تأملت بعد ذلك مراد الآيتين لوجدت أن الطلب وقع على عدم قهر اليتيم وعدم نهر السائل ، وذلك ليس لمرّة واحدة ، بل على أن يكون ذلك سبيلاً ونهجاً دائماً متكرراً ، فحيثما حضر اليتيم اقتضى الرأفة ، وحيثما حضر السائل اقتضى التلطّف ، على نحو متكرر بتكرار حضورهما . فهل أدل على معنى التكرار في الطلب من صوت الراء التكراري الذي جعلته الآيتان ختاماً لها ؛ زيادةً في القوة ، بحيث يقف على دلالته القارئ والسامع على نحو سواء ؛ لأنه كالنقرة الأخيرة في إيقاع الآيتين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والأمثلة على دلالات الأصوات في بدايات السور والآيات وفي منتهاها كثير لا يكاد ينحصر ، لأنه يجري على آي القرآن الكريم كله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36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.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_ ومع وجاهة القول بضرورة النظر إلى قيمة الصوت ضمن نظام تركيبي ، لا خارجه ، أسوةً بالكلمة فإنه لابد من احترازٍ مهم جداً ، وهو التأكيد على اختصاص ( الكلمة ) بكيفيات ضمن هذا الإطار لا تصلح للصوت ؛ لدلالتها على معنىً وإن لم ترتبط بعلاقةٍ ضمن تركيب محدد ، بخلاف الصوت الذي ليس له ذلك . فهذا الاختصاص جعل من الممكن لدى بعض المناهج التحليلية اتِّباع ما يسمى بآلية ( الكلمات المفاتيح )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37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؛ للوصول إلى روح النص _ إن صح التعبير _ ، فهي إذا عثرت _عن طريق الإحصاء_ على كلمات تتردد في نصٍّ ما بكثرةٍ لافتة فإن ذلك دالّ عندها على أن هذه الكلمات هي محور النص . مثال ذلك قوله تعالى :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   " وإذ قال ربك للملئكة إني جاعل في الأرض خليفة قالوا أتجعل فيها من يفسد فيها ويسفك الدماء ونحن نسبح بحمدك ونقدس لك قال إني أعلم ما لا تعلمون _ وعلم آدم الأسماء كلها ثم عرضهم على الملئكة فقال أنبئوني بأسماء هؤلاء إن كنتم صادقين _ قالوا سبحانك لا علم لنا إلا ما علمتنا إنك أنت العليم الحكيم _ قال يا آدم أنبئهم بأسمائهم فلما أنبأهم بأسمائهم قال ألم أقل لكم إني أعلم غيب السموات والأرض وأعلم ما تبدون وما كنتم تكتمون "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38"/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.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ففي الآيات شيوع واضح للفظة ( العلم ) وتوابعها ، مما يدل على أن العلم هو محور المقطع النصي كله . ولو أعدنا قراءة الآيات سنرى أن العلم هو ، فعلاً ، محور النص ؛ فبسبب افتقار الملائكة للعلم الذي تعلمه آدم كان منها ما كان بحقه ، حين ظنّت به السفك والإفساد . وبما لديه من العلم فَضُل آدم على الملائكة في هذا الموقف . وبالعلم سجدت الملائكة لآدم سجود تقدير . وبالعلم اختص آدم بالخلافة على الأرض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غير أن مثل هذه الآلية في التعامل مع الكلمة لا نستطيع أن نركن إلى استعمالها بحق الصوت _ ولاسيما في القرآن الكريم _ لذات الغرض الذي جُعلت من أجله بحق الكلمة ، إلا بكثيرٍ من التحفظ ، وعلى سبيل الاستئناس فقط ؛ فالذي سوَّغ استعمالها للكلمة بتلك الدلالة في النص هو استئثار الكلمة بمعنًى قبل دخولها إلى النص ، مما يمكن معه القول ببقاء ظلٍّ من هذا المعنى داخل النص يمكن الاعتماد عليه ، وهذا غير متحقّق مع الصوت ، الذي ليس له معنىً بذاته خارج التركيب ، إلا على سبيل الإيحاء 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ولو رمنا أن نفعل مثل ذلك مع الصوت فإننا واقعون ، لا محالة ، في لبس كبير ؛ ففي سورة ( القارعة ) ، مثلاً ، يمكن أن نلاحظ تكرارَ أصواتِ ثلاثةِ حروفٍ على نحو يفوق غيرها في السورة ( مع احتساب الحرف المشدد صوتين لا صوتاً واحداً ) : الميم ( تسع عشرة مرة ) ، و النون ( إحدى عشرة مرة ) ، و اللام ( عشر مرات ) . وهذه الحروف الثلاثة تُعدّ من حروف الذلاقة اللينة الرخوة أو متوسطة الرخاوة . فلو أردنا الآن أن نجعل منها دليلاً يقودنا إلى محور النص ومعناه الأساسي لوقعنا في حيص بيص ! إذ الحروف تدل على اللين والرخاوة ، على حين تبدو السورة مَقودةً بصوت القرع منذ أول كلمة فيها ( القارعة ) ، والمشهد كله شديدٌ في صوره ومعانيه : ( الجبال تتفتت كالقطن ، والناس تتبعثر في الفضاء كالفراش ) ، وشديدٌ في أصواته أيضاً : ( قرع في أوله ، وقرع آخر من ثقل كفة الذنوب في الميزان ) ، وقد أثَّرت القاف ، وهي من حروف القلقلة ، في نقل هذا الصوت وتصويره على نحو ملموس محسوس ، ولاسيما حين تكررت في بداية السورة ، يتلوها مد صاعد بالألف ، يعقبه عين      (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القارعة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) ، وكذلك حين جاءت مضمومة في صيغةِ البناء للمجهول (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ثَقُلَت 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موازينُه ) . وأيّ محاولةٍ لإعطاء تفسيرٍ من جهة المعنى لسيطرةِ الأصوات الثلاثة ( الميم والنون واللام ) سيكون مشوباً بقدر كبير من التكلف ، والتعسف 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على أن ذلك لا يعني انتفاء أيّة دلالة لسيطرة الأحرف الثلاثة في السورة ، ولكنها دلالة لا تتعلق بالمعنى ، بل تتعلق بوظيفة أخرى من وظائف الصوت ، تعمّ القرآن الكريم كله ؛ فلقد أشار عدد من الدارسين إلى أن أكثر الأصوات شيوعاً في القرآن الكريم هي ( النون ، والميم ، واللام ) ، وهي أصوات ذلقية ، كما أن أكثر الأصوات شيوعاً في فواصل القرآن الكريم هي: ( النون 3152 مرة ، ثم تليها الميم 742 مرة ، ثم الراء 710 مرة ، وبعدها باقي الأصوات بفارق كبير يصل إلى 400 مرة ؛ فأقرب صوت بعد الراء هو الدال 308 مرة )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39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. والنون والميم والراء أصوات ذلقية أيضاً !! فلو اختار باحث مقطعاً من القرآن الكريم وخرج _ بنتيجة الإحصاء _ إلى أن الصوت الذي يتردد بكثرة في النص هو الميم أو اللام أو النون ، أو كلها مجتمعة ، وراح يتكلف العلل والمسوغات عن علاقتها بموضوع المقطع ، من غير أن يأخذ بعين التقدير العلة التي شاعت من أجلها هذه الأصوات في القرآن الكريم ، وفي كلام العرب عامة ، فإنه سيخرج عن الهدف ويجانب الصواب ، ولنا في مثال سورة القارعة السابق خير دليل على الذي نقول 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ولا يعني ذلك تعذر استعمال الإحصاء بحق الأصوات ، فالإحصاء آلية مهمة لا يمكن الاستغناء عنها في هذا المجال ، شريطة أن نتحرز في طبيعة الوظائف التي تؤديها الأصوات ، في القرآن الكريم ، قبل أن نبادر إلى تعليل دلالات الإحصاء ونتائجه . وأمر آخر يحسن الإيماء إليه هنا ، وهو أن تلك الآلية المتَّبعة في الإحصاء ليست ذات جدوى في دلالتها على المعنى ، وغيرها أحق منها لتلك الدلالة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_ وليس يكتمل التحليل البلاغي للأصوات في القرآن الكريم من غير النظر في باب الإيقاع ، وهو باب متَّسع كثير المزالق ؛ لتشعّب معنى الإيقاع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40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، ومع ذلك فهو كبير الفائدة عظيم الإشارة على الإعجاز اللغوي للقرآن الكريم ؛ إذ يُنظر إلى أصوات الحروف على أنها نغمات موسيقية  تتآلف على نحو مخصوص في الصيغ والتراكيب والجمل ، لتُؤثّر في المتلقي تأثيراً موسيقياً انفعالياً ممتعاً ، من غير أن يكون هذا التأثير مستقلاً عن دلالتها المعنوية . وقد عمل على الإيقاع في القرآن الكريم  كثير من الدارسين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41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، ولاسيما في الفاصلة القرآنية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42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ولا تظنن أن القول بـ( متعة ) الإيقاع في القرآن الكريم يتعارض مع دلالة بعض آياته على الخوف من القيامة ، أو على أهوالها ، فذاك شأن آخر ؛ لأن جمال التعبير في القرآن الكريم ليس شيئاً تقتضيه مواقف الرحمة دون الغضب ، أو مواقف الترغيب دون الترهيب ، كما أنه ليس يمنع الكاتب أن يُجمّل من أسلوبه مهما كان موضوع كتابته _ ولِله المثل الأعلى .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يقوم النظر في تحليل الإيقاع الصوتي على ملاحظة النظام المتكرر للبُنى الصوتية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43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، ثم النظر في وظيفة هذا النظام ؛ إذ لا يخلو من أحد وظيفتين ؛ وظيفة إيقاعية بحتة تخاطب الحس الإيقاعي والانفعالي للمتلقي ، ووظيفة تتعلّق بمعنى  البنية والنص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فانظر إلى الآيات الثلاث الأولى من سورة ( القارعة ) :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( القارعة _ ما القارعة _ وما أدراك ما القارعة )</w:t>
      </w:r>
      <w:r w:rsidRPr="003564FE">
        <w:rPr>
          <w:rFonts w:ascii="Times New Roman" w:eastAsia="Times New Roman" w:hAnsi="Times New Roman" w:cs="Traditional Arabic"/>
          <w:b/>
          <w:bCs/>
          <w:sz w:val="32"/>
          <w:szCs w:val="32"/>
          <w:vertAlign w:val="superscript"/>
          <w:rtl/>
        </w:rPr>
        <w:footnoteReference w:id="44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فإنك لابد ستلاحظ تكراراً واضحاً لبنيةٍ صوتيةٍ واحدةٍ ، هي لفظ (القارعة) ، وإذا دققت النظر أكثر فستجد أن هذا التكرار يتبع نظاماً محدداً تتكرر فيه كل آية بصفتها بنيةً صوتيةً متكاملةً ؛ فالآية الثانية استحضرت البنية الصوتية للآية الأولى كاملةً ، وجعلتها في فاصلتها ، والآية الثالثة استحضرت البنية الصوتية للآية الثانية كاملةً وجعلتها في فاصلتها ، فبدا للمتلقي من الوهلة الأولى أن المتكرر هو لفظ (القارعة) فقط ، على حين أن المتكرر هو البنية الصوتية الكاملة لكل آية . ويُمكن تمثيل ذلك على النحو التالي : </w:t>
      </w: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rtl/>
        </w:rPr>
      </w:pPr>
      <w:r w:rsidRPr="003564FE">
        <w:rPr>
          <w:rFonts w:ascii="Times New Roman" w:eastAsia="Times New Roman" w:hAnsi="Times New Roman" w:cs="Traditional Arabic"/>
          <w:b/>
          <w:bCs/>
          <w:sz w:val="40"/>
          <w:szCs w:val="40"/>
        </w:rPr>
        <w:t>}</w:t>
      </w:r>
      <w:r w:rsidRPr="003564FE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</w:rPr>
        <w:t xml:space="preserve">   </w:t>
      </w:r>
      <w:proofErr w:type="gramStart"/>
      <w:r w:rsidRPr="003564FE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</w:rPr>
        <w:t>أ  _</w:t>
      </w:r>
      <w:proofErr w:type="gramEnd"/>
      <w:r w:rsidRPr="003564FE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</w:rPr>
        <w:t xml:space="preserve">   ب [ أ ]   _   ج ( ب [ أ ] )   </w:t>
      </w:r>
      <w:r w:rsidRPr="003564FE">
        <w:rPr>
          <w:rFonts w:ascii="Times New Roman" w:eastAsia="Times New Roman" w:hAnsi="Times New Roman" w:cs="Traditional Arabic"/>
          <w:b/>
          <w:bCs/>
          <w:sz w:val="40"/>
          <w:szCs w:val="40"/>
        </w:rPr>
        <w:t>{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وهذا التكرار ، كما هو واضح ، تكرارٌ مُنظَّم محسوب ، ويتبع قاعدةً محددة ، ولذلك فإنه يترك في النفس أثراً إيقاعياً واضحاً ، مردّه إلى لذّة سماع الصوت أكثر من مرة على نحو مُنظّم ، وتِبَعاً لفواصل عددية محدَّدة ، تُشكِّل توافقاً على نحو ما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45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، بحيث يظهر أن هناك سلسلة من البنى الصوتية " تعود مرات متساوية ، وفي أزمنة متساوية ... فإذا سمعتها الأذن شعرت [باللذة]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46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... فهي بعد كل انسجام تنتظر الانسجام الذي يليه ... وهذا الترجيع لا يخلو في ذاته من فتنة "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47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 ونظام الترجيع المنظّم يتضح لك إذا نظرت في كيفية تكرار البنية الصوتية (القارعة) في الآيات ؛ ففي الآية الأولى هناك بنية واحدة هي (القارعة) ، وفي الآية الثانية هناك بنيتان ، تأتي في آخرهما (القارعة) ، وفي الآية الثالثة ثلاث بُنى ، تأتي في آخرها ، أيضاً ، (القارعة) ، فكل آية تزيد على سابقتها ببنية ، وتنتهي بـ(القارعة) ؛ فالنص بدأ بواحدة ، ثم جعلها اثنتين ، ثم ثلاث . أي أنه تدرّج رويداً رويداً ، من الواحد حتى الثلاثة ؛ أي من الأقل صعوداً نحو الأكثر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أما العلة التي من أجلها كرّر النص البنيةَ الصوتية (القارعة) فتتعلق بمعنى (القارعة) ، والمراد بها في هذا السياق القرآني يومُ القيامة ، وسُمّيت قارعةً لأنها تقرع الآذان بصوتها القوي الذي يُذهل النفوس . ولا يكون الصوت قرعاً إلا إذا كان شديداً ومتكرراً . فلأجل الشدة والتهويل جاء تكرار اللفظ ، فذاك قمين بالدلالة على ( التفخيم والتعظيم والتهويل ) _ هذا ناهيك عن صوت القاف مع الراء والعين _  ولأجل تكرار القرع جاء ترجيع صوت القارعة ثلاث مرات . فكمل للنص مراده من هذا الوجه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48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ثم عاد النص القرآني ، في آخر آيتين من السورة ، فذكرنا بالنظام الذي ورد في الآيات الثلاث الأولى ؛ وذلك من خلال قرينة التماثل _شبه الكامل_ بين الآية ما قبل الأخيرة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" وما أدراك ما هي "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والآية الثالثة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" وما أدراك ما القارعة "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، ولكنه استثمر النظام هاهنا على نحو معكوس ؛ بحيث أصبح التدرّج من الأكثر نحو الأقل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"وما أدراك ما هي _ نار حامية"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49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، فتوقَّع المتلقي أن يستمر النظام المعكوس ؛ بحيث تكون الكلمة الأخيرة المتوقعة هي (القارعة) ، قياساً على الآيات الثلاث الأُول في مبتدأ السورة ، ولكن النص لم يترك النظام يستمر ، فبدا كأنه يريد أن يشير دون أن يصرح ، ويومئ دون أن يقول . ولذلك لا يبدو غريباً أن يستحضر المتلقي في نفسه _على نحو لا شعوري وانسجاماً مع النظام _ كلمة (القارعة) ، لأنه افترض أن النص سيكون : " وما أدراك ما هي _ نار حامية _ القارعة " ، فيكون النص عندئذ كالبنية الدائرية المغلقة :</w:t>
      </w: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  <w:r w:rsidRPr="003564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</w:rPr>
        <w:t xml:space="preserve">( 1 </w:t>
      </w:r>
      <w:r w:rsidRPr="003564FE"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  <w:t>–</w:t>
      </w:r>
      <w:r w:rsidRPr="003564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</w:rPr>
        <w:t xml:space="preserve"> 2 </w:t>
      </w:r>
      <w:r w:rsidRPr="003564FE"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  <w:t>–</w:t>
      </w:r>
      <w:r w:rsidRPr="003564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</w:rPr>
        <w:t xml:space="preserve"> 3 | 3  - 2 </w:t>
      </w:r>
      <w:r w:rsidRPr="003564FE"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  <w:t>–</w:t>
      </w:r>
      <w:r w:rsidRPr="003564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</w:rPr>
        <w:t xml:space="preserve"> 1 )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وهذه البنية المغلقة إنما تجسد الدلالة العامة لسورة القارعة ، تلك الدلالة التي تشير ، من جهة ، إلى حتمية وقوع القارعة ، بحيث تبدو كالدائرة المغلقة التي لا فرار منها ، كما تشير ، من جهة أخرى ، إلى صوت القارعة المتكرر الشديد الذي يحيط بالناس إحاطة الدائرة بالمعصم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وبالعودة إلى المثال المتعلّق بمجيء الكاف الساكنة في فواصل آيات سورة (الشرح) _ يمكن أن نلحظ الإيقاع المتوالي الذي يظهر من ترداد صوت الكاف ، قبل مجيئه في حرف الفاصلة بأربع أصوات ، على نحو متكرر في كل آية من الآيات المقصودة :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[ألم نشرح لـك _ _ _ ك] [ووضعنا عنـك _ _ _ ك] [ورفعنا لـك _ _ _ ك]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فكأن الكاف الأولى تأتي مُمَهّدةً لأختها في الفاصلة ، فيكون وقعها ألطف في النفس وأوقع في الأذن ؛ بسبب المهاد ، فمن شأن النفس أن ترتاح للنغم المكرر ؛ لِعلَّةٍ تتعلق بالتكرار المنظّم للصوت ، وما يثيره في النفس من ارتياح تطريبي ، وأخرى تتعلّق بتوافق تكرار النظام الصوتي مع التوقّع اللاشعوري للمتلقي ، " فتتابع المقاطع على نحو خاص ، سواء كانت هذه المقاطع أصواتاً ، أو صوراً للحركات الكلامية ، يهيّئ الذهن لتقبّل تتابع جديد ، من هذا النمط دون غيره " </w:t>
      </w:r>
      <w:r w:rsidRPr="003564FE">
        <w:rPr>
          <w:rFonts w:ascii="Times New Roman" w:eastAsia="Times New Roman" w:hAnsi="Times New Roman" w:cs="Traditional Arabic"/>
          <w:sz w:val="32"/>
          <w:szCs w:val="32"/>
          <w:vertAlign w:val="superscript"/>
          <w:rtl/>
        </w:rPr>
        <w:footnoteReference w:id="50"/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>، فيتطابق التوقّع الذهني مع الصورة الصوتية المتحققة للبنية المكررة ، ( وهذه وظيفة إيقاعية بحتة ) . ثم إن تكرار صوت الكاف على نهج واحد ، بحيث يفصل بين جرس صوتها الأول والثاني ثلاثة أصوات أخرى مختلفة هو نظام تكراري إيقاعي يأخذ شكل متوالية محددة . وأهم ما في دلالات المتوالية الإيقاعية أنها تترك انطباعاً في النفس على أنها مستمرة غير منقطعة ، فيكون المعنى من الآيات أن هذه النعم التي أنعمت بها عليك يا محمد هي من قبيل النعم المستمرة التي لا نهاية لها ( وهذه وظيفة ذات صلة بالمعنى العام للبنية )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_ بقي من آلية العمل في الأصوات ، من أجل التحليل البلاغي ، مسألةٌ لا تخلو من خلاف ، وهي اشتراط البدء بدراسة النص دراسةً بلاغيةً لغوية تركيبيةً قبل الشروع في تحليل الأصوات فيه !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فالقول بعدم ضرورة هذا الاشتراط مبنيّ على أساس أن دارس الأصوات يصرف وُكده في التحليل البلاغي للأصوات إلى ثلاثة جهات : جهة التمكين ( الاختيار والتوزيع ) ، وجهة دلالة الصوت من حيث الإيحاء على المعنى ( الأونوماتوبيا _ </w:t>
      </w:r>
      <w:r w:rsidRPr="003564FE">
        <w:rPr>
          <w:rFonts w:ascii="Times New Roman" w:eastAsia="Times New Roman" w:hAnsi="Times New Roman" w:cs="Traditional Arabic"/>
          <w:sz w:val="32"/>
          <w:szCs w:val="32"/>
        </w:rPr>
        <w:t xml:space="preserve">onomatopoeia </w:t>
      </w: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) ، وجهة الإيقاع ، وهي كلها غير محتاجة لاشتراطٍ كهذا ، فعلى أي أساس إذن بُني هذا الاشتراط ، ولأيّ غايةٍ جُعِل ؟!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3564FE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      لا يخلو البدء بالدراسة التركيبية البلاغية من أحد احتمالين ؛ إما أن تكون ذات صلة وأثر وفائدة للدراسة التحليلية للأصوات ، وإما ألا تكون . فعلى الوجه الأول يكون اشتراط وجودها صحيحاً ، وعلى الوجه الثاني لا نعدم أن تعين هذه الدراسة على فهمٍ أكبر للنص المدروس ، مما قد يساعد في تحليل أصواته بشكل غير مباشر . ولذلك فإننا نرى أن هذا الشرط أساسي لكل من يروم تناول الظاهرة الصوتية في القرآن الكريم بالتحليل البلاغي . وذلك لأن هذه الدراسة تمكن الدارس من استيعاب النص على نحو أفضل ، ولاسيما بسبب الصلة بين التحليل البلاغي للأصوات وبين التحليل البلاغي للتركيب اللغوي .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2B0076" w:rsidRDefault="002B0076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</w:rPr>
      </w:pPr>
    </w:p>
    <w:p w:rsidR="002B0076" w:rsidRDefault="002B0076" w:rsidP="002B007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</w:rPr>
      </w:pPr>
    </w:p>
    <w:p w:rsidR="003564FE" w:rsidRPr="003564FE" w:rsidRDefault="003564FE" w:rsidP="002B007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u w:val="single"/>
          <w:rtl/>
        </w:rPr>
      </w:pPr>
      <w:r w:rsidRPr="003564FE">
        <w:rPr>
          <w:rFonts w:ascii="Times New Roman" w:eastAsia="Times New Roman" w:hAnsi="Times New Roman" w:cs="Traditional Arabic" w:hint="cs"/>
          <w:b/>
          <w:bCs/>
          <w:sz w:val="40"/>
          <w:szCs w:val="40"/>
          <w:u w:val="single"/>
          <w:rtl/>
        </w:rPr>
        <w:t>المصـادر والمراجـع</w:t>
      </w:r>
    </w:p>
    <w:p w:rsidR="003564FE" w:rsidRPr="003564FE" w:rsidRDefault="003564FE" w:rsidP="003564F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40"/>
          <w:szCs w:val="40"/>
          <w:rtl/>
        </w:rPr>
      </w:pPr>
    </w:p>
    <w:p w:rsidR="003564FE" w:rsidRDefault="003564FE" w:rsidP="003564FE">
      <w:pPr>
        <w:numPr>
          <w:ilvl w:val="0"/>
          <w:numId w:val="4"/>
        </w:numPr>
        <w:tabs>
          <w:tab w:val="num" w:pos="83"/>
        </w:tabs>
        <w:bidi/>
        <w:spacing w:after="0" w:line="240" w:lineRule="auto"/>
        <w:ind w:hanging="637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</w:rPr>
      </w:pP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القرآن الكريم</w:t>
      </w:r>
    </w:p>
    <w:p w:rsidR="000F4879" w:rsidRPr="003564FE" w:rsidRDefault="00103171" w:rsidP="000F487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_ الإتقان في علوم القرآن ،</w:t>
      </w:r>
      <w:r w:rsidR="000F487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جلال الدين السيوطي،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تحقيق: محمد أبو الفضل إبراهيم ، المكتبة العصرية ، بيروت ،1987م .</w:t>
      </w:r>
    </w:p>
    <w:p w:rsidR="000F4879" w:rsidRPr="003564FE" w:rsidRDefault="00103171" w:rsidP="000F487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2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</w:t>
      </w:r>
      <w:r w:rsidR="000F487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أسباب النزول، أبو الحسن علي بن أحمد الواحدي النيسابوري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، عالم ا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لكتب ، بيروت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، د.ت .</w:t>
      </w:r>
    </w:p>
    <w:p w:rsidR="000F4879" w:rsidRPr="003564FE" w:rsidRDefault="00103171" w:rsidP="000F4879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3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_ الانز</w:t>
      </w:r>
      <w:r w:rsidR="000F487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ياح من منظور الدراسات الأسلوبية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، </w:t>
      </w:r>
      <w:r w:rsidR="000F487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أحمد محمد ويس، 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المؤسسة الجامعية للدراسات والنشر ، بيروت ، 2005</w:t>
      </w:r>
      <w:r w:rsidR="000F4879" w:rsidRPr="003564FE">
        <w:rPr>
          <w:rFonts w:ascii="Times New Roman" w:eastAsia="Times New Roman" w:hAnsi="Times New Roman" w:cs="Times New Roman" w:hint="cs"/>
          <w:sz w:val="32"/>
          <w:szCs w:val="32"/>
          <w:rtl/>
        </w:rPr>
        <w:t>م .</w:t>
      </w:r>
    </w:p>
    <w:p w:rsidR="000F4879" w:rsidRPr="003564FE" w:rsidRDefault="00103171" w:rsidP="000F4879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4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</w:t>
      </w:r>
      <w:r w:rsidR="000F487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التنغيم اللغوي في القرآن الكريم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، </w:t>
      </w:r>
      <w:r w:rsidR="000F487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سمير العزاوي، 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دار الضياء ، عمّان ، 2000م .</w:t>
      </w:r>
    </w:p>
    <w:p w:rsidR="000F4879" w:rsidRPr="003564FE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5</w:t>
      </w:r>
      <w:r w:rsidR="000F487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ثل</w:t>
      </w:r>
      <w:r w:rsidR="000F487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اث قضايا حول الموسيقى في القرآن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، </w:t>
      </w:r>
      <w:r w:rsidR="000F487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نعيم اليافي، مجلة التراث العربي، العدد</w:t>
      </w:r>
      <w:r w:rsidR="000F4879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17، اتحاد الكتاب العرب ، دمشق ، 1984م .</w:t>
      </w:r>
    </w:p>
    <w:p w:rsidR="003564FE" w:rsidRDefault="00103171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6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_ جامع ال</w:t>
      </w:r>
      <w:r w:rsidR="002B007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أصول في أحاديث الرسول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،</w:t>
      </w:r>
      <w:r w:rsidR="002B007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ابن الأثير الجوزي،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تحقيق :عبد القادر أرناؤوط ، مكتبة الحلواني ودار البيان ومطبعة الملاح ، د.م ، ج8/ 1972م .</w:t>
      </w:r>
    </w:p>
    <w:p w:rsidR="00103171" w:rsidRPr="003564FE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7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خصائص التعبير القرآني وسماته البلاغية ،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عبد العظيم المطعني، مكتبة وهبة ، القاهرة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، 1992م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.</w:t>
      </w:r>
    </w:p>
    <w:p w:rsidR="003564FE" w:rsidRDefault="00103171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8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</w:t>
      </w:r>
      <w:r w:rsidR="002B007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دلائل الإعجاز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، </w:t>
      </w:r>
      <w:r w:rsidR="002B007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عبد القادر الجرجاني، 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قرأه وعلّق عليه محمود شاكر ، مطبعة المدني_دار المدني ، القاهرة-جدة ، 1992.</w:t>
      </w:r>
    </w:p>
    <w:p w:rsidR="00103171" w:rsidRPr="003564FE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9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ديوان الهذليين ،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الهذليون،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سلسلة المكتبة العربية ، ت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صدرها : الثقافة والإرشاد القومي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، الجمهورية العربية المتحدة ، 1965م .</w:t>
      </w:r>
    </w:p>
    <w:p w:rsidR="00103171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10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الفاصلة في القرآن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محمد الحسناوي،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دار عمار ، عمان ، 2000م .</w:t>
      </w:r>
    </w:p>
    <w:p w:rsidR="00103171" w:rsidRPr="003564FE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11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في ظلال القرآن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سيد قطب،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دار الشروق ، بيروت ، د.ت .</w:t>
      </w:r>
    </w:p>
    <w:p w:rsidR="00103171" w:rsidRPr="003564FE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:rsidR="00103171" w:rsidRPr="003564FE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12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_ قواعد تشكّل النغم في موسيقى القرآن ،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نعيم اليافي،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مجلة التراث العربي ، العدد15-16، ، اتحاد الكتاب العرب ، دمشق ، 1984م .</w:t>
      </w:r>
    </w:p>
    <w:p w:rsidR="00103171" w:rsidRPr="003564FE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13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اللباب في علوم الكتاب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، أبو حفص عمر بن علي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بن عادل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، تحقيق : عادل أحمد عبد الموجود و علي محمد عوض ، دار الكتب العلمية ، بيروت ، 1998م .</w:t>
      </w:r>
    </w:p>
    <w:p w:rsidR="00103171" w:rsidRPr="003564FE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14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اللغة والإبداع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،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شكري عياد،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انترناشيونال برس ، القاهرة ، 1988.</w:t>
      </w:r>
    </w:p>
    <w:p w:rsidR="00103171" w:rsidRPr="003564FE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15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_ مبادئ النقد الأدبي و العلم والشعر ،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أ.أ.ريتشاردز،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ترجمة : محمد مصطفى بدوي ، المجلس الأعلى للثقافة ، المشروع القومي للترجمة ، القاهرة ، 2005م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.</w:t>
      </w:r>
    </w:p>
    <w:p w:rsidR="00103171" w:rsidRPr="003564FE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16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_ مدخل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إلى فقه اللغة العربية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أحمد قدور، </w:t>
      </w:r>
      <w:r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دار الفكر ، دمشق ، 1999م .</w:t>
      </w:r>
    </w:p>
    <w:p w:rsidR="003564FE" w:rsidRPr="003564FE" w:rsidRDefault="00103171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17</w:t>
      </w:r>
      <w:r w:rsidR="002B007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مسائل فلسفة الفن المعاصرة ، </w:t>
      </w:r>
      <w:r w:rsidR="002B007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جان ماري جويو، 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ترجمة : سامي الدروبي ، دار اليقظة العربية ، بيروت ، 1965م .</w:t>
      </w:r>
    </w:p>
    <w:p w:rsidR="003564FE" w:rsidRPr="003564FE" w:rsidRDefault="00103171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18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المصطلح الصوتي في الدراسات العربية ، </w:t>
      </w:r>
      <w:r w:rsidR="002B007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عبد العزيز الصيغ، 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دار الفكر المعاصر_دار الفكر ، بيروت_دمشق ،2000م .</w:t>
      </w:r>
    </w:p>
    <w:p w:rsidR="003564FE" w:rsidRPr="003564FE" w:rsidRDefault="00103171" w:rsidP="003564F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19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_ </w:t>
      </w:r>
      <w:r w:rsidR="000F414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معاني القرآن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، </w:t>
      </w:r>
      <w:r w:rsidR="000F414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أبوزكريا يحيى بن زياد الفراء، 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تحقيق : عبد الفتاح إسماعيل شلبي ، دار السرور ، بيروت ، 1955م .</w:t>
      </w:r>
    </w:p>
    <w:p w:rsidR="00103171" w:rsidRDefault="00103171" w:rsidP="0010317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20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_ معجم</w:t>
      </w:r>
      <w:r w:rsidR="000F414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المصطلحات البلاغية وتطورها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، </w:t>
      </w:r>
      <w:r w:rsidR="000F414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أحمد مطلوب، 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مكتبة</w:t>
      </w:r>
      <w:r w:rsidR="000F414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 لبنان_ناشرون ، بيروت</w:t>
      </w:r>
      <w:r w:rsidR="003564FE" w:rsidRPr="003564F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، 1996م .</w:t>
      </w:r>
    </w:p>
    <w:p w:rsidR="00103171" w:rsidRDefault="00103171" w:rsidP="00103171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:rsidR="003564FE" w:rsidRPr="003564FE" w:rsidRDefault="00103171" w:rsidP="00103171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</w:rPr>
        <w:t>-21</w:t>
      </w:r>
      <w:r w:rsidR="000F4145">
        <w:rPr>
          <w:rFonts w:ascii="Times New Roman" w:eastAsia="Times New Roman" w:hAnsi="Times New Roman" w:cs="Traditional Arabic"/>
          <w:b/>
          <w:bCs/>
          <w:sz w:val="28"/>
          <w:szCs w:val="28"/>
        </w:rPr>
        <w:t>C</w:t>
      </w:r>
      <w:r w:rsidR="003564FE" w:rsidRPr="003564FE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oncise </w:t>
      </w:r>
      <w:r w:rsidR="000F4145">
        <w:rPr>
          <w:rFonts w:ascii="Times New Roman" w:eastAsia="Times New Roman" w:hAnsi="Times New Roman" w:cs="Traditional Arabic"/>
          <w:b/>
          <w:bCs/>
          <w:sz w:val="28"/>
          <w:szCs w:val="28"/>
        </w:rPr>
        <w:t>D</w:t>
      </w:r>
      <w:r w:rsidR="003564FE" w:rsidRPr="003564FE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ictionary </w:t>
      </w:r>
      <w:r w:rsidR="000F4145">
        <w:rPr>
          <w:rFonts w:ascii="Times New Roman" w:eastAsia="Times New Roman" w:hAnsi="Times New Roman" w:cs="Traditional Arabic"/>
          <w:b/>
          <w:bCs/>
          <w:sz w:val="28"/>
          <w:szCs w:val="28"/>
        </w:rPr>
        <w:t>O</w:t>
      </w:r>
      <w:r w:rsidR="003564FE" w:rsidRPr="003564FE">
        <w:rPr>
          <w:rFonts w:ascii="Times New Roman" w:eastAsia="Times New Roman" w:hAnsi="Times New Roman" w:cs="Traditional Arabic"/>
          <w:b/>
          <w:bCs/>
          <w:sz w:val="28"/>
          <w:szCs w:val="28"/>
        </w:rPr>
        <w:t>f</w:t>
      </w:r>
      <w:r w:rsidR="000F4145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</w:t>
      </w:r>
      <w:r w:rsidR="003564FE" w:rsidRPr="003564FE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</w:t>
      </w:r>
      <w:r w:rsidR="000F4145">
        <w:rPr>
          <w:rFonts w:ascii="Times New Roman" w:eastAsia="Times New Roman" w:hAnsi="Times New Roman" w:cs="Traditional Arabic"/>
          <w:b/>
          <w:bCs/>
          <w:sz w:val="28"/>
          <w:szCs w:val="28"/>
        </w:rPr>
        <w:t>L</w:t>
      </w:r>
      <w:r w:rsidR="003564FE" w:rsidRPr="003564FE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iterary </w:t>
      </w:r>
      <w:r w:rsidR="000F4145">
        <w:rPr>
          <w:rFonts w:ascii="Times New Roman" w:eastAsia="Times New Roman" w:hAnsi="Times New Roman" w:cs="Traditional Arabic"/>
          <w:b/>
          <w:bCs/>
          <w:sz w:val="28"/>
          <w:szCs w:val="28"/>
        </w:rPr>
        <w:t>T</w:t>
      </w:r>
      <w:r w:rsidR="003564FE" w:rsidRPr="003564FE">
        <w:rPr>
          <w:rFonts w:ascii="Times New Roman" w:eastAsia="Times New Roman" w:hAnsi="Times New Roman" w:cs="Traditional Arabic"/>
          <w:b/>
          <w:bCs/>
          <w:sz w:val="28"/>
          <w:szCs w:val="28"/>
        </w:rPr>
        <w:t>erms ,</w:t>
      </w:r>
      <w:r w:rsidR="000F4145" w:rsidRPr="003564FE">
        <w:rPr>
          <w:rFonts w:ascii="Times New Roman" w:eastAsia="Times New Roman" w:hAnsi="Times New Roman" w:cs="Traditional Arabic"/>
          <w:b/>
          <w:bCs/>
          <w:sz w:val="24"/>
          <w:szCs w:val="24"/>
        </w:rPr>
        <w:t xml:space="preserve"> </w:t>
      </w:r>
      <w:r w:rsidR="000F4145">
        <w:rPr>
          <w:rFonts w:ascii="Times New Roman" w:eastAsia="Times New Roman" w:hAnsi="Times New Roman" w:cs="Traditional Arabic"/>
          <w:b/>
          <w:bCs/>
          <w:sz w:val="28"/>
          <w:szCs w:val="28"/>
        </w:rPr>
        <w:t>c</w:t>
      </w:r>
      <w:r w:rsidR="000F4145" w:rsidRPr="003564FE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hris </w:t>
      </w:r>
      <w:r w:rsidR="000F4145">
        <w:rPr>
          <w:rFonts w:ascii="Times New Roman" w:eastAsia="Times New Roman" w:hAnsi="Times New Roman" w:cs="Traditional Arabic"/>
          <w:b/>
          <w:bCs/>
          <w:sz w:val="28"/>
          <w:szCs w:val="28"/>
        </w:rPr>
        <w:t>b</w:t>
      </w:r>
      <w:r w:rsidR="000F4145" w:rsidRPr="003564FE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aldick : </w:t>
      </w:r>
      <w:r w:rsidR="003564FE" w:rsidRPr="003564FE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oxford university press, new york , 1996, p : 156 .                           </w:t>
      </w:r>
    </w:p>
    <w:p w:rsidR="003564FE" w:rsidRPr="003564FE" w:rsidRDefault="003564FE" w:rsidP="003564FE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3564FE" w:rsidRPr="003564FE" w:rsidRDefault="003564FE" w:rsidP="003564F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F70" w:rsidRDefault="00F05F70"/>
    <w:sectPr w:rsidR="00F05F70" w:rsidSect="00897837">
      <w:footerReference w:type="even" r:id="rId7"/>
      <w:footerReference w:type="default" r:id="rId8"/>
      <w:pgSz w:w="11906" w:h="16838" w:code="9"/>
      <w:pgMar w:top="2835" w:right="1985" w:bottom="2155" w:left="209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FD" w:rsidRDefault="009636FD" w:rsidP="00C92B92">
      <w:pPr>
        <w:spacing w:after="0" w:line="240" w:lineRule="auto"/>
      </w:pPr>
      <w:r>
        <w:separator/>
      </w:r>
    </w:p>
  </w:endnote>
  <w:endnote w:type="continuationSeparator" w:id="0">
    <w:p w:rsidR="009636FD" w:rsidRDefault="009636FD" w:rsidP="00C9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31" w:rsidRDefault="005734AC" w:rsidP="0089783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70E31" w:rsidRDefault="009636FD" w:rsidP="008978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31" w:rsidRDefault="005734AC" w:rsidP="0089783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64829">
      <w:rPr>
        <w:rStyle w:val="PageNumber"/>
        <w:noProof/>
        <w:rtl/>
      </w:rPr>
      <w:t>8</w:t>
    </w:r>
    <w:r>
      <w:rPr>
        <w:rStyle w:val="PageNumber"/>
        <w:rtl/>
      </w:rPr>
      <w:fldChar w:fldCharType="end"/>
    </w:r>
  </w:p>
  <w:p w:rsidR="00170E31" w:rsidRDefault="009636FD" w:rsidP="008978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FD" w:rsidRDefault="009636FD" w:rsidP="00C92B92">
      <w:pPr>
        <w:spacing w:after="0" w:line="240" w:lineRule="auto"/>
      </w:pPr>
      <w:r>
        <w:separator/>
      </w:r>
    </w:p>
  </w:footnote>
  <w:footnote w:type="continuationSeparator" w:id="0">
    <w:p w:rsidR="009636FD" w:rsidRDefault="009636FD" w:rsidP="00C92B92">
      <w:pPr>
        <w:spacing w:after="0" w:line="240" w:lineRule="auto"/>
      </w:pPr>
      <w:r>
        <w:continuationSeparator/>
      </w:r>
    </w:p>
  </w:footnote>
  <w:footnote w:id="1">
    <w:p w:rsidR="003564FE" w:rsidRPr="00E24669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E24669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E24669">
        <w:rPr>
          <w:rFonts w:cs="Traditional Arabic"/>
          <w:b/>
          <w:bCs/>
          <w:sz w:val="24"/>
          <w:szCs w:val="24"/>
          <w:rtl/>
        </w:rPr>
        <w:t xml:space="preserve"> </w:t>
      </w:r>
      <w:r w:rsidRPr="00E24669">
        <w:rPr>
          <w:rFonts w:cs="Traditional Arabic" w:hint="cs"/>
          <w:b/>
          <w:bCs/>
          <w:sz w:val="24"/>
          <w:szCs w:val="24"/>
          <w:rtl/>
        </w:rPr>
        <w:t xml:space="preserve">أشار إلى شيء من ذلك كل </w:t>
      </w:r>
      <w:r>
        <w:rPr>
          <w:rFonts w:cs="Traditional Arabic" w:hint="cs"/>
          <w:b/>
          <w:bCs/>
          <w:sz w:val="24"/>
          <w:szCs w:val="24"/>
          <w:rtl/>
        </w:rPr>
        <w:t>من ( بودوان دي كورتيني ) و( إدوا</w:t>
      </w:r>
      <w:r w:rsidRPr="00E24669">
        <w:rPr>
          <w:rFonts w:cs="Traditional Arabic" w:hint="cs"/>
          <w:b/>
          <w:bCs/>
          <w:sz w:val="24"/>
          <w:szCs w:val="24"/>
          <w:rtl/>
        </w:rPr>
        <w:t>رد سابير ) ، ينظر : التنغيم اللغوي ف</w:t>
      </w:r>
      <w:r>
        <w:rPr>
          <w:rFonts w:cs="Traditional Arabic" w:hint="cs"/>
          <w:b/>
          <w:bCs/>
          <w:sz w:val="24"/>
          <w:szCs w:val="24"/>
          <w:rtl/>
        </w:rPr>
        <w:t>ي القرآن الكريم ، سمير العزاوي، دار الضياء ، عمّان</w:t>
      </w:r>
      <w:r w:rsidRPr="00E24669">
        <w:rPr>
          <w:rFonts w:cs="Traditional Arabic" w:hint="cs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، 2000م ، ص 23 .</w:t>
      </w:r>
    </w:p>
  </w:footnote>
  <w:footnote w:id="2">
    <w:p w:rsidR="003564FE" w:rsidRPr="004D1011" w:rsidRDefault="003564FE" w:rsidP="003564FE">
      <w:pPr>
        <w:pStyle w:val="FootnoteText"/>
        <w:jc w:val="both"/>
        <w:rPr>
          <w:rFonts w:cs="Traditional Arabic"/>
          <w:b/>
          <w:bCs/>
          <w:sz w:val="24"/>
          <w:szCs w:val="24"/>
          <w:rtl/>
        </w:rPr>
      </w:pPr>
      <w:r w:rsidRPr="004D1011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4D1011">
        <w:rPr>
          <w:rFonts w:cs="Traditional Arabic"/>
          <w:b/>
          <w:bCs/>
          <w:sz w:val="24"/>
          <w:szCs w:val="24"/>
          <w:rtl/>
        </w:rPr>
        <w:t xml:space="preserve"> </w:t>
      </w:r>
      <w:r w:rsidRPr="004D1011">
        <w:rPr>
          <w:rFonts w:cs="Traditional Arabic" w:hint="cs"/>
          <w:b/>
          <w:bCs/>
          <w:sz w:val="24"/>
          <w:szCs w:val="24"/>
          <w:rtl/>
        </w:rPr>
        <w:t xml:space="preserve">من الإشارات الدالة في هذا المجال قول الناقد شكري عياد في </w:t>
      </w:r>
      <w:r>
        <w:rPr>
          <w:rFonts w:cs="Traditional Arabic" w:hint="cs"/>
          <w:b/>
          <w:bCs/>
          <w:sz w:val="24"/>
          <w:szCs w:val="24"/>
          <w:rtl/>
        </w:rPr>
        <w:t xml:space="preserve">معرض حديثه عن القرآن الكريم : " هو أجدر </w:t>
      </w:r>
      <w:r w:rsidRPr="004D1011">
        <w:rPr>
          <w:rFonts w:cs="Traditional Arabic" w:hint="cs"/>
          <w:b/>
          <w:bCs/>
          <w:sz w:val="24"/>
          <w:szCs w:val="24"/>
          <w:rtl/>
        </w:rPr>
        <w:t>بأن يكون النص الجامع لأكثر السمات الأسلوبية في العربية وأقواها تأثيراً ".اللغة والإبداع ،</w:t>
      </w:r>
      <w:r>
        <w:rPr>
          <w:rFonts w:cs="Traditional Arabic" w:hint="cs"/>
          <w:b/>
          <w:bCs/>
          <w:sz w:val="24"/>
          <w:szCs w:val="24"/>
          <w:rtl/>
        </w:rPr>
        <w:t xml:space="preserve"> انترناشيونال برس ، القاهرة ، 1988،</w:t>
      </w:r>
      <w:r w:rsidRPr="004D1011">
        <w:rPr>
          <w:rFonts w:cs="Traditional Arabic" w:hint="cs"/>
          <w:b/>
          <w:bCs/>
          <w:sz w:val="24"/>
          <w:szCs w:val="24"/>
          <w:rtl/>
        </w:rPr>
        <w:t xml:space="preserve"> ص 102 .</w:t>
      </w:r>
    </w:p>
  </w:footnote>
  <w:footnote w:id="3">
    <w:p w:rsidR="003564FE" w:rsidRPr="00BB058B" w:rsidRDefault="003564FE" w:rsidP="003564FE">
      <w:pPr>
        <w:pStyle w:val="FootnoteText"/>
        <w:jc w:val="both"/>
        <w:rPr>
          <w:rFonts w:cs="Traditional Arabic"/>
          <w:b/>
          <w:bCs/>
          <w:sz w:val="24"/>
          <w:szCs w:val="24"/>
        </w:rPr>
      </w:pPr>
      <w:r w:rsidRPr="00BB058B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BB058B">
        <w:rPr>
          <w:rFonts w:cs="Traditional Arabic"/>
          <w:b/>
          <w:bCs/>
          <w:sz w:val="24"/>
          <w:szCs w:val="24"/>
          <w:rtl/>
        </w:rPr>
        <w:t xml:space="preserve"> </w:t>
      </w:r>
      <w:r w:rsidRPr="00BB058B">
        <w:rPr>
          <w:rFonts w:cs="Traditional Arabic" w:hint="cs"/>
          <w:b/>
          <w:bCs/>
          <w:sz w:val="24"/>
          <w:szCs w:val="24"/>
          <w:rtl/>
        </w:rPr>
        <w:t xml:space="preserve">ينظر </w:t>
      </w:r>
      <w:r>
        <w:rPr>
          <w:rFonts w:cs="Traditional Arabic" w:hint="cs"/>
          <w:b/>
          <w:bCs/>
          <w:sz w:val="24"/>
          <w:szCs w:val="24"/>
          <w:rtl/>
        </w:rPr>
        <w:t xml:space="preserve">على سبيل المثال </w:t>
      </w:r>
      <w:r w:rsidRPr="00BB058B">
        <w:rPr>
          <w:rFonts w:cs="Traditional Arabic" w:hint="cs"/>
          <w:b/>
          <w:bCs/>
          <w:sz w:val="24"/>
          <w:szCs w:val="24"/>
          <w:rtl/>
        </w:rPr>
        <w:t xml:space="preserve">: </w:t>
      </w:r>
      <w:r>
        <w:rPr>
          <w:rFonts w:cs="Traditional Arabic" w:hint="cs"/>
          <w:b/>
          <w:bCs/>
          <w:sz w:val="24"/>
          <w:szCs w:val="24"/>
          <w:rtl/>
        </w:rPr>
        <w:t>الإتقان في علوم القرآن، جلال الدين السيوطي</w:t>
      </w:r>
      <w:r w:rsidRPr="00BB058B">
        <w:rPr>
          <w:rFonts w:cs="Traditional Arabic" w:hint="cs"/>
          <w:b/>
          <w:bCs/>
          <w:sz w:val="24"/>
          <w:szCs w:val="24"/>
          <w:rtl/>
        </w:rPr>
        <w:t>،</w:t>
      </w:r>
      <w:r>
        <w:rPr>
          <w:rFonts w:cs="Traditional Arabic" w:hint="cs"/>
          <w:b/>
          <w:bCs/>
          <w:sz w:val="24"/>
          <w:szCs w:val="24"/>
          <w:rtl/>
        </w:rPr>
        <w:t xml:space="preserve"> تحقيق: محمد أبو الفضل إبراهيم ، المكتبة العصرية ، بيروت ،1987م ، 3/302 . والفاصلة في القرآن</w:t>
      </w:r>
      <w:r w:rsidRPr="00BB058B">
        <w:rPr>
          <w:rFonts w:cs="Traditional Arabic" w:hint="cs"/>
          <w:b/>
          <w:bCs/>
          <w:sz w:val="24"/>
          <w:szCs w:val="24"/>
          <w:rtl/>
        </w:rPr>
        <w:t>،</w:t>
      </w:r>
      <w:r>
        <w:rPr>
          <w:rFonts w:cs="Traditional Arabic" w:hint="cs"/>
          <w:b/>
          <w:bCs/>
          <w:sz w:val="24"/>
          <w:szCs w:val="24"/>
          <w:rtl/>
        </w:rPr>
        <w:t xml:space="preserve"> محمد الحسناوي، دار عمار ، عمان ، 2000م ،</w:t>
      </w:r>
      <w:r w:rsidRPr="00BB058B">
        <w:rPr>
          <w:rFonts w:cs="Traditional Arabic" w:hint="cs"/>
          <w:b/>
          <w:bCs/>
          <w:sz w:val="24"/>
          <w:szCs w:val="24"/>
          <w:rtl/>
        </w:rPr>
        <w:t xml:space="preserve"> 285-289 .</w:t>
      </w:r>
    </w:p>
  </w:footnote>
  <w:footnote w:id="4">
    <w:p w:rsidR="003564FE" w:rsidRPr="00F356EC" w:rsidRDefault="003564FE" w:rsidP="003564FE">
      <w:pPr>
        <w:pStyle w:val="FootnoteText"/>
        <w:jc w:val="both"/>
        <w:rPr>
          <w:rFonts w:cs="Traditional Arabic"/>
          <w:b/>
          <w:bCs/>
          <w:sz w:val="24"/>
          <w:szCs w:val="24"/>
        </w:rPr>
      </w:pPr>
      <w:r w:rsidRPr="00F356EC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F356EC">
        <w:rPr>
          <w:rFonts w:cs="Traditional Arabic"/>
          <w:b/>
          <w:bCs/>
          <w:sz w:val="24"/>
          <w:szCs w:val="24"/>
          <w:rtl/>
        </w:rPr>
        <w:t xml:space="preserve"> </w:t>
      </w:r>
      <w:r w:rsidRPr="00F356EC">
        <w:rPr>
          <w:rFonts w:cs="Traditional Arabic" w:hint="cs"/>
          <w:b/>
          <w:bCs/>
          <w:sz w:val="24"/>
          <w:szCs w:val="24"/>
          <w:rtl/>
        </w:rPr>
        <w:t>الإتقان في علوم القرآن</w:t>
      </w:r>
      <w:r>
        <w:rPr>
          <w:rFonts w:cs="Traditional Arabic" w:hint="cs"/>
          <w:b/>
          <w:bCs/>
          <w:sz w:val="24"/>
          <w:szCs w:val="24"/>
          <w:rtl/>
        </w:rPr>
        <w:t xml:space="preserve"> ،</w:t>
      </w:r>
      <w:r w:rsidRPr="00F356EC">
        <w:rPr>
          <w:rFonts w:cs="Traditional Arabic" w:hint="cs"/>
          <w:b/>
          <w:bCs/>
          <w:sz w:val="24"/>
          <w:szCs w:val="24"/>
          <w:rtl/>
        </w:rPr>
        <w:t xml:space="preserve"> 3/302.</w:t>
      </w:r>
      <w:r>
        <w:rPr>
          <w:rFonts w:cs="Traditional Arabic" w:hint="cs"/>
          <w:b/>
          <w:bCs/>
          <w:sz w:val="24"/>
          <w:szCs w:val="24"/>
          <w:rtl/>
        </w:rPr>
        <w:t xml:space="preserve"> وانظر : معجم المصطلحات البلاغية وتطورها، أحمد مطلوب مكتبة لبنان_ناشرون ، بيروت ، 1996م ،: ( التمكين ، ص 417 ) و ( ائتلاف القافية ، ص 12-13 ) .</w:t>
      </w:r>
    </w:p>
  </w:footnote>
  <w:footnote w:id="5">
    <w:p w:rsidR="003564FE" w:rsidRPr="00F1123A" w:rsidRDefault="003564FE" w:rsidP="003564FE">
      <w:pPr>
        <w:pStyle w:val="FootnoteText"/>
        <w:rPr>
          <w:rFonts w:cs="Traditional Arabic"/>
          <w:b/>
          <w:bCs/>
          <w:sz w:val="24"/>
          <w:szCs w:val="24"/>
          <w:rtl/>
        </w:rPr>
      </w:pPr>
      <w:r w:rsidRPr="00F1123A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F1123A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 xml:space="preserve">عن محوري الاختيار والتوزيع  ينظر: الانزياح من منظور الدراسات الأسلوبية، أحمد محمد ويس، المؤسسة الجامعية للدراسات والنشر ، بيروت ، 2005 ، ص 111-128 ، وعياد ، </w:t>
      </w:r>
      <w:r w:rsidRPr="00F1123A">
        <w:rPr>
          <w:rFonts w:cs="Traditional Arabic" w:hint="cs"/>
          <w:b/>
          <w:bCs/>
          <w:sz w:val="24"/>
          <w:szCs w:val="24"/>
          <w:rtl/>
        </w:rPr>
        <w:t>اللغة والإبداع ، ص</w:t>
      </w:r>
      <w:r>
        <w:rPr>
          <w:rFonts w:cs="Traditional Arabic" w:hint="cs"/>
          <w:b/>
          <w:bCs/>
          <w:sz w:val="24"/>
          <w:szCs w:val="24"/>
          <w:rtl/>
        </w:rPr>
        <w:t xml:space="preserve"> 68-78 .</w:t>
      </w:r>
    </w:p>
  </w:footnote>
  <w:footnote w:id="6">
    <w:p w:rsidR="003564FE" w:rsidRPr="00E062FF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E062FF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E062FF">
        <w:rPr>
          <w:rFonts w:cs="Traditional Arabic"/>
          <w:b/>
          <w:bCs/>
          <w:sz w:val="24"/>
          <w:szCs w:val="24"/>
          <w:rtl/>
        </w:rPr>
        <w:t xml:space="preserve"> </w:t>
      </w:r>
      <w:r w:rsidRPr="00E062FF">
        <w:rPr>
          <w:rFonts w:cs="Traditional Arabic" w:hint="cs"/>
          <w:b/>
          <w:bCs/>
          <w:sz w:val="24"/>
          <w:szCs w:val="24"/>
          <w:rtl/>
        </w:rPr>
        <w:t>البقرة ، 209 .</w:t>
      </w:r>
    </w:p>
  </w:footnote>
  <w:footnote w:id="7">
    <w:p w:rsidR="003564FE" w:rsidRPr="00832FBF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832FBF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832FBF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الإتقان في علوم القرآن</w:t>
      </w:r>
      <w:r w:rsidRPr="00832FBF">
        <w:rPr>
          <w:rFonts w:cs="Traditional Arabic" w:hint="cs"/>
          <w:b/>
          <w:bCs/>
          <w:sz w:val="24"/>
          <w:szCs w:val="24"/>
          <w:rtl/>
        </w:rPr>
        <w:t xml:space="preserve"> ، 3/303 .</w:t>
      </w:r>
    </w:p>
  </w:footnote>
  <w:footnote w:id="8">
    <w:p w:rsidR="003564FE" w:rsidRPr="00E062FF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E062FF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E062FF">
        <w:rPr>
          <w:rFonts w:cs="Traditional Arabic"/>
          <w:b/>
          <w:bCs/>
          <w:sz w:val="24"/>
          <w:szCs w:val="24"/>
          <w:rtl/>
        </w:rPr>
        <w:t xml:space="preserve"> </w:t>
      </w:r>
      <w:r w:rsidRPr="00E062FF">
        <w:rPr>
          <w:rFonts w:cs="Traditional Arabic" w:hint="cs"/>
          <w:b/>
          <w:bCs/>
          <w:sz w:val="24"/>
          <w:szCs w:val="24"/>
          <w:rtl/>
        </w:rPr>
        <w:t>المؤمنون ، 12 .</w:t>
      </w:r>
    </w:p>
  </w:footnote>
  <w:footnote w:id="9">
    <w:p w:rsidR="003564FE" w:rsidRPr="00BB4D7B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BB4D7B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BB4D7B">
        <w:rPr>
          <w:rFonts w:cs="Traditional Arabic"/>
          <w:b/>
          <w:bCs/>
          <w:sz w:val="24"/>
          <w:szCs w:val="24"/>
          <w:rtl/>
        </w:rPr>
        <w:t xml:space="preserve"> </w:t>
      </w:r>
      <w:r w:rsidRPr="00BB4D7B">
        <w:rPr>
          <w:rFonts w:cs="Traditional Arabic" w:hint="cs"/>
          <w:b/>
          <w:bCs/>
          <w:sz w:val="24"/>
          <w:szCs w:val="24"/>
          <w:rtl/>
        </w:rPr>
        <w:t>الإتقان في علوم القرآن ، 302 .</w:t>
      </w:r>
    </w:p>
  </w:footnote>
  <w:footnote w:id="10">
    <w:p w:rsidR="003564FE" w:rsidRPr="004702E1" w:rsidRDefault="003564FE" w:rsidP="003564FE">
      <w:pPr>
        <w:pStyle w:val="FootnoteText"/>
        <w:rPr>
          <w:rFonts w:cs="Traditional Arabic"/>
          <w:b/>
          <w:bCs/>
          <w:sz w:val="24"/>
          <w:szCs w:val="24"/>
        </w:rPr>
      </w:pPr>
      <w:r w:rsidRPr="004702E1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4702E1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البقرة (32) .</w:t>
      </w:r>
      <w:r w:rsidRPr="004702E1">
        <w:rPr>
          <w:rFonts w:cs="Traditional Arabic" w:hint="cs"/>
          <w:b/>
          <w:bCs/>
          <w:sz w:val="24"/>
          <w:szCs w:val="24"/>
          <w:rtl/>
        </w:rPr>
        <w:t xml:space="preserve"> </w:t>
      </w:r>
    </w:p>
  </w:footnote>
  <w:footnote w:id="11">
    <w:p w:rsidR="003564FE" w:rsidRPr="001B7C44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1B7C44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1B7C44">
        <w:rPr>
          <w:rFonts w:cs="Traditional Arabic"/>
          <w:b/>
          <w:bCs/>
          <w:sz w:val="24"/>
          <w:szCs w:val="24"/>
          <w:rtl/>
        </w:rPr>
        <w:t xml:space="preserve"> </w:t>
      </w:r>
      <w:r w:rsidRPr="001B7C44">
        <w:rPr>
          <w:rFonts w:cs="Traditional Arabic" w:hint="cs"/>
          <w:b/>
          <w:bCs/>
          <w:sz w:val="24"/>
          <w:szCs w:val="24"/>
          <w:rtl/>
        </w:rPr>
        <w:t>إشارة إلى</w:t>
      </w:r>
      <w:r>
        <w:rPr>
          <w:rFonts w:cs="Traditional Arabic" w:hint="cs"/>
          <w:b/>
          <w:bCs/>
          <w:sz w:val="24"/>
          <w:szCs w:val="24"/>
          <w:rtl/>
        </w:rPr>
        <w:t xml:space="preserve"> قوله تعالى في الآية الخامسة</w:t>
      </w:r>
      <w:r w:rsidRPr="001B7C44">
        <w:rPr>
          <w:rFonts w:cs="Traditional Arabic" w:hint="cs"/>
          <w:b/>
          <w:bCs/>
          <w:sz w:val="24"/>
          <w:szCs w:val="24"/>
          <w:rtl/>
        </w:rPr>
        <w:t xml:space="preserve"> من سورة الفاتحة : ( إياك نعبد وإياك نستعين ) .</w:t>
      </w:r>
    </w:p>
  </w:footnote>
  <w:footnote w:id="12">
    <w:p w:rsidR="003564FE" w:rsidRPr="008D4ADA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8D4ADA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8D4ADA">
        <w:rPr>
          <w:rFonts w:cs="Traditional Arabic"/>
          <w:b/>
          <w:bCs/>
          <w:sz w:val="24"/>
          <w:szCs w:val="24"/>
          <w:rtl/>
        </w:rPr>
        <w:t xml:space="preserve"> </w:t>
      </w:r>
      <w:r w:rsidRPr="008D4ADA">
        <w:rPr>
          <w:rFonts w:cs="Traditional Arabic" w:hint="cs"/>
          <w:b/>
          <w:bCs/>
          <w:sz w:val="24"/>
          <w:szCs w:val="24"/>
          <w:rtl/>
        </w:rPr>
        <w:t xml:space="preserve">جاء في تعريف ( الأونوماتوبيا ) : استعمال الكلمات بحيث توحي _أو تحاكي _أصواتها بمعانيها . يُنظر : </w:t>
      </w:r>
    </w:p>
    <w:p w:rsidR="003564FE" w:rsidRPr="000959D4" w:rsidRDefault="003564FE" w:rsidP="00BE3049">
      <w:pPr>
        <w:pStyle w:val="FootnoteText"/>
        <w:jc w:val="right"/>
        <w:rPr>
          <w:rFonts w:cs="Traditional Arabic"/>
          <w:b/>
          <w:bCs/>
          <w:sz w:val="24"/>
          <w:szCs w:val="24"/>
          <w:rtl/>
        </w:rPr>
      </w:pPr>
      <w:r>
        <w:rPr>
          <w:rFonts w:cs="Traditional Arabic"/>
          <w:b/>
          <w:bCs/>
          <w:sz w:val="24"/>
          <w:szCs w:val="24"/>
        </w:rPr>
        <w:t>C</w:t>
      </w:r>
      <w:r w:rsidRPr="008D4ADA">
        <w:rPr>
          <w:rFonts w:cs="Traditional Arabic"/>
          <w:b/>
          <w:bCs/>
          <w:sz w:val="24"/>
          <w:szCs w:val="24"/>
        </w:rPr>
        <w:t xml:space="preserve">oncise </w:t>
      </w:r>
      <w:r>
        <w:rPr>
          <w:rFonts w:cs="Traditional Arabic"/>
          <w:b/>
          <w:bCs/>
          <w:sz w:val="24"/>
          <w:szCs w:val="24"/>
        </w:rPr>
        <w:t>D</w:t>
      </w:r>
      <w:r w:rsidRPr="008D4ADA">
        <w:rPr>
          <w:rFonts w:cs="Traditional Arabic"/>
          <w:b/>
          <w:bCs/>
          <w:sz w:val="24"/>
          <w:szCs w:val="24"/>
        </w:rPr>
        <w:t xml:space="preserve">ictionary </w:t>
      </w:r>
      <w:r w:rsidR="00BE3049">
        <w:rPr>
          <w:rFonts w:cs="Traditional Arabic"/>
          <w:b/>
          <w:bCs/>
          <w:sz w:val="24"/>
          <w:szCs w:val="24"/>
        </w:rPr>
        <w:t>O</w:t>
      </w:r>
      <w:r w:rsidRPr="008D4ADA">
        <w:rPr>
          <w:rFonts w:cs="Traditional Arabic"/>
          <w:b/>
          <w:bCs/>
          <w:sz w:val="24"/>
          <w:szCs w:val="24"/>
        </w:rPr>
        <w:t xml:space="preserve">f </w:t>
      </w:r>
      <w:r w:rsidR="00BE3049">
        <w:rPr>
          <w:rFonts w:cs="Traditional Arabic"/>
          <w:b/>
          <w:bCs/>
          <w:sz w:val="24"/>
          <w:szCs w:val="24"/>
        </w:rPr>
        <w:t>L</w:t>
      </w:r>
      <w:r w:rsidRPr="008D4ADA">
        <w:rPr>
          <w:rFonts w:cs="Traditional Arabic"/>
          <w:b/>
          <w:bCs/>
          <w:sz w:val="24"/>
          <w:szCs w:val="24"/>
        </w:rPr>
        <w:t xml:space="preserve">iterary </w:t>
      </w:r>
      <w:r w:rsidR="00BE3049">
        <w:rPr>
          <w:rFonts w:cs="Traditional Arabic"/>
          <w:b/>
          <w:bCs/>
          <w:sz w:val="24"/>
          <w:szCs w:val="24"/>
        </w:rPr>
        <w:t>T</w:t>
      </w:r>
      <w:r w:rsidRPr="008D4ADA">
        <w:rPr>
          <w:rFonts w:cs="Traditional Arabic"/>
          <w:b/>
          <w:bCs/>
          <w:sz w:val="24"/>
          <w:szCs w:val="24"/>
        </w:rPr>
        <w:t>erms</w:t>
      </w:r>
      <w:r>
        <w:rPr>
          <w:rFonts w:cs="Traditional Arabic"/>
          <w:b/>
          <w:bCs/>
          <w:sz w:val="24"/>
          <w:szCs w:val="24"/>
        </w:rPr>
        <w:t>,</w:t>
      </w:r>
      <w:r w:rsidRPr="008D4ADA">
        <w:rPr>
          <w:rFonts w:cs="Traditional Arabic"/>
          <w:b/>
          <w:bCs/>
          <w:sz w:val="24"/>
          <w:szCs w:val="24"/>
        </w:rPr>
        <w:t xml:space="preserve"> </w:t>
      </w:r>
      <w:r>
        <w:rPr>
          <w:rFonts w:cs="Traditional Arabic"/>
          <w:b/>
          <w:bCs/>
          <w:sz w:val="24"/>
          <w:szCs w:val="24"/>
        </w:rPr>
        <w:t>chris baldic</w:t>
      </w:r>
      <w:r w:rsidRPr="008D4ADA">
        <w:rPr>
          <w:rFonts w:cs="Traditional Arabic"/>
          <w:b/>
          <w:bCs/>
          <w:sz w:val="24"/>
          <w:szCs w:val="24"/>
        </w:rPr>
        <w:t>,</w:t>
      </w:r>
      <w:r>
        <w:rPr>
          <w:rFonts w:cs="Traditional Arabic"/>
          <w:b/>
          <w:bCs/>
          <w:sz w:val="24"/>
          <w:szCs w:val="24"/>
        </w:rPr>
        <w:t xml:space="preserve"> oxford university press, new </w:t>
      </w:r>
      <w:proofErr w:type="gramStart"/>
      <w:r>
        <w:rPr>
          <w:rFonts w:cs="Traditional Arabic"/>
          <w:b/>
          <w:bCs/>
          <w:sz w:val="24"/>
          <w:szCs w:val="24"/>
        </w:rPr>
        <w:t>york ,</w:t>
      </w:r>
      <w:proofErr w:type="gramEnd"/>
      <w:r>
        <w:rPr>
          <w:rFonts w:cs="Traditional Arabic"/>
          <w:b/>
          <w:bCs/>
          <w:sz w:val="24"/>
          <w:szCs w:val="24"/>
        </w:rPr>
        <w:t xml:space="preserve"> 1996,</w:t>
      </w:r>
      <w:r w:rsidRPr="008D4ADA">
        <w:rPr>
          <w:rFonts w:cs="Traditional Arabic"/>
          <w:b/>
          <w:bCs/>
          <w:sz w:val="24"/>
          <w:szCs w:val="24"/>
        </w:rPr>
        <w:t xml:space="preserve"> p : 156 .                           </w:t>
      </w:r>
    </w:p>
  </w:footnote>
  <w:footnote w:id="13">
    <w:p w:rsidR="003564FE" w:rsidRPr="000040B7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0040B7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0040B7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يُنظر في ذلك :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قواع</w:t>
      </w:r>
      <w:r w:rsidR="00BE3049">
        <w:rPr>
          <w:rFonts w:cs="Traditional Arabic" w:hint="cs"/>
          <w:b/>
          <w:bCs/>
          <w:sz w:val="24"/>
          <w:szCs w:val="24"/>
          <w:rtl/>
        </w:rPr>
        <w:t>د تشكّل النغم في موسيقى القرآن،</w:t>
      </w:r>
      <w:r w:rsidR="00BE3049">
        <w:rPr>
          <w:rFonts w:cs="Traditional Arabic"/>
          <w:b/>
          <w:bCs/>
          <w:sz w:val="24"/>
          <w:szCs w:val="24"/>
        </w:rPr>
        <w:t xml:space="preserve"> </w:t>
      </w:r>
      <w:r w:rsidR="00BE3049">
        <w:rPr>
          <w:rFonts w:cs="Traditional Arabic" w:hint="cs"/>
          <w:b/>
          <w:bCs/>
          <w:sz w:val="24"/>
          <w:szCs w:val="24"/>
          <w:rtl/>
        </w:rPr>
        <w:t>نعيم اليافي،</w:t>
      </w:r>
      <w:r>
        <w:rPr>
          <w:rFonts w:cs="Traditional Arabic" w:hint="cs"/>
          <w:b/>
          <w:bCs/>
          <w:sz w:val="24"/>
          <w:szCs w:val="24"/>
          <w:rtl/>
        </w:rPr>
        <w:t xml:space="preserve"> مجلة التراث العربي ، العدد15-16، ، اتحاد الكتاب العرب ، دمشق ، 1984، ص132-153، وثل</w:t>
      </w:r>
      <w:r w:rsidR="00BE3049">
        <w:rPr>
          <w:rFonts w:cs="Traditional Arabic" w:hint="cs"/>
          <w:b/>
          <w:bCs/>
          <w:sz w:val="24"/>
          <w:szCs w:val="24"/>
          <w:rtl/>
        </w:rPr>
        <w:t>اث قضايا حول الموسيقى في القرآن</w:t>
      </w:r>
      <w:r>
        <w:rPr>
          <w:rFonts w:cs="Traditional Arabic" w:hint="cs"/>
          <w:b/>
          <w:bCs/>
          <w:sz w:val="24"/>
          <w:szCs w:val="24"/>
          <w:rtl/>
        </w:rPr>
        <w:t>،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نعيم اليافي،</w:t>
      </w:r>
      <w:r>
        <w:rPr>
          <w:rFonts w:cs="Traditional Arabic" w:hint="cs"/>
          <w:b/>
          <w:bCs/>
          <w:sz w:val="24"/>
          <w:szCs w:val="24"/>
          <w:rtl/>
        </w:rPr>
        <w:t xml:space="preserve"> مجلة التراث العربي ، العدد 17، اتحاد الكتاب العرب ،دمش</w:t>
      </w:r>
      <w:r w:rsidR="00BE3049">
        <w:rPr>
          <w:rFonts w:cs="Traditional Arabic" w:hint="cs"/>
          <w:b/>
          <w:bCs/>
          <w:sz w:val="24"/>
          <w:szCs w:val="24"/>
          <w:rtl/>
        </w:rPr>
        <w:t>ق ، 1984، ص 89-105. و</w:t>
      </w:r>
      <w:r>
        <w:rPr>
          <w:rFonts w:cs="Traditional Arabic" w:hint="cs"/>
          <w:b/>
          <w:bCs/>
          <w:sz w:val="24"/>
          <w:szCs w:val="24"/>
          <w:rtl/>
        </w:rPr>
        <w:t>الفاصلة في القرآن ، 191 .</w:t>
      </w:r>
    </w:p>
  </w:footnote>
  <w:footnote w:id="14">
    <w:p w:rsidR="003564FE" w:rsidRPr="0094745F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94745F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94745F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ينظر : دلائل الإعجاز ،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عبد القاهر الجرجاني،</w:t>
      </w:r>
      <w:r>
        <w:rPr>
          <w:rFonts w:cs="Traditional Arabic" w:hint="cs"/>
          <w:b/>
          <w:bCs/>
          <w:sz w:val="24"/>
          <w:szCs w:val="24"/>
          <w:rtl/>
        </w:rPr>
        <w:t xml:space="preserve"> قرأه وعلّق عليه محمود شاكر ، مطبعة المدني _دار المدني ، القاهرة-جدة ، 1992، ص44-45</w:t>
      </w:r>
      <w:r w:rsidRPr="0094745F">
        <w:rPr>
          <w:rFonts w:cs="Traditional Arabic" w:hint="cs"/>
          <w:b/>
          <w:bCs/>
          <w:sz w:val="24"/>
          <w:szCs w:val="24"/>
          <w:rtl/>
        </w:rPr>
        <w:t xml:space="preserve"> </w:t>
      </w:r>
    </w:p>
  </w:footnote>
  <w:footnote w:id="15">
    <w:p w:rsidR="003564FE" w:rsidRPr="000E786F" w:rsidRDefault="003564FE" w:rsidP="003564FE">
      <w:pPr>
        <w:pStyle w:val="FootnoteText"/>
        <w:rPr>
          <w:rFonts w:cs="Traditional Arabic"/>
          <w:b/>
          <w:bCs/>
          <w:sz w:val="24"/>
          <w:szCs w:val="24"/>
        </w:rPr>
      </w:pPr>
      <w:r w:rsidRPr="000E786F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0E786F">
        <w:rPr>
          <w:rFonts w:cs="Traditional Arabic"/>
          <w:b/>
          <w:bCs/>
          <w:sz w:val="24"/>
          <w:szCs w:val="24"/>
          <w:rtl/>
        </w:rPr>
        <w:t xml:space="preserve"> 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ديوان الهذليين ،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الهذليون،</w:t>
      </w:r>
      <w:r>
        <w:rPr>
          <w:rFonts w:cs="Traditional Arabic" w:hint="cs"/>
          <w:b/>
          <w:bCs/>
          <w:sz w:val="24"/>
          <w:szCs w:val="24"/>
          <w:rtl/>
        </w:rPr>
        <w:t xml:space="preserve"> سلسلة المكتبة العربية ، تصدرها : الثقافة والإرشاد القومي ، الجمهورية العربية المتحدة ، 1965م ، القسم الأول ، ص 1-3 . </w:t>
      </w:r>
    </w:p>
  </w:footnote>
  <w:footnote w:id="16">
    <w:p w:rsidR="003564FE" w:rsidRPr="00D61910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D61910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D61910">
        <w:rPr>
          <w:rFonts w:cs="Traditional Arabic"/>
          <w:b/>
          <w:bCs/>
          <w:sz w:val="24"/>
          <w:szCs w:val="24"/>
          <w:rtl/>
        </w:rPr>
        <w:t xml:space="preserve"> </w:t>
      </w:r>
      <w:r w:rsidRPr="00D61910">
        <w:rPr>
          <w:rFonts w:cs="Traditional Arabic" w:hint="cs"/>
          <w:b/>
          <w:bCs/>
          <w:sz w:val="24"/>
          <w:szCs w:val="24"/>
          <w:rtl/>
        </w:rPr>
        <w:t xml:space="preserve"> سبق أن أشار سيد قطب إلى أن </w:t>
      </w:r>
      <w:r>
        <w:rPr>
          <w:rFonts w:cs="Traditional Arabic" w:hint="cs"/>
          <w:b/>
          <w:bCs/>
          <w:sz w:val="24"/>
          <w:szCs w:val="24"/>
          <w:rtl/>
        </w:rPr>
        <w:t xml:space="preserve">" </w:t>
      </w:r>
      <w:r w:rsidRPr="00D61910">
        <w:rPr>
          <w:rFonts w:cs="Traditional Arabic" w:hint="cs"/>
          <w:b/>
          <w:bCs/>
          <w:sz w:val="24"/>
          <w:szCs w:val="24"/>
          <w:rtl/>
        </w:rPr>
        <w:t>رنة الإعلان تتجلى في بناء السورة كله ، وفي إيقاع فواصلها ، تتجلى في إطلاق الصوت إلى أعلى ، وامتداد التصويت إلى بعيد ، كما تتجلى في المطلع الموقظ الذي يستثير الترقب والانتظار لما سيأتي بعد المطلع من أخبار ...[فـ]السورة كلها إعلان عام في ساحة الوجود الكبير ، إعلان ينطلق من الملأ الأعلى ، فتتجاوب به أرجاء الوجود ، ويشهده كل من في الوجود ، وكل ما في الوجود ...(الرحمن.....) : بهذا الرنين الذي تتجاوب أصداؤه اللطيفة المديدة المدوّية في أرجاء هذا الكون ، وفي جنبات هذا الوجود . (الرحمن.....) : بهذا الإيقاع الصاعد الذاهب إلى بعيد ، يجلجل في طباق الوجود ، ويخاطب كل موجود ، ويتلفت على رنته كل كائن ، وهو يملأ فضاء السماوات و</w:t>
      </w:r>
      <w:r>
        <w:rPr>
          <w:rFonts w:cs="Traditional Arabic" w:hint="cs"/>
          <w:b/>
          <w:bCs/>
          <w:sz w:val="24"/>
          <w:szCs w:val="24"/>
          <w:rtl/>
        </w:rPr>
        <w:t>الأرض</w:t>
      </w:r>
      <w:r w:rsidRPr="00D61910">
        <w:rPr>
          <w:rFonts w:cs="Traditional Arabic" w:hint="cs"/>
          <w:b/>
          <w:bCs/>
          <w:sz w:val="24"/>
          <w:szCs w:val="24"/>
          <w:rtl/>
        </w:rPr>
        <w:t>، ويبلغ إلى كل سمع وكل قلب</w:t>
      </w:r>
      <w:r>
        <w:rPr>
          <w:rFonts w:cs="Traditional Arabic" w:hint="cs"/>
          <w:b/>
          <w:bCs/>
          <w:sz w:val="24"/>
          <w:szCs w:val="24"/>
          <w:rtl/>
        </w:rPr>
        <w:t xml:space="preserve"> " في ظلال القرآن ، دار الشروق ، بيروت ، 6/ 3445 _ 3446 .</w:t>
      </w:r>
    </w:p>
  </w:footnote>
  <w:footnote w:id="17">
    <w:p w:rsidR="003564FE" w:rsidRPr="00B1514C" w:rsidRDefault="003564FE" w:rsidP="003564FE">
      <w:pPr>
        <w:pStyle w:val="FootnoteText"/>
        <w:rPr>
          <w:rFonts w:cs="Traditional Arabic"/>
          <w:b/>
          <w:bCs/>
          <w:sz w:val="24"/>
          <w:szCs w:val="24"/>
        </w:rPr>
      </w:pPr>
      <w:r w:rsidRPr="00B1514C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B1514C">
        <w:rPr>
          <w:rFonts w:cs="Traditional Arabic"/>
          <w:b/>
          <w:bCs/>
          <w:sz w:val="24"/>
          <w:szCs w:val="24"/>
          <w:rtl/>
        </w:rPr>
        <w:t xml:space="preserve"> </w:t>
      </w:r>
      <w:r w:rsidRPr="00B1514C">
        <w:rPr>
          <w:rFonts w:cs="Traditional Arabic" w:hint="cs"/>
          <w:b/>
          <w:bCs/>
          <w:sz w:val="24"/>
          <w:szCs w:val="24"/>
          <w:rtl/>
        </w:rPr>
        <w:t>سورة الرحمن : 16-18 .</w:t>
      </w:r>
    </w:p>
  </w:footnote>
  <w:footnote w:id="18">
    <w:p w:rsidR="003564FE" w:rsidRPr="00834995" w:rsidRDefault="003564FE" w:rsidP="003564FE">
      <w:pPr>
        <w:pStyle w:val="FootnoteText"/>
        <w:rPr>
          <w:rFonts w:cs="Traditional Arabic"/>
          <w:b/>
          <w:bCs/>
          <w:sz w:val="24"/>
          <w:szCs w:val="24"/>
        </w:rPr>
      </w:pPr>
      <w:r w:rsidRPr="00834995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834995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فاطر (10</w:t>
      </w:r>
      <w:r w:rsidRPr="00834995">
        <w:rPr>
          <w:rFonts w:cs="Traditional Arabic" w:hint="cs"/>
          <w:b/>
          <w:bCs/>
          <w:sz w:val="24"/>
          <w:szCs w:val="24"/>
          <w:rtl/>
        </w:rPr>
        <w:t>) .</w:t>
      </w:r>
    </w:p>
  </w:footnote>
  <w:footnote w:id="19">
    <w:p w:rsidR="003564FE" w:rsidRPr="008A638E" w:rsidRDefault="003564FE" w:rsidP="003564FE">
      <w:pPr>
        <w:pStyle w:val="FootnoteText"/>
        <w:rPr>
          <w:rFonts w:cs="Traditional Arabic"/>
          <w:b/>
          <w:bCs/>
          <w:sz w:val="24"/>
          <w:szCs w:val="24"/>
          <w:rtl/>
        </w:rPr>
      </w:pPr>
      <w:r w:rsidRPr="008A638E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8A638E">
        <w:rPr>
          <w:rFonts w:cs="Traditional Arabic"/>
          <w:b/>
          <w:bCs/>
          <w:sz w:val="24"/>
          <w:szCs w:val="24"/>
          <w:rtl/>
        </w:rPr>
        <w:t xml:space="preserve"> </w:t>
      </w:r>
      <w:r w:rsidRPr="008A638E">
        <w:rPr>
          <w:rFonts w:cs="Traditional Arabic" w:hint="cs"/>
          <w:b/>
          <w:bCs/>
          <w:sz w:val="24"/>
          <w:szCs w:val="24"/>
          <w:rtl/>
        </w:rPr>
        <w:t>الطلاق (12) .</w:t>
      </w:r>
    </w:p>
  </w:footnote>
  <w:footnote w:id="20">
    <w:p w:rsidR="003564FE" w:rsidRPr="00080AE0" w:rsidRDefault="003564FE" w:rsidP="003564FE">
      <w:pPr>
        <w:pStyle w:val="FootnoteText"/>
        <w:rPr>
          <w:rFonts w:cs="Traditional Arabic"/>
          <w:b/>
          <w:bCs/>
          <w:sz w:val="24"/>
          <w:szCs w:val="24"/>
          <w:rtl/>
        </w:rPr>
      </w:pPr>
      <w:r w:rsidRPr="00080AE0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080AE0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الفاتحة (1</w:t>
      </w:r>
      <w:r w:rsidRPr="00080AE0">
        <w:rPr>
          <w:rFonts w:cs="Traditional Arabic"/>
          <w:b/>
          <w:bCs/>
          <w:sz w:val="24"/>
          <w:szCs w:val="24"/>
          <w:rtl/>
        </w:rPr>
        <w:t>–</w:t>
      </w:r>
      <w:r>
        <w:rPr>
          <w:rFonts w:cs="Traditional Arabic" w:hint="cs"/>
          <w:b/>
          <w:bCs/>
          <w:sz w:val="24"/>
          <w:szCs w:val="24"/>
          <w:rtl/>
        </w:rPr>
        <w:t xml:space="preserve"> 6</w:t>
      </w:r>
      <w:r w:rsidRPr="00080AE0">
        <w:rPr>
          <w:rFonts w:cs="Traditional Arabic" w:hint="cs"/>
          <w:b/>
          <w:bCs/>
          <w:sz w:val="24"/>
          <w:szCs w:val="24"/>
          <w:rtl/>
        </w:rPr>
        <w:t>) .</w:t>
      </w:r>
    </w:p>
  </w:footnote>
  <w:footnote w:id="21">
    <w:p w:rsidR="003564FE" w:rsidRPr="00BE24CB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BE24CB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BE24CB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وذلك بعدّ البسملة غير واقعة في ابتداء السورة . ولن يغير شيئاً القولُ بعدِّها آية منها ؛ ذلك أنها تنتهي بالمدَّين نفسيهم</w:t>
      </w:r>
      <w:r>
        <w:rPr>
          <w:rFonts w:cs="Traditional Arabic" w:hint="eastAsia"/>
          <w:b/>
          <w:bCs/>
          <w:sz w:val="24"/>
          <w:szCs w:val="24"/>
          <w:rtl/>
        </w:rPr>
        <w:t>ا</w:t>
      </w:r>
      <w:r>
        <w:rPr>
          <w:rFonts w:cs="Traditional Arabic" w:hint="cs"/>
          <w:b/>
          <w:bCs/>
          <w:sz w:val="24"/>
          <w:szCs w:val="24"/>
          <w:rtl/>
        </w:rPr>
        <w:t xml:space="preserve"> ؛ صاعد في (الرحمن ) وهابط في ( الرحيم ) </w:t>
      </w:r>
      <w:r w:rsidRPr="00BE24CB">
        <w:rPr>
          <w:rFonts w:cs="Traditional Arabic" w:hint="cs"/>
          <w:b/>
          <w:bCs/>
          <w:sz w:val="24"/>
          <w:szCs w:val="24"/>
          <w:rtl/>
        </w:rPr>
        <w:t xml:space="preserve"> .</w:t>
      </w:r>
    </w:p>
  </w:footnote>
  <w:footnote w:id="22">
    <w:p w:rsidR="003564FE" w:rsidRPr="00762875" w:rsidRDefault="003564FE" w:rsidP="003564FE">
      <w:pPr>
        <w:pStyle w:val="FootnoteText"/>
        <w:rPr>
          <w:rFonts w:cs="Traditional Arabic"/>
          <w:b/>
          <w:bCs/>
          <w:sz w:val="24"/>
          <w:szCs w:val="24"/>
        </w:rPr>
      </w:pPr>
      <w:r w:rsidRPr="00762875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762875">
        <w:rPr>
          <w:rFonts w:cs="Traditional Arabic"/>
          <w:b/>
          <w:bCs/>
          <w:sz w:val="24"/>
          <w:szCs w:val="24"/>
          <w:rtl/>
        </w:rPr>
        <w:t xml:space="preserve"> </w:t>
      </w:r>
      <w:r w:rsidRPr="00762875">
        <w:rPr>
          <w:rFonts w:cs="Traditional Arabic" w:hint="cs"/>
          <w:b/>
          <w:bCs/>
          <w:sz w:val="24"/>
          <w:szCs w:val="24"/>
          <w:rtl/>
        </w:rPr>
        <w:t>جامع الأصول في أحاديث الرسول</w:t>
      </w:r>
      <w:r>
        <w:rPr>
          <w:rFonts w:cs="Traditional Arabic" w:hint="cs"/>
          <w:b/>
          <w:bCs/>
          <w:sz w:val="24"/>
          <w:szCs w:val="24"/>
          <w:rtl/>
        </w:rPr>
        <w:t xml:space="preserve"> ،</w:t>
      </w:r>
      <w:r w:rsidR="00BE3049">
        <w:rPr>
          <w:rFonts w:cs="Traditional Arabic" w:hint="cs"/>
          <w:b/>
          <w:bCs/>
          <w:sz w:val="24"/>
          <w:szCs w:val="24"/>
          <w:rtl/>
        </w:rPr>
        <w:t>ابن الأثير الجزري،</w:t>
      </w:r>
      <w:r>
        <w:rPr>
          <w:rFonts w:cs="Traditional Arabic" w:hint="cs"/>
          <w:b/>
          <w:bCs/>
          <w:sz w:val="24"/>
          <w:szCs w:val="24"/>
          <w:rtl/>
        </w:rPr>
        <w:t xml:space="preserve"> تحقيق : عبد القادر أرناؤوط ، مكتبة الحلواني ودار البيان ومطبعة الملاح ، د.م ، ج8/ 1972م ، الحديث : </w:t>
      </w:r>
      <w:r w:rsidRPr="00762875">
        <w:rPr>
          <w:rFonts w:cs="Traditional Arabic" w:hint="cs"/>
          <w:b/>
          <w:bCs/>
          <w:sz w:val="24"/>
          <w:szCs w:val="24"/>
          <w:rtl/>
        </w:rPr>
        <w:t>6237.</w:t>
      </w:r>
      <w:r>
        <w:rPr>
          <w:rFonts w:cs="Traditional Arabic" w:hint="cs"/>
          <w:b/>
          <w:bCs/>
          <w:sz w:val="24"/>
          <w:szCs w:val="24"/>
          <w:rtl/>
        </w:rPr>
        <w:t xml:space="preserve">وانظر تخريجه والحكم عليه في الحاشية </w:t>
      </w:r>
      <w:r w:rsidRPr="00762875">
        <w:rPr>
          <w:rFonts w:cs="Traditional Arabic" w:hint="cs"/>
          <w:b/>
          <w:bCs/>
          <w:sz w:val="24"/>
          <w:szCs w:val="24"/>
          <w:rtl/>
        </w:rPr>
        <w:t xml:space="preserve"> . </w:t>
      </w:r>
    </w:p>
  </w:footnote>
  <w:footnote w:id="23">
    <w:p w:rsidR="003564FE" w:rsidRPr="00230ED1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230ED1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230ED1">
        <w:rPr>
          <w:rFonts w:cs="Traditional Arabic"/>
          <w:b/>
          <w:bCs/>
          <w:sz w:val="24"/>
          <w:szCs w:val="24"/>
          <w:rtl/>
        </w:rPr>
        <w:t xml:space="preserve"> </w:t>
      </w:r>
      <w:r w:rsidRPr="00230ED1">
        <w:rPr>
          <w:rFonts w:cs="Traditional Arabic" w:hint="cs"/>
          <w:b/>
          <w:bCs/>
          <w:sz w:val="24"/>
          <w:szCs w:val="24"/>
          <w:rtl/>
        </w:rPr>
        <w:t xml:space="preserve">للعلماء في تفسير ( السبع المثاني ) كلام كثير ، لا يتعلق أيّ منه بهذا الذي ذكرناه . </w:t>
      </w:r>
      <w:r>
        <w:rPr>
          <w:rFonts w:cs="Traditional Arabic" w:hint="cs"/>
          <w:b/>
          <w:bCs/>
          <w:sz w:val="24"/>
          <w:szCs w:val="24"/>
          <w:rtl/>
        </w:rPr>
        <w:t>و</w:t>
      </w:r>
      <w:r w:rsidRPr="00230ED1">
        <w:rPr>
          <w:rFonts w:cs="Traditional Arabic" w:hint="cs"/>
          <w:b/>
          <w:bCs/>
          <w:sz w:val="24"/>
          <w:szCs w:val="24"/>
          <w:rtl/>
        </w:rPr>
        <w:t xml:space="preserve">للاطلاع على </w:t>
      </w:r>
      <w:r>
        <w:rPr>
          <w:rFonts w:cs="Traditional Arabic" w:hint="cs"/>
          <w:b/>
          <w:bCs/>
          <w:sz w:val="24"/>
          <w:szCs w:val="24"/>
          <w:rtl/>
        </w:rPr>
        <w:t>أغلب ال</w:t>
      </w:r>
      <w:r w:rsidRPr="00230ED1">
        <w:rPr>
          <w:rFonts w:cs="Traditional Arabic" w:hint="cs"/>
          <w:b/>
          <w:bCs/>
          <w:sz w:val="24"/>
          <w:szCs w:val="24"/>
          <w:rtl/>
        </w:rPr>
        <w:t xml:space="preserve">آراء </w:t>
      </w:r>
      <w:r>
        <w:rPr>
          <w:rFonts w:cs="Traditional Arabic" w:hint="cs"/>
          <w:b/>
          <w:bCs/>
          <w:sz w:val="24"/>
          <w:szCs w:val="24"/>
          <w:rtl/>
        </w:rPr>
        <w:t xml:space="preserve">التي قيلت في معنى ( السبع المثاني ) يُمكن مراجعة تفسير اللباب لابن عادل ؛ فقد فصّل فيه الكلام في معرض تفسيره للآية (87)  </w:t>
      </w:r>
      <w:r w:rsidR="00BE3049">
        <w:rPr>
          <w:rFonts w:cs="Traditional Arabic" w:hint="cs"/>
          <w:b/>
          <w:bCs/>
          <w:sz w:val="24"/>
          <w:szCs w:val="24"/>
          <w:rtl/>
        </w:rPr>
        <w:t>من سورة الحجر . ينظر : اللباب في علوم الكتاب</w:t>
      </w:r>
      <w:r>
        <w:rPr>
          <w:rFonts w:cs="Traditional Arabic" w:hint="cs"/>
          <w:b/>
          <w:bCs/>
          <w:sz w:val="24"/>
          <w:szCs w:val="24"/>
          <w:rtl/>
        </w:rPr>
        <w:t xml:space="preserve">، أبو حفص عمر بن علي </w:t>
      </w:r>
      <w:r w:rsidR="00BE3049">
        <w:rPr>
          <w:rFonts w:cs="Traditional Arabic" w:hint="cs"/>
          <w:b/>
          <w:bCs/>
          <w:sz w:val="24"/>
          <w:szCs w:val="24"/>
          <w:rtl/>
        </w:rPr>
        <w:t>ابن العادل</w:t>
      </w:r>
      <w:r>
        <w:rPr>
          <w:rFonts w:cs="Traditional Arabic" w:hint="cs"/>
          <w:b/>
          <w:bCs/>
          <w:sz w:val="24"/>
          <w:szCs w:val="24"/>
          <w:rtl/>
        </w:rPr>
        <w:t>، تحقيق : عادل أحمد عبد الموجود و علي محمد عوض ، دار الكتب العلمية ، بيروت ، 1998م . الجزء 11 .</w:t>
      </w:r>
    </w:p>
  </w:footnote>
  <w:footnote w:id="24">
    <w:p w:rsidR="003564FE" w:rsidRPr="00AB36F1" w:rsidRDefault="003564FE" w:rsidP="003564FE">
      <w:pPr>
        <w:pStyle w:val="FootnoteText"/>
        <w:rPr>
          <w:rFonts w:cs="Traditional Arabic"/>
          <w:b/>
          <w:bCs/>
          <w:sz w:val="24"/>
          <w:szCs w:val="24"/>
        </w:rPr>
      </w:pPr>
      <w:r w:rsidRPr="00AB36F1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AB36F1">
        <w:rPr>
          <w:rFonts w:cs="Traditional Arabic"/>
          <w:b/>
          <w:bCs/>
          <w:sz w:val="24"/>
          <w:szCs w:val="24"/>
          <w:rtl/>
        </w:rPr>
        <w:t xml:space="preserve"> </w:t>
      </w:r>
      <w:r w:rsidRPr="00AB36F1">
        <w:rPr>
          <w:rFonts w:cs="Traditional Arabic" w:hint="cs"/>
          <w:b/>
          <w:bCs/>
          <w:sz w:val="24"/>
          <w:szCs w:val="24"/>
          <w:rtl/>
        </w:rPr>
        <w:t>دلائل الإعجاز ، ص 49 .</w:t>
      </w:r>
    </w:p>
  </w:footnote>
  <w:footnote w:id="25">
    <w:p w:rsidR="003564FE" w:rsidRPr="001232C5" w:rsidRDefault="003564FE" w:rsidP="003564FE">
      <w:pPr>
        <w:pStyle w:val="FootnoteText"/>
        <w:rPr>
          <w:rFonts w:cs="Traditional Arabic"/>
          <w:b/>
          <w:bCs/>
          <w:sz w:val="24"/>
          <w:szCs w:val="24"/>
          <w:rtl/>
        </w:rPr>
      </w:pPr>
      <w:r w:rsidRPr="001232C5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1232C5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 xml:space="preserve">دلائل الإعجاز </w:t>
      </w:r>
      <w:r w:rsidRPr="001232C5">
        <w:rPr>
          <w:rFonts w:cs="Traditional Arabic" w:hint="cs"/>
          <w:b/>
          <w:bCs/>
          <w:sz w:val="24"/>
          <w:szCs w:val="24"/>
          <w:rtl/>
        </w:rPr>
        <w:t>، ص 54 .</w:t>
      </w:r>
    </w:p>
  </w:footnote>
  <w:footnote w:id="26">
    <w:p w:rsidR="003564FE" w:rsidRPr="00D13C40" w:rsidRDefault="003564FE" w:rsidP="003564FE">
      <w:pPr>
        <w:pStyle w:val="FootnoteText"/>
        <w:rPr>
          <w:rFonts w:cs="Traditional Arabic"/>
          <w:b/>
          <w:bCs/>
          <w:sz w:val="24"/>
          <w:szCs w:val="24"/>
        </w:rPr>
      </w:pPr>
      <w:r w:rsidRPr="00D13C40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D13C40">
        <w:rPr>
          <w:rFonts w:cs="Traditional Arabic"/>
          <w:b/>
          <w:bCs/>
          <w:sz w:val="24"/>
          <w:szCs w:val="24"/>
          <w:rtl/>
        </w:rPr>
        <w:t xml:space="preserve"> </w:t>
      </w:r>
      <w:r w:rsidRPr="00D13C40">
        <w:rPr>
          <w:rFonts w:cs="Traditional Arabic" w:hint="cs"/>
          <w:b/>
          <w:bCs/>
          <w:sz w:val="24"/>
          <w:szCs w:val="24"/>
          <w:rtl/>
        </w:rPr>
        <w:t>التوبة ( 38 ) .</w:t>
      </w:r>
    </w:p>
  </w:footnote>
  <w:footnote w:id="27">
    <w:p w:rsidR="003564FE" w:rsidRPr="00FF54CF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FF54CF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FF54CF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 xml:space="preserve">ينظر: 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أسباب النزول، </w:t>
      </w:r>
      <w:r w:rsidRPr="00FF54CF">
        <w:rPr>
          <w:rFonts w:cs="Traditional Arabic" w:hint="cs"/>
          <w:b/>
          <w:bCs/>
          <w:sz w:val="24"/>
          <w:szCs w:val="24"/>
          <w:rtl/>
        </w:rPr>
        <w:t>أبو ا</w:t>
      </w:r>
      <w:r w:rsidR="00BE3049">
        <w:rPr>
          <w:rFonts w:cs="Traditional Arabic" w:hint="cs"/>
          <w:b/>
          <w:bCs/>
          <w:sz w:val="24"/>
          <w:szCs w:val="24"/>
          <w:rtl/>
        </w:rPr>
        <w:t>لحسن علي بن أحمد الواحدي النيسابوري</w:t>
      </w:r>
      <w:r w:rsidRPr="00FF54CF">
        <w:rPr>
          <w:rFonts w:cs="Traditional Arabic" w:hint="cs"/>
          <w:b/>
          <w:bCs/>
          <w:sz w:val="24"/>
          <w:szCs w:val="24"/>
          <w:rtl/>
        </w:rPr>
        <w:t>، عالم الكتب ، بيروت ، د.ت :</w:t>
      </w:r>
      <w:r>
        <w:rPr>
          <w:rFonts w:cs="Traditional Arabic" w:hint="cs"/>
          <w:b/>
          <w:bCs/>
          <w:sz w:val="24"/>
          <w:szCs w:val="24"/>
          <w:rtl/>
        </w:rPr>
        <w:t>ص</w:t>
      </w:r>
      <w:r w:rsidRPr="00FF54CF">
        <w:rPr>
          <w:rFonts w:cs="Traditional Arabic" w:hint="cs"/>
          <w:b/>
          <w:bCs/>
          <w:sz w:val="24"/>
          <w:szCs w:val="24"/>
          <w:rtl/>
        </w:rPr>
        <w:t xml:space="preserve"> 338 </w:t>
      </w:r>
      <w:r w:rsidRPr="00FF54CF">
        <w:rPr>
          <w:rFonts w:cs="Traditional Arabic"/>
          <w:b/>
          <w:bCs/>
          <w:sz w:val="24"/>
          <w:szCs w:val="24"/>
          <w:rtl/>
        </w:rPr>
        <w:t>–</w:t>
      </w:r>
      <w:r>
        <w:rPr>
          <w:rFonts w:cs="Traditional Arabic" w:hint="cs"/>
          <w:b/>
          <w:bCs/>
          <w:sz w:val="24"/>
          <w:szCs w:val="24"/>
          <w:rtl/>
        </w:rPr>
        <w:t xml:space="preserve"> 339 </w:t>
      </w:r>
      <w:r w:rsidRPr="00FF54CF">
        <w:rPr>
          <w:rFonts w:cs="Traditional Arabic" w:hint="cs"/>
          <w:b/>
          <w:bCs/>
          <w:sz w:val="24"/>
          <w:szCs w:val="24"/>
          <w:rtl/>
        </w:rPr>
        <w:t>.</w:t>
      </w:r>
    </w:p>
  </w:footnote>
  <w:footnote w:id="28">
    <w:p w:rsidR="003564FE" w:rsidRPr="00422B35" w:rsidRDefault="003564FE" w:rsidP="003564FE">
      <w:pPr>
        <w:pStyle w:val="FootnoteText"/>
        <w:rPr>
          <w:rFonts w:cs="Traditional Arabic"/>
          <w:b/>
          <w:bCs/>
          <w:sz w:val="24"/>
          <w:szCs w:val="24"/>
        </w:rPr>
      </w:pPr>
      <w:r w:rsidRPr="00422B35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422B35">
        <w:rPr>
          <w:rFonts w:cs="Traditional Arabic"/>
          <w:b/>
          <w:bCs/>
          <w:sz w:val="24"/>
          <w:szCs w:val="24"/>
          <w:rtl/>
        </w:rPr>
        <w:t xml:space="preserve"> </w:t>
      </w:r>
      <w:r w:rsidRPr="00422B35">
        <w:rPr>
          <w:rFonts w:cs="Traditional Arabic" w:hint="cs"/>
          <w:b/>
          <w:bCs/>
          <w:sz w:val="24"/>
          <w:szCs w:val="24"/>
          <w:rtl/>
        </w:rPr>
        <w:t>الضحى (1-3) .</w:t>
      </w:r>
    </w:p>
  </w:footnote>
  <w:footnote w:id="29">
    <w:p w:rsidR="003564FE" w:rsidRPr="00DF24C4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DF24C4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DF24C4">
        <w:rPr>
          <w:rFonts w:cs="Traditional Arabic"/>
          <w:b/>
          <w:bCs/>
          <w:sz w:val="24"/>
          <w:szCs w:val="24"/>
          <w:rtl/>
        </w:rPr>
        <w:t xml:space="preserve"> </w:t>
      </w:r>
      <w:r w:rsidRPr="00DF24C4">
        <w:rPr>
          <w:rFonts w:cs="Traditional Arabic" w:hint="cs"/>
          <w:b/>
          <w:bCs/>
          <w:sz w:val="24"/>
          <w:szCs w:val="24"/>
          <w:rtl/>
        </w:rPr>
        <w:t>لابن قيّم الجوزية كلام حسن في العلاقة بين موضع مخرج الصوت من جهاز النطق وبين دلالته ؛ فكلما اقترب المخرج من الجوف كان أدل على معاني تتعلق بالذات ، وكلما ابتعد عنه كان أدل على معاني خارجها . فالقرب والبعد المكاني يؤدي إلى ما يوازيه في المعاني . يُنظر :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F24C4">
        <w:rPr>
          <w:rFonts w:cs="Traditional Arabic" w:hint="cs"/>
          <w:b/>
          <w:bCs/>
          <w:sz w:val="24"/>
          <w:szCs w:val="24"/>
          <w:rtl/>
        </w:rPr>
        <w:t>بدائع الفوائد</w:t>
      </w:r>
      <w:r>
        <w:rPr>
          <w:rFonts w:cs="Traditional Arabic" w:hint="cs"/>
          <w:b/>
          <w:bCs/>
          <w:sz w:val="24"/>
          <w:szCs w:val="24"/>
          <w:rtl/>
        </w:rPr>
        <w:t xml:space="preserve"> ،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ابن قيم الجوزية،</w:t>
      </w:r>
      <w:r>
        <w:rPr>
          <w:rFonts w:cs="Traditional Arabic" w:hint="cs"/>
          <w:b/>
          <w:bCs/>
          <w:sz w:val="24"/>
          <w:szCs w:val="24"/>
          <w:rtl/>
        </w:rPr>
        <w:t xml:space="preserve"> تحقيق : هشام عبد العزيز عطا ، وآخران ، مكتبة نزار مصطفى الباز ، مكة المكرمة ، 1996م ،</w:t>
      </w:r>
      <w:r w:rsidRPr="00DF24C4">
        <w:rPr>
          <w:rFonts w:cs="Traditional Arabic" w:hint="cs"/>
          <w:b/>
          <w:bCs/>
          <w:sz w:val="24"/>
          <w:szCs w:val="24"/>
          <w:rtl/>
        </w:rPr>
        <w:t xml:space="preserve"> 1/176 ، 180 . </w:t>
      </w:r>
    </w:p>
  </w:footnote>
  <w:footnote w:id="30">
    <w:p w:rsidR="003564FE" w:rsidRPr="00691E0C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691E0C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691E0C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 xml:space="preserve">ولسنا نرى رأي الفراء الذي ذهب إلى أن حذف الكاف من فواصل الآيات جاء " لمشاكلة رؤوس الآيات " . فهذا كلام لا نرى أنه يليق في حق القرآن الكريم ؛ ذلك أنه ما من حذف أو ذكر يأتي في القرآن الكريم إلا لقصد وغاية يقتضيهما المعنى . ومراعاة الفاصلة ليس معنيّاً بذاته في القرآن الكريم على حساب المعنى . وإن طلبته الآيات فلِعِلَّةٍ تتعلق بالمعنى وبالفاصلة معاً . يُنظر : 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معاني القرآن، </w:t>
      </w:r>
      <w:r>
        <w:rPr>
          <w:rFonts w:cs="Traditional Arabic" w:hint="cs"/>
          <w:b/>
          <w:bCs/>
          <w:sz w:val="24"/>
          <w:szCs w:val="24"/>
          <w:rtl/>
        </w:rPr>
        <w:t>أبوزكريا يحيى بن زياد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الفراء</w:t>
      </w:r>
      <w:r>
        <w:rPr>
          <w:rFonts w:cs="Traditional Arabic" w:hint="cs"/>
          <w:b/>
          <w:bCs/>
          <w:sz w:val="24"/>
          <w:szCs w:val="24"/>
          <w:rtl/>
        </w:rPr>
        <w:t>، تحقيق : عبد الفتاح إسماعيل شلبي ، دار السرور ، بيروت ، د.ت : 3/274 .</w:t>
      </w:r>
    </w:p>
  </w:footnote>
  <w:footnote w:id="31">
    <w:p w:rsidR="003564FE" w:rsidRPr="00352400" w:rsidRDefault="003564FE" w:rsidP="003564FE">
      <w:pPr>
        <w:pStyle w:val="FootnoteText"/>
        <w:rPr>
          <w:rFonts w:cs="Traditional Arabic"/>
          <w:b/>
          <w:bCs/>
          <w:sz w:val="24"/>
          <w:szCs w:val="24"/>
          <w:rtl/>
        </w:rPr>
      </w:pPr>
      <w:r w:rsidRPr="00352400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352400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الشر</w:t>
      </w:r>
      <w:r w:rsidRPr="00352400">
        <w:rPr>
          <w:rFonts w:cs="Traditional Arabic" w:hint="cs"/>
          <w:b/>
          <w:bCs/>
          <w:sz w:val="24"/>
          <w:szCs w:val="24"/>
          <w:rtl/>
        </w:rPr>
        <w:t>ح ( 1- 4 ) .</w:t>
      </w:r>
    </w:p>
  </w:footnote>
  <w:footnote w:id="32">
    <w:p w:rsidR="003564FE" w:rsidRPr="00712B16" w:rsidRDefault="003564FE" w:rsidP="003564FE">
      <w:pPr>
        <w:pStyle w:val="FootnoteText"/>
        <w:rPr>
          <w:rFonts w:cs="Traditional Arabic"/>
          <w:b/>
          <w:bCs/>
          <w:sz w:val="24"/>
          <w:szCs w:val="24"/>
        </w:rPr>
      </w:pPr>
      <w:r w:rsidRPr="00712B16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712B16">
        <w:rPr>
          <w:rFonts w:cs="Traditional Arabic"/>
          <w:b/>
          <w:bCs/>
          <w:sz w:val="24"/>
          <w:szCs w:val="24"/>
          <w:rtl/>
        </w:rPr>
        <w:t xml:space="preserve"> </w:t>
      </w:r>
      <w:r w:rsidRPr="00712B16">
        <w:rPr>
          <w:rFonts w:cs="Traditional Arabic" w:hint="cs"/>
          <w:b/>
          <w:bCs/>
          <w:sz w:val="24"/>
          <w:szCs w:val="24"/>
          <w:rtl/>
        </w:rPr>
        <w:t>الضحى (9-10)</w:t>
      </w:r>
    </w:p>
  </w:footnote>
  <w:footnote w:id="33">
    <w:p w:rsidR="003564FE" w:rsidRPr="003504E3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>
        <w:rPr>
          <w:rFonts w:cs="Traditional Arabic"/>
          <w:b/>
          <w:bCs/>
          <w:sz w:val="24"/>
          <w:szCs w:val="24"/>
        </w:rPr>
        <w:t xml:space="preserve"> </w:t>
      </w:r>
      <w:r w:rsidRPr="003504E3">
        <w:rPr>
          <w:rStyle w:val="FootnoteReference"/>
          <w:rFonts w:cs="Traditional Arabic"/>
          <w:b/>
          <w:bCs/>
          <w:sz w:val="24"/>
          <w:szCs w:val="24"/>
        </w:rPr>
        <w:footnoteRef/>
      </w:r>
      <w:r>
        <w:rPr>
          <w:rFonts w:cs="Traditional Arabic" w:hint="cs"/>
          <w:b/>
          <w:bCs/>
          <w:sz w:val="24"/>
          <w:szCs w:val="24"/>
          <w:rtl/>
        </w:rPr>
        <w:t>مما يدل على قوة تركيب الجملة البدء بالفاء التي غيّرت مجرى الكلام ، وتقديم المعمول على عامله خروجاً على مشهور القاعدة ، ودخول (لا) الناهية على الفعل المضارع .</w:t>
      </w:r>
    </w:p>
  </w:footnote>
  <w:footnote w:id="34">
    <w:p w:rsidR="003564FE" w:rsidRPr="009E5744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9E5744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9E5744">
        <w:rPr>
          <w:rFonts w:cs="Traditional Arabic"/>
          <w:b/>
          <w:bCs/>
          <w:sz w:val="24"/>
          <w:szCs w:val="24"/>
          <w:rtl/>
        </w:rPr>
        <w:t xml:space="preserve"> 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ينظر : </w:t>
      </w:r>
      <w:r>
        <w:rPr>
          <w:rFonts w:cs="Traditional Arabic" w:hint="cs"/>
          <w:b/>
          <w:bCs/>
          <w:sz w:val="24"/>
          <w:szCs w:val="24"/>
          <w:rtl/>
        </w:rPr>
        <w:t>مدخل إلى فقه اللغة العربية</w:t>
      </w:r>
      <w:r w:rsidR="00BE3049">
        <w:rPr>
          <w:rFonts w:cs="Traditional Arabic" w:hint="cs"/>
          <w:b/>
          <w:bCs/>
          <w:sz w:val="24"/>
          <w:szCs w:val="24"/>
          <w:rtl/>
        </w:rPr>
        <w:t>، أحمد قدور</w:t>
      </w:r>
      <w:r>
        <w:rPr>
          <w:rFonts w:cs="Traditional Arabic" w:hint="cs"/>
          <w:b/>
          <w:bCs/>
          <w:sz w:val="24"/>
          <w:szCs w:val="24"/>
          <w:rtl/>
        </w:rPr>
        <w:t xml:space="preserve"> ، دار الفكر ، دمشق ، 1999م ، 187 .</w:t>
      </w:r>
    </w:p>
  </w:footnote>
  <w:footnote w:id="35">
    <w:p w:rsidR="003564FE" w:rsidRPr="00A4156F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A4156F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A4156F">
        <w:rPr>
          <w:rFonts w:cs="Traditional Arabic"/>
          <w:b/>
          <w:bCs/>
          <w:sz w:val="24"/>
          <w:szCs w:val="24"/>
          <w:rtl/>
        </w:rPr>
        <w:t xml:space="preserve"> </w:t>
      </w:r>
      <w:r w:rsidR="00BE3049">
        <w:rPr>
          <w:rFonts w:cs="Traditional Arabic" w:hint="cs"/>
          <w:b/>
          <w:bCs/>
          <w:sz w:val="24"/>
          <w:szCs w:val="24"/>
          <w:rtl/>
        </w:rPr>
        <w:t>يُنظر :</w:t>
      </w:r>
      <w:r w:rsidRPr="00A4156F">
        <w:rPr>
          <w:rFonts w:cs="Traditional Arabic" w:hint="cs"/>
          <w:b/>
          <w:bCs/>
          <w:sz w:val="24"/>
          <w:szCs w:val="24"/>
          <w:rtl/>
        </w:rPr>
        <w:t>المصطلح الصوتي في الدراسات العربية ،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عبد العزيز الصيغ،</w:t>
      </w:r>
      <w:r>
        <w:rPr>
          <w:rFonts w:cs="Traditional Arabic" w:hint="cs"/>
          <w:b/>
          <w:bCs/>
          <w:sz w:val="24"/>
          <w:szCs w:val="24"/>
          <w:rtl/>
        </w:rPr>
        <w:t xml:space="preserve"> دار الفكر المعاصر_دار الفكر ، بيروت_دمشق ،2000م ،</w:t>
      </w:r>
      <w:r w:rsidRPr="00A4156F">
        <w:rPr>
          <w:rFonts w:cs="Traditional Arabic" w:hint="cs"/>
          <w:b/>
          <w:bCs/>
          <w:sz w:val="24"/>
          <w:szCs w:val="24"/>
          <w:rtl/>
        </w:rPr>
        <w:t xml:space="preserve"> ص 183 .</w:t>
      </w:r>
    </w:p>
  </w:footnote>
  <w:footnote w:id="36">
    <w:p w:rsidR="003564FE" w:rsidRPr="0035676B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35676B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35676B">
        <w:rPr>
          <w:rFonts w:cs="Traditional Arabic"/>
          <w:b/>
          <w:bCs/>
          <w:sz w:val="24"/>
          <w:szCs w:val="24"/>
          <w:rtl/>
        </w:rPr>
        <w:t xml:space="preserve"> </w:t>
      </w:r>
      <w:r w:rsidRPr="0035676B">
        <w:rPr>
          <w:rFonts w:cs="Traditional Arabic" w:hint="cs"/>
          <w:b/>
          <w:bCs/>
          <w:sz w:val="24"/>
          <w:szCs w:val="24"/>
          <w:rtl/>
        </w:rPr>
        <w:t>لعل ما أشار إليه محمد الحسناوي في خصائص فواصل القرآن الكريم يصح</w:t>
      </w:r>
      <w:r>
        <w:rPr>
          <w:rFonts w:cs="Traditional Arabic" w:hint="cs"/>
          <w:b/>
          <w:bCs/>
          <w:sz w:val="24"/>
          <w:szCs w:val="24"/>
          <w:rtl/>
        </w:rPr>
        <w:t>ّ</w:t>
      </w:r>
      <w:r w:rsidRPr="0035676B">
        <w:rPr>
          <w:rFonts w:cs="Traditional Arabic" w:hint="cs"/>
          <w:b/>
          <w:bCs/>
          <w:sz w:val="24"/>
          <w:szCs w:val="24"/>
          <w:rtl/>
        </w:rPr>
        <w:t xml:space="preserve"> أيضاً في حق </w:t>
      </w:r>
      <w:r>
        <w:rPr>
          <w:rFonts w:cs="Traditional Arabic" w:hint="cs"/>
          <w:b/>
          <w:bCs/>
          <w:sz w:val="24"/>
          <w:szCs w:val="24"/>
          <w:rtl/>
        </w:rPr>
        <w:t xml:space="preserve">نظم </w:t>
      </w:r>
      <w:r w:rsidRPr="0035676B">
        <w:rPr>
          <w:rFonts w:cs="Traditional Arabic" w:hint="cs"/>
          <w:b/>
          <w:bCs/>
          <w:sz w:val="24"/>
          <w:szCs w:val="24"/>
          <w:rtl/>
        </w:rPr>
        <w:t xml:space="preserve">الأصوات </w:t>
      </w:r>
      <w:r>
        <w:rPr>
          <w:rFonts w:cs="Traditional Arabic" w:hint="cs"/>
          <w:b/>
          <w:bCs/>
          <w:sz w:val="24"/>
          <w:szCs w:val="24"/>
          <w:rtl/>
        </w:rPr>
        <w:t xml:space="preserve">في القرآن الكريم كله </w:t>
      </w:r>
      <w:r w:rsidRPr="0035676B">
        <w:rPr>
          <w:rFonts w:cs="Traditional Arabic" w:hint="cs"/>
          <w:b/>
          <w:bCs/>
          <w:sz w:val="24"/>
          <w:szCs w:val="24"/>
          <w:rtl/>
        </w:rPr>
        <w:t xml:space="preserve">، ألا وهو " التعبير الموسيقي بحروف ذات إيحاء لا بكلمات ذوات دلالات محددة " . الفاصلة في القرآن ، </w:t>
      </w:r>
      <w:r>
        <w:rPr>
          <w:rFonts w:cs="Traditional Arabic" w:hint="cs"/>
          <w:b/>
          <w:bCs/>
          <w:sz w:val="24"/>
          <w:szCs w:val="24"/>
          <w:rtl/>
        </w:rPr>
        <w:t>ص</w:t>
      </w:r>
      <w:r w:rsidRPr="0035676B">
        <w:rPr>
          <w:rFonts w:cs="Traditional Arabic" w:hint="cs"/>
          <w:b/>
          <w:bCs/>
          <w:sz w:val="24"/>
          <w:szCs w:val="24"/>
          <w:rtl/>
        </w:rPr>
        <w:t>205 .</w:t>
      </w:r>
    </w:p>
  </w:footnote>
  <w:footnote w:id="37">
    <w:p w:rsidR="003564FE" w:rsidRPr="003C280D" w:rsidRDefault="003564FE" w:rsidP="003564FE">
      <w:pPr>
        <w:pStyle w:val="FootnoteText"/>
        <w:rPr>
          <w:rFonts w:cs="Traditional Arabic"/>
          <w:b/>
          <w:bCs/>
          <w:sz w:val="24"/>
          <w:szCs w:val="24"/>
          <w:rtl/>
        </w:rPr>
      </w:pPr>
      <w:r w:rsidRPr="003C280D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3C280D">
        <w:rPr>
          <w:rFonts w:cs="Traditional Arabic"/>
          <w:b/>
          <w:bCs/>
          <w:sz w:val="24"/>
          <w:szCs w:val="24"/>
          <w:rtl/>
        </w:rPr>
        <w:t xml:space="preserve"> </w:t>
      </w:r>
      <w:r w:rsidRPr="003C280D">
        <w:rPr>
          <w:rFonts w:cs="Traditional Arabic" w:hint="cs"/>
          <w:b/>
          <w:bCs/>
          <w:sz w:val="24"/>
          <w:szCs w:val="24"/>
          <w:rtl/>
        </w:rPr>
        <w:t xml:space="preserve">تُستعمل هذه الآلية </w:t>
      </w:r>
      <w:r>
        <w:rPr>
          <w:rFonts w:cs="Traditional Arabic" w:hint="cs"/>
          <w:b/>
          <w:bCs/>
          <w:sz w:val="24"/>
          <w:szCs w:val="24"/>
          <w:rtl/>
        </w:rPr>
        <w:t>في المدرسة الأسلوبية وما تفرع عن</w:t>
      </w:r>
      <w:r w:rsidRPr="003C280D">
        <w:rPr>
          <w:rFonts w:cs="Traditional Arabic" w:hint="cs"/>
          <w:b/>
          <w:bCs/>
          <w:sz w:val="24"/>
          <w:szCs w:val="24"/>
          <w:rtl/>
        </w:rPr>
        <w:t>ها .ينظر :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اللغة والإبداع ، ص 87-88 .</w:t>
      </w:r>
      <w:r w:rsidRPr="003C280D">
        <w:rPr>
          <w:rFonts w:cs="Traditional Arabic" w:hint="cs"/>
          <w:b/>
          <w:bCs/>
          <w:sz w:val="24"/>
          <w:szCs w:val="24"/>
          <w:rtl/>
        </w:rPr>
        <w:t xml:space="preserve"> </w:t>
      </w:r>
    </w:p>
  </w:footnote>
  <w:footnote w:id="38">
    <w:p w:rsidR="003564FE" w:rsidRPr="003C280D" w:rsidRDefault="003564FE" w:rsidP="003564FE">
      <w:pPr>
        <w:pStyle w:val="FootnoteText"/>
        <w:rPr>
          <w:rFonts w:cs="Traditional Arabic"/>
          <w:b/>
          <w:bCs/>
          <w:sz w:val="24"/>
          <w:szCs w:val="24"/>
        </w:rPr>
      </w:pPr>
      <w:r w:rsidRPr="003C280D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3C280D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>ا</w:t>
      </w:r>
      <w:r w:rsidRPr="003C280D">
        <w:rPr>
          <w:rFonts w:cs="Traditional Arabic" w:hint="cs"/>
          <w:b/>
          <w:bCs/>
          <w:sz w:val="24"/>
          <w:szCs w:val="24"/>
          <w:rtl/>
        </w:rPr>
        <w:t>لبقرة ( 30-33 )</w:t>
      </w:r>
      <w:r>
        <w:rPr>
          <w:rFonts w:cs="Traditional Arabic" w:hint="cs"/>
          <w:b/>
          <w:bCs/>
          <w:sz w:val="24"/>
          <w:szCs w:val="24"/>
          <w:rtl/>
        </w:rPr>
        <w:t xml:space="preserve"> .</w:t>
      </w:r>
    </w:p>
  </w:footnote>
  <w:footnote w:id="39">
    <w:p w:rsidR="003564FE" w:rsidRPr="00A45D5E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A45D5E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A45D5E">
        <w:rPr>
          <w:rFonts w:cs="Traditional Arabic"/>
          <w:b/>
          <w:bCs/>
          <w:sz w:val="24"/>
          <w:szCs w:val="24"/>
          <w:rtl/>
        </w:rPr>
        <w:t xml:space="preserve"> 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ينظر : </w:t>
      </w:r>
      <w:r w:rsidRPr="00A45D5E">
        <w:rPr>
          <w:rFonts w:cs="Traditional Arabic" w:hint="cs"/>
          <w:b/>
          <w:bCs/>
          <w:sz w:val="24"/>
          <w:szCs w:val="24"/>
          <w:rtl/>
        </w:rPr>
        <w:t>الفاصلة في القرآن : 296 .</w:t>
      </w:r>
    </w:p>
  </w:footnote>
  <w:footnote w:id="40">
    <w:p w:rsidR="003564FE" w:rsidRPr="00CA5EA7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CA5EA7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CA5EA7">
        <w:rPr>
          <w:rFonts w:cs="Traditional Arabic"/>
          <w:b/>
          <w:bCs/>
          <w:sz w:val="24"/>
          <w:szCs w:val="24"/>
          <w:rtl/>
        </w:rPr>
        <w:t xml:space="preserve"> </w:t>
      </w:r>
      <w:r w:rsidRPr="00CA5EA7">
        <w:rPr>
          <w:rFonts w:cs="Traditional Arabic" w:hint="cs"/>
          <w:b/>
          <w:bCs/>
          <w:sz w:val="24"/>
          <w:szCs w:val="24"/>
          <w:rtl/>
        </w:rPr>
        <w:t xml:space="preserve"> لمراجعة تعاريف </w:t>
      </w:r>
      <w:r>
        <w:rPr>
          <w:rFonts w:cs="Traditional Arabic" w:hint="cs"/>
          <w:b/>
          <w:bCs/>
          <w:sz w:val="24"/>
          <w:szCs w:val="24"/>
          <w:rtl/>
        </w:rPr>
        <w:t>الإيقاع المختلفة ينظر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 : </w:t>
      </w:r>
      <w:r w:rsidRPr="00CA5EA7">
        <w:rPr>
          <w:rFonts w:cs="Traditional Arabic" w:hint="cs"/>
          <w:b/>
          <w:bCs/>
          <w:sz w:val="24"/>
          <w:szCs w:val="24"/>
          <w:rtl/>
        </w:rPr>
        <w:t>قصيدة النثر من التأسيس إلى المرجعية</w:t>
      </w:r>
      <w:r w:rsidR="00BE3049">
        <w:rPr>
          <w:rFonts w:cs="Traditional Arabic" w:hint="cs"/>
          <w:b/>
          <w:bCs/>
          <w:sz w:val="24"/>
          <w:szCs w:val="24"/>
          <w:rtl/>
        </w:rPr>
        <w:t>، عبد العزيز موافي</w:t>
      </w:r>
      <w:r w:rsidRPr="00CA5EA7">
        <w:rPr>
          <w:rFonts w:cs="Traditional Arabic" w:hint="cs"/>
          <w:b/>
          <w:bCs/>
          <w:sz w:val="24"/>
          <w:szCs w:val="24"/>
          <w:rtl/>
        </w:rPr>
        <w:t xml:space="preserve"> ،</w:t>
      </w:r>
      <w:r>
        <w:rPr>
          <w:rFonts w:cs="Traditional Arabic" w:hint="cs"/>
          <w:b/>
          <w:bCs/>
          <w:sz w:val="24"/>
          <w:szCs w:val="24"/>
          <w:rtl/>
        </w:rPr>
        <w:t xml:space="preserve"> الهيئة المصرية العامة للكتاب ، سلسلة مكتبة الأسرة ، القاهرة ، 200</w:t>
      </w:r>
      <w:r w:rsidR="00BE3049">
        <w:rPr>
          <w:rFonts w:cs="Traditional Arabic" w:hint="cs"/>
          <w:b/>
          <w:bCs/>
          <w:sz w:val="24"/>
          <w:szCs w:val="24"/>
          <w:rtl/>
        </w:rPr>
        <w:t>6م ، ص 322-359 . و</w:t>
      </w:r>
      <w:r w:rsidRPr="00CA5EA7">
        <w:rPr>
          <w:rFonts w:cs="Traditional Arabic" w:hint="cs"/>
          <w:b/>
          <w:bCs/>
          <w:sz w:val="24"/>
          <w:szCs w:val="24"/>
          <w:rtl/>
        </w:rPr>
        <w:t xml:space="preserve">مبادئ النقد الأدبي </w:t>
      </w:r>
      <w:r>
        <w:rPr>
          <w:rFonts w:cs="Traditional Arabic" w:hint="cs"/>
          <w:b/>
          <w:bCs/>
          <w:sz w:val="24"/>
          <w:szCs w:val="24"/>
          <w:rtl/>
        </w:rPr>
        <w:t xml:space="preserve">و العلم والشعر </w:t>
      </w:r>
      <w:r w:rsidRPr="00CA5EA7">
        <w:rPr>
          <w:rFonts w:cs="Traditional Arabic" w:hint="cs"/>
          <w:b/>
          <w:bCs/>
          <w:sz w:val="24"/>
          <w:szCs w:val="24"/>
          <w:rtl/>
        </w:rPr>
        <w:t>،</w:t>
      </w:r>
      <w:r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BE3049">
        <w:rPr>
          <w:rFonts w:cs="Traditional Arabic" w:hint="cs"/>
          <w:b/>
          <w:bCs/>
          <w:sz w:val="24"/>
          <w:szCs w:val="24"/>
          <w:rtl/>
        </w:rPr>
        <w:t xml:space="preserve">أ.أ.ريتشاردز، </w:t>
      </w:r>
      <w:r>
        <w:rPr>
          <w:rFonts w:cs="Traditional Arabic" w:hint="cs"/>
          <w:b/>
          <w:bCs/>
          <w:sz w:val="24"/>
          <w:szCs w:val="24"/>
          <w:rtl/>
        </w:rPr>
        <w:t>ترجمة : محمد مصطفى بدوي ، المجلس الأعلى للثقافة ، المشروع القومي للترجمة ، القاهرة ، 2005م ،</w:t>
      </w:r>
      <w:r w:rsidRPr="00CA5EA7">
        <w:rPr>
          <w:rFonts w:cs="Traditional Arabic" w:hint="cs"/>
          <w:b/>
          <w:bCs/>
          <w:sz w:val="24"/>
          <w:szCs w:val="24"/>
          <w:rtl/>
        </w:rPr>
        <w:t xml:space="preserve"> ص185-196 .</w:t>
      </w:r>
    </w:p>
  </w:footnote>
  <w:footnote w:id="41">
    <w:p w:rsidR="003564FE" w:rsidRPr="000707B2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0707B2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0707B2">
        <w:rPr>
          <w:rFonts w:cs="Traditional Arabic"/>
          <w:b/>
          <w:bCs/>
          <w:sz w:val="24"/>
          <w:szCs w:val="24"/>
          <w:rtl/>
        </w:rPr>
        <w:t xml:space="preserve"> </w:t>
      </w:r>
      <w:r w:rsidRPr="000707B2">
        <w:rPr>
          <w:rFonts w:cs="Traditional Arabic" w:hint="cs"/>
          <w:b/>
          <w:bCs/>
          <w:sz w:val="24"/>
          <w:szCs w:val="24"/>
          <w:rtl/>
        </w:rPr>
        <w:t>ين</w:t>
      </w:r>
      <w:r w:rsidR="002B0076">
        <w:rPr>
          <w:rFonts w:cs="Traditional Arabic" w:hint="cs"/>
          <w:b/>
          <w:bCs/>
          <w:sz w:val="24"/>
          <w:szCs w:val="24"/>
          <w:rtl/>
        </w:rPr>
        <w:t xml:space="preserve">ظر على سبيل التمثيل : </w:t>
      </w:r>
      <w:r>
        <w:rPr>
          <w:rFonts w:cs="Traditional Arabic" w:hint="cs"/>
          <w:b/>
          <w:bCs/>
          <w:sz w:val="24"/>
          <w:szCs w:val="24"/>
          <w:rtl/>
        </w:rPr>
        <w:t>خصائص التعبير القرآ</w:t>
      </w:r>
      <w:r w:rsidRPr="000707B2">
        <w:rPr>
          <w:rFonts w:cs="Traditional Arabic" w:hint="cs"/>
          <w:b/>
          <w:bCs/>
          <w:sz w:val="24"/>
          <w:szCs w:val="24"/>
          <w:rtl/>
        </w:rPr>
        <w:t>ني</w:t>
      </w:r>
      <w:r>
        <w:rPr>
          <w:rFonts w:cs="Traditional Arabic" w:hint="cs"/>
          <w:b/>
          <w:bCs/>
          <w:sz w:val="24"/>
          <w:szCs w:val="24"/>
          <w:rtl/>
        </w:rPr>
        <w:t xml:space="preserve"> وسماته البلاغية ،</w:t>
      </w:r>
      <w:r w:rsidR="002B0076">
        <w:rPr>
          <w:rFonts w:cs="Traditional Arabic" w:hint="cs"/>
          <w:b/>
          <w:bCs/>
          <w:sz w:val="24"/>
          <w:szCs w:val="24"/>
          <w:rtl/>
        </w:rPr>
        <w:t xml:space="preserve"> عبد العظيم المطعني،</w:t>
      </w:r>
      <w:r>
        <w:rPr>
          <w:rFonts w:cs="Traditional Arabic" w:hint="cs"/>
          <w:b/>
          <w:bCs/>
          <w:sz w:val="24"/>
          <w:szCs w:val="24"/>
          <w:rtl/>
        </w:rPr>
        <w:t xml:space="preserve"> مكتبة وهبة ، القاهرة ، 1992م</w:t>
      </w:r>
      <w:r w:rsidRPr="000707B2">
        <w:rPr>
          <w:rFonts w:cs="Traditional Arabic" w:hint="cs"/>
          <w:b/>
          <w:bCs/>
          <w:sz w:val="24"/>
          <w:szCs w:val="24"/>
          <w:rtl/>
        </w:rPr>
        <w:t xml:space="preserve"> ، 1/296</w:t>
      </w:r>
      <w:r>
        <w:rPr>
          <w:rFonts w:cs="Traditional Arabic" w:hint="cs"/>
          <w:b/>
          <w:bCs/>
          <w:sz w:val="24"/>
          <w:szCs w:val="24"/>
          <w:rtl/>
        </w:rPr>
        <w:t xml:space="preserve"> والإيقاع عنده صنو النغم</w:t>
      </w:r>
      <w:r w:rsidRPr="000707B2">
        <w:rPr>
          <w:rFonts w:cs="Traditional Arabic" w:hint="cs"/>
          <w:b/>
          <w:bCs/>
          <w:sz w:val="24"/>
          <w:szCs w:val="24"/>
          <w:rtl/>
        </w:rPr>
        <w:t xml:space="preserve"> .</w:t>
      </w:r>
      <w:r w:rsidR="002B0076">
        <w:rPr>
          <w:rFonts w:cs="Traditional Arabic" w:hint="cs"/>
          <w:b/>
          <w:bCs/>
          <w:sz w:val="24"/>
          <w:szCs w:val="24"/>
          <w:rtl/>
        </w:rPr>
        <w:t>و</w:t>
      </w:r>
      <w:r w:rsidRPr="000707B2">
        <w:rPr>
          <w:rFonts w:cs="Traditional Arabic" w:hint="cs"/>
          <w:b/>
          <w:bCs/>
          <w:sz w:val="24"/>
          <w:szCs w:val="24"/>
          <w:rtl/>
        </w:rPr>
        <w:t>التنغيم اللغوي في القرآن الكريم ، ص 104-110 .</w:t>
      </w:r>
    </w:p>
  </w:footnote>
  <w:footnote w:id="42">
    <w:p w:rsidR="003564FE" w:rsidRPr="00BB0679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BB0679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BB0679">
        <w:rPr>
          <w:rFonts w:cs="Traditional Arabic"/>
          <w:b/>
          <w:bCs/>
          <w:sz w:val="24"/>
          <w:szCs w:val="24"/>
          <w:rtl/>
        </w:rPr>
        <w:t xml:space="preserve"> </w:t>
      </w:r>
      <w:r w:rsidR="002B0076">
        <w:rPr>
          <w:rFonts w:cs="Traditional Arabic" w:hint="cs"/>
          <w:b/>
          <w:bCs/>
          <w:sz w:val="24"/>
          <w:szCs w:val="24"/>
          <w:rtl/>
        </w:rPr>
        <w:t xml:space="preserve">ينظر على سبيل المثال : </w:t>
      </w:r>
      <w:r>
        <w:rPr>
          <w:rFonts w:cs="Traditional Arabic" w:hint="cs"/>
          <w:b/>
          <w:bCs/>
          <w:sz w:val="24"/>
          <w:szCs w:val="24"/>
          <w:rtl/>
        </w:rPr>
        <w:t xml:space="preserve">الفاصلة في القرآن الكريم ؛ فقد أفرد </w:t>
      </w:r>
      <w:r w:rsidR="002B0076">
        <w:rPr>
          <w:rFonts w:cs="Traditional Arabic" w:hint="cs"/>
          <w:b/>
          <w:bCs/>
          <w:sz w:val="24"/>
          <w:szCs w:val="24"/>
          <w:rtl/>
        </w:rPr>
        <w:t xml:space="preserve">الحسناوي </w:t>
      </w:r>
      <w:r>
        <w:rPr>
          <w:rFonts w:cs="Traditional Arabic" w:hint="cs"/>
          <w:b/>
          <w:bCs/>
          <w:sz w:val="24"/>
          <w:szCs w:val="24"/>
          <w:rtl/>
        </w:rPr>
        <w:t>لإيقاع الفواصل فصلاً كاملاً مهماً ،</w:t>
      </w:r>
      <w:r w:rsidRPr="00BB0679">
        <w:rPr>
          <w:rFonts w:cs="Traditional Arabic" w:hint="cs"/>
          <w:b/>
          <w:bCs/>
          <w:sz w:val="24"/>
          <w:szCs w:val="24"/>
          <w:rtl/>
        </w:rPr>
        <w:t xml:space="preserve"> ص </w:t>
      </w:r>
      <w:r>
        <w:rPr>
          <w:rFonts w:cs="Traditional Arabic" w:hint="cs"/>
          <w:b/>
          <w:bCs/>
          <w:sz w:val="24"/>
          <w:szCs w:val="24"/>
          <w:rtl/>
        </w:rPr>
        <w:t>175-284 .</w:t>
      </w:r>
    </w:p>
  </w:footnote>
  <w:footnote w:id="43">
    <w:p w:rsidR="003564FE" w:rsidRPr="00343A7B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343A7B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343A7B">
        <w:rPr>
          <w:rFonts w:cs="Traditional Arabic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24"/>
          <w:szCs w:val="24"/>
          <w:rtl/>
        </w:rPr>
        <w:t xml:space="preserve">على أساس </w:t>
      </w:r>
      <w:r w:rsidRPr="00343A7B">
        <w:rPr>
          <w:rFonts w:cs="Traditional Arabic" w:hint="cs"/>
          <w:b/>
          <w:bCs/>
          <w:sz w:val="24"/>
          <w:szCs w:val="24"/>
          <w:rtl/>
        </w:rPr>
        <w:t>أن أبسط تعريف للإيقاع هو</w:t>
      </w:r>
      <w:r>
        <w:rPr>
          <w:rFonts w:cs="Traditional Arabic" w:hint="cs"/>
          <w:b/>
          <w:bCs/>
          <w:sz w:val="24"/>
          <w:szCs w:val="24"/>
          <w:rtl/>
        </w:rPr>
        <w:t xml:space="preserve"> أنه</w:t>
      </w:r>
      <w:r w:rsidRPr="00343A7B">
        <w:rPr>
          <w:rFonts w:cs="Traditional Arabic" w:hint="cs"/>
          <w:b/>
          <w:bCs/>
          <w:sz w:val="24"/>
          <w:szCs w:val="24"/>
          <w:rtl/>
        </w:rPr>
        <w:t xml:space="preserve"> " تردد ظاهرة صوتية بانتظام ، على مسافات متقاربة زمنياً ."</w:t>
      </w:r>
      <w:r>
        <w:rPr>
          <w:rFonts w:cs="Traditional Arabic" w:hint="cs"/>
          <w:b/>
          <w:bCs/>
          <w:sz w:val="24"/>
          <w:szCs w:val="24"/>
          <w:rtl/>
        </w:rPr>
        <w:t xml:space="preserve"> قصيدة النثر ، ص 322 .</w:t>
      </w:r>
    </w:p>
  </w:footnote>
  <w:footnote w:id="44">
    <w:p w:rsidR="003564FE" w:rsidRPr="00550ADC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550ADC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550ADC">
        <w:rPr>
          <w:rFonts w:cs="Traditional Arabic"/>
          <w:b/>
          <w:bCs/>
          <w:sz w:val="24"/>
          <w:szCs w:val="24"/>
          <w:rtl/>
        </w:rPr>
        <w:t xml:space="preserve"> </w:t>
      </w:r>
      <w:r w:rsidRPr="00550ADC">
        <w:rPr>
          <w:rFonts w:cs="Traditional Arabic" w:hint="cs"/>
          <w:b/>
          <w:bCs/>
          <w:sz w:val="24"/>
          <w:szCs w:val="24"/>
          <w:rtl/>
        </w:rPr>
        <w:t>القارعة (1-3 )</w:t>
      </w:r>
    </w:p>
  </w:footnote>
  <w:footnote w:id="45">
    <w:p w:rsidR="003564FE" w:rsidRPr="000F055C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0F055C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0F055C">
        <w:rPr>
          <w:rFonts w:cs="Traditional Arabic"/>
          <w:b/>
          <w:bCs/>
          <w:sz w:val="24"/>
          <w:szCs w:val="24"/>
          <w:rtl/>
        </w:rPr>
        <w:t xml:space="preserve"> </w:t>
      </w:r>
      <w:r w:rsidR="002B0076">
        <w:rPr>
          <w:rFonts w:cs="Traditional Arabic" w:hint="cs"/>
          <w:b/>
          <w:bCs/>
          <w:sz w:val="24"/>
          <w:szCs w:val="24"/>
          <w:rtl/>
        </w:rPr>
        <w:t xml:space="preserve">ينظر : </w:t>
      </w:r>
      <w:r w:rsidRPr="000F055C">
        <w:rPr>
          <w:rFonts w:cs="Traditional Arabic" w:hint="cs"/>
          <w:b/>
          <w:bCs/>
          <w:sz w:val="24"/>
          <w:szCs w:val="24"/>
          <w:rtl/>
        </w:rPr>
        <w:t>مسائل فلسفة الفن المعاصرة ،</w:t>
      </w:r>
      <w:r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2B0076">
        <w:rPr>
          <w:rFonts w:cs="Traditional Arabic" w:hint="cs"/>
          <w:b/>
          <w:bCs/>
          <w:sz w:val="24"/>
          <w:szCs w:val="24"/>
          <w:rtl/>
        </w:rPr>
        <w:t xml:space="preserve">جان ماري جويو، </w:t>
      </w:r>
      <w:r>
        <w:rPr>
          <w:rFonts w:cs="Traditional Arabic" w:hint="cs"/>
          <w:b/>
          <w:bCs/>
          <w:sz w:val="24"/>
          <w:szCs w:val="24"/>
          <w:rtl/>
        </w:rPr>
        <w:t>ترجمة : سامي الدروبي ، دار اليقظة العربية ، بيروت ، 1965م ،</w:t>
      </w:r>
      <w:r w:rsidRPr="000F055C">
        <w:rPr>
          <w:rFonts w:cs="Traditional Arabic" w:hint="cs"/>
          <w:b/>
          <w:bCs/>
          <w:sz w:val="24"/>
          <w:szCs w:val="24"/>
          <w:rtl/>
        </w:rPr>
        <w:t xml:space="preserve"> ص 177 .</w:t>
      </w:r>
    </w:p>
  </w:footnote>
  <w:footnote w:id="46">
    <w:p w:rsidR="003564FE" w:rsidRPr="00186C74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186C74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186C74">
        <w:rPr>
          <w:rFonts w:cs="Traditional Arabic"/>
          <w:b/>
          <w:bCs/>
          <w:sz w:val="24"/>
          <w:szCs w:val="24"/>
          <w:rtl/>
        </w:rPr>
        <w:t xml:space="preserve"> </w:t>
      </w:r>
      <w:r w:rsidRPr="00186C74">
        <w:rPr>
          <w:rFonts w:cs="Traditional Arabic" w:hint="cs"/>
          <w:b/>
          <w:bCs/>
          <w:sz w:val="24"/>
          <w:szCs w:val="24"/>
          <w:rtl/>
        </w:rPr>
        <w:t>وردت في النص الأصلي (الطرب) لأن الكاتب يتكلم على تلقي الشعر ، وغيرناها لمناسبة القرآن الكريم .</w:t>
      </w:r>
    </w:p>
  </w:footnote>
  <w:footnote w:id="47">
    <w:p w:rsidR="003564FE" w:rsidRPr="00186C74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</w:rPr>
      </w:pPr>
      <w:r w:rsidRPr="00186C74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186C74">
        <w:rPr>
          <w:rFonts w:cs="Traditional Arabic"/>
          <w:b/>
          <w:bCs/>
          <w:sz w:val="24"/>
          <w:szCs w:val="24"/>
          <w:rtl/>
        </w:rPr>
        <w:t xml:space="preserve"> </w:t>
      </w:r>
      <w:r w:rsidRPr="00186C74">
        <w:rPr>
          <w:rFonts w:cs="Traditional Arabic" w:hint="cs"/>
          <w:b/>
          <w:bCs/>
          <w:sz w:val="24"/>
          <w:szCs w:val="24"/>
          <w:rtl/>
        </w:rPr>
        <w:t xml:space="preserve">مسائل فلسفة الفن المعاصرة ، ص 177 </w:t>
      </w:r>
      <w:r w:rsidRPr="00186C74">
        <w:rPr>
          <w:rFonts w:cs="Traditional Arabic"/>
          <w:b/>
          <w:bCs/>
          <w:sz w:val="24"/>
          <w:szCs w:val="24"/>
          <w:rtl/>
        </w:rPr>
        <w:t>–</w:t>
      </w:r>
      <w:r w:rsidRPr="00186C74">
        <w:rPr>
          <w:rFonts w:cs="Traditional Arabic" w:hint="cs"/>
          <w:b/>
          <w:bCs/>
          <w:sz w:val="24"/>
          <w:szCs w:val="24"/>
          <w:rtl/>
        </w:rPr>
        <w:t xml:space="preserve"> 178 .</w:t>
      </w:r>
    </w:p>
  </w:footnote>
  <w:footnote w:id="48">
    <w:p w:rsidR="003564FE" w:rsidRPr="008A475D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8A475D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8A475D">
        <w:rPr>
          <w:rFonts w:cs="Traditional Arabic"/>
          <w:b/>
          <w:bCs/>
          <w:sz w:val="24"/>
          <w:szCs w:val="24"/>
          <w:rtl/>
        </w:rPr>
        <w:t xml:space="preserve"> </w:t>
      </w:r>
      <w:r w:rsidRPr="008A475D">
        <w:rPr>
          <w:rFonts w:cs="Traditional Arabic" w:hint="cs"/>
          <w:b/>
          <w:bCs/>
          <w:sz w:val="24"/>
          <w:szCs w:val="24"/>
          <w:rtl/>
        </w:rPr>
        <w:t xml:space="preserve">هناك آليات أخرى تقوي النظر في دلالة التكرار </w:t>
      </w:r>
      <w:r>
        <w:rPr>
          <w:rFonts w:cs="Traditional Arabic" w:hint="cs"/>
          <w:b/>
          <w:bCs/>
          <w:sz w:val="24"/>
          <w:szCs w:val="24"/>
          <w:rtl/>
        </w:rPr>
        <w:t xml:space="preserve">، </w:t>
      </w:r>
      <w:r w:rsidRPr="008A475D">
        <w:rPr>
          <w:rFonts w:cs="Traditional Arabic" w:hint="cs"/>
          <w:b/>
          <w:bCs/>
          <w:sz w:val="24"/>
          <w:szCs w:val="24"/>
          <w:rtl/>
        </w:rPr>
        <w:t>ولكنها آليات غير صوتية ، مثل السؤال الذي جاء في الآية الثانية ، والتشويق الذي أعقبه في الآية الثالثة .</w:t>
      </w:r>
      <w:r>
        <w:rPr>
          <w:rFonts w:cs="Traditional Arabic" w:hint="cs"/>
          <w:b/>
          <w:bCs/>
          <w:sz w:val="24"/>
          <w:szCs w:val="24"/>
          <w:rtl/>
        </w:rPr>
        <w:t xml:space="preserve"> ومثل ذلك التنويع بين الأسلوب الخبري والأسلوب الإنشائي .</w:t>
      </w:r>
    </w:p>
  </w:footnote>
  <w:footnote w:id="49">
    <w:p w:rsidR="003564FE" w:rsidRPr="000810EE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0810EE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0810EE">
        <w:rPr>
          <w:rFonts w:cs="Traditional Arabic"/>
          <w:b/>
          <w:bCs/>
          <w:sz w:val="24"/>
          <w:szCs w:val="24"/>
          <w:rtl/>
        </w:rPr>
        <w:t xml:space="preserve"> </w:t>
      </w:r>
      <w:r w:rsidRPr="000810EE">
        <w:rPr>
          <w:rFonts w:cs="Traditional Arabic" w:hint="cs"/>
          <w:b/>
          <w:bCs/>
          <w:sz w:val="24"/>
          <w:szCs w:val="24"/>
          <w:rtl/>
        </w:rPr>
        <w:t>القارعة (</w:t>
      </w:r>
      <w:r>
        <w:rPr>
          <w:rFonts w:cs="Traditional Arabic" w:hint="cs"/>
          <w:b/>
          <w:bCs/>
          <w:sz w:val="24"/>
          <w:szCs w:val="24"/>
          <w:rtl/>
        </w:rPr>
        <w:t xml:space="preserve"> 10-11 </w:t>
      </w:r>
      <w:r w:rsidRPr="000810EE">
        <w:rPr>
          <w:rFonts w:cs="Traditional Arabic" w:hint="cs"/>
          <w:b/>
          <w:bCs/>
          <w:sz w:val="24"/>
          <w:szCs w:val="24"/>
          <w:rtl/>
        </w:rPr>
        <w:t>) .</w:t>
      </w:r>
    </w:p>
  </w:footnote>
  <w:footnote w:id="50">
    <w:p w:rsidR="003564FE" w:rsidRPr="003B73F3" w:rsidRDefault="003564FE" w:rsidP="003564FE">
      <w:pPr>
        <w:pStyle w:val="FootnoteText"/>
        <w:jc w:val="lowKashida"/>
        <w:rPr>
          <w:rFonts w:cs="Traditional Arabic"/>
          <w:b/>
          <w:bCs/>
          <w:sz w:val="24"/>
          <w:szCs w:val="24"/>
          <w:rtl/>
        </w:rPr>
      </w:pPr>
      <w:r w:rsidRPr="003B73F3">
        <w:rPr>
          <w:rStyle w:val="FootnoteReference"/>
          <w:rFonts w:cs="Traditional Arabic"/>
          <w:b/>
          <w:bCs/>
          <w:sz w:val="24"/>
          <w:szCs w:val="24"/>
        </w:rPr>
        <w:footnoteRef/>
      </w:r>
      <w:r w:rsidRPr="003B73F3">
        <w:rPr>
          <w:rFonts w:cs="Traditional Arabic"/>
          <w:b/>
          <w:bCs/>
          <w:sz w:val="24"/>
          <w:szCs w:val="24"/>
          <w:rtl/>
        </w:rPr>
        <w:t xml:space="preserve"> </w:t>
      </w:r>
      <w:r w:rsidRPr="003B73F3">
        <w:rPr>
          <w:rFonts w:cs="Traditional Arabic" w:hint="cs"/>
          <w:b/>
          <w:bCs/>
          <w:sz w:val="24"/>
          <w:szCs w:val="24"/>
          <w:rtl/>
        </w:rPr>
        <w:t>مبادئ النقد الأدبي ، ص 185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119E4"/>
    <w:multiLevelType w:val="hybridMultilevel"/>
    <w:tmpl w:val="FDBA8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E77CAD"/>
    <w:multiLevelType w:val="hybridMultilevel"/>
    <w:tmpl w:val="9E127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787DA1"/>
    <w:multiLevelType w:val="hybridMultilevel"/>
    <w:tmpl w:val="DE1678A0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7CC55A6B"/>
    <w:multiLevelType w:val="hybridMultilevel"/>
    <w:tmpl w:val="EABA79B8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92"/>
    <w:rsid w:val="00046207"/>
    <w:rsid w:val="000F4145"/>
    <w:rsid w:val="000F4879"/>
    <w:rsid w:val="00103171"/>
    <w:rsid w:val="002B0076"/>
    <w:rsid w:val="003564FE"/>
    <w:rsid w:val="005734AC"/>
    <w:rsid w:val="006A1883"/>
    <w:rsid w:val="009636FD"/>
    <w:rsid w:val="00BE3049"/>
    <w:rsid w:val="00C92B92"/>
    <w:rsid w:val="00D64829"/>
    <w:rsid w:val="00F0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F1874B-0D7B-44D4-8C40-982F6C52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C92B92"/>
  </w:style>
  <w:style w:type="paragraph" w:styleId="FootnoteText">
    <w:name w:val="footnote text"/>
    <w:basedOn w:val="Normal"/>
    <w:link w:val="FootnoteTextChar"/>
    <w:semiHidden/>
    <w:rsid w:val="00C92B9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2B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92B92"/>
    <w:rPr>
      <w:vertAlign w:val="superscript"/>
    </w:rPr>
  </w:style>
  <w:style w:type="paragraph" w:styleId="Footer">
    <w:name w:val="footer"/>
    <w:basedOn w:val="Normal"/>
    <w:link w:val="FooterChar"/>
    <w:rsid w:val="00C92B9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92B9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9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5594</Words>
  <Characters>31888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 Ali Khalil</dc:creator>
  <cp:lastModifiedBy>USER</cp:lastModifiedBy>
  <cp:revision>2</cp:revision>
  <dcterms:created xsi:type="dcterms:W3CDTF">2014-02-11T03:26:00Z</dcterms:created>
  <dcterms:modified xsi:type="dcterms:W3CDTF">2014-02-11T03:26:00Z</dcterms:modified>
</cp:coreProperties>
</file>