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C8" w:rsidRDefault="00192DC8" w:rsidP="00192DC8">
      <w:pPr>
        <w:bidi/>
        <w:ind w:firstLine="561"/>
        <w:rPr>
          <w:rFonts w:ascii="Traditional Arabic" w:cs="Traditional Arabic"/>
          <w:b/>
          <w:bCs/>
          <w:sz w:val="36"/>
          <w:szCs w:val="36"/>
          <w:rtl/>
          <w:lang w:val="en-US" w:bidi="ar-LB"/>
        </w:rPr>
      </w:pPr>
    </w:p>
    <w:p w:rsidR="00192DC8" w:rsidRDefault="00192DC8" w:rsidP="00192DC8">
      <w:pPr>
        <w:bidi/>
        <w:ind w:firstLine="561"/>
        <w:rPr>
          <w:rFonts w:ascii="Traditional Arabic" w:cs="Traditional Arabic"/>
          <w:b/>
          <w:bCs/>
          <w:sz w:val="36"/>
          <w:szCs w:val="36"/>
          <w:rtl/>
          <w:lang w:val="en-US" w:bidi="ar-LB"/>
        </w:rPr>
      </w:pPr>
    </w:p>
    <w:p w:rsidR="00192DC8" w:rsidRDefault="008941E0" w:rsidP="00192DC8">
      <w:pPr>
        <w:bidi/>
        <w:ind w:firstLine="561"/>
        <w:rPr>
          <w:rFonts w:ascii="Traditional Arabic" w:cs="Traditional Arabic"/>
          <w:b/>
          <w:bCs/>
          <w:sz w:val="36"/>
          <w:szCs w:val="36"/>
          <w:rtl/>
          <w:lang w:val="en-US" w:bidi="ar-LB"/>
        </w:rPr>
      </w:pPr>
      <w:r>
        <w:rPr>
          <w:rFonts w:ascii="Traditional Arabic" w:cs="Traditional Arabic"/>
          <w:b/>
          <w:bCs/>
          <w:noProof/>
          <w:sz w:val="36"/>
          <w:szCs w:val="36"/>
          <w:rtl/>
          <w:lang w:val="en-US" w:eastAsia="en-US"/>
        </w:rPr>
        <mc:AlternateContent>
          <mc:Choice Requires="wps">
            <w:drawing>
              <wp:anchor distT="0" distB="0" distL="114300" distR="114300" simplePos="0" relativeHeight="251660800" behindDoc="0" locked="0" layoutInCell="1" allowOverlap="1">
                <wp:simplePos x="0" y="0"/>
                <wp:positionH relativeFrom="column">
                  <wp:posOffset>157480</wp:posOffset>
                </wp:positionH>
                <wp:positionV relativeFrom="paragraph">
                  <wp:posOffset>119380</wp:posOffset>
                </wp:positionV>
                <wp:extent cx="4986020" cy="1847850"/>
                <wp:effectExtent l="5080" t="10795" r="76200" b="84455"/>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1847850"/>
                        </a:xfrm>
                        <a:prstGeom prst="roundRect">
                          <a:avLst>
                            <a:gd name="adj" fmla="val 16667"/>
                          </a:avLst>
                        </a:prstGeom>
                        <a:solidFill>
                          <a:srgbClr val="FFFFFF"/>
                        </a:solidFill>
                        <a:ln w="9525">
                          <a:solidFill>
                            <a:srgbClr val="000000"/>
                          </a:solidFill>
                          <a:round/>
                          <a:headEnd/>
                          <a:tailEnd/>
                        </a:ln>
                        <a:effectLst>
                          <a:outerShdw dist="107763" dir="2700000" algn="ctr" rotWithShape="0">
                            <a:srgbClr val="808080">
                              <a:alpha val="50000"/>
                            </a:srgbClr>
                          </a:outerShdw>
                        </a:effectLst>
                      </wps:spPr>
                      <wps:txbx>
                        <w:txbxContent>
                          <w:p w:rsidR="00192DC8" w:rsidRPr="008941E0" w:rsidRDefault="00192DC8" w:rsidP="00192DC8">
                            <w:pPr>
                              <w:jc w:val="center"/>
                              <w:rPr>
                                <w:rFonts w:ascii="Traditional Arabic" w:hAnsi="Traditional Arabic" w:cs="MCS Nask S_U normal."/>
                                <w:b/>
                                <w:bCs/>
                                <w:sz w:val="144"/>
                                <w:szCs w:val="56"/>
                                <w:rtl/>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b/>
                                <w:bCs/>
                                <w:sz w:val="144"/>
                                <w:szCs w:val="56"/>
                                <w:rtl/>
                                <w:lang w:bidi="ar-DZ"/>
                                <w14:shadow w14:blurRad="50800" w14:dist="38100" w14:dir="2700000" w14:sx="100000" w14:sy="100000" w14:kx="0" w14:ky="0" w14:algn="tl">
                                  <w14:srgbClr w14:val="000000">
                                    <w14:alpha w14:val="60000"/>
                                  </w14:srgbClr>
                                </w14:shadow>
                              </w:rPr>
                              <w:t xml:space="preserve">تحليل الخطاب القرآني </w:t>
                            </w:r>
                          </w:p>
                          <w:p w:rsidR="00192DC8" w:rsidRPr="008941E0" w:rsidRDefault="00192DC8" w:rsidP="00192DC8">
                            <w:pPr>
                              <w:jc w:val="center"/>
                              <w:rPr>
                                <w:rFonts w:ascii="Traditional Arabic" w:hAnsi="Traditional Arabic" w:cs="MCS Nask S_U normal."/>
                                <w:b/>
                                <w:bCs/>
                                <w:sz w:val="144"/>
                                <w:szCs w:val="56"/>
                                <w:rtl/>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b/>
                                <w:bCs/>
                                <w:sz w:val="144"/>
                                <w:szCs w:val="56"/>
                                <w:rtl/>
                                <w:lang w:bidi="ar-DZ"/>
                                <w14:shadow w14:blurRad="50800" w14:dist="38100" w14:dir="2700000" w14:sx="100000" w14:sy="100000" w14:kx="0" w14:ky="0" w14:algn="tl">
                                  <w14:srgbClr w14:val="000000">
                                    <w14:alpha w14:val="60000"/>
                                  </w14:srgbClr>
                                </w14:shadow>
                              </w:rPr>
                              <w:t>في ضوء لسانيات النص</w:t>
                            </w:r>
                          </w:p>
                          <w:p w:rsidR="00192DC8" w:rsidRPr="008941E0" w:rsidRDefault="00192DC8" w:rsidP="00192DC8">
                            <w:pPr>
                              <w:jc w:val="center"/>
                              <w:rPr>
                                <w:rFonts w:ascii="Traditional Arabic" w:hAnsi="Traditional Arabic" w:cs="MCS Nask S_U normal."/>
                                <w:b/>
                                <w:bCs/>
                                <w:sz w:val="72"/>
                                <w:szCs w:val="48"/>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b/>
                                <w:bCs/>
                                <w:sz w:val="72"/>
                                <w:szCs w:val="48"/>
                                <w:rtl/>
                                <w:lang w:bidi="ar-DZ"/>
                                <w14:shadow w14:blurRad="50800" w14:dist="38100" w14:dir="2700000" w14:sx="100000" w14:sy="100000" w14:kx="0" w14:ky="0" w14:algn="tl">
                                  <w14:srgbClr w14:val="000000">
                                    <w14:alpha w14:val="60000"/>
                                  </w14:srgbClr>
                                </w14:shadow>
                              </w:rPr>
                              <w:t>دراسة تطبيقية في سورة البقرة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26" style="position:absolute;left:0;text-align:left;margin-left:12.4pt;margin-top:9.4pt;width:392.6pt;height:1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">
                <v:shadow on="t" opacity=".5" offset="6pt,6pt"/>
                <v:textbox>
                  <w:txbxContent>
                    <w:p w:rsidR="00192DC8" w:rsidRPr="008941E0" w:rsidRDefault="00192DC8" w:rsidP="00192DC8">
                      <w:pPr>
                        <w:jc w:val="center"/>
                        <w:rPr>
                          <w:rFonts w:ascii="Traditional Arabic" w:hAnsi="Traditional Arabic" w:cs="MCS Nask S_U normal."/>
                          <w:b/>
                          <w:bCs/>
                          <w:sz w:val="144"/>
                          <w:szCs w:val="56"/>
                          <w:rtl/>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b/>
                          <w:bCs/>
                          <w:sz w:val="144"/>
                          <w:szCs w:val="56"/>
                          <w:rtl/>
                          <w:lang w:bidi="ar-DZ"/>
                          <w14:shadow w14:blurRad="50800" w14:dist="38100" w14:dir="2700000" w14:sx="100000" w14:sy="100000" w14:kx="0" w14:ky="0" w14:algn="tl">
                            <w14:srgbClr w14:val="000000">
                              <w14:alpha w14:val="60000"/>
                            </w14:srgbClr>
                          </w14:shadow>
                        </w:rPr>
                        <w:t xml:space="preserve">تحليل الخطاب القرآني </w:t>
                      </w:r>
                    </w:p>
                    <w:p w:rsidR="00192DC8" w:rsidRPr="008941E0" w:rsidRDefault="00192DC8" w:rsidP="00192DC8">
                      <w:pPr>
                        <w:jc w:val="center"/>
                        <w:rPr>
                          <w:rFonts w:ascii="Traditional Arabic" w:hAnsi="Traditional Arabic" w:cs="MCS Nask S_U normal."/>
                          <w:b/>
                          <w:bCs/>
                          <w:sz w:val="144"/>
                          <w:szCs w:val="56"/>
                          <w:rtl/>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b/>
                          <w:bCs/>
                          <w:sz w:val="144"/>
                          <w:szCs w:val="56"/>
                          <w:rtl/>
                          <w:lang w:bidi="ar-DZ"/>
                          <w14:shadow w14:blurRad="50800" w14:dist="38100" w14:dir="2700000" w14:sx="100000" w14:sy="100000" w14:kx="0" w14:ky="0" w14:algn="tl">
                            <w14:srgbClr w14:val="000000">
                              <w14:alpha w14:val="60000"/>
                            </w14:srgbClr>
                          </w14:shadow>
                        </w:rPr>
                        <w:t>في ضوء لسانيات النص</w:t>
                      </w:r>
                    </w:p>
                    <w:p w:rsidR="00192DC8" w:rsidRPr="008941E0" w:rsidRDefault="00192DC8" w:rsidP="00192DC8">
                      <w:pPr>
                        <w:jc w:val="center"/>
                        <w:rPr>
                          <w:rFonts w:ascii="Traditional Arabic" w:hAnsi="Traditional Arabic" w:cs="MCS Nask S_U normal."/>
                          <w:b/>
                          <w:bCs/>
                          <w:sz w:val="72"/>
                          <w:szCs w:val="48"/>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b/>
                          <w:bCs/>
                          <w:sz w:val="72"/>
                          <w:szCs w:val="48"/>
                          <w:rtl/>
                          <w:lang w:bidi="ar-DZ"/>
                          <w14:shadow w14:blurRad="50800" w14:dist="38100" w14:dir="2700000" w14:sx="100000" w14:sy="100000" w14:kx="0" w14:ky="0" w14:algn="tl">
                            <w14:srgbClr w14:val="000000">
                              <w14:alpha w14:val="60000"/>
                            </w14:srgbClr>
                          </w14:shadow>
                        </w:rPr>
                        <w:t>دراسة تطبيقية في سورة البقرة</w:t>
                      </w:r>
                    </w:p>
                  </w:txbxContent>
                </v:textbox>
              </v:roundrect>
            </w:pict>
          </mc:Fallback>
        </mc:AlternateContent>
      </w:r>
    </w:p>
    <w:p w:rsidR="00192DC8" w:rsidRDefault="00192DC8" w:rsidP="00192DC8">
      <w:pPr>
        <w:bidi/>
        <w:ind w:firstLine="561"/>
        <w:rPr>
          <w:rFonts w:ascii="Traditional Arabic" w:cs="Traditional Arabic"/>
          <w:b/>
          <w:bCs/>
          <w:sz w:val="36"/>
          <w:szCs w:val="36"/>
          <w:lang w:val="en-US" w:bidi="ar-DZ"/>
        </w:rPr>
      </w:pPr>
      <w:r>
        <w:rPr>
          <w:rFonts w:ascii="Traditional Arabic" w:cs="Traditional Arabic" w:hint="cs"/>
          <w:b/>
          <w:bCs/>
          <w:sz w:val="36"/>
          <w:szCs w:val="36"/>
          <w:rtl/>
          <w:lang w:val="en-US" w:bidi="ar-LB"/>
        </w:rPr>
        <w:t xml:space="preserve"> </w:t>
      </w:r>
      <w:r>
        <w:rPr>
          <w:rFonts w:ascii="Traditional Arabic" w:cs="Traditional Arabic" w:hint="cs"/>
          <w:b/>
          <w:bCs/>
          <w:sz w:val="36"/>
          <w:szCs w:val="36"/>
          <w:rtl/>
          <w:lang w:val="en-US" w:bidi="ar-DZ"/>
        </w:rPr>
        <w:t xml:space="preserve">   </w:t>
      </w:r>
    </w:p>
    <w:p w:rsidR="00192DC8" w:rsidRDefault="00192DC8" w:rsidP="00192DC8">
      <w:pPr>
        <w:bidi/>
        <w:ind w:firstLine="561"/>
        <w:rPr>
          <w:rFonts w:ascii="Traditional Arabic" w:cs="Traditional Arabic"/>
          <w:b/>
          <w:bCs/>
          <w:sz w:val="36"/>
          <w:szCs w:val="36"/>
          <w:rtl/>
          <w:lang w:val="en-US" w:bidi="ar-LB"/>
        </w:rPr>
      </w:pPr>
      <w:r>
        <w:rPr>
          <w:rFonts w:ascii="Traditional Arabic" w:cs="Traditional Arabic" w:hint="cs"/>
          <w:b/>
          <w:bCs/>
          <w:sz w:val="36"/>
          <w:szCs w:val="36"/>
          <w:rtl/>
          <w:lang w:val="en-US" w:bidi="ar-DZ"/>
        </w:rPr>
        <w:t xml:space="preserve">  </w:t>
      </w:r>
      <w:r>
        <w:rPr>
          <w:rFonts w:ascii="Traditional Arabic" w:cs="Traditional Arabic" w:hint="cs"/>
          <w:b/>
          <w:bCs/>
          <w:sz w:val="36"/>
          <w:szCs w:val="36"/>
          <w:rtl/>
          <w:lang w:val="en-US" w:bidi="ar-LB"/>
        </w:rPr>
        <w:t xml:space="preserve">                      </w:t>
      </w:r>
    </w:p>
    <w:p w:rsidR="00192DC8" w:rsidRDefault="00192DC8" w:rsidP="00192DC8">
      <w:pPr>
        <w:bidi/>
        <w:ind w:firstLine="561"/>
        <w:rPr>
          <w:rFonts w:ascii="Traditional Arabic" w:cs="Traditional Arabic"/>
          <w:b/>
          <w:bCs/>
          <w:sz w:val="36"/>
          <w:szCs w:val="36"/>
          <w:rtl/>
          <w:lang w:val="en-US" w:bidi="ar-LB"/>
        </w:rPr>
      </w:pPr>
    </w:p>
    <w:p w:rsidR="00192DC8" w:rsidRDefault="00192DC8" w:rsidP="00192DC8">
      <w:pPr>
        <w:bidi/>
        <w:ind w:firstLine="561"/>
        <w:rPr>
          <w:rFonts w:ascii="Traditional Arabic" w:cs="Traditional Arabic"/>
          <w:b/>
          <w:bCs/>
          <w:sz w:val="36"/>
          <w:szCs w:val="36"/>
          <w:rtl/>
          <w:lang w:val="en-US" w:bidi="ar-LB"/>
        </w:rPr>
      </w:pPr>
    </w:p>
    <w:p w:rsidR="00192DC8" w:rsidRDefault="00192DC8" w:rsidP="00192DC8">
      <w:pPr>
        <w:bidi/>
        <w:ind w:firstLine="561"/>
        <w:rPr>
          <w:rFonts w:ascii="Traditional Arabic" w:cs="Traditional Arabic"/>
          <w:b/>
          <w:bCs/>
          <w:sz w:val="36"/>
          <w:szCs w:val="36"/>
          <w:rtl/>
          <w:lang w:val="en-US" w:bidi="ar-LB"/>
        </w:rPr>
      </w:pPr>
    </w:p>
    <w:p w:rsidR="00192DC8" w:rsidRPr="008941E0" w:rsidRDefault="00192DC8" w:rsidP="00192DC8">
      <w:pPr>
        <w:tabs>
          <w:tab w:val="left" w:pos="5790"/>
        </w:tabs>
        <w:bidi/>
        <w:jc w:val="center"/>
        <w:rPr>
          <w:rFonts w:ascii="Traditional Arabic" w:hAnsi="Traditional Arabic" w:cs="MCS Nask S_U normal."/>
          <w:sz w:val="40"/>
          <w:szCs w:val="40"/>
          <w:rtl/>
          <w:lang w:bidi="ar-DZ"/>
          <w14:shadow w14:blurRad="50800" w14:dist="38100" w14:dir="2700000" w14:sx="100000" w14:sy="100000" w14:kx="0" w14:ky="0" w14:algn="tl">
            <w14:srgbClr w14:val="000000">
              <w14:alpha w14:val="60000"/>
            </w14:srgbClr>
          </w14:shadow>
        </w:rPr>
      </w:pPr>
      <w:r w:rsidRPr="008941E0">
        <w:rPr>
          <w:rFonts w:ascii="Traditional Arabic" w:hAnsi="Traditional Arabic" w:cs="MCS Nask S_U normal." w:hint="cs"/>
          <w:sz w:val="40"/>
          <w:szCs w:val="40"/>
          <w:rtl/>
          <w:lang w:bidi="ar-DZ"/>
          <w14:shadow w14:blurRad="50800" w14:dist="38100" w14:dir="2700000" w14:sx="100000" w14:sy="100000" w14:kx="0" w14:ky="0" w14:algn="tl">
            <w14:srgbClr w14:val="000000">
              <w14:alpha w14:val="60000"/>
            </w14:srgbClr>
          </w14:shadow>
        </w:rPr>
        <w:t xml:space="preserve">الدكتور </w:t>
      </w:r>
      <w:bookmarkStart w:id="0" w:name="_GoBack"/>
      <w:r w:rsidRPr="008941E0">
        <w:rPr>
          <w:rFonts w:ascii="Traditional Arabic" w:hAnsi="Traditional Arabic" w:cs="MCS Nask S_U normal." w:hint="cs"/>
          <w:sz w:val="40"/>
          <w:szCs w:val="40"/>
          <w:rtl/>
          <w:lang w:bidi="ar-DZ"/>
          <w14:shadow w14:blurRad="50800" w14:dist="38100" w14:dir="2700000" w14:sx="100000" w14:sy="100000" w14:kx="0" w14:ky="0" w14:algn="tl">
            <w14:srgbClr w14:val="000000">
              <w14:alpha w14:val="60000"/>
            </w14:srgbClr>
          </w14:shadow>
        </w:rPr>
        <w:t>بن يحي طاهر ناعوس</w:t>
      </w:r>
      <w:bookmarkEnd w:id="0"/>
    </w:p>
    <w:p w:rsidR="00192DC8" w:rsidRPr="008941E0" w:rsidRDefault="00192DC8" w:rsidP="00192DC8">
      <w:pPr>
        <w:tabs>
          <w:tab w:val="left" w:pos="5790"/>
        </w:tabs>
        <w:bidi/>
        <w:jc w:val="center"/>
        <w:rPr>
          <w:rFonts w:ascii="Traditional Arabic" w:hAnsi="Traditional Arabic" w:cs="MCS Nask S_U normal."/>
          <w:sz w:val="180"/>
          <w:szCs w:val="96"/>
          <w:rtl/>
          <w:lang w:bidi="ar-DZ"/>
          <w14:shadow w14:blurRad="50800" w14:dist="38100" w14:dir="2700000" w14:sx="100000" w14:sy="100000" w14:kx="0" w14:ky="0" w14:algn="tl">
            <w14:srgbClr w14:val="000000">
              <w14:alpha w14:val="60000"/>
            </w14:srgbClr>
          </w14:shadow>
        </w:rPr>
      </w:pPr>
    </w:p>
    <w:p w:rsidR="00192DC8" w:rsidRPr="00775923" w:rsidRDefault="00192DC8" w:rsidP="008D6697">
      <w:pPr>
        <w:bidi/>
        <w:spacing w:before="360" w:after="360"/>
        <w:ind w:firstLine="561"/>
        <w:jc w:val="both"/>
        <w:rPr>
          <w:rFonts w:ascii="Traditional Arabic" w:cs="Traditional Arabic"/>
          <w:b/>
          <w:bCs/>
          <w:color w:val="000506"/>
          <w:sz w:val="36"/>
          <w:szCs w:val="36"/>
          <w:rtl/>
          <w:lang w:bidi="ar-DZ"/>
        </w:rPr>
      </w:pPr>
      <w:r w:rsidRPr="00775923">
        <w:rPr>
          <w:rFonts w:ascii="Traditional Arabic" w:cs="Traditional Arabic" w:hint="cs"/>
          <w:b/>
          <w:bCs/>
          <w:color w:val="000506"/>
          <w:sz w:val="36"/>
          <w:szCs w:val="36"/>
          <w:rtl/>
          <w:lang w:bidi="ar-DZ"/>
        </w:rPr>
        <w:t>مقدمة</w:t>
      </w:r>
    </w:p>
    <w:p w:rsidR="00362C62" w:rsidRDefault="00362C62" w:rsidP="00B15F7A">
      <w:pPr>
        <w:bidi/>
        <w:spacing w:before="360" w:after="360"/>
        <w:ind w:firstLine="561"/>
        <w:jc w:val="both"/>
        <w:rPr>
          <w:rFonts w:ascii="Traditional Arabic" w:cs="Traditional Arabic"/>
          <w:color w:val="000506"/>
          <w:sz w:val="36"/>
          <w:szCs w:val="36"/>
          <w:rtl/>
        </w:rPr>
      </w:pPr>
      <w:r>
        <w:rPr>
          <w:rFonts w:ascii="Traditional Arabic" w:cs="Traditional Arabic" w:hint="cs"/>
          <w:color w:val="000506"/>
          <w:sz w:val="36"/>
          <w:szCs w:val="36"/>
          <w:rtl/>
        </w:rPr>
        <w:t xml:space="preserve">يعرض هذا البحث لتطبيق آليات  وقواعد من لسانيات النص في تحليل الخطاب القرآني من خلال علماء  القرآن و بلاغييه ،بهدف تبيان أسرار إعجاز </w:t>
      </w:r>
      <w:r w:rsidR="00775923">
        <w:rPr>
          <w:rFonts w:ascii="Traditional Arabic" w:cs="Traditional Arabic" w:hint="cs"/>
          <w:color w:val="000506"/>
          <w:sz w:val="36"/>
          <w:szCs w:val="36"/>
          <w:rtl/>
        </w:rPr>
        <w:t>ال</w:t>
      </w:r>
      <w:r>
        <w:rPr>
          <w:rFonts w:ascii="Traditional Arabic" w:cs="Traditional Arabic" w:hint="cs"/>
          <w:color w:val="000506"/>
          <w:sz w:val="36"/>
          <w:szCs w:val="36"/>
          <w:rtl/>
        </w:rPr>
        <w:t>بناء النصي للقرآن الكريم ؛و إخراج المعرفة اللغوية من إطارها النظري إلى ميدان التطبيق على النص القرآني المبهر و المعجز في بنائه .</w:t>
      </w:r>
    </w:p>
    <w:p w:rsidR="00384728" w:rsidRDefault="00322AC3" w:rsidP="00384728">
      <w:pPr>
        <w:bidi/>
        <w:spacing w:before="360" w:after="360"/>
        <w:ind w:firstLine="561"/>
        <w:jc w:val="both"/>
        <w:rPr>
          <w:rFonts w:ascii="Traditional Arabic" w:cs="Traditional Arabic"/>
          <w:color w:val="000506"/>
          <w:sz w:val="36"/>
          <w:szCs w:val="36"/>
          <w:rtl/>
        </w:rPr>
      </w:pPr>
      <w:r>
        <w:rPr>
          <w:rFonts w:ascii="Traditional Arabic" w:cs="Traditional Arabic" w:hint="cs"/>
          <w:color w:val="000506"/>
          <w:sz w:val="36"/>
          <w:szCs w:val="36"/>
          <w:rtl/>
        </w:rPr>
        <w:t xml:space="preserve">و مما </w:t>
      </w:r>
      <w:r w:rsidR="00384728">
        <w:rPr>
          <w:rFonts w:ascii="Traditional Arabic" w:cs="Traditional Arabic" w:hint="cs"/>
          <w:color w:val="000506"/>
          <w:sz w:val="36"/>
          <w:szCs w:val="36"/>
          <w:rtl/>
        </w:rPr>
        <w:t xml:space="preserve">هو معلوم بالضرورة </w:t>
      </w:r>
      <w:r>
        <w:rPr>
          <w:rFonts w:ascii="Traditional Arabic" w:cs="Traditional Arabic" w:hint="cs"/>
          <w:color w:val="000506"/>
          <w:sz w:val="36"/>
          <w:szCs w:val="36"/>
          <w:rtl/>
        </w:rPr>
        <w:t>؛</w:t>
      </w:r>
      <w:r w:rsidR="00384728">
        <w:rPr>
          <w:rFonts w:ascii="Traditional Arabic" w:cs="Traditional Arabic" w:hint="cs"/>
          <w:color w:val="000506"/>
          <w:sz w:val="36"/>
          <w:szCs w:val="36"/>
          <w:rtl/>
        </w:rPr>
        <w:t>ب</w:t>
      </w:r>
      <w:r>
        <w:rPr>
          <w:rFonts w:ascii="Traditional Arabic" w:cs="Traditional Arabic" w:hint="cs"/>
          <w:color w:val="000506"/>
          <w:sz w:val="36"/>
          <w:szCs w:val="36"/>
          <w:rtl/>
        </w:rPr>
        <w:t>أن النص القرآني أولى النصوص بالعناية و الاهتمام،و هذا باب كبير</w:t>
      </w:r>
      <w:r w:rsidR="00384728">
        <w:rPr>
          <w:rFonts w:ascii="Traditional Arabic" w:cs="Traditional Arabic" w:hint="cs"/>
          <w:color w:val="000506"/>
          <w:sz w:val="36"/>
          <w:szCs w:val="36"/>
          <w:rtl/>
        </w:rPr>
        <w:t xml:space="preserve"> </w:t>
      </w:r>
      <w:r>
        <w:rPr>
          <w:rFonts w:ascii="Traditional Arabic" w:cs="Traditional Arabic" w:hint="cs"/>
          <w:color w:val="000506"/>
          <w:sz w:val="36"/>
          <w:szCs w:val="36"/>
          <w:rtl/>
        </w:rPr>
        <w:t xml:space="preserve">من أبواب العلم ينبغي أن تصرف </w:t>
      </w:r>
      <w:r w:rsidR="00384728">
        <w:rPr>
          <w:rFonts w:ascii="Traditional Arabic" w:cs="Traditional Arabic" w:hint="cs"/>
          <w:color w:val="000506"/>
          <w:sz w:val="36"/>
          <w:szCs w:val="36"/>
          <w:rtl/>
        </w:rPr>
        <w:t>إ</w:t>
      </w:r>
      <w:r>
        <w:rPr>
          <w:rFonts w:ascii="Traditional Arabic" w:cs="Traditional Arabic" w:hint="cs"/>
          <w:color w:val="000506"/>
          <w:sz w:val="36"/>
          <w:szCs w:val="36"/>
          <w:rtl/>
        </w:rPr>
        <w:t xml:space="preserve">ليه العناية ، ويبلغ في ذلك العلماء الغاية ،و في ذلك قال الحافظ </w:t>
      </w:r>
      <w:r w:rsidR="00384728">
        <w:rPr>
          <w:rFonts w:ascii="Traditional Arabic" w:cs="Traditional Arabic" w:hint="cs"/>
          <w:color w:val="000506"/>
          <w:sz w:val="36"/>
          <w:szCs w:val="36"/>
          <w:rtl/>
        </w:rPr>
        <w:t>أبو</w:t>
      </w:r>
      <w:r>
        <w:rPr>
          <w:rFonts w:ascii="Traditional Arabic" w:cs="Traditional Arabic" w:hint="cs"/>
          <w:color w:val="000506"/>
          <w:sz w:val="36"/>
          <w:szCs w:val="36"/>
          <w:rtl/>
        </w:rPr>
        <w:t xml:space="preserve"> فرج ابن الجوزي :"لما كان القرآن العزيز أشرف العلوم كان الفهم لمعانيه أوفي الفهوم؛لأن شرف العلم بشرف المعلوم"</w:t>
      </w:r>
      <w:r>
        <w:rPr>
          <w:rStyle w:val="FootnoteReference"/>
          <w:rFonts w:ascii="Traditional Arabic" w:cs="Traditional Arabic"/>
          <w:color w:val="000506"/>
          <w:sz w:val="36"/>
          <w:szCs w:val="36"/>
          <w:rtl/>
        </w:rPr>
        <w:footnoteReference w:id="1"/>
      </w:r>
      <w:r w:rsidR="00384728">
        <w:rPr>
          <w:rFonts w:ascii="Traditional Arabic" w:cs="Traditional Arabic" w:hint="cs"/>
          <w:color w:val="000506"/>
          <w:sz w:val="36"/>
          <w:szCs w:val="36"/>
          <w:rtl/>
        </w:rPr>
        <w:t>.</w:t>
      </w:r>
    </w:p>
    <w:p w:rsidR="00384728" w:rsidRDefault="00384728" w:rsidP="00384728">
      <w:pPr>
        <w:bidi/>
        <w:spacing w:before="360" w:after="360"/>
        <w:ind w:firstLine="561"/>
        <w:jc w:val="both"/>
        <w:rPr>
          <w:rFonts w:ascii="Traditional Arabic" w:cs="Traditional Arabic"/>
          <w:color w:val="000506"/>
          <w:sz w:val="36"/>
          <w:szCs w:val="36"/>
          <w:rtl/>
        </w:rPr>
      </w:pPr>
      <w:r>
        <w:rPr>
          <w:rFonts w:ascii="Traditional Arabic" w:cs="Traditional Arabic" w:hint="cs"/>
          <w:color w:val="000506"/>
          <w:sz w:val="36"/>
          <w:szCs w:val="36"/>
          <w:rtl/>
        </w:rPr>
        <w:lastRenderedPageBreak/>
        <w:t>و</w:t>
      </w:r>
      <w:r w:rsidR="007F00EE">
        <w:rPr>
          <w:rFonts w:ascii="Traditional Arabic" w:cs="Traditional Arabic" w:hint="cs"/>
          <w:color w:val="000506"/>
          <w:sz w:val="36"/>
          <w:szCs w:val="36"/>
          <w:rtl/>
        </w:rPr>
        <w:t xml:space="preserve"> قد </w:t>
      </w:r>
      <w:r>
        <w:rPr>
          <w:rFonts w:ascii="Traditional Arabic" w:cs="Traditional Arabic" w:hint="cs"/>
          <w:color w:val="000506"/>
          <w:sz w:val="36"/>
          <w:szCs w:val="36"/>
          <w:rtl/>
        </w:rPr>
        <w:t>بدأ يظهر في ساحة المناهج مقاربات نصية حديثة تقوم على التماس مواطن الانسجام و التماسك في بناء النص القرآني و البحث عن كل عناصر التساند في البنية اللفظية و المضمون الدلالي و المقاصد الشرعية ن التي توصل إلى الفهم السليم للنص القرآني.</w:t>
      </w:r>
    </w:p>
    <w:p w:rsidR="00B15F7A" w:rsidRPr="00756410" w:rsidRDefault="00775923" w:rsidP="00384728">
      <w:pPr>
        <w:bidi/>
        <w:spacing w:before="360" w:after="360"/>
        <w:ind w:firstLine="561"/>
        <w:jc w:val="both"/>
        <w:rPr>
          <w:rFonts w:ascii="Traditional Arabic" w:cs="Traditional Arabic"/>
          <w:color w:val="000506"/>
          <w:sz w:val="36"/>
          <w:szCs w:val="36"/>
          <w:rtl/>
        </w:rPr>
      </w:pPr>
      <w:r>
        <w:rPr>
          <w:rFonts w:ascii="Traditional Arabic" w:cs="Traditional Arabic" w:hint="cs"/>
          <w:color w:val="000506"/>
          <w:sz w:val="36"/>
          <w:szCs w:val="36"/>
          <w:rtl/>
        </w:rPr>
        <w:t xml:space="preserve">و </w:t>
      </w:r>
      <w:r w:rsidR="00B15F7A">
        <w:rPr>
          <w:rFonts w:ascii="Traditional Arabic" w:cs="Traditional Arabic" w:hint="cs"/>
          <w:color w:val="000506"/>
          <w:sz w:val="36"/>
          <w:szCs w:val="36"/>
          <w:rtl/>
        </w:rPr>
        <w:t>مما لا يخفى على أي دارس، أن الدرس اللساني عرف تحولات كبرى خلال فترة الستينات</w:t>
      </w:r>
      <w:r w:rsidR="00B15F7A" w:rsidRPr="00756410">
        <w:rPr>
          <w:rFonts w:ascii="Traditional Arabic" w:cs="Traditional Arabic" w:hint="cs"/>
          <w:color w:val="000506"/>
          <w:sz w:val="36"/>
          <w:szCs w:val="36"/>
          <w:rtl/>
        </w:rPr>
        <w:t>،</w:t>
      </w:r>
      <w:r w:rsidR="00B15F7A">
        <w:rPr>
          <w:rFonts w:ascii="Traditional Arabic" w:cs="Traditional Arabic" w:hint="cs"/>
          <w:color w:val="000506"/>
          <w:sz w:val="36"/>
          <w:szCs w:val="36"/>
          <w:rtl/>
        </w:rPr>
        <w:t xml:space="preserve"> والدافع الكبير لهذه التحولات تساؤل عن حدود البحث اللساني وانحصاره في الجملة، مما أدى إلى بروز ما يسمى بلسانيات النص(</w:t>
      </w:r>
      <w:r w:rsidR="00B15F7A" w:rsidRPr="00A9089B">
        <w:rPr>
          <w:rFonts w:ascii="Traditional Arabic" w:cs="Traditional Arabic" w:hint="cs"/>
          <w:color w:val="000506"/>
        </w:rPr>
        <w:t>Linguistique Textuelle</w:t>
      </w:r>
      <w:r w:rsidR="00B15F7A" w:rsidRPr="00756410">
        <w:rPr>
          <w:rFonts w:ascii="Traditional Arabic" w:cs="Traditional Arabic" w:hint="cs"/>
          <w:color w:val="000506"/>
          <w:sz w:val="36"/>
          <w:szCs w:val="36"/>
          <w:rtl/>
        </w:rPr>
        <w:t>).</w:t>
      </w:r>
    </w:p>
    <w:p w:rsidR="00B15F7A" w:rsidRDefault="00B15F7A" w:rsidP="00B15F7A">
      <w:pPr>
        <w:bidi/>
        <w:spacing w:before="360" w:after="360"/>
        <w:ind w:firstLine="561"/>
        <w:jc w:val="both"/>
        <w:rPr>
          <w:rFonts w:ascii="Traditional Arabic" w:cs="Traditional Arabic"/>
          <w:color w:val="000506"/>
          <w:sz w:val="36"/>
          <w:szCs w:val="36"/>
        </w:rPr>
      </w:pPr>
      <w:r>
        <w:rPr>
          <w:rFonts w:ascii="Traditional Arabic" w:cs="Traditional Arabic" w:hint="cs"/>
          <w:color w:val="000506"/>
          <w:sz w:val="36"/>
          <w:szCs w:val="36"/>
          <w:rtl/>
        </w:rPr>
        <w:t xml:space="preserve">وهو علم ناشئ، وحقل معرفي جديد، تكوّن بالتدريج في السبعينات من القرن العشرين، وبرز بديلا نقديا لنظرية الأدب الكلاسيكية التي توارت في فكر الحداثة، وما بعد الحداثة، وراح هذا العلم الوليد يطوّر من مناهجه ومقولاته حتى غدا أهم وافد على ساحة الدراسات اللسانية المعاصرة، وقد نشأ على أنقاض علوم سابقة له كلسانيات الجملة واللسانيات البنيوية والأسلوبية، ثم انطلق من معطياتها، وأسس عليها مقولات جديدة، وهو قريب جدا من صنوه تحليل الخطاب، غير أن هذا الفرع الأخير يقوم على أساس التحليل البنيوي، أما فرع لسانيات النص، حتى وإن استثمر جميع النظريات اللسانية السابقة عليه، فهو يقوم في الأعم الأغلب على أساس التحليل النصي، وأهم ملمح في لسانيات النص أنه غني متداخل الاختصاصات، يشكل محور ارتكاز عدة علوم، ويتأثر دون شك بالدوافع، ووجهات النظر، والمناهج والأدوات، والمقولات التي تقوم عليها هذه العلوم. </w:t>
      </w:r>
    </w:p>
    <w:p w:rsidR="00B15F7A" w:rsidRDefault="00B15F7A" w:rsidP="00B15F7A">
      <w:pPr>
        <w:bidi/>
        <w:spacing w:before="360" w:after="360"/>
        <w:ind w:firstLine="561"/>
        <w:jc w:val="both"/>
        <w:rPr>
          <w:rFonts w:ascii="Traditional Arabic" w:cs="Traditional Arabic"/>
          <w:color w:val="000506"/>
          <w:sz w:val="36"/>
          <w:szCs w:val="36"/>
        </w:rPr>
      </w:pPr>
      <w:r>
        <w:rPr>
          <w:rFonts w:ascii="Traditional Arabic" w:cs="Traditional Arabic" w:hint="cs"/>
          <w:color w:val="000506"/>
          <w:sz w:val="36"/>
          <w:szCs w:val="36"/>
          <w:rtl/>
        </w:rPr>
        <w:t xml:space="preserve">حددت اللسانيات المعاصرة جغرافية الخطاب عند حدود الجملة، حيث حظيت هذه الأخيرة بالاهتمام والدرس، بوصفها وحدة تتوافر على شرط النظام، وهي غير قابلة للتجزئة، وإذا أمعنا النظر في ماهية الخطاب على أنه ملفوظ يشكل وحدة جوهرية خاضعة للتأمل، فإننا نجده ليس إلا سلسلة من الجمل المتتابعة التي تصوغ ماهيته في النهاية. </w:t>
      </w:r>
    </w:p>
    <w:p w:rsidR="00B15F7A" w:rsidRDefault="00B15F7A" w:rsidP="00B15F7A">
      <w:pPr>
        <w:bidi/>
        <w:spacing w:before="360" w:after="360"/>
        <w:ind w:firstLine="561"/>
        <w:jc w:val="both"/>
        <w:rPr>
          <w:rFonts w:ascii="Traditional Arabic" w:cs="Traditional Arabic"/>
          <w:sz w:val="36"/>
          <w:szCs w:val="36"/>
          <w:rtl/>
        </w:rPr>
      </w:pPr>
      <w:r>
        <w:rPr>
          <w:rFonts w:ascii="Traditional Arabic" w:cs="Traditional Arabic" w:hint="cs"/>
          <w:color w:val="000506"/>
          <w:sz w:val="36"/>
          <w:szCs w:val="36"/>
          <w:rtl/>
        </w:rPr>
        <w:t>وهنا ظهر مأزق اللسانيات أو محدوديتها بتعبير أصح في معالجة إشكالية الخطاب، لأنها حصرته في نطاق الجملة التي يعرفها أندريه مارتيني (</w:t>
      </w:r>
      <w:r>
        <w:rPr>
          <w:b/>
          <w:bCs/>
          <w:color w:val="000506"/>
        </w:rPr>
        <w:t>André Martinet</w:t>
      </w:r>
      <w:r>
        <w:rPr>
          <w:rFonts w:ascii="Traditional Arabic" w:cs="Traditional Arabic" w:hint="cs"/>
          <w:color w:val="000506"/>
          <w:sz w:val="36"/>
          <w:szCs w:val="36"/>
          <w:rtl/>
        </w:rPr>
        <w:t xml:space="preserve">) بأنها أصغر مقطع ممثل بصورة كلية وتامة للخطاب. غير أن هذا لا يفضي إلى عجز الدراسات اللسانية </w:t>
      </w:r>
      <w:r>
        <w:rPr>
          <w:rFonts w:ascii="Traditional Arabic" w:cs="Traditional Arabic" w:hint="cs"/>
          <w:color w:val="000506"/>
          <w:sz w:val="36"/>
          <w:szCs w:val="36"/>
          <w:rtl/>
        </w:rPr>
        <w:lastRenderedPageBreak/>
        <w:t>في عدم قدرتها على معالجة قضايا أكبر من الجملة، وبالتالي عدم عجزها عن تحليل الخطاب. فهناك تباين في تحديد بنية الظاهرة اللغوية.</w:t>
      </w:r>
      <w:r>
        <w:rPr>
          <w:rFonts w:ascii="Traditional Arabic" w:cs="Traditional Arabic"/>
          <w:color w:val="000506"/>
          <w:sz w:val="36"/>
          <w:szCs w:val="36"/>
        </w:rPr>
        <w:t xml:space="preserve"> </w:t>
      </w:r>
      <w:r>
        <w:rPr>
          <w:rFonts w:ascii="Traditional Arabic" w:cs="Traditional Arabic" w:hint="cs"/>
          <w:color w:val="000506"/>
          <w:sz w:val="36"/>
          <w:szCs w:val="36"/>
          <w:rtl/>
        </w:rPr>
        <w:t>فعلماء اللغة يعرفون الكلمة بأنها وحدة في جملة تحدد معالم كل منها بإمكانية الوقوف عندها، والجملة تتشكل من مجموع الوحدات التي يصح أن يقف بينها (الكلمات) بالإضافة إلى درجة الصوت والتنغيم والمفصل،</w:t>
      </w:r>
      <w:r>
        <w:rPr>
          <w:rFonts w:ascii="Traditional Arabic" w:cs="Traditional Arabic"/>
          <w:color w:val="000506"/>
          <w:sz w:val="36"/>
          <w:szCs w:val="36"/>
        </w:rPr>
        <w:t xml:space="preserve"> </w:t>
      </w:r>
      <w:r>
        <w:rPr>
          <w:rFonts w:ascii="Traditional Arabic" w:cs="Traditional Arabic" w:hint="cs"/>
          <w:color w:val="000506"/>
          <w:sz w:val="36"/>
          <w:szCs w:val="36"/>
          <w:rtl/>
        </w:rPr>
        <w:t>ونحو ذلك مما يدخل في إيضاح المعنى.</w:t>
      </w:r>
    </w:p>
    <w:p w:rsidR="006A16B0" w:rsidRDefault="006A16B0" w:rsidP="00B15F7A">
      <w:pPr>
        <w:bidi/>
        <w:spacing w:before="360" w:after="360"/>
        <w:ind w:firstLine="561"/>
        <w:jc w:val="both"/>
        <w:rPr>
          <w:rFonts w:ascii="Traditional Arabic" w:cs="Traditional Arabic"/>
          <w:sz w:val="36"/>
          <w:szCs w:val="36"/>
          <w:rtl/>
        </w:rPr>
      </w:pPr>
      <w:r>
        <w:rPr>
          <w:rFonts w:ascii="Traditional Arabic" w:cs="Traditional Arabic" w:hint="cs"/>
          <w:sz w:val="36"/>
          <w:szCs w:val="36"/>
          <w:rtl/>
        </w:rPr>
        <w:t>و نحن نعلم ؛أنه لم الاهتمام في تحليل النص محصورا في البحث في الأصوات و المفردات المعجمية و التراكيب و الجمل ،ولكنه جاوز ذلك إلى اقتحام مستوى أكبر هو البنية العامة للنص،و تكمن أهمية منهج تحليل هذا المستوى الأكبر،في أنه يُقدم معايير العلمية و الموضوعية في الدراسة ؛لأنه ينبثق من الموضوع المدروس ؛و هذا لا يتوفر إلا إذا كان المنهج نفسه نصيا،أي إذا كان المنهج من جنس الموضوع و من مادته ،و في ذلك نوع من التفاعل المعرفي بين المنهج و النص .</w:t>
      </w:r>
    </w:p>
    <w:p w:rsidR="00B15F7A" w:rsidRDefault="00B15F7A" w:rsidP="006A16B0">
      <w:pPr>
        <w:bidi/>
        <w:spacing w:before="360" w:after="360"/>
        <w:ind w:firstLine="561"/>
        <w:jc w:val="both"/>
        <w:rPr>
          <w:rFonts w:ascii="Traditional Arabic" w:cs="Traditional Arabic"/>
          <w:sz w:val="36"/>
          <w:szCs w:val="36"/>
          <w:rtl/>
        </w:rPr>
      </w:pPr>
      <w:r>
        <w:rPr>
          <w:rFonts w:ascii="Traditional Arabic" w:cs="Traditional Arabic" w:hint="cs"/>
          <w:sz w:val="36"/>
          <w:szCs w:val="36"/>
          <w:rtl/>
        </w:rPr>
        <w:t>تطرح هذه الدراسة جملة من الأسئلة المنهجية والمعرفية، تتمحور حول تحليل الخطاب وسر تغير آليات تحليل الخطاب عبر العصور الأدبية المختلفة؟</w:t>
      </w:r>
    </w:p>
    <w:p w:rsidR="00B15F7A" w:rsidRDefault="00B15F7A" w:rsidP="00775923">
      <w:pPr>
        <w:bidi/>
        <w:spacing w:before="360" w:after="360"/>
        <w:ind w:firstLine="561"/>
        <w:jc w:val="both"/>
        <w:rPr>
          <w:rFonts w:ascii="Traditional Arabic" w:cs="Traditional Arabic"/>
          <w:sz w:val="36"/>
          <w:szCs w:val="36"/>
          <w:rtl/>
        </w:rPr>
      </w:pPr>
      <w:r>
        <w:rPr>
          <w:rFonts w:ascii="Traditional Arabic" w:cs="Traditional Arabic" w:hint="cs"/>
          <w:sz w:val="36"/>
          <w:szCs w:val="36"/>
          <w:rtl/>
        </w:rPr>
        <w:t>وعلى رأس هذه الأسئلة السؤال التالي: كيف يتم تحليل الخطاب</w:t>
      </w:r>
      <w:r w:rsidR="00775923">
        <w:rPr>
          <w:rFonts w:ascii="Traditional Arabic" w:cs="Traditional Arabic" w:hint="cs"/>
          <w:sz w:val="36"/>
          <w:szCs w:val="36"/>
          <w:rtl/>
        </w:rPr>
        <w:t xml:space="preserve"> القرآني </w:t>
      </w:r>
      <w:r>
        <w:rPr>
          <w:rFonts w:ascii="Traditional Arabic" w:cs="Traditional Arabic" w:hint="cs"/>
          <w:sz w:val="36"/>
          <w:szCs w:val="36"/>
          <w:rtl/>
        </w:rPr>
        <w:t xml:space="preserve"> من منظور لسانيات النص؟ و </w:t>
      </w:r>
      <w:r w:rsidR="00775923">
        <w:rPr>
          <w:rFonts w:ascii="Traditional Arabic" w:cs="Traditional Arabic" w:hint="cs"/>
          <w:sz w:val="36"/>
          <w:szCs w:val="36"/>
          <w:rtl/>
        </w:rPr>
        <w:t>كيف</w:t>
      </w:r>
      <w:r>
        <w:rPr>
          <w:rFonts w:ascii="Traditional Arabic" w:cs="Traditional Arabic" w:hint="cs"/>
          <w:sz w:val="36"/>
          <w:szCs w:val="36"/>
          <w:rtl/>
        </w:rPr>
        <w:t xml:space="preserve"> يمكن تطبيق ذلك على النص القرآني؟</w:t>
      </w:r>
    </w:p>
    <w:p w:rsidR="00775923" w:rsidRPr="00775923" w:rsidRDefault="00886F61" w:rsidP="0083337B">
      <w:pPr>
        <w:bidi/>
        <w:spacing w:before="360" w:after="360"/>
        <w:ind w:firstLine="561"/>
        <w:rPr>
          <w:rFonts w:ascii="Traditional Arabic" w:cs="Traditional Arabic"/>
          <w:b/>
          <w:bCs/>
          <w:color w:val="000506"/>
          <w:sz w:val="36"/>
          <w:szCs w:val="36"/>
          <w:rtl/>
          <w:lang w:bidi="ar-DZ"/>
        </w:rPr>
      </w:pPr>
      <w:r w:rsidRPr="00775923">
        <w:rPr>
          <w:rFonts w:ascii="Traditional Arabic" w:cs="Traditional Arabic" w:hint="cs"/>
          <w:b/>
          <w:bCs/>
          <w:color w:val="000506"/>
          <w:sz w:val="36"/>
          <w:szCs w:val="36"/>
          <w:rtl/>
          <w:lang w:bidi="ar-DZ"/>
        </w:rPr>
        <w:t>حول المصطلحات :</w:t>
      </w:r>
    </w:p>
    <w:p w:rsidR="00886F61" w:rsidRDefault="00886F61" w:rsidP="00775923">
      <w:pPr>
        <w:bidi/>
        <w:spacing w:before="360" w:after="360"/>
        <w:ind w:firstLine="561"/>
        <w:rPr>
          <w:rFonts w:ascii="Traditional Arabic" w:cs="Traditional Arabic"/>
          <w:color w:val="000506"/>
          <w:sz w:val="36"/>
          <w:szCs w:val="36"/>
          <w:rtl/>
          <w:lang w:bidi="ar-DZ"/>
        </w:rPr>
      </w:pPr>
      <w:r>
        <w:rPr>
          <w:rFonts w:ascii="Traditional Arabic" w:cs="Traditional Arabic" w:hint="cs"/>
          <w:color w:val="000506"/>
          <w:sz w:val="36"/>
          <w:szCs w:val="36"/>
          <w:rtl/>
          <w:lang w:bidi="ar-DZ"/>
        </w:rPr>
        <w:t>كما هو معلوم فإن جل الدراسات النقدية و التفسيرية  السابقة للسانيات النص كانت تتعامل مع النص بالنظر إلى الجملة باعتبارها العتبة الاساس له،إلا إن لسانيات النص تعاملت مع النص باعتباره كلا متكاملا.</w:t>
      </w:r>
    </w:p>
    <w:p w:rsidR="00886F61" w:rsidRDefault="00886F61" w:rsidP="00886F61">
      <w:pPr>
        <w:bidi/>
        <w:spacing w:before="360" w:after="360"/>
        <w:ind w:firstLine="561"/>
        <w:jc w:val="both"/>
        <w:rPr>
          <w:rFonts w:ascii="Traditional Arabic" w:cs="Traditional Arabic"/>
          <w:sz w:val="36"/>
          <w:szCs w:val="36"/>
          <w:lang w:bidi="ar-EG"/>
        </w:rPr>
      </w:pPr>
      <w:r>
        <w:rPr>
          <w:rFonts w:ascii="Traditional Arabic" w:cs="Traditional Arabic" w:hint="cs"/>
          <w:sz w:val="36"/>
          <w:szCs w:val="36"/>
          <w:rtl/>
          <w:lang w:bidi="ar-EG"/>
        </w:rPr>
        <w:t xml:space="preserve">تبرزُ أهمية هذا المدخل في كون  أنَّ العلاقةَ بين لسانيات الجملة ولسانيات النص تشعبت فيها </w:t>
      </w:r>
      <w:r>
        <w:rPr>
          <w:rFonts w:ascii="Traditional Arabic" w:cs="Traditional Arabic" w:hint="cs"/>
          <w:sz w:val="36"/>
          <w:szCs w:val="36"/>
          <w:rtl/>
          <w:lang w:bidi="ar-DZ"/>
        </w:rPr>
        <w:t>الآ</w:t>
      </w:r>
      <w:r>
        <w:rPr>
          <w:rFonts w:ascii="Traditional Arabic" w:cs="Traditional Arabic" w:hint="cs"/>
          <w:sz w:val="36"/>
          <w:szCs w:val="36"/>
          <w:rtl/>
          <w:lang w:bidi="ar-EG"/>
        </w:rPr>
        <w:t xml:space="preserve">راء وتنوعت، ولهذا سنحاول الوقوف على رأي جامع نعتمده في الدراسة، </w:t>
      </w:r>
      <w:r>
        <w:rPr>
          <w:rFonts w:ascii="Traditional Arabic" w:cs="Traditional Arabic" w:hint="cs"/>
          <w:sz w:val="36"/>
          <w:szCs w:val="36"/>
          <w:rtl/>
          <w:lang w:bidi="ar-EG"/>
        </w:rPr>
        <w:lastRenderedPageBreak/>
        <w:t xml:space="preserve">وهذا أمر يفرض علينا العرض الموجز لأهم تعريفات بعض المصطلحات، التي نرى ضرورة عرضها في بداية هذه الدراسة لنستقر على تعريف واحد، لكل مصطلح، نعتمده في هذا الدراسة. </w:t>
      </w:r>
    </w:p>
    <w:p w:rsidR="008D6697" w:rsidRDefault="008D6697" w:rsidP="00886F61">
      <w:pPr>
        <w:bidi/>
        <w:spacing w:before="360" w:after="360"/>
        <w:ind w:firstLine="561"/>
        <w:rPr>
          <w:rFonts w:ascii="Traditional Arabic" w:cs="Traditional Arabic"/>
          <w:sz w:val="36"/>
          <w:szCs w:val="36"/>
          <w:rtl/>
          <w:lang w:bidi="ar-EG"/>
        </w:rPr>
      </w:pPr>
      <w:r>
        <w:rPr>
          <w:rFonts w:ascii="Traditional Arabic" w:cs="Traditional Arabic" w:hint="cs"/>
          <w:sz w:val="36"/>
          <w:szCs w:val="36"/>
          <w:rtl/>
          <w:lang w:bidi="ar-EG"/>
        </w:rPr>
        <w:t>الجملة هي أول مصطلح نبدأ به، حيث جاء في(مقاييس اللغة) "الجيم والميم واللام أصلان: أحدهما تجمُّع وعِظَم الخَلْق، والآخر حُسْنٌ. فالأوّل قولك أجْمَلْتُ الشّيءَ، وهذه جُمْلة الشّيء.</w:t>
      </w:r>
      <w:r>
        <w:rPr>
          <w:rFonts w:ascii="Traditional Arabic" w:cs="Traditional Arabic" w:hint="cs"/>
          <w:sz w:val="36"/>
          <w:szCs w:val="36"/>
          <w:rtl/>
          <w:lang w:bidi="ar-EG"/>
        </w:rPr>
        <w:br/>
        <w:t>وأجمَلْتُه حصّلته"</w:t>
      </w:r>
      <w:r w:rsidRPr="008455B0">
        <w:rPr>
          <w:rFonts w:ascii="Traditional Arabic" w:cs="Traditional Arabic"/>
          <w:b/>
          <w:bCs/>
          <w:sz w:val="36"/>
          <w:szCs w:val="36"/>
          <w:vertAlign w:val="superscript"/>
          <w:rtl/>
          <w:lang w:bidi="ar-EG"/>
        </w:rPr>
        <w:footnoteReference w:id="2"/>
      </w:r>
      <w:r>
        <w:rPr>
          <w:rFonts w:ascii="Traditional Arabic" w:cs="Traditional Arabic" w:hint="cs"/>
          <w:sz w:val="36"/>
          <w:szCs w:val="36"/>
          <w:rtl/>
          <w:lang w:bidi="ar-EG"/>
        </w:rPr>
        <w:t>. وقد ورد لفظ الجملة في القرآن</w:t>
      </w:r>
      <w:r>
        <w:rPr>
          <w:rFonts w:ascii="Traditional Arabic" w:cs="Traditional Arabic" w:hint="cs"/>
          <w:sz w:val="36"/>
          <w:szCs w:val="36"/>
          <w:lang w:bidi="ar-EG"/>
        </w:rPr>
        <w:t xml:space="preserve"> </w:t>
      </w:r>
      <w:r>
        <w:rPr>
          <w:rFonts w:ascii="Traditional Arabic" w:cs="Traditional Arabic" w:hint="cs"/>
          <w:sz w:val="36"/>
          <w:szCs w:val="36"/>
          <w:rtl/>
          <w:lang w:bidi="ar-EG"/>
        </w:rPr>
        <w:t>الكريم في قوله تعالى: "وقَالَ الَّذِينَ كَفَرُوا لَوْلاَ نُزِّلَ عَلَيْهِ القُرْآنُ جُمْلَةً وَاحِدَةً"</w:t>
      </w:r>
      <w:r w:rsidRPr="008455B0">
        <w:rPr>
          <w:rFonts w:ascii="Traditional Arabic" w:cs="Traditional Arabic"/>
          <w:b/>
          <w:bCs/>
          <w:sz w:val="36"/>
          <w:szCs w:val="36"/>
          <w:vertAlign w:val="superscript"/>
          <w:rtl/>
          <w:lang w:bidi="ar-EG"/>
        </w:rPr>
        <w:footnoteReference w:id="3"/>
      </w:r>
      <w:r>
        <w:rPr>
          <w:rFonts w:ascii="Traditional Arabic" w:cs="Traditional Arabic" w:hint="cs"/>
          <w:sz w:val="36"/>
          <w:szCs w:val="36"/>
          <w:rtl/>
          <w:lang w:bidi="ar-EG"/>
        </w:rPr>
        <w:t xml:space="preserve">  للدلالة على الجمع.</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ومعنى الجملة لغة، في كل ما ورد، لا</w:t>
      </w:r>
      <w:r>
        <w:rPr>
          <w:rFonts w:ascii="Traditional Arabic" w:cs="Traditional Arabic" w:hint="cs"/>
          <w:sz w:val="36"/>
          <w:szCs w:val="36"/>
          <w:lang w:bidi="ar-EG"/>
        </w:rPr>
        <w:t xml:space="preserve"> </w:t>
      </w:r>
      <w:r>
        <w:rPr>
          <w:rFonts w:ascii="Traditional Arabic" w:cs="Traditional Arabic" w:hint="cs"/>
          <w:sz w:val="36"/>
          <w:szCs w:val="36"/>
          <w:rtl/>
          <w:lang w:bidi="ar-EG"/>
        </w:rPr>
        <w:t>يخرج عن كونها تدل على جمع الأشياء عن تفرقها، وأنها جماعة كل شيء</w:t>
      </w:r>
      <w:r>
        <w:rPr>
          <w:rFonts w:ascii="Traditional Arabic" w:cs="Traditional Arabic" w:hint="cs"/>
          <w:sz w:val="36"/>
          <w:szCs w:val="36"/>
          <w:lang w:bidi="ar-EG"/>
        </w:rPr>
        <w:t>.</w:t>
      </w:r>
      <w:r>
        <w:rPr>
          <w:rFonts w:ascii="Traditional Arabic" w:cs="Traditional Arabic" w:hint="cs"/>
          <w:sz w:val="36"/>
          <w:szCs w:val="36"/>
          <w:rtl/>
          <w:lang w:bidi="ar-EG"/>
        </w:rPr>
        <w:t xml:space="preserve"> ويتفق ابن هشام ( </w:t>
      </w:r>
      <w:r w:rsidRPr="00DA1944">
        <w:rPr>
          <w:rFonts w:ascii="Traditional Arabic" w:cs="Traditional Arabic" w:hint="cs"/>
          <w:sz w:val="32"/>
          <w:szCs w:val="32"/>
          <w:rtl/>
          <w:lang w:bidi="ar-EG"/>
        </w:rPr>
        <w:t>761</w:t>
      </w:r>
      <w:r>
        <w:rPr>
          <w:rFonts w:ascii="Traditional Arabic" w:cs="Traditional Arabic" w:hint="cs"/>
          <w:sz w:val="36"/>
          <w:szCs w:val="36"/>
          <w:rtl/>
          <w:lang w:bidi="ar-EG"/>
        </w:rPr>
        <w:t>هـ) مع ابن الحاجب(</w:t>
      </w:r>
      <w:r w:rsidRPr="00DA1944">
        <w:rPr>
          <w:rFonts w:ascii="Traditional Arabic" w:cs="Traditional Arabic" w:hint="cs"/>
          <w:sz w:val="32"/>
          <w:szCs w:val="32"/>
          <w:rtl/>
          <w:lang w:bidi="ar-EG"/>
        </w:rPr>
        <w:t>646</w:t>
      </w:r>
      <w:r>
        <w:rPr>
          <w:rFonts w:ascii="Traditional Arabic" w:cs="Traditional Arabic" w:hint="cs"/>
          <w:sz w:val="36"/>
          <w:szCs w:val="36"/>
          <w:rtl/>
          <w:lang w:bidi="ar-EG"/>
        </w:rPr>
        <w:t>هـ) في ذلك ويقول: "الكلام هو القول المفيد بالقصد، والمراد بالمفيد: ما دل على معنى يحسن السكوت عليه، والجملة عبارة عن الفعل وفاعله، كقام زيد، والمبتدأ وخبره: كزيد قائم، وما كان بمنزلة أحدهما. وبهذا يظهر لك أنهما ليسا بمترادفين كما توهم كثير من الناس، وهو ظاهر قول صاحب المفصل، فإنه بعد أن فرغ من حد الكلام قال: ويسمى: جملة. والصواب: أنها أعم منه، إذ شرطه الإفادة بخلافها، ولهذا تسمعهم يقولون: جملة الشرط، وجملة الجواب، وجملة الصلة، وكل ذلك ليس مفيدا، فليس بكلام "</w:t>
      </w:r>
      <w:r w:rsidRPr="008455B0">
        <w:rPr>
          <w:rFonts w:ascii="Traditional Arabic" w:cs="Traditional Arabic"/>
          <w:b/>
          <w:bCs/>
          <w:sz w:val="36"/>
          <w:szCs w:val="36"/>
          <w:vertAlign w:val="superscript"/>
          <w:rtl/>
          <w:lang w:bidi="ar-EG"/>
        </w:rPr>
        <w:footnoteReference w:id="4"/>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وبعدما عرفنا الجملة نذكر فيما يلي تعريف</w:t>
      </w:r>
      <w:r>
        <w:rPr>
          <w:rFonts w:ascii="Traditional Arabic" w:cs="Traditional Arabic" w:hint="cs"/>
          <w:sz w:val="36"/>
          <w:szCs w:val="36"/>
          <w:rtl/>
          <w:lang w:bidi="ar-DZ"/>
        </w:rPr>
        <w:t>ات</w:t>
      </w:r>
      <w:r>
        <w:rPr>
          <w:rFonts w:ascii="Traditional Arabic" w:cs="Traditional Arabic" w:hint="cs"/>
          <w:sz w:val="36"/>
          <w:szCs w:val="36"/>
          <w:rtl/>
          <w:lang w:bidi="ar-EG"/>
        </w:rPr>
        <w:t xml:space="preserve"> للنص، وللوقوف على معاني كلمة (نص) فإننا سنتتبعها في المعاجم العربية، قديمها وحديثها، فقد أورد الفيروزآبادي في مادة (نصص) قوله: "(نص) الحديث رفعه، وناقته استخرج أقصى ما عندها من السير، والشيء حركه، ومنه </w:t>
      </w:r>
      <w:r>
        <w:rPr>
          <w:rFonts w:ascii="Traditional Arabic" w:cs="Traditional Arabic" w:hint="cs"/>
          <w:sz w:val="36"/>
          <w:szCs w:val="36"/>
          <w:rtl/>
          <w:lang w:bidi="ar-EG"/>
        </w:rPr>
        <w:lastRenderedPageBreak/>
        <w:t>فلان يَنصُّ أنفه غضباً وهو نصاص الأنف، والمتاع: جعل بعضه فوق بعض، وفلاناً: استقصى مسألته عن الشيء، والعروس أقعدها على المنصة بالكسر، وهي ما ترفع عليه فانتصت، والشيء أظهره، والشواء ينص نصيصاً: صوّتَ على النار، والقدر غلت، والمنصة بالفتح الجَمَلَة من نصّ المتاع، والنص الإسناد إلى الرئيس الأكبر والترقيات والتعيين على شيء ما، وسير نُصٌّ ونصيص جدُّ رفيع، وإذا بلغ النساء نص الحقاق فالعصبة أولى:أي بلغن الغاية التي عقلن فيها، أو قدرن على الحقاق وهو الخصام أو حوق فيهن فقال كل من الأولياء أنا أحق، أو استعارة حقاق الإبل: أي انتهى صغرهن، ونصيص القوم: عددهم، والنّصّة: العصفورة بالضم الخصلة من الشعر، أو الشعر الذي يقع على وجهها من مقدم رأسها، وحية نصناص أي كثيرة الحركة ونصص غريمه، وناصه:استقصى عليه وناقشه، وانتصب انقبض، وانتصب ارتفع، ونصنصه: حركه وقلقله والبعير أثبتت ركبتيه في الأرض وتحرك للنهوض"</w:t>
      </w:r>
      <w:r w:rsidRPr="008455B0">
        <w:rPr>
          <w:rFonts w:ascii="Traditional Arabic" w:cs="Traditional Arabic"/>
          <w:b/>
          <w:bCs/>
          <w:sz w:val="36"/>
          <w:szCs w:val="36"/>
          <w:vertAlign w:val="superscript"/>
          <w:rtl/>
          <w:lang w:bidi="ar-EG"/>
        </w:rPr>
        <w:footnoteReference w:id="5"/>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lang w:bidi="ar-EG"/>
        </w:rPr>
      </w:pPr>
      <w:r w:rsidRPr="00B85DF6">
        <w:rPr>
          <w:rFonts w:ascii="Traditional Arabic" w:cs="Traditional Arabic" w:hint="cs"/>
          <w:b/>
          <w:bCs/>
          <w:sz w:val="36"/>
          <w:szCs w:val="36"/>
          <w:rtl/>
          <w:lang w:bidi="ar-EG"/>
        </w:rPr>
        <w:t>بين النص والجملة</w:t>
      </w:r>
      <w:r w:rsidRPr="00B85DF6">
        <w:rPr>
          <w:rFonts w:ascii="Traditional Arabic" w:cs="Traditional Arabic" w:hint="cs"/>
          <w:b/>
          <w:bCs/>
          <w:sz w:val="36"/>
          <w:szCs w:val="36"/>
          <w:lang w:bidi="ar-EG"/>
        </w:rPr>
        <w:t>:</w:t>
      </w:r>
      <w:r>
        <w:rPr>
          <w:rFonts w:ascii="Traditional Arabic" w:cs="Traditional Arabic" w:hint="cs"/>
          <w:sz w:val="36"/>
          <w:szCs w:val="36"/>
          <w:rtl/>
          <w:lang w:bidi="ar-EG"/>
        </w:rPr>
        <w:t xml:space="preserve"> </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استنادا على التعريفات السابقة، فإنّ النص والجُملة يدخلان في إطار ثنائيّات ضدّيّة: فالجملة وحدة نظرية نظاميّة، إطارها اللّغة، وتنطلق من قدرة لغويّة،</w:t>
      </w:r>
      <w:r>
        <w:rPr>
          <w:rFonts w:ascii="Traditional Arabic" w:cs="Traditional Arabic" w:hint="cs"/>
          <w:sz w:val="36"/>
          <w:szCs w:val="36"/>
          <w:lang w:bidi="ar-EG"/>
        </w:rPr>
        <w:t xml:space="preserve"> </w:t>
      </w:r>
      <w:r>
        <w:rPr>
          <w:rFonts w:ascii="Traditional Arabic" w:cs="Traditional Arabic" w:hint="cs"/>
          <w:sz w:val="36"/>
          <w:szCs w:val="36"/>
          <w:rtl/>
          <w:lang w:bidi="ar-EG"/>
        </w:rPr>
        <w:t>ويُمكن لنا أن نعرّفها" بأنّها عبارة عن فكرةٍ تامّة، أو تتابع من عناصر القول ينتهي بسكتة"</w:t>
      </w:r>
      <w:r w:rsidRPr="008455B0">
        <w:rPr>
          <w:rFonts w:ascii="Traditional Arabic" w:cs="Traditional Arabic"/>
          <w:b/>
          <w:bCs/>
          <w:sz w:val="36"/>
          <w:szCs w:val="36"/>
          <w:vertAlign w:val="superscript"/>
          <w:rtl/>
          <w:lang w:bidi="ar-EG"/>
        </w:rPr>
        <w:footnoteReference w:id="6"/>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وأمّا النّصّ فهو وحدة إجرائية استعمالية، إطارها الكلام، وتنطلق من إنجاز لغوي أو قدرة تواصلية، وهو أيضا" الصّيغة المنطوقة أو المكتوبة التي صدرت عن المتكلّم أو المؤلّف في موقفٍ ما، قاصداً دلالةً ما وهذه الصيغة قد تكون لفظةً، أو إشارةً، أو جملةً، أو متتاليات من الجمل المترابطة"</w:t>
      </w:r>
      <w:r w:rsidRPr="008455B0">
        <w:rPr>
          <w:rFonts w:ascii="Traditional Arabic" w:cs="Traditional Arabic"/>
          <w:b/>
          <w:bCs/>
          <w:sz w:val="36"/>
          <w:szCs w:val="36"/>
          <w:vertAlign w:val="superscript"/>
          <w:rtl/>
          <w:lang w:bidi="ar-EG"/>
        </w:rPr>
        <w:footnoteReference w:id="7"/>
      </w:r>
      <w:r>
        <w:rPr>
          <w:rFonts w:ascii="Traditional Arabic" w:cs="Traditional Arabic" w:hint="cs"/>
          <w:sz w:val="36"/>
          <w:szCs w:val="36"/>
          <w:rtl/>
          <w:lang w:bidi="ar-EG"/>
        </w:rPr>
        <w:t>.</w:t>
      </w:r>
    </w:p>
    <w:p w:rsidR="008D6697" w:rsidRPr="00775923" w:rsidRDefault="008D6697" w:rsidP="008D6697">
      <w:pPr>
        <w:bidi/>
        <w:spacing w:before="360" w:after="360"/>
        <w:ind w:firstLine="561"/>
        <w:jc w:val="both"/>
        <w:rPr>
          <w:rFonts w:ascii="Traditional Arabic" w:cs="Traditional Arabic"/>
          <w:b/>
          <w:bCs/>
          <w:sz w:val="36"/>
          <w:szCs w:val="36"/>
          <w:rtl/>
          <w:lang w:bidi="ar-EG"/>
        </w:rPr>
      </w:pPr>
      <w:r w:rsidRPr="00775923">
        <w:rPr>
          <w:rFonts w:ascii="Traditional Arabic" w:cs="Traditional Arabic" w:hint="cs"/>
          <w:b/>
          <w:bCs/>
          <w:sz w:val="36"/>
          <w:szCs w:val="36"/>
          <w:rtl/>
          <w:lang w:bidi="ar-EG"/>
        </w:rPr>
        <w:t xml:space="preserve">بين الخطاب والنّصّ. </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lastRenderedPageBreak/>
        <w:t xml:space="preserve">بعد </w:t>
      </w:r>
      <w:r>
        <w:rPr>
          <w:rFonts w:ascii="Traditional Arabic" w:cs="Traditional Arabic" w:hint="cs"/>
          <w:sz w:val="36"/>
          <w:szCs w:val="36"/>
          <w:rtl/>
          <w:lang w:bidi="ar-DZ"/>
        </w:rPr>
        <w:t>حصر</w:t>
      </w:r>
      <w:r>
        <w:rPr>
          <w:rFonts w:ascii="Traditional Arabic" w:cs="Traditional Arabic" w:hint="cs"/>
          <w:sz w:val="36"/>
          <w:szCs w:val="36"/>
          <w:rtl/>
          <w:lang w:bidi="ar-EG"/>
        </w:rPr>
        <w:t xml:space="preserve"> أهم تعاريف الجملة والنص وعلاقاتهما سأذكر فيما يلي علاقة النص بالخطاب، لأن حديثنا في هذا البحث سيركز على تحليل الخطاب إن على المستوى النظري أو المستوى التطبيقي، وهذا لدرء اللبس ،في هذه الدراسة على الأقل، بين المصطلحين.</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إذا كان من اليسيرِ تحديدُ مَفهومِ الجملة بشيء من الدّقّة، نظراً لِما تراكم من أدبيّاتٍ وكتاباتٍ في نحو الجملة قديما، وفي لسانيات الجملة والتّركيبِ حديثاً.</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فإنّ مفهومَ الخطابِ لم يحظَ، على كثرة التّداول، بتعريفٍ قارٍّ، ويزدادُ الأمر غموضاً عندما يتعاقبُ في الاستعمالِ مصطلحانِ اثنانِ هما الخطابُ</w:t>
      </w:r>
      <w:r>
        <w:rPr>
          <w:rFonts w:ascii="Traditional Arabic" w:cs="Traditional Arabic" w:hint="cs"/>
          <w:sz w:val="36"/>
          <w:szCs w:val="36"/>
          <w:lang w:bidi="ar-EG"/>
        </w:rPr>
        <w:t xml:space="preserve"> (</w:t>
      </w:r>
      <w:r>
        <w:rPr>
          <w:b/>
          <w:bCs/>
          <w:lang w:bidi="ar-EG"/>
        </w:rPr>
        <w:t>Discours</w:t>
      </w:r>
      <w:r>
        <w:rPr>
          <w:rFonts w:ascii="Traditional Arabic" w:cs="Traditional Arabic" w:hint="cs"/>
          <w:sz w:val="36"/>
          <w:szCs w:val="36"/>
          <w:lang w:bidi="ar-EG"/>
        </w:rPr>
        <w:t xml:space="preserve">) </w:t>
      </w:r>
      <w:r>
        <w:rPr>
          <w:rFonts w:ascii="Traditional Arabic" w:cs="Traditional Arabic" w:hint="cs"/>
          <w:sz w:val="36"/>
          <w:szCs w:val="36"/>
          <w:rtl/>
          <w:lang w:bidi="ar-EG"/>
        </w:rPr>
        <w:t>والنّص</w:t>
      </w:r>
      <w:r>
        <w:rPr>
          <w:rFonts w:ascii="Traditional Arabic" w:cs="Traditional Arabic" w:hint="cs"/>
          <w:sz w:val="36"/>
          <w:szCs w:val="36"/>
          <w:lang w:bidi="ar-EG"/>
        </w:rPr>
        <w:t xml:space="preserve"> (</w:t>
      </w:r>
      <w:r>
        <w:rPr>
          <w:b/>
          <w:bCs/>
          <w:lang w:bidi="ar-EG"/>
        </w:rPr>
        <w:t>Texte</w:t>
      </w:r>
      <w:r>
        <w:rPr>
          <w:rFonts w:ascii="Traditional Arabic" w:cs="Traditional Arabic" w:hint="cs"/>
          <w:sz w:val="36"/>
          <w:szCs w:val="36"/>
          <w:lang w:bidi="ar-EG"/>
        </w:rPr>
        <w:t>)</w:t>
      </w:r>
      <w:r>
        <w:rPr>
          <w:rFonts w:ascii="Traditional Arabic" w:cs="Traditional Arabic" w:hint="cs"/>
          <w:sz w:val="36"/>
          <w:szCs w:val="36"/>
          <w:rtl/>
          <w:lang w:bidi="ar-EG"/>
        </w:rPr>
        <w:t>، وكأنهما مصطلحانِ مُترادِفانِ</w:t>
      </w:r>
      <w:r>
        <w:rPr>
          <w:rFonts w:ascii="Traditional Arabic" w:cs="Traditional Arabic" w:hint="cs"/>
          <w:sz w:val="36"/>
          <w:szCs w:val="36"/>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وسأبين،</w:t>
      </w:r>
      <w:r>
        <w:rPr>
          <w:rFonts w:ascii="Traditional Arabic" w:cs="Traditional Arabic"/>
          <w:sz w:val="36"/>
          <w:szCs w:val="36"/>
          <w:lang w:bidi="ar-EG"/>
        </w:rPr>
        <w:t xml:space="preserve"> </w:t>
      </w:r>
      <w:r>
        <w:rPr>
          <w:rFonts w:ascii="Traditional Arabic" w:cs="Traditional Arabic" w:hint="cs"/>
          <w:sz w:val="36"/>
          <w:szCs w:val="36"/>
          <w:rtl/>
          <w:lang w:bidi="ar-EG"/>
        </w:rPr>
        <w:t>في هذا الإطار، أهم تعريفاته، ففي الكافي لمحمد الباشا، الخطاب: "مصدر خاطب: المواجهة بالكلام، ويقابلها الجواب - :الرسالة. والخطابة مصدر خطب: عمل الخطيب وحرفته. والخُطَب: مصدر خَطَب: الحال والشأن. " قال فما خطبكم أيها المرسلون"</w:t>
      </w:r>
      <w:r w:rsidRPr="008455B0">
        <w:rPr>
          <w:rFonts w:ascii="Traditional Arabic" w:cs="Traditional Arabic"/>
          <w:b/>
          <w:bCs/>
          <w:sz w:val="36"/>
          <w:szCs w:val="36"/>
          <w:vertAlign w:val="superscript"/>
          <w:lang w:bidi="ar-EG"/>
        </w:rPr>
        <w:footnoteReference w:id="8"/>
      </w:r>
      <w:r>
        <w:rPr>
          <w:rFonts w:ascii="Traditional Arabic" w:cs="Traditional Arabic" w:hint="cs"/>
          <w:sz w:val="36"/>
          <w:szCs w:val="36"/>
          <w:rtl/>
          <w:lang w:bidi="ar-EG"/>
        </w:rPr>
        <w:t xml:space="preserve"> الأمر الشديد يكثر فيه التخاطب، وغلب استعماله للأمر العظيم المكروه. (ج) خطوب. الخطبة: مصدر خَطَبَ: ما يخطب به من الكلام"</w:t>
      </w:r>
      <w:r w:rsidRPr="008455B0">
        <w:rPr>
          <w:rFonts w:ascii="Traditional Arabic" w:cs="Traditional Arabic"/>
          <w:b/>
          <w:bCs/>
          <w:sz w:val="36"/>
          <w:szCs w:val="36"/>
          <w:vertAlign w:val="superscript"/>
          <w:lang w:bidi="ar-EG"/>
        </w:rPr>
        <w:footnoteReference w:id="9"/>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ونجد في معجم المصطلحات العربية الخطاب "الرسالة </w:t>
      </w:r>
      <w:r>
        <w:rPr>
          <w:b/>
          <w:bCs/>
          <w:lang w:bidi="ar-EG"/>
        </w:rPr>
        <w:t>Letter</w:t>
      </w:r>
      <w:r>
        <w:rPr>
          <w:rFonts w:ascii="Traditional Arabic" w:cs="Traditional Arabic" w:hint="cs"/>
          <w:sz w:val="36"/>
          <w:szCs w:val="36"/>
          <w:rtl/>
          <w:lang w:bidi="ar-EG"/>
        </w:rPr>
        <w:t xml:space="preserve">، نص مكتوب ينقل من مرسل إلى مرسل إليه، يتضمن عادة أنباء لا تخصُّ سواهما، ثم انتقل مفهوم الرسالة من مجرد كتابات شخصية إلى جنس أدبي قريب من المقال في الآداب الغربية- سواء أكتب نظماً أو نثراً </w:t>
      </w:r>
      <w:r>
        <w:rPr>
          <w:rFonts w:ascii="Traditional Arabic" w:cs="Traditional Arabic" w:hint="cs"/>
          <w:sz w:val="36"/>
          <w:szCs w:val="36"/>
          <w:lang w:bidi="ar-EG"/>
        </w:rPr>
        <w:t>–</w:t>
      </w:r>
      <w:r>
        <w:rPr>
          <w:rFonts w:ascii="Traditional Arabic" w:cs="Traditional Arabic" w:hint="cs"/>
          <w:sz w:val="36"/>
          <w:szCs w:val="36"/>
          <w:rtl/>
          <w:lang w:bidi="ar-EG"/>
        </w:rPr>
        <w:t xml:space="preserve"> أو من المقامة في الأدب العربي"</w:t>
      </w:r>
      <w:r w:rsidRPr="008455B0">
        <w:rPr>
          <w:rFonts w:ascii="Traditional Arabic" w:cs="Traditional Arabic"/>
          <w:b/>
          <w:bCs/>
          <w:sz w:val="36"/>
          <w:szCs w:val="36"/>
          <w:vertAlign w:val="superscript"/>
          <w:lang w:bidi="ar-EG"/>
        </w:rPr>
        <w:footnoteReference w:id="10"/>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lastRenderedPageBreak/>
        <w:t>وفي المعجم الوسيط: "(خاطبه) مخاطبة، وخطاباً: كالمه وحادثه، وخاطبه: وجه إليه كلاماً، والخطاب الكلام وفي القرآن الكريم:" فقال اكفلنيها وعزني في الخطاب"</w:t>
      </w:r>
      <w:r w:rsidRPr="008455B0">
        <w:rPr>
          <w:rFonts w:ascii="Traditional Arabic" w:cs="Traditional Arabic"/>
          <w:b/>
          <w:bCs/>
          <w:sz w:val="36"/>
          <w:szCs w:val="36"/>
          <w:vertAlign w:val="superscript"/>
          <w:lang w:bidi="ar-EG"/>
        </w:rPr>
        <w:footnoteReference w:id="11"/>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قال بعض المفسرين في قوله تعالى:" وفصل الخطاب"؛ قال: هو أن يحكم بالبينة أو اليمين، وقيل: معناه أن يفصل بين الحق والباطل، ويميز بين الحكم وضده، وقيل: فصل الخطاب أما بعد، وداود عليه السلام، أول من قال: أما بعد؛ وقيل فصل الخطاب الفقه في القضاء..."</w:t>
      </w:r>
      <w:r w:rsidRPr="008455B0">
        <w:rPr>
          <w:rFonts w:ascii="Traditional Arabic" w:cs="Traditional Arabic"/>
          <w:b/>
          <w:bCs/>
          <w:sz w:val="36"/>
          <w:szCs w:val="36"/>
          <w:vertAlign w:val="superscript"/>
          <w:rtl/>
          <w:lang w:bidi="ar-EG"/>
        </w:rPr>
        <w:footnoteReference w:id="12"/>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lang w:bidi="ar-EG"/>
        </w:rPr>
      </w:pPr>
      <w:r>
        <w:rPr>
          <w:rFonts w:ascii="Traditional Arabic" w:cs="Traditional Arabic" w:hint="cs"/>
          <w:sz w:val="36"/>
          <w:szCs w:val="36"/>
          <w:rtl/>
          <w:lang w:bidi="ar-EG"/>
        </w:rPr>
        <w:t>وفي القاموس المحيط: "خ.ط.ب: (الخطب) الشأن. والأمر صغر أو عظم ج خطوب (...)، والخطاب – كشداد: المتصرف في الخطبة، واختطبوه: دعوه إلى تزويج صاحبتهم. وخطب على المنبر خطابه بالفتح، وخطبة بالضم، وذلك الكلام خطبة أيضا، أو هي الكلام المنثور المسجع ونحوه، ورجل خطيب: حسن الخطبة بالضم..."</w:t>
      </w:r>
      <w:r w:rsidRPr="008455B0">
        <w:rPr>
          <w:rFonts w:ascii="Traditional Arabic" w:cs="Traditional Arabic"/>
          <w:b/>
          <w:bCs/>
          <w:sz w:val="36"/>
          <w:szCs w:val="36"/>
          <w:vertAlign w:val="superscript"/>
          <w:rtl/>
          <w:lang w:bidi="ar-EG"/>
        </w:rPr>
        <w:footnoteReference w:id="13"/>
      </w:r>
      <w:r>
        <w:rPr>
          <w:rFonts w:ascii="Traditional Arabic" w:cs="Traditional Arabic" w:hint="cs"/>
          <w:sz w:val="36"/>
          <w:szCs w:val="36"/>
          <w:rtl/>
          <w:lang w:bidi="ar-EG"/>
        </w:rPr>
        <w:t>.</w:t>
      </w:r>
    </w:p>
    <w:p w:rsidR="008D6697" w:rsidRDefault="008D6697" w:rsidP="0029693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أما في المعاجم الأجنبية فإن الخطاب "مصطلح ألسني حديث يعني في الفرنسية </w:t>
      </w:r>
      <w:r>
        <w:rPr>
          <w:b/>
          <w:bCs/>
          <w:lang w:bidi="ar-EG"/>
        </w:rPr>
        <w:t>Discours</w:t>
      </w:r>
      <w:r>
        <w:rPr>
          <w:b/>
          <w:bCs/>
          <w:rtl/>
          <w:lang w:bidi="ar-EG"/>
        </w:rPr>
        <w:t xml:space="preserve"> </w:t>
      </w:r>
      <w:r>
        <w:rPr>
          <w:rFonts w:ascii="Traditional Arabic" w:cs="Traditional Arabic" w:hint="cs"/>
          <w:sz w:val="36"/>
          <w:szCs w:val="36"/>
          <w:rtl/>
          <w:lang w:bidi="ar-EG"/>
        </w:rPr>
        <w:t xml:space="preserve"> وفي الإنجليزية</w:t>
      </w:r>
      <w:r>
        <w:rPr>
          <w:rFonts w:hint="cs"/>
          <w:b/>
          <w:bCs/>
          <w:rtl/>
          <w:lang w:bidi="ar-EG"/>
        </w:rPr>
        <w:t xml:space="preserve"> </w:t>
      </w:r>
      <w:r>
        <w:rPr>
          <w:b/>
          <w:bCs/>
          <w:lang w:bidi="ar-EG"/>
        </w:rPr>
        <w:t>Discourse</w:t>
      </w:r>
      <w:r>
        <w:rPr>
          <w:rFonts w:ascii="Traditional Arabic" w:cs="Traditional Arabic" w:hint="cs"/>
          <w:sz w:val="36"/>
          <w:szCs w:val="36"/>
          <w:rtl/>
          <w:lang w:bidi="ar-EG"/>
        </w:rPr>
        <w:t>، وتعني حديث، محاضرة، خطاب، خاطب، حادث، حاضر، ألقى محاضرة، وتحدث إلى"</w:t>
      </w:r>
      <w:r w:rsidRPr="008455B0">
        <w:rPr>
          <w:rFonts w:ascii="Traditional Arabic" w:cs="Traditional Arabic"/>
          <w:b/>
          <w:bCs/>
          <w:sz w:val="36"/>
          <w:szCs w:val="36"/>
          <w:vertAlign w:val="superscript"/>
          <w:lang w:bidi="ar-EG"/>
        </w:rPr>
        <w:footnoteReference w:id="14"/>
      </w:r>
      <w:r>
        <w:rPr>
          <w:rFonts w:ascii="Traditional Arabic" w:cs="Traditional Arabic" w:hint="cs"/>
          <w:sz w:val="36"/>
          <w:szCs w:val="36"/>
          <w:rtl/>
          <w:lang w:bidi="ar-EG"/>
        </w:rPr>
        <w:t xml:space="preserve">. </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ونستخلص من هذا التعريف بأن الخطاب يشمل المنطوق والمكتوب، وفي هذا تلاقٍ كبير، من حيث المعنى، بين النص والخطاب.</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وفي معجم المصطلحات الأدبية الحديثة لـ (محمد عناني): "الخطاب ومعناه" اللغة المستخدمة (أو استخدام اللغة) </w:t>
      </w:r>
      <w:r>
        <w:rPr>
          <w:b/>
          <w:bCs/>
          <w:lang w:bidi="ar-EG"/>
        </w:rPr>
        <w:t xml:space="preserve">Language in use </w:t>
      </w:r>
      <w:r>
        <w:rPr>
          <w:b/>
          <w:bCs/>
          <w:rtl/>
          <w:lang w:bidi="ar-EG"/>
        </w:rPr>
        <w:t xml:space="preserve"> </w:t>
      </w:r>
      <w:r>
        <w:rPr>
          <w:rFonts w:ascii="Traditional Arabic" w:cs="Traditional Arabic" w:hint="cs"/>
          <w:sz w:val="36"/>
          <w:szCs w:val="36"/>
          <w:rtl/>
          <w:lang w:bidi="ar-EG"/>
        </w:rPr>
        <w:t xml:space="preserve">لا اللغة باعتبارها نظاماً مجرداً. و يقول مايكل ستابز </w:t>
      </w:r>
      <w:r>
        <w:rPr>
          <w:b/>
          <w:bCs/>
          <w:lang w:bidi="ar-EG"/>
        </w:rPr>
        <w:t>Stubbs</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تعليقاً على استخدام مصطلحي النص والخطاب </w:t>
      </w:r>
      <w:r>
        <w:rPr>
          <w:b/>
          <w:bCs/>
          <w:lang w:bidi="ar-EG"/>
        </w:rPr>
        <w:t>Text</w:t>
      </w:r>
      <w:r>
        <w:rPr>
          <w:rFonts w:ascii="Traditional Arabic" w:cs="Traditional Arabic" w:hint="cs"/>
          <w:sz w:val="36"/>
          <w:szCs w:val="36"/>
          <w:lang w:bidi="ar-EG"/>
        </w:rPr>
        <w:t xml:space="preserve"> </w:t>
      </w:r>
      <w:r>
        <w:rPr>
          <w:b/>
          <w:bCs/>
          <w:lang w:bidi="ar-EG"/>
        </w:rPr>
        <w:t xml:space="preserve">and </w:t>
      </w:r>
      <w:r>
        <w:rPr>
          <w:b/>
          <w:bCs/>
          <w:lang w:bidi="ar-EG"/>
        </w:rPr>
        <w:lastRenderedPageBreak/>
        <w:t>discourse</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في كتابه " تحليل الخطاب" (</w:t>
      </w:r>
      <w:r w:rsidRPr="004D4F0F">
        <w:rPr>
          <w:rFonts w:ascii="Traditional Arabic" w:cs="Traditional Arabic" w:hint="cs"/>
          <w:sz w:val="28"/>
          <w:szCs w:val="28"/>
          <w:rtl/>
          <w:lang w:bidi="ar-EG"/>
        </w:rPr>
        <w:t>1983</w:t>
      </w:r>
      <w:r>
        <w:rPr>
          <w:rFonts w:ascii="Traditional Arabic" w:cs="Traditional Arabic" w:hint="cs"/>
          <w:sz w:val="36"/>
          <w:szCs w:val="36"/>
          <w:rtl/>
          <w:lang w:bidi="ar-EG"/>
        </w:rPr>
        <w:t>) إن ذلك كثيراً ما يتسم بالغموض ويبعث على البلبلة. وهو يقول إن الخطاب كثيراً ما يوحي بأنه أطول وبأنه قد يتضمن أو لا يتضمن التفاعل "</w:t>
      </w:r>
      <w:r w:rsidRPr="008455B0">
        <w:rPr>
          <w:rFonts w:ascii="Traditional Arabic" w:cs="Traditional Arabic"/>
          <w:b/>
          <w:bCs/>
          <w:sz w:val="36"/>
          <w:szCs w:val="36"/>
          <w:vertAlign w:val="superscript"/>
          <w:rtl/>
          <w:lang w:bidi="ar-EG"/>
        </w:rPr>
        <w:footnoteReference w:id="15"/>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ومن هنا، وجدنا بعض اللغويين يعتبرون أن الكلام الذي يقال "في حلقة دراسية </w:t>
      </w:r>
      <w:r>
        <w:rPr>
          <w:b/>
          <w:bCs/>
          <w:lang w:bidi="ar-EG"/>
        </w:rPr>
        <w:t xml:space="preserve">Seminar </w:t>
      </w:r>
      <w:r>
        <w:rPr>
          <w:rFonts w:ascii="Traditional Arabic" w:cs="Traditional Arabic" w:hint="cs"/>
          <w:sz w:val="36"/>
          <w:szCs w:val="36"/>
          <w:rtl/>
          <w:lang w:bidi="ar-EG"/>
        </w:rPr>
        <w:t xml:space="preserve"> يمثل كله خطاباً، بمعنى عملية تبادل للأفكار تكتسي ثوباً لفظياً، على حين يعتبر آخرون أن بياناً واحداً في الحلقة يعتبر خطاباً، طال أو قصر. كما يختلف اللغويون في إمكان " جمع " الخطاب، فبعضهم يقول إنه يجمع (خطابات) والبعض الآخر يقول إنه يجمع وغير قابل للعد والإحصاء، ويذهب فريق ثالث إلى إمكان جمعه في أحوال معينة. فإذا كان الخطاب " يجمع " فسوف تكون المشكلة التالية هي البت فيما يشكل حدود تعريف الخطاب الواحد، ويقول ستابز إن وحدة خطاب محدد يمكن تعريفها من حيث البناء أو الدلالة أو الوظيفة"</w:t>
      </w:r>
      <w:r w:rsidRPr="008455B0">
        <w:rPr>
          <w:rFonts w:ascii="Traditional Arabic" w:cs="Traditional Arabic"/>
          <w:b/>
          <w:bCs/>
          <w:sz w:val="36"/>
          <w:szCs w:val="36"/>
          <w:vertAlign w:val="superscript"/>
          <w:rtl/>
          <w:lang w:bidi="ar-EG"/>
        </w:rPr>
        <w:footnoteReference w:id="16"/>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ويرى (جيرالد برنس</w:t>
      </w:r>
      <w:r>
        <w:rPr>
          <w:b/>
          <w:bCs/>
          <w:lang w:bidi="ar-EG"/>
        </w:rPr>
        <w:t>Gerald Prince</w:t>
      </w:r>
      <w:r>
        <w:rPr>
          <w:rFonts w:ascii="Traditional Arabic" w:cs="Traditional Arabic" w:hint="cs"/>
          <w:sz w:val="36"/>
          <w:szCs w:val="36"/>
          <w:rtl/>
          <w:lang w:bidi="ar-EG"/>
        </w:rPr>
        <w:t xml:space="preserve">) بأن للخطاب معنيين منفصلين في إطار نظرية السرد: الأول هو المستوى التعبيري للرواية لا مستوى المضمون، أي عملية السرد لا موضوعه، والثاني يتضمن التمييز بين الخطاب والقصة </w:t>
      </w:r>
      <w:r>
        <w:rPr>
          <w:b/>
          <w:bCs/>
          <w:lang w:bidi="ar-EG"/>
        </w:rPr>
        <w:t>Story</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(وبنفنيست </w:t>
      </w:r>
      <w:r>
        <w:rPr>
          <w:b/>
          <w:bCs/>
          <w:lang w:bidi="ar-EG"/>
        </w:rPr>
        <w:t>Benvenisite</w:t>
      </w:r>
      <w:r>
        <w:rPr>
          <w:rFonts w:hint="cs"/>
          <w:b/>
          <w:bCs/>
          <w:rtl/>
          <w:lang w:bidi="ar-EG"/>
        </w:rPr>
        <w:t>)</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يستخدم الخطاب و</w:t>
      </w:r>
      <w:r>
        <w:rPr>
          <w:b/>
          <w:bCs/>
          <w:lang w:bidi="ar-EG"/>
        </w:rPr>
        <w:t xml:space="preserve">histoire </w:t>
      </w:r>
      <w:r>
        <w:rPr>
          <w:rFonts w:ascii="Traditional Arabic" w:cs="Traditional Arabic" w:hint="cs"/>
          <w:sz w:val="36"/>
          <w:szCs w:val="36"/>
          <w:rtl/>
          <w:lang w:bidi="ar-EG"/>
        </w:rPr>
        <w:t xml:space="preserve"> في كتابه بالفرنسية، لأن الخطاب كما يقول ستابز يوحي بعلاقة بين " حالة أو حادثة وبين الموقف </w:t>
      </w:r>
      <w:r>
        <w:rPr>
          <w:b/>
          <w:bCs/>
          <w:lang w:bidi="ar-EG"/>
        </w:rPr>
        <w:t>Situation</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الذي يوحي فيه لغوياً بهذه الحالة </w:t>
      </w:r>
      <w:r>
        <w:rPr>
          <w:b/>
          <w:bCs/>
          <w:lang w:bidi="ar-EG"/>
        </w:rPr>
        <w:t>State</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أو الحادثة</w:t>
      </w:r>
      <w:r>
        <w:rPr>
          <w:rFonts w:hint="cs"/>
          <w:b/>
          <w:bCs/>
          <w:rtl/>
          <w:lang w:bidi="ar-EG"/>
        </w:rPr>
        <w:t xml:space="preserve"> </w:t>
      </w:r>
      <w:r>
        <w:rPr>
          <w:b/>
          <w:bCs/>
          <w:lang w:bidi="ar-EG"/>
        </w:rPr>
        <w:t xml:space="preserve">Event </w:t>
      </w:r>
      <w:r>
        <w:rPr>
          <w:rFonts w:ascii="Traditional Arabic" w:cs="Traditional Arabic" w:hint="cs"/>
          <w:sz w:val="36"/>
          <w:szCs w:val="36"/>
          <w:rtl/>
          <w:lang w:bidi="ar-EG"/>
        </w:rPr>
        <w:t xml:space="preserve">  أي إن التعريف هنا يستند إلى التفرقة بين الخبر والإخبار به، أو بين الواقعة والإبلاغ عنها، مما يماثل الفرق بين </w:t>
      </w:r>
      <w:r>
        <w:rPr>
          <w:b/>
          <w:bCs/>
          <w:lang w:bidi="ar-EG"/>
        </w:rPr>
        <w:t>enonciation</w:t>
      </w:r>
      <w:r>
        <w:rPr>
          <w:rFonts w:ascii="Traditional Arabic" w:cs="Traditional Arabic" w:hint="cs"/>
          <w:sz w:val="36"/>
          <w:szCs w:val="36"/>
          <w:rtl/>
          <w:lang w:bidi="ar-EG"/>
        </w:rPr>
        <w:t xml:space="preserve"> و </w:t>
      </w:r>
      <w:r>
        <w:rPr>
          <w:b/>
          <w:bCs/>
          <w:lang w:bidi="ar-EG"/>
        </w:rPr>
        <w:t>enonce</w:t>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lastRenderedPageBreak/>
        <w:t>ويفضل بعض كتاب الإنجليزية الاحتفاظ بالصورة الفرنسية للكلمة أي دون حرف الـ(</w:t>
      </w:r>
      <w:r>
        <w:rPr>
          <w:rFonts w:ascii="Traditional Arabic" w:cs="Traditional Arabic" w:hint="cs"/>
          <w:sz w:val="36"/>
          <w:szCs w:val="36"/>
          <w:lang w:bidi="ar-EG"/>
        </w:rPr>
        <w:t>e</w:t>
      </w:r>
      <w:r>
        <w:rPr>
          <w:rFonts w:ascii="Traditional Arabic" w:cs="Traditional Arabic" w:hint="cs"/>
          <w:sz w:val="36"/>
          <w:szCs w:val="36"/>
          <w:rtl/>
          <w:lang w:bidi="ar-EG"/>
        </w:rPr>
        <w:t xml:space="preserve"> ) الأخير عند استخدام الخطاب بالمعنى الذي استخدمه فيه (بنفنيست</w:t>
      </w:r>
      <w:r>
        <w:rPr>
          <w:rFonts w:ascii="Traditional Arabic" w:cs="Traditional Arabic" w:hint="cs"/>
          <w:sz w:val="36"/>
          <w:szCs w:val="36"/>
          <w:lang w:bidi="ar-EG"/>
        </w:rPr>
        <w:t xml:space="preserve"> </w:t>
      </w:r>
      <w:r>
        <w:rPr>
          <w:b/>
          <w:bCs/>
          <w:lang w:bidi="ar-EG"/>
        </w:rPr>
        <w:t>benvenisit</w:t>
      </w:r>
      <w:r>
        <w:rPr>
          <w:rFonts w:hint="cs"/>
          <w:b/>
          <w:bCs/>
          <w:rtl/>
          <w:lang w:bidi="ar-EG"/>
        </w:rPr>
        <w:t>)</w:t>
      </w:r>
      <w:r w:rsidRPr="008455B0">
        <w:rPr>
          <w:rFonts w:ascii="Traditional Arabic" w:cs="Traditional Arabic"/>
          <w:b/>
          <w:bCs/>
          <w:sz w:val="36"/>
          <w:szCs w:val="36"/>
          <w:vertAlign w:val="superscript"/>
          <w:rtl/>
          <w:lang w:bidi="ar-EG"/>
        </w:rPr>
        <w:footnoteReference w:id="17"/>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فالخطاب على ما سبق، هو بيان كلامي سردي تعبيري عن كل ما يختلج في ذهن المرسل، بل يمثل  مجموعة كبيرة من الأقوال أو العبارات والتي نعني بها مساحات لغوية تحكمها قواعد، وهي القواعد التي تخضع للاحتمالات الاستراتيجية. ومن ثم فإن فوكو ( </w:t>
      </w:r>
      <w:r>
        <w:rPr>
          <w:rFonts w:ascii="Traditional Arabic" w:cs="Traditional Arabic" w:hint="cs"/>
          <w:sz w:val="36"/>
          <w:szCs w:val="36"/>
          <w:lang w:bidi="ar-EG"/>
        </w:rPr>
        <w:t xml:space="preserve"> (</w:t>
      </w:r>
      <w:r>
        <w:rPr>
          <w:b/>
          <w:bCs/>
          <w:lang w:bidi="ar-EG"/>
        </w:rPr>
        <w:t>foucault</w:t>
      </w:r>
      <w:r>
        <w:rPr>
          <w:rFonts w:ascii="Traditional Arabic" w:cs="Traditional Arabic" w:hint="cs"/>
          <w:sz w:val="36"/>
          <w:szCs w:val="36"/>
          <w:rtl/>
          <w:lang w:bidi="ar-EG"/>
        </w:rPr>
        <w:t xml:space="preserve">إنه في لحظة معينة من تاريخ فرنسا مثلاً سيكون هناك خطاب معين ( أي لغة معينة ) للطب </w:t>
      </w:r>
      <w:r>
        <w:rPr>
          <w:rFonts w:ascii="Traditional Arabic" w:cs="Traditional Arabic" w:hint="cs"/>
          <w:sz w:val="36"/>
          <w:szCs w:val="36"/>
          <w:lang w:bidi="ar-EG"/>
        </w:rPr>
        <w:t>–</w:t>
      </w:r>
      <w:r>
        <w:rPr>
          <w:rFonts w:ascii="Traditional Arabic" w:cs="Traditional Arabic" w:hint="cs"/>
          <w:sz w:val="36"/>
          <w:szCs w:val="36"/>
          <w:rtl/>
          <w:lang w:bidi="ar-EG"/>
        </w:rPr>
        <w:t xml:space="preserve"> ويعني بها هنا مجموعة من القواعد والأعراف والنظم (نظم التوسط </w:t>
      </w:r>
      <w:r>
        <w:rPr>
          <w:rFonts w:ascii="Traditional Arabic" w:cs="Traditional Arabic" w:hint="cs"/>
          <w:sz w:val="36"/>
          <w:szCs w:val="36"/>
          <w:lang w:bidi="ar-EG"/>
        </w:rPr>
        <w:t xml:space="preserve"> </w:t>
      </w:r>
      <w:r>
        <w:rPr>
          <w:b/>
          <w:bCs/>
          <w:lang w:bidi="ar-EG"/>
        </w:rPr>
        <w:t>(mediation</w:t>
      </w:r>
      <w:r>
        <w:rPr>
          <w:rFonts w:ascii="Traditional Arabic" w:cs="Traditional Arabic" w:hint="cs"/>
          <w:sz w:val="36"/>
          <w:szCs w:val="36"/>
          <w:rtl/>
          <w:lang w:bidi="ar-EG"/>
        </w:rPr>
        <w:t xml:space="preserve">التي تحكم أسلوب الحديث عن المرض والعلاج، ومتى يكون ذلك وأين وعلى أيدي من؟ ولكن المشكلة، لا تزال قائمة وهي كيف نضع حدود خطاب معين؟ ويرجع أحد جوانب المشكلة إلى استخدام فوكو لتعبير </w:t>
      </w:r>
      <w:r>
        <w:rPr>
          <w:b/>
          <w:bCs/>
          <w:lang w:bidi="ar-EG"/>
        </w:rPr>
        <w:t>Discursive</w:t>
      </w:r>
      <w:r>
        <w:rPr>
          <w:rFonts w:ascii="Traditional Arabic" w:cs="Traditional Arabic" w:hint="cs"/>
          <w:sz w:val="36"/>
          <w:szCs w:val="36"/>
          <w:lang w:bidi="ar-EG"/>
        </w:rPr>
        <w:t xml:space="preserve"> </w:t>
      </w:r>
      <w:r>
        <w:rPr>
          <w:b/>
          <w:bCs/>
          <w:lang w:bidi="ar-EG"/>
        </w:rPr>
        <w:t>formation</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بطريقة توحي بأنه يمكن أن يعني تقريباً ما يعنيه " الخطاب"؛ إذ إن كلمة </w:t>
      </w:r>
      <w:r>
        <w:rPr>
          <w:b/>
          <w:bCs/>
          <w:lang w:bidi="ar-EG"/>
        </w:rPr>
        <w:t xml:space="preserve">discursive </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هنا تستعمل صفة من </w:t>
      </w:r>
      <w:r>
        <w:rPr>
          <w:b/>
          <w:bCs/>
          <w:lang w:bidi="ar-EG"/>
        </w:rPr>
        <w:t>discourse</w:t>
      </w:r>
      <w:r>
        <w:rPr>
          <w:rFonts w:ascii="Traditional Arabic" w:cs="Traditional Arabic" w:hint="cs"/>
          <w:sz w:val="36"/>
          <w:szCs w:val="36"/>
          <w:lang w:bidi="ar-EG"/>
        </w:rPr>
        <w:t xml:space="preserve"> </w:t>
      </w:r>
      <w:r>
        <w:rPr>
          <w:rFonts w:ascii="Traditional Arabic" w:cs="Traditional Arabic" w:hint="cs"/>
          <w:sz w:val="36"/>
          <w:szCs w:val="36"/>
          <w:rtl/>
          <w:lang w:bidi="ar-EG"/>
        </w:rPr>
        <w:t xml:space="preserve"> لا بمعناها المألوف أي باعتبار صفة من اللف والدوران.</w:t>
      </w:r>
      <w:r w:rsidRPr="008455B0">
        <w:rPr>
          <w:rStyle w:val="FootnoteReference"/>
          <w:rFonts w:ascii="Traditional Arabic" w:cs="Traditional Arabic"/>
          <w:b/>
          <w:bCs/>
          <w:sz w:val="36"/>
          <w:szCs w:val="36"/>
          <w:rtl/>
          <w:lang w:bidi="ar-EG"/>
        </w:rPr>
        <w:footnoteReference w:id="18"/>
      </w:r>
      <w:r>
        <w:rPr>
          <w:rFonts w:ascii="Traditional Arabic" w:cs="Traditional Arabic" w:hint="cs"/>
          <w:sz w:val="36"/>
          <w:szCs w:val="36"/>
          <w:rtl/>
          <w:lang w:bidi="ar-EG"/>
        </w:rPr>
        <w:t xml:space="preserve"> </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وخلاصة الأمر، فإن مصطلح الخطاب قد تجاذبته اتجاهات متعددة، إلا إننا يمكن أن نستقر على الجمع بين الخطاب والنص من حيث الدلالة. </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لأنّ النص ما هو إلا وحدة معقدة من الخطاب، إذ لا يفهم منه مجرد الكتابة فحسب وإنما يفهم منه عملية إنتاج الخطاب في عمل محدد</w:t>
      </w:r>
      <w:r w:rsidRPr="00975C30">
        <w:rPr>
          <w:rFonts w:ascii="Traditional Arabic" w:cs="Traditional Arabic"/>
          <w:b/>
          <w:bCs/>
          <w:sz w:val="36"/>
          <w:szCs w:val="36"/>
          <w:vertAlign w:val="superscript"/>
          <w:lang w:bidi="ar-EG"/>
        </w:rPr>
        <w:footnoteReference w:id="19"/>
      </w:r>
      <w:r>
        <w:rPr>
          <w:rFonts w:ascii="Traditional Arabic" w:cs="Traditional Arabic" w:hint="cs"/>
          <w:sz w:val="36"/>
          <w:szCs w:val="36"/>
          <w:rtl/>
          <w:lang w:bidi="ar-EG"/>
        </w:rPr>
        <w:t xml:space="preserve">. </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وبين الخطاب والنص علاقة قوية جداً "فالخطاب مجموعة من النصوص ذات العلاقات المشتركة أي أنه تتابع مترابط من صور الاستعمال النصي يمكن الرجوع إليه في وقت لاحق، وإذا كان عالم النص هو الموازي المعرفي للمعلومات المنقولة والمنشطة بعد الاقتران في الذاكرة </w:t>
      </w:r>
      <w:r>
        <w:rPr>
          <w:rFonts w:ascii="Traditional Arabic" w:cs="Traditional Arabic" w:hint="cs"/>
          <w:sz w:val="36"/>
          <w:szCs w:val="36"/>
          <w:rtl/>
          <w:lang w:bidi="ar-EG"/>
        </w:rPr>
        <w:lastRenderedPageBreak/>
        <w:t>من خلال استعمال النص فإن عالم الخطاب هو جملة أحداث الخطاب ذات العلاقات المشتركة في جماعة لغوية أو مجتمع ما … أو جملة الهموم المعرفية التي جرى التعبير عنها في إطار ما"</w:t>
      </w:r>
      <w:r w:rsidRPr="00975C30">
        <w:rPr>
          <w:rFonts w:ascii="Traditional Arabic" w:cs="Traditional Arabic"/>
          <w:b/>
          <w:bCs/>
          <w:sz w:val="36"/>
          <w:szCs w:val="36"/>
          <w:vertAlign w:val="superscript"/>
          <w:lang w:bidi="ar-EG"/>
        </w:rPr>
        <w:footnoteReference w:id="20"/>
      </w:r>
    </w:p>
    <w:p w:rsidR="008D6697" w:rsidRDefault="008D6697" w:rsidP="00CA5528">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ولهذا كله وغيره، ألفينا "(ديفيد كرستال</w:t>
      </w:r>
      <w:r>
        <w:rPr>
          <w:rFonts w:ascii="Arial" w:hAnsi="Arial" w:cs="Arial"/>
          <w:lang w:bidi="ar-EG"/>
        </w:rPr>
        <w:t xml:space="preserve"> </w:t>
      </w:r>
      <w:r>
        <w:rPr>
          <w:rStyle w:val="Emphasis"/>
        </w:rPr>
        <w:t>David Crystal</w:t>
      </w:r>
      <w:r>
        <w:rPr>
          <w:rFonts w:ascii="Traditional Arabic" w:cs="Traditional Arabic" w:hint="cs"/>
          <w:sz w:val="36"/>
          <w:szCs w:val="36"/>
          <w:rtl/>
          <w:lang w:bidi="ar-EG"/>
        </w:rPr>
        <w:t>) يذكر أن تحليل الخطاب يرتبط بتحليل اللغة المنطوقة. بينما تحليل النص يرتبط بتحليل اللغة المكتوبة، ولكنّه أكد بعد ذلك أن التحيل سواء أكان نصا أم خطابا فإنه يشمل كل الوحدات اللغوية المنطوقة والمكتوبة مع تحديد "الوظيفة التواصلية"</w:t>
      </w:r>
      <w:r w:rsidRPr="00975C30">
        <w:rPr>
          <w:rFonts w:ascii="Traditional Arabic" w:cs="Traditional Arabic"/>
          <w:b/>
          <w:bCs/>
          <w:sz w:val="36"/>
          <w:szCs w:val="36"/>
          <w:vertAlign w:val="superscript"/>
          <w:rtl/>
          <w:lang w:bidi="ar-EG"/>
        </w:rPr>
        <w:footnoteReference w:id="21"/>
      </w:r>
      <w:r>
        <w:rPr>
          <w:rFonts w:ascii="Traditional Arabic" w:cs="Traditional Arabic" w:hint="cs"/>
          <w:sz w:val="36"/>
          <w:szCs w:val="36"/>
          <w:rtl/>
          <w:lang w:bidi="ar-EG"/>
        </w:rPr>
        <w:t>.</w:t>
      </w:r>
      <w:r>
        <w:rPr>
          <w:rFonts w:ascii="Traditional Arabic" w:cs="Traditional Arabic" w:hint="cs"/>
          <w:sz w:val="36"/>
          <w:szCs w:val="36"/>
          <w:lang w:bidi="ar-EG"/>
        </w:rPr>
        <w:t>.</w:t>
      </w:r>
    </w:p>
    <w:p w:rsidR="008D6697" w:rsidRPr="000666CD" w:rsidRDefault="008D6697" w:rsidP="008D6697">
      <w:pPr>
        <w:bidi/>
        <w:spacing w:before="360" w:after="360"/>
        <w:ind w:firstLine="561"/>
        <w:jc w:val="both"/>
        <w:rPr>
          <w:rFonts w:ascii="Traditional Arabic" w:cs="Traditional Arabic"/>
          <w:b/>
          <w:bCs/>
          <w:sz w:val="36"/>
          <w:szCs w:val="36"/>
          <w:rtl/>
          <w:lang w:bidi="ar-EG"/>
        </w:rPr>
      </w:pPr>
      <w:r w:rsidRPr="000666CD">
        <w:rPr>
          <w:rFonts w:ascii="Traditional Arabic" w:cs="Traditional Arabic" w:hint="cs"/>
          <w:b/>
          <w:bCs/>
          <w:sz w:val="36"/>
          <w:szCs w:val="36"/>
          <w:rtl/>
          <w:lang w:bidi="ar-EG"/>
        </w:rPr>
        <w:t>أنواع الخطاب:</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تتعدد أنواع الخطاب العربي وتختلف باختلاف مرجعيتها، ولقد قسمها منذر عياشي إلى ثلاثة أنواع؛ يأتي على رأسها الخطاب القرآني. الذي هو موضوع دراستنا في جانبها التطبيقي، وهو خطاب إلهي، مطلق ولا نهائي في دواله ومدلولاته "ليس كمثله شيء "</w:t>
      </w:r>
      <w:r w:rsidRPr="00975C30">
        <w:rPr>
          <w:rFonts w:ascii="Traditional Arabic" w:cs="Traditional Arabic"/>
          <w:b/>
          <w:bCs/>
          <w:sz w:val="36"/>
          <w:szCs w:val="36"/>
          <w:vertAlign w:val="superscript"/>
          <w:lang w:bidi="ar-EG"/>
        </w:rPr>
        <w:footnoteReference w:id="22"/>
      </w:r>
      <w:r>
        <w:rPr>
          <w:rFonts w:ascii="Traditional Arabic" w:cs="Traditional Arabic" w:hint="cs"/>
          <w:sz w:val="36"/>
          <w:szCs w:val="36"/>
          <w:rtl/>
          <w:lang w:bidi="ar-EG"/>
        </w:rPr>
        <w:t>، كتب الله على نفسه حفظه، قال تعالى: "إنا له لحافظون "</w:t>
      </w:r>
      <w:r w:rsidRPr="00975C30">
        <w:rPr>
          <w:rFonts w:ascii="Traditional Arabic" w:cs="Traditional Arabic"/>
          <w:b/>
          <w:bCs/>
          <w:sz w:val="36"/>
          <w:szCs w:val="36"/>
          <w:vertAlign w:val="superscript"/>
          <w:lang w:bidi="ar-EG"/>
        </w:rPr>
        <w:footnoteReference w:id="23"/>
      </w:r>
      <w:r>
        <w:rPr>
          <w:rFonts w:ascii="Traditional Arabic" w:cs="Traditional Arabic"/>
          <w:sz w:val="36"/>
          <w:szCs w:val="36"/>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إن الخطاب القرآني خطاب إلهي، لم يستطع أحد تسميته إلا كما سماه الله عز وجل في كتابه الكريم حيث سماه (الكتاب) متفرد عن غيره من الخطابات وفي كل مستوياته الصوتية، والمعجمية، والتركيبية، والإيقاعية، والتداولية.</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 xml:space="preserve">أصواته منسجمة متماسكة، ألفاظه واحدة لا تقبل التعدد وتركيباته وإيقاعاته مطلقة ولا نهائية، خطابه متفرد "ليس كمثله شيء" ورغم ذلك فقد أخذت عنه كل الخطابات والأجناس، وليس لأحد أن يأتي ولا بآية من مثله، ولقد تحدى القرآن بذلك قال تعالى: </w:t>
      </w:r>
      <w:r>
        <w:rPr>
          <w:rFonts w:ascii="Traditional Arabic" w:cs="Traditional Arabic" w:hint="cs"/>
          <w:sz w:val="36"/>
          <w:szCs w:val="36"/>
          <w:rtl/>
          <w:lang w:bidi="ar-EG"/>
        </w:rPr>
        <w:lastRenderedPageBreak/>
        <w:t>"وإن كنتم في ريب مما نزلنا على عبدنا فأتوا بسورة من مثله، وادعوا شهداءكم من دون الله إذ كنتم صادقين"</w:t>
      </w:r>
      <w:r w:rsidRPr="00975C30">
        <w:rPr>
          <w:rFonts w:ascii="Traditional Arabic" w:cs="Traditional Arabic"/>
          <w:b/>
          <w:bCs/>
          <w:sz w:val="36"/>
          <w:szCs w:val="36"/>
          <w:vertAlign w:val="superscript"/>
          <w:lang w:bidi="ar-EG"/>
        </w:rPr>
        <w:footnoteReference w:id="24"/>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وإن أهم ما يميز الخطاب القرآني هو مرجعيته فالله سبحانه وتعالى هو المرسل، والقرآن كلمة الله نزلت على رسول الله محمد صلى الله عليه وسلم، فهو كلمته التي تحمل كل صفاته ولا</w:t>
      </w:r>
      <w:r>
        <w:rPr>
          <w:rFonts w:ascii="Traditional Arabic" w:cs="Traditional Arabic"/>
          <w:sz w:val="36"/>
          <w:szCs w:val="36"/>
          <w:lang w:bidi="ar-EG"/>
        </w:rPr>
        <w:t xml:space="preserve"> </w:t>
      </w:r>
      <w:r>
        <w:rPr>
          <w:rFonts w:ascii="Traditional Arabic" w:cs="Traditional Arabic" w:hint="cs"/>
          <w:sz w:val="36"/>
          <w:szCs w:val="36"/>
          <w:rtl/>
          <w:lang w:bidi="ar-EG"/>
        </w:rPr>
        <w:t>نهائيته وبقائه على خلاف الأنواع الأخرى من الخطابات التي تفرض بعض النظريات المعاصرة مثل موت المرسل بمجرد الانتهاء من إنجاز عمله وخروج عمله إلى النور وتسلمه من قبل المتلقين.</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الخطاب القرآني لانهائي الدال والمدلول أو التركيب "خطاب يميل إلى مرجعية ثلاثية فهناك مرجعية الدال، ويكون النص على مثال مرسله. وهناك مرجعية المدلول، ويكون النص فيها على مثال متلقيه. وهناك أخيراً، مرجعية النص نفسه على نفسه ويكون النص فيها دالاً ومدلولاً خالقاً لزمنه الخاص ودائراً مع زمن المتلقين في كل العصور، وسمة القراءة في كل ذلك، أن كل واحدة من هذه المرجعيات تستقل بذاتها وتطلب الأخرى في الوقت ذاته"</w:t>
      </w:r>
      <w:r w:rsidRPr="00975C30">
        <w:rPr>
          <w:rFonts w:ascii="Traditional Arabic" w:cs="Traditional Arabic"/>
          <w:b/>
          <w:bCs/>
          <w:sz w:val="36"/>
          <w:szCs w:val="36"/>
          <w:vertAlign w:val="superscript"/>
          <w:lang w:bidi="ar-EG"/>
        </w:rPr>
        <w:footnoteReference w:id="25"/>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الخطاب القرآني خطاب لا يُنطق إلا بلفظه، حيث لا يجوز لقارئه أن يقرأه إلا بلفظ داله، وإن اختلفوا في لغات المدلول، فالخطاب القرآني موجه للناس كافة هادياً ومنيراً، ولكل متلق حاذق الحق في تأويل مدلولاته اللانهائية المستمرة المطلقة المنسجمة مع حاجات الناس في كل زمان ومكان، ولكل الحق في إعادة إنتاج النص الديني معرفياً بالإيمان الحق.</w:t>
      </w:r>
    </w:p>
    <w:p w:rsidR="008D6697" w:rsidRDefault="008D6697" w:rsidP="0094717C">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الخطاب القرآني لا يترجم وإنما تشرح مدلولاته بكل اللغات، ولا يستطيع أحد أن ينقله إلى أي لسان آخر كما ترجم الإنجيل والتوراة إلى العربية وغيرها. وإذا كان الأسلوب يعرف أحياناً بأنه الشيء الذي يفقد العبارات عند ترجمتها إلى لغة أخرى، كما يحدث في ترجمة الشعر حيث تقتل روحه وإيقاعه أي خاصيته، أسلوبه بالترجمة، وكذلك فإن القرآن بالترجمة يفقد إعجازه في مستوى من مستوياته، وإن لم يكن بها جميعاً فلم يستطع أحد ترجمة</w:t>
      </w:r>
      <w:r w:rsidR="0094717C" w:rsidRPr="0094717C">
        <w:rPr>
          <w:rFonts w:ascii="Traditional Arabic" w:cs="Traditional Arabic"/>
          <w:sz w:val="36"/>
          <w:szCs w:val="36"/>
          <w:rtl/>
          <w:lang w:bidi="ar-EG"/>
        </w:rPr>
        <w:t>﴿</w:t>
      </w:r>
      <w:r>
        <w:rPr>
          <w:rFonts w:ascii="Traditional Arabic" w:cs="Traditional Arabic" w:hint="cs"/>
          <w:sz w:val="36"/>
          <w:szCs w:val="36"/>
          <w:rtl/>
          <w:lang w:bidi="ar-EG"/>
        </w:rPr>
        <w:t xml:space="preserve"> حتى </w:t>
      </w:r>
      <w:r>
        <w:rPr>
          <w:rFonts w:ascii="Traditional Arabic" w:cs="Traditional Arabic" w:hint="cs"/>
          <w:sz w:val="36"/>
          <w:szCs w:val="36"/>
          <w:rtl/>
          <w:lang w:bidi="ar-EG"/>
        </w:rPr>
        <w:lastRenderedPageBreak/>
        <w:t>يلج الجمل في سم الخياط</w:t>
      </w:r>
      <w:r w:rsidR="0094717C">
        <w:rPr>
          <w:rFonts w:ascii="Simplified Arabic" w:hAnsi="Simplified Arabic" w:cs="Simplified Arabic"/>
          <w:b/>
          <w:bCs/>
          <w:color w:val="006400"/>
          <w:sz w:val="48"/>
          <w:szCs w:val="48"/>
          <w:shd w:val="clear" w:color="auto" w:fill="FFFFFF"/>
          <w:rtl/>
        </w:rPr>
        <w:t>﴾</w:t>
      </w:r>
      <w:r w:rsidR="00AB055C">
        <w:rPr>
          <w:rStyle w:val="FootnoteReference"/>
          <w:rFonts w:ascii="Traditional Arabic" w:cs="Traditional Arabic"/>
          <w:sz w:val="36"/>
          <w:szCs w:val="36"/>
          <w:rtl/>
          <w:lang w:bidi="ar-EG"/>
        </w:rPr>
        <w:footnoteReference w:id="26"/>
      </w:r>
      <w:r>
        <w:rPr>
          <w:rFonts w:ascii="Traditional Arabic" w:cs="Traditional Arabic" w:hint="cs"/>
          <w:sz w:val="36"/>
          <w:szCs w:val="36"/>
          <w:rtl/>
          <w:lang w:bidi="ar-EG"/>
        </w:rPr>
        <w:t xml:space="preserve"> أو </w:t>
      </w:r>
      <w:r w:rsidR="00D02243" w:rsidRPr="00D02243">
        <w:rPr>
          <w:rFonts w:ascii="Simplified Arabic" w:hAnsi="Simplified Arabic" w:cs="Simplified Arabic"/>
          <w:b/>
          <w:bCs/>
          <w:color w:val="006400"/>
          <w:sz w:val="48"/>
          <w:szCs w:val="48"/>
          <w:shd w:val="clear" w:color="auto" w:fill="FFFFFF"/>
          <w:rtl/>
        </w:rPr>
        <w:t xml:space="preserve"> </w:t>
      </w:r>
      <w:r w:rsidR="00D02243" w:rsidRPr="0094717C">
        <w:rPr>
          <w:rFonts w:ascii="Traditional Arabic" w:cs="Traditional Arabic"/>
          <w:sz w:val="36"/>
          <w:szCs w:val="36"/>
          <w:rtl/>
          <w:lang w:bidi="ar-EG"/>
        </w:rPr>
        <w:t>﴿طَلْعُها كأنه رؤوس الشياطين</w:t>
      </w:r>
      <w:r w:rsidR="00D02243">
        <w:rPr>
          <w:rFonts w:ascii="Simplified Arabic" w:hAnsi="Simplified Arabic" w:cs="Simplified Arabic"/>
          <w:b/>
          <w:bCs/>
          <w:color w:val="006400"/>
          <w:sz w:val="48"/>
          <w:szCs w:val="48"/>
          <w:shd w:val="clear" w:color="auto" w:fill="FFFFFF"/>
          <w:rtl/>
        </w:rPr>
        <w:t>﴾</w:t>
      </w:r>
      <w:r w:rsidR="0094717C">
        <w:rPr>
          <w:rStyle w:val="FootnoteReference"/>
          <w:rFonts w:ascii="Simplified Arabic" w:hAnsi="Simplified Arabic" w:cs="Simplified Arabic"/>
          <w:b/>
          <w:bCs/>
          <w:color w:val="006400"/>
          <w:sz w:val="48"/>
          <w:szCs w:val="48"/>
          <w:shd w:val="clear" w:color="auto" w:fill="FFFFFF"/>
          <w:rtl/>
        </w:rPr>
        <w:footnoteReference w:id="27"/>
      </w:r>
      <w:r w:rsidR="00D02243">
        <w:rPr>
          <w:rStyle w:val="apple-converted-space"/>
          <w:rFonts w:ascii="Simplified Arabic" w:hAnsi="Simplified Arabic" w:cs="Simplified Arabic"/>
          <w:color w:val="008080"/>
          <w:sz w:val="48"/>
          <w:szCs w:val="48"/>
          <w:shd w:val="clear" w:color="auto" w:fill="FFFFFF"/>
        </w:rPr>
        <w:t> </w:t>
      </w:r>
      <w:r w:rsidR="00D02243">
        <w:rPr>
          <w:rFonts w:ascii="Traditional Arabic" w:cs="Traditional Arabic" w:hint="cs"/>
          <w:sz w:val="36"/>
          <w:szCs w:val="36"/>
          <w:rtl/>
          <w:lang w:bidi="ar-EG"/>
        </w:rPr>
        <w:t xml:space="preserve"> </w:t>
      </w:r>
      <w:r>
        <w:rPr>
          <w:rFonts w:ascii="Traditional Arabic" w:cs="Traditional Arabic" w:hint="cs"/>
          <w:sz w:val="36"/>
          <w:szCs w:val="36"/>
          <w:rtl/>
          <w:lang w:bidi="ar-EG"/>
        </w:rPr>
        <w:t>وغيرها من الأمثلة مما لا يحصر فلقد كتب الله على نفسه أن يحفظه.</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النوع الثاني: ويمكن تسميته "الخطاب الإيصالي" ونماذجه متعددة سياسية، وإرشادية ووعظية وقضائية وإقناعية، واجتماعية، وإعلامية إلى آخره. - يقول د.الجابري: " صنفنا الخطاب …إلى أربعة أصناف: الخطاب النهضوي وجعلناه يدور حول قضية النهضة عامة والتجديد الفكري والثقافي خاصة، والخطاب السياسي ومحورناه حول "العلمانية" وما يرتبط بها والديمقراطية وإشكاليتها، والخطاب القومي وركزناه حول " التلازم الضروري" – الإشكالي الذي يقيمه الفكر العربي بين الوحدة والاشتراكية من جهة وبينهما وبين تحرير فلسطين من جهة ثانية. ويأتي الخطاب الفلسفي أخيراً ليعود بنا إلى صلب الإشكالية العامة للخطاب العربي الحديث والمعاصر، وإشكالية الأصالة والمعاصرة –"</w:t>
      </w:r>
      <w:r w:rsidRPr="00975C30">
        <w:rPr>
          <w:rFonts w:ascii="Traditional Arabic" w:cs="Traditional Arabic"/>
          <w:b/>
          <w:bCs/>
          <w:sz w:val="36"/>
          <w:szCs w:val="36"/>
          <w:vertAlign w:val="superscript"/>
          <w:lang w:bidi="ar-EG"/>
        </w:rPr>
        <w:footnoteReference w:id="28"/>
      </w:r>
      <w:r>
        <w:rPr>
          <w:rFonts w:ascii="Traditional Arabic" w:cs="Traditional Arabic" w:hint="cs"/>
          <w:sz w:val="36"/>
          <w:szCs w:val="36"/>
          <w:rtl/>
          <w:lang w:bidi="ar-EG"/>
        </w:rPr>
        <w:t>.</w:t>
      </w:r>
    </w:p>
    <w:p w:rsidR="008D6697" w:rsidRDefault="008D6697" w:rsidP="008D6697">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والنوع الثالث: ويمكن أن "نسميه الخطاب الإبداعي (الشعري) ونماذجه متعددة هي الأخرى، ولكن يتميز عن الأول بأنه خطاب يقوم على مبدأ الأجناس الأدبية"</w:t>
      </w:r>
      <w:r w:rsidRPr="00975C30">
        <w:rPr>
          <w:rFonts w:ascii="Traditional Arabic" w:cs="Traditional Arabic"/>
          <w:b/>
          <w:bCs/>
          <w:sz w:val="36"/>
          <w:szCs w:val="36"/>
          <w:vertAlign w:val="superscript"/>
          <w:lang w:bidi="ar-EG"/>
        </w:rPr>
        <w:footnoteReference w:id="29"/>
      </w:r>
      <w:r>
        <w:rPr>
          <w:rFonts w:ascii="Traditional Arabic" w:cs="Traditional Arabic" w:hint="cs"/>
          <w:sz w:val="36"/>
          <w:szCs w:val="36"/>
          <w:rtl/>
          <w:lang w:bidi="ar-EG"/>
        </w:rPr>
        <w:t>.</w:t>
      </w:r>
    </w:p>
    <w:p w:rsidR="00F4685F" w:rsidRDefault="008D6697" w:rsidP="00F4685F">
      <w:pPr>
        <w:bidi/>
        <w:spacing w:before="360" w:after="360"/>
        <w:ind w:firstLine="561"/>
        <w:jc w:val="both"/>
        <w:rPr>
          <w:rFonts w:ascii="Traditional Arabic" w:cs="Traditional Arabic"/>
          <w:sz w:val="36"/>
          <w:szCs w:val="36"/>
          <w:rtl/>
          <w:lang w:bidi="ar-EG"/>
        </w:rPr>
      </w:pPr>
      <w:r>
        <w:rPr>
          <w:rFonts w:ascii="Traditional Arabic" w:cs="Traditional Arabic" w:hint="cs"/>
          <w:sz w:val="36"/>
          <w:szCs w:val="36"/>
          <w:rtl/>
          <w:lang w:bidi="ar-EG"/>
        </w:rPr>
        <w:t>وسنعتمد في هذه الدراسة المصطلحين كم</w:t>
      </w:r>
      <w:r>
        <w:rPr>
          <w:rFonts w:ascii="Traditional Arabic" w:cs="Traditional Arabic" w:hint="cs"/>
          <w:sz w:val="36"/>
          <w:szCs w:val="36"/>
          <w:rtl/>
          <w:lang w:bidi="ar-DZ"/>
        </w:rPr>
        <w:t>ت</w:t>
      </w:r>
      <w:r>
        <w:rPr>
          <w:rFonts w:ascii="Traditional Arabic" w:cs="Traditional Arabic" w:hint="cs"/>
          <w:sz w:val="36"/>
          <w:szCs w:val="36"/>
          <w:rtl/>
          <w:lang w:bidi="ar-EG"/>
        </w:rPr>
        <w:t>رادفين ،لأن</w:t>
      </w:r>
      <w:r w:rsidR="0094717C">
        <w:rPr>
          <w:rFonts w:ascii="Traditional Arabic" w:cs="Traditional Arabic" w:hint="cs"/>
          <w:sz w:val="36"/>
          <w:szCs w:val="36"/>
          <w:rtl/>
          <w:lang w:bidi="ar-EG"/>
        </w:rPr>
        <w:t>ّ</w:t>
      </w:r>
      <w:r>
        <w:rPr>
          <w:rFonts w:ascii="Traditional Arabic" w:cs="Traditional Arabic" w:hint="cs"/>
          <w:sz w:val="36"/>
          <w:szCs w:val="36"/>
          <w:rtl/>
          <w:lang w:bidi="ar-EG"/>
        </w:rPr>
        <w:t xml:space="preserve"> الخطاب كان أصلا نصا، والنص لا بد أن يصير خطابا لتحقق فيه خاصية الإعلامية، ولهذا وجدنا كثيرا من الدراسات الحديثة تعتمد المصطلحين بمعنى واحد، كما نجد ذلك عند محمد الخطابي في كتابه (لسانيات النص  مدخل إلى انسجام الخطاب) إذ يقول : "يحتل اتساق النص وانسجامه موقعا مركزيا </w:t>
      </w:r>
      <w:r>
        <w:rPr>
          <w:rFonts w:ascii="Traditional Arabic" w:cs="Traditional Arabic" w:hint="cs"/>
          <w:sz w:val="36"/>
          <w:szCs w:val="36"/>
          <w:rtl/>
          <w:lang w:bidi="ar-EG"/>
        </w:rPr>
        <w:lastRenderedPageBreak/>
        <w:t>في الأبحاث والدراسات التي تندرج في مجالات تحليل الخطاب، ولسانيات الخطاب/النص، ونحو النص، وعلم النص..."</w:t>
      </w:r>
      <w:r>
        <w:rPr>
          <w:rStyle w:val="FootnoteReference"/>
          <w:rFonts w:ascii="Traditional Arabic" w:cs="Traditional Arabic"/>
          <w:sz w:val="36"/>
          <w:szCs w:val="36"/>
          <w:rtl/>
          <w:lang w:bidi="ar-EG"/>
        </w:rPr>
        <w:footnoteReference w:id="30"/>
      </w:r>
      <w:r>
        <w:rPr>
          <w:rFonts w:ascii="Traditional Arabic" w:cs="Traditional Arabic" w:hint="cs"/>
          <w:sz w:val="36"/>
          <w:szCs w:val="36"/>
          <w:rtl/>
          <w:lang w:bidi="ar-EG"/>
        </w:rPr>
        <w:t xml:space="preserve"> فلم يجعل فارقا بين النص والخطاب في حديثه.</w:t>
      </w:r>
    </w:p>
    <w:p w:rsidR="00D35DD4" w:rsidRPr="00775923" w:rsidRDefault="00D35DD4" w:rsidP="00D35DD4">
      <w:pPr>
        <w:bidi/>
        <w:spacing w:before="360" w:after="360"/>
        <w:ind w:firstLine="561"/>
        <w:jc w:val="both"/>
        <w:rPr>
          <w:rFonts w:ascii="Traditional Arabic" w:cs="Traditional Arabic"/>
          <w:b/>
          <w:bCs/>
          <w:sz w:val="36"/>
          <w:szCs w:val="36"/>
          <w:rtl/>
          <w:lang w:bidi="ar-EG"/>
        </w:rPr>
      </w:pPr>
      <w:r w:rsidRPr="00775923">
        <w:rPr>
          <w:rFonts w:ascii="Traditional Arabic" w:cs="Traditional Arabic" w:hint="cs"/>
          <w:b/>
          <w:bCs/>
          <w:sz w:val="36"/>
          <w:szCs w:val="36"/>
          <w:rtl/>
          <w:lang w:bidi="ar-EG"/>
        </w:rPr>
        <w:t>لسانيات النص الماهية و النشأة:</w:t>
      </w:r>
    </w:p>
    <w:p w:rsidR="00D35DD4" w:rsidRDefault="00D35DD4" w:rsidP="00D35DD4">
      <w:pPr>
        <w:bidi/>
        <w:spacing w:before="200" w:after="200"/>
        <w:ind w:firstLine="561"/>
        <w:jc w:val="both"/>
        <w:rPr>
          <w:rFonts w:ascii="Traditional Arabic" w:cs="Traditional Arabic"/>
          <w:color w:val="000000"/>
          <w:sz w:val="36"/>
          <w:szCs w:val="36"/>
        </w:rPr>
      </w:pPr>
      <w:r>
        <w:rPr>
          <w:rFonts w:ascii="Traditional Arabic" w:cs="Traditional Arabic" w:hint="cs"/>
          <w:color w:val="000000"/>
          <w:sz w:val="36"/>
          <w:szCs w:val="36"/>
          <w:rtl/>
        </w:rPr>
        <w:t>لقد لاقت محاضرات  دي سوسير ونظرياته، في بدايات القرن العشرين من النجاح حظا وفيرا، بين كثير من الدارسين وكانت معينا</w:t>
      </w:r>
      <w:r>
        <w:rPr>
          <w:rFonts w:ascii="Traditional Arabic" w:cs="Traditional Arabic" w:hint="cs"/>
          <w:color w:val="000000"/>
          <w:sz w:val="36"/>
          <w:szCs w:val="36"/>
        </w:rPr>
        <w:t xml:space="preserve"> </w:t>
      </w:r>
      <w:r>
        <w:rPr>
          <w:rFonts w:ascii="Traditional Arabic" w:cs="Traditional Arabic" w:hint="cs"/>
          <w:color w:val="000000"/>
          <w:sz w:val="36"/>
          <w:szCs w:val="36"/>
          <w:rtl/>
        </w:rPr>
        <w:t>لعدد كبير من المدارس قامت على المبادئ النظرية التي أرسى دي سوسير قواعدها. والأسس</w:t>
      </w:r>
      <w:r>
        <w:rPr>
          <w:rFonts w:ascii="Traditional Arabic" w:cs="Traditional Arabic" w:hint="cs"/>
          <w:color w:val="000000"/>
          <w:sz w:val="36"/>
          <w:szCs w:val="36"/>
        </w:rPr>
        <w:t xml:space="preserve"> </w:t>
      </w:r>
      <w:r>
        <w:rPr>
          <w:rFonts w:ascii="Traditional Arabic" w:cs="Traditional Arabic" w:hint="cs"/>
          <w:color w:val="000000"/>
          <w:sz w:val="36"/>
          <w:szCs w:val="36"/>
          <w:rtl/>
        </w:rPr>
        <w:t>المنهجية التي سطر معالمها ووضعها، فقد أصبح غنيا عن التعريف بالنسبة إلى</w:t>
      </w:r>
      <w:r>
        <w:rPr>
          <w:rFonts w:ascii="Traditional Arabic" w:cs="Traditional Arabic" w:hint="cs"/>
          <w:color w:val="000000"/>
          <w:sz w:val="36"/>
          <w:szCs w:val="36"/>
        </w:rPr>
        <w:t xml:space="preserve"> </w:t>
      </w:r>
      <w:r>
        <w:rPr>
          <w:rFonts w:ascii="Traditional Arabic" w:cs="Traditional Arabic" w:hint="cs"/>
          <w:color w:val="000000"/>
          <w:sz w:val="36"/>
          <w:szCs w:val="36"/>
          <w:rtl/>
        </w:rPr>
        <w:t>المهتمين باللغة، بأن هذه النظريات مهدت لميلاد علم جديد، لهذا اعتبر كتابه</w:t>
      </w:r>
      <w:r>
        <w:rPr>
          <w:rFonts w:ascii="Traditional Arabic" w:cs="Traditional Arabic" w:hint="cs"/>
          <w:color w:val="000000"/>
          <w:sz w:val="36"/>
          <w:szCs w:val="36"/>
        </w:rPr>
        <w:t xml:space="preserve"> </w:t>
      </w:r>
      <w:r>
        <w:rPr>
          <w:rFonts w:ascii="Traditional Arabic" w:cs="Traditional Arabic" w:hint="cs"/>
          <w:color w:val="000000"/>
          <w:sz w:val="36"/>
          <w:szCs w:val="36"/>
          <w:rtl/>
        </w:rPr>
        <w:t>"محاضرات في اللسانيات العامة</w:t>
      </w:r>
      <w:r>
        <w:rPr>
          <w:rFonts w:ascii="Traditional Arabic" w:cs="Traditional Arabic" w:hint="cs"/>
          <w:color w:val="000000"/>
          <w:sz w:val="36"/>
          <w:szCs w:val="36"/>
        </w:rPr>
        <w:t xml:space="preserve">- </w:t>
      </w:r>
      <w:r>
        <w:rPr>
          <w:b/>
          <w:bCs/>
          <w:color w:val="000000"/>
        </w:rPr>
        <w:t>Cours de linguistique générale</w:t>
      </w:r>
      <w:r>
        <w:rPr>
          <w:rFonts w:ascii="Traditional Arabic" w:cs="Traditional Arabic" w:hint="cs"/>
          <w:color w:val="000000"/>
          <w:sz w:val="36"/>
          <w:szCs w:val="36"/>
        </w:rPr>
        <w:t>)</w:t>
      </w:r>
      <w:r>
        <w:rPr>
          <w:rFonts w:ascii="Traditional Arabic" w:cs="Traditional Arabic" w:hint="cs"/>
          <w:color w:val="000000"/>
          <w:sz w:val="36"/>
          <w:szCs w:val="36"/>
          <w:rtl/>
        </w:rPr>
        <w:t>"</w:t>
      </w:r>
      <w:r>
        <w:rPr>
          <w:rFonts w:ascii="Traditional Arabic" w:cs="Traditional Arabic" w:hint="cs"/>
          <w:color w:val="000000"/>
          <w:sz w:val="36"/>
          <w:szCs w:val="36"/>
        </w:rPr>
        <w:t xml:space="preserve"> </w:t>
      </w:r>
      <w:r>
        <w:rPr>
          <w:rFonts w:ascii="Traditional Arabic" w:cs="Traditional Arabic" w:hint="cs"/>
          <w:color w:val="000000"/>
          <w:sz w:val="36"/>
          <w:szCs w:val="36"/>
          <w:rtl/>
        </w:rPr>
        <w:t>الكتاب الأم في</w:t>
      </w:r>
      <w:r>
        <w:rPr>
          <w:rFonts w:ascii="Traditional Arabic" w:cs="Traditional Arabic" w:hint="cs"/>
          <w:color w:val="000000"/>
          <w:sz w:val="36"/>
          <w:szCs w:val="36"/>
        </w:rPr>
        <w:t xml:space="preserve"> </w:t>
      </w:r>
      <w:r>
        <w:rPr>
          <w:rFonts w:ascii="Traditional Arabic" w:cs="Traditional Arabic" w:hint="cs"/>
          <w:color w:val="000000"/>
          <w:sz w:val="36"/>
          <w:szCs w:val="36"/>
          <w:rtl/>
        </w:rPr>
        <w:t>ميدان الدراسات اللغوية</w:t>
      </w:r>
      <w:r w:rsidRPr="00E873FF">
        <w:rPr>
          <w:rStyle w:val="FootnoteReference"/>
          <w:rFonts w:ascii="Traditional Arabic" w:cs="Traditional Arabic"/>
          <w:b/>
          <w:bCs/>
          <w:sz w:val="36"/>
          <w:szCs w:val="36"/>
          <w:rtl/>
        </w:rPr>
        <w:footnoteReference w:id="31"/>
      </w:r>
      <w:r>
        <w:rPr>
          <w:rFonts w:ascii="Traditional Arabic" w:cs="Traditional Arabic" w:hint="cs"/>
          <w:color w:val="000000"/>
          <w:sz w:val="36"/>
          <w:szCs w:val="36"/>
          <w:rtl/>
        </w:rPr>
        <w:t xml:space="preserve">. </w:t>
      </w:r>
    </w:p>
    <w:p w:rsidR="00D35DD4" w:rsidRDefault="00D35DD4" w:rsidP="00D35DD4">
      <w:pPr>
        <w:bidi/>
        <w:spacing w:before="200" w:after="200"/>
        <w:ind w:firstLine="561"/>
        <w:jc w:val="both"/>
        <w:rPr>
          <w:rFonts w:ascii="Traditional Arabic" w:cs="Traditional Arabic"/>
          <w:color w:val="000000"/>
          <w:sz w:val="36"/>
          <w:szCs w:val="36"/>
        </w:rPr>
      </w:pPr>
      <w:r>
        <w:rPr>
          <w:rFonts w:ascii="Traditional Arabic" w:cs="Traditional Arabic" w:hint="cs"/>
          <w:color w:val="000000"/>
          <w:sz w:val="36"/>
          <w:szCs w:val="36"/>
          <w:rtl/>
        </w:rPr>
        <w:t>فقد كان لتلك الأبحاث التي قام  بها "دي سوسير"  في مجال اللسانيات أثر</w:t>
      </w:r>
      <w:r>
        <w:rPr>
          <w:rFonts w:ascii="Traditional Arabic" w:cs="Traditional Arabic" w:hint="cs"/>
          <w:color w:val="000000"/>
          <w:sz w:val="36"/>
          <w:szCs w:val="36"/>
        </w:rPr>
        <w:t xml:space="preserve"> </w:t>
      </w:r>
      <w:r>
        <w:rPr>
          <w:rFonts w:ascii="Traditional Arabic" w:cs="Traditional Arabic" w:hint="cs"/>
          <w:color w:val="000000"/>
          <w:sz w:val="36"/>
          <w:szCs w:val="36"/>
          <w:rtl/>
        </w:rPr>
        <w:t>كبير لتقدم البحث اللغوي وفي تطور مناهج لغوية ونقدية تعنى ببنية النص ذاته وبمعايير بنائه، وكان</w:t>
      </w:r>
      <w:r>
        <w:rPr>
          <w:rFonts w:ascii="Traditional Arabic" w:cs="Traditional Arabic" w:hint="cs"/>
          <w:color w:val="000000"/>
          <w:sz w:val="36"/>
          <w:szCs w:val="36"/>
        </w:rPr>
        <w:t xml:space="preserve"> </w:t>
      </w:r>
      <w:r>
        <w:rPr>
          <w:rFonts w:ascii="Traditional Arabic" w:cs="Traditional Arabic" w:hint="cs"/>
          <w:color w:val="000000"/>
          <w:sz w:val="36"/>
          <w:szCs w:val="36"/>
          <w:rtl/>
        </w:rPr>
        <w:t>لتفريقه بين اللغة</w:t>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b/>
          <w:bCs/>
          <w:color w:val="000000"/>
        </w:rPr>
        <w:t>Langue</w:t>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rFonts w:ascii="Traditional Arabic" w:cs="Traditional Arabic" w:hint="cs"/>
          <w:color w:val="000000"/>
          <w:sz w:val="36"/>
          <w:szCs w:val="36"/>
          <w:rtl/>
        </w:rPr>
        <w:t>والكلام</w:t>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b/>
          <w:bCs/>
          <w:color w:val="000000"/>
        </w:rPr>
        <w:t>Parole</w:t>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rFonts w:ascii="Traditional Arabic" w:cs="Traditional Arabic" w:hint="cs"/>
          <w:color w:val="000000"/>
          <w:sz w:val="36"/>
          <w:szCs w:val="36"/>
          <w:rtl/>
        </w:rPr>
        <w:t>أثره، كذلك، في تحليل النصوص الأدبية من</w:t>
      </w:r>
      <w:r>
        <w:rPr>
          <w:rFonts w:ascii="Traditional Arabic" w:cs="Traditional Arabic" w:hint="cs"/>
          <w:color w:val="000000"/>
          <w:sz w:val="36"/>
          <w:szCs w:val="36"/>
        </w:rPr>
        <w:t xml:space="preserve"> </w:t>
      </w:r>
      <w:r>
        <w:rPr>
          <w:rFonts w:ascii="Traditional Arabic" w:cs="Traditional Arabic" w:hint="cs"/>
          <w:color w:val="000000"/>
          <w:sz w:val="36"/>
          <w:szCs w:val="36"/>
          <w:rtl/>
        </w:rPr>
        <w:t>الداخل، وفي تركيز البحث في بنية العمل ذاته، وكان، أيضا،</w:t>
      </w:r>
      <w:r>
        <w:rPr>
          <w:rFonts w:ascii="Traditional Arabic" w:cs="Traditional Arabic"/>
          <w:color w:val="000000"/>
          <w:sz w:val="36"/>
          <w:szCs w:val="36"/>
        </w:rPr>
        <w:t xml:space="preserve"> </w:t>
      </w:r>
      <w:r>
        <w:rPr>
          <w:rFonts w:ascii="Traditional Arabic" w:cs="Traditional Arabic" w:hint="cs"/>
          <w:color w:val="000000"/>
          <w:sz w:val="36"/>
          <w:szCs w:val="36"/>
          <w:rtl/>
        </w:rPr>
        <w:t>للحلقة اللغوية في</w:t>
      </w:r>
      <w:r>
        <w:rPr>
          <w:rFonts w:ascii="Traditional Arabic" w:cs="Traditional Arabic" w:hint="cs"/>
          <w:color w:val="000000"/>
          <w:sz w:val="36"/>
          <w:szCs w:val="36"/>
        </w:rPr>
        <w:t xml:space="preserve"> "</w:t>
      </w:r>
      <w:r>
        <w:rPr>
          <w:rFonts w:ascii="Traditional Arabic" w:cs="Traditional Arabic" w:hint="cs"/>
          <w:color w:val="000000"/>
          <w:sz w:val="36"/>
          <w:szCs w:val="36"/>
          <w:rtl/>
        </w:rPr>
        <w:t>كونبهاجن"، وحلقة "براغ" اللغوية أثر واضح في توجيه النظر النقدي على علم اللغة والإفادة منه و تطوير النظر للنص</w:t>
      </w:r>
      <w:r>
        <w:rPr>
          <w:rFonts w:ascii="Traditional Arabic" w:cs="Traditional Arabic" w:hint="cs"/>
          <w:color w:val="000000"/>
          <w:sz w:val="36"/>
          <w:szCs w:val="36"/>
        </w:rPr>
        <w:t>.</w:t>
      </w:r>
      <w:r w:rsidRPr="00E873FF">
        <w:rPr>
          <w:rStyle w:val="FootnoteReference"/>
          <w:rFonts w:ascii="Traditional Arabic" w:cs="Traditional Arabic"/>
          <w:b/>
          <w:bCs/>
          <w:sz w:val="36"/>
          <w:szCs w:val="36"/>
        </w:rPr>
        <w:footnoteReference w:id="32"/>
      </w:r>
      <w:r>
        <w:rPr>
          <w:rFonts w:ascii="Traditional Arabic" w:cs="Traditional Arabic" w:hint="cs"/>
          <w:color w:val="000000"/>
          <w:sz w:val="36"/>
          <w:szCs w:val="36"/>
        </w:rPr>
        <w:t xml:space="preserve"> </w:t>
      </w:r>
    </w:p>
    <w:p w:rsidR="00D35DD4" w:rsidRDefault="00D35DD4" w:rsidP="00D35DD4">
      <w:pPr>
        <w:bidi/>
        <w:spacing w:before="200" w:after="200"/>
        <w:ind w:firstLine="561"/>
        <w:jc w:val="both"/>
        <w:rPr>
          <w:rFonts w:ascii="Traditional Arabic" w:cs="Traditional Arabic"/>
          <w:color w:val="000000"/>
          <w:sz w:val="36"/>
          <w:szCs w:val="36"/>
          <w:rtl/>
        </w:rPr>
      </w:pPr>
      <w:r>
        <w:rPr>
          <w:rFonts w:ascii="Traditional Arabic" w:cs="Traditional Arabic" w:hint="cs"/>
          <w:color w:val="000000"/>
          <w:sz w:val="36"/>
          <w:szCs w:val="36"/>
          <w:rtl/>
        </w:rPr>
        <w:t>وقد أكدت الدراسات بأن نحو النص ولد من رحم البنيوية الوصفية</w:t>
      </w:r>
      <w:r>
        <w:rPr>
          <w:rFonts w:ascii="Traditional Arabic" w:cs="Traditional Arabic" w:hint="cs"/>
          <w:color w:val="000000"/>
          <w:sz w:val="36"/>
          <w:szCs w:val="36"/>
        </w:rPr>
        <w:t xml:space="preserve"> </w:t>
      </w:r>
      <w:r>
        <w:rPr>
          <w:rFonts w:ascii="Traditional Arabic" w:cs="Traditional Arabic" w:hint="cs"/>
          <w:color w:val="000000"/>
          <w:sz w:val="36"/>
          <w:szCs w:val="36"/>
          <w:rtl/>
        </w:rPr>
        <w:t>القائمة على نحو    الجملة في أمريكا، ففي الوقت الذي كان أعظم اهتمام لعلم اللغة</w:t>
      </w:r>
      <w:r>
        <w:rPr>
          <w:rFonts w:ascii="Traditional Arabic" w:cs="Traditional Arabic" w:hint="cs"/>
          <w:color w:val="000000"/>
          <w:sz w:val="36"/>
          <w:szCs w:val="36"/>
        </w:rPr>
        <w:t xml:space="preserve"> </w:t>
      </w:r>
      <w:r>
        <w:rPr>
          <w:rFonts w:ascii="Traditional Arabic" w:cs="Traditional Arabic" w:hint="cs"/>
          <w:color w:val="000000"/>
          <w:sz w:val="36"/>
          <w:szCs w:val="36"/>
          <w:rtl/>
        </w:rPr>
        <w:t>بالجملة المفردة نشر       "زهاريس"</w:t>
      </w:r>
      <w:r w:rsidRPr="00E873FF">
        <w:rPr>
          <w:rStyle w:val="FootnoteReference"/>
          <w:rFonts w:ascii="Traditional Arabic" w:cs="Traditional Arabic"/>
          <w:b/>
          <w:bCs/>
          <w:sz w:val="36"/>
          <w:szCs w:val="36"/>
          <w:rtl/>
        </w:rPr>
        <w:footnoteReference w:id="33"/>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rFonts w:ascii="Traditional Arabic" w:cs="Traditional Arabic" w:hint="cs"/>
          <w:color w:val="000000"/>
          <w:sz w:val="36"/>
          <w:szCs w:val="36"/>
          <w:rtl/>
        </w:rPr>
        <w:t xml:space="preserve"> </w:t>
      </w:r>
      <w:r>
        <w:rPr>
          <w:b/>
          <w:bCs/>
          <w:color w:val="000000"/>
        </w:rPr>
        <w:t xml:space="preserve">Z. Harris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rFonts w:ascii="Traditional Arabic" w:cs="Traditional Arabic" w:hint="cs"/>
          <w:color w:val="000000"/>
          <w:sz w:val="36"/>
          <w:szCs w:val="36"/>
          <w:rtl/>
        </w:rPr>
        <w:t xml:space="preserve"> بحثا اكتسب أهمية منهجية في تاريخ</w:t>
      </w:r>
      <w:r>
        <w:rPr>
          <w:rFonts w:ascii="Traditional Arabic" w:cs="Traditional Arabic" w:hint="cs"/>
          <w:color w:val="000000"/>
          <w:sz w:val="36"/>
          <w:szCs w:val="36"/>
        </w:rPr>
        <w:t xml:space="preserve"> </w:t>
      </w:r>
      <w:r>
        <w:rPr>
          <w:rFonts w:ascii="Traditional Arabic" w:cs="Traditional Arabic" w:hint="cs"/>
          <w:color w:val="000000"/>
          <w:sz w:val="36"/>
          <w:szCs w:val="36"/>
          <w:rtl/>
        </w:rPr>
        <w:t xml:space="preserve">اللسانيات الحديثة يحمل  </w:t>
      </w:r>
      <w:r>
        <w:rPr>
          <w:rFonts w:ascii="Traditional Arabic" w:cs="Traditional Arabic" w:hint="cs"/>
          <w:color w:val="000000"/>
          <w:sz w:val="36"/>
          <w:szCs w:val="36"/>
          <w:rtl/>
        </w:rPr>
        <w:lastRenderedPageBreak/>
        <w:t>عنوان "تحليل الخطاب</w:t>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b/>
          <w:bCs/>
          <w:color w:val="000000"/>
        </w:rPr>
        <w:t xml:space="preserve">Analyse de discours </w:t>
      </w:r>
      <w:r>
        <w:rPr>
          <w:rFonts w:ascii="Traditional Arabic" w:cs="Traditional Arabic" w:hint="cs"/>
          <w:color w:val="000000"/>
          <w:sz w:val="36"/>
          <w:szCs w:val="36"/>
        </w:rPr>
        <w:t>”</w:t>
      </w:r>
      <w:r>
        <w:rPr>
          <w:rFonts w:ascii="Traditional Arabic" w:cs="Traditional Arabic" w:hint="cs"/>
          <w:color w:val="000000"/>
          <w:sz w:val="36"/>
          <w:szCs w:val="36"/>
        </w:rPr>
        <w:t xml:space="preserve"> </w:t>
      </w:r>
      <w:r>
        <w:rPr>
          <w:rFonts w:ascii="Traditional Arabic" w:cs="Traditional Arabic" w:hint="cs"/>
          <w:color w:val="000000"/>
          <w:sz w:val="36"/>
          <w:szCs w:val="36"/>
          <w:rtl/>
        </w:rPr>
        <w:t>الذي نشر</w:t>
      </w:r>
      <w:r>
        <w:rPr>
          <w:rFonts w:ascii="Traditional Arabic" w:cs="Traditional Arabic" w:hint="cs"/>
          <w:color w:val="000000"/>
          <w:sz w:val="36"/>
          <w:szCs w:val="36"/>
        </w:rPr>
        <w:t xml:space="preserve"> </w:t>
      </w:r>
      <w:r>
        <w:rPr>
          <w:rFonts w:ascii="Traditional Arabic" w:cs="Traditional Arabic" w:hint="cs"/>
          <w:color w:val="000000"/>
          <w:sz w:val="36"/>
          <w:szCs w:val="36"/>
          <w:rtl/>
        </w:rPr>
        <w:t xml:space="preserve">المرة الأولى سنة </w:t>
      </w:r>
      <w:r w:rsidRPr="00E873FF">
        <w:rPr>
          <w:rFonts w:ascii="Traditional Arabic" w:cs="Traditional Arabic" w:hint="cs"/>
          <w:color w:val="000000"/>
          <w:sz w:val="28"/>
          <w:szCs w:val="28"/>
          <w:rtl/>
        </w:rPr>
        <w:t>1952</w:t>
      </w:r>
      <w:r>
        <w:rPr>
          <w:rFonts w:ascii="Traditional Arabic" w:cs="Traditional Arabic" w:hint="cs"/>
          <w:color w:val="000000"/>
          <w:sz w:val="36"/>
          <w:szCs w:val="36"/>
          <w:rtl/>
        </w:rPr>
        <w:t xml:space="preserve"> في  مجلة</w:t>
      </w:r>
      <w:r>
        <w:rPr>
          <w:b/>
          <w:bCs/>
          <w:color w:val="000000"/>
        </w:rPr>
        <w:t>Languages (n° 13 mars 1969) .</w:t>
      </w:r>
      <w:r>
        <w:rPr>
          <w:rFonts w:ascii="Traditional Arabic" w:cs="Traditional Arabic" w:hint="cs"/>
          <w:color w:val="000000"/>
          <w:sz w:val="36"/>
          <w:szCs w:val="36"/>
          <w:rtl/>
        </w:rPr>
        <w:t xml:space="preserve">    بهذا</w:t>
      </w:r>
      <w:r>
        <w:rPr>
          <w:rFonts w:ascii="Traditional Arabic" w:cs="Traditional Arabic" w:hint="cs"/>
          <w:color w:val="000000"/>
          <w:sz w:val="36"/>
          <w:szCs w:val="36"/>
        </w:rPr>
        <w:t xml:space="preserve"> </w:t>
      </w:r>
      <w:r>
        <w:rPr>
          <w:rFonts w:ascii="Traditional Arabic" w:cs="Traditional Arabic" w:hint="cs"/>
          <w:color w:val="000000"/>
          <w:sz w:val="36"/>
          <w:szCs w:val="36"/>
          <w:rtl/>
        </w:rPr>
        <w:t xml:space="preserve">كان  هاريس </w:t>
      </w:r>
      <w:r>
        <w:rPr>
          <w:rFonts w:ascii="Traditional Arabic" w:cs="Traditional Arabic"/>
          <w:color w:val="000000"/>
          <w:sz w:val="36"/>
          <w:szCs w:val="36"/>
        </w:rPr>
        <w:t xml:space="preserve"> </w:t>
      </w:r>
      <w:r>
        <w:rPr>
          <w:b/>
          <w:bCs/>
          <w:color w:val="000000"/>
        </w:rPr>
        <w:t>“ Z. Harris</w:t>
      </w:r>
      <w:r>
        <w:rPr>
          <w:rFonts w:ascii="Traditional Arabic" w:cs="Traditional Arabic" w:hint="cs"/>
          <w:color w:val="000000"/>
          <w:sz w:val="36"/>
          <w:szCs w:val="36"/>
        </w:rPr>
        <w:t xml:space="preserve"> </w:t>
      </w:r>
      <w:r>
        <w:rPr>
          <w:rFonts w:ascii="Traditional Arabic" w:cs="Traditional Arabic" w:hint="cs"/>
          <w:color w:val="000000"/>
          <w:sz w:val="36"/>
          <w:szCs w:val="36"/>
        </w:rPr>
        <w:t>”</w:t>
      </w:r>
      <w:r>
        <w:rPr>
          <w:rFonts w:ascii="Traditional Arabic" w:cs="Traditional Arabic" w:hint="cs"/>
          <w:color w:val="000000"/>
          <w:sz w:val="36"/>
          <w:szCs w:val="36"/>
          <w:rtl/>
        </w:rPr>
        <w:t>أول لساني</w:t>
      </w:r>
      <w:r>
        <w:rPr>
          <w:rFonts w:ascii="Traditional Arabic" w:cs="Traditional Arabic" w:hint="cs"/>
          <w:color w:val="000000"/>
          <w:sz w:val="36"/>
          <w:szCs w:val="36"/>
        </w:rPr>
        <w:t xml:space="preserve"> </w:t>
      </w:r>
      <w:r>
        <w:rPr>
          <w:rFonts w:ascii="Traditional Arabic" w:cs="Traditional Arabic" w:hint="cs"/>
          <w:color w:val="000000"/>
          <w:sz w:val="36"/>
          <w:szCs w:val="36"/>
          <w:rtl/>
        </w:rPr>
        <w:t>يعتبر     الخطاب موضوعا شرعيا للدرس اللساني، لأنه  قدم منهجا لتحليل الخطاب المترابط واهتم بتوزيع العناصر اللغوية في النصوص، والروابط بين النص وسياقه</w:t>
      </w:r>
      <w:r>
        <w:rPr>
          <w:rFonts w:ascii="Traditional Arabic" w:cs="Traditional Arabic" w:hint="cs"/>
          <w:color w:val="000000"/>
          <w:sz w:val="36"/>
          <w:szCs w:val="36"/>
        </w:rPr>
        <w:t xml:space="preserve"> </w:t>
      </w:r>
      <w:r>
        <w:rPr>
          <w:rFonts w:ascii="Traditional Arabic" w:cs="Traditional Arabic" w:hint="cs"/>
          <w:color w:val="000000"/>
          <w:sz w:val="36"/>
          <w:szCs w:val="36"/>
          <w:rtl/>
        </w:rPr>
        <w:t xml:space="preserve">الاجتماعي. </w:t>
      </w:r>
    </w:p>
    <w:p w:rsidR="00D35DD4" w:rsidRDefault="00D35DD4" w:rsidP="00D35DD4">
      <w:pPr>
        <w:bidi/>
        <w:spacing w:before="200" w:after="200"/>
        <w:ind w:firstLine="561"/>
        <w:jc w:val="both"/>
        <w:rPr>
          <w:rFonts w:ascii="Traditional Arabic" w:cs="Traditional Arabic"/>
          <w:color w:val="000000"/>
          <w:sz w:val="36"/>
          <w:szCs w:val="36"/>
          <w:rtl/>
        </w:rPr>
      </w:pPr>
      <w:r>
        <w:rPr>
          <w:rFonts w:ascii="Traditional Arabic" w:cs="Traditional Arabic" w:hint="cs"/>
          <w:color w:val="000000"/>
          <w:sz w:val="36"/>
          <w:szCs w:val="36"/>
          <w:rtl/>
        </w:rPr>
        <w:t xml:space="preserve"> ومن هنا،</w:t>
      </w:r>
      <w:r>
        <w:rPr>
          <w:rFonts w:ascii="Traditional Arabic" w:cs="Traditional Arabic"/>
          <w:color w:val="000000"/>
          <w:sz w:val="36"/>
          <w:szCs w:val="36"/>
        </w:rPr>
        <w:t xml:space="preserve"> </w:t>
      </w:r>
      <w:r>
        <w:rPr>
          <w:rFonts w:ascii="Traditional Arabic" w:cs="Traditional Arabic" w:hint="cs"/>
          <w:color w:val="000000"/>
          <w:sz w:val="36"/>
          <w:szCs w:val="36"/>
          <w:rtl/>
        </w:rPr>
        <w:t>أصبح الخطاب بداية من سنة 1952م موضوعا للتحليل اللساني وبناء</w:t>
      </w:r>
      <w:r>
        <w:rPr>
          <w:rFonts w:ascii="Traditional Arabic" w:cs="Traditional Arabic" w:hint="cs"/>
          <w:color w:val="000000"/>
          <w:sz w:val="36"/>
          <w:szCs w:val="36"/>
        </w:rPr>
        <w:t xml:space="preserve"> </w:t>
      </w:r>
      <w:r>
        <w:rPr>
          <w:rFonts w:ascii="Traditional Arabic" w:cs="Traditional Arabic" w:hint="cs"/>
          <w:color w:val="000000"/>
          <w:sz w:val="36"/>
          <w:szCs w:val="36"/>
          <w:rtl/>
        </w:rPr>
        <w:t>على ذلك تم تكسير القاعدة التي وضعها بلومفيلد</w:t>
      </w:r>
      <w:r>
        <w:rPr>
          <w:rFonts w:ascii="Traditional Arabic" w:cs="Traditional Arabic" w:hint="cs"/>
          <w:color w:val="000000"/>
          <w:sz w:val="36"/>
          <w:szCs w:val="36"/>
        </w:rPr>
        <w:t>(</w:t>
      </w:r>
      <w:r>
        <w:rPr>
          <w:b/>
          <w:bCs/>
          <w:color w:val="000000"/>
        </w:rPr>
        <w:t>Bloomfield</w:t>
      </w:r>
      <w:r>
        <w:rPr>
          <w:rFonts w:ascii="Traditional Arabic" w:cs="Traditional Arabic" w:hint="cs"/>
          <w:color w:val="000000"/>
          <w:sz w:val="36"/>
          <w:szCs w:val="36"/>
        </w:rPr>
        <w:t>)</w:t>
      </w:r>
      <w:r>
        <w:rPr>
          <w:rFonts w:ascii="Traditional Arabic" w:cs="Traditional Arabic" w:hint="cs"/>
          <w:color w:val="000000"/>
          <w:sz w:val="36"/>
          <w:szCs w:val="36"/>
          <w:rtl/>
        </w:rPr>
        <w:t>، الذي كان يعتبر</w:t>
      </w:r>
      <w:r>
        <w:rPr>
          <w:rFonts w:ascii="Traditional Arabic" w:cs="Traditional Arabic" w:hint="cs"/>
          <w:color w:val="000000"/>
          <w:sz w:val="36"/>
          <w:szCs w:val="36"/>
        </w:rPr>
        <w:t xml:space="preserve"> "</w:t>
      </w:r>
      <w:r>
        <w:rPr>
          <w:rFonts w:ascii="Traditional Arabic" w:cs="Traditional Arabic" w:hint="cs"/>
          <w:color w:val="000000"/>
          <w:sz w:val="36"/>
          <w:szCs w:val="36"/>
          <w:rtl/>
        </w:rPr>
        <w:t>الجملة" أكبر وحدة قابلة للدراسة، وأنها هي الموضوع الشرعي الوحيد للسانيات على</w:t>
      </w:r>
      <w:r>
        <w:rPr>
          <w:rFonts w:ascii="Traditional Arabic" w:cs="Traditional Arabic" w:hint="cs"/>
          <w:color w:val="000000"/>
          <w:sz w:val="36"/>
          <w:szCs w:val="36"/>
        </w:rPr>
        <w:t xml:space="preserve"> </w:t>
      </w:r>
      <w:r>
        <w:rPr>
          <w:rFonts w:ascii="Traditional Arabic" w:cs="Traditional Arabic" w:hint="cs"/>
          <w:color w:val="000000"/>
          <w:sz w:val="36"/>
          <w:szCs w:val="36"/>
          <w:rtl/>
        </w:rPr>
        <w:t>اعتبار أن الأشكال الأخرى التي تكبرها لا يمكن تحديدها في إطار يمكّن من دراستها على</w:t>
      </w:r>
      <w:r>
        <w:rPr>
          <w:rFonts w:ascii="Traditional Arabic" w:cs="Traditional Arabic" w:hint="cs"/>
          <w:color w:val="000000"/>
          <w:sz w:val="36"/>
          <w:szCs w:val="36"/>
        </w:rPr>
        <w:t xml:space="preserve"> </w:t>
      </w:r>
      <w:r>
        <w:rPr>
          <w:rFonts w:ascii="Traditional Arabic" w:cs="Traditional Arabic" w:hint="cs"/>
          <w:color w:val="000000"/>
          <w:sz w:val="36"/>
          <w:szCs w:val="36"/>
          <w:rtl/>
        </w:rPr>
        <w:t>أحسن وجه، وتبيان خصائصها اللغوية والدلالية.</w:t>
      </w:r>
    </w:p>
    <w:p w:rsidR="00817A6C" w:rsidRPr="00DA31E2" w:rsidRDefault="00817A6C" w:rsidP="00817A6C">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lang w:bidi="ar-EG"/>
        </w:rPr>
        <w:t>ويعرّف نحو النّصّ في أبسط صور التعريفات بأنّه منهجٌ من مناهج التحليل اللّغوي، يستشرف المعنى الكلّي للنّصّ، ويحلّل الأجزاء والمكوّنات على ضوء النظرة الكلّيّة الشموليّة للنّصّ، فالمعنى يتحدّد من خلال النّصّ لا من خلال الجملة، ويمكن لمحلّل النّصّ تفسير جملةٍ ما بجملة لاحقة لها أو سابقة عليها، من منطلق القول بكلّيّة النّصّ، وقد ارتبط نحو النّصّ منذ نشأته ارتباطاً وثيقاً بتحليل الخطاب، والنظر إلى النّصّ على أنّه بنية كلّيّة لا على أنّه جمل فرعيّة، وقد تطوّر النحو بظهوره من نحو يحلّل الجملة إلى نحو يحلّل النّصّ، فيتعامل معه بوصفه جملاً وسياقات، وظروفاً وفضاءات تتعالق فيها المعاني وتترابط بما قبلها وما بعدها، فهو الأكثر اتصالاً بمجال تحليل النّصّ.</w:t>
      </w:r>
      <w:r w:rsidRPr="004E5D4D">
        <w:rPr>
          <w:rStyle w:val="FootnoteReference"/>
          <w:rFonts w:ascii="Traditional Arabic" w:hAnsi="Traditional Arabic" w:cs="Traditional Arabic"/>
          <w:sz w:val="36"/>
          <w:rtl/>
          <w:lang w:bidi="ar-EG"/>
        </w:rPr>
        <w:footnoteReference w:id="34"/>
      </w:r>
    </w:p>
    <w:p w:rsidR="00817A6C" w:rsidRPr="00DA31E2" w:rsidRDefault="00817A6C" w:rsidP="00817A6C">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فهو يهدف إلى دراسة الوظيفة الدلاليّة لبعض العناصر النحويّة وربطها بشبكة الدلالة في النّصّ.</w:t>
      </w:r>
      <w:r w:rsidRPr="004E5D4D">
        <w:rPr>
          <w:rStyle w:val="FootnoteReference"/>
          <w:rFonts w:ascii="Traditional Arabic" w:hAnsi="Traditional Arabic" w:cs="Traditional Arabic"/>
          <w:sz w:val="36"/>
          <w:rtl/>
        </w:rPr>
        <w:footnoteReference w:id="35"/>
      </w:r>
    </w:p>
    <w:p w:rsidR="00817A6C" w:rsidRPr="00D35DD4" w:rsidRDefault="00817A6C" w:rsidP="00817A6C">
      <w:pPr>
        <w:bidi/>
        <w:spacing w:before="200" w:after="200"/>
        <w:ind w:firstLine="561"/>
        <w:jc w:val="both"/>
        <w:rPr>
          <w:rFonts w:ascii="Traditional Arabic" w:cs="Traditional Arabic"/>
          <w:color w:val="000000"/>
          <w:sz w:val="36"/>
          <w:szCs w:val="36"/>
          <w:rtl/>
        </w:rPr>
      </w:pPr>
    </w:p>
    <w:p w:rsidR="00034335" w:rsidRPr="00775923" w:rsidRDefault="00034335" w:rsidP="00034335">
      <w:pPr>
        <w:bidi/>
        <w:spacing w:before="360" w:after="360"/>
        <w:ind w:firstLine="561"/>
        <w:jc w:val="both"/>
        <w:rPr>
          <w:rFonts w:ascii="Traditional Arabic" w:cs="Traditional Arabic"/>
          <w:b/>
          <w:bCs/>
          <w:sz w:val="36"/>
          <w:szCs w:val="36"/>
          <w:rtl/>
          <w:lang w:bidi="ar-EG"/>
        </w:rPr>
      </w:pPr>
      <w:r w:rsidRPr="00775923">
        <w:rPr>
          <w:rFonts w:ascii="Traditional Arabic" w:cs="Traditional Arabic" w:hint="cs"/>
          <w:b/>
          <w:bCs/>
          <w:sz w:val="36"/>
          <w:szCs w:val="36"/>
          <w:rtl/>
          <w:lang w:bidi="ar-EG"/>
        </w:rPr>
        <w:lastRenderedPageBreak/>
        <w:t>الانسجام والاتساق في سورة البقرة:</w:t>
      </w:r>
    </w:p>
    <w:p w:rsidR="00F4685F" w:rsidRPr="00775923" w:rsidRDefault="00F4685F" w:rsidP="00F4685F">
      <w:pPr>
        <w:bidi/>
        <w:spacing w:before="360" w:after="360"/>
        <w:ind w:firstLine="561"/>
        <w:jc w:val="both"/>
        <w:rPr>
          <w:rFonts w:ascii="Traditional Arabic" w:cs="Traditional Arabic"/>
          <w:b/>
          <w:bCs/>
          <w:sz w:val="36"/>
          <w:szCs w:val="36"/>
          <w:rtl/>
          <w:lang w:bidi="ar-DZ"/>
        </w:rPr>
      </w:pPr>
      <w:r w:rsidRPr="00775923">
        <w:rPr>
          <w:rFonts w:ascii="Traditional Arabic" w:cs="Traditional Arabic" w:hint="cs"/>
          <w:b/>
          <w:bCs/>
          <w:sz w:val="36"/>
          <w:szCs w:val="36"/>
          <w:rtl/>
          <w:lang w:bidi="ar-DZ"/>
        </w:rPr>
        <w:t>في تعريف سورة البقرة:</w:t>
      </w:r>
    </w:p>
    <w:p w:rsidR="008D6697" w:rsidRDefault="008D6697" w:rsidP="00CA5528">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يجدر بنا منهجيا</w:t>
      </w:r>
      <w:r>
        <w:rPr>
          <w:rFonts w:ascii="Traditional Arabic" w:hAnsi="Traditional Arabic" w:cs="Traditional Arabic" w:hint="cs"/>
          <w:b w:val="0"/>
          <w:bCs w:val="0"/>
          <w:sz w:val="36"/>
          <w:rtl/>
        </w:rPr>
        <w:t>،</w:t>
      </w:r>
      <w:r>
        <w:rPr>
          <w:rFonts w:ascii="Traditional Arabic" w:hAnsi="Traditional Arabic" w:cs="Traditional Arabic"/>
          <w:b w:val="0"/>
          <w:bCs w:val="0"/>
          <w:sz w:val="36"/>
        </w:rPr>
        <w:t xml:space="preserve"> </w:t>
      </w:r>
      <w:r>
        <w:rPr>
          <w:rFonts w:ascii="Traditional Arabic" w:hAnsi="Traditional Arabic" w:cs="Traditional Arabic" w:hint="cs"/>
          <w:b w:val="0"/>
          <w:bCs w:val="0"/>
          <w:sz w:val="36"/>
          <w:rtl/>
        </w:rPr>
        <w:t xml:space="preserve">في </w:t>
      </w:r>
      <w:r w:rsidR="00CA5528">
        <w:rPr>
          <w:rFonts w:ascii="Traditional Arabic" w:hAnsi="Traditional Arabic" w:cs="Traditional Arabic" w:hint="cs"/>
          <w:b w:val="0"/>
          <w:bCs w:val="0"/>
          <w:sz w:val="36"/>
          <w:rtl/>
        </w:rPr>
        <w:t>ال</w:t>
      </w:r>
      <w:r>
        <w:rPr>
          <w:rFonts w:ascii="Traditional Arabic" w:hAnsi="Traditional Arabic" w:cs="Traditional Arabic" w:hint="cs"/>
          <w:b w:val="0"/>
          <w:bCs w:val="0"/>
          <w:sz w:val="36"/>
          <w:rtl/>
        </w:rPr>
        <w:t>بداية ،</w:t>
      </w:r>
      <w:r w:rsidRPr="00DA31E2">
        <w:rPr>
          <w:rFonts w:ascii="Traditional Arabic" w:hAnsi="Traditional Arabic" w:cs="Traditional Arabic"/>
          <w:b w:val="0"/>
          <w:bCs w:val="0"/>
          <w:sz w:val="36"/>
          <w:rtl/>
        </w:rPr>
        <w:t xml:space="preserve"> التعريف بهذه المدونة الكريمة (سورة البقرة) </w:t>
      </w:r>
      <w:r>
        <w:rPr>
          <w:rFonts w:ascii="Traditional Arabic" w:hAnsi="Traditional Arabic" w:cs="Traditional Arabic" w:hint="cs"/>
          <w:b w:val="0"/>
          <w:bCs w:val="0"/>
          <w:sz w:val="36"/>
          <w:rtl/>
        </w:rPr>
        <w:t xml:space="preserve"> وتبيان أسباب اختيارها للتطبيق في هذا البحث.</w:t>
      </w:r>
    </w:p>
    <w:p w:rsidR="008D6697" w:rsidRPr="00DA31E2" w:rsidRDefault="008D6697" w:rsidP="008D6697">
      <w:pPr>
        <w:pStyle w:val="Heading1"/>
        <w:bidi/>
        <w:spacing w:before="240"/>
        <w:ind w:firstLine="565"/>
        <w:jc w:val="both"/>
        <w:rPr>
          <w:rFonts w:ascii="Traditional Arabic" w:hAnsi="Traditional Arabic" w:cs="Traditional Arabic"/>
          <w:b w:val="0"/>
          <w:bCs w:val="0"/>
          <w:sz w:val="36"/>
        </w:rPr>
      </w:pPr>
      <w:r>
        <w:rPr>
          <w:rFonts w:ascii="Traditional Arabic" w:hAnsi="Traditional Arabic" w:cs="Traditional Arabic" w:hint="cs"/>
          <w:b w:val="0"/>
          <w:bCs w:val="0"/>
          <w:sz w:val="36"/>
          <w:rtl/>
        </w:rPr>
        <w:t>تعتبر البقرة،</w:t>
      </w:r>
      <w:r>
        <w:rPr>
          <w:rFonts w:ascii="Traditional Arabic" w:hAnsi="Traditional Arabic" w:cs="Traditional Arabic"/>
          <w:b w:val="0"/>
          <w:bCs w:val="0"/>
          <w:sz w:val="36"/>
        </w:rPr>
        <w:t xml:space="preserve"> </w:t>
      </w:r>
      <w:r>
        <w:rPr>
          <w:rFonts w:ascii="Traditional Arabic" w:hAnsi="Traditional Arabic" w:cs="Traditional Arabic" w:hint="cs"/>
          <w:b w:val="0"/>
          <w:bCs w:val="0"/>
          <w:sz w:val="36"/>
          <w:rtl/>
        </w:rPr>
        <w:t>في النصوص النبوية،</w:t>
      </w:r>
      <w:r w:rsidRPr="00DA31E2">
        <w:rPr>
          <w:rFonts w:ascii="Traditional Arabic" w:hAnsi="Traditional Arabic" w:cs="Traditional Arabic"/>
          <w:b w:val="0"/>
          <w:bCs w:val="0"/>
          <w:sz w:val="36"/>
          <w:rtl/>
        </w:rPr>
        <w:t xml:space="preserve"> سنام القرآن ،فعن ابن مسعود</w:t>
      </w:r>
      <w:r w:rsidRPr="00042725">
        <w:rPr>
          <w:rFonts w:ascii="Traditional Arabic" w:hAnsi="Traditional Arabic" w:cs="Traditional Arabic"/>
          <w:sz w:val="36"/>
          <w:vertAlign w:val="superscript"/>
          <w:rtl/>
        </w:rPr>
        <w:footnoteReference w:id="36"/>
      </w:r>
      <w:r w:rsidRPr="00DA31E2">
        <w:rPr>
          <w:rFonts w:ascii="Traditional Arabic" w:hAnsi="Traditional Arabic" w:cs="Traditional Arabic"/>
          <w:b w:val="0"/>
          <w:bCs w:val="0"/>
          <w:sz w:val="36"/>
          <w:rtl/>
        </w:rPr>
        <w:t xml:space="preserve">، رضي الله عنه، عن النبي </w:t>
      </w:r>
      <w:r w:rsidRPr="00DA31E2">
        <w:rPr>
          <w:rFonts w:ascii="Traditional Arabic" w:hAnsi="Traditional Arabic" w:cs="Traditional Arabic"/>
          <w:b w:val="0"/>
          <w:bCs w:val="0"/>
          <w:sz w:val="36"/>
        </w:rPr>
        <w:sym w:font="AGA Arabesque" w:char="F065"/>
      </w:r>
      <w:r w:rsidRPr="00DA31E2">
        <w:rPr>
          <w:rFonts w:ascii="Traditional Arabic" w:hAnsi="Traditional Arabic" w:cs="Traditional Arabic"/>
          <w:b w:val="0"/>
          <w:bCs w:val="0"/>
          <w:sz w:val="36"/>
          <w:rtl/>
        </w:rPr>
        <w:t xml:space="preserve">  قال:" إنَّ  لكلِّ شيءٍ سناماً، وسنامُ القرآنِ سورةُ البقرةِ، وإنَّ الشيطانَ إذا سمعَ سورةَ البقرةِ تُقرأُ خرجَ منَ البيتِ الذي يُقرأُ فيهِ سورةُ البقرة"</w:t>
      </w:r>
      <w:r w:rsidRPr="00042725">
        <w:rPr>
          <w:rFonts w:ascii="Traditional Arabic" w:hAnsi="Traditional Arabic" w:cs="Traditional Arabic"/>
          <w:sz w:val="36"/>
          <w:vertAlign w:val="superscript"/>
          <w:rtl/>
        </w:rPr>
        <w:footnoteReference w:id="37"/>
      </w:r>
      <w:r w:rsidRPr="00DA31E2">
        <w:rPr>
          <w:rFonts w:ascii="Traditional Arabic" w:hAnsi="Traditional Arabic" w:cs="Traditional Arabic"/>
          <w:b w:val="0"/>
          <w:bCs w:val="0"/>
          <w:sz w:val="36"/>
          <w:rtl/>
        </w:rPr>
        <w:t>.</w:t>
      </w:r>
    </w:p>
    <w:p w:rsidR="008D6697" w:rsidRPr="00DA31E2" w:rsidRDefault="008D6697" w:rsidP="008D6697">
      <w:pPr>
        <w:pStyle w:val="Heading1"/>
        <w:bidi/>
        <w:spacing w:before="240"/>
        <w:ind w:firstLine="565"/>
        <w:jc w:val="both"/>
        <w:rPr>
          <w:rFonts w:ascii="Traditional Arabic" w:hAnsi="Traditional Arabic" w:cs="Traditional Arabic"/>
          <w:b w:val="0"/>
          <w:bCs w:val="0"/>
          <w:sz w:val="36"/>
        </w:rPr>
      </w:pPr>
      <w:r w:rsidRPr="00DA31E2">
        <w:rPr>
          <w:rFonts w:ascii="Traditional Arabic" w:hAnsi="Traditional Arabic" w:cs="Traditional Arabic"/>
          <w:b w:val="0"/>
          <w:bCs w:val="0"/>
          <w:sz w:val="36"/>
          <w:rtl/>
        </w:rPr>
        <w:t>وسنام كل شيء أعلاه</w:t>
      </w:r>
      <w:r w:rsidRPr="00042725">
        <w:rPr>
          <w:rFonts w:ascii="Traditional Arabic" w:hAnsi="Traditional Arabic" w:cs="Traditional Arabic"/>
          <w:sz w:val="36"/>
          <w:vertAlign w:val="superscript"/>
          <w:rtl/>
        </w:rPr>
        <w:footnoteReference w:id="38"/>
      </w:r>
      <w:r w:rsidRPr="00DA31E2">
        <w:rPr>
          <w:rFonts w:ascii="Traditional Arabic" w:hAnsi="Traditional Arabic" w:cs="Traditional Arabic"/>
          <w:b w:val="0"/>
          <w:bCs w:val="0"/>
          <w:sz w:val="36"/>
          <w:rtl/>
        </w:rPr>
        <w:t>، وسورة البقرة سنام القرآن" إما لطولها واحتوائها على أحكام كثيرة، أو لما فيها من الأمر بالجهاد، وبه الرفعة الكبيرة"</w:t>
      </w:r>
      <w:r w:rsidRPr="00042725">
        <w:rPr>
          <w:rFonts w:ascii="Traditional Arabic" w:hAnsi="Traditional Arabic" w:cs="Traditional Arabic"/>
          <w:sz w:val="36"/>
          <w:vertAlign w:val="superscript"/>
          <w:rtl/>
        </w:rPr>
        <w:footnoteReference w:id="39"/>
      </w:r>
      <w:r w:rsidRPr="00DA31E2">
        <w:rPr>
          <w:rFonts w:ascii="Traditional Arabic" w:hAnsi="Traditional Arabic" w:cs="Traditional Arabic"/>
          <w:b w:val="0"/>
          <w:bCs w:val="0"/>
          <w:sz w:val="36"/>
          <w:rtl/>
        </w:rPr>
        <w:t>.</w:t>
      </w:r>
    </w:p>
    <w:p w:rsidR="008D6697" w:rsidRDefault="008D6697" w:rsidP="008D6697">
      <w:pPr>
        <w:spacing w:before="240" w:after="240"/>
        <w:rPr>
          <w:rFonts w:ascii="Traditional Arabic" w:eastAsia="Times New Roman" w:hAnsi="Traditional Arabic" w:cs="Traditional Arabic"/>
          <w:noProof/>
          <w:color w:val="000000"/>
          <w:kern w:val="32"/>
          <w:sz w:val="36"/>
          <w:szCs w:val="36"/>
          <w:rtl/>
          <w:lang w:val="en-US" w:eastAsia="ar-SA"/>
        </w:rPr>
      </w:pPr>
      <w:r>
        <w:rPr>
          <w:rFonts w:ascii="Traditional Arabic" w:hAnsi="Traditional Arabic" w:cs="Traditional Arabic"/>
          <w:b/>
          <w:bCs/>
          <w:sz w:val="36"/>
          <w:rtl/>
        </w:rPr>
        <w:br w:type="page"/>
      </w:r>
    </w:p>
    <w:p w:rsidR="008D6697" w:rsidRDefault="008D6697" w:rsidP="008D6697">
      <w:pPr>
        <w:pStyle w:val="Heading1"/>
        <w:bidi/>
        <w:spacing w:before="240"/>
        <w:ind w:firstLine="565"/>
        <w:jc w:val="both"/>
        <w:rPr>
          <w:rFonts w:ascii="Traditional Arabic" w:hAnsi="Traditional Arabic" w:cs="Traditional Arabic"/>
          <w:b w:val="0"/>
          <w:bCs w:val="0"/>
          <w:sz w:val="36"/>
          <w:rtl/>
        </w:rPr>
      </w:pPr>
      <w:r w:rsidRPr="00A851DC">
        <w:rPr>
          <w:rFonts w:ascii="Traditional Arabic" w:hAnsi="Traditional Arabic" w:cs="Traditional Arabic" w:hint="cs"/>
          <w:b w:val="0"/>
          <w:bCs w:val="0"/>
          <w:sz w:val="36"/>
          <w:rtl/>
        </w:rPr>
        <w:lastRenderedPageBreak/>
        <w:t>ويمكن أن نجمل مراحل نزول سورة البقرة في هذا المخطط:</w:t>
      </w:r>
    </w:p>
    <w:p w:rsidR="008D6697" w:rsidRDefault="008941E0" w:rsidP="008D6697">
      <w:pPr>
        <w:bidi/>
        <w:spacing w:before="240" w:after="240"/>
        <w:rPr>
          <w:rtl/>
          <w:lang w:val="en-US" w:eastAsia="ar-SA"/>
        </w:rPr>
      </w:pPr>
      <w:r>
        <w:rPr>
          <w:rFonts w:ascii="Traditional Arabic" w:hAnsi="Traditional Arabic" w:cs="Traditional Arabic"/>
          <w:noProof/>
          <w:sz w:val="36"/>
          <w:rtl/>
          <w:lang w:val="en-US" w:eastAsia="en-US"/>
        </w:rPr>
        <mc:AlternateContent>
          <mc:Choice Requires="wpg">
            <w:drawing>
              <wp:anchor distT="0" distB="0" distL="114300" distR="114300" simplePos="0" relativeHeight="251657728" behindDoc="0" locked="0" layoutInCell="1" allowOverlap="1">
                <wp:simplePos x="0" y="0"/>
                <wp:positionH relativeFrom="column">
                  <wp:posOffset>-127635</wp:posOffset>
                </wp:positionH>
                <wp:positionV relativeFrom="paragraph">
                  <wp:posOffset>121920</wp:posOffset>
                </wp:positionV>
                <wp:extent cx="5559425" cy="2000250"/>
                <wp:effectExtent l="5715" t="17145" r="6985" b="1143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2000250"/>
                          <a:chOff x="933" y="4176"/>
                          <a:chExt cx="8755" cy="3150"/>
                        </a:xfrm>
                      </wpg:grpSpPr>
                      <wps:wsp>
                        <wps:cNvPr id="10" name="AutoShape 3"/>
                        <wps:cNvSpPr>
                          <a:spLocks noChangeArrowheads="1"/>
                        </wps:cNvSpPr>
                        <wps:spPr bwMode="auto">
                          <a:xfrm>
                            <a:off x="7465" y="4941"/>
                            <a:ext cx="2223" cy="1671"/>
                          </a:xfrm>
                          <a:prstGeom prst="roundRect">
                            <a:avLst>
                              <a:gd name="adj" fmla="val 16667"/>
                            </a:avLst>
                          </a:prstGeom>
                          <a:solidFill>
                            <a:srgbClr val="FFFFFF"/>
                          </a:solidFill>
                          <a:ln w="9525">
                            <a:solidFill>
                              <a:srgbClr val="000000"/>
                            </a:solidFill>
                            <a:round/>
                            <a:headEnd/>
                            <a:tailEnd/>
                          </a:ln>
                        </wps:spPr>
                        <wps:txbx>
                          <w:txbxContent>
                            <w:p w:rsidR="008D6697" w:rsidRDefault="008D6697" w:rsidP="008D6697">
                              <w:pPr>
                                <w:pStyle w:val="ListParagraph"/>
                                <w:numPr>
                                  <w:ilvl w:val="0"/>
                                  <w:numId w:val="1"/>
                                </w:numPr>
                                <w:bidi/>
                                <w:spacing w:after="200" w:line="360" w:lineRule="auto"/>
                                <w:ind w:left="62" w:hanging="142"/>
                                <w:rPr>
                                  <w:rtl/>
                                  <w:lang w:bidi="ar-DZ"/>
                                </w:rPr>
                              </w:pPr>
                              <w:r>
                                <w:rPr>
                                  <w:rFonts w:hint="cs"/>
                                  <w:rtl/>
                                  <w:lang w:bidi="ar-DZ"/>
                                </w:rPr>
                                <w:t>سورة العلق أول ما نزل.</w:t>
                              </w:r>
                            </w:p>
                            <w:p w:rsidR="008D6697" w:rsidRDefault="008D6697" w:rsidP="008D6697">
                              <w:pPr>
                                <w:pStyle w:val="ListParagraph"/>
                                <w:numPr>
                                  <w:ilvl w:val="0"/>
                                  <w:numId w:val="1"/>
                                </w:numPr>
                                <w:tabs>
                                  <w:tab w:val="right" w:pos="-80"/>
                                  <w:tab w:val="right" w:pos="62"/>
                                </w:tabs>
                                <w:bidi/>
                                <w:spacing w:after="200" w:line="360" w:lineRule="auto"/>
                                <w:ind w:left="-80" w:firstLine="0"/>
                                <w:rPr>
                                  <w:rtl/>
                                  <w:lang w:bidi="ar-DZ"/>
                                </w:rPr>
                              </w:pPr>
                              <w:r>
                                <w:rPr>
                                  <w:rFonts w:hint="cs"/>
                                  <w:rtl/>
                                  <w:lang w:bidi="ar-DZ"/>
                                </w:rPr>
                                <w:t xml:space="preserve">سورة المطففين آخر ما نزل في العهد المكي. </w:t>
                              </w:r>
                            </w:p>
                          </w:txbxContent>
                        </wps:txbx>
                        <wps:bodyPr rot="0" vert="horz" wrap="square" lIns="91440" tIns="45720" rIns="91440" bIns="45720" anchor="t" anchorCtr="0" upright="1">
                          <a:noAutofit/>
                        </wps:bodyPr>
                      </wps:wsp>
                      <wps:wsp>
                        <wps:cNvPr id="11" name="AutoShape 4"/>
                        <wps:cNvSpPr>
                          <a:spLocks noChangeArrowheads="1"/>
                        </wps:cNvSpPr>
                        <wps:spPr bwMode="auto">
                          <a:xfrm>
                            <a:off x="4654" y="4941"/>
                            <a:ext cx="2223" cy="1671"/>
                          </a:xfrm>
                          <a:prstGeom prst="roundRect">
                            <a:avLst>
                              <a:gd name="adj" fmla="val 16667"/>
                            </a:avLst>
                          </a:prstGeom>
                          <a:solidFill>
                            <a:srgbClr val="FFFFFF"/>
                          </a:solidFill>
                          <a:ln w="9525">
                            <a:solidFill>
                              <a:srgbClr val="000000"/>
                            </a:solidFill>
                            <a:round/>
                            <a:headEnd/>
                            <a:tailEnd/>
                          </a:ln>
                        </wps:spPr>
                        <wps:txbx>
                          <w:txbxContent>
                            <w:p w:rsidR="008D6697" w:rsidRDefault="008D6697" w:rsidP="008D6697">
                              <w:pPr>
                                <w:bidi/>
                                <w:spacing w:line="360" w:lineRule="auto"/>
                                <w:rPr>
                                  <w:rtl/>
                                  <w:lang w:bidi="ar-DZ"/>
                                </w:rPr>
                              </w:pPr>
                            </w:p>
                            <w:p w:rsidR="008D6697" w:rsidRDefault="008D6697" w:rsidP="008D6697">
                              <w:pPr>
                                <w:pStyle w:val="ListParagraph"/>
                                <w:numPr>
                                  <w:ilvl w:val="0"/>
                                  <w:numId w:val="1"/>
                                </w:numPr>
                                <w:bidi/>
                                <w:spacing w:after="200" w:line="360" w:lineRule="auto"/>
                                <w:ind w:left="62" w:hanging="142"/>
                                <w:rPr>
                                  <w:rtl/>
                                  <w:lang w:bidi="ar-DZ"/>
                                </w:rPr>
                              </w:pPr>
                              <w:r>
                                <w:rPr>
                                  <w:rFonts w:hint="cs"/>
                                  <w:rtl/>
                                  <w:lang w:bidi="ar-DZ"/>
                                </w:rPr>
                                <w:t>أواخر سورة البقرة</w:t>
                              </w:r>
                            </w:p>
                            <w:p w:rsidR="008D6697" w:rsidRDefault="008D6697" w:rsidP="008D6697">
                              <w:pPr>
                                <w:pStyle w:val="ListParagraph"/>
                                <w:numPr>
                                  <w:ilvl w:val="0"/>
                                  <w:numId w:val="1"/>
                                </w:numPr>
                                <w:tabs>
                                  <w:tab w:val="right" w:pos="-80"/>
                                  <w:tab w:val="right" w:pos="62"/>
                                </w:tabs>
                                <w:bidi/>
                                <w:spacing w:after="200" w:line="360" w:lineRule="auto"/>
                                <w:ind w:left="-80" w:firstLine="0"/>
                                <w:rPr>
                                  <w:rtl/>
                                  <w:lang w:bidi="ar-DZ"/>
                                </w:rPr>
                              </w:pPr>
                              <w:r>
                                <w:rPr>
                                  <w:rFonts w:hint="cs"/>
                                  <w:rtl/>
                                  <w:lang w:bidi="ar-DZ"/>
                                </w:rPr>
                                <w:t>بداية سورة البقرة</w:t>
                              </w:r>
                            </w:p>
                          </w:txbxContent>
                        </wps:txbx>
                        <wps:bodyPr rot="0" vert="horz" wrap="square" lIns="91440" tIns="45720" rIns="91440" bIns="45720" anchor="t" anchorCtr="0" upright="1">
                          <a:noAutofit/>
                        </wps:bodyPr>
                      </wps:wsp>
                      <wps:wsp>
                        <wps:cNvPr id="12" name="AutoShape 5"/>
                        <wps:cNvSpPr>
                          <a:spLocks noChangeArrowheads="1"/>
                        </wps:cNvSpPr>
                        <wps:spPr bwMode="auto">
                          <a:xfrm>
                            <a:off x="1561" y="4883"/>
                            <a:ext cx="2223" cy="1671"/>
                          </a:xfrm>
                          <a:prstGeom prst="roundRect">
                            <a:avLst>
                              <a:gd name="adj" fmla="val 16667"/>
                            </a:avLst>
                          </a:prstGeom>
                          <a:solidFill>
                            <a:srgbClr val="FFFFFF"/>
                          </a:solidFill>
                          <a:ln w="9525">
                            <a:solidFill>
                              <a:srgbClr val="000000"/>
                            </a:solidFill>
                            <a:round/>
                            <a:headEnd/>
                            <a:tailEnd/>
                          </a:ln>
                        </wps:spPr>
                        <wps:txbx>
                          <w:txbxContent>
                            <w:p w:rsidR="008D6697" w:rsidRDefault="008D6697" w:rsidP="008D6697">
                              <w:pPr>
                                <w:pStyle w:val="ListParagraph"/>
                                <w:numPr>
                                  <w:ilvl w:val="0"/>
                                  <w:numId w:val="1"/>
                                </w:numPr>
                                <w:tabs>
                                  <w:tab w:val="right" w:pos="-80"/>
                                  <w:tab w:val="right" w:pos="62"/>
                                </w:tabs>
                                <w:bidi/>
                                <w:spacing w:after="200" w:line="360" w:lineRule="auto"/>
                                <w:ind w:left="-80" w:firstLine="0"/>
                                <w:rPr>
                                  <w:lang w:bidi="ar-DZ"/>
                                </w:rPr>
                              </w:pPr>
                              <w:r>
                                <w:rPr>
                                  <w:rFonts w:hint="cs"/>
                                  <w:rtl/>
                                  <w:lang w:bidi="ar-DZ"/>
                                </w:rPr>
                                <w:t xml:space="preserve">غالبية سورة البقرة </w:t>
                              </w:r>
                            </w:p>
                            <w:p w:rsidR="008D6697" w:rsidRDefault="008D6697" w:rsidP="008D6697">
                              <w:pPr>
                                <w:pStyle w:val="ListParagraph"/>
                                <w:numPr>
                                  <w:ilvl w:val="0"/>
                                  <w:numId w:val="1"/>
                                </w:numPr>
                                <w:tabs>
                                  <w:tab w:val="right" w:pos="-80"/>
                                  <w:tab w:val="right" w:pos="62"/>
                                </w:tabs>
                                <w:bidi/>
                                <w:spacing w:after="200" w:line="360" w:lineRule="auto"/>
                                <w:ind w:left="-80" w:firstLine="0"/>
                                <w:rPr>
                                  <w:lang w:bidi="ar-DZ"/>
                                </w:rPr>
                              </w:pPr>
                              <w:r>
                                <w:rPr>
                                  <w:rFonts w:hint="cs"/>
                                  <w:rtl/>
                                  <w:lang w:bidi="ar-DZ"/>
                                </w:rPr>
                                <w:t xml:space="preserve">الآية 281 منها </w:t>
                              </w:r>
                            </w:p>
                            <w:p w:rsidR="008D6697" w:rsidRDefault="008D6697" w:rsidP="008D6697">
                              <w:pPr>
                                <w:tabs>
                                  <w:tab w:val="right" w:pos="-80"/>
                                  <w:tab w:val="right" w:pos="62"/>
                                </w:tabs>
                                <w:bidi/>
                                <w:spacing w:line="360" w:lineRule="auto"/>
                                <w:ind w:left="-80"/>
                                <w:rPr>
                                  <w:rtl/>
                                  <w:lang w:bidi="ar-DZ"/>
                                </w:rPr>
                              </w:pPr>
                            </w:p>
                          </w:txbxContent>
                        </wps:txbx>
                        <wps:bodyPr rot="0" vert="horz" wrap="square" lIns="91440" tIns="45720" rIns="91440" bIns="45720" anchor="t" anchorCtr="0" upright="1">
                          <a:noAutofit/>
                        </wps:bodyPr>
                      </wps:wsp>
                      <wps:wsp>
                        <wps:cNvPr id="13" name="AutoShape 6"/>
                        <wps:cNvSpPr>
                          <a:spLocks noChangeArrowheads="1"/>
                        </wps:cNvSpPr>
                        <wps:spPr bwMode="auto">
                          <a:xfrm>
                            <a:off x="7051" y="6266"/>
                            <a:ext cx="1924" cy="657"/>
                          </a:xfrm>
                          <a:prstGeom prst="roundRect">
                            <a:avLst>
                              <a:gd name="adj" fmla="val 16667"/>
                            </a:avLst>
                          </a:prstGeom>
                          <a:solidFill>
                            <a:schemeClr val="bg1">
                              <a:lumMod val="85000"/>
                              <a:lumOff val="0"/>
                            </a:schemeClr>
                          </a:solidFill>
                          <a:ln w="9525">
                            <a:solidFill>
                              <a:srgbClr val="000000"/>
                            </a:solidFill>
                            <a:round/>
                            <a:headEnd/>
                            <a:tailEnd/>
                          </a:ln>
                        </wps:spPr>
                        <wps:txbx>
                          <w:txbxContent>
                            <w:p w:rsidR="008D6697" w:rsidRPr="002B4401" w:rsidRDefault="008D6697" w:rsidP="008D6697">
                              <w:pPr>
                                <w:bidi/>
                                <w:jc w:val="center"/>
                                <w:rPr>
                                  <w:b/>
                                  <w:bCs/>
                                  <w:sz w:val="28"/>
                                  <w:szCs w:val="28"/>
                                  <w:lang w:bidi="ar-DZ"/>
                                </w:rPr>
                              </w:pPr>
                              <w:r w:rsidRPr="002B4401">
                                <w:rPr>
                                  <w:rFonts w:hint="cs"/>
                                  <w:b/>
                                  <w:bCs/>
                                  <w:sz w:val="28"/>
                                  <w:szCs w:val="28"/>
                                  <w:rtl/>
                                  <w:lang w:bidi="ar-DZ"/>
                                </w:rPr>
                                <w:t>العهد المكـــــ</w:t>
                              </w:r>
                              <w:r>
                                <w:rPr>
                                  <w:rFonts w:hint="cs"/>
                                  <w:b/>
                                  <w:bCs/>
                                  <w:sz w:val="28"/>
                                  <w:szCs w:val="28"/>
                                  <w:rtl/>
                                  <w:lang w:bidi="ar-DZ"/>
                                </w:rPr>
                                <w:t>ــــ</w:t>
                              </w:r>
                              <w:r w:rsidRPr="002B4401">
                                <w:rPr>
                                  <w:rFonts w:hint="cs"/>
                                  <w:b/>
                                  <w:bCs/>
                                  <w:sz w:val="28"/>
                                  <w:szCs w:val="28"/>
                                  <w:rtl/>
                                  <w:lang w:bidi="ar-DZ"/>
                                </w:rPr>
                                <w:t>ي</w:t>
                              </w:r>
                            </w:p>
                          </w:txbxContent>
                        </wps:txbx>
                        <wps:bodyPr rot="0" vert="horz" wrap="square" lIns="91440" tIns="45720" rIns="91440" bIns="45720" anchor="t" anchorCtr="0" upright="1">
                          <a:noAutofit/>
                        </wps:bodyPr>
                      </wps:wsp>
                      <wps:wsp>
                        <wps:cNvPr id="14" name="AutoShape 7"/>
                        <wps:cNvSpPr>
                          <a:spLocks noChangeArrowheads="1"/>
                        </wps:cNvSpPr>
                        <wps:spPr bwMode="auto">
                          <a:xfrm>
                            <a:off x="4009" y="4602"/>
                            <a:ext cx="1924" cy="657"/>
                          </a:xfrm>
                          <a:prstGeom prst="roundRect">
                            <a:avLst>
                              <a:gd name="adj" fmla="val 16667"/>
                            </a:avLst>
                          </a:prstGeom>
                          <a:solidFill>
                            <a:schemeClr val="bg1">
                              <a:lumMod val="85000"/>
                              <a:lumOff val="0"/>
                            </a:schemeClr>
                          </a:solidFill>
                          <a:ln w="9525">
                            <a:solidFill>
                              <a:srgbClr val="000000"/>
                            </a:solidFill>
                            <a:round/>
                            <a:headEnd/>
                            <a:tailEnd/>
                          </a:ln>
                        </wps:spPr>
                        <wps:txbx>
                          <w:txbxContent>
                            <w:p w:rsidR="008D6697" w:rsidRPr="002B4401" w:rsidRDefault="008D6697" w:rsidP="008D6697">
                              <w:pPr>
                                <w:bidi/>
                                <w:jc w:val="center"/>
                                <w:rPr>
                                  <w:b/>
                                  <w:bCs/>
                                  <w:sz w:val="28"/>
                                  <w:szCs w:val="28"/>
                                  <w:lang w:bidi="ar-DZ"/>
                                </w:rPr>
                              </w:pPr>
                              <w:r w:rsidRPr="002B4401">
                                <w:rPr>
                                  <w:rFonts w:hint="cs"/>
                                  <w:b/>
                                  <w:bCs/>
                                  <w:sz w:val="28"/>
                                  <w:szCs w:val="28"/>
                                  <w:rtl/>
                                  <w:lang w:bidi="ar-DZ"/>
                                </w:rPr>
                                <w:t>بداية الهج</w:t>
                              </w:r>
                              <w:r>
                                <w:rPr>
                                  <w:rFonts w:hint="cs"/>
                                  <w:b/>
                                  <w:bCs/>
                                  <w:sz w:val="28"/>
                                  <w:szCs w:val="28"/>
                                  <w:rtl/>
                                  <w:lang w:bidi="ar-DZ"/>
                                </w:rPr>
                                <w:t>ــــــ</w:t>
                              </w:r>
                              <w:r w:rsidRPr="002B4401">
                                <w:rPr>
                                  <w:rFonts w:hint="cs"/>
                                  <w:b/>
                                  <w:bCs/>
                                  <w:sz w:val="28"/>
                                  <w:szCs w:val="28"/>
                                  <w:rtl/>
                                  <w:lang w:bidi="ar-DZ"/>
                                </w:rPr>
                                <w:t>رة</w:t>
                              </w:r>
                            </w:p>
                          </w:txbxContent>
                        </wps:txbx>
                        <wps:bodyPr rot="0" vert="horz" wrap="square" lIns="91440" tIns="45720" rIns="91440" bIns="45720" anchor="t" anchorCtr="0" upright="1">
                          <a:noAutofit/>
                        </wps:bodyPr>
                      </wps:wsp>
                      <wps:wsp>
                        <wps:cNvPr id="15" name="AutoShape 8"/>
                        <wps:cNvSpPr>
                          <a:spLocks noChangeArrowheads="1"/>
                        </wps:cNvSpPr>
                        <wps:spPr bwMode="auto">
                          <a:xfrm>
                            <a:off x="933" y="6221"/>
                            <a:ext cx="2016" cy="657"/>
                          </a:xfrm>
                          <a:prstGeom prst="roundRect">
                            <a:avLst>
                              <a:gd name="adj" fmla="val 16667"/>
                            </a:avLst>
                          </a:prstGeom>
                          <a:solidFill>
                            <a:schemeClr val="bg1">
                              <a:lumMod val="85000"/>
                              <a:lumOff val="0"/>
                            </a:schemeClr>
                          </a:solidFill>
                          <a:ln w="9525">
                            <a:solidFill>
                              <a:srgbClr val="000000"/>
                            </a:solidFill>
                            <a:round/>
                            <a:headEnd/>
                            <a:tailEnd/>
                          </a:ln>
                        </wps:spPr>
                        <wps:txbx>
                          <w:txbxContent>
                            <w:p w:rsidR="008D6697" w:rsidRPr="002B4401" w:rsidRDefault="008D6697" w:rsidP="008D6697">
                              <w:pPr>
                                <w:bidi/>
                                <w:jc w:val="center"/>
                                <w:rPr>
                                  <w:b/>
                                  <w:bCs/>
                                  <w:sz w:val="28"/>
                                  <w:szCs w:val="28"/>
                                  <w:lang w:bidi="ar-DZ"/>
                                </w:rPr>
                              </w:pPr>
                              <w:r w:rsidRPr="002B4401">
                                <w:rPr>
                                  <w:rFonts w:hint="cs"/>
                                  <w:b/>
                                  <w:bCs/>
                                  <w:sz w:val="28"/>
                                  <w:szCs w:val="28"/>
                                  <w:rtl/>
                                  <w:lang w:bidi="ar-DZ"/>
                                </w:rPr>
                                <w:t>نهاية العهد المدني</w:t>
                              </w:r>
                            </w:p>
                          </w:txbxContent>
                        </wps:txbx>
                        <wps:bodyPr rot="0" vert="horz" wrap="square" lIns="91440" tIns="45720" rIns="91440" bIns="45720" anchor="t" anchorCtr="0" upright="1">
                          <a:noAutofit/>
                        </wps:bodyPr>
                      </wps:wsp>
                      <wpg:grpSp>
                        <wpg:cNvPr id="16" name="Group 9"/>
                        <wpg:cNvGrpSpPr>
                          <a:grpSpLocks/>
                        </wpg:cNvGrpSpPr>
                        <wpg:grpSpPr bwMode="auto">
                          <a:xfrm>
                            <a:off x="5702" y="6612"/>
                            <a:ext cx="2292" cy="714"/>
                            <a:chOff x="5702" y="6060"/>
                            <a:chExt cx="2292" cy="714"/>
                          </a:xfrm>
                        </wpg:grpSpPr>
                        <wps:wsp>
                          <wps:cNvPr id="17" name="AutoShape 10"/>
                          <wps:cNvCnPr>
                            <a:cxnSpLocks noChangeShapeType="1"/>
                          </wps:cNvCnPr>
                          <wps:spPr bwMode="auto">
                            <a:xfrm>
                              <a:off x="7982" y="6371"/>
                              <a:ext cx="0" cy="40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1"/>
                          <wps:cNvCnPr>
                            <a:cxnSpLocks noChangeShapeType="1"/>
                          </wps:cNvCnPr>
                          <wps:spPr bwMode="auto">
                            <a:xfrm flipH="1">
                              <a:off x="5702" y="6774"/>
                              <a:ext cx="229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2"/>
                          <wps:cNvCnPr>
                            <a:cxnSpLocks noChangeShapeType="1"/>
                          </wps:cNvCnPr>
                          <wps:spPr bwMode="auto">
                            <a:xfrm>
                              <a:off x="5716" y="6060"/>
                              <a:ext cx="0" cy="714"/>
                            </a:xfrm>
                            <a:prstGeom prst="straightConnector1">
                              <a:avLst/>
                            </a:prstGeom>
                            <a:noFill/>
                            <a:ln w="19050">
                              <a:solidFill>
                                <a:srgbClr val="000000"/>
                              </a:solidFill>
                              <a:round/>
                              <a:headEnd type="stealth" w="med" len="med"/>
                              <a:tailEnd/>
                            </a:ln>
                            <a:extLst>
                              <a:ext uri="{909E8E84-426E-40DD-AFC4-6F175D3DCCD1}">
                                <a14:hiddenFill xmlns:a14="http://schemas.microsoft.com/office/drawing/2010/main">
                                  <a:noFill/>
                                </a14:hiddenFill>
                              </a:ext>
                            </a:extLst>
                          </wps:spPr>
                          <wps:bodyPr/>
                        </wps:wsp>
                      </wpg:grpSp>
                      <wps:wsp>
                        <wps:cNvPr id="20" name="AutoShape 13"/>
                        <wps:cNvCnPr>
                          <a:cxnSpLocks noChangeShapeType="1"/>
                        </wps:cNvCnPr>
                        <wps:spPr bwMode="auto">
                          <a:xfrm rot="10800000">
                            <a:off x="4821" y="4199"/>
                            <a:ext cx="0" cy="403"/>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14"/>
                        <wps:cNvCnPr>
                          <a:cxnSpLocks noChangeShapeType="1"/>
                        </wps:cNvCnPr>
                        <wps:spPr bwMode="auto">
                          <a:xfrm rot="10800000" flipH="1">
                            <a:off x="2541" y="4188"/>
                            <a:ext cx="2292"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15"/>
                        <wps:cNvCnPr>
                          <a:cxnSpLocks noChangeShapeType="1"/>
                        </wps:cNvCnPr>
                        <wps:spPr bwMode="auto">
                          <a:xfrm rot="10800000">
                            <a:off x="2551" y="4176"/>
                            <a:ext cx="0" cy="714"/>
                          </a:xfrm>
                          <a:prstGeom prst="straightConnector1">
                            <a:avLst/>
                          </a:prstGeom>
                          <a:noFill/>
                          <a:ln w="19050">
                            <a:solidFill>
                              <a:srgbClr val="000000"/>
                            </a:solidFill>
                            <a:round/>
                            <a:headEnd type="stealth"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10.05pt;margin-top:9.6pt;width:437.75pt;height:157.5pt;z-index:251657728" coordorigin="933,4176" coordsize="8755,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">
                <v:roundrect id="AutoShape 3" o:spid="_x0000_s1028" style="position:absolute;left:7465;top:4941;width:2223;height:16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B2asMA&#10;AADbAAAADwAAAGRycy9kb3ducmV2LnhtbESPQU/DMAyF70j8h8hI3FgCEmjrlk0TEogbotthR6/x&#10;2mqN0yVpV/j1+IDEzdZ7fu/zajP5To0UUxvYwuPMgCKugmu5trDfvT3MQaWM7LALTBa+KcFmfXuz&#10;wsKFK3/RWOZaSQinAi00OfeF1qlqyGOahZ5YtFOIHrOssdYu4lXCfaefjHnRHluWhgZ7em2oOpeD&#10;t1A5M5h4GD8Xx+dc/ozDhfX7xdr7u2m7BJVpyv/mv+sPJ/hCL7/IAHr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B2asMAAADbAAAADwAAAAAAAAAAAAAAAACYAgAAZHJzL2Rv&#10;d25yZXYueG1sUEsFBgAAAAAEAAQA9QAAAIgDAAAAAA==&#10;">
                  <v:textbox>
                    <w:txbxContent>
                      <w:p w:rsidR="008D6697" w:rsidRDefault="008D6697" w:rsidP="008D6697">
                        <w:pPr>
                          <w:pStyle w:val="ListParagraph"/>
                          <w:numPr>
                            <w:ilvl w:val="0"/>
                            <w:numId w:val="1"/>
                          </w:numPr>
                          <w:bidi/>
                          <w:spacing w:after="200" w:line="360" w:lineRule="auto"/>
                          <w:ind w:left="62" w:hanging="142"/>
                          <w:rPr>
                            <w:rtl/>
                            <w:lang w:bidi="ar-DZ"/>
                          </w:rPr>
                        </w:pPr>
                        <w:r>
                          <w:rPr>
                            <w:rFonts w:hint="cs"/>
                            <w:rtl/>
                            <w:lang w:bidi="ar-DZ"/>
                          </w:rPr>
                          <w:t>سورة العلق أول ما نزل.</w:t>
                        </w:r>
                      </w:p>
                      <w:p w:rsidR="008D6697" w:rsidRDefault="008D6697" w:rsidP="008D6697">
                        <w:pPr>
                          <w:pStyle w:val="ListParagraph"/>
                          <w:numPr>
                            <w:ilvl w:val="0"/>
                            <w:numId w:val="1"/>
                          </w:numPr>
                          <w:tabs>
                            <w:tab w:val="right" w:pos="-80"/>
                            <w:tab w:val="right" w:pos="62"/>
                          </w:tabs>
                          <w:bidi/>
                          <w:spacing w:after="200" w:line="360" w:lineRule="auto"/>
                          <w:ind w:left="-80" w:firstLine="0"/>
                          <w:rPr>
                            <w:rtl/>
                            <w:lang w:bidi="ar-DZ"/>
                          </w:rPr>
                        </w:pPr>
                        <w:r>
                          <w:rPr>
                            <w:rFonts w:hint="cs"/>
                            <w:rtl/>
                            <w:lang w:bidi="ar-DZ"/>
                          </w:rPr>
                          <w:t xml:space="preserve">سورة المطففين آخر ما نزل في العهد المكي. </w:t>
                        </w:r>
                      </w:p>
                    </w:txbxContent>
                  </v:textbox>
                </v:roundrect>
                <v:roundrect id="AutoShape 4" o:spid="_x0000_s1029" style="position:absolute;left:4654;top:4941;width:2223;height:16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zT8cEA&#10;AADbAAAADwAAAGRycy9kb3ducmV2LnhtbERPTWsCMRC9F/ofwhS81USh0q5GkUKlN+nWg8fpZtxd&#10;3EzWJLuu/vpGELzN433OYjXYRvTkQ+1Yw2SsQBAXztRcatj9fr2+gwgR2WDjmDRcKMBq+fy0wMy4&#10;M/9Qn8dSpBAOGWqoYmwzKUNRkcUwdi1x4g7OW4wJ+lIaj+cUbhs5VWomLdacGips6bOi4ph3VkNh&#10;VKf8vt9+/L3F/Np3J5abk9ajl2E9BxFpiA/x3f1t0vwJ3H5J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c0/HBAAAA2wAAAA8AAAAAAAAAAAAAAAAAmAIAAGRycy9kb3du&#10;cmV2LnhtbFBLBQYAAAAABAAEAPUAAACGAwAAAAA=&#10;">
                  <v:textbox>
                    <w:txbxContent>
                      <w:p w:rsidR="008D6697" w:rsidRDefault="008D6697" w:rsidP="008D6697">
                        <w:pPr>
                          <w:bidi/>
                          <w:spacing w:line="360" w:lineRule="auto"/>
                          <w:rPr>
                            <w:rtl/>
                            <w:lang w:bidi="ar-DZ"/>
                          </w:rPr>
                        </w:pPr>
                      </w:p>
                      <w:p w:rsidR="008D6697" w:rsidRDefault="008D6697" w:rsidP="008D6697">
                        <w:pPr>
                          <w:pStyle w:val="ListParagraph"/>
                          <w:numPr>
                            <w:ilvl w:val="0"/>
                            <w:numId w:val="1"/>
                          </w:numPr>
                          <w:bidi/>
                          <w:spacing w:after="200" w:line="360" w:lineRule="auto"/>
                          <w:ind w:left="62" w:hanging="142"/>
                          <w:rPr>
                            <w:rtl/>
                            <w:lang w:bidi="ar-DZ"/>
                          </w:rPr>
                        </w:pPr>
                        <w:r>
                          <w:rPr>
                            <w:rFonts w:hint="cs"/>
                            <w:rtl/>
                            <w:lang w:bidi="ar-DZ"/>
                          </w:rPr>
                          <w:t>أواخر سورة البقرة</w:t>
                        </w:r>
                      </w:p>
                      <w:p w:rsidR="008D6697" w:rsidRDefault="008D6697" w:rsidP="008D6697">
                        <w:pPr>
                          <w:pStyle w:val="ListParagraph"/>
                          <w:numPr>
                            <w:ilvl w:val="0"/>
                            <w:numId w:val="1"/>
                          </w:numPr>
                          <w:tabs>
                            <w:tab w:val="right" w:pos="-80"/>
                            <w:tab w:val="right" w:pos="62"/>
                          </w:tabs>
                          <w:bidi/>
                          <w:spacing w:after="200" w:line="360" w:lineRule="auto"/>
                          <w:ind w:left="-80" w:firstLine="0"/>
                          <w:rPr>
                            <w:rtl/>
                            <w:lang w:bidi="ar-DZ"/>
                          </w:rPr>
                        </w:pPr>
                        <w:r>
                          <w:rPr>
                            <w:rFonts w:hint="cs"/>
                            <w:rtl/>
                            <w:lang w:bidi="ar-DZ"/>
                          </w:rPr>
                          <w:t>بداية سورة البقرة</w:t>
                        </w:r>
                      </w:p>
                    </w:txbxContent>
                  </v:textbox>
                </v:roundrect>
                <v:roundrect id="AutoShape 5" o:spid="_x0000_s1030" style="position:absolute;left:1561;top:4883;width:2223;height:16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5NhsEA&#10;AADbAAAADwAAAGRycy9kb3ducmV2LnhtbERPTWsCMRC9C/6HMEJvmihY6tYoRVC8FbcePI6b6e7S&#10;zWRNsuu2v94UCr3N433OejvYRvTkQ+1Yw3ymQBAXztRcajh/7KcvIEJENtg4Jg3fFGC7GY/WmBl3&#10;5xP1eSxFCuGQoYYqxjaTMhQVWQwz1xIn7tN5izFBX0rj8Z7CbSMXSj1LizWnhgpb2lVUfOWd1VAY&#10;1Sl/6d9X12XMf/ruxvJw0/ppMry9gog0xH/xn/to0vwF/P6SDp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POTYbBAAAA2wAAAA8AAAAAAAAAAAAAAAAAmAIAAGRycy9kb3du&#10;cmV2LnhtbFBLBQYAAAAABAAEAPUAAACGAwAAAAA=&#10;">
                  <v:textbox>
                    <w:txbxContent>
                      <w:p w:rsidR="008D6697" w:rsidRDefault="008D6697" w:rsidP="008D6697">
                        <w:pPr>
                          <w:pStyle w:val="ListParagraph"/>
                          <w:numPr>
                            <w:ilvl w:val="0"/>
                            <w:numId w:val="1"/>
                          </w:numPr>
                          <w:tabs>
                            <w:tab w:val="right" w:pos="-80"/>
                            <w:tab w:val="right" w:pos="62"/>
                          </w:tabs>
                          <w:bidi/>
                          <w:spacing w:after="200" w:line="360" w:lineRule="auto"/>
                          <w:ind w:left="-80" w:firstLine="0"/>
                          <w:rPr>
                            <w:lang w:bidi="ar-DZ"/>
                          </w:rPr>
                        </w:pPr>
                        <w:r>
                          <w:rPr>
                            <w:rFonts w:hint="cs"/>
                            <w:rtl/>
                            <w:lang w:bidi="ar-DZ"/>
                          </w:rPr>
                          <w:t xml:space="preserve">غالبية سورة البقرة </w:t>
                        </w:r>
                      </w:p>
                      <w:p w:rsidR="008D6697" w:rsidRDefault="008D6697" w:rsidP="008D6697">
                        <w:pPr>
                          <w:pStyle w:val="ListParagraph"/>
                          <w:numPr>
                            <w:ilvl w:val="0"/>
                            <w:numId w:val="1"/>
                          </w:numPr>
                          <w:tabs>
                            <w:tab w:val="right" w:pos="-80"/>
                            <w:tab w:val="right" w:pos="62"/>
                          </w:tabs>
                          <w:bidi/>
                          <w:spacing w:after="200" w:line="360" w:lineRule="auto"/>
                          <w:ind w:left="-80" w:firstLine="0"/>
                          <w:rPr>
                            <w:lang w:bidi="ar-DZ"/>
                          </w:rPr>
                        </w:pPr>
                        <w:r>
                          <w:rPr>
                            <w:rFonts w:hint="cs"/>
                            <w:rtl/>
                            <w:lang w:bidi="ar-DZ"/>
                          </w:rPr>
                          <w:t xml:space="preserve">الآية 281 منها </w:t>
                        </w:r>
                      </w:p>
                      <w:p w:rsidR="008D6697" w:rsidRDefault="008D6697" w:rsidP="008D6697">
                        <w:pPr>
                          <w:tabs>
                            <w:tab w:val="right" w:pos="-80"/>
                            <w:tab w:val="right" w:pos="62"/>
                          </w:tabs>
                          <w:bidi/>
                          <w:spacing w:line="360" w:lineRule="auto"/>
                          <w:ind w:left="-80"/>
                          <w:rPr>
                            <w:rtl/>
                            <w:lang w:bidi="ar-DZ"/>
                          </w:rPr>
                        </w:pPr>
                      </w:p>
                    </w:txbxContent>
                  </v:textbox>
                </v:roundrect>
                <v:roundrect id="AutoShape 6" o:spid="_x0000_s1031" style="position:absolute;left:7051;top:6266;width:1924;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reS8UA&#10;AADbAAAADwAAAGRycy9kb3ducmV2LnhtbESP3WoCMRCF7wu+QxihdzVrK6WsRlmFQqGU4g/i5bgZ&#10;d4ObyTaJ7vr2jVDo3QznzPnOzBa9bcSVfDCOFYxHGQji0mnDlYLd9v3pDUSIyBobx6TgRgEW88HD&#10;DHPtOl7TdRMrkUI45KigjrHNpQxlTRbDyLXESTs5bzGm1VdSe+xSuG3kc5a9SouGE6HGllY1lefN&#10;xSZu4c3+0JltYS7Ln6OZfH3bT63U47AvpiAi9fHf/Hf9oVP9F7j/kga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yt5LxQAAANsAAAAPAAAAAAAAAAAAAAAAAJgCAABkcnMv&#10;ZG93bnJldi54bWxQSwUGAAAAAAQABAD1AAAAigMAAAAA&#10;" fillcolor="#d8d8d8 [2732]">
                  <v:textbox>
                    <w:txbxContent>
                      <w:p w:rsidR="008D6697" w:rsidRPr="002B4401" w:rsidRDefault="008D6697" w:rsidP="008D6697">
                        <w:pPr>
                          <w:bidi/>
                          <w:jc w:val="center"/>
                          <w:rPr>
                            <w:b/>
                            <w:bCs/>
                            <w:sz w:val="28"/>
                            <w:szCs w:val="28"/>
                            <w:lang w:bidi="ar-DZ"/>
                          </w:rPr>
                        </w:pPr>
                        <w:r w:rsidRPr="002B4401">
                          <w:rPr>
                            <w:rFonts w:hint="cs"/>
                            <w:b/>
                            <w:bCs/>
                            <w:sz w:val="28"/>
                            <w:szCs w:val="28"/>
                            <w:rtl/>
                            <w:lang w:bidi="ar-DZ"/>
                          </w:rPr>
                          <w:t>العهد المكـــــ</w:t>
                        </w:r>
                        <w:r>
                          <w:rPr>
                            <w:rFonts w:hint="cs"/>
                            <w:b/>
                            <w:bCs/>
                            <w:sz w:val="28"/>
                            <w:szCs w:val="28"/>
                            <w:rtl/>
                            <w:lang w:bidi="ar-DZ"/>
                          </w:rPr>
                          <w:t>ــــ</w:t>
                        </w:r>
                        <w:r w:rsidRPr="002B4401">
                          <w:rPr>
                            <w:rFonts w:hint="cs"/>
                            <w:b/>
                            <w:bCs/>
                            <w:sz w:val="28"/>
                            <w:szCs w:val="28"/>
                            <w:rtl/>
                            <w:lang w:bidi="ar-DZ"/>
                          </w:rPr>
                          <w:t>ي</w:t>
                        </w:r>
                      </w:p>
                    </w:txbxContent>
                  </v:textbox>
                </v:roundrect>
                <v:roundrect id="AutoShape 7" o:spid="_x0000_s1032" style="position:absolute;left:4009;top:4602;width:1924;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NGP8QA&#10;AADbAAAADwAAAGRycy9kb3ducmV2LnhtbESPQWsCMRCF7wX/Qxiht5pVpJTVKKsgFEqRahGP42bc&#10;DW4maxLd9d83hUJvM7w373szX/a2EXfywThWMB5lIIhLpw1XCr73m5c3ECEia2wck4IHBVguBk9z&#10;zLXr+Ivuu1iJFMIhRwV1jG0uZShrshhGriVO2tl5izGtvpLaY5fCbSMnWfYqLRpOhBpbWtdUXnY3&#10;m7iFN4djZ/aFua2uJzP93NoPrdTzsC9mICL18d/8d/2uU/0p/P6SBp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jRj/EAAAA2wAAAA8AAAAAAAAAAAAAAAAAmAIAAGRycy9k&#10;b3ducmV2LnhtbFBLBQYAAAAABAAEAPUAAACJAwAAAAA=&#10;" fillcolor="#d8d8d8 [2732]">
                  <v:textbox>
                    <w:txbxContent>
                      <w:p w:rsidR="008D6697" w:rsidRPr="002B4401" w:rsidRDefault="008D6697" w:rsidP="008D6697">
                        <w:pPr>
                          <w:bidi/>
                          <w:jc w:val="center"/>
                          <w:rPr>
                            <w:b/>
                            <w:bCs/>
                            <w:sz w:val="28"/>
                            <w:szCs w:val="28"/>
                            <w:lang w:bidi="ar-DZ"/>
                          </w:rPr>
                        </w:pPr>
                        <w:r w:rsidRPr="002B4401">
                          <w:rPr>
                            <w:rFonts w:hint="cs"/>
                            <w:b/>
                            <w:bCs/>
                            <w:sz w:val="28"/>
                            <w:szCs w:val="28"/>
                            <w:rtl/>
                            <w:lang w:bidi="ar-DZ"/>
                          </w:rPr>
                          <w:t>بداية الهج</w:t>
                        </w:r>
                        <w:r>
                          <w:rPr>
                            <w:rFonts w:hint="cs"/>
                            <w:b/>
                            <w:bCs/>
                            <w:sz w:val="28"/>
                            <w:szCs w:val="28"/>
                            <w:rtl/>
                            <w:lang w:bidi="ar-DZ"/>
                          </w:rPr>
                          <w:t>ــــــ</w:t>
                        </w:r>
                        <w:r w:rsidRPr="002B4401">
                          <w:rPr>
                            <w:rFonts w:hint="cs"/>
                            <w:b/>
                            <w:bCs/>
                            <w:sz w:val="28"/>
                            <w:szCs w:val="28"/>
                            <w:rtl/>
                            <w:lang w:bidi="ar-DZ"/>
                          </w:rPr>
                          <w:t>رة</w:t>
                        </w:r>
                      </w:p>
                    </w:txbxContent>
                  </v:textbox>
                </v:roundrect>
                <v:roundrect id="AutoShape 8" o:spid="_x0000_s1033" style="position:absolute;left:933;top:6221;width:2016;height:6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jpMUA&#10;AADbAAAADwAAAGRycy9kb3ducmV2LnhtbESP3WoCMRCF7wu+QxihdzVrqaWsRlmFQqGU4g/i5bgZ&#10;d4ObyTaJ7vr2jVDo3QznzPnOzBa9bcSVfDCOFYxHGQji0mnDlYLd9v3pDUSIyBobx6TgRgEW88HD&#10;DHPtOl7TdRMrkUI45KigjrHNpQxlTRbDyLXESTs5bzGm1VdSe+xSuG3kc5a9SouGE6HGllY1lefN&#10;xSZu4c3+0JltYS7Ln6N5+fq2n1qpx2FfTEFE6uO/+e/6Q6f6E7j/kga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OkxQAAANsAAAAPAAAAAAAAAAAAAAAAAJgCAABkcnMv&#10;ZG93bnJldi54bWxQSwUGAAAAAAQABAD1AAAAigMAAAAA&#10;" fillcolor="#d8d8d8 [2732]">
                  <v:textbox>
                    <w:txbxContent>
                      <w:p w:rsidR="008D6697" w:rsidRPr="002B4401" w:rsidRDefault="008D6697" w:rsidP="008D6697">
                        <w:pPr>
                          <w:bidi/>
                          <w:jc w:val="center"/>
                          <w:rPr>
                            <w:b/>
                            <w:bCs/>
                            <w:sz w:val="28"/>
                            <w:szCs w:val="28"/>
                            <w:lang w:bidi="ar-DZ"/>
                          </w:rPr>
                        </w:pPr>
                        <w:r w:rsidRPr="002B4401">
                          <w:rPr>
                            <w:rFonts w:hint="cs"/>
                            <w:b/>
                            <w:bCs/>
                            <w:sz w:val="28"/>
                            <w:szCs w:val="28"/>
                            <w:rtl/>
                            <w:lang w:bidi="ar-DZ"/>
                          </w:rPr>
                          <w:t>نهاية العهد المدني</w:t>
                        </w:r>
                      </w:p>
                    </w:txbxContent>
                  </v:textbox>
                </v:roundrect>
                <v:group id="Group 9" o:spid="_x0000_s1034" style="position:absolute;left:5702;top:6612;width:2292;height:714" coordorigin="5702,6060" coordsize="2292,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AutoShape 10" o:spid="_x0000_s1035" type="#_x0000_t32" style="position:absolute;left:7982;top:6371;width:0;height:40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yb8AAADbAAAADwAAAGRycy9kb3ducmV2LnhtbERPTYvCMBC9C/6HMMLebKoLrlRTUUHw&#10;4kHXi7ehGZvSZlKbWLv/fiMs7G0e73PWm8E2oqfOV44VzJIUBHHhdMWlguv3YboE4QOyxsYxKfgh&#10;D5t8PFpjpt2Lz9RfQiliCPsMFZgQ2kxKXxiy6BPXEkfu7jqLIcKulLrDVwy3jZyn6UJarDg2GGxp&#10;b6ioL0+rwLbaPk7O6FtdfTY7Ot63u7RX6mMybFcgAg3hX/znPuo4/wvev8QDZP4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MXyb8AAADbAAAADwAAAAAAAAAAAAAAAACh&#10;AgAAZHJzL2Rvd25yZXYueG1sUEsFBgAAAAAEAAQA+QAAAI0DAAAAAA==&#10;" strokeweight="1.5pt"/>
                  <v:shape id="AutoShape 11" o:spid="_x0000_s1036" type="#_x0000_t32" style="position:absolute;left:5702;top:6774;width:229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DH0cIAAADbAAAADwAAAGRycy9kb3ducmV2LnhtbESPQWvCQBCF7wX/wzKCt7qxhVaiq4ig&#10;eG0UvA7ZMRvNzibZVeO/7xwKvc3w3rz3zXI9+EY9qI91YAOzaQaKuAy25srA6bh7n4OKCdliE5gM&#10;vCjCejV6W2Juw5N/6FGkSkkIxxwNuJTaXOtYOvIYp6ElFu0Seo9J1r7StsenhPtGf2TZl/ZYszQ4&#10;bGnrqLwVd2/g83Ttjtn5e3bed67b4z0eim5uzGQ8bBagEg3p3/x3fbCCL7Dyiwy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DH0cIAAADbAAAADwAAAAAAAAAAAAAA&#10;AAChAgAAZHJzL2Rvd25yZXYueG1sUEsFBgAAAAAEAAQA+QAAAJADAAAAAA==&#10;" strokeweight="1.5pt"/>
                  <v:shape id="AutoShape 12" o:spid="_x0000_s1037" type="#_x0000_t32" style="position:absolute;left:5716;top:6060;width:0;height:7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QvH8AAAADbAAAADwAAAGRycy9kb3ducmV2LnhtbERPzYrCMBC+C75DGMGbpu5hWatRRF0Q&#10;BdHWBxiasSk2k9pktb79RljY23x8vzNfdrYWD2p95VjBZJyAIC6crrhUcMm/R18gfEDWWDsmBS/y&#10;sFz0e3NMtXvymR5ZKEUMYZ+iAhNCk0rpC0MW/dg1xJG7utZiiLAtpW7xGcNtLT+S5FNarDg2GGxo&#10;bai4ZT9WgT7k5qjXu+29dIdNtr+e9vd6pdRw0K1mIAJ14V/8597pOH8K71/iAXLx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ULx/AAAAA2wAAAA8AAAAAAAAAAAAAAAAA&#10;oQIAAGRycy9kb3ducmV2LnhtbFBLBQYAAAAABAAEAPkAAACOAwAAAAA=&#10;" strokeweight="1.5pt">
                    <v:stroke startarrow="classic"/>
                  </v:shape>
                </v:group>
                <v:shape id="AutoShape 13" o:spid="_x0000_s1038" type="#_x0000_t32" style="position:absolute;left:4821;top:4199;width:0;height:403;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PQ58YAAADbAAAADwAAAGRycy9kb3ducmV2LnhtbESPTWvCQBCG74L/YRmhN7MxB5HoKiLY&#10;Ftoe/KDQ25gdk7TZ2TS71bS/vnMQPA7vvM88s1j1rlEX6kLt2cAkSUERF97WXBo4HrbjGagQkS02&#10;nsnALwVYLYeDBebWX3lHl30slUA45GigirHNtQ5FRQ5D4ltiyc6+cxhl7EptO7wK3DU6S9Opdliz&#10;XKiwpU1Fxdf+x4nG+mNGr2+P03rz+f3XPO1e+uz9ZMzDqF/PQUXq43351n62BjKxl18EAHr5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0z0OfGAAAA2wAAAA8AAAAAAAAA&#10;AAAAAAAAoQIAAGRycy9kb3ducmV2LnhtbFBLBQYAAAAABAAEAPkAAACUAwAAAAA=&#10;" strokeweight="1.5pt"/>
                <v:shape id="AutoShape 14" o:spid="_x0000_s1039" type="#_x0000_t32" style="position:absolute;left:2541;top:4188;width:2292;height:0;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gLjcYAAADbAAAADwAAAGRycy9kb3ducmV2LnhtbESPzWvCQBTE7wX/h+UJ3upGwVKjq/hB&#10;Syn14MfB4zP7TILZt+nu1iT/fbdQ8DjMzG+Y+bI1lbiT86VlBaNhAoI4s7rkXMHp+Pb8CsIHZI2V&#10;ZVLQkYflovc0x1Tbhvd0P4RcRAj7FBUUIdSplD4ryKAf2po4elfrDIYoXS61wybCTSXHSfIiDZYc&#10;FwqsaVNQdjv8GAVfu2873U4/m/e1m3Tb06U8u2un1KDfrmYgArXhEf5vf2gF4xH8fY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BIC43GAAAA2wAAAA8AAAAAAAAA&#10;AAAAAAAAoQIAAGRycy9kb3ducmV2LnhtbFBLBQYAAAAABAAEAPkAAACUAwAAAAA=&#10;" strokeweight="1.5pt"/>
                <v:shape id="AutoShape 15" o:spid="_x0000_s1040" type="#_x0000_t32" style="position:absolute;left:2551;top:4176;width:0;height:714;rotation:18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4AH8IAAADbAAAADwAAAGRycy9kb3ducmV2LnhtbESPzWrDMBCE74W8g9hAb41sH0JxI5sQ&#10;SGgvBafNfWttLCfWylhqYr19VSj0OMzPx2zq2Q7iRpPvHSvIVxkI4tbpnjsFnx/7p2cQPiBrHByT&#10;gkge6mrxsMFSuzs3dDuGTqQR9iUqMCGMpZS+NWTRr9xInLyzmyyGJKdO6gnvadwOssiytbTYcyIY&#10;HGlnqL0ev22CNLs85vEwm1PzNr7nl/i1NlGpx+W8fQERaA7/4b/2q1ZQFPD7Jf0AWf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b4AH8IAAADbAAAADwAAAAAAAAAAAAAA&#10;AAChAgAAZHJzL2Rvd25yZXYueG1sUEsFBgAAAAAEAAQA+QAAAJADAAAAAA==&#10;" strokeweight="1.5pt">
                  <v:stroke startarrow="classic"/>
                </v:shape>
              </v:group>
            </w:pict>
          </mc:Fallback>
        </mc:AlternateContent>
      </w:r>
    </w:p>
    <w:p w:rsidR="008D6697" w:rsidRPr="00E176AC" w:rsidRDefault="008D6697" w:rsidP="008D6697">
      <w:pPr>
        <w:bidi/>
        <w:spacing w:before="240" w:after="240"/>
        <w:rPr>
          <w:lang w:val="en-US" w:eastAsia="ar-SA"/>
        </w:rPr>
      </w:pPr>
    </w:p>
    <w:p w:rsidR="008D6697" w:rsidRDefault="008D6697" w:rsidP="008D6697">
      <w:pPr>
        <w:bidi/>
        <w:spacing w:before="240" w:after="240"/>
        <w:rPr>
          <w:lang w:val="en-US" w:eastAsia="ar-SA"/>
        </w:rPr>
      </w:pPr>
    </w:p>
    <w:p w:rsidR="008D6697" w:rsidRDefault="008D6697" w:rsidP="008D6697">
      <w:pPr>
        <w:bidi/>
        <w:spacing w:before="240" w:after="240"/>
        <w:rPr>
          <w:lang w:val="en-US" w:eastAsia="ar-SA"/>
        </w:rPr>
      </w:pPr>
    </w:p>
    <w:p w:rsidR="008D6697" w:rsidRDefault="008D6697" w:rsidP="008D6697">
      <w:pPr>
        <w:bidi/>
        <w:spacing w:before="240" w:after="240"/>
        <w:rPr>
          <w:lang w:val="en-US" w:eastAsia="ar-SA"/>
        </w:rPr>
      </w:pPr>
    </w:p>
    <w:p w:rsidR="008D6697" w:rsidRDefault="008D6697" w:rsidP="008D6697">
      <w:pPr>
        <w:bidi/>
        <w:spacing w:before="240" w:after="240"/>
        <w:rPr>
          <w:lang w:val="en-US" w:eastAsia="ar-SA"/>
        </w:rPr>
      </w:pPr>
    </w:p>
    <w:p w:rsidR="008D6697" w:rsidRDefault="008D6697" w:rsidP="008D6697">
      <w:pPr>
        <w:bidi/>
        <w:spacing w:before="240" w:after="240"/>
        <w:rPr>
          <w:lang w:val="en-US" w:eastAsia="ar-SA"/>
        </w:rPr>
      </w:pPr>
    </w:p>
    <w:p w:rsidR="008D6697" w:rsidRDefault="008D6697" w:rsidP="008D6697">
      <w:pPr>
        <w:bidi/>
        <w:spacing w:before="240" w:after="240"/>
        <w:rPr>
          <w:lang w:val="en-US" w:eastAsia="ar-SA"/>
        </w:rPr>
      </w:pPr>
    </w:p>
    <w:p w:rsidR="008D6697" w:rsidRPr="00DA31E2" w:rsidRDefault="008D6697" w:rsidP="008D6697">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وصفوة القول؛ فإن سورة البقرة هي أول ما نزل بعد الهجرة، واستمر نزولها حتى نهاية العهد المدني، حيث نزلت الآية (</w:t>
      </w:r>
      <w:r w:rsidRPr="009F1FA1">
        <w:rPr>
          <w:rFonts w:ascii="Traditional Arabic" w:hAnsi="Traditional Arabic" w:cs="Traditional Arabic"/>
          <w:b w:val="0"/>
          <w:bCs w:val="0"/>
          <w:szCs w:val="32"/>
          <w:rtl/>
        </w:rPr>
        <w:t>281</w:t>
      </w:r>
      <w:r w:rsidRPr="00DA31E2">
        <w:rPr>
          <w:rFonts w:ascii="Traditional Arabic" w:hAnsi="Traditional Arabic" w:cs="Traditional Arabic"/>
          <w:b w:val="0"/>
          <w:bCs w:val="0"/>
          <w:sz w:val="36"/>
          <w:rtl/>
        </w:rPr>
        <w:t xml:space="preserve">) منها، والتي هي على الراجح آخر آية في القرآن، كما نزل قبيلها آيات الربا، فيما تقدمت خواتيم السورة سائرها فنزلت قبيل الهجرة، لكن غالب آيات السورة قد نزل في بدايات الهجرة.  </w:t>
      </w:r>
    </w:p>
    <w:p w:rsidR="008D6697" w:rsidRDefault="008D6697" w:rsidP="008D6697">
      <w:pPr>
        <w:pStyle w:val="Heading1"/>
        <w:bidi/>
        <w:spacing w:before="240"/>
        <w:ind w:firstLine="565"/>
        <w:jc w:val="both"/>
        <w:rPr>
          <w:rFonts w:ascii="Traditional Arabic" w:hAnsi="Traditional Arabic" w:cs="Traditional Arabic"/>
          <w:b w:val="0"/>
          <w:bCs w:val="0"/>
          <w:sz w:val="36"/>
          <w:rtl/>
        </w:rPr>
      </w:pPr>
      <w:r>
        <w:rPr>
          <w:rFonts w:ascii="Traditional Arabic" w:hAnsi="Traditional Arabic" w:cs="Traditional Arabic" w:hint="cs"/>
          <w:b w:val="0"/>
          <w:bCs w:val="0"/>
          <w:sz w:val="36"/>
          <w:rtl/>
        </w:rPr>
        <w:t>فإذا كانت سورة البقرة هي "أول سورة نزل من القرآن في المدينة، وهي أطول السور القرآنية جميعا إذ تستغرق أكثر من جزءين من أجزاء القرآن، وفيها حشد من الموضوعات المتنوعة أكثر مما حوته أية سورة أخرى من سور القرآن"</w:t>
      </w:r>
      <w:r w:rsidRPr="00A851DC">
        <w:rPr>
          <w:vertAlign w:val="superscript"/>
          <w:rtl/>
        </w:rPr>
        <w:footnoteReference w:id="40"/>
      </w:r>
      <w:r>
        <w:rPr>
          <w:rFonts w:ascii="Traditional Arabic" w:hAnsi="Traditional Arabic" w:cs="Traditional Arabic" w:hint="cs"/>
          <w:b w:val="0"/>
          <w:bCs w:val="0"/>
          <w:sz w:val="36"/>
          <w:rtl/>
        </w:rPr>
        <w:t>.</w:t>
      </w:r>
    </w:p>
    <w:p w:rsidR="008D6697" w:rsidRDefault="008D6697" w:rsidP="00623193">
      <w:pPr>
        <w:bidi/>
        <w:spacing w:before="240" w:after="240"/>
        <w:jc w:val="both"/>
        <w:rPr>
          <w:rFonts w:ascii="Traditional Arabic" w:eastAsia="Times New Roman" w:hAnsi="Traditional Arabic" w:cs="Traditional Arabic"/>
          <w:noProof/>
          <w:color w:val="000000"/>
          <w:kern w:val="32"/>
          <w:sz w:val="36"/>
          <w:szCs w:val="36"/>
          <w:rtl/>
          <w:lang w:val="en-US" w:eastAsia="ar-SA"/>
        </w:rPr>
      </w:pPr>
      <w:r w:rsidRPr="00A851DC">
        <w:rPr>
          <w:rFonts w:ascii="Traditional Arabic" w:eastAsia="Times New Roman" w:hAnsi="Traditional Arabic" w:cs="Traditional Arabic" w:hint="cs"/>
          <w:noProof/>
          <w:color w:val="000000"/>
          <w:kern w:val="32"/>
          <w:sz w:val="36"/>
          <w:szCs w:val="36"/>
          <w:rtl/>
          <w:lang w:val="en-US" w:eastAsia="ar-SA"/>
        </w:rPr>
        <w:t>ويبدو</w:t>
      </w:r>
      <w:r w:rsidR="00623193" w:rsidRPr="00623193">
        <w:rPr>
          <w:rFonts w:ascii="Traditional Arabic" w:eastAsia="Times New Roman" w:hAnsi="Traditional Arabic" w:cs="Traditional Arabic" w:hint="cs"/>
          <w:noProof/>
          <w:color w:val="000000"/>
          <w:kern w:val="32"/>
          <w:sz w:val="36"/>
          <w:szCs w:val="36"/>
          <w:rtl/>
          <w:lang w:val="en-US" w:eastAsia="ar-SA"/>
        </w:rPr>
        <w:t xml:space="preserve"> </w:t>
      </w:r>
      <w:r w:rsidR="00623193" w:rsidRPr="00A851DC">
        <w:rPr>
          <w:rFonts w:ascii="Traditional Arabic" w:eastAsia="Times New Roman" w:hAnsi="Traditional Arabic" w:cs="Traditional Arabic" w:hint="cs"/>
          <w:noProof/>
          <w:color w:val="000000"/>
          <w:kern w:val="32"/>
          <w:sz w:val="36"/>
          <w:szCs w:val="36"/>
          <w:rtl/>
          <w:lang w:val="en-US" w:eastAsia="ar-SA"/>
        </w:rPr>
        <w:t xml:space="preserve">هذا الحشد </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لأول وهلة</w:t>
      </w:r>
      <w:r>
        <w:rPr>
          <w:rFonts w:ascii="Traditional Arabic" w:eastAsia="Times New Roman" w:hAnsi="Traditional Arabic" w:cs="Traditional Arabic" w:hint="cs"/>
          <w:noProof/>
          <w:color w:val="000000"/>
          <w:kern w:val="32"/>
          <w:sz w:val="36"/>
          <w:szCs w:val="36"/>
          <w:rtl/>
          <w:lang w:val="en-US" w:eastAsia="ar-SA"/>
        </w:rPr>
        <w:t>،</w:t>
      </w:r>
      <w:r w:rsidRPr="00A851DC">
        <w:rPr>
          <w:rFonts w:ascii="Traditional Arabic" w:eastAsia="Times New Roman" w:hAnsi="Traditional Arabic" w:cs="Traditional Arabic" w:hint="cs"/>
          <w:noProof/>
          <w:color w:val="000000"/>
          <w:kern w:val="32"/>
          <w:sz w:val="36"/>
          <w:szCs w:val="36"/>
          <w:rtl/>
          <w:lang w:val="en-US" w:eastAsia="ar-SA"/>
        </w:rPr>
        <w:t xml:space="preserve"> مجرد </w:t>
      </w:r>
      <w:r>
        <w:rPr>
          <w:rFonts w:ascii="Traditional Arabic" w:eastAsia="Times New Roman" w:hAnsi="Traditional Arabic" w:cs="Traditional Arabic" w:hint="cs"/>
          <w:noProof/>
          <w:color w:val="000000"/>
          <w:kern w:val="32"/>
          <w:sz w:val="36"/>
          <w:szCs w:val="36"/>
          <w:rtl/>
          <w:lang w:val="en-US" w:eastAsia="ar-SA"/>
        </w:rPr>
        <w:t>"</w:t>
      </w:r>
      <w:r w:rsidRPr="00A851DC">
        <w:rPr>
          <w:rFonts w:ascii="Traditional Arabic" w:eastAsia="Times New Roman" w:hAnsi="Traditional Arabic" w:cs="Traditional Arabic" w:hint="cs"/>
          <w:noProof/>
          <w:color w:val="000000"/>
          <w:kern w:val="32"/>
          <w:sz w:val="36"/>
          <w:szCs w:val="36"/>
          <w:rtl/>
          <w:lang w:val="en-US" w:eastAsia="ar-SA"/>
        </w:rPr>
        <w:t xml:space="preserve">انتقال من موضوع إلى موضوع بغير نظام </w:t>
      </w:r>
      <w:r w:rsidRPr="00A851DC">
        <w:rPr>
          <w:rFonts w:ascii="Traditional Arabic" w:eastAsia="Times New Roman" w:hAnsi="Traditional Arabic" w:cs="Traditional Arabic"/>
          <w:noProof/>
          <w:color w:val="000000"/>
          <w:kern w:val="32"/>
          <w:sz w:val="36"/>
          <w:szCs w:val="36"/>
          <w:lang w:val="en-US" w:eastAsia="ar-SA"/>
        </w:rPr>
        <w:t>!</w:t>
      </w:r>
      <w:r w:rsidRPr="00A851DC">
        <w:rPr>
          <w:rFonts w:ascii="Traditional Arabic" w:eastAsia="Times New Roman" w:hAnsi="Traditional Arabic" w:cs="Traditional Arabic" w:hint="cs"/>
          <w:noProof/>
          <w:color w:val="000000"/>
          <w:kern w:val="32"/>
          <w:sz w:val="36"/>
          <w:szCs w:val="36"/>
          <w:rtl/>
          <w:lang w:val="en-US" w:eastAsia="ar-SA"/>
        </w:rPr>
        <w:t xml:space="preserve"> وذلك الذي يقوله الذين لا يعلمون،</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من المستشرقين وتلامذتهم "المثقفين" ولكن هذه السورة رغم طولها ذلك،</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 xml:space="preserve">ورغم هذا </w:t>
      </w:r>
      <w:r>
        <w:rPr>
          <w:rFonts w:ascii="Traditional Arabic" w:eastAsia="Times New Roman" w:hAnsi="Traditional Arabic" w:cs="Traditional Arabic" w:hint="cs"/>
          <w:noProof/>
          <w:color w:val="000000"/>
          <w:kern w:val="32"/>
          <w:sz w:val="36"/>
          <w:szCs w:val="36"/>
          <w:rtl/>
          <w:lang w:val="en-US" w:eastAsia="ar-SA"/>
        </w:rPr>
        <w:t xml:space="preserve">الحشد </w:t>
      </w:r>
      <w:r w:rsidRPr="00A851DC">
        <w:rPr>
          <w:rFonts w:ascii="Traditional Arabic" w:eastAsia="Times New Roman" w:hAnsi="Traditional Arabic" w:cs="Traditional Arabic" w:hint="cs"/>
          <w:noProof/>
          <w:color w:val="000000"/>
          <w:kern w:val="32"/>
          <w:sz w:val="36"/>
          <w:szCs w:val="36"/>
          <w:rtl/>
          <w:lang w:val="en-US" w:eastAsia="ar-SA"/>
        </w:rPr>
        <w:t>المتنوع كله في رباط محكم،</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بحيث يصبح له،</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على تنوعه،</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أهداف واضحة محددة،</w:t>
      </w:r>
      <w:r>
        <w:rPr>
          <w:rFonts w:ascii="Traditional Arabic" w:eastAsia="Times New Roman" w:hAnsi="Traditional Arabic" w:cs="Traditional Arabic" w:hint="cs"/>
          <w:noProof/>
          <w:color w:val="000000"/>
          <w:kern w:val="32"/>
          <w:sz w:val="36"/>
          <w:szCs w:val="36"/>
          <w:rtl/>
          <w:lang w:val="en-US" w:eastAsia="ar-SA"/>
        </w:rPr>
        <w:t xml:space="preserve"> </w:t>
      </w:r>
      <w:r w:rsidRPr="00A851DC">
        <w:rPr>
          <w:rFonts w:ascii="Traditional Arabic" w:eastAsia="Times New Roman" w:hAnsi="Traditional Arabic" w:cs="Traditional Arabic" w:hint="cs"/>
          <w:noProof/>
          <w:color w:val="000000"/>
          <w:kern w:val="32"/>
          <w:sz w:val="36"/>
          <w:szCs w:val="36"/>
          <w:rtl/>
          <w:lang w:val="en-US" w:eastAsia="ar-SA"/>
        </w:rPr>
        <w:t>وشخصية موحدة</w:t>
      </w:r>
      <w:r>
        <w:rPr>
          <w:rFonts w:ascii="Traditional Arabic" w:eastAsia="Times New Roman" w:hAnsi="Traditional Arabic" w:cs="Traditional Arabic" w:hint="cs"/>
          <w:noProof/>
          <w:color w:val="000000"/>
          <w:kern w:val="32"/>
          <w:sz w:val="36"/>
          <w:szCs w:val="36"/>
          <w:rtl/>
          <w:lang w:val="en-US" w:eastAsia="ar-SA"/>
        </w:rPr>
        <w:t>"</w:t>
      </w:r>
      <w:r w:rsidRPr="00042725">
        <w:rPr>
          <w:rStyle w:val="FootnoteReference"/>
          <w:rFonts w:ascii="Traditional Arabic" w:eastAsia="Times New Roman" w:hAnsi="Traditional Arabic" w:cs="Traditional Arabic"/>
          <w:b/>
          <w:bCs/>
          <w:noProof/>
          <w:color w:val="000000"/>
          <w:kern w:val="32"/>
          <w:sz w:val="36"/>
          <w:szCs w:val="36"/>
          <w:rtl/>
          <w:lang w:val="en-US" w:eastAsia="ar-SA"/>
        </w:rPr>
        <w:footnoteReference w:id="41"/>
      </w:r>
      <w:r w:rsidRPr="00A851DC">
        <w:rPr>
          <w:rFonts w:ascii="Traditional Arabic" w:eastAsia="Times New Roman" w:hAnsi="Traditional Arabic" w:cs="Traditional Arabic" w:hint="cs"/>
          <w:noProof/>
          <w:color w:val="000000"/>
          <w:kern w:val="32"/>
          <w:sz w:val="36"/>
          <w:szCs w:val="36"/>
          <w:rtl/>
          <w:lang w:val="en-US" w:eastAsia="ar-SA"/>
        </w:rPr>
        <w:t>.</w:t>
      </w:r>
    </w:p>
    <w:p w:rsidR="00CA5528" w:rsidRDefault="00CA5528" w:rsidP="00CA5528">
      <w:pPr>
        <w:bidi/>
        <w:spacing w:before="240" w:after="240"/>
        <w:jc w:val="both"/>
        <w:rPr>
          <w:rFonts w:ascii="Traditional Arabic" w:eastAsia="Times New Roman" w:hAnsi="Traditional Arabic" w:cs="Traditional Arabic"/>
          <w:noProof/>
          <w:color w:val="000000"/>
          <w:kern w:val="32"/>
          <w:sz w:val="36"/>
          <w:szCs w:val="36"/>
          <w:rtl/>
          <w:lang w:val="en-US" w:eastAsia="ar-SA"/>
        </w:rPr>
      </w:pPr>
      <w:r>
        <w:rPr>
          <w:rFonts w:ascii="Traditional Arabic" w:eastAsia="Times New Roman" w:hAnsi="Traditional Arabic" w:cs="Traditional Arabic" w:hint="cs"/>
          <w:noProof/>
          <w:color w:val="000000"/>
          <w:kern w:val="32"/>
          <w:sz w:val="36"/>
          <w:szCs w:val="36"/>
          <w:rtl/>
          <w:lang w:val="en-US" w:eastAsia="ar-SA"/>
        </w:rPr>
        <w:t xml:space="preserve">و يحلو لبعض الباحثين المعاصرين أن ينفوا عن القرآن الكريم ،بصفة عامة، وعن سورة البقرة ،بصفة خاصة،كل مظاهر النصية الموحدة للقرىن الكريم </w:t>
      </w:r>
      <w:r>
        <w:rPr>
          <w:rStyle w:val="FootnoteReference"/>
          <w:rFonts w:ascii="Traditional Arabic" w:eastAsia="Times New Roman" w:hAnsi="Traditional Arabic" w:cs="Traditional Arabic"/>
          <w:noProof/>
          <w:color w:val="000000"/>
          <w:kern w:val="32"/>
          <w:sz w:val="36"/>
          <w:szCs w:val="36"/>
          <w:rtl/>
          <w:lang w:val="en-US" w:eastAsia="ar-SA"/>
        </w:rPr>
        <w:footnoteReference w:id="42"/>
      </w:r>
      <w:r>
        <w:rPr>
          <w:rFonts w:ascii="Traditional Arabic" w:eastAsia="Times New Roman" w:hAnsi="Traditional Arabic" w:cs="Traditional Arabic" w:hint="cs"/>
          <w:noProof/>
          <w:color w:val="000000"/>
          <w:kern w:val="32"/>
          <w:sz w:val="36"/>
          <w:szCs w:val="36"/>
          <w:rtl/>
          <w:lang w:val="en-US" w:eastAsia="ar-SA"/>
        </w:rPr>
        <w:t xml:space="preserve">،وأنه ليسنصا منسجما بالمعنى الحديث ن الذي يستلزم درجة كبيرة من الترابط في مستوى التأليف اللغوي،فهم يرون بأن ليس في القرآن نص مترابط و متراص و لا منسجم </w:t>
      </w:r>
      <w:r w:rsidR="00905627">
        <w:rPr>
          <w:rFonts w:ascii="Traditional Arabic" w:eastAsia="Times New Roman" w:hAnsi="Traditional Arabic" w:cs="Traditional Arabic" w:hint="cs"/>
          <w:noProof/>
          <w:color w:val="000000"/>
          <w:kern w:val="32"/>
          <w:sz w:val="36"/>
          <w:szCs w:val="36"/>
          <w:rtl/>
          <w:lang w:val="en-US" w:eastAsia="ar-SA"/>
        </w:rPr>
        <w:t>بل حتى على مستوى السورة الواحدة؛و ذهبوا في ذلك كل مذهب حتى إلى قولهم:بأن القرآن هو مجموعة من المدونات .</w:t>
      </w:r>
    </w:p>
    <w:p w:rsidR="00905627" w:rsidRDefault="00905627" w:rsidP="00905627">
      <w:pPr>
        <w:bidi/>
        <w:spacing w:before="240" w:after="240"/>
        <w:jc w:val="both"/>
        <w:rPr>
          <w:rFonts w:ascii="Traditional Arabic" w:eastAsia="Times New Roman" w:hAnsi="Traditional Arabic" w:cs="Traditional Arabic"/>
          <w:noProof/>
          <w:color w:val="000000"/>
          <w:kern w:val="32"/>
          <w:sz w:val="36"/>
          <w:szCs w:val="36"/>
          <w:rtl/>
          <w:lang w:val="en-US" w:eastAsia="ar-SA"/>
        </w:rPr>
      </w:pPr>
      <w:r>
        <w:rPr>
          <w:rFonts w:ascii="Traditional Arabic" w:eastAsia="Times New Roman" w:hAnsi="Traditional Arabic" w:cs="Traditional Arabic" w:hint="cs"/>
          <w:noProof/>
          <w:color w:val="000000"/>
          <w:kern w:val="32"/>
          <w:sz w:val="36"/>
          <w:szCs w:val="36"/>
          <w:rtl/>
          <w:lang w:val="en-US" w:eastAsia="ar-SA"/>
        </w:rPr>
        <w:t>و من هنا؛ سنبين ،بتوفيق من الله،مظاهر انسجام و اتساق القرآن من خلال سورة البقرة التي اخترناها نموذجا في هذه الدراسة.</w:t>
      </w:r>
    </w:p>
    <w:p w:rsidR="00A9088E" w:rsidRPr="00BF7D72" w:rsidRDefault="00A9088E" w:rsidP="00A9088E">
      <w:pPr>
        <w:pStyle w:val="Heading1"/>
        <w:bidi/>
        <w:spacing w:before="240"/>
        <w:ind w:firstLine="565"/>
        <w:jc w:val="center"/>
        <w:rPr>
          <w:rFonts w:ascii="Traditional Arabic" w:hAnsi="Traditional Arabic" w:cs="Traditional Arabic"/>
          <w:sz w:val="40"/>
          <w:szCs w:val="40"/>
          <w:rtl/>
        </w:rPr>
      </w:pPr>
      <w:r w:rsidRPr="00BF7D72">
        <w:rPr>
          <w:rFonts w:ascii="Traditional Arabic" w:hAnsi="Traditional Arabic" w:cs="Traditional Arabic"/>
          <w:sz w:val="40"/>
          <w:szCs w:val="40"/>
          <w:rtl/>
        </w:rPr>
        <w:t>مفهوما الاتساق والانسجا</w:t>
      </w:r>
      <w:r w:rsidRPr="00BF7D72">
        <w:rPr>
          <w:rFonts w:ascii="Traditional Arabic" w:hAnsi="Traditional Arabic" w:cs="Traditional Arabic" w:hint="cs"/>
          <w:sz w:val="40"/>
          <w:szCs w:val="40"/>
          <w:rtl/>
        </w:rPr>
        <w:t>م</w:t>
      </w:r>
    </w:p>
    <w:p w:rsidR="00A9088E" w:rsidRPr="00D1581D" w:rsidRDefault="00A9088E" w:rsidP="00A9088E">
      <w:pPr>
        <w:pStyle w:val="Heading1"/>
        <w:bidi/>
        <w:spacing w:before="240"/>
        <w:ind w:firstLine="565"/>
        <w:jc w:val="both"/>
        <w:rPr>
          <w:rFonts w:ascii="Traditional Arabic" w:hAnsi="Traditional Arabic" w:cs="Traditional Arabic"/>
          <w:sz w:val="36"/>
          <w:rtl/>
        </w:rPr>
      </w:pPr>
      <w:r w:rsidRPr="00D1581D">
        <w:rPr>
          <w:rFonts w:ascii="Traditional Arabic" w:hAnsi="Traditional Arabic" w:cs="Traditional Arabic"/>
          <w:sz w:val="36"/>
          <w:rtl/>
        </w:rPr>
        <w:t xml:space="preserve">مفهوم الاتساق: </w:t>
      </w:r>
    </w:p>
    <w:p w:rsidR="00A9088E" w:rsidRDefault="00A9088E" w:rsidP="00A9088E">
      <w:pPr>
        <w:bidi/>
        <w:spacing w:before="240" w:after="240"/>
        <w:ind w:firstLine="565"/>
        <w:jc w:val="both"/>
        <w:rPr>
          <w:rFonts w:ascii="Traditional Arabic" w:eastAsia="Times New Roman" w:hAnsi="Traditional Arabic" w:cs="Traditional Arabic"/>
          <w:noProof/>
          <w:color w:val="000000"/>
          <w:kern w:val="32"/>
          <w:sz w:val="36"/>
          <w:szCs w:val="36"/>
          <w:rtl/>
          <w:lang w:val="en-US" w:eastAsia="ar-SA"/>
        </w:rPr>
      </w:pPr>
      <w:r w:rsidRPr="00042725">
        <w:rPr>
          <w:rFonts w:ascii="Traditional Arabic" w:eastAsia="Times New Roman" w:hAnsi="Traditional Arabic" w:cs="Traditional Arabic"/>
          <w:noProof/>
          <w:color w:val="000000"/>
          <w:kern w:val="32"/>
          <w:sz w:val="36"/>
          <w:szCs w:val="36"/>
          <w:rtl/>
          <w:lang w:val="en-US" w:eastAsia="ar-SA"/>
        </w:rPr>
        <w:t>نستهل  تعريف الاتساق بذكر أهم المعاني التي أوردتها المعاجم العربية لهذه الكلمة،</w:t>
      </w:r>
      <w:r>
        <w:rPr>
          <w:rFonts w:ascii="Traditional Arabic" w:eastAsia="Times New Roman" w:hAnsi="Traditional Arabic" w:cs="Traditional Arabic" w:hint="cs"/>
          <w:noProof/>
          <w:color w:val="000000"/>
          <w:kern w:val="32"/>
          <w:sz w:val="36"/>
          <w:szCs w:val="36"/>
          <w:rtl/>
          <w:lang w:val="en-US" w:eastAsia="ar-SA"/>
        </w:rPr>
        <w:t xml:space="preserve"> </w:t>
      </w:r>
      <w:r w:rsidRPr="00042725">
        <w:rPr>
          <w:rFonts w:ascii="Traditional Arabic" w:eastAsia="Times New Roman" w:hAnsi="Traditional Arabic" w:cs="Traditional Arabic"/>
          <w:noProof/>
          <w:color w:val="000000"/>
          <w:kern w:val="32"/>
          <w:sz w:val="36"/>
          <w:szCs w:val="36"/>
          <w:rtl/>
          <w:lang w:val="en-US" w:eastAsia="ar-SA"/>
        </w:rPr>
        <w:t>ومما جاء في ذلك  "وَسَقَ الليلُ واتَّسَقَ؛ وكل ما انضم، فقد اتَّسَق.</w:t>
      </w:r>
      <w:r>
        <w:rPr>
          <w:rFonts w:ascii="Traditional Arabic" w:eastAsia="Times New Roman" w:hAnsi="Traditional Arabic" w:cs="Traditional Arabic" w:hint="cs"/>
          <w:noProof/>
          <w:color w:val="000000"/>
          <w:kern w:val="32"/>
          <w:sz w:val="36"/>
          <w:szCs w:val="36"/>
          <w:rtl/>
          <w:lang w:val="en-US" w:eastAsia="ar-SA"/>
        </w:rPr>
        <w:t xml:space="preserve"> </w:t>
      </w:r>
      <w:r w:rsidRPr="00042725">
        <w:rPr>
          <w:rFonts w:ascii="Traditional Arabic" w:eastAsia="Times New Roman" w:hAnsi="Traditional Arabic" w:cs="Traditional Arabic"/>
          <w:noProof/>
          <w:color w:val="000000"/>
          <w:kern w:val="32"/>
          <w:sz w:val="36"/>
          <w:szCs w:val="36"/>
          <w:rtl/>
          <w:lang w:val="en-US" w:eastAsia="ar-SA"/>
        </w:rPr>
        <w:t>والطريق يأتَسِقُ؛ ويَتَّسق أَي ينضم؛ حكاه الكسائي.</w:t>
      </w:r>
      <w:r>
        <w:rPr>
          <w:rFonts w:ascii="Traditional Arabic" w:eastAsia="Times New Roman" w:hAnsi="Traditional Arabic" w:cs="Traditional Arabic" w:hint="cs"/>
          <w:noProof/>
          <w:color w:val="000000"/>
          <w:kern w:val="32"/>
          <w:sz w:val="36"/>
          <w:szCs w:val="36"/>
          <w:rtl/>
          <w:lang w:val="en-US" w:eastAsia="ar-SA"/>
        </w:rPr>
        <w:t xml:space="preserve"> </w:t>
      </w:r>
      <w:r w:rsidRPr="00042725">
        <w:rPr>
          <w:rFonts w:ascii="Traditional Arabic" w:eastAsia="Times New Roman" w:hAnsi="Traditional Arabic" w:cs="Traditional Arabic"/>
          <w:noProof/>
          <w:color w:val="000000"/>
          <w:kern w:val="32"/>
          <w:sz w:val="36"/>
          <w:szCs w:val="36"/>
          <w:rtl/>
          <w:lang w:val="en-US" w:eastAsia="ar-SA"/>
        </w:rPr>
        <w:t>واتَّسَق القمر: استوى.</w:t>
      </w:r>
    </w:p>
    <w:p w:rsidR="00A9088E" w:rsidRDefault="00A9088E" w:rsidP="00A9088E">
      <w:pPr>
        <w:bidi/>
        <w:spacing w:before="240" w:after="240"/>
        <w:ind w:firstLine="565"/>
        <w:jc w:val="both"/>
        <w:rPr>
          <w:rFonts w:ascii="Traditional Arabic" w:eastAsia="Times New Roman" w:hAnsi="Traditional Arabic" w:cs="Traditional Arabic"/>
          <w:noProof/>
          <w:color w:val="000000"/>
          <w:kern w:val="32"/>
          <w:sz w:val="36"/>
          <w:szCs w:val="36"/>
          <w:rtl/>
          <w:lang w:val="en-US" w:eastAsia="ar-SA"/>
        </w:rPr>
      </w:pPr>
      <w:r w:rsidRPr="00042725">
        <w:rPr>
          <w:rFonts w:ascii="Traditional Arabic" w:eastAsia="Times New Roman" w:hAnsi="Traditional Arabic" w:cs="Traditional Arabic"/>
          <w:noProof/>
          <w:color w:val="000000"/>
          <w:kern w:val="32"/>
          <w:sz w:val="36"/>
          <w:szCs w:val="36"/>
          <w:rtl/>
          <w:lang w:val="en-US" w:eastAsia="ar-SA"/>
        </w:rPr>
        <w:t xml:space="preserve">وفي التنزيل: </w:t>
      </w:r>
      <w:r w:rsidRPr="00042725">
        <w:rPr>
          <w:rFonts w:ascii="Traditional Arabic" w:eastAsia="Times New Roman" w:hAnsi="Traditional Arabic" w:cs="Traditional Arabic" w:hint="cs"/>
          <w:noProof/>
          <w:color w:val="000000"/>
          <w:kern w:val="32"/>
          <w:sz w:val="36"/>
          <w:szCs w:val="36"/>
          <w:rtl/>
          <w:lang w:val="en-US" w:eastAsia="ar-SA"/>
        </w:rPr>
        <w:t>"</w:t>
      </w:r>
      <w:r w:rsidRPr="00042725">
        <w:rPr>
          <w:rFonts w:ascii="Traditional Arabic" w:eastAsia="Times New Roman" w:hAnsi="Traditional Arabic" w:cs="Traditional Arabic"/>
          <w:noProof/>
          <w:color w:val="000000"/>
          <w:kern w:val="32"/>
          <w:sz w:val="36"/>
          <w:szCs w:val="36"/>
          <w:rtl/>
          <w:lang w:val="en-US" w:eastAsia="ar-SA"/>
        </w:rPr>
        <w:t>فلا أُقسم بالشَّفَق والليل وما وَسَق والقمر إذا اتَّسَق</w:t>
      </w:r>
      <w:r w:rsidRPr="00042725">
        <w:rPr>
          <w:rFonts w:ascii="Traditional Arabic" w:eastAsia="Times New Roman" w:hAnsi="Traditional Arabic" w:cs="Traditional Arabic" w:hint="cs"/>
          <w:noProof/>
          <w:color w:val="000000"/>
          <w:kern w:val="32"/>
          <w:sz w:val="36"/>
          <w:szCs w:val="36"/>
          <w:rtl/>
          <w:lang w:val="en-US" w:eastAsia="ar-SA"/>
        </w:rPr>
        <w:t>"</w:t>
      </w:r>
      <w:r w:rsidRPr="00042725">
        <w:rPr>
          <w:rFonts w:ascii="Traditional Arabic" w:eastAsia="Times New Roman" w:hAnsi="Traditional Arabic" w:cs="Traditional Arabic"/>
          <w:noProof/>
          <w:color w:val="000000"/>
          <w:kern w:val="32"/>
          <w:sz w:val="36"/>
          <w:szCs w:val="36"/>
          <w:rtl/>
          <w:lang w:val="en-US" w:eastAsia="ar-SA"/>
        </w:rPr>
        <w:t>؛ قال الفراء: وما وسَقَ أَي وما جمع وضم"</w:t>
      </w:r>
      <w:r w:rsidRPr="004F536A">
        <w:rPr>
          <w:rFonts w:ascii="Traditional Arabic" w:eastAsia="Times New Roman" w:hAnsi="Traditional Arabic" w:cs="Traditional Arabic"/>
          <w:b/>
          <w:bCs/>
          <w:noProof/>
          <w:color w:val="000000"/>
          <w:kern w:val="32"/>
          <w:sz w:val="36"/>
          <w:szCs w:val="36"/>
          <w:vertAlign w:val="superscript"/>
          <w:rtl/>
          <w:lang w:val="en-US" w:eastAsia="ar-SA"/>
        </w:rPr>
        <w:footnoteReference w:id="43"/>
      </w:r>
      <w:r w:rsidRPr="00042725">
        <w:rPr>
          <w:rFonts w:ascii="Traditional Arabic" w:eastAsia="Times New Roman" w:hAnsi="Traditional Arabic" w:cs="Traditional Arabic"/>
          <w:noProof/>
          <w:color w:val="000000"/>
          <w:kern w:val="32"/>
          <w:sz w:val="36"/>
          <w:szCs w:val="36"/>
          <w:rtl/>
          <w:lang w:val="en-US" w:eastAsia="ar-SA"/>
        </w:rPr>
        <w:t>.</w:t>
      </w:r>
    </w:p>
    <w:p w:rsidR="00A9088E" w:rsidRPr="00E03A6A"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rtl/>
        </w:rPr>
        <w:t>ونجد</w:t>
      </w:r>
      <w:r>
        <w:rPr>
          <w:rFonts w:ascii="Traditional Arabic" w:hAnsi="Traditional Arabic" w:cs="Traditional Arabic" w:hint="cs"/>
          <w:b w:val="0"/>
          <w:bCs w:val="0"/>
          <w:sz w:val="36"/>
          <w:rtl/>
        </w:rPr>
        <w:t>،</w:t>
      </w:r>
      <w:r w:rsidRPr="00E03A6A">
        <w:rPr>
          <w:rFonts w:ascii="Traditional Arabic" w:hAnsi="Traditional Arabic" w:cs="Traditional Arabic"/>
          <w:b w:val="0"/>
          <w:bCs w:val="0"/>
          <w:sz w:val="36"/>
          <w:rtl/>
        </w:rPr>
        <w:t xml:space="preserve"> من الناحية الاصطلاحية</w:t>
      </w:r>
      <w:r>
        <w:rPr>
          <w:rFonts w:ascii="Traditional Arabic" w:hAnsi="Traditional Arabic" w:cs="Traditional Arabic" w:hint="cs"/>
          <w:b w:val="0"/>
          <w:bCs w:val="0"/>
          <w:sz w:val="36"/>
          <w:rtl/>
        </w:rPr>
        <w:t>،</w:t>
      </w:r>
      <w:r w:rsidRPr="00E03A6A">
        <w:rPr>
          <w:rFonts w:ascii="Traditional Arabic" w:hAnsi="Traditional Arabic" w:cs="Traditional Arabic"/>
          <w:b w:val="0"/>
          <w:bCs w:val="0"/>
          <w:sz w:val="36"/>
          <w:rtl/>
        </w:rPr>
        <w:t xml:space="preserve"> أنه ي</w:t>
      </w:r>
      <w:r>
        <w:rPr>
          <w:rFonts w:ascii="Traditional Arabic" w:hAnsi="Traditional Arabic" w:cs="Traditional Arabic" w:hint="cs"/>
          <w:b w:val="0"/>
          <w:bCs w:val="0"/>
          <w:sz w:val="36"/>
          <w:rtl/>
        </w:rPr>
        <w:t>ُ</w:t>
      </w:r>
      <w:r w:rsidRPr="00E03A6A">
        <w:rPr>
          <w:rFonts w:ascii="Traditional Arabic" w:hAnsi="Traditional Arabic" w:cs="Traditional Arabic"/>
          <w:b w:val="0"/>
          <w:bCs w:val="0"/>
          <w:sz w:val="36"/>
          <w:rtl/>
        </w:rPr>
        <w:t>ق</w:t>
      </w:r>
      <w:r>
        <w:rPr>
          <w:rFonts w:ascii="Traditional Arabic" w:hAnsi="Traditional Arabic" w:cs="Traditional Arabic" w:hint="cs"/>
          <w:b w:val="0"/>
          <w:bCs w:val="0"/>
          <w:sz w:val="36"/>
          <w:rtl/>
        </w:rPr>
        <w:t>ْ</w:t>
      </w:r>
      <w:r w:rsidRPr="00E03A6A">
        <w:rPr>
          <w:rFonts w:ascii="Traditional Arabic" w:hAnsi="Traditional Arabic" w:cs="Traditional Arabic"/>
          <w:b w:val="0"/>
          <w:bCs w:val="0"/>
          <w:sz w:val="36"/>
          <w:rtl/>
        </w:rPr>
        <w:t>صد عادة بالاتساق ذلك "التماسك الشديد بين الأجزاء المشكلة لنص /خطاب ما، ويهتم فيه بالوسائل اللغوية</w:t>
      </w:r>
      <w:r>
        <w:rPr>
          <w:rFonts w:ascii="Traditional Arabic" w:hAnsi="Traditional Arabic" w:cs="Traditional Arabic"/>
          <w:b w:val="0"/>
          <w:bCs w:val="0"/>
          <w:sz w:val="36"/>
        </w:rPr>
        <w:t xml:space="preserve"> </w:t>
      </w:r>
      <w:r w:rsidRPr="00E03A6A">
        <w:rPr>
          <w:rFonts w:ascii="Traditional Arabic" w:hAnsi="Traditional Arabic" w:cs="Traditional Arabic"/>
          <w:b w:val="0"/>
          <w:bCs w:val="0"/>
          <w:sz w:val="36"/>
          <w:rtl/>
        </w:rPr>
        <w:t>(الشكلية) التي تصل بين العناصر المكونة لجزء من خطاب أو خطاب برمته"</w:t>
      </w:r>
      <w:r w:rsidRPr="00042725">
        <w:rPr>
          <w:rFonts w:ascii="Traditional Arabic" w:hAnsi="Traditional Arabic" w:cs="Traditional Arabic"/>
          <w:sz w:val="36"/>
          <w:vertAlign w:val="superscript"/>
          <w:rtl/>
        </w:rPr>
        <w:footnoteReference w:id="44"/>
      </w:r>
      <w:r w:rsidRPr="00E03A6A">
        <w:rPr>
          <w:rFonts w:ascii="Traditional Arabic" w:hAnsi="Traditional Arabic" w:cs="Traditional Arabic"/>
          <w:b w:val="0"/>
          <w:bCs w:val="0"/>
          <w:sz w:val="36"/>
          <w:rtl/>
        </w:rPr>
        <w:t>.</w:t>
      </w:r>
    </w:p>
    <w:p w:rsidR="00A9088E"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rtl/>
        </w:rPr>
        <w:t>وي</w:t>
      </w:r>
      <w:r>
        <w:rPr>
          <w:rFonts w:ascii="Traditional Arabic" w:hAnsi="Traditional Arabic" w:cs="Traditional Arabic" w:hint="cs"/>
          <w:b w:val="0"/>
          <w:bCs w:val="0"/>
          <w:sz w:val="36"/>
          <w:rtl/>
        </w:rPr>
        <w:t>ُفْ</w:t>
      </w:r>
      <w:r w:rsidRPr="00E03A6A">
        <w:rPr>
          <w:rFonts w:ascii="Traditional Arabic" w:hAnsi="Traditional Arabic" w:cs="Traditional Arabic"/>
          <w:b w:val="0"/>
          <w:bCs w:val="0"/>
          <w:sz w:val="36"/>
          <w:rtl/>
        </w:rPr>
        <w:t>هم مما سبق،</w:t>
      </w:r>
      <w:r>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بأن النص إذا اتسم بالاتساق خضعت جمله لعملية بناء منضمة ومترابطة تركيبيا ودلاليا، بحيث كل جملة تؤدي إلى الجملة اللاحقة ويتحقق هذا التعالق بواسطة أدوات ووسائل لغوية.</w:t>
      </w:r>
    </w:p>
    <w:p w:rsidR="00A9088E" w:rsidRPr="00E03A6A"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rtl/>
        </w:rPr>
        <w:t>وبالتالي فإن الاتساق هو الذي يضمن تماسك النص ويمييزه عن اللانص،</w:t>
      </w:r>
      <w:r>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وتساهم مجموعة،</w:t>
      </w:r>
      <w:r>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كما سنرى فيما بعد، من الوسائل والأدوات النحوية والدلالية في هذا مما يجعل الاتساق يكون تركيبيا ودلاليا</w:t>
      </w:r>
      <w:r w:rsidRPr="00E03A6A">
        <w:rPr>
          <w:rFonts w:ascii="Traditional Arabic" w:hAnsi="Traditional Arabic" w:cs="Traditional Arabic"/>
          <w:b w:val="0"/>
          <w:bCs w:val="0"/>
          <w:sz w:val="36"/>
        </w:rPr>
        <w:t>.</w:t>
      </w:r>
    </w:p>
    <w:p w:rsidR="00A9088E" w:rsidRDefault="00A9088E" w:rsidP="00A9088E">
      <w:pPr>
        <w:pStyle w:val="Heading1"/>
        <w:bidi/>
        <w:spacing w:before="240"/>
        <w:ind w:firstLine="565"/>
        <w:jc w:val="both"/>
        <w:rPr>
          <w:rFonts w:ascii="Traditional Arabic" w:hAnsi="Traditional Arabic" w:cs="Traditional Arabic"/>
          <w:b w:val="0"/>
          <w:bCs w:val="0"/>
          <w:sz w:val="36"/>
        </w:rPr>
      </w:pPr>
      <w:r w:rsidRPr="00E03A6A">
        <w:rPr>
          <w:rFonts w:ascii="Traditional Arabic" w:hAnsi="Traditional Arabic" w:cs="Traditional Arabic"/>
          <w:b w:val="0"/>
          <w:bCs w:val="0"/>
          <w:sz w:val="36"/>
          <w:rtl/>
        </w:rPr>
        <w:t>وأهم هذه الوسائل والأدوات التي تساهم في جعل النص متسقا شكلا ما يوضحه</w:t>
      </w:r>
      <w:r w:rsidRPr="00E03A6A">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هذالمخطط:</w:t>
      </w:r>
    </w:p>
    <w:p w:rsidR="00A9088E" w:rsidRDefault="00A9088E" w:rsidP="00A9088E">
      <w:pPr>
        <w:bidi/>
        <w:rPr>
          <w:lang w:val="en-US" w:eastAsia="ar-SA"/>
        </w:rPr>
      </w:pPr>
    </w:p>
    <w:p w:rsidR="00A9088E" w:rsidRDefault="00A9088E" w:rsidP="00A9088E">
      <w:pPr>
        <w:bidi/>
        <w:rPr>
          <w:lang w:val="en-US" w:eastAsia="ar-SA"/>
        </w:rPr>
      </w:pPr>
    </w:p>
    <w:p w:rsidR="00A9088E" w:rsidRDefault="00A9088E" w:rsidP="00A9088E">
      <w:pPr>
        <w:bidi/>
        <w:rPr>
          <w:lang w:val="en-US" w:eastAsia="ar-SA"/>
        </w:rPr>
      </w:pPr>
    </w:p>
    <w:p w:rsidR="00A9088E" w:rsidRDefault="003111A8" w:rsidP="00A9088E">
      <w:pPr>
        <w:bidi/>
        <w:rPr>
          <w:lang w:val="en-US" w:eastAsia="ar-SA"/>
        </w:rPr>
      </w:pPr>
      <w:r>
        <w:rPr>
          <w:noProof/>
          <w:lang w:val="en-US" w:eastAsia="en-US"/>
        </w:rPr>
        <w:drawing>
          <wp:anchor distT="0" distB="0" distL="114300" distR="114300" simplePos="0" relativeHeight="251654656" behindDoc="0" locked="0" layoutInCell="1" allowOverlap="1">
            <wp:simplePos x="0" y="0"/>
            <wp:positionH relativeFrom="column">
              <wp:posOffset>-76200</wp:posOffset>
            </wp:positionH>
            <wp:positionV relativeFrom="paragraph">
              <wp:posOffset>-561975</wp:posOffset>
            </wp:positionV>
            <wp:extent cx="4865370" cy="2181225"/>
            <wp:effectExtent l="38100" t="57150" r="49530" b="66675"/>
            <wp:wrapNone/>
            <wp:docPr id="46" name="Diagramme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A9088E" w:rsidRDefault="00A9088E" w:rsidP="00A9088E">
      <w:pPr>
        <w:bidi/>
        <w:rPr>
          <w:lang w:val="en-US" w:eastAsia="ar-SA"/>
        </w:rPr>
      </w:pPr>
    </w:p>
    <w:p w:rsidR="00A9088E" w:rsidRDefault="00A9088E" w:rsidP="00A9088E">
      <w:pPr>
        <w:bidi/>
        <w:rPr>
          <w:lang w:val="en-US" w:eastAsia="ar-SA"/>
        </w:rPr>
      </w:pPr>
    </w:p>
    <w:p w:rsidR="00A9088E" w:rsidRDefault="00A9088E" w:rsidP="00A9088E">
      <w:pPr>
        <w:bidi/>
        <w:rPr>
          <w:lang w:val="en-US" w:eastAsia="ar-SA"/>
        </w:rPr>
      </w:pPr>
    </w:p>
    <w:p w:rsidR="003111A8" w:rsidRDefault="003111A8" w:rsidP="003111A8">
      <w:pPr>
        <w:bidi/>
        <w:spacing w:before="240" w:after="240"/>
        <w:jc w:val="both"/>
        <w:rPr>
          <w:rFonts w:ascii="Traditional Arabic" w:eastAsia="Times New Roman" w:hAnsi="Traditional Arabic" w:cs="Traditional Arabic"/>
          <w:b/>
          <w:bCs/>
          <w:noProof/>
          <w:color w:val="000000"/>
          <w:kern w:val="32"/>
          <w:sz w:val="28"/>
          <w:szCs w:val="28"/>
          <w:lang w:val="en-US" w:eastAsia="ar-SA"/>
        </w:rPr>
      </w:pPr>
    </w:p>
    <w:p w:rsidR="003111A8" w:rsidRDefault="003111A8" w:rsidP="003111A8">
      <w:pPr>
        <w:bidi/>
        <w:spacing w:before="240" w:after="240"/>
        <w:jc w:val="both"/>
        <w:rPr>
          <w:rFonts w:ascii="Traditional Arabic" w:eastAsia="Times New Roman" w:hAnsi="Traditional Arabic" w:cs="Traditional Arabic"/>
          <w:b/>
          <w:bCs/>
          <w:noProof/>
          <w:color w:val="000000"/>
          <w:kern w:val="32"/>
          <w:sz w:val="28"/>
          <w:szCs w:val="28"/>
          <w:lang w:val="en-US" w:eastAsia="ar-SA"/>
        </w:rPr>
      </w:pPr>
    </w:p>
    <w:p w:rsidR="003111A8" w:rsidRDefault="003111A8" w:rsidP="003111A8">
      <w:pPr>
        <w:bidi/>
        <w:spacing w:before="240" w:after="240"/>
        <w:jc w:val="both"/>
        <w:rPr>
          <w:rFonts w:ascii="Traditional Arabic" w:eastAsia="Times New Roman" w:hAnsi="Traditional Arabic" w:cs="Traditional Arabic"/>
          <w:b/>
          <w:bCs/>
          <w:noProof/>
          <w:color w:val="000000"/>
          <w:kern w:val="32"/>
          <w:sz w:val="28"/>
          <w:szCs w:val="28"/>
          <w:lang w:val="en-US" w:eastAsia="ar-SA"/>
        </w:rPr>
      </w:pPr>
    </w:p>
    <w:p w:rsidR="00A9088E" w:rsidRPr="003111A8" w:rsidRDefault="00A9088E" w:rsidP="003111A8">
      <w:pPr>
        <w:bidi/>
        <w:spacing w:before="240" w:after="240"/>
        <w:jc w:val="both"/>
        <w:rPr>
          <w:rFonts w:ascii="Traditional Arabic" w:eastAsia="Times New Roman" w:hAnsi="Traditional Arabic" w:cs="Traditional Arabic"/>
          <w:b/>
          <w:bCs/>
          <w:noProof/>
          <w:color w:val="000000"/>
          <w:kern w:val="32"/>
          <w:sz w:val="28"/>
          <w:szCs w:val="28"/>
          <w:lang w:val="en-US" w:eastAsia="ar-SA"/>
        </w:rPr>
      </w:pPr>
      <w:r w:rsidRPr="00CC09AF">
        <w:rPr>
          <w:rFonts w:ascii="Traditional Arabic" w:eastAsia="Times New Roman" w:hAnsi="Traditional Arabic" w:cs="Traditional Arabic"/>
          <w:b/>
          <w:bCs/>
          <w:noProof/>
          <w:color w:val="000000"/>
          <w:kern w:val="32"/>
          <w:sz w:val="28"/>
          <w:szCs w:val="28"/>
          <w:lang w:val="en-US" w:eastAsia="ar-SA"/>
        </w:rPr>
        <w:t>2</w:t>
      </w:r>
      <w:r w:rsidRPr="00CC09AF">
        <w:rPr>
          <w:rFonts w:ascii="Traditional Arabic" w:eastAsia="Times New Roman" w:hAnsi="Traditional Arabic" w:cs="Traditional Arabic"/>
          <w:b/>
          <w:bCs/>
          <w:noProof/>
          <w:color w:val="000000"/>
          <w:kern w:val="32"/>
          <w:sz w:val="36"/>
          <w:szCs w:val="36"/>
          <w:rtl/>
          <w:lang w:val="en-US" w:eastAsia="ar-SA"/>
        </w:rPr>
        <w:t xml:space="preserve"> –</w:t>
      </w:r>
      <w:r>
        <w:rPr>
          <w:rFonts w:ascii="Traditional Arabic" w:eastAsia="Times New Roman" w:hAnsi="Traditional Arabic" w:cs="Traditional Arabic"/>
          <w:b/>
          <w:bCs/>
          <w:noProof/>
          <w:color w:val="000000"/>
          <w:kern w:val="32"/>
          <w:sz w:val="36"/>
          <w:szCs w:val="36"/>
          <w:lang w:val="en-US" w:eastAsia="ar-SA"/>
        </w:rPr>
        <w:t xml:space="preserve"> </w:t>
      </w:r>
      <w:r w:rsidRPr="00CC09AF">
        <w:rPr>
          <w:rFonts w:ascii="Traditional Arabic" w:eastAsia="Times New Roman" w:hAnsi="Traditional Arabic" w:cs="Traditional Arabic"/>
          <w:b/>
          <w:bCs/>
          <w:noProof/>
          <w:color w:val="000000"/>
          <w:kern w:val="32"/>
          <w:sz w:val="36"/>
          <w:szCs w:val="36"/>
          <w:rtl/>
          <w:lang w:val="en-US" w:eastAsia="ar-SA"/>
        </w:rPr>
        <w:t>مفهوم الانسجام:</w:t>
      </w:r>
    </w:p>
    <w:p w:rsidR="00A9088E" w:rsidRDefault="00A9088E" w:rsidP="00A9088E">
      <w:pPr>
        <w:bidi/>
        <w:spacing w:before="240" w:after="240"/>
        <w:jc w:val="both"/>
        <w:rPr>
          <w:rFonts w:ascii="Traditional Arabic" w:eastAsia="Times New Roman" w:hAnsi="Traditional Arabic" w:cs="Traditional Arabic"/>
          <w:noProof/>
          <w:color w:val="000000"/>
          <w:kern w:val="32"/>
          <w:sz w:val="36"/>
          <w:szCs w:val="36"/>
          <w:lang w:val="en-US" w:eastAsia="ar-SA"/>
        </w:rPr>
      </w:pPr>
      <w:r w:rsidRPr="00CC09AF">
        <w:rPr>
          <w:rFonts w:ascii="Traditional Arabic" w:eastAsia="Times New Roman" w:hAnsi="Traditional Arabic" w:cs="Traditional Arabic" w:hint="cs"/>
          <w:noProof/>
          <w:color w:val="000000"/>
          <w:kern w:val="32"/>
          <w:sz w:val="36"/>
          <w:szCs w:val="36"/>
          <w:rtl/>
          <w:lang w:val="en-US" w:eastAsia="ar-SA"/>
        </w:rPr>
        <w:t xml:space="preserve">سنقف على أهم معاني الانسجام، قبل الحديث عن وسائل انسجام النص، في اللغة، فقد </w:t>
      </w:r>
      <w:r w:rsidRPr="00CC09AF">
        <w:rPr>
          <w:rFonts w:ascii="Traditional Arabic" w:eastAsia="Times New Roman" w:hAnsi="Traditional Arabic" w:cs="Traditional Arabic"/>
          <w:noProof/>
          <w:color w:val="000000"/>
          <w:kern w:val="32"/>
          <w:sz w:val="36"/>
          <w:szCs w:val="36"/>
          <w:rtl/>
          <w:lang w:val="en-US" w:eastAsia="ar-SA"/>
        </w:rPr>
        <w:t>جاء في لسان العرب "سَجَمَتِ العين الدمع والسحابةُ الماء تَسْجِمُه وتَسْجُمُه سَجْماً وسُجُوماً وسَجَماناً: وهو قَطَران الدمع وسَيَلانه، قليلاً كان أَو كثيراً، وكذلك الساجِمُ من المطر، والعرب تقول دَمْعٌ ساجِمٌ.</w:t>
      </w:r>
    </w:p>
    <w:p w:rsidR="00A9088E" w:rsidRDefault="00A9088E" w:rsidP="00A9088E">
      <w:pPr>
        <w:bidi/>
        <w:spacing w:before="240" w:after="240"/>
        <w:jc w:val="both"/>
        <w:rPr>
          <w:rFonts w:ascii="Traditional Arabic" w:hAnsi="Traditional Arabic" w:cs="Traditional Arabic"/>
          <w:sz w:val="48"/>
          <w:szCs w:val="36"/>
          <w:rtl/>
        </w:rPr>
      </w:pPr>
      <w:r w:rsidRPr="00CC09AF">
        <w:rPr>
          <w:rFonts w:ascii="Traditional Arabic" w:hAnsi="Traditional Arabic" w:cs="Traditional Arabic"/>
          <w:sz w:val="48"/>
          <w:szCs w:val="36"/>
          <w:rtl/>
        </w:rPr>
        <w:t>ودمع مَسْجوم: سَجَمَتْه العين سَجْماً، وقد أَسْجَمَه وسَجَّمَه.</w:t>
      </w:r>
      <w:r w:rsidRPr="00CC09AF">
        <w:rPr>
          <w:rFonts w:ascii="Traditional Arabic" w:hAnsi="Traditional Arabic" w:cs="Traditional Arabic" w:hint="cs"/>
          <w:sz w:val="48"/>
          <w:szCs w:val="36"/>
          <w:rtl/>
        </w:rPr>
        <w:t xml:space="preserve"> </w:t>
      </w:r>
      <w:r w:rsidRPr="00CC09AF">
        <w:rPr>
          <w:rFonts w:ascii="Traditional Arabic" w:hAnsi="Traditional Arabic" w:cs="Traditional Arabic"/>
          <w:sz w:val="48"/>
          <w:szCs w:val="36"/>
          <w:rtl/>
        </w:rPr>
        <w:t>والسَّجَمُ: الدمع.</w:t>
      </w:r>
      <w:r w:rsidRPr="00CC09AF">
        <w:rPr>
          <w:rFonts w:ascii="Traditional Arabic" w:hAnsi="Traditional Arabic" w:cs="Traditional Arabic"/>
          <w:sz w:val="48"/>
          <w:szCs w:val="36"/>
          <w:rtl/>
        </w:rPr>
        <w:br/>
        <w:t>وأَعْيُنٌ سُجُومٌ: سَواجِمُ؛ قال القطامي يصف الإِبل بكثرة أَلبانها:</w:t>
      </w:r>
      <w:r w:rsidRPr="00CC09AF">
        <w:rPr>
          <w:rFonts w:ascii="Traditional Arabic" w:hAnsi="Traditional Arabic" w:cs="Traditional Arabic" w:hint="cs"/>
          <w:sz w:val="48"/>
          <w:szCs w:val="36"/>
          <w:rtl/>
        </w:rPr>
        <w:t xml:space="preserve"> </w:t>
      </w:r>
      <w:r w:rsidRPr="00CC09AF">
        <w:rPr>
          <w:rFonts w:ascii="Traditional Arabic" w:hAnsi="Traditional Arabic" w:cs="Traditional Arabic"/>
          <w:sz w:val="48"/>
          <w:szCs w:val="36"/>
          <w:rtl/>
        </w:rPr>
        <w:t>ذَوارِفُ عَيْنَيْها من الحَفْلِ بالضُّحى، سُجُومٌ كتَنْضاح الشِّنان المُشَرَّبِ وكذلك عين سَجُوم وسحاب سَجُوم.</w:t>
      </w:r>
      <w:r w:rsidRPr="00CC09AF">
        <w:rPr>
          <w:rFonts w:ascii="Traditional Arabic" w:hAnsi="Traditional Arabic" w:cs="Traditional Arabic"/>
          <w:sz w:val="48"/>
          <w:szCs w:val="36"/>
          <w:rtl/>
        </w:rPr>
        <w:br/>
        <w:t>وانْسَجَمَ الماءُ والدمع، فهو مُنْسَجِمٌ إِذا انْسَجَمَ أَي انصب"</w:t>
      </w:r>
      <w:r w:rsidRPr="00CC09AF">
        <w:rPr>
          <w:rStyle w:val="FootnoteReference"/>
          <w:rFonts w:ascii="Traditional Arabic" w:hAnsi="Traditional Arabic" w:cs="Traditional Arabic"/>
          <w:sz w:val="48"/>
          <w:szCs w:val="36"/>
          <w:rtl/>
        </w:rPr>
        <w:footnoteReference w:id="45"/>
      </w:r>
      <w:r w:rsidRPr="00CC09AF">
        <w:rPr>
          <w:rFonts w:ascii="Traditional Arabic" w:hAnsi="Traditional Arabic" w:cs="Traditional Arabic"/>
          <w:sz w:val="48"/>
          <w:szCs w:val="36"/>
          <w:rtl/>
        </w:rPr>
        <w:t>.</w:t>
      </w:r>
    </w:p>
    <w:p w:rsidR="008A0408" w:rsidRPr="008A0408" w:rsidRDefault="008A0408" w:rsidP="008A0408">
      <w:pPr>
        <w:bidi/>
        <w:spacing w:before="240" w:after="240"/>
        <w:jc w:val="both"/>
        <w:rPr>
          <w:rFonts w:ascii="Traditional Arabic" w:hAnsi="Traditional Arabic" w:cs="Traditional Arabic"/>
          <w:sz w:val="48"/>
          <w:szCs w:val="36"/>
          <w:rtl/>
        </w:rPr>
      </w:pPr>
      <w:r>
        <w:rPr>
          <w:rFonts w:ascii="Traditional Arabic" w:hAnsi="Traditional Arabic" w:cs="Traditional Arabic" w:hint="cs"/>
          <w:sz w:val="48"/>
          <w:szCs w:val="36"/>
          <w:rtl/>
        </w:rPr>
        <w:t>و جاء في مقاييس اللغة :"</w:t>
      </w:r>
      <w:r w:rsidRPr="008A0408">
        <w:rPr>
          <w:rFonts w:ascii="Traditional Arabic" w:hAnsi="Traditional Arabic" w:cs="Traditional Arabic"/>
          <w:sz w:val="48"/>
          <w:szCs w:val="36"/>
          <w:rtl/>
        </w:rPr>
        <w:t xml:space="preserve"> السين والجيم والميم أصلٌ واحدٌ، وهو صبُّ الشّيء من الماء</w:t>
      </w:r>
      <w:r>
        <w:rPr>
          <w:rFonts w:ascii="Traditional Arabic" w:hAnsi="Traditional Arabic" w:cs="Traditional Arabic" w:hint="cs"/>
          <w:sz w:val="48"/>
          <w:szCs w:val="36"/>
          <w:rtl/>
        </w:rPr>
        <w:t xml:space="preserve"> </w:t>
      </w:r>
      <w:r w:rsidRPr="008A0408">
        <w:rPr>
          <w:rFonts w:ascii="Traditional Arabic" w:hAnsi="Traditional Arabic" w:cs="Traditional Arabic"/>
          <w:sz w:val="48"/>
          <w:szCs w:val="36"/>
          <w:rtl/>
        </w:rPr>
        <w:t>والدَّمعِ. يقال</w:t>
      </w:r>
      <w:r w:rsidRPr="008A0408">
        <w:rPr>
          <w:sz w:val="48"/>
          <w:szCs w:val="36"/>
        </w:rPr>
        <w:t> </w:t>
      </w:r>
      <w:r w:rsidRPr="008A0408">
        <w:rPr>
          <w:rFonts w:ascii="Traditional Arabic" w:hAnsi="Traditional Arabic" w:cs="Traditional Arabic"/>
          <w:sz w:val="48"/>
          <w:szCs w:val="36"/>
          <w:rtl/>
        </w:rPr>
        <w:t>سَجَمَت</w:t>
      </w:r>
      <w:r w:rsidRPr="008A0408">
        <w:rPr>
          <w:sz w:val="48"/>
          <w:szCs w:val="36"/>
        </w:rPr>
        <w:t> </w:t>
      </w:r>
      <w:r w:rsidRPr="008A0408">
        <w:rPr>
          <w:rFonts w:ascii="Traditional Arabic" w:hAnsi="Traditional Arabic" w:cs="Traditional Arabic"/>
          <w:sz w:val="48"/>
          <w:szCs w:val="36"/>
          <w:rtl/>
        </w:rPr>
        <w:t>العينُ دَمعَها</w:t>
      </w:r>
      <w:r>
        <w:rPr>
          <w:rFonts w:ascii="Traditional Arabic" w:hAnsi="Traditional Arabic" w:cs="Traditional Arabic" w:hint="cs"/>
          <w:sz w:val="48"/>
          <w:szCs w:val="36"/>
          <w:rtl/>
        </w:rPr>
        <w:t>"</w:t>
      </w:r>
      <w:r>
        <w:rPr>
          <w:rStyle w:val="FootnoteReference"/>
          <w:rFonts w:ascii="Traditional Arabic" w:hAnsi="Traditional Arabic" w:cs="Traditional Arabic"/>
          <w:sz w:val="48"/>
          <w:szCs w:val="36"/>
          <w:rtl/>
        </w:rPr>
        <w:footnoteReference w:id="46"/>
      </w:r>
      <w:r>
        <w:rPr>
          <w:rFonts w:ascii="Traditional Arabic" w:hAnsi="Traditional Arabic" w:cs="Traditional Arabic" w:hint="cs"/>
          <w:sz w:val="48"/>
          <w:szCs w:val="36"/>
          <w:rtl/>
        </w:rPr>
        <w:t>.</w:t>
      </w:r>
    </w:p>
    <w:p w:rsidR="00A9088E" w:rsidRPr="00E03A6A"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rtl/>
        </w:rPr>
        <w:t>أم</w:t>
      </w:r>
      <w:r>
        <w:rPr>
          <w:rFonts w:ascii="Traditional Arabic" w:hAnsi="Traditional Arabic" w:cs="Traditional Arabic" w:hint="cs"/>
          <w:b w:val="0"/>
          <w:bCs w:val="0"/>
          <w:sz w:val="36"/>
          <w:rtl/>
        </w:rPr>
        <w:t>ّ</w:t>
      </w:r>
      <w:r w:rsidRPr="00E03A6A">
        <w:rPr>
          <w:rFonts w:ascii="Traditional Arabic" w:hAnsi="Traditional Arabic" w:cs="Traditional Arabic"/>
          <w:b w:val="0"/>
          <w:bCs w:val="0"/>
          <w:sz w:val="36"/>
          <w:rtl/>
        </w:rPr>
        <w:t>ا من الناحية الاصطلاحية،</w:t>
      </w:r>
      <w:r>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فإن "مفهوم الانسجام يعتبر لصيقا</w:t>
      </w:r>
      <w:r>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w:t>
      </w:r>
      <w:r w:rsidRPr="00E03A6A">
        <w:rPr>
          <w:rFonts w:asciiTheme="majorBidi" w:hAnsiTheme="majorBidi" w:cstheme="majorBidi"/>
          <w:b w:val="0"/>
          <w:bCs w:val="0"/>
          <w:sz w:val="24"/>
          <w:szCs w:val="24"/>
        </w:rPr>
        <w:t>inhérent</w:t>
      </w:r>
      <w:r w:rsidRPr="00E03A6A">
        <w:rPr>
          <w:rFonts w:ascii="Traditional Arabic" w:hAnsi="Traditional Arabic" w:cs="Traditional Arabic"/>
          <w:b w:val="0"/>
          <w:bCs w:val="0"/>
          <w:sz w:val="36"/>
          <w:rtl/>
        </w:rPr>
        <w:t>) بمفهوم النص ومكونا له، بل إن الانسجام يعادل مفهوم النص ومفهوم النصية".</w:t>
      </w:r>
      <w:r w:rsidRPr="004F536A">
        <w:rPr>
          <w:rFonts w:ascii="Traditional Arabic" w:hAnsi="Traditional Arabic" w:cs="Traditional Arabic"/>
          <w:sz w:val="36"/>
          <w:vertAlign w:val="superscript"/>
          <w:rtl/>
        </w:rPr>
        <w:footnoteReference w:id="47"/>
      </w:r>
    </w:p>
    <w:p w:rsidR="00A9088E"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rtl/>
        </w:rPr>
        <w:t>ومن هنا،</w:t>
      </w:r>
      <w:r>
        <w:rPr>
          <w:rFonts w:ascii="Traditional Arabic" w:hAnsi="Traditional Arabic" w:cs="Traditional Arabic" w:hint="cs"/>
          <w:b w:val="0"/>
          <w:bCs w:val="0"/>
          <w:sz w:val="36"/>
          <w:rtl/>
        </w:rPr>
        <w:t xml:space="preserve"> </w:t>
      </w:r>
      <w:r w:rsidRPr="00E03A6A">
        <w:rPr>
          <w:rFonts w:ascii="Traditional Arabic" w:hAnsi="Traditional Arabic" w:cs="Traditional Arabic"/>
          <w:b w:val="0"/>
          <w:bCs w:val="0"/>
          <w:sz w:val="36"/>
          <w:rtl/>
        </w:rPr>
        <w:t>فإن الانسجام يتحقق "في التواصل اللغوي حين يستعمل المتكلم بعض الوحدات اللغوية... كوحدة قاعدية للنص (</w:t>
      </w:r>
      <w:r w:rsidRPr="00E03A6A">
        <w:rPr>
          <w:rFonts w:asciiTheme="majorBidi" w:hAnsiTheme="majorBidi" w:cstheme="majorBidi"/>
          <w:b w:val="0"/>
          <w:bCs w:val="0"/>
          <w:sz w:val="24"/>
          <w:szCs w:val="24"/>
        </w:rPr>
        <w:t>a text base unit</w:t>
      </w:r>
      <w:r w:rsidRPr="00E03A6A">
        <w:rPr>
          <w:rFonts w:ascii="Traditional Arabic" w:hAnsi="Traditional Arabic" w:cs="Traditional Arabic"/>
          <w:b w:val="0"/>
          <w:bCs w:val="0"/>
          <w:sz w:val="36"/>
          <w:rtl/>
        </w:rPr>
        <w:t>) وبواسطة الموضوع (</w:t>
      </w:r>
      <w:r w:rsidRPr="00E03A6A">
        <w:rPr>
          <w:rFonts w:asciiTheme="majorBidi" w:hAnsiTheme="majorBidi" w:cstheme="majorBidi"/>
          <w:b w:val="0"/>
          <w:bCs w:val="0"/>
          <w:sz w:val="24"/>
          <w:szCs w:val="24"/>
        </w:rPr>
        <w:t>thème</w:t>
      </w:r>
      <w:r w:rsidRPr="00E03A6A">
        <w:rPr>
          <w:rFonts w:ascii="Traditional Arabic" w:hAnsi="Traditional Arabic" w:cs="Traditional Arabic"/>
          <w:b w:val="0"/>
          <w:bCs w:val="0"/>
          <w:sz w:val="36"/>
          <w:rtl/>
        </w:rPr>
        <w:t>) والتوسيعات(</w:t>
      </w:r>
      <w:r w:rsidRPr="00E03A6A">
        <w:rPr>
          <w:rFonts w:asciiTheme="majorBidi" w:hAnsiTheme="majorBidi" w:cstheme="majorBidi"/>
          <w:b w:val="0"/>
          <w:bCs w:val="0"/>
          <w:sz w:val="24"/>
          <w:szCs w:val="24"/>
        </w:rPr>
        <w:t>the expands</w:t>
      </w:r>
      <w:r w:rsidRPr="00E03A6A">
        <w:rPr>
          <w:rFonts w:ascii="Traditional Arabic" w:hAnsi="Traditional Arabic" w:cs="Traditional Arabic"/>
          <w:b w:val="0"/>
          <w:bCs w:val="0"/>
          <w:sz w:val="36"/>
          <w:rtl/>
        </w:rPr>
        <w:t>) يبدأ في عملية التدرج الخطي في ترتيب متفق للنص ويتمم مقاطع الوحدات»</w:t>
      </w:r>
      <w:r w:rsidRPr="004F536A">
        <w:rPr>
          <w:rFonts w:ascii="Traditional Arabic" w:hAnsi="Traditional Arabic" w:cs="Traditional Arabic"/>
          <w:sz w:val="36"/>
          <w:vertAlign w:val="superscript"/>
          <w:rtl/>
        </w:rPr>
        <w:footnoteReference w:id="48"/>
      </w:r>
      <w:r w:rsidRPr="00E03A6A">
        <w:rPr>
          <w:rFonts w:ascii="Traditional Arabic" w:hAnsi="Traditional Arabic" w:cs="Traditional Arabic"/>
          <w:b w:val="0"/>
          <w:bCs w:val="0"/>
          <w:sz w:val="36"/>
          <w:rtl/>
        </w:rPr>
        <w:t>.</w:t>
      </w:r>
    </w:p>
    <w:p w:rsidR="00A9088E" w:rsidRPr="00E03A6A"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rtl/>
        </w:rPr>
        <w:t>ويمكن أن نجمل مبادئ الانسجام في المخطط التالي:</w:t>
      </w:r>
    </w:p>
    <w:p w:rsidR="00A9088E" w:rsidRPr="00E03A6A"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b w:val="0"/>
          <w:bCs w:val="0"/>
          <w:sz w:val="36"/>
          <w:lang w:eastAsia="en-US"/>
        </w:rPr>
        <w:drawing>
          <wp:inline distT="0" distB="0" distL="0" distR="0">
            <wp:extent cx="5481574" cy="3200400"/>
            <wp:effectExtent l="0" t="0" r="0" b="0"/>
            <wp:docPr id="48" name="Diagramm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9088E" w:rsidRDefault="00A9088E" w:rsidP="00A9088E">
      <w:pPr>
        <w:pStyle w:val="Heading1"/>
        <w:bidi/>
        <w:spacing w:before="240"/>
        <w:ind w:firstLine="565"/>
        <w:jc w:val="both"/>
        <w:rPr>
          <w:rFonts w:ascii="Traditional Arabic" w:hAnsi="Traditional Arabic" w:cs="Traditional Arabic"/>
          <w:b w:val="0"/>
          <w:bCs w:val="0"/>
          <w:sz w:val="36"/>
        </w:rPr>
      </w:pPr>
      <w:r w:rsidRPr="00E03A6A">
        <w:rPr>
          <w:rFonts w:ascii="Traditional Arabic" w:hAnsi="Traditional Arabic" w:cs="Traditional Arabic" w:hint="cs"/>
          <w:b w:val="0"/>
          <w:bCs w:val="0"/>
          <w:sz w:val="36"/>
          <w:rtl/>
        </w:rPr>
        <w:t>فمن خلال هذه الأدوات، التي سنطبقها في سورة البقرة،</w:t>
      </w:r>
      <w:r>
        <w:rPr>
          <w:rFonts w:ascii="Traditional Arabic" w:hAnsi="Traditional Arabic" w:cs="Traditional Arabic" w:hint="cs"/>
          <w:b w:val="0"/>
          <w:bCs w:val="0"/>
          <w:sz w:val="36"/>
          <w:rtl/>
        </w:rPr>
        <w:t xml:space="preserve"> </w:t>
      </w:r>
      <w:r w:rsidRPr="00E03A6A">
        <w:rPr>
          <w:rFonts w:ascii="Traditional Arabic" w:hAnsi="Traditional Arabic" w:cs="Traditional Arabic" w:hint="cs"/>
          <w:b w:val="0"/>
          <w:bCs w:val="0"/>
          <w:sz w:val="36"/>
          <w:rtl/>
        </w:rPr>
        <w:t xml:space="preserve">ندرك </w:t>
      </w:r>
      <w:r>
        <w:rPr>
          <w:rFonts w:ascii="Traditional Arabic" w:hAnsi="Traditional Arabic" w:cs="Traditional Arabic" w:hint="cs"/>
          <w:b w:val="0"/>
          <w:bCs w:val="0"/>
          <w:sz w:val="36"/>
          <w:rtl/>
        </w:rPr>
        <w:t xml:space="preserve">أسرار انسجام النص </w:t>
      </w:r>
      <w:r w:rsidRPr="00E03A6A">
        <w:rPr>
          <w:rFonts w:ascii="Traditional Arabic" w:hAnsi="Traditional Arabic" w:cs="Traditional Arabic" w:hint="cs"/>
          <w:b w:val="0"/>
          <w:bCs w:val="0"/>
          <w:sz w:val="36"/>
          <w:rtl/>
        </w:rPr>
        <w:t>من عدمه، وفق ما بينه علماء النص.</w:t>
      </w:r>
    </w:p>
    <w:p w:rsidR="00A9088E" w:rsidRDefault="00A9088E" w:rsidP="00A9088E">
      <w:pPr>
        <w:spacing w:after="200" w:line="276" w:lineRule="auto"/>
        <w:rPr>
          <w:rFonts w:ascii="Traditional Arabic" w:eastAsia="Times New Roman" w:hAnsi="Traditional Arabic" w:cs="Traditional Arabic"/>
          <w:b/>
          <w:bCs/>
          <w:noProof/>
          <w:color w:val="000000"/>
          <w:kern w:val="32"/>
          <w:sz w:val="40"/>
          <w:szCs w:val="40"/>
          <w:rtl/>
          <w:lang w:val="en-US" w:eastAsia="ar-SA"/>
        </w:rPr>
      </w:pPr>
      <w:r>
        <w:rPr>
          <w:rFonts w:ascii="Traditional Arabic" w:hAnsi="Traditional Arabic" w:cs="Traditional Arabic"/>
          <w:sz w:val="40"/>
          <w:szCs w:val="40"/>
          <w:rtl/>
        </w:rPr>
        <w:br w:type="page"/>
      </w:r>
    </w:p>
    <w:p w:rsidR="00A9088E" w:rsidRPr="000C4860" w:rsidRDefault="00A9088E" w:rsidP="00A9088E">
      <w:pPr>
        <w:pStyle w:val="Heading1"/>
        <w:bidi/>
        <w:spacing w:before="240"/>
        <w:ind w:firstLine="565"/>
        <w:jc w:val="center"/>
        <w:rPr>
          <w:rFonts w:ascii="Traditional Arabic" w:hAnsi="Traditional Arabic" w:cs="Traditional Arabic"/>
          <w:sz w:val="40"/>
          <w:szCs w:val="40"/>
          <w:rtl/>
        </w:rPr>
      </w:pPr>
      <w:r w:rsidRPr="000C4860">
        <w:rPr>
          <w:rFonts w:ascii="Traditional Arabic" w:hAnsi="Traditional Arabic" w:cs="Traditional Arabic"/>
          <w:sz w:val="40"/>
          <w:szCs w:val="40"/>
          <w:rtl/>
        </w:rPr>
        <w:t>الانسجام في سورة البقرة:</w:t>
      </w:r>
    </w:p>
    <w:p w:rsidR="00A9088E" w:rsidRPr="00D81A58" w:rsidRDefault="00A9088E" w:rsidP="00A9088E">
      <w:pPr>
        <w:pStyle w:val="Heading1"/>
        <w:bidi/>
        <w:spacing w:before="240"/>
        <w:ind w:firstLine="565"/>
        <w:jc w:val="both"/>
        <w:rPr>
          <w:rFonts w:ascii="Traditional Arabic" w:hAnsi="Traditional Arabic" w:cs="Traditional Arabic"/>
          <w:sz w:val="36"/>
          <w:rtl/>
        </w:rPr>
      </w:pPr>
      <w:r w:rsidRPr="00D81A58">
        <w:rPr>
          <w:rFonts w:ascii="Traditional Arabic" w:hAnsi="Traditional Arabic" w:cs="Traditional Arabic" w:hint="cs"/>
          <w:sz w:val="36"/>
          <w:rtl/>
        </w:rPr>
        <w:t>مبدأ السياق :</w:t>
      </w:r>
    </w:p>
    <w:p w:rsidR="00A9088E" w:rsidRDefault="00A9088E" w:rsidP="00A9088E">
      <w:pPr>
        <w:bidi/>
        <w:spacing w:before="240" w:after="240"/>
        <w:jc w:val="both"/>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 xml:space="preserve">         </w:t>
      </w:r>
      <w:r w:rsidRPr="00E03A6A">
        <w:rPr>
          <w:rFonts w:ascii="Traditional Arabic" w:eastAsia="Times New Roman" w:hAnsi="Traditional Arabic" w:cs="Traditional Arabic" w:hint="cs"/>
          <w:color w:val="000000"/>
          <w:sz w:val="36"/>
          <w:szCs w:val="36"/>
          <w:rtl/>
          <w:lang w:eastAsia="fr-FR"/>
        </w:rPr>
        <w:t xml:space="preserve">مما </w:t>
      </w:r>
      <w:r w:rsidRPr="00E03A6A">
        <w:rPr>
          <w:rFonts w:ascii="Traditional Arabic" w:eastAsia="Times New Roman" w:hAnsi="Traditional Arabic" w:cs="Traditional Arabic"/>
          <w:color w:val="000000"/>
          <w:sz w:val="36"/>
          <w:szCs w:val="36"/>
          <w:rtl/>
          <w:lang w:eastAsia="fr-FR"/>
        </w:rPr>
        <w:t>أشار إل</w:t>
      </w:r>
      <w:r w:rsidRPr="00E03A6A">
        <w:rPr>
          <w:rFonts w:ascii="Traditional Arabic" w:eastAsia="Times New Roman" w:hAnsi="Traditional Arabic" w:cs="Traditional Arabic" w:hint="cs"/>
          <w:color w:val="000000"/>
          <w:sz w:val="36"/>
          <w:szCs w:val="36"/>
          <w:rtl/>
          <w:lang w:eastAsia="fr-FR"/>
        </w:rPr>
        <w:t>يه</w:t>
      </w:r>
      <w:r w:rsidRPr="00E03A6A">
        <w:rPr>
          <w:rFonts w:ascii="Traditional Arabic" w:eastAsia="Times New Roman" w:hAnsi="Traditional Arabic" w:cs="Traditional Arabic"/>
          <w:color w:val="000000"/>
          <w:sz w:val="36"/>
          <w:szCs w:val="36"/>
          <w:rtl/>
          <w:lang w:eastAsia="fr-FR"/>
        </w:rPr>
        <w:t xml:space="preserve"> علماؤنا</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color w:val="000000"/>
          <w:sz w:val="36"/>
          <w:szCs w:val="36"/>
          <w:rtl/>
          <w:lang w:eastAsia="fr-FR"/>
        </w:rPr>
        <w:t>القدامى قاعدة ذهبية مضمونها أن أفضل طريقة للتفسير هي تفسير القرآن</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color w:val="000000"/>
          <w:sz w:val="36"/>
          <w:szCs w:val="36"/>
          <w:rtl/>
          <w:lang w:eastAsia="fr-FR"/>
        </w:rPr>
        <w:t>بالقرآن</w:t>
      </w:r>
      <w:r w:rsidRPr="004F536A">
        <w:rPr>
          <w:rStyle w:val="FootnoteReference"/>
          <w:rFonts w:ascii="Traditional Arabic" w:eastAsia="Times New Roman" w:hAnsi="Traditional Arabic" w:cs="Traditional Arabic"/>
          <w:b/>
          <w:bCs/>
          <w:color w:val="000000"/>
          <w:sz w:val="36"/>
          <w:szCs w:val="36"/>
          <w:rtl/>
          <w:lang w:eastAsia="fr-FR"/>
        </w:rPr>
        <w:footnoteReference w:id="49"/>
      </w:r>
      <w:r w:rsidRPr="00E03A6A">
        <w:rPr>
          <w:rFonts w:ascii="Traditional Arabic" w:eastAsia="Times New Roman" w:hAnsi="Traditional Arabic" w:cs="Traditional Arabic"/>
          <w:color w:val="000000"/>
          <w:sz w:val="36"/>
          <w:szCs w:val="36"/>
          <w:rtl/>
          <w:lang w:eastAsia="fr-FR"/>
        </w:rPr>
        <w:t>، وتعد هذه الملاحظة، في رأي</w:t>
      </w:r>
      <w:r w:rsidRPr="00E03A6A">
        <w:rPr>
          <w:rFonts w:ascii="Traditional Arabic" w:eastAsia="Times New Roman" w:hAnsi="Traditional Arabic" w:cs="Traditional Arabic" w:hint="cs"/>
          <w:color w:val="000000"/>
          <w:sz w:val="36"/>
          <w:szCs w:val="36"/>
          <w:rtl/>
          <w:lang w:eastAsia="fr-FR"/>
        </w:rPr>
        <w:t>ي</w:t>
      </w:r>
      <w:r w:rsidRPr="00E03A6A">
        <w:rPr>
          <w:rFonts w:ascii="Traditional Arabic" w:eastAsia="Times New Roman" w:hAnsi="Traditional Arabic" w:cs="Traditional Arabic"/>
          <w:color w:val="000000"/>
          <w:sz w:val="36"/>
          <w:szCs w:val="36"/>
          <w:rtl/>
          <w:lang w:eastAsia="fr-FR"/>
        </w:rPr>
        <w:t>، إشارة إلى منهج قويم في علم الدلالة</w:t>
      </w:r>
      <w:r w:rsidRPr="00E03A6A">
        <w:rPr>
          <w:rFonts w:ascii="Traditional Arabic" w:eastAsia="Times New Roman" w:hAnsi="Traditional Arabic" w:cs="Traditional Arabic"/>
          <w:color w:val="000000"/>
          <w:sz w:val="36"/>
          <w:szCs w:val="36"/>
          <w:lang w:eastAsia="fr-FR"/>
        </w:rPr>
        <w:t xml:space="preserve"> </w:t>
      </w:r>
      <w:r w:rsidRPr="00E03A6A">
        <w:rPr>
          <w:rFonts w:eastAsia="Times New Roman" w:hint="cs"/>
          <w:color w:val="000000"/>
          <w:rtl/>
          <w:lang w:eastAsia="fr-FR"/>
        </w:rPr>
        <w:t>(</w:t>
      </w:r>
      <w:r w:rsidRPr="00E03A6A">
        <w:rPr>
          <w:rFonts w:eastAsia="Times New Roman"/>
          <w:color w:val="000000"/>
          <w:lang w:eastAsia="fr-FR"/>
        </w:rPr>
        <w:t>Sémantique</w:t>
      </w:r>
      <w:r w:rsidRPr="00E03A6A">
        <w:rPr>
          <w:rFonts w:eastAsia="Times New Roman" w:hint="cs"/>
          <w:color w:val="000000"/>
          <w:rtl/>
          <w:lang w:eastAsia="fr-FR"/>
        </w:rPr>
        <w:t>)</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color w:val="000000"/>
          <w:sz w:val="36"/>
          <w:szCs w:val="36"/>
          <w:rtl/>
          <w:lang w:eastAsia="fr-FR"/>
        </w:rPr>
        <w:t>والذي أصبح يعرف اليوم</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color w:val="000000"/>
          <w:sz w:val="36"/>
          <w:szCs w:val="36"/>
          <w:rtl/>
          <w:lang w:eastAsia="fr-FR"/>
        </w:rPr>
        <w:t>بـ</w:t>
      </w:r>
      <w:r w:rsidRPr="00E03A6A">
        <w:rPr>
          <w:rFonts w:ascii="Traditional Arabic" w:eastAsia="Times New Roman" w:hAnsi="Traditional Arabic" w:cs="Traditional Arabic" w:hint="cs"/>
          <w:color w:val="000000"/>
          <w:sz w:val="36"/>
          <w:szCs w:val="36"/>
          <w:rtl/>
          <w:lang w:eastAsia="fr-FR"/>
        </w:rPr>
        <w:t>"</w:t>
      </w:r>
      <w:r w:rsidRPr="00E03A6A">
        <w:rPr>
          <w:rFonts w:ascii="Traditional Arabic" w:eastAsia="Times New Roman" w:hAnsi="Traditional Arabic" w:cs="Traditional Arabic"/>
          <w:color w:val="000000"/>
          <w:sz w:val="36"/>
          <w:szCs w:val="36"/>
          <w:rtl/>
          <w:lang w:eastAsia="fr-FR"/>
        </w:rPr>
        <w:t>المنهج السياقي</w:t>
      </w:r>
      <w:r w:rsidRPr="00E03A6A">
        <w:rPr>
          <w:rFonts w:ascii="Traditional Arabic" w:eastAsia="Times New Roman" w:hAnsi="Traditional Arabic" w:cs="Traditional Arabic" w:hint="cs"/>
          <w:color w:val="000000"/>
          <w:sz w:val="36"/>
          <w:szCs w:val="36"/>
          <w:rtl/>
          <w:lang w:eastAsia="fr-FR"/>
        </w:rPr>
        <w:t>".</w:t>
      </w:r>
    </w:p>
    <w:p w:rsidR="00A9088E" w:rsidRDefault="00A9088E" w:rsidP="00A9088E">
      <w:pPr>
        <w:bidi/>
        <w:spacing w:before="240" w:after="240"/>
        <w:ind w:firstLine="708"/>
        <w:jc w:val="both"/>
        <w:rPr>
          <w:rFonts w:ascii="Traditional Arabic" w:eastAsia="Times New Roman" w:hAnsi="Traditional Arabic" w:cs="Traditional Arabic"/>
          <w:color w:val="000000"/>
          <w:sz w:val="36"/>
          <w:szCs w:val="36"/>
          <w:rtl/>
          <w:lang w:eastAsia="fr-FR"/>
        </w:rPr>
      </w:pPr>
      <w:r w:rsidRPr="00E03A6A">
        <w:rPr>
          <w:rFonts w:ascii="Traditional Arabic" w:eastAsia="Times New Roman" w:hAnsi="Traditional Arabic" w:cs="Traditional Arabic" w:hint="cs"/>
          <w:color w:val="000000"/>
          <w:sz w:val="36"/>
          <w:szCs w:val="36"/>
          <w:rtl/>
          <w:lang w:eastAsia="fr-FR"/>
        </w:rPr>
        <w:t xml:space="preserve">لهذا </w:t>
      </w:r>
      <w:r w:rsidRPr="00E03A6A">
        <w:rPr>
          <w:rFonts w:ascii="Traditional Arabic" w:eastAsia="Times New Roman" w:hAnsi="Traditional Arabic" w:cs="Traditional Arabic"/>
          <w:color w:val="000000"/>
          <w:sz w:val="36"/>
          <w:szCs w:val="36"/>
          <w:rtl/>
          <w:lang w:eastAsia="fr-FR"/>
        </w:rPr>
        <w:t>صرح زعيم المدرسة السياقية</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color w:val="000000"/>
          <w:sz w:val="36"/>
          <w:szCs w:val="36"/>
          <w:rtl/>
          <w:lang w:eastAsia="fr-FR"/>
        </w:rPr>
        <w:t>فيرث</w:t>
      </w:r>
      <w:r w:rsidRPr="00E03A6A">
        <w:rPr>
          <w:rFonts w:ascii="Traditional Arabic" w:eastAsia="Times New Roman" w:hAnsi="Traditional Arabic" w:cs="Traditional Arabic" w:hint="cs"/>
          <w:color w:val="000000"/>
          <w:sz w:val="36"/>
          <w:szCs w:val="36"/>
          <w:rtl/>
          <w:lang w:eastAsia="fr-FR"/>
        </w:rPr>
        <w:t>(</w:t>
      </w:r>
      <w:r w:rsidRPr="00E03A6A">
        <w:rPr>
          <w:rFonts w:ascii="Traditional Arabic" w:eastAsia="Times New Roman" w:hAnsi="Traditional Arabic" w:cs="Traditional Arabic"/>
          <w:color w:val="000000"/>
          <w:sz w:val="36"/>
          <w:szCs w:val="36"/>
          <w:lang w:eastAsia="fr-FR"/>
        </w:rPr>
        <w:t xml:space="preserve"> </w:t>
      </w:r>
      <w:r w:rsidRPr="00E03A6A">
        <w:rPr>
          <w:rFonts w:eastAsia="Times New Roman"/>
          <w:color w:val="000000"/>
          <w:lang w:eastAsia="fr-FR"/>
        </w:rPr>
        <w:t>Firth</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hint="cs"/>
          <w:color w:val="000000"/>
          <w:sz w:val="36"/>
          <w:szCs w:val="36"/>
          <w:rtl/>
          <w:lang w:eastAsia="fr-FR"/>
        </w:rPr>
        <w:t>)</w:t>
      </w:r>
      <w:r>
        <w:rPr>
          <w:rFonts w:ascii="Traditional Arabic" w:eastAsia="Times New Roman" w:hAnsi="Traditional Arabic" w:cs="Traditional Arabic" w:hint="cs"/>
          <w:color w:val="000000"/>
          <w:sz w:val="36"/>
          <w:szCs w:val="36"/>
          <w:rtl/>
          <w:lang w:eastAsia="fr-FR"/>
        </w:rPr>
        <w:t xml:space="preserve"> </w:t>
      </w:r>
      <w:r w:rsidRPr="00E03A6A">
        <w:rPr>
          <w:rFonts w:ascii="Traditional Arabic" w:eastAsia="Times New Roman" w:hAnsi="Traditional Arabic" w:cs="Traditional Arabic"/>
          <w:color w:val="000000"/>
          <w:sz w:val="36"/>
          <w:szCs w:val="36"/>
          <w:rtl/>
          <w:lang w:eastAsia="fr-FR"/>
        </w:rPr>
        <w:t xml:space="preserve">بأن المعنى لا ينكشف إلا من خلال </w:t>
      </w:r>
      <w:r>
        <w:rPr>
          <w:rFonts w:ascii="Traditional Arabic" w:eastAsia="Times New Roman" w:hAnsi="Traditional Arabic" w:cs="Traditional Arabic" w:hint="cs"/>
          <w:color w:val="000000"/>
          <w:sz w:val="36"/>
          <w:szCs w:val="36"/>
          <w:rtl/>
          <w:lang w:eastAsia="fr-FR"/>
        </w:rPr>
        <w:t>"</w:t>
      </w:r>
      <w:r w:rsidRPr="00E03A6A">
        <w:rPr>
          <w:rFonts w:ascii="Traditional Arabic" w:eastAsia="Times New Roman" w:hAnsi="Traditional Arabic" w:cs="Traditional Arabic"/>
          <w:color w:val="000000"/>
          <w:sz w:val="36"/>
          <w:szCs w:val="36"/>
          <w:rtl/>
          <w:lang w:eastAsia="fr-FR"/>
        </w:rPr>
        <w:t>تسييق الوحدة اللغوية</w:t>
      </w:r>
      <w:r>
        <w:rPr>
          <w:rFonts w:ascii="Traditional Arabic" w:eastAsia="Times New Roman" w:hAnsi="Traditional Arabic" w:cs="Traditional Arabic" w:hint="cs"/>
          <w:color w:val="000000"/>
          <w:sz w:val="36"/>
          <w:szCs w:val="36"/>
          <w:rtl/>
          <w:lang w:eastAsia="fr-FR"/>
        </w:rPr>
        <w:t>"</w:t>
      </w:r>
      <w:r w:rsidRPr="004F536A">
        <w:rPr>
          <w:rStyle w:val="FootnoteReference"/>
          <w:rFonts w:ascii="Traditional Arabic" w:eastAsia="Times New Roman" w:hAnsi="Traditional Arabic" w:cs="Traditional Arabic"/>
          <w:b/>
          <w:bCs/>
          <w:color w:val="000000"/>
          <w:sz w:val="36"/>
          <w:szCs w:val="36"/>
          <w:rtl/>
          <w:lang w:eastAsia="fr-FR"/>
        </w:rPr>
        <w:footnoteReference w:id="50"/>
      </w:r>
      <w:r w:rsidRPr="00E03A6A">
        <w:rPr>
          <w:rFonts w:ascii="Traditional Arabic" w:eastAsia="Times New Roman" w:hAnsi="Traditional Arabic" w:cs="Traditional Arabic"/>
          <w:color w:val="000000"/>
          <w:sz w:val="36"/>
          <w:szCs w:val="36"/>
          <w:rtl/>
          <w:lang w:eastAsia="fr-FR"/>
        </w:rPr>
        <w:t>، أي وضعها</w:t>
      </w:r>
      <w:r w:rsidRPr="00E03A6A">
        <w:rPr>
          <w:rFonts w:ascii="Traditional Arabic" w:eastAsia="Times New Roman" w:hAnsi="Traditional Arabic" w:cs="Traditional Arabic"/>
          <w:color w:val="000000"/>
          <w:sz w:val="36"/>
          <w:szCs w:val="36"/>
          <w:lang w:eastAsia="fr-FR"/>
        </w:rPr>
        <w:t xml:space="preserve"> </w:t>
      </w:r>
      <w:r w:rsidRPr="00E03A6A">
        <w:rPr>
          <w:rFonts w:ascii="Traditional Arabic" w:eastAsia="Times New Roman" w:hAnsi="Traditional Arabic" w:cs="Traditional Arabic"/>
          <w:color w:val="000000"/>
          <w:sz w:val="36"/>
          <w:szCs w:val="36"/>
          <w:rtl/>
          <w:lang w:eastAsia="fr-FR"/>
        </w:rPr>
        <w:t xml:space="preserve">في سياقات مختلفة، وعليه فإن </w:t>
      </w:r>
      <w:r>
        <w:rPr>
          <w:rFonts w:ascii="Traditional Arabic" w:eastAsia="Times New Roman" w:hAnsi="Traditional Arabic" w:cs="Traditional Arabic" w:hint="cs"/>
          <w:color w:val="000000"/>
          <w:sz w:val="36"/>
          <w:szCs w:val="36"/>
          <w:rtl/>
          <w:lang w:eastAsia="fr-FR"/>
        </w:rPr>
        <w:t>"</w:t>
      </w:r>
      <w:r w:rsidRPr="00E03A6A">
        <w:rPr>
          <w:rFonts w:ascii="Traditional Arabic" w:eastAsia="Times New Roman" w:hAnsi="Traditional Arabic" w:cs="Traditional Arabic"/>
          <w:color w:val="000000"/>
          <w:sz w:val="36"/>
          <w:szCs w:val="36"/>
          <w:rtl/>
          <w:lang w:eastAsia="fr-FR"/>
        </w:rPr>
        <w:t xml:space="preserve">دراسة دلالات الكلمات </w:t>
      </w:r>
      <w:r w:rsidRPr="00E03A6A">
        <w:rPr>
          <w:rFonts w:ascii="Traditional Arabic" w:eastAsia="Times New Roman" w:hAnsi="Traditional Arabic" w:cs="Traditional Arabic"/>
          <w:noProof/>
          <w:color w:val="000000"/>
          <w:kern w:val="32"/>
          <w:sz w:val="36"/>
          <w:szCs w:val="36"/>
          <w:rtl/>
          <w:lang w:val="en-US" w:eastAsia="ar-SA"/>
        </w:rPr>
        <w:t>تتطلب تحليلا للأنماط السياقية</w:t>
      </w:r>
      <w:r w:rsidRPr="00E03A6A">
        <w:rPr>
          <w:rFonts w:ascii="Traditional Arabic" w:eastAsia="Times New Roman" w:hAnsi="Traditional Arabic" w:cs="Traditional Arabic"/>
          <w:noProof/>
          <w:color w:val="000000"/>
          <w:kern w:val="32"/>
          <w:sz w:val="36"/>
          <w:szCs w:val="36"/>
          <w:lang w:val="en-US" w:eastAsia="ar-SA"/>
        </w:rPr>
        <w:t xml:space="preserve"> </w:t>
      </w:r>
      <w:r w:rsidRPr="00E03A6A">
        <w:rPr>
          <w:rFonts w:ascii="Traditional Arabic" w:eastAsia="Times New Roman" w:hAnsi="Traditional Arabic" w:cs="Traditional Arabic"/>
          <w:noProof/>
          <w:color w:val="000000"/>
          <w:kern w:val="32"/>
          <w:sz w:val="36"/>
          <w:szCs w:val="36"/>
          <w:rtl/>
          <w:lang w:val="en-US" w:eastAsia="ar-SA"/>
        </w:rPr>
        <w:t>والطبقات المقامية التي ترد فيها، فمعنى الكلمة يتحدد وفق السياقات التي ترد</w:t>
      </w:r>
      <w:r w:rsidRPr="00E03A6A">
        <w:rPr>
          <w:rFonts w:ascii="Traditional Arabic" w:eastAsia="Times New Roman" w:hAnsi="Traditional Arabic" w:cs="Traditional Arabic"/>
          <w:noProof/>
          <w:color w:val="000000"/>
          <w:kern w:val="32"/>
          <w:sz w:val="36"/>
          <w:szCs w:val="36"/>
          <w:lang w:val="en-US" w:eastAsia="ar-SA"/>
        </w:rPr>
        <w:t xml:space="preserve"> </w:t>
      </w:r>
      <w:r w:rsidRPr="00E03A6A">
        <w:rPr>
          <w:rFonts w:ascii="Traditional Arabic" w:eastAsia="Times New Roman" w:hAnsi="Traditional Arabic" w:cs="Traditional Arabic"/>
          <w:noProof/>
          <w:color w:val="000000"/>
          <w:kern w:val="32"/>
          <w:sz w:val="36"/>
          <w:szCs w:val="36"/>
          <w:rtl/>
          <w:lang w:val="en-US" w:eastAsia="ar-SA"/>
        </w:rPr>
        <w:t>فيها</w:t>
      </w:r>
      <w:r>
        <w:rPr>
          <w:rFonts w:ascii="Traditional Arabic" w:eastAsia="Times New Roman" w:hAnsi="Traditional Arabic" w:cs="Traditional Arabic" w:hint="cs"/>
          <w:noProof/>
          <w:color w:val="000000"/>
          <w:kern w:val="32"/>
          <w:sz w:val="36"/>
          <w:szCs w:val="36"/>
          <w:rtl/>
          <w:lang w:val="en-US" w:eastAsia="ar-SA"/>
        </w:rPr>
        <w:t>"</w:t>
      </w:r>
      <w:r w:rsidRPr="004F536A">
        <w:rPr>
          <w:rStyle w:val="FootnoteReference"/>
          <w:rFonts w:ascii="Traditional Arabic" w:eastAsia="Times New Roman" w:hAnsi="Traditional Arabic" w:cs="Traditional Arabic"/>
          <w:b/>
          <w:bCs/>
          <w:color w:val="000000"/>
          <w:sz w:val="36"/>
          <w:szCs w:val="36"/>
          <w:rtl/>
          <w:lang w:eastAsia="fr-FR"/>
        </w:rPr>
        <w:footnoteReference w:id="51"/>
      </w:r>
      <w:r w:rsidRPr="00E03A6A">
        <w:rPr>
          <w:rFonts w:ascii="Traditional Arabic" w:eastAsia="Times New Roman" w:hAnsi="Traditional Arabic" w:cs="Traditional Arabic" w:hint="cs"/>
          <w:color w:val="000000"/>
          <w:sz w:val="36"/>
          <w:szCs w:val="36"/>
          <w:rtl/>
          <w:lang w:eastAsia="fr-FR"/>
        </w:rPr>
        <w:t>.</w:t>
      </w:r>
    </w:p>
    <w:p w:rsidR="00A9088E" w:rsidRDefault="00A9088E" w:rsidP="00A9088E">
      <w:pPr>
        <w:bidi/>
        <w:spacing w:before="240" w:after="240"/>
        <w:ind w:firstLine="708"/>
        <w:jc w:val="both"/>
        <w:rPr>
          <w:rFonts w:ascii="Traditional Arabic" w:eastAsia="Times New Roman" w:hAnsi="Traditional Arabic" w:cs="Traditional Arabic"/>
          <w:noProof/>
          <w:color w:val="000000"/>
          <w:kern w:val="32"/>
          <w:sz w:val="36"/>
          <w:szCs w:val="36"/>
          <w:rtl/>
          <w:lang w:val="en-US" w:eastAsia="ar-SA"/>
        </w:rPr>
      </w:pPr>
      <w:r w:rsidRPr="008A3090">
        <w:rPr>
          <w:rFonts w:ascii="Traditional Arabic" w:eastAsia="Times New Roman" w:hAnsi="Traditional Arabic" w:cs="Traditional Arabic" w:hint="cs"/>
          <w:noProof/>
          <w:color w:val="000000"/>
          <w:kern w:val="32"/>
          <w:sz w:val="36"/>
          <w:szCs w:val="36"/>
          <w:rtl/>
          <w:lang w:val="en-US" w:eastAsia="ar-SA"/>
        </w:rPr>
        <w:t>ومن هنا،</w:t>
      </w:r>
      <w:r>
        <w:rPr>
          <w:rFonts w:ascii="Traditional Arabic" w:eastAsia="Times New Roman" w:hAnsi="Traditional Arabic" w:cs="Traditional Arabic" w:hint="cs"/>
          <w:noProof/>
          <w:color w:val="000000"/>
          <w:kern w:val="32"/>
          <w:sz w:val="36"/>
          <w:szCs w:val="36"/>
          <w:rtl/>
          <w:lang w:val="en-US" w:eastAsia="ar-SA"/>
        </w:rPr>
        <w:t xml:space="preserve"> </w:t>
      </w:r>
      <w:r w:rsidRPr="008A3090">
        <w:rPr>
          <w:rFonts w:ascii="Traditional Arabic" w:eastAsia="Times New Roman" w:hAnsi="Traditional Arabic" w:cs="Traditional Arabic" w:hint="cs"/>
          <w:noProof/>
          <w:color w:val="000000"/>
          <w:kern w:val="32"/>
          <w:sz w:val="36"/>
          <w:szCs w:val="36"/>
          <w:rtl/>
          <w:lang w:val="en-US" w:eastAsia="ar-SA"/>
        </w:rPr>
        <w:t>فإن للسياق دورا أساسيا في ترابط النص القرآني وانسجامه،</w:t>
      </w:r>
      <w:r>
        <w:rPr>
          <w:rFonts w:ascii="Traditional Arabic" w:eastAsia="Times New Roman" w:hAnsi="Traditional Arabic" w:cs="Traditional Arabic" w:hint="cs"/>
          <w:noProof/>
          <w:color w:val="000000"/>
          <w:kern w:val="32"/>
          <w:sz w:val="36"/>
          <w:szCs w:val="36"/>
          <w:rtl/>
          <w:lang w:val="en-US" w:eastAsia="ar-SA"/>
        </w:rPr>
        <w:t xml:space="preserve"> </w:t>
      </w:r>
      <w:r w:rsidRPr="008A3090">
        <w:rPr>
          <w:rFonts w:ascii="Traditional Arabic" w:eastAsia="Times New Roman" w:hAnsi="Traditional Arabic" w:cs="Traditional Arabic" w:hint="cs"/>
          <w:noProof/>
          <w:color w:val="000000"/>
          <w:kern w:val="32"/>
          <w:sz w:val="36"/>
          <w:szCs w:val="36"/>
          <w:rtl/>
          <w:lang w:val="en-US" w:eastAsia="ar-SA"/>
        </w:rPr>
        <w:t>انسجاما يجعل آي القرآن مرتبطا "بعضه ببعض حتى يكون كالكلمة الواحدة متسقة المعاني منتظمة المباني "</w:t>
      </w:r>
      <w:r w:rsidRPr="004F536A">
        <w:rPr>
          <w:rFonts w:eastAsia="Times New Roman"/>
          <w:b/>
          <w:bCs/>
          <w:noProof/>
          <w:color w:val="000000"/>
          <w:kern w:val="32"/>
          <w:szCs w:val="36"/>
          <w:vertAlign w:val="superscript"/>
          <w:rtl/>
          <w:lang w:val="en-US" w:eastAsia="ar-SA"/>
        </w:rPr>
        <w:footnoteReference w:id="52"/>
      </w:r>
      <w:r w:rsidRPr="008A3090">
        <w:rPr>
          <w:rFonts w:ascii="Traditional Arabic" w:eastAsia="Times New Roman" w:hAnsi="Traditional Arabic" w:cs="Traditional Arabic" w:hint="cs"/>
          <w:noProof/>
          <w:color w:val="000000"/>
          <w:kern w:val="32"/>
          <w:sz w:val="36"/>
          <w:szCs w:val="36"/>
          <w:rtl/>
          <w:lang w:val="en-US" w:eastAsia="ar-SA"/>
        </w:rPr>
        <w:t>.</w:t>
      </w:r>
    </w:p>
    <w:p w:rsidR="00A9088E" w:rsidRPr="00AC6016" w:rsidRDefault="00A9088E" w:rsidP="00A9088E">
      <w:pPr>
        <w:pStyle w:val="Heading1"/>
        <w:bidi/>
        <w:spacing w:before="240"/>
        <w:ind w:firstLine="565"/>
        <w:jc w:val="both"/>
        <w:rPr>
          <w:rFonts w:ascii="Traditional Arabic" w:hAnsi="Traditional Arabic" w:cs="Traditional Arabic"/>
          <w:sz w:val="36"/>
          <w:rtl/>
        </w:rPr>
      </w:pPr>
      <w:r w:rsidRPr="00AC6016">
        <w:rPr>
          <w:rFonts w:ascii="Traditional Arabic" w:hAnsi="Traditional Arabic" w:cs="Traditional Arabic" w:hint="cs"/>
          <w:sz w:val="36"/>
          <w:rtl/>
        </w:rPr>
        <w:t xml:space="preserve">مبدأ التأويل المحلي: </w:t>
      </w:r>
    </w:p>
    <w:p w:rsidR="00A9088E"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hint="cs"/>
          <w:b w:val="0"/>
          <w:bCs w:val="0"/>
          <w:sz w:val="36"/>
          <w:rtl/>
        </w:rPr>
        <w:t>إذا كان يُقصد به التعامل مع النص من خلال معطيات النص، وفهمه انطلاقا من سياقه الخاص، وتأويله تأويلا داخليا محليا،</w:t>
      </w:r>
      <w:r>
        <w:rPr>
          <w:rFonts w:ascii="Traditional Arabic" w:hAnsi="Traditional Arabic" w:cs="Traditional Arabic" w:hint="cs"/>
          <w:b w:val="0"/>
          <w:bCs w:val="0"/>
          <w:sz w:val="36"/>
          <w:rtl/>
        </w:rPr>
        <w:t xml:space="preserve"> </w:t>
      </w:r>
      <w:r w:rsidRPr="00E03A6A">
        <w:rPr>
          <w:rFonts w:ascii="Traditional Arabic" w:hAnsi="Traditional Arabic" w:cs="Traditional Arabic" w:hint="cs"/>
          <w:b w:val="0"/>
          <w:bCs w:val="0"/>
          <w:sz w:val="36"/>
          <w:rtl/>
        </w:rPr>
        <w:t>فإننا لا نستطيع تأويل كلمة البقرة، مثلا،</w:t>
      </w:r>
      <w:r>
        <w:rPr>
          <w:rFonts w:ascii="Traditional Arabic" w:hAnsi="Traditional Arabic" w:cs="Traditional Arabic" w:hint="cs"/>
          <w:b w:val="0"/>
          <w:bCs w:val="0"/>
          <w:sz w:val="36"/>
          <w:rtl/>
        </w:rPr>
        <w:t xml:space="preserve"> </w:t>
      </w:r>
      <w:r w:rsidRPr="00E03A6A">
        <w:rPr>
          <w:rFonts w:ascii="Traditional Arabic" w:hAnsi="Traditional Arabic" w:cs="Traditional Arabic" w:hint="cs"/>
          <w:b w:val="0"/>
          <w:bCs w:val="0"/>
          <w:sz w:val="36"/>
          <w:rtl/>
        </w:rPr>
        <w:t xml:space="preserve">بمنأى عن </w:t>
      </w:r>
      <w:r w:rsidRPr="00D81A58">
        <w:rPr>
          <w:rFonts w:ascii="Traditional Arabic" w:hAnsi="Traditional Arabic" w:cs="Traditional Arabic" w:hint="cs"/>
          <w:b w:val="0"/>
          <w:bCs w:val="0"/>
          <w:sz w:val="36"/>
          <w:rtl/>
        </w:rPr>
        <w:t>السياق</w:t>
      </w:r>
      <w:r w:rsidRPr="00E03A6A">
        <w:rPr>
          <w:rFonts w:ascii="Traditional Arabic" w:hAnsi="Traditional Arabic" w:cs="Traditional Arabic" w:hint="cs"/>
          <w:b w:val="0"/>
          <w:bCs w:val="0"/>
          <w:sz w:val="36"/>
          <w:rtl/>
        </w:rPr>
        <w:t xml:space="preserve"> القصصي  </w:t>
      </w:r>
      <w:r w:rsidRPr="00D81A58">
        <w:rPr>
          <w:rFonts w:ascii="Traditional Arabic" w:hAnsi="Traditional Arabic" w:cs="Traditional Arabic" w:hint="cs"/>
          <w:b w:val="0"/>
          <w:bCs w:val="0"/>
          <w:sz w:val="36"/>
          <w:rtl/>
        </w:rPr>
        <w:t>الذي</w:t>
      </w:r>
      <w:r w:rsidRPr="00E03A6A">
        <w:rPr>
          <w:rFonts w:ascii="Traditional Arabic" w:hAnsi="Traditional Arabic" w:cs="Traditional Arabic" w:hint="cs"/>
          <w:b w:val="0"/>
          <w:bCs w:val="0"/>
          <w:sz w:val="36"/>
          <w:rtl/>
        </w:rPr>
        <w:t xml:space="preserve"> جاءت فيه</w:t>
      </w:r>
      <w:r>
        <w:rPr>
          <w:rFonts w:ascii="Traditional Arabic" w:hAnsi="Traditional Arabic" w:cs="Traditional Arabic" w:hint="cs"/>
          <w:b w:val="0"/>
          <w:bCs w:val="0"/>
          <w:sz w:val="36"/>
          <w:rtl/>
        </w:rPr>
        <w:t>.</w:t>
      </w:r>
    </w:p>
    <w:p w:rsidR="00A9088E" w:rsidRDefault="00A9088E" w:rsidP="00A9088E">
      <w:pPr>
        <w:pStyle w:val="Heading1"/>
        <w:bidi/>
        <w:spacing w:before="240"/>
        <w:ind w:firstLine="565"/>
        <w:jc w:val="both"/>
        <w:rPr>
          <w:rFonts w:ascii="Traditional Arabic" w:hAnsi="Traditional Arabic" w:cs="Traditional Arabic"/>
          <w:b w:val="0"/>
          <w:bCs w:val="0"/>
          <w:sz w:val="36"/>
          <w:rtl/>
        </w:rPr>
      </w:pPr>
      <w:r w:rsidRPr="00FA2773">
        <w:rPr>
          <w:rFonts w:ascii="Traditional Arabic" w:hAnsi="Traditional Arabic" w:cs="Traditional Arabic" w:hint="cs"/>
          <w:b w:val="0"/>
          <w:bCs w:val="0"/>
          <w:sz w:val="36"/>
          <w:rtl/>
        </w:rPr>
        <w:t xml:space="preserve">فقد وجدنا  الماوردي </w:t>
      </w:r>
      <w:r w:rsidRPr="00FA2773">
        <w:rPr>
          <w:rFonts w:ascii="Traditional Arabic" w:hAnsi="Traditional Arabic" w:cs="Traditional Arabic"/>
          <w:b w:val="0"/>
          <w:bCs w:val="0"/>
          <w:sz w:val="36"/>
          <w:rtl/>
        </w:rPr>
        <w:t>( ت</w:t>
      </w:r>
      <w:r w:rsidRPr="009F1FA1">
        <w:rPr>
          <w:rFonts w:ascii="Traditional Arabic" w:hAnsi="Traditional Arabic" w:cs="Traditional Arabic"/>
          <w:b w:val="0"/>
          <w:bCs w:val="0"/>
          <w:szCs w:val="32"/>
          <w:rtl/>
        </w:rPr>
        <w:t>450</w:t>
      </w:r>
      <w:r w:rsidRPr="00FA2773">
        <w:rPr>
          <w:rFonts w:ascii="Traditional Arabic" w:hAnsi="Traditional Arabic" w:cs="Traditional Arabic"/>
          <w:b w:val="0"/>
          <w:bCs w:val="0"/>
          <w:sz w:val="36"/>
          <w:rtl/>
        </w:rPr>
        <w:t>هـ)</w:t>
      </w:r>
      <w:r w:rsidRPr="004F536A">
        <w:rPr>
          <w:rFonts w:ascii="Traditional Arabic" w:hAnsi="Traditional Arabic" w:cs="Traditional Arabic"/>
          <w:sz w:val="36"/>
          <w:vertAlign w:val="superscript"/>
          <w:rtl/>
        </w:rPr>
        <w:footnoteReference w:id="53"/>
      </w:r>
      <w:r w:rsidRPr="00FA2773">
        <w:rPr>
          <w:rFonts w:ascii="Traditional Arabic" w:hAnsi="Traditional Arabic" w:cs="Traditional Arabic" w:hint="cs"/>
          <w:b w:val="0"/>
          <w:bCs w:val="0"/>
          <w:sz w:val="36"/>
          <w:rtl/>
        </w:rPr>
        <w:t xml:space="preserve">  يبين سر اختيار البقرة للذبح في قوله:" وإنما أَمر، والله أعلم، بذبح البقرة دون غيرها؛ لأنّها من جنس ما عبدوه من العجل، ليهون عندهم ما كانوا يرونه من تعظيمه، وليعلم بإجابتهم زوال ما كان في نفوسهم من عبادته"</w:t>
      </w:r>
      <w:r w:rsidRPr="004F536A">
        <w:rPr>
          <w:rFonts w:ascii="Traditional Arabic" w:hAnsi="Traditional Arabic" w:cs="Traditional Arabic"/>
          <w:sz w:val="36"/>
          <w:vertAlign w:val="superscript"/>
          <w:rtl/>
        </w:rPr>
        <w:footnoteReference w:id="54"/>
      </w:r>
      <w:r w:rsidRPr="00FA2773">
        <w:rPr>
          <w:rFonts w:ascii="Traditional Arabic" w:hAnsi="Traditional Arabic" w:cs="Traditional Arabic" w:hint="cs"/>
          <w:b w:val="0"/>
          <w:bCs w:val="0"/>
          <w:sz w:val="36"/>
          <w:rtl/>
        </w:rPr>
        <w:t xml:space="preserve">.                </w:t>
      </w:r>
    </w:p>
    <w:p w:rsidR="00A9088E" w:rsidRPr="00FA2773" w:rsidRDefault="00A9088E" w:rsidP="00A9088E">
      <w:pPr>
        <w:pStyle w:val="Heading1"/>
        <w:bidi/>
        <w:spacing w:before="240"/>
        <w:ind w:firstLine="565"/>
        <w:jc w:val="both"/>
        <w:rPr>
          <w:rFonts w:cs="Simplified Arabic"/>
          <w:b w:val="0"/>
          <w:bCs w:val="0"/>
          <w:rtl/>
        </w:rPr>
      </w:pPr>
      <w:r w:rsidRPr="00FA2773">
        <w:rPr>
          <w:rFonts w:ascii="Traditional Arabic" w:hAnsi="Traditional Arabic" w:cs="Traditional Arabic" w:hint="cs"/>
          <w:b w:val="0"/>
          <w:bCs w:val="0"/>
          <w:sz w:val="36"/>
          <w:rtl/>
        </w:rPr>
        <w:t>ومن هنا؛ فإنما اختص البقر من "سائر الحيوانات لأنهم كانوا يعظمون البقر ويعبدونها من دون الله فاختبروا بذلك؛ إذ هذا من الابتلاء وهو أن يؤمر الإنسان بقتل من يحبه ويعظمه</w:t>
      </w:r>
      <w:r w:rsidRPr="00FA2773">
        <w:rPr>
          <w:rFonts w:cs="Simplified Arabic" w:hint="cs"/>
          <w:b w:val="0"/>
          <w:bCs w:val="0"/>
          <w:rtl/>
        </w:rPr>
        <w:t>"</w:t>
      </w:r>
      <w:r w:rsidRPr="004F536A">
        <w:rPr>
          <w:rStyle w:val="FootnoteReference"/>
          <w:rFonts w:cs="Simplified Arabic"/>
          <w:rtl/>
        </w:rPr>
        <w:footnoteReference w:id="55"/>
      </w:r>
      <w:r w:rsidRPr="00FA2773">
        <w:rPr>
          <w:rFonts w:cs="Simplified Arabic" w:hint="cs"/>
          <w:b w:val="0"/>
          <w:bCs w:val="0"/>
          <w:rtl/>
        </w:rPr>
        <w:t xml:space="preserve">. </w:t>
      </w:r>
    </w:p>
    <w:p w:rsidR="00A9088E" w:rsidRPr="00D81A58" w:rsidRDefault="00A9088E" w:rsidP="00A9088E">
      <w:pPr>
        <w:pStyle w:val="Heading1"/>
        <w:bidi/>
        <w:spacing w:before="240"/>
        <w:ind w:firstLine="565"/>
        <w:jc w:val="both"/>
        <w:rPr>
          <w:rFonts w:ascii="Traditional Arabic" w:hAnsi="Traditional Arabic" w:cs="Traditional Arabic"/>
          <w:sz w:val="36"/>
          <w:rtl/>
        </w:rPr>
      </w:pPr>
      <w:r w:rsidRPr="00D81A58">
        <w:rPr>
          <w:rFonts w:ascii="Traditional Arabic" w:hAnsi="Traditional Arabic" w:cs="Traditional Arabic" w:hint="cs"/>
          <w:sz w:val="36"/>
          <w:rtl/>
        </w:rPr>
        <w:t xml:space="preserve">مبدأ التغريض:   </w:t>
      </w:r>
    </w:p>
    <w:p w:rsidR="00A9088E"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hint="cs"/>
          <w:b w:val="0"/>
          <w:bCs w:val="0"/>
          <w:sz w:val="36"/>
          <w:rtl/>
        </w:rPr>
        <w:t>إذا كان الخطاب ينتظم على شكل متتاليات من الجمل متدرجة لها بداية ونهاية فإن هذا النظام،يعني الخطية والنسقية،</w:t>
      </w:r>
      <w:r>
        <w:rPr>
          <w:rFonts w:ascii="Traditional Arabic" w:hAnsi="Traditional Arabic" w:cs="Traditional Arabic" w:hint="cs"/>
          <w:b w:val="0"/>
          <w:bCs w:val="0"/>
          <w:sz w:val="36"/>
          <w:rtl/>
        </w:rPr>
        <w:t xml:space="preserve"> </w:t>
      </w:r>
      <w:r w:rsidRPr="00E03A6A">
        <w:rPr>
          <w:rFonts w:ascii="Traditional Arabic" w:hAnsi="Traditional Arabic" w:cs="Traditional Arabic" w:hint="cs"/>
          <w:b w:val="0"/>
          <w:bCs w:val="0"/>
          <w:sz w:val="36"/>
          <w:rtl/>
        </w:rPr>
        <w:t>يتحكم في تأويل الخطاب بناء على ما يبدأ به المتكلم أو الكاتب سيؤثر  في تأويل ما يليه، ولذلك عرف براون و يول التيمة بأنها "نقطة بداية قول ما"</w:t>
      </w:r>
      <w:r w:rsidRPr="004F536A">
        <w:rPr>
          <w:rStyle w:val="FootnoteReference"/>
          <w:rFonts w:ascii="Traditional Arabic" w:hAnsi="Traditional Arabic" w:cs="Traditional Arabic"/>
          <w:sz w:val="36"/>
          <w:rtl/>
        </w:rPr>
        <w:footnoteReference w:id="56"/>
      </w:r>
      <w:r>
        <w:rPr>
          <w:rFonts w:ascii="Traditional Arabic" w:hAnsi="Traditional Arabic" w:cs="Traditional Arabic" w:hint="cs"/>
          <w:b w:val="0"/>
          <w:bCs w:val="0"/>
          <w:sz w:val="36"/>
          <w:rtl/>
        </w:rPr>
        <w:t>.</w:t>
      </w:r>
    </w:p>
    <w:p w:rsidR="00A9088E" w:rsidRPr="00E03A6A" w:rsidRDefault="00A9088E" w:rsidP="00A9088E">
      <w:pPr>
        <w:pStyle w:val="Heading1"/>
        <w:bidi/>
        <w:spacing w:before="240"/>
        <w:ind w:firstLine="565"/>
        <w:jc w:val="both"/>
        <w:rPr>
          <w:rFonts w:ascii="Traditional Arabic" w:hAnsi="Traditional Arabic" w:cs="Traditional Arabic"/>
          <w:b w:val="0"/>
          <w:bCs w:val="0"/>
          <w:sz w:val="36"/>
          <w:rtl/>
        </w:rPr>
      </w:pPr>
      <w:r w:rsidRPr="00E03A6A">
        <w:rPr>
          <w:rFonts w:ascii="Traditional Arabic" w:hAnsi="Traditional Arabic" w:cs="Traditional Arabic" w:hint="cs"/>
          <w:b w:val="0"/>
          <w:bCs w:val="0"/>
          <w:sz w:val="36"/>
          <w:rtl/>
        </w:rPr>
        <w:t>وهكذا فإن عنوان النص سيؤثر في تأويل النص الذي يليه،</w:t>
      </w:r>
      <w:r>
        <w:rPr>
          <w:rFonts w:ascii="Traditional Arabic" w:hAnsi="Traditional Arabic" w:cs="Traditional Arabic" w:hint="cs"/>
          <w:b w:val="0"/>
          <w:bCs w:val="0"/>
          <w:sz w:val="36"/>
          <w:rtl/>
        </w:rPr>
        <w:t xml:space="preserve"> </w:t>
      </w:r>
      <w:r w:rsidRPr="00E03A6A">
        <w:rPr>
          <w:rFonts w:ascii="Traditional Arabic" w:hAnsi="Traditional Arabic" w:cs="Traditional Arabic" w:hint="cs"/>
          <w:b w:val="0"/>
          <w:bCs w:val="0"/>
          <w:sz w:val="36"/>
          <w:rtl/>
        </w:rPr>
        <w:t>ومن هنا فإننا "نفترض أن كل جملة تشكل جزءا من توجيه متدرج متراكم يخبرنا عن كيفية إنشاء تمثيل منسجم"</w:t>
      </w:r>
      <w:r w:rsidRPr="004F536A">
        <w:rPr>
          <w:rStyle w:val="FootnoteReference"/>
          <w:rFonts w:ascii="Traditional Arabic" w:hAnsi="Traditional Arabic" w:cs="Traditional Arabic"/>
          <w:sz w:val="36"/>
          <w:rtl/>
        </w:rPr>
        <w:footnoteReference w:id="57"/>
      </w:r>
      <w:r>
        <w:rPr>
          <w:rFonts w:ascii="Traditional Arabic" w:hAnsi="Traditional Arabic" w:cs="Traditional Arabic" w:hint="cs"/>
          <w:b w:val="0"/>
          <w:bCs w:val="0"/>
          <w:sz w:val="36"/>
          <w:rtl/>
        </w:rPr>
        <w:t>.</w:t>
      </w:r>
    </w:p>
    <w:p w:rsidR="00A9088E" w:rsidRDefault="00A9088E" w:rsidP="00A9088E">
      <w:pPr>
        <w:bidi/>
        <w:rPr>
          <w:lang w:val="en-US" w:eastAsia="ar-SA"/>
        </w:rPr>
      </w:pPr>
    </w:p>
    <w:p w:rsidR="00A9088E" w:rsidRDefault="00A9088E" w:rsidP="00A9088E">
      <w:pPr>
        <w:bidi/>
        <w:spacing w:before="240" w:after="240"/>
        <w:jc w:val="both"/>
        <w:rPr>
          <w:rFonts w:ascii="Traditional Arabic" w:eastAsia="Times New Roman" w:hAnsi="Traditional Arabic" w:cs="Traditional Arabic"/>
          <w:noProof/>
          <w:color w:val="000000"/>
          <w:kern w:val="32"/>
          <w:sz w:val="36"/>
          <w:szCs w:val="36"/>
          <w:lang w:val="en-US" w:eastAsia="ar-SA"/>
        </w:rPr>
      </w:pPr>
      <w:r w:rsidRPr="00E03A6A">
        <w:rPr>
          <w:rFonts w:ascii="Traditional Arabic" w:eastAsia="Times New Roman" w:hAnsi="Traditional Arabic" w:cs="Traditional Arabic" w:hint="cs"/>
          <w:noProof/>
          <w:color w:val="000000"/>
          <w:kern w:val="32"/>
          <w:sz w:val="36"/>
          <w:szCs w:val="36"/>
          <w:rtl/>
          <w:lang w:val="en-US" w:eastAsia="ar-SA"/>
        </w:rPr>
        <w:t>فهذا هو الغرض العام الذي يجمع</w:t>
      </w:r>
      <w:r w:rsidRPr="00E03A6A">
        <w:rPr>
          <w:rFonts w:ascii="Traditional Arabic" w:eastAsia="Times New Roman" w:hAnsi="Traditional Arabic" w:cs="Traditional Arabic" w:hint="cs"/>
          <w:noProof/>
          <w:color w:val="000000"/>
          <w:kern w:val="32"/>
          <w:sz w:val="36"/>
          <w:szCs w:val="36"/>
          <w:lang w:val="en-US" w:eastAsia="ar-SA"/>
        </w:rPr>
        <w:t xml:space="preserve"> </w:t>
      </w:r>
      <w:r w:rsidRPr="00E03A6A">
        <w:rPr>
          <w:rFonts w:ascii="Traditional Arabic" w:eastAsia="Times New Roman" w:hAnsi="Traditional Arabic" w:cs="Traditional Arabic" w:hint="cs"/>
          <w:noProof/>
          <w:color w:val="000000"/>
          <w:kern w:val="32"/>
          <w:sz w:val="36"/>
          <w:szCs w:val="36"/>
          <w:rtl/>
          <w:lang w:val="en-US" w:eastAsia="ar-SA"/>
        </w:rPr>
        <w:t>الأحكام في السورة يلخصه هذا المخطط:</w:t>
      </w:r>
      <w:r w:rsidRPr="00E03A6A">
        <w:rPr>
          <w:rFonts w:ascii="Traditional Arabic" w:eastAsia="Times New Roman" w:hAnsi="Traditional Arabic" w:cs="Traditional Arabic" w:hint="cs"/>
          <w:noProof/>
          <w:color w:val="000000"/>
          <w:kern w:val="32"/>
          <w:sz w:val="36"/>
          <w:szCs w:val="36"/>
          <w:lang w:val="en-US" w:eastAsia="ar-SA"/>
        </w:rPr>
        <w:br/>
      </w:r>
      <w:r w:rsidRPr="00BE323F">
        <w:rPr>
          <w:rFonts w:hint="cs"/>
          <w:noProof/>
          <w:rtl/>
          <w:lang w:val="en-US" w:eastAsia="en-US"/>
        </w:rPr>
        <w:drawing>
          <wp:inline distT="0" distB="0" distL="0" distR="0">
            <wp:extent cx="5486400" cy="3200400"/>
            <wp:effectExtent l="0" t="0" r="19050" b="0"/>
            <wp:docPr id="51"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A9088E" w:rsidRDefault="00A9088E" w:rsidP="00A9088E">
      <w:pPr>
        <w:bidi/>
        <w:rPr>
          <w:lang w:val="en-US" w:eastAsia="ar-SA"/>
        </w:rPr>
      </w:pPr>
    </w:p>
    <w:p w:rsidR="00A9088E" w:rsidRDefault="00A9088E" w:rsidP="00A9088E">
      <w:pPr>
        <w:bidi/>
        <w:rPr>
          <w:lang w:val="en-US" w:eastAsia="ar-SA"/>
        </w:rPr>
      </w:pPr>
    </w:p>
    <w:p w:rsidR="00A9088E" w:rsidRDefault="00A9088E" w:rsidP="00A9088E">
      <w:pPr>
        <w:bidi/>
        <w:rPr>
          <w:lang w:val="en-US" w:eastAsia="ar-SA"/>
        </w:rPr>
      </w:pPr>
    </w:p>
    <w:p w:rsidR="00A9088E" w:rsidRDefault="00A9088E" w:rsidP="00A9088E">
      <w:pPr>
        <w:bidi/>
        <w:rPr>
          <w:lang w:val="en-US" w:eastAsia="ar-SA"/>
        </w:rPr>
      </w:pPr>
    </w:p>
    <w:p w:rsidR="00A9088E" w:rsidRDefault="00A9088E" w:rsidP="00A9088E">
      <w:pPr>
        <w:bidi/>
        <w:spacing w:before="240" w:after="240"/>
        <w:ind w:firstLine="708"/>
        <w:jc w:val="both"/>
        <w:rPr>
          <w:rFonts w:ascii="Traditional Arabic" w:eastAsia="Times New Roman" w:hAnsi="Traditional Arabic" w:cs="Traditional Arabic"/>
          <w:noProof/>
          <w:color w:val="000000"/>
          <w:kern w:val="32"/>
          <w:sz w:val="36"/>
          <w:szCs w:val="36"/>
          <w:rtl/>
          <w:lang w:val="en-US" w:eastAsia="ar-SA"/>
        </w:rPr>
      </w:pPr>
      <w:r>
        <w:rPr>
          <w:rFonts w:ascii="Traditional Arabic" w:eastAsia="Times New Roman" w:hAnsi="Traditional Arabic" w:cs="Traditional Arabic" w:hint="cs"/>
          <w:noProof/>
          <w:color w:val="000000"/>
          <w:kern w:val="32"/>
          <w:sz w:val="36"/>
          <w:szCs w:val="36"/>
          <w:rtl/>
          <w:lang w:val="en-US" w:eastAsia="ar-SA"/>
        </w:rPr>
        <w:t>و</w:t>
      </w:r>
      <w:r w:rsidRPr="00E03A6A">
        <w:rPr>
          <w:rFonts w:ascii="Traditional Arabic" w:eastAsia="Times New Roman" w:hAnsi="Traditional Arabic" w:cs="Traditional Arabic" w:hint="cs"/>
          <w:noProof/>
          <w:color w:val="000000"/>
          <w:kern w:val="32"/>
          <w:sz w:val="36"/>
          <w:szCs w:val="36"/>
          <w:rtl/>
          <w:lang w:val="en-US" w:eastAsia="ar-SA"/>
        </w:rPr>
        <w:t>نخلص مما سبق،</w:t>
      </w:r>
      <w:r>
        <w:rPr>
          <w:rFonts w:ascii="Traditional Arabic" w:eastAsia="Times New Roman" w:hAnsi="Traditional Arabic" w:cs="Traditional Arabic" w:hint="cs"/>
          <w:noProof/>
          <w:color w:val="000000"/>
          <w:kern w:val="32"/>
          <w:sz w:val="36"/>
          <w:szCs w:val="36"/>
          <w:rtl/>
          <w:lang w:val="en-US" w:eastAsia="ar-SA"/>
        </w:rPr>
        <w:t xml:space="preserve"> </w:t>
      </w:r>
      <w:r w:rsidRPr="00E03A6A">
        <w:rPr>
          <w:rFonts w:ascii="Traditional Arabic" w:eastAsia="Times New Roman" w:hAnsi="Traditional Arabic" w:cs="Traditional Arabic" w:hint="cs"/>
          <w:noProof/>
          <w:color w:val="000000"/>
          <w:kern w:val="32"/>
          <w:sz w:val="36"/>
          <w:szCs w:val="36"/>
          <w:rtl/>
          <w:lang w:val="en-US" w:eastAsia="ar-SA"/>
        </w:rPr>
        <w:t>إلى أن السورة مهما تعددت قضاياها فهي "كلام واحد يتعلق آخره بأوله، وأوله بأخره،و يترامى بجملته على غرض واحد،كما تتعلق الجمل بعضها ببعض في القضية الواحدة"</w:t>
      </w:r>
      <w:r w:rsidRPr="004F536A">
        <w:rPr>
          <w:rStyle w:val="FootnoteReference"/>
          <w:rFonts w:ascii="Traditional Arabic" w:eastAsia="Times New Roman" w:hAnsi="Traditional Arabic" w:cs="Traditional Arabic"/>
          <w:b/>
          <w:bCs/>
          <w:noProof/>
          <w:color w:val="000000"/>
          <w:kern w:val="32"/>
          <w:sz w:val="36"/>
          <w:szCs w:val="36"/>
          <w:rtl/>
          <w:lang w:val="en-US" w:eastAsia="ar-SA"/>
        </w:rPr>
        <w:footnoteReference w:id="58"/>
      </w:r>
      <w:r w:rsidRPr="00E03A6A">
        <w:rPr>
          <w:rFonts w:ascii="Traditional Arabic" w:eastAsia="Times New Roman" w:hAnsi="Traditional Arabic" w:cs="Traditional Arabic" w:hint="cs"/>
          <w:noProof/>
          <w:color w:val="000000"/>
          <w:kern w:val="32"/>
          <w:sz w:val="36"/>
          <w:szCs w:val="36"/>
          <w:rtl/>
          <w:lang w:val="en-US" w:eastAsia="ar-SA"/>
        </w:rPr>
        <w:t>.</w:t>
      </w:r>
    </w:p>
    <w:p w:rsidR="00A9088E" w:rsidRDefault="008941E0" w:rsidP="00A9088E">
      <w:pPr>
        <w:bidi/>
        <w:spacing w:before="240" w:after="240"/>
        <w:jc w:val="both"/>
        <w:rPr>
          <w:rFonts w:ascii="Traditional Arabic" w:eastAsia="Times New Roman" w:hAnsi="Traditional Arabic" w:cs="Traditional Arabic"/>
          <w:noProof/>
          <w:color w:val="000000"/>
          <w:kern w:val="32"/>
          <w:sz w:val="36"/>
          <w:szCs w:val="36"/>
          <w:rtl/>
          <w:lang w:val="en-US" w:eastAsia="ar-SA"/>
        </w:rPr>
      </w:pPr>
      <w:r>
        <w:rPr>
          <w:rFonts w:ascii="Traditional Arabic" w:eastAsia="Times New Roman" w:hAnsi="Traditional Arabic" w:cs="Traditional Arabic"/>
          <w:noProof/>
          <w:color w:val="000000"/>
          <w:kern w:val="32"/>
          <w:sz w:val="36"/>
          <w:szCs w:val="36"/>
          <w:rtl/>
          <w:lang w:val="en-US" w:eastAsia="en-US"/>
        </w:rPr>
        <mc:AlternateContent>
          <mc:Choice Requires="wps">
            <w:drawing>
              <wp:anchor distT="0" distB="0" distL="114300" distR="114300" simplePos="0" relativeHeight="251655680" behindDoc="1" locked="0" layoutInCell="1" allowOverlap="1">
                <wp:simplePos x="0" y="0"/>
                <wp:positionH relativeFrom="column">
                  <wp:posOffset>1080135</wp:posOffset>
                </wp:positionH>
                <wp:positionV relativeFrom="paragraph">
                  <wp:posOffset>269875</wp:posOffset>
                </wp:positionV>
                <wp:extent cx="1456690" cy="935355"/>
                <wp:effectExtent l="13335" t="12700" r="6350" b="13970"/>
                <wp:wrapNone/>
                <wp:docPr id="8"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6690" cy="93535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283A9C" id="Oval 16" o:spid="_x0000_s1026" style="position:absolute;margin-left:85.05pt;margin-top:21.25pt;width:114.7pt;height:73.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"/>
            </w:pict>
          </mc:Fallback>
        </mc:AlternateContent>
      </w:r>
      <w:r w:rsidR="00A9088E">
        <w:rPr>
          <w:rFonts w:ascii="Traditional Arabic" w:eastAsia="Times New Roman" w:hAnsi="Traditional Arabic" w:cs="Traditional Arabic" w:hint="cs"/>
          <w:noProof/>
          <w:color w:val="000000"/>
          <w:kern w:val="32"/>
          <w:sz w:val="36"/>
          <w:szCs w:val="36"/>
          <w:rtl/>
          <w:lang w:val="en-US" w:eastAsia="ar-SA"/>
        </w:rPr>
        <w:t>و هذا ما يوضحه و يلخصه المخطط التالي:</w:t>
      </w:r>
    </w:p>
    <w:p w:rsidR="00A9088E" w:rsidRPr="00E03A6A" w:rsidRDefault="008941E0" w:rsidP="00A9088E">
      <w:pPr>
        <w:tabs>
          <w:tab w:val="left" w:pos="4907"/>
        </w:tabs>
        <w:bidi/>
        <w:spacing w:before="240" w:after="240"/>
        <w:jc w:val="both"/>
        <w:rPr>
          <w:rFonts w:ascii="Traditional Arabic" w:eastAsia="Times New Roman" w:hAnsi="Traditional Arabic" w:cs="Traditional Arabic"/>
          <w:noProof/>
          <w:color w:val="000000"/>
          <w:kern w:val="32"/>
          <w:sz w:val="36"/>
          <w:szCs w:val="36"/>
          <w:rtl/>
          <w:lang w:val="en-US" w:eastAsia="ar-SA"/>
        </w:rPr>
      </w:pPr>
      <w:r>
        <w:rPr>
          <w:rFonts w:ascii="Traditional Arabic" w:eastAsia="Times New Roman" w:hAnsi="Traditional Arabic" w:cs="Traditional Arabic"/>
          <w:noProof/>
          <w:color w:val="000000"/>
          <w:kern w:val="32"/>
          <w:sz w:val="36"/>
          <w:szCs w:val="36"/>
          <w:rtl/>
          <w:lang w:val="en-US" w:eastAsia="en-US"/>
        </w:rPr>
        <mc:AlternateContent>
          <mc:Choice Requires="wps">
            <w:drawing>
              <wp:anchor distT="0" distB="0" distL="114300" distR="114300" simplePos="0" relativeHeight="251656704" behindDoc="0" locked="0" layoutInCell="1" allowOverlap="1">
                <wp:simplePos x="0" y="0"/>
                <wp:positionH relativeFrom="column">
                  <wp:posOffset>2536825</wp:posOffset>
                </wp:positionH>
                <wp:positionV relativeFrom="paragraph">
                  <wp:posOffset>96520</wp:posOffset>
                </wp:positionV>
                <wp:extent cx="2700655" cy="393700"/>
                <wp:effectExtent l="31750" t="10795" r="10795" b="5080"/>
                <wp:wrapNone/>
                <wp:docPr id="7"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655" cy="393700"/>
                        </a:xfrm>
                        <a:prstGeom prst="leftArrowCallout">
                          <a:avLst>
                            <a:gd name="adj1" fmla="val 25000"/>
                            <a:gd name="adj2" fmla="val 25000"/>
                            <a:gd name="adj3" fmla="val 114328"/>
                            <a:gd name="adj4" fmla="val 66667"/>
                          </a:avLst>
                        </a:prstGeom>
                        <a:solidFill>
                          <a:srgbClr val="FFFFFF"/>
                        </a:solidFill>
                        <a:ln w="9525">
                          <a:solidFill>
                            <a:srgbClr val="000000"/>
                          </a:solidFill>
                          <a:miter lim="800000"/>
                          <a:headEnd/>
                          <a:tailEnd/>
                        </a:ln>
                      </wps:spPr>
                      <wps:txbx>
                        <w:txbxContent>
                          <w:p w:rsidR="00A9088E" w:rsidRPr="00D81A58" w:rsidRDefault="00A9088E" w:rsidP="00A9088E">
                            <w:pPr>
                              <w:bidi/>
                              <w:rPr>
                                <w:rFonts w:ascii="Traditional Arabic" w:eastAsia="Times New Roman" w:hAnsi="Traditional Arabic" w:cs="Traditional Arabic"/>
                                <w:noProof/>
                                <w:color w:val="000000"/>
                                <w:kern w:val="32"/>
                                <w:sz w:val="28"/>
                                <w:szCs w:val="28"/>
                                <w:lang w:val="en-US" w:eastAsia="ar-SA"/>
                              </w:rPr>
                            </w:pPr>
                            <w:r w:rsidRPr="00D81A58">
                              <w:rPr>
                                <w:rFonts w:ascii="Traditional Arabic" w:eastAsia="Times New Roman" w:hAnsi="Traditional Arabic" w:cs="Traditional Arabic" w:hint="cs"/>
                                <w:noProof/>
                                <w:color w:val="000000"/>
                                <w:kern w:val="32"/>
                                <w:sz w:val="28"/>
                                <w:szCs w:val="28"/>
                                <w:rtl/>
                                <w:lang w:val="en-US" w:eastAsia="ar-SA"/>
                              </w:rPr>
                              <w:t xml:space="preserve">  سورة البقرة بكل قضاياها المتعددة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AutoShape 17" o:spid="_x0000_s1041" type="#_x0000_t77" style="position:absolute;left:0;text-align:left;margin-left:199.75pt;margin-top:7.6pt;width:212.65pt;height: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">
                <v:textbox>
                  <w:txbxContent>
                    <w:p w:rsidR="00A9088E" w:rsidRPr="00D81A58" w:rsidRDefault="00A9088E" w:rsidP="00A9088E">
                      <w:pPr>
                        <w:bidi/>
                        <w:rPr>
                          <w:rFonts w:ascii="Traditional Arabic" w:eastAsia="Times New Roman" w:hAnsi="Traditional Arabic" w:cs="Traditional Arabic"/>
                          <w:noProof/>
                          <w:color w:val="000000"/>
                          <w:kern w:val="32"/>
                          <w:sz w:val="28"/>
                          <w:szCs w:val="28"/>
                          <w:lang w:val="en-US" w:eastAsia="ar-SA"/>
                        </w:rPr>
                      </w:pPr>
                      <w:r w:rsidRPr="00D81A58">
                        <w:rPr>
                          <w:rFonts w:ascii="Traditional Arabic" w:eastAsia="Times New Roman" w:hAnsi="Traditional Arabic" w:cs="Traditional Arabic" w:hint="cs"/>
                          <w:noProof/>
                          <w:color w:val="000000"/>
                          <w:kern w:val="32"/>
                          <w:sz w:val="28"/>
                          <w:szCs w:val="28"/>
                          <w:rtl/>
                          <w:lang w:val="en-US" w:eastAsia="ar-SA"/>
                        </w:rPr>
                        <w:t xml:space="preserve">  سورة البقرة بكل قضاياها المتعددة       </w:t>
                      </w:r>
                    </w:p>
                  </w:txbxContent>
                </v:textbox>
              </v:shape>
            </w:pict>
          </mc:Fallback>
        </mc:AlternateContent>
      </w:r>
      <w:r w:rsidR="00A9088E">
        <w:rPr>
          <w:rFonts w:ascii="Traditional Arabic" w:eastAsia="Times New Roman" w:hAnsi="Traditional Arabic" w:cs="Traditional Arabic"/>
          <w:noProof/>
          <w:color w:val="000000"/>
          <w:kern w:val="32"/>
          <w:sz w:val="36"/>
          <w:szCs w:val="36"/>
          <w:rtl/>
          <w:lang w:val="en-US" w:eastAsia="ar-SA"/>
        </w:rPr>
        <w:tab/>
      </w:r>
      <w:r w:rsidR="00A9088E">
        <w:rPr>
          <w:rFonts w:ascii="Traditional Arabic" w:eastAsia="Times New Roman" w:hAnsi="Traditional Arabic" w:cs="Traditional Arabic" w:hint="cs"/>
          <w:noProof/>
          <w:color w:val="000000"/>
          <w:kern w:val="32"/>
          <w:sz w:val="36"/>
          <w:szCs w:val="36"/>
          <w:rtl/>
          <w:lang w:val="en-US" w:eastAsia="ar-SA"/>
        </w:rPr>
        <w:t>كأنها كلمة واحدة</w:t>
      </w:r>
    </w:p>
    <w:p w:rsidR="00A9088E" w:rsidRDefault="00A9088E" w:rsidP="00A9088E">
      <w:pPr>
        <w:bidi/>
        <w:spacing w:before="240" w:after="240"/>
        <w:jc w:val="both"/>
        <w:rPr>
          <w:rFonts w:ascii="Traditional Arabic" w:eastAsia="Times New Roman" w:hAnsi="Traditional Arabic" w:cs="Traditional Arabic"/>
          <w:noProof/>
          <w:color w:val="000000"/>
          <w:kern w:val="32"/>
          <w:sz w:val="36"/>
          <w:szCs w:val="36"/>
          <w:rtl/>
          <w:lang w:val="en-US" w:eastAsia="ar-SA"/>
        </w:rPr>
      </w:pPr>
    </w:p>
    <w:p w:rsidR="00A9088E" w:rsidRDefault="00A9088E" w:rsidP="00A9088E">
      <w:pPr>
        <w:bidi/>
        <w:spacing w:before="240" w:after="240"/>
        <w:jc w:val="both"/>
        <w:rPr>
          <w:rFonts w:ascii="Traditional Arabic" w:eastAsia="Times New Roman" w:hAnsi="Traditional Arabic" w:cs="Traditional Arabic"/>
          <w:noProof/>
          <w:color w:val="000000"/>
          <w:kern w:val="32"/>
          <w:sz w:val="36"/>
          <w:szCs w:val="36"/>
          <w:rtl/>
          <w:lang w:val="en-US" w:eastAsia="ar-SA"/>
        </w:rPr>
      </w:pPr>
      <w:r w:rsidRPr="00E03A6A">
        <w:rPr>
          <w:rFonts w:ascii="Traditional Arabic" w:eastAsia="Times New Roman" w:hAnsi="Traditional Arabic" w:cs="Traditional Arabic" w:hint="cs"/>
          <w:noProof/>
          <w:color w:val="000000"/>
          <w:kern w:val="32"/>
          <w:sz w:val="36"/>
          <w:szCs w:val="36"/>
          <w:rtl/>
          <w:lang w:val="en-US" w:eastAsia="ar-SA"/>
        </w:rPr>
        <w:t>وإنه لاغنى</w:t>
      </w:r>
      <w:r>
        <w:rPr>
          <w:rFonts w:ascii="Traditional Arabic" w:eastAsia="Times New Roman" w:hAnsi="Traditional Arabic" w:cs="Traditional Arabic" w:hint="cs"/>
          <w:noProof/>
          <w:color w:val="000000"/>
          <w:kern w:val="32"/>
          <w:sz w:val="36"/>
          <w:szCs w:val="36"/>
          <w:rtl/>
          <w:lang w:val="en-US" w:eastAsia="ar-SA"/>
        </w:rPr>
        <w:t>، استنادا على ما سبق،</w:t>
      </w:r>
      <w:r w:rsidRPr="00E03A6A">
        <w:rPr>
          <w:rFonts w:ascii="Traditional Arabic" w:eastAsia="Times New Roman" w:hAnsi="Traditional Arabic" w:cs="Traditional Arabic" w:hint="cs"/>
          <w:noProof/>
          <w:color w:val="000000"/>
          <w:kern w:val="32"/>
          <w:sz w:val="36"/>
          <w:szCs w:val="36"/>
          <w:rtl/>
          <w:lang w:val="en-US" w:eastAsia="ar-SA"/>
        </w:rPr>
        <w:t xml:space="preserve"> لمن يريد أن يفهم سر "نظم السورة عن استيفاء النظر في جميعها،</w:t>
      </w:r>
      <w:r>
        <w:rPr>
          <w:rFonts w:ascii="Traditional Arabic" w:eastAsia="Times New Roman" w:hAnsi="Traditional Arabic" w:cs="Traditional Arabic" w:hint="cs"/>
          <w:noProof/>
          <w:color w:val="000000"/>
          <w:kern w:val="32"/>
          <w:sz w:val="36"/>
          <w:szCs w:val="36"/>
          <w:rtl/>
          <w:lang w:val="en-US" w:eastAsia="ar-SA"/>
        </w:rPr>
        <w:t xml:space="preserve"> </w:t>
      </w:r>
      <w:r w:rsidRPr="00E03A6A">
        <w:rPr>
          <w:rFonts w:ascii="Traditional Arabic" w:eastAsia="Times New Roman" w:hAnsi="Traditional Arabic" w:cs="Traditional Arabic" w:hint="cs"/>
          <w:noProof/>
          <w:color w:val="000000"/>
          <w:kern w:val="32"/>
          <w:sz w:val="36"/>
          <w:szCs w:val="36"/>
          <w:rtl/>
          <w:lang w:val="en-US" w:eastAsia="ar-SA"/>
        </w:rPr>
        <w:t>كما لا غنى عن ذلك في أجزاء القضية"</w:t>
      </w:r>
      <w:r w:rsidRPr="004F536A">
        <w:rPr>
          <w:rStyle w:val="FootnoteReference"/>
          <w:rFonts w:ascii="Traditional Arabic" w:eastAsia="Times New Roman" w:hAnsi="Traditional Arabic" w:cs="Traditional Arabic"/>
          <w:b/>
          <w:bCs/>
          <w:noProof/>
          <w:color w:val="000000"/>
          <w:kern w:val="32"/>
          <w:sz w:val="36"/>
          <w:szCs w:val="36"/>
          <w:rtl/>
          <w:lang w:val="en-US" w:eastAsia="ar-SA"/>
        </w:rPr>
        <w:footnoteReference w:id="59"/>
      </w:r>
      <w:r w:rsidRPr="00E03A6A">
        <w:rPr>
          <w:rFonts w:ascii="Traditional Arabic" w:eastAsia="Times New Roman" w:hAnsi="Traditional Arabic" w:cs="Traditional Arabic" w:hint="cs"/>
          <w:noProof/>
          <w:color w:val="000000"/>
          <w:kern w:val="32"/>
          <w:sz w:val="36"/>
          <w:szCs w:val="36"/>
          <w:rtl/>
          <w:lang w:val="en-US" w:eastAsia="ar-SA"/>
        </w:rPr>
        <w:t>.</w:t>
      </w:r>
    </w:p>
    <w:p w:rsidR="00A9088E" w:rsidRDefault="00A9088E" w:rsidP="00A9088E">
      <w:pPr>
        <w:bidi/>
        <w:spacing w:before="240" w:after="240"/>
        <w:jc w:val="both"/>
        <w:rPr>
          <w:rFonts w:ascii="Traditional Arabic" w:eastAsia="Times New Roman" w:hAnsi="Traditional Arabic" w:cs="Traditional Arabic"/>
          <w:noProof/>
          <w:color w:val="000000"/>
          <w:kern w:val="32"/>
          <w:sz w:val="36"/>
          <w:szCs w:val="36"/>
          <w:rtl/>
          <w:lang w:val="en-US" w:eastAsia="ar-SA"/>
        </w:rPr>
      </w:pPr>
      <w:r>
        <w:rPr>
          <w:rFonts w:ascii="Traditional Arabic" w:eastAsia="Times New Roman" w:hAnsi="Traditional Arabic" w:cs="Traditional Arabic" w:hint="cs"/>
          <w:noProof/>
          <w:color w:val="000000"/>
          <w:kern w:val="32"/>
          <w:sz w:val="36"/>
          <w:szCs w:val="36"/>
          <w:rtl/>
          <w:lang w:val="en-US" w:eastAsia="ar-SA"/>
        </w:rPr>
        <w:t>ونخلص مما سبق، إلى أن القرآن متناسق تناسقا عجيبا بين جميع سوره (</w:t>
      </w:r>
      <w:r w:rsidRPr="009F1FA1">
        <w:rPr>
          <w:rFonts w:ascii="Traditional Arabic" w:eastAsia="Times New Roman" w:hAnsi="Traditional Arabic" w:cs="Traditional Arabic" w:hint="cs"/>
          <w:noProof/>
          <w:color w:val="000000"/>
          <w:kern w:val="32"/>
          <w:sz w:val="32"/>
          <w:szCs w:val="32"/>
          <w:rtl/>
          <w:lang w:val="en-US" w:eastAsia="ar-SA"/>
        </w:rPr>
        <w:t>114</w:t>
      </w:r>
      <w:r>
        <w:rPr>
          <w:rFonts w:ascii="Traditional Arabic" w:eastAsia="Times New Roman" w:hAnsi="Traditional Arabic" w:cs="Traditional Arabic" w:hint="cs"/>
          <w:noProof/>
          <w:color w:val="000000"/>
          <w:kern w:val="32"/>
          <w:sz w:val="36"/>
          <w:szCs w:val="36"/>
          <w:rtl/>
          <w:lang w:val="en-US" w:eastAsia="ar-SA"/>
        </w:rPr>
        <w:t xml:space="preserve"> سورة)، مما يجعله يشكل بناء واحدا محكما متراصًّا، لا يستطيع أي إنسان أن يسقط ولو حرفا واحدا منه.</w:t>
      </w:r>
    </w:p>
    <w:p w:rsidR="00A9088E" w:rsidRPr="00452F23" w:rsidRDefault="00A9088E" w:rsidP="00A9088E">
      <w:pPr>
        <w:pStyle w:val="Heading1"/>
        <w:bidi/>
        <w:spacing w:before="240"/>
        <w:ind w:firstLine="565"/>
        <w:jc w:val="both"/>
        <w:rPr>
          <w:rFonts w:ascii="Traditional Arabic" w:hAnsi="Traditional Arabic" w:cs="Traditional Arabic"/>
          <w:sz w:val="36"/>
          <w:rtl/>
        </w:rPr>
      </w:pPr>
      <w:r w:rsidRPr="00452F23">
        <w:rPr>
          <w:rFonts w:ascii="Traditional Arabic" w:hAnsi="Traditional Arabic" w:cs="Traditional Arabic"/>
          <w:sz w:val="36"/>
          <w:rtl/>
        </w:rPr>
        <w:t xml:space="preserve">المناسبة  ودورها </w:t>
      </w:r>
      <w:r w:rsidRPr="00452F23">
        <w:rPr>
          <w:rFonts w:ascii="Traditional Arabic" w:hAnsi="Traditional Arabic" w:cs="Traditional Arabic" w:hint="cs"/>
          <w:sz w:val="36"/>
          <w:rtl/>
        </w:rPr>
        <w:t xml:space="preserve">في </w:t>
      </w:r>
      <w:r w:rsidRPr="00452F23">
        <w:rPr>
          <w:rFonts w:ascii="Traditional Arabic" w:hAnsi="Traditional Arabic" w:cs="Traditional Arabic"/>
          <w:sz w:val="36"/>
          <w:rtl/>
        </w:rPr>
        <w:t xml:space="preserve"> انسجام النص</w:t>
      </w:r>
    </w:p>
    <w:p w:rsidR="00A9088E" w:rsidRDefault="00A9088E" w:rsidP="00A9088E">
      <w:pPr>
        <w:pStyle w:val="Heading1"/>
        <w:bidi/>
        <w:spacing w:before="240"/>
        <w:ind w:firstLine="565"/>
        <w:jc w:val="both"/>
        <w:rPr>
          <w:rFonts w:ascii="Traditional Arabic" w:hAnsi="Traditional Arabic" w:cs="Traditional Arabic"/>
          <w:sz w:val="36"/>
          <w:rtl/>
        </w:rPr>
      </w:pPr>
      <w:r w:rsidRPr="00AC6016">
        <w:rPr>
          <w:rFonts w:ascii="Traditional Arabic" w:hAnsi="Traditional Arabic" w:cs="Traditional Arabic"/>
          <w:sz w:val="28"/>
          <w:szCs w:val="28"/>
          <w:rtl/>
        </w:rPr>
        <w:t>1</w:t>
      </w:r>
      <w:r w:rsidRPr="00E03A6A">
        <w:rPr>
          <w:rFonts w:ascii="Traditional Arabic" w:hAnsi="Traditional Arabic" w:cs="Traditional Arabic"/>
          <w:b w:val="0"/>
          <w:bCs w:val="0"/>
          <w:sz w:val="36"/>
          <w:rtl/>
        </w:rPr>
        <w:t>-</w:t>
      </w:r>
      <w:r w:rsidRPr="00D81A58">
        <w:rPr>
          <w:rFonts w:ascii="Traditional Arabic" w:hAnsi="Traditional Arabic" w:cs="Traditional Arabic"/>
          <w:sz w:val="36"/>
          <w:rtl/>
        </w:rPr>
        <w:t>أوجه التناسب الداخلية في سورة البقرة</w:t>
      </w:r>
    </w:p>
    <w:p w:rsidR="00A9088E" w:rsidRDefault="00A9088E" w:rsidP="00A9088E">
      <w:pPr>
        <w:pStyle w:val="Title"/>
        <w:spacing w:before="240" w:after="240"/>
        <w:jc w:val="both"/>
        <w:rPr>
          <w:rFonts w:ascii="Traditional Arabic" w:hAnsi="Traditional Arabic"/>
          <w:b w:val="0"/>
          <w:bCs w:val="0"/>
          <w:sz w:val="36"/>
          <w:rtl/>
        </w:rPr>
      </w:pPr>
      <w:r w:rsidRPr="00A851DC">
        <w:rPr>
          <w:rFonts w:ascii="Traditional Arabic" w:hAnsi="Traditional Arabic" w:hint="cs"/>
          <w:b w:val="0"/>
          <w:bCs w:val="0"/>
          <w:sz w:val="36"/>
          <w:rtl/>
        </w:rPr>
        <w:t>مما لا يخفى على أي دارس متمحص،</w:t>
      </w:r>
      <w:r>
        <w:rPr>
          <w:rFonts w:ascii="Traditional Arabic" w:hAnsi="Traditional Arabic" w:hint="cs"/>
          <w:b w:val="0"/>
          <w:bCs w:val="0"/>
          <w:sz w:val="36"/>
          <w:rtl/>
        </w:rPr>
        <w:t xml:space="preserve"> </w:t>
      </w:r>
      <w:r w:rsidRPr="00A851DC">
        <w:rPr>
          <w:rFonts w:ascii="Traditional Arabic" w:hAnsi="Traditional Arabic" w:hint="cs"/>
          <w:b w:val="0"/>
          <w:bCs w:val="0"/>
          <w:sz w:val="36"/>
          <w:rtl/>
        </w:rPr>
        <w:t>بأن " المناسبات بين سور القرآن الكريم أو بين الآيات في السورة الواحدة من العلوم الدقيقة التي تحتاج إلى فهم دقيق لمقاصد القرآن الكريم،</w:t>
      </w:r>
      <w:r>
        <w:rPr>
          <w:rFonts w:ascii="Traditional Arabic" w:hAnsi="Traditional Arabic" w:hint="cs"/>
          <w:b w:val="0"/>
          <w:bCs w:val="0"/>
          <w:sz w:val="36"/>
          <w:rtl/>
        </w:rPr>
        <w:t xml:space="preserve"> </w:t>
      </w:r>
      <w:r w:rsidRPr="00A851DC">
        <w:rPr>
          <w:rFonts w:ascii="Traditional Arabic" w:hAnsi="Traditional Arabic" w:hint="cs"/>
          <w:b w:val="0"/>
          <w:bCs w:val="0"/>
          <w:sz w:val="36"/>
          <w:rtl/>
        </w:rPr>
        <w:t>وتذوّق لنظم القرآن الكريم وبيانه، وغلى معايشة جوّ التنزيل، وكثيرا ما تأتي إلى الذهن المفسر على شاكلة إشراقات غكرية أو روحية"</w:t>
      </w:r>
      <w:r w:rsidRPr="004F536A">
        <w:rPr>
          <w:rFonts w:ascii="Traditional Arabic" w:hAnsi="Traditional Arabic"/>
          <w:sz w:val="36"/>
          <w:vertAlign w:val="superscript"/>
          <w:rtl/>
        </w:rPr>
        <w:footnoteReference w:id="60"/>
      </w:r>
      <w:r w:rsidRPr="00A851DC">
        <w:rPr>
          <w:rFonts w:ascii="Traditional Arabic" w:hAnsi="Traditional Arabic" w:hint="cs"/>
          <w:b w:val="0"/>
          <w:bCs w:val="0"/>
          <w:sz w:val="36"/>
          <w:rtl/>
        </w:rPr>
        <w:t xml:space="preserve">. </w:t>
      </w:r>
    </w:p>
    <w:p w:rsidR="00A9088E" w:rsidRDefault="00A9088E" w:rsidP="00A9088E">
      <w:pPr>
        <w:pStyle w:val="Title"/>
        <w:spacing w:before="240" w:after="240"/>
        <w:jc w:val="both"/>
        <w:rPr>
          <w:rFonts w:ascii="Traditional Arabic" w:hAnsi="Traditional Arabic"/>
          <w:b w:val="0"/>
          <w:bCs w:val="0"/>
          <w:sz w:val="36"/>
          <w:rtl/>
        </w:rPr>
      </w:pPr>
      <w:r>
        <w:rPr>
          <w:rFonts w:ascii="Traditional Arabic" w:hAnsi="Traditional Arabic" w:hint="cs"/>
          <w:b w:val="0"/>
          <w:bCs w:val="0"/>
          <w:sz w:val="36"/>
          <w:rtl/>
        </w:rPr>
        <w:t>وهو علم يجعل أجزاء الكلام بعضها "آخذا بأعناق بعض، فيقوي بذلك الارتباط ويصير التأليف حاله حال البناء المحكم المتلائم الأجزاء"</w:t>
      </w:r>
      <w:r w:rsidRPr="004F536A">
        <w:rPr>
          <w:rStyle w:val="FootnoteReference"/>
          <w:rFonts w:ascii="Traditional Arabic" w:hAnsi="Traditional Arabic"/>
          <w:sz w:val="36"/>
          <w:rtl/>
        </w:rPr>
        <w:footnoteReference w:id="61"/>
      </w:r>
      <w:r>
        <w:rPr>
          <w:rFonts w:ascii="Traditional Arabic" w:hAnsi="Traditional Arabic" w:hint="cs"/>
          <w:b w:val="0"/>
          <w:bCs w:val="0"/>
          <w:sz w:val="36"/>
          <w:rtl/>
        </w:rPr>
        <w:t>.</w:t>
      </w:r>
    </w:p>
    <w:p w:rsidR="00A9088E" w:rsidRDefault="008941E0" w:rsidP="00A9088E">
      <w:pPr>
        <w:pStyle w:val="Title"/>
        <w:spacing w:before="240" w:after="240"/>
        <w:ind w:firstLine="360"/>
        <w:jc w:val="both"/>
        <w:rPr>
          <w:rFonts w:ascii="Traditional Arabic" w:hAnsi="Traditional Arabic"/>
          <w:sz w:val="36"/>
        </w:rPr>
      </w:pPr>
      <w:r>
        <w:rPr>
          <w:rFonts w:ascii="Traditional Arabic" w:hAnsi="Traditional Arabic"/>
          <w:noProof/>
          <w:sz w:val="36"/>
        </w:rPr>
        <mc:AlternateContent>
          <mc:Choice Requires="wpg">
            <w:drawing>
              <wp:anchor distT="0" distB="0" distL="114300" distR="114300" simplePos="0" relativeHeight="251658752" behindDoc="0" locked="0" layoutInCell="1" allowOverlap="1">
                <wp:simplePos x="0" y="0"/>
                <wp:positionH relativeFrom="column">
                  <wp:posOffset>794385</wp:posOffset>
                </wp:positionH>
                <wp:positionV relativeFrom="paragraph">
                  <wp:posOffset>458470</wp:posOffset>
                </wp:positionV>
                <wp:extent cx="3829050" cy="1295400"/>
                <wp:effectExtent l="13335" t="29845" r="81915" b="84455"/>
                <wp:wrapNone/>
                <wp:docPr id="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9050" cy="1295400"/>
                          <a:chOff x="2385" y="5670"/>
                          <a:chExt cx="6030" cy="2040"/>
                        </a:xfrm>
                      </wpg:grpSpPr>
                      <wps:wsp>
                        <wps:cNvPr id="4" name="AutoShape 19"/>
                        <wps:cNvSpPr>
                          <a:spLocks noChangeArrowheads="1"/>
                        </wps:cNvSpPr>
                        <wps:spPr bwMode="auto">
                          <a:xfrm>
                            <a:off x="5910" y="5670"/>
                            <a:ext cx="2505" cy="2040"/>
                          </a:xfrm>
                          <a:prstGeom prst="leftArrow">
                            <a:avLst>
                              <a:gd name="adj1" fmla="val 50000"/>
                              <a:gd name="adj2" fmla="val 30699"/>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rsidR="00A9088E" w:rsidRPr="00BE323F" w:rsidRDefault="00A9088E" w:rsidP="00A9088E">
                              <w:pPr>
                                <w:bidi/>
                                <w:jc w:val="center"/>
                                <w:rPr>
                                  <w:rFonts w:cs="Traditional Arabic"/>
                                  <w:b/>
                                  <w:bCs/>
                                  <w:sz w:val="14"/>
                                  <w:szCs w:val="14"/>
                                  <w:rtl/>
                                  <w:lang w:bidi="ar-DZ"/>
                                </w:rPr>
                              </w:pPr>
                            </w:p>
                            <w:p w:rsidR="00A9088E" w:rsidRPr="00BE323F" w:rsidRDefault="00A9088E" w:rsidP="00A9088E">
                              <w:pPr>
                                <w:bidi/>
                                <w:jc w:val="center"/>
                                <w:rPr>
                                  <w:rFonts w:cs="Traditional Arabic"/>
                                  <w:b/>
                                  <w:bCs/>
                                  <w:sz w:val="36"/>
                                  <w:szCs w:val="36"/>
                                  <w:rtl/>
                                  <w:lang w:bidi="ar-DZ"/>
                                </w:rPr>
                              </w:pPr>
                              <w:r w:rsidRPr="00BE323F">
                                <w:rPr>
                                  <w:rFonts w:cs="Traditional Arabic" w:hint="cs"/>
                                  <w:b/>
                                  <w:bCs/>
                                  <w:sz w:val="36"/>
                                  <w:szCs w:val="36"/>
                                  <w:rtl/>
                                  <w:lang w:bidi="ar-DZ"/>
                                </w:rPr>
                                <w:t>بداية البق</w:t>
                              </w:r>
                              <w:r>
                                <w:rPr>
                                  <w:rFonts w:cs="Traditional Arabic" w:hint="cs"/>
                                  <w:b/>
                                  <w:bCs/>
                                  <w:sz w:val="36"/>
                                  <w:szCs w:val="36"/>
                                  <w:rtl/>
                                  <w:lang w:bidi="ar-DZ"/>
                                </w:rPr>
                                <w:t>ــ</w:t>
                              </w:r>
                              <w:r w:rsidRPr="00BE323F">
                                <w:rPr>
                                  <w:rFonts w:cs="Traditional Arabic" w:hint="cs"/>
                                  <w:b/>
                                  <w:bCs/>
                                  <w:sz w:val="36"/>
                                  <w:szCs w:val="36"/>
                                  <w:rtl/>
                                  <w:lang w:bidi="ar-DZ"/>
                                </w:rPr>
                                <w:t>رة</w:t>
                              </w:r>
                            </w:p>
                          </w:txbxContent>
                        </wps:txbx>
                        <wps:bodyPr rot="0" vert="horz" wrap="square" lIns="91440" tIns="45720" rIns="91440" bIns="45720" anchor="t" anchorCtr="0" upright="1">
                          <a:noAutofit/>
                        </wps:bodyPr>
                      </wps:wsp>
                      <wps:wsp>
                        <wps:cNvPr id="5" name="AutoShape 20"/>
                        <wps:cNvSpPr>
                          <a:spLocks noChangeArrowheads="1"/>
                        </wps:cNvSpPr>
                        <wps:spPr bwMode="auto">
                          <a:xfrm>
                            <a:off x="2385" y="5805"/>
                            <a:ext cx="2400" cy="1800"/>
                          </a:xfrm>
                          <a:prstGeom prst="rightArrow">
                            <a:avLst>
                              <a:gd name="adj1" fmla="val 50000"/>
                              <a:gd name="adj2" fmla="val 33333"/>
                            </a:avLst>
                          </a:prstGeom>
                          <a:solidFill>
                            <a:srgbClr val="FFFFFF"/>
                          </a:solidFill>
                          <a:ln w="9525">
                            <a:solidFill>
                              <a:srgbClr val="000000"/>
                            </a:solidFill>
                            <a:miter lim="800000"/>
                            <a:headEnd/>
                            <a:tailEnd/>
                          </a:ln>
                        </wps:spPr>
                        <wps:txbx>
                          <w:txbxContent>
                            <w:p w:rsidR="00A9088E" w:rsidRPr="00BE323F" w:rsidRDefault="007C609E" w:rsidP="00A9088E">
                              <w:pPr>
                                <w:bidi/>
                                <w:jc w:val="center"/>
                                <w:rPr>
                                  <w:rFonts w:cs="Traditional Arabic"/>
                                  <w:b/>
                                  <w:bCs/>
                                  <w:sz w:val="36"/>
                                  <w:szCs w:val="36"/>
                                  <w:rtl/>
                                  <w:lang w:bidi="ar-DZ"/>
                                </w:rPr>
                              </w:pPr>
                              <w:r>
                                <w:rPr>
                                  <w:rFonts w:cs="Traditional Arabic" w:hint="cs"/>
                                  <w:b/>
                                  <w:bCs/>
                                  <w:sz w:val="36"/>
                                  <w:szCs w:val="36"/>
                                  <w:rtl/>
                                  <w:lang w:bidi="ar-DZ"/>
                                </w:rPr>
                                <w:t>نهاية</w:t>
                              </w:r>
                              <w:r w:rsidR="00A9088E" w:rsidRPr="00BE323F">
                                <w:rPr>
                                  <w:rFonts w:cs="Traditional Arabic" w:hint="cs"/>
                                  <w:b/>
                                  <w:bCs/>
                                  <w:sz w:val="36"/>
                                  <w:szCs w:val="36"/>
                                  <w:rtl/>
                                  <w:lang w:bidi="ar-DZ"/>
                                </w:rPr>
                                <w:t xml:space="preserve"> البق</w:t>
                              </w:r>
                              <w:r w:rsidR="00A9088E">
                                <w:rPr>
                                  <w:rFonts w:cs="Traditional Arabic" w:hint="cs"/>
                                  <w:b/>
                                  <w:bCs/>
                                  <w:sz w:val="36"/>
                                  <w:szCs w:val="36"/>
                                  <w:rtl/>
                                  <w:lang w:bidi="ar-DZ"/>
                                </w:rPr>
                                <w:t>ــ</w:t>
                              </w:r>
                              <w:r w:rsidR="00A9088E" w:rsidRPr="00BE323F">
                                <w:rPr>
                                  <w:rFonts w:cs="Traditional Arabic" w:hint="cs"/>
                                  <w:b/>
                                  <w:bCs/>
                                  <w:sz w:val="36"/>
                                  <w:szCs w:val="36"/>
                                  <w:rtl/>
                                  <w:lang w:bidi="ar-DZ"/>
                                </w:rPr>
                                <w:t>رة</w:t>
                              </w:r>
                            </w:p>
                            <w:p w:rsidR="00A9088E" w:rsidRDefault="00A9088E" w:rsidP="00A9088E"/>
                          </w:txbxContent>
                        </wps:txbx>
                        <wps:bodyPr rot="0" vert="horz" wrap="square" lIns="91440" tIns="45720" rIns="91440" bIns="45720" anchor="t" anchorCtr="0" upright="1">
                          <a:noAutofit/>
                        </wps:bodyPr>
                      </wps:wsp>
                      <wps:wsp>
                        <wps:cNvPr id="6" name="Oval 21"/>
                        <wps:cNvSpPr>
                          <a:spLocks noChangeArrowheads="1"/>
                        </wps:cNvSpPr>
                        <wps:spPr bwMode="auto">
                          <a:xfrm>
                            <a:off x="4395" y="5970"/>
                            <a:ext cx="1635" cy="1425"/>
                          </a:xfrm>
                          <a:prstGeom prst="ellipse">
                            <a:avLst/>
                          </a:prstGeom>
                          <a:solidFill>
                            <a:srgbClr val="FFFFFF"/>
                          </a:solidFill>
                          <a:ln w="9525">
                            <a:solidFill>
                              <a:srgbClr val="000000"/>
                            </a:solidFill>
                            <a:round/>
                            <a:headEnd/>
                            <a:tailEnd/>
                          </a:ln>
                        </wps:spPr>
                        <wps:txbx>
                          <w:txbxContent>
                            <w:p w:rsidR="00A9088E" w:rsidRPr="00BE323F" w:rsidRDefault="00A9088E" w:rsidP="00A9088E">
                              <w:pPr>
                                <w:bidi/>
                                <w:jc w:val="center"/>
                                <w:rPr>
                                  <w:rFonts w:cs="Traditional Arabic"/>
                                  <w:b/>
                                  <w:bCs/>
                                  <w:sz w:val="32"/>
                                  <w:szCs w:val="32"/>
                                  <w:rtl/>
                                  <w:lang w:bidi="ar-DZ"/>
                                </w:rPr>
                              </w:pPr>
                              <w:r w:rsidRPr="00BE323F">
                                <w:rPr>
                                  <w:rFonts w:cs="Traditional Arabic" w:hint="cs"/>
                                  <w:b/>
                                  <w:bCs/>
                                  <w:sz w:val="32"/>
                                  <w:szCs w:val="32"/>
                                  <w:rtl/>
                                  <w:lang w:bidi="ar-DZ"/>
                                </w:rPr>
                                <w:t>وصف المؤمنين</w:t>
                              </w:r>
                            </w:p>
                            <w:p w:rsidR="00A9088E" w:rsidRDefault="00A9088E" w:rsidP="00A9088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42" style="position:absolute;left:0;text-align:left;margin-left:62.55pt;margin-top:36.1pt;width:301.5pt;height:102pt;z-index:251658752" coordorigin="2385,5670" coordsize="6030,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">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9" o:spid="_x0000_s1043" type="#_x0000_t66" style="position:absolute;left:5910;top:5670;width:2505;height:2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oXycIA&#10;AADaAAAADwAAAGRycy9kb3ducmV2LnhtbESPQWuDQBSE74H8h+UVcgnJmjQpwbqKBKSlPcU094f7&#10;qlL3rbgbtf++Wyj0OMzMN0ySzaYTIw2utaxgt41AEFdWt1wr+LgWmxMI55E1dpZJwTc5yNLlIsFY&#10;24kvNJa+FgHCLkYFjfd9LKWrGjLotrYnDt6nHQz6IIda6gGnADed3EfRkzTYclhosKdzQ9VXeTcK&#10;3i3R7N6K8Ub7dX6/lY/HtX1RavUw588gPM3+P/zXftUKDvB7JdwAm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hfJwgAAANoAAAAPAAAAAAAAAAAAAAAAAJgCAABkcnMvZG93&#10;bnJldi54bWxQSwUGAAAAAAQABAD1AAAAhwMAAAAA&#10;">
                  <v:shadow on="t" opacity=".5" offset="6pt,6pt"/>
                  <v:textbox>
                    <w:txbxContent>
                      <w:p w:rsidR="00A9088E" w:rsidRPr="00BE323F" w:rsidRDefault="00A9088E" w:rsidP="00A9088E">
                        <w:pPr>
                          <w:bidi/>
                          <w:jc w:val="center"/>
                          <w:rPr>
                            <w:rFonts w:cs="Traditional Arabic"/>
                            <w:b/>
                            <w:bCs/>
                            <w:sz w:val="14"/>
                            <w:szCs w:val="14"/>
                            <w:rtl/>
                            <w:lang w:bidi="ar-DZ"/>
                          </w:rPr>
                        </w:pPr>
                      </w:p>
                      <w:p w:rsidR="00A9088E" w:rsidRPr="00BE323F" w:rsidRDefault="00A9088E" w:rsidP="00A9088E">
                        <w:pPr>
                          <w:bidi/>
                          <w:jc w:val="center"/>
                          <w:rPr>
                            <w:rFonts w:cs="Traditional Arabic"/>
                            <w:b/>
                            <w:bCs/>
                            <w:sz w:val="36"/>
                            <w:szCs w:val="36"/>
                            <w:rtl/>
                            <w:lang w:bidi="ar-DZ"/>
                          </w:rPr>
                        </w:pPr>
                        <w:r w:rsidRPr="00BE323F">
                          <w:rPr>
                            <w:rFonts w:cs="Traditional Arabic" w:hint="cs"/>
                            <w:b/>
                            <w:bCs/>
                            <w:sz w:val="36"/>
                            <w:szCs w:val="36"/>
                            <w:rtl/>
                            <w:lang w:bidi="ar-DZ"/>
                          </w:rPr>
                          <w:t>بداية البق</w:t>
                        </w:r>
                        <w:r>
                          <w:rPr>
                            <w:rFonts w:cs="Traditional Arabic" w:hint="cs"/>
                            <w:b/>
                            <w:bCs/>
                            <w:sz w:val="36"/>
                            <w:szCs w:val="36"/>
                            <w:rtl/>
                            <w:lang w:bidi="ar-DZ"/>
                          </w:rPr>
                          <w:t>ــ</w:t>
                        </w:r>
                        <w:r w:rsidRPr="00BE323F">
                          <w:rPr>
                            <w:rFonts w:cs="Traditional Arabic" w:hint="cs"/>
                            <w:b/>
                            <w:bCs/>
                            <w:sz w:val="36"/>
                            <w:szCs w:val="36"/>
                            <w:rtl/>
                            <w:lang w:bidi="ar-DZ"/>
                          </w:rPr>
                          <w:t>رة</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0" o:spid="_x0000_s1044" type="#_x0000_t13" style="position:absolute;left:2385;top:5805;width:240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PIFcMA&#10;AADaAAAADwAAAGRycy9kb3ducmV2LnhtbESPzWrDMBCE74G+g9hCbvG6hYb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PIFcMAAADaAAAADwAAAAAAAAAAAAAAAACYAgAAZHJzL2Rv&#10;d25yZXYueG1sUEsFBgAAAAAEAAQA9QAAAIgDAAAAAA==&#10;">
                  <v:textbox>
                    <w:txbxContent>
                      <w:p w:rsidR="00A9088E" w:rsidRPr="00BE323F" w:rsidRDefault="007C609E" w:rsidP="00A9088E">
                        <w:pPr>
                          <w:bidi/>
                          <w:jc w:val="center"/>
                          <w:rPr>
                            <w:rFonts w:cs="Traditional Arabic"/>
                            <w:b/>
                            <w:bCs/>
                            <w:sz w:val="36"/>
                            <w:szCs w:val="36"/>
                            <w:rtl/>
                            <w:lang w:bidi="ar-DZ"/>
                          </w:rPr>
                        </w:pPr>
                        <w:r>
                          <w:rPr>
                            <w:rFonts w:cs="Traditional Arabic" w:hint="cs"/>
                            <w:b/>
                            <w:bCs/>
                            <w:sz w:val="36"/>
                            <w:szCs w:val="36"/>
                            <w:rtl/>
                            <w:lang w:bidi="ar-DZ"/>
                          </w:rPr>
                          <w:t>نهاية</w:t>
                        </w:r>
                        <w:r w:rsidR="00A9088E" w:rsidRPr="00BE323F">
                          <w:rPr>
                            <w:rFonts w:cs="Traditional Arabic" w:hint="cs"/>
                            <w:b/>
                            <w:bCs/>
                            <w:sz w:val="36"/>
                            <w:szCs w:val="36"/>
                            <w:rtl/>
                            <w:lang w:bidi="ar-DZ"/>
                          </w:rPr>
                          <w:t xml:space="preserve"> البق</w:t>
                        </w:r>
                        <w:r w:rsidR="00A9088E">
                          <w:rPr>
                            <w:rFonts w:cs="Traditional Arabic" w:hint="cs"/>
                            <w:b/>
                            <w:bCs/>
                            <w:sz w:val="36"/>
                            <w:szCs w:val="36"/>
                            <w:rtl/>
                            <w:lang w:bidi="ar-DZ"/>
                          </w:rPr>
                          <w:t>ــ</w:t>
                        </w:r>
                        <w:r w:rsidR="00A9088E" w:rsidRPr="00BE323F">
                          <w:rPr>
                            <w:rFonts w:cs="Traditional Arabic" w:hint="cs"/>
                            <w:b/>
                            <w:bCs/>
                            <w:sz w:val="36"/>
                            <w:szCs w:val="36"/>
                            <w:rtl/>
                            <w:lang w:bidi="ar-DZ"/>
                          </w:rPr>
                          <w:t>رة</w:t>
                        </w:r>
                      </w:p>
                      <w:p w:rsidR="00A9088E" w:rsidRDefault="00A9088E" w:rsidP="00A9088E"/>
                    </w:txbxContent>
                  </v:textbox>
                </v:shape>
                <v:oval id="Oval 21" o:spid="_x0000_s1045" style="position:absolute;left:4395;top:5970;width:1635;height:14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A9088E" w:rsidRPr="00BE323F" w:rsidRDefault="00A9088E" w:rsidP="00A9088E">
                        <w:pPr>
                          <w:bidi/>
                          <w:jc w:val="center"/>
                          <w:rPr>
                            <w:rFonts w:cs="Traditional Arabic"/>
                            <w:b/>
                            <w:bCs/>
                            <w:sz w:val="32"/>
                            <w:szCs w:val="32"/>
                            <w:rtl/>
                            <w:lang w:bidi="ar-DZ"/>
                          </w:rPr>
                        </w:pPr>
                        <w:r w:rsidRPr="00BE323F">
                          <w:rPr>
                            <w:rFonts w:cs="Traditional Arabic" w:hint="cs"/>
                            <w:b/>
                            <w:bCs/>
                            <w:sz w:val="32"/>
                            <w:szCs w:val="32"/>
                            <w:rtl/>
                            <w:lang w:bidi="ar-DZ"/>
                          </w:rPr>
                          <w:t>وصف المؤمنين</w:t>
                        </w:r>
                      </w:p>
                      <w:p w:rsidR="00A9088E" w:rsidRDefault="00A9088E" w:rsidP="00A9088E"/>
                    </w:txbxContent>
                  </v:textbox>
                </v:oval>
              </v:group>
            </w:pict>
          </mc:Fallback>
        </mc:AlternateContent>
      </w:r>
      <w:r w:rsidR="00A9088E" w:rsidRPr="00452F23">
        <w:rPr>
          <w:rFonts w:ascii="Traditional Arabic" w:hAnsi="Traditional Arabic" w:hint="cs"/>
          <w:sz w:val="36"/>
          <w:rtl/>
        </w:rPr>
        <w:t>وهذا التوافق نلخصه في هذا المخطط</w:t>
      </w:r>
    </w:p>
    <w:p w:rsidR="00A9088E" w:rsidRDefault="00A9088E" w:rsidP="00A9088E">
      <w:pPr>
        <w:bidi/>
        <w:spacing w:before="240" w:after="240"/>
        <w:jc w:val="both"/>
        <w:rPr>
          <w:rFonts w:ascii="Traditional Arabic" w:hAnsi="Traditional Arabic"/>
          <w:sz w:val="36"/>
        </w:rPr>
      </w:pPr>
    </w:p>
    <w:p w:rsidR="00A9088E" w:rsidRDefault="00A9088E" w:rsidP="00A9088E">
      <w:pPr>
        <w:bidi/>
        <w:spacing w:before="240" w:after="240"/>
        <w:jc w:val="both"/>
        <w:rPr>
          <w:rFonts w:ascii="Traditional Arabic" w:hAnsi="Traditional Arabic"/>
          <w:sz w:val="36"/>
        </w:rPr>
      </w:pPr>
    </w:p>
    <w:p w:rsidR="00A9088E" w:rsidRDefault="00A9088E" w:rsidP="00A9088E">
      <w:pPr>
        <w:bidi/>
        <w:spacing w:before="240" w:after="240"/>
        <w:jc w:val="both"/>
        <w:rPr>
          <w:rFonts w:ascii="Traditional Arabic" w:hAnsi="Traditional Arabic"/>
          <w:sz w:val="36"/>
        </w:rPr>
      </w:pPr>
    </w:p>
    <w:p w:rsidR="00A9088E" w:rsidRDefault="00A9088E" w:rsidP="00A9088E">
      <w:pPr>
        <w:bidi/>
        <w:spacing w:before="240" w:after="240"/>
        <w:jc w:val="both"/>
        <w:rPr>
          <w:rFonts w:ascii="Traditional Arabic" w:hAnsi="Traditional Arabic"/>
          <w:sz w:val="36"/>
        </w:rPr>
      </w:pPr>
    </w:p>
    <w:p w:rsidR="00A9088E" w:rsidRDefault="00A9088E" w:rsidP="00A9088E">
      <w:pPr>
        <w:bidi/>
        <w:spacing w:before="240" w:after="240"/>
        <w:jc w:val="both"/>
        <w:rPr>
          <w:rFonts w:ascii="Traditional Arabic" w:eastAsia="Times New Roman" w:hAnsi="Traditional Arabic" w:cs="Traditional Arabic"/>
          <w:noProof/>
          <w:color w:val="000000"/>
          <w:kern w:val="32"/>
          <w:sz w:val="36"/>
          <w:szCs w:val="36"/>
          <w:rtl/>
          <w:lang w:val="en-US" w:eastAsia="ar-SA"/>
        </w:rPr>
      </w:pPr>
      <w:r w:rsidRPr="00E03A6A">
        <w:rPr>
          <w:rFonts w:ascii="Traditional Arabic" w:eastAsia="Times New Roman" w:hAnsi="Traditional Arabic" w:cs="Traditional Arabic" w:hint="cs"/>
          <w:noProof/>
          <w:color w:val="000000"/>
          <w:kern w:val="32"/>
          <w:sz w:val="36"/>
          <w:szCs w:val="36"/>
          <w:rtl/>
          <w:lang w:val="en-US" w:eastAsia="ar-SA"/>
        </w:rPr>
        <w:t>فكل القصص،</w:t>
      </w:r>
      <w:r>
        <w:rPr>
          <w:rFonts w:ascii="Traditional Arabic" w:eastAsia="Times New Roman" w:hAnsi="Traditional Arabic" w:cs="Traditional Arabic" w:hint="cs"/>
          <w:noProof/>
          <w:color w:val="000000"/>
          <w:kern w:val="32"/>
          <w:sz w:val="36"/>
          <w:szCs w:val="36"/>
          <w:rtl/>
          <w:lang w:val="en-US" w:eastAsia="ar-SA"/>
        </w:rPr>
        <w:t xml:space="preserve"> </w:t>
      </w:r>
      <w:r w:rsidRPr="00E03A6A">
        <w:rPr>
          <w:rFonts w:ascii="Traditional Arabic" w:eastAsia="Times New Roman" w:hAnsi="Traditional Arabic" w:cs="Traditional Arabic" w:hint="cs"/>
          <w:noProof/>
          <w:color w:val="000000"/>
          <w:kern w:val="32"/>
          <w:sz w:val="36"/>
          <w:szCs w:val="36"/>
          <w:rtl/>
          <w:lang w:val="en-US" w:eastAsia="ar-SA"/>
        </w:rPr>
        <w:t>على ما سبق،</w:t>
      </w:r>
      <w:r>
        <w:rPr>
          <w:rFonts w:ascii="Traditional Arabic" w:eastAsia="Times New Roman" w:hAnsi="Traditional Arabic" w:cs="Traditional Arabic" w:hint="cs"/>
          <w:noProof/>
          <w:color w:val="000000"/>
          <w:kern w:val="32"/>
          <w:sz w:val="36"/>
          <w:szCs w:val="36"/>
          <w:rtl/>
          <w:lang w:val="en-US" w:eastAsia="ar-SA"/>
        </w:rPr>
        <w:t xml:space="preserve"> </w:t>
      </w:r>
      <w:r w:rsidRPr="00E03A6A">
        <w:rPr>
          <w:rFonts w:ascii="Traditional Arabic" w:eastAsia="Times New Roman" w:hAnsi="Traditional Arabic" w:cs="Traditional Arabic" w:hint="cs"/>
          <w:noProof/>
          <w:color w:val="000000"/>
          <w:kern w:val="32"/>
          <w:sz w:val="36"/>
          <w:szCs w:val="36"/>
          <w:rtl/>
          <w:lang w:val="en-US" w:eastAsia="ar-SA"/>
        </w:rPr>
        <w:t>تصب في فكرة  واحدة كما يوضحها هذا المخطط:</w:t>
      </w:r>
    </w:p>
    <w:p w:rsidR="00A9088E" w:rsidRDefault="00A9088E" w:rsidP="00A9088E">
      <w:pPr>
        <w:bidi/>
        <w:spacing w:before="240" w:after="240"/>
        <w:jc w:val="both"/>
        <w:rPr>
          <w:rFonts w:ascii="Traditional Arabic" w:hAnsi="Traditional Arabic" w:cs="Traditional Arabic"/>
          <w:b/>
          <w:bCs/>
          <w:sz w:val="36"/>
          <w:rtl/>
        </w:rPr>
      </w:pPr>
      <w:r w:rsidRPr="00BE323F">
        <w:rPr>
          <w:rFonts w:ascii="Traditional Arabic" w:eastAsia="Times New Roman" w:hAnsi="Traditional Arabic" w:cs="Traditional Arabic"/>
          <w:noProof/>
          <w:color w:val="000000"/>
          <w:kern w:val="32"/>
          <w:sz w:val="36"/>
          <w:szCs w:val="36"/>
          <w:rtl/>
          <w:lang w:val="en-US" w:eastAsia="en-US"/>
        </w:rPr>
        <w:drawing>
          <wp:inline distT="0" distB="0" distL="0" distR="0">
            <wp:extent cx="4252823" cy="2398143"/>
            <wp:effectExtent l="0" t="19050" r="0" b="0"/>
            <wp:docPr id="52"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192DC8" w:rsidRPr="00D035E4" w:rsidRDefault="00192DC8" w:rsidP="00192DC8">
      <w:pPr>
        <w:pStyle w:val="Heading1"/>
        <w:bidi/>
        <w:spacing w:before="240"/>
        <w:ind w:firstLine="565"/>
        <w:jc w:val="both"/>
        <w:rPr>
          <w:b w:val="0"/>
          <w:bCs w:val="0"/>
          <w:rtl/>
        </w:rPr>
      </w:pPr>
      <w:r w:rsidRPr="00D035E4">
        <w:rPr>
          <w:rFonts w:ascii="Traditional Arabic" w:hAnsi="Traditional Arabic" w:cs="Traditional Arabic" w:hint="cs"/>
          <w:b w:val="0"/>
          <w:bCs w:val="0"/>
          <w:sz w:val="36"/>
          <w:rtl/>
        </w:rPr>
        <w:t>وسنحاول في هذا المخطط تبيان التوافق العظيم بين جميع مقاطع سورة البقرة استلهاما من تفسير سيد قطب:</w:t>
      </w:r>
    </w:p>
    <w:p w:rsidR="00192DC8" w:rsidRDefault="00192DC8" w:rsidP="00192DC8">
      <w:pPr>
        <w:bidi/>
        <w:spacing w:before="240" w:after="240"/>
        <w:rPr>
          <w:rtl/>
          <w:lang w:val="en-US" w:eastAsia="ar-SA"/>
        </w:rPr>
      </w:pPr>
    </w:p>
    <w:p w:rsidR="00192DC8" w:rsidRDefault="008941E0" w:rsidP="00192DC8">
      <w:pPr>
        <w:bidi/>
        <w:spacing w:before="240" w:after="240"/>
        <w:jc w:val="both"/>
        <w:rPr>
          <w:rFonts w:ascii="Traditional Arabic" w:hAnsi="Traditional Arabic" w:cs="Traditional Arabic"/>
          <w:b/>
          <w:bCs/>
          <w:sz w:val="36"/>
          <w:rtl/>
        </w:rPr>
      </w:pPr>
      <w:r>
        <w:rPr>
          <w:rFonts w:ascii="Traditional Arabic" w:hAnsi="Traditional Arabic"/>
          <w:noProof/>
          <w:sz w:val="36"/>
          <w:rtl/>
          <w:lang w:val="en-US" w:eastAsia="en-US"/>
        </w:rPr>
        <mc:AlternateContent>
          <mc:Choice Requires="wps">
            <w:drawing>
              <wp:anchor distT="0" distB="0" distL="114300" distR="114300" simplePos="0" relativeHeight="251659776" behindDoc="0" locked="0" layoutInCell="1" allowOverlap="1">
                <wp:simplePos x="0" y="0"/>
                <wp:positionH relativeFrom="column">
                  <wp:posOffset>1870710</wp:posOffset>
                </wp:positionH>
                <wp:positionV relativeFrom="paragraph">
                  <wp:posOffset>732790</wp:posOffset>
                </wp:positionV>
                <wp:extent cx="1201420" cy="1645920"/>
                <wp:effectExtent l="13335" t="8890" r="13970" b="12065"/>
                <wp:wrapNone/>
                <wp:docPr id="1"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1420" cy="1645920"/>
                        </a:xfrm>
                        <a:prstGeom prst="ellipse">
                          <a:avLst/>
                        </a:prstGeom>
                        <a:solidFill>
                          <a:srgbClr val="FFFFFF"/>
                        </a:solidFill>
                        <a:ln w="9525">
                          <a:solidFill>
                            <a:srgbClr val="000000"/>
                          </a:solidFill>
                          <a:round/>
                          <a:headEnd/>
                          <a:tailEnd/>
                        </a:ln>
                      </wps:spPr>
                      <wps:txbx>
                        <w:txbxContent>
                          <w:p w:rsidR="00192DC8" w:rsidRPr="001F73E3" w:rsidRDefault="00192DC8" w:rsidP="00192DC8">
                            <w:pPr>
                              <w:bidi/>
                              <w:jc w:val="center"/>
                              <w:rPr>
                                <w:rFonts w:asciiTheme="minorBidi" w:hAnsiTheme="minorBidi" w:cstheme="minorBidi"/>
                                <w:b/>
                                <w:bCs/>
                                <w:lang w:bidi="ar-DZ"/>
                              </w:rPr>
                            </w:pPr>
                            <w:r w:rsidRPr="001F73E3">
                              <w:rPr>
                                <w:rFonts w:asciiTheme="minorBidi" w:hAnsiTheme="minorBidi" w:cstheme="minorBidi"/>
                                <w:b/>
                                <w:bCs/>
                                <w:rtl/>
                                <w:lang w:bidi="ar-DZ"/>
                              </w:rPr>
                              <w:t>الرابط هو الحديث عن انتكاس بني إسرائيل و ذكر صفات الفئة المؤمنة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46" style="position:absolute;left:0;text-align:left;margin-left:147.3pt;margin-top:57.7pt;width:94.6pt;height:12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">
                <v:textbox>
                  <w:txbxContent>
                    <w:p w:rsidR="00192DC8" w:rsidRPr="001F73E3" w:rsidRDefault="00192DC8" w:rsidP="00192DC8">
                      <w:pPr>
                        <w:bidi/>
                        <w:jc w:val="center"/>
                        <w:rPr>
                          <w:rFonts w:asciiTheme="minorBidi" w:hAnsiTheme="minorBidi" w:cstheme="minorBidi"/>
                          <w:b/>
                          <w:bCs/>
                          <w:lang w:bidi="ar-DZ"/>
                        </w:rPr>
                      </w:pPr>
                      <w:r w:rsidRPr="001F73E3">
                        <w:rPr>
                          <w:rFonts w:asciiTheme="minorBidi" w:hAnsiTheme="minorBidi" w:cstheme="minorBidi"/>
                          <w:b/>
                          <w:bCs/>
                          <w:rtl/>
                          <w:lang w:bidi="ar-DZ"/>
                        </w:rPr>
                        <w:t>الرابط هو الحديث عن انتكاس بني إسرائيل و ذكر صفات الفئة المؤمنة</w:t>
                      </w:r>
                    </w:p>
                  </w:txbxContent>
                </v:textbox>
              </v:oval>
            </w:pict>
          </mc:Fallback>
        </mc:AlternateContent>
      </w:r>
      <w:r w:rsidR="00192DC8" w:rsidRPr="00BE323F">
        <w:rPr>
          <w:rFonts w:ascii="Traditional Arabic" w:hAnsi="Traditional Arabic"/>
          <w:noProof/>
          <w:sz w:val="36"/>
          <w:rtl/>
          <w:lang w:val="en-US" w:eastAsia="en-US"/>
        </w:rPr>
        <w:drawing>
          <wp:inline distT="0" distB="0" distL="0" distR="0">
            <wp:extent cx="5637475" cy="3172571"/>
            <wp:effectExtent l="0" t="0" r="0" b="8890"/>
            <wp:docPr id="53" name="Diagramme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rsidR="00192DC8" w:rsidRDefault="00192DC8" w:rsidP="00192DC8">
      <w:pPr>
        <w:bidi/>
        <w:spacing w:before="240" w:after="240"/>
        <w:jc w:val="both"/>
        <w:rPr>
          <w:rFonts w:ascii="Traditional Arabic" w:eastAsia="Times New Roman" w:hAnsi="Traditional Arabic" w:cs="Traditional Arabic"/>
          <w:noProof/>
          <w:color w:val="000000"/>
          <w:kern w:val="32"/>
          <w:sz w:val="36"/>
          <w:szCs w:val="36"/>
          <w:rtl/>
          <w:lang w:val="en-US" w:eastAsia="ar-SA"/>
        </w:rPr>
      </w:pPr>
    </w:p>
    <w:p w:rsidR="00192DC8" w:rsidRPr="00727F07" w:rsidRDefault="00192DC8" w:rsidP="00192DC8">
      <w:pPr>
        <w:bidi/>
        <w:spacing w:before="120" w:after="120"/>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والجدول التالي بلخص،</w:t>
      </w:r>
      <w:r>
        <w:rPr>
          <w:rFonts w:ascii="Traditional Arabic" w:eastAsia="Times New Roman" w:hAnsi="Traditional Arabic" w:cs="Traditional Arabic" w:hint="cs"/>
          <w:noProof/>
          <w:color w:val="000000"/>
          <w:kern w:val="32"/>
          <w:sz w:val="32"/>
          <w:szCs w:val="32"/>
          <w:rtl/>
          <w:lang w:val="en-US" w:eastAsia="ar-SA"/>
        </w:rPr>
        <w:t xml:space="preserve"> </w:t>
      </w:r>
      <w:r w:rsidRPr="00727F07">
        <w:rPr>
          <w:rFonts w:ascii="Traditional Arabic" w:eastAsia="Times New Roman" w:hAnsi="Traditional Arabic" w:cs="Traditional Arabic" w:hint="cs"/>
          <w:noProof/>
          <w:color w:val="000000"/>
          <w:kern w:val="32"/>
          <w:sz w:val="32"/>
          <w:szCs w:val="32"/>
          <w:rtl/>
          <w:lang w:val="en-US" w:eastAsia="ar-SA"/>
        </w:rPr>
        <w:t>ما سبق ذكره، من أوجه التناسب بين الفاتحة والبقرة:</w:t>
      </w:r>
    </w:p>
    <w:tbl>
      <w:tblPr>
        <w:tblStyle w:val="TableGrid"/>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256"/>
        <w:gridCol w:w="4266"/>
      </w:tblGrid>
      <w:tr w:rsidR="00192DC8" w:rsidRPr="00727F07" w:rsidTr="00192DC8">
        <w:tc>
          <w:tcPr>
            <w:tcW w:w="4256" w:type="dxa"/>
          </w:tcPr>
          <w:p w:rsidR="00192DC8" w:rsidRPr="005F2A11" w:rsidRDefault="00192DC8" w:rsidP="00042F69">
            <w:pPr>
              <w:bidi/>
              <w:spacing w:before="120" w:after="120"/>
              <w:jc w:val="center"/>
              <w:rPr>
                <w:rFonts w:ascii="Traditional Arabic" w:eastAsia="Times New Roman" w:hAnsi="Traditional Arabic" w:cs="Traditional Arabic"/>
                <w:b/>
                <w:bCs/>
                <w:noProof/>
                <w:color w:val="000000"/>
                <w:kern w:val="32"/>
                <w:sz w:val="32"/>
                <w:szCs w:val="32"/>
                <w:rtl/>
                <w:lang w:val="en-US" w:eastAsia="ar-SA"/>
              </w:rPr>
            </w:pPr>
            <w:r w:rsidRPr="005F2A11">
              <w:rPr>
                <w:rFonts w:ascii="Traditional Arabic" w:eastAsia="Times New Roman" w:hAnsi="Traditional Arabic" w:cs="Traditional Arabic" w:hint="cs"/>
                <w:b/>
                <w:bCs/>
                <w:noProof/>
                <w:color w:val="000000"/>
                <w:kern w:val="32"/>
                <w:sz w:val="32"/>
                <w:szCs w:val="32"/>
                <w:rtl/>
                <w:lang w:val="en-US" w:eastAsia="ar-SA"/>
              </w:rPr>
              <w:t>الفاتحة</w:t>
            </w:r>
          </w:p>
        </w:tc>
        <w:tc>
          <w:tcPr>
            <w:tcW w:w="4266" w:type="dxa"/>
          </w:tcPr>
          <w:p w:rsidR="00192DC8" w:rsidRPr="005F2A11" w:rsidRDefault="00192DC8" w:rsidP="00042F69">
            <w:pPr>
              <w:bidi/>
              <w:spacing w:before="120" w:after="120"/>
              <w:jc w:val="center"/>
              <w:rPr>
                <w:rFonts w:ascii="Traditional Arabic" w:eastAsia="Times New Roman" w:hAnsi="Traditional Arabic" w:cs="Traditional Arabic"/>
                <w:b/>
                <w:bCs/>
                <w:noProof/>
                <w:color w:val="000000"/>
                <w:kern w:val="32"/>
                <w:sz w:val="32"/>
                <w:szCs w:val="32"/>
                <w:rtl/>
                <w:lang w:val="en-US" w:eastAsia="ar-SA"/>
              </w:rPr>
            </w:pPr>
            <w:r w:rsidRPr="005F2A11">
              <w:rPr>
                <w:rFonts w:ascii="Traditional Arabic" w:eastAsia="Times New Roman" w:hAnsi="Traditional Arabic" w:cs="Traditional Arabic" w:hint="cs"/>
                <w:b/>
                <w:bCs/>
                <w:noProof/>
                <w:color w:val="000000"/>
                <w:kern w:val="32"/>
                <w:sz w:val="32"/>
                <w:szCs w:val="32"/>
                <w:rtl/>
                <w:lang w:val="en-US" w:eastAsia="ar-SA"/>
              </w:rPr>
              <w:t>البقرة</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الحمد لله</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الآيات 152-186-286</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رب العالمين</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الآيات 21-22-29-وقصة آدم عليه السلام</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الرحمن الرحيم</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الآيات 54-126-52-163-286</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ملك يوم الدين</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الآية 284</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إياك نعبد</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جميع فروع العبادة وردت في البقرة:"الطهارة، الحيض، الصوم، الحج...</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و إياك نستعين</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جميع علم الآخلاق، التوبة،الصبر، الرضا...</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اهدنا الصراط المستقيم</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الآيات 142-145-137.</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صراط الذين أنعمت عليهم</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136-137-مع التفصيل في ذكر الأنبياء.</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غير المغضوب عليهم</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 xml:space="preserve">قصة بني إسرائيل </w:t>
            </w:r>
          </w:p>
        </w:tc>
      </w:tr>
      <w:tr w:rsidR="00192DC8" w:rsidRPr="00727F07" w:rsidTr="00192DC8">
        <w:tc>
          <w:tcPr>
            <w:tcW w:w="425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ولا الضالين</w:t>
            </w:r>
          </w:p>
        </w:tc>
        <w:tc>
          <w:tcPr>
            <w:tcW w:w="4266" w:type="dxa"/>
          </w:tcPr>
          <w:p w:rsidR="00192DC8" w:rsidRPr="00727F07" w:rsidRDefault="00192DC8" w:rsidP="00042F69">
            <w:pPr>
              <w:bidi/>
              <w:spacing w:before="120" w:after="120"/>
              <w:jc w:val="both"/>
              <w:rPr>
                <w:rFonts w:ascii="Traditional Arabic" w:eastAsia="Times New Roman" w:hAnsi="Traditional Arabic" w:cs="Traditional Arabic"/>
                <w:noProof/>
                <w:color w:val="000000"/>
                <w:kern w:val="32"/>
                <w:sz w:val="32"/>
                <w:szCs w:val="32"/>
                <w:rtl/>
                <w:lang w:val="en-US" w:eastAsia="ar-SA"/>
              </w:rPr>
            </w:pPr>
            <w:r w:rsidRPr="00727F07">
              <w:rPr>
                <w:rFonts w:ascii="Traditional Arabic" w:eastAsia="Times New Roman" w:hAnsi="Traditional Arabic" w:cs="Traditional Arabic" w:hint="cs"/>
                <w:noProof/>
                <w:color w:val="000000"/>
                <w:kern w:val="32"/>
                <w:sz w:val="32"/>
                <w:szCs w:val="32"/>
                <w:rtl/>
                <w:lang w:val="en-US" w:eastAsia="ar-SA"/>
              </w:rPr>
              <w:t>في ذكر النصارى</w:t>
            </w:r>
          </w:p>
        </w:tc>
      </w:tr>
    </w:tbl>
    <w:p w:rsidR="006618EB" w:rsidRPr="00327001" w:rsidRDefault="006618EB" w:rsidP="006618EB">
      <w:pPr>
        <w:spacing w:before="240" w:after="240"/>
        <w:jc w:val="center"/>
        <w:rPr>
          <w:rFonts w:ascii="Traditional Arabic" w:hAnsi="Traditional Arabic" w:cs="Traditional Arabic"/>
          <w:sz w:val="52"/>
          <w:szCs w:val="40"/>
        </w:rPr>
      </w:pPr>
      <w:r w:rsidRPr="00BF7D72">
        <w:rPr>
          <w:rFonts w:ascii="Traditional Arabic" w:hAnsi="Traditional Arabic" w:cs="Traditional Arabic"/>
          <w:b/>
          <w:bCs/>
          <w:sz w:val="52"/>
          <w:szCs w:val="40"/>
          <w:rtl/>
        </w:rPr>
        <w:t>الاتساق في سورة البقرة</w:t>
      </w:r>
    </w:p>
    <w:p w:rsidR="006618EB" w:rsidRPr="00327001" w:rsidRDefault="006618EB" w:rsidP="006618EB">
      <w:pPr>
        <w:spacing w:before="240" w:after="240"/>
        <w:jc w:val="center"/>
        <w:rPr>
          <w:rFonts w:ascii="Traditional Arabic" w:hAnsi="Traditional Arabic" w:cs="Traditional Arabic"/>
          <w:sz w:val="48"/>
          <w:szCs w:val="36"/>
          <w:rtl/>
        </w:rPr>
      </w:pPr>
    </w:p>
    <w:p w:rsidR="006618EB" w:rsidRDefault="006618EB" w:rsidP="006618EB">
      <w:pPr>
        <w:bidi/>
        <w:spacing w:before="240" w:after="240"/>
        <w:ind w:firstLine="565"/>
        <w:jc w:val="both"/>
        <w:rPr>
          <w:color w:val="000000"/>
          <w:sz w:val="28"/>
          <w:szCs w:val="28"/>
          <w:rtl/>
        </w:rPr>
      </w:pPr>
      <w:r w:rsidRPr="00714407">
        <w:rPr>
          <w:rFonts w:ascii="Traditional Arabic" w:eastAsia="Times New Roman" w:hAnsi="Traditional Arabic" w:cs="Traditional Arabic" w:hint="cs"/>
          <w:noProof/>
          <w:color w:val="000000"/>
          <w:kern w:val="32"/>
          <w:sz w:val="36"/>
          <w:szCs w:val="36"/>
          <w:rtl/>
          <w:lang w:val="en-US" w:eastAsia="ar-SA"/>
        </w:rPr>
        <w:t>لقد تحد</w:t>
      </w:r>
      <w:r>
        <w:rPr>
          <w:rFonts w:ascii="Traditional Arabic" w:eastAsia="Times New Roman" w:hAnsi="Traditional Arabic" w:cs="Traditional Arabic" w:hint="cs"/>
          <w:noProof/>
          <w:color w:val="000000"/>
          <w:kern w:val="32"/>
          <w:sz w:val="36"/>
          <w:szCs w:val="36"/>
          <w:rtl/>
          <w:lang w:val="en-US" w:eastAsia="ar-SA"/>
        </w:rPr>
        <w:t>ى</w:t>
      </w:r>
      <w:r w:rsidRPr="00714407">
        <w:rPr>
          <w:rFonts w:ascii="Traditional Arabic" w:eastAsia="Times New Roman" w:hAnsi="Traditional Arabic" w:cs="Traditional Arabic" w:hint="cs"/>
          <w:noProof/>
          <w:color w:val="000000"/>
          <w:kern w:val="32"/>
          <w:sz w:val="36"/>
          <w:szCs w:val="36"/>
          <w:rtl/>
          <w:lang w:val="en-US" w:eastAsia="ar-SA"/>
        </w:rPr>
        <w:t xml:space="preserve"> القرآن الكريم العرب أن يأتوا بمثله فلم يستطيعوا إلى ذلك سبيلا</w:t>
      </w:r>
      <w:r>
        <w:rPr>
          <w:rFonts w:ascii="Traditional Arabic" w:eastAsia="Times New Roman" w:hAnsi="Traditional Arabic" w:cs="Traditional Arabic" w:hint="cs"/>
          <w:noProof/>
          <w:color w:val="000000"/>
          <w:kern w:val="32"/>
          <w:sz w:val="36"/>
          <w:szCs w:val="36"/>
          <w:rtl/>
          <w:lang w:val="en-US" w:eastAsia="ar-SA"/>
        </w:rPr>
        <w:t xml:space="preserve">، </w:t>
      </w:r>
      <w:r w:rsidRPr="00714407">
        <w:rPr>
          <w:rFonts w:ascii="Traditional Arabic" w:eastAsia="Times New Roman" w:hAnsi="Traditional Arabic" w:cs="Traditional Arabic" w:hint="cs"/>
          <w:noProof/>
          <w:color w:val="000000"/>
          <w:kern w:val="32"/>
          <w:sz w:val="36"/>
          <w:szCs w:val="36"/>
          <w:rtl/>
          <w:lang w:val="en-US" w:eastAsia="ar-SA"/>
        </w:rPr>
        <w:t>قال تعالى في بداية سورة البقرة</w:t>
      </w:r>
      <w:r>
        <w:rPr>
          <w:rFonts w:hint="cs"/>
          <w:rtl/>
          <w:lang w:val="en-US" w:eastAsia="ar-SA"/>
        </w:rPr>
        <w:t>: "</w:t>
      </w:r>
      <w:r>
        <w:rPr>
          <w:color w:val="000000"/>
          <w:sz w:val="28"/>
          <w:szCs w:val="28"/>
        </w:rPr>
        <w:t xml:space="preserve"> </w:t>
      </w:r>
      <w:r>
        <w:rPr>
          <w:color w:val="000000"/>
          <w:sz w:val="28"/>
          <w:szCs w:val="28"/>
        </w:rPr>
        <w:sym w:font="HQPB2" w:char="F062"/>
      </w:r>
      <w:r>
        <w:rPr>
          <w:color w:val="000000"/>
          <w:sz w:val="28"/>
          <w:szCs w:val="28"/>
        </w:rPr>
        <w:sym w:font="HQPB4" w:char="F0CE"/>
      </w:r>
      <w:r>
        <w:rPr>
          <w:color w:val="000000"/>
          <w:sz w:val="28"/>
          <w:szCs w:val="28"/>
        </w:rPr>
        <w:sym w:font="HQPB1" w:char="F029"/>
      </w:r>
      <w:r>
        <w:rPr>
          <w:color w:val="000000"/>
          <w:sz w:val="28"/>
          <w:szCs w:val="28"/>
        </w:rPr>
        <w:sym w:font="HQPB5" w:char="F075"/>
      </w:r>
      <w:r>
        <w:rPr>
          <w:color w:val="000000"/>
          <w:sz w:val="28"/>
          <w:szCs w:val="28"/>
        </w:rPr>
        <w:sym w:font="HQPB2" w:char="F072"/>
      </w:r>
      <w:r>
        <w:rPr>
          <w:color w:val="000000"/>
          <w:sz w:val="28"/>
          <w:szCs w:val="28"/>
          <w:rtl/>
        </w:rPr>
        <w:t xml:space="preserve"> </w:t>
      </w:r>
      <w:r>
        <w:rPr>
          <w:color w:val="000000"/>
          <w:sz w:val="28"/>
          <w:szCs w:val="28"/>
        </w:rPr>
        <w:sym w:font="HQPB4" w:char="F0F6"/>
      </w:r>
      <w:r>
        <w:rPr>
          <w:color w:val="000000"/>
          <w:sz w:val="28"/>
          <w:szCs w:val="28"/>
        </w:rPr>
        <w:sym w:font="HQPB2" w:char="F04E"/>
      </w:r>
      <w:r>
        <w:rPr>
          <w:color w:val="000000"/>
          <w:sz w:val="28"/>
          <w:szCs w:val="28"/>
        </w:rPr>
        <w:sym w:font="HQPB4" w:char="F0E7"/>
      </w:r>
      <w:r>
        <w:rPr>
          <w:color w:val="000000"/>
          <w:sz w:val="28"/>
          <w:szCs w:val="28"/>
        </w:rPr>
        <w:sym w:font="HQPB1" w:char="F046"/>
      </w:r>
      <w:r>
        <w:rPr>
          <w:color w:val="000000"/>
          <w:sz w:val="28"/>
          <w:szCs w:val="28"/>
        </w:rPr>
        <w:sym w:font="HQPB2" w:char="F05A"/>
      </w:r>
      <w:r>
        <w:rPr>
          <w:color w:val="000000"/>
          <w:sz w:val="28"/>
          <w:szCs w:val="28"/>
        </w:rPr>
        <w:sym w:font="HQPB4" w:char="F0E0"/>
      </w:r>
      <w:r>
        <w:rPr>
          <w:color w:val="000000"/>
          <w:sz w:val="28"/>
          <w:szCs w:val="28"/>
        </w:rPr>
        <w:sym w:font="HQPB2" w:char="F032"/>
      </w:r>
      <w:r>
        <w:rPr>
          <w:color w:val="000000"/>
          <w:sz w:val="28"/>
          <w:szCs w:val="28"/>
          <w:rtl/>
        </w:rPr>
        <w:t xml:space="preserve"> </w:t>
      </w:r>
      <w:r>
        <w:rPr>
          <w:color w:val="000000"/>
          <w:sz w:val="28"/>
          <w:szCs w:val="28"/>
        </w:rPr>
        <w:sym w:font="HQPB2" w:char="F092"/>
      </w:r>
      <w:r>
        <w:rPr>
          <w:color w:val="000000"/>
          <w:sz w:val="28"/>
          <w:szCs w:val="28"/>
        </w:rPr>
        <w:sym w:font="HQPB4" w:char="F0CE"/>
      </w:r>
      <w:r>
        <w:rPr>
          <w:color w:val="000000"/>
          <w:sz w:val="28"/>
          <w:szCs w:val="28"/>
        </w:rPr>
        <w:sym w:font="HQPB1" w:char="F0FB"/>
      </w:r>
      <w:r>
        <w:rPr>
          <w:color w:val="000000"/>
          <w:sz w:val="28"/>
          <w:szCs w:val="28"/>
          <w:rtl/>
        </w:rPr>
        <w:t xml:space="preserve"> </w:t>
      </w:r>
      <w:r>
        <w:rPr>
          <w:color w:val="000000"/>
          <w:sz w:val="28"/>
          <w:szCs w:val="28"/>
        </w:rPr>
        <w:sym w:font="HQPB4" w:char="F035"/>
      </w:r>
      <w:r>
        <w:rPr>
          <w:color w:val="000000"/>
          <w:sz w:val="28"/>
          <w:szCs w:val="28"/>
        </w:rPr>
        <w:sym w:font="HQPB1" w:char="F03D"/>
      </w:r>
      <w:r>
        <w:rPr>
          <w:color w:val="000000"/>
          <w:sz w:val="28"/>
          <w:szCs w:val="28"/>
        </w:rPr>
        <w:sym w:font="HQPB4" w:char="F0F7"/>
      </w:r>
      <w:r>
        <w:rPr>
          <w:color w:val="000000"/>
          <w:sz w:val="28"/>
          <w:szCs w:val="28"/>
        </w:rPr>
        <w:sym w:font="HQPB2" w:char="F083"/>
      </w:r>
      <w:r>
        <w:rPr>
          <w:color w:val="000000"/>
          <w:sz w:val="28"/>
          <w:szCs w:val="28"/>
        </w:rPr>
        <w:sym w:font="HQPB5" w:char="F075"/>
      </w:r>
      <w:r>
        <w:rPr>
          <w:color w:val="000000"/>
          <w:sz w:val="28"/>
          <w:szCs w:val="28"/>
        </w:rPr>
        <w:sym w:font="HQPB1" w:char="F091"/>
      </w:r>
      <w:r>
        <w:rPr>
          <w:color w:val="000000"/>
          <w:sz w:val="28"/>
          <w:szCs w:val="28"/>
          <w:rtl/>
        </w:rPr>
        <w:t xml:space="preserve"> </w:t>
      </w:r>
      <w:r>
        <w:rPr>
          <w:color w:val="000000"/>
          <w:sz w:val="28"/>
          <w:szCs w:val="28"/>
        </w:rPr>
        <w:sym w:font="HQPB1" w:char="F024"/>
      </w:r>
      <w:r>
        <w:rPr>
          <w:color w:val="000000"/>
          <w:sz w:val="28"/>
          <w:szCs w:val="28"/>
        </w:rPr>
        <w:sym w:font="HQPB4" w:char="F0A3"/>
      </w:r>
      <w:r>
        <w:rPr>
          <w:color w:val="000000"/>
          <w:sz w:val="28"/>
          <w:szCs w:val="28"/>
        </w:rPr>
        <w:sym w:font="HQPB2" w:char="F04A"/>
      </w:r>
      <w:r>
        <w:rPr>
          <w:color w:val="000000"/>
          <w:sz w:val="28"/>
          <w:szCs w:val="28"/>
        </w:rPr>
        <w:sym w:font="HQPB4" w:char="F0CF"/>
      </w:r>
      <w:r>
        <w:rPr>
          <w:color w:val="000000"/>
          <w:sz w:val="28"/>
          <w:szCs w:val="28"/>
        </w:rPr>
        <w:sym w:font="HQPB4" w:char="F069"/>
      </w:r>
      <w:r>
        <w:rPr>
          <w:color w:val="000000"/>
          <w:sz w:val="28"/>
          <w:szCs w:val="28"/>
        </w:rPr>
        <w:sym w:font="HQPB2" w:char="F042"/>
      </w:r>
      <w:r>
        <w:rPr>
          <w:color w:val="000000"/>
          <w:sz w:val="28"/>
          <w:szCs w:val="28"/>
          <w:rtl/>
        </w:rPr>
        <w:t xml:space="preserve"> </w:t>
      </w:r>
      <w:r>
        <w:rPr>
          <w:color w:val="000000"/>
          <w:sz w:val="28"/>
          <w:szCs w:val="28"/>
        </w:rPr>
        <w:sym w:font="HQPB1" w:char="F024"/>
      </w:r>
      <w:r>
        <w:rPr>
          <w:color w:val="000000"/>
          <w:sz w:val="28"/>
          <w:szCs w:val="28"/>
        </w:rPr>
        <w:sym w:font="HQPB5" w:char="F075"/>
      </w:r>
      <w:r>
        <w:rPr>
          <w:color w:val="000000"/>
          <w:sz w:val="28"/>
          <w:szCs w:val="28"/>
        </w:rPr>
        <w:sym w:font="HQPB2" w:char="F05A"/>
      </w:r>
      <w:r>
        <w:rPr>
          <w:color w:val="000000"/>
          <w:sz w:val="28"/>
          <w:szCs w:val="28"/>
        </w:rPr>
        <w:sym w:font="HQPB4" w:char="F0F8"/>
      </w:r>
      <w:r>
        <w:rPr>
          <w:color w:val="000000"/>
          <w:sz w:val="28"/>
          <w:szCs w:val="28"/>
        </w:rPr>
        <w:sym w:font="HQPB2" w:char="F039"/>
      </w:r>
      <w:r>
        <w:rPr>
          <w:color w:val="000000"/>
          <w:sz w:val="28"/>
          <w:szCs w:val="28"/>
        </w:rPr>
        <w:sym w:font="HQPB4" w:char="F0A8"/>
      </w:r>
      <w:r>
        <w:rPr>
          <w:color w:val="000000"/>
          <w:sz w:val="28"/>
          <w:szCs w:val="28"/>
        </w:rPr>
        <w:sym w:font="HQPB1" w:char="F093"/>
      </w:r>
      <w:r>
        <w:rPr>
          <w:color w:val="000000"/>
          <w:sz w:val="28"/>
          <w:szCs w:val="28"/>
        </w:rPr>
        <w:sym w:font="HQPB5" w:char="F074"/>
      </w:r>
      <w:r>
        <w:rPr>
          <w:color w:val="000000"/>
          <w:sz w:val="28"/>
          <w:szCs w:val="28"/>
        </w:rPr>
        <w:sym w:font="HQPB2" w:char="F052"/>
      </w:r>
      <w:r>
        <w:rPr>
          <w:color w:val="000000"/>
          <w:sz w:val="28"/>
          <w:szCs w:val="28"/>
          <w:rtl/>
        </w:rPr>
        <w:t xml:space="preserve"> </w:t>
      </w:r>
      <w:r>
        <w:rPr>
          <w:color w:val="000000"/>
          <w:sz w:val="28"/>
          <w:szCs w:val="28"/>
        </w:rPr>
        <w:sym w:font="HQPB5" w:char="F034"/>
      </w:r>
      <w:r>
        <w:rPr>
          <w:color w:val="000000"/>
          <w:sz w:val="28"/>
          <w:szCs w:val="28"/>
        </w:rPr>
        <w:sym w:font="HQPB2" w:char="F092"/>
      </w:r>
      <w:r>
        <w:rPr>
          <w:color w:val="000000"/>
          <w:sz w:val="28"/>
          <w:szCs w:val="28"/>
        </w:rPr>
        <w:sym w:font="HQPB5" w:char="F06E"/>
      </w:r>
      <w:r>
        <w:rPr>
          <w:color w:val="000000"/>
          <w:sz w:val="28"/>
          <w:szCs w:val="28"/>
        </w:rPr>
        <w:sym w:font="HQPB2" w:char="F03F"/>
      </w:r>
      <w:r>
        <w:rPr>
          <w:color w:val="000000"/>
          <w:sz w:val="28"/>
          <w:szCs w:val="28"/>
        </w:rPr>
        <w:sym w:font="HQPB5" w:char="F074"/>
      </w:r>
      <w:r>
        <w:rPr>
          <w:color w:val="000000"/>
          <w:sz w:val="28"/>
          <w:szCs w:val="28"/>
        </w:rPr>
        <w:sym w:font="HQPB1" w:char="F0E3"/>
      </w:r>
      <w:r>
        <w:rPr>
          <w:color w:val="000000"/>
          <w:sz w:val="28"/>
          <w:szCs w:val="28"/>
          <w:rtl/>
        </w:rPr>
        <w:t xml:space="preserve"> </w:t>
      </w:r>
      <w:r>
        <w:rPr>
          <w:color w:val="000000"/>
          <w:sz w:val="28"/>
          <w:szCs w:val="28"/>
        </w:rPr>
        <w:sym w:font="HQPB1" w:char="F024"/>
      </w:r>
      <w:r>
        <w:rPr>
          <w:color w:val="000000"/>
          <w:sz w:val="28"/>
          <w:szCs w:val="28"/>
        </w:rPr>
        <w:sym w:font="HQPB5" w:char="F074"/>
      </w:r>
      <w:r>
        <w:rPr>
          <w:color w:val="000000"/>
          <w:sz w:val="28"/>
          <w:szCs w:val="28"/>
        </w:rPr>
        <w:sym w:font="HQPB2" w:char="F052"/>
      </w:r>
      <w:r>
        <w:rPr>
          <w:color w:val="000000"/>
          <w:sz w:val="28"/>
          <w:szCs w:val="28"/>
        </w:rPr>
        <w:sym w:font="HQPB4" w:char="F0CF"/>
      </w:r>
      <w:r>
        <w:rPr>
          <w:color w:val="000000"/>
          <w:sz w:val="28"/>
          <w:szCs w:val="28"/>
        </w:rPr>
        <w:sym w:font="HQPB1" w:char="F089"/>
      </w:r>
      <w:r>
        <w:rPr>
          <w:color w:val="000000"/>
          <w:sz w:val="28"/>
          <w:szCs w:val="28"/>
        </w:rPr>
        <w:sym w:font="HQPB4" w:char="F0F6"/>
      </w:r>
      <w:r>
        <w:rPr>
          <w:color w:val="000000"/>
          <w:sz w:val="28"/>
          <w:szCs w:val="28"/>
        </w:rPr>
        <w:sym w:font="HQPB1" w:char="F037"/>
      </w:r>
      <w:r>
        <w:rPr>
          <w:color w:val="000000"/>
          <w:sz w:val="28"/>
          <w:szCs w:val="28"/>
        </w:rPr>
        <w:sym w:font="HQPB5" w:char="F074"/>
      </w:r>
      <w:r>
        <w:rPr>
          <w:color w:val="000000"/>
          <w:sz w:val="28"/>
          <w:szCs w:val="28"/>
        </w:rPr>
        <w:sym w:font="HQPB1" w:char="F0E3"/>
      </w:r>
      <w:r>
        <w:rPr>
          <w:color w:val="000000"/>
          <w:sz w:val="28"/>
          <w:szCs w:val="28"/>
          <w:rtl/>
        </w:rPr>
        <w:t xml:space="preserve"> </w:t>
      </w:r>
      <w:r>
        <w:rPr>
          <w:color w:val="000000"/>
          <w:sz w:val="28"/>
          <w:szCs w:val="28"/>
        </w:rPr>
        <w:sym w:font="HQPB5" w:char="F028"/>
      </w:r>
      <w:r>
        <w:rPr>
          <w:color w:val="000000"/>
          <w:sz w:val="28"/>
          <w:szCs w:val="28"/>
        </w:rPr>
        <w:sym w:font="HQPB1" w:char="F023"/>
      </w:r>
      <w:r>
        <w:rPr>
          <w:color w:val="000000"/>
          <w:sz w:val="28"/>
          <w:szCs w:val="28"/>
        </w:rPr>
        <w:sym w:font="HQPB2" w:char="F071"/>
      </w:r>
      <w:r>
        <w:rPr>
          <w:color w:val="000000"/>
          <w:sz w:val="28"/>
          <w:szCs w:val="28"/>
        </w:rPr>
        <w:sym w:font="HQPB4" w:char="F0E8"/>
      </w:r>
      <w:r>
        <w:rPr>
          <w:color w:val="000000"/>
          <w:sz w:val="28"/>
          <w:szCs w:val="28"/>
        </w:rPr>
        <w:sym w:font="HQPB1" w:char="F03F"/>
      </w:r>
      <w:r>
        <w:rPr>
          <w:color w:val="000000"/>
          <w:sz w:val="28"/>
          <w:szCs w:val="28"/>
        </w:rPr>
        <w:sym w:font="HQPB4" w:char="F0F9"/>
      </w:r>
      <w:r>
        <w:rPr>
          <w:color w:val="000000"/>
          <w:sz w:val="28"/>
          <w:szCs w:val="28"/>
        </w:rPr>
        <w:sym w:font="HQPB1" w:char="F027"/>
      </w:r>
      <w:r>
        <w:rPr>
          <w:color w:val="000000"/>
          <w:sz w:val="28"/>
          <w:szCs w:val="28"/>
        </w:rPr>
        <w:sym w:font="HQPB5" w:char="F073"/>
      </w:r>
      <w:r>
        <w:rPr>
          <w:color w:val="000000"/>
          <w:sz w:val="28"/>
          <w:szCs w:val="28"/>
        </w:rPr>
        <w:sym w:font="HQPB1" w:char="F0F9"/>
      </w:r>
      <w:r>
        <w:rPr>
          <w:color w:val="000000"/>
          <w:sz w:val="28"/>
          <w:szCs w:val="28"/>
          <w:rtl/>
        </w:rPr>
        <w:t xml:space="preserve"> </w:t>
      </w:r>
      <w:r>
        <w:rPr>
          <w:color w:val="000000"/>
          <w:sz w:val="28"/>
          <w:szCs w:val="28"/>
        </w:rPr>
        <w:sym w:font="HQPB4" w:char="F03B"/>
      </w:r>
      <w:r>
        <w:rPr>
          <w:color w:val="000000"/>
          <w:sz w:val="28"/>
          <w:szCs w:val="28"/>
        </w:rPr>
        <w:sym w:font="HQPB2" w:char="F06F"/>
      </w:r>
      <w:r>
        <w:rPr>
          <w:color w:val="000000"/>
          <w:sz w:val="28"/>
          <w:szCs w:val="28"/>
        </w:rPr>
        <w:sym w:font="HQPB5" w:char="F075"/>
      </w:r>
      <w:r>
        <w:rPr>
          <w:color w:val="000000"/>
          <w:sz w:val="28"/>
          <w:szCs w:val="28"/>
        </w:rPr>
        <w:sym w:font="HQPB1" w:char="F091"/>
      </w:r>
      <w:r>
        <w:rPr>
          <w:color w:val="000000"/>
          <w:sz w:val="28"/>
          <w:szCs w:val="28"/>
        </w:rPr>
        <w:sym w:font="HQPB2" w:char="F071"/>
      </w:r>
      <w:r>
        <w:rPr>
          <w:color w:val="000000"/>
          <w:sz w:val="28"/>
          <w:szCs w:val="28"/>
        </w:rPr>
        <w:sym w:font="HQPB4" w:char="F0DD"/>
      </w:r>
      <w:r>
        <w:rPr>
          <w:color w:val="000000"/>
          <w:sz w:val="28"/>
          <w:szCs w:val="28"/>
        </w:rPr>
        <w:sym w:font="HQPB1" w:char="F0A1"/>
      </w:r>
      <w:r>
        <w:rPr>
          <w:color w:val="000000"/>
          <w:sz w:val="28"/>
          <w:szCs w:val="28"/>
        </w:rPr>
        <w:sym w:font="HQPB4" w:char="F0CE"/>
      </w:r>
      <w:r>
        <w:rPr>
          <w:color w:val="000000"/>
          <w:sz w:val="28"/>
          <w:szCs w:val="28"/>
        </w:rPr>
        <w:sym w:font="HQPB1" w:char="F02F"/>
      </w:r>
      <w:r>
        <w:rPr>
          <w:color w:val="000000"/>
          <w:sz w:val="28"/>
          <w:szCs w:val="28"/>
          <w:rtl/>
        </w:rPr>
        <w:t xml:space="preserve"> </w:t>
      </w:r>
      <w:r>
        <w:rPr>
          <w:color w:val="000000"/>
          <w:sz w:val="28"/>
          <w:szCs w:val="28"/>
        </w:rPr>
        <w:sym w:font="HQPB2" w:char="F060"/>
      </w:r>
      <w:r>
        <w:rPr>
          <w:color w:val="000000"/>
          <w:sz w:val="28"/>
          <w:szCs w:val="28"/>
        </w:rPr>
        <w:sym w:font="HQPB4" w:char="F0CF"/>
      </w:r>
      <w:r>
        <w:rPr>
          <w:color w:val="000000"/>
          <w:sz w:val="28"/>
          <w:szCs w:val="28"/>
        </w:rPr>
        <w:sym w:font="HQPB4" w:char="F069"/>
      </w:r>
      <w:r>
        <w:rPr>
          <w:color w:val="000000"/>
          <w:sz w:val="28"/>
          <w:szCs w:val="28"/>
        </w:rPr>
        <w:sym w:font="HQPB2" w:char="F042"/>
      </w:r>
      <w:r>
        <w:rPr>
          <w:color w:val="000000"/>
          <w:sz w:val="28"/>
          <w:szCs w:val="28"/>
          <w:rtl/>
        </w:rPr>
        <w:t xml:space="preserve"> </w:t>
      </w:r>
      <w:r>
        <w:rPr>
          <w:color w:val="000000"/>
          <w:sz w:val="28"/>
          <w:szCs w:val="28"/>
        </w:rPr>
        <w:sym w:font="HQPB2" w:char="F0BE"/>
      </w:r>
      <w:r>
        <w:rPr>
          <w:color w:val="000000"/>
          <w:sz w:val="28"/>
          <w:szCs w:val="28"/>
        </w:rPr>
        <w:sym w:font="HQPB4" w:char="F0CF"/>
      </w:r>
      <w:r>
        <w:rPr>
          <w:color w:val="000000"/>
          <w:sz w:val="28"/>
          <w:szCs w:val="28"/>
        </w:rPr>
        <w:sym w:font="HQPB3" w:char="F026"/>
      </w:r>
      <w:r>
        <w:rPr>
          <w:color w:val="000000"/>
          <w:sz w:val="28"/>
          <w:szCs w:val="28"/>
        </w:rPr>
        <w:sym w:font="HQPB4" w:char="F0CE"/>
      </w:r>
      <w:r>
        <w:rPr>
          <w:color w:val="000000"/>
          <w:sz w:val="28"/>
          <w:szCs w:val="28"/>
        </w:rPr>
        <w:sym w:font="HQPB3" w:char="F023"/>
      </w:r>
      <w:r>
        <w:rPr>
          <w:color w:val="000000"/>
          <w:sz w:val="28"/>
          <w:szCs w:val="28"/>
        </w:rPr>
        <w:sym w:font="HQPB4" w:char="F0F7"/>
      </w:r>
      <w:r>
        <w:rPr>
          <w:color w:val="000000"/>
          <w:sz w:val="28"/>
          <w:szCs w:val="28"/>
        </w:rPr>
        <w:sym w:font="HQPB1" w:char="F056"/>
      </w:r>
      <w:r>
        <w:rPr>
          <w:color w:val="000000"/>
          <w:sz w:val="28"/>
          <w:szCs w:val="28"/>
        </w:rPr>
        <w:sym w:font="HQPB4" w:char="F0CF"/>
      </w:r>
      <w:r>
        <w:rPr>
          <w:color w:val="000000"/>
          <w:sz w:val="28"/>
          <w:szCs w:val="28"/>
        </w:rPr>
        <w:sym w:font="HQPB4" w:char="F069"/>
      </w:r>
      <w:r>
        <w:rPr>
          <w:color w:val="000000"/>
          <w:sz w:val="28"/>
          <w:szCs w:val="28"/>
        </w:rPr>
        <w:sym w:font="HQPB2" w:char="F042"/>
      </w:r>
      <w:r>
        <w:rPr>
          <w:color w:val="000000"/>
          <w:sz w:val="28"/>
          <w:szCs w:val="28"/>
          <w:rtl/>
        </w:rPr>
        <w:t xml:space="preserve"> </w:t>
      </w:r>
      <w:r>
        <w:rPr>
          <w:color w:val="000000"/>
          <w:sz w:val="28"/>
          <w:szCs w:val="28"/>
        </w:rPr>
        <w:sym w:font="HQPB5" w:char="F028"/>
      </w:r>
      <w:r>
        <w:rPr>
          <w:color w:val="000000"/>
          <w:sz w:val="28"/>
          <w:szCs w:val="28"/>
        </w:rPr>
        <w:sym w:font="HQPB1" w:char="F023"/>
      </w:r>
      <w:r>
        <w:rPr>
          <w:color w:val="000000"/>
          <w:sz w:val="28"/>
          <w:szCs w:val="28"/>
        </w:rPr>
        <w:sym w:font="HQPB2" w:char="F071"/>
      </w:r>
      <w:r>
        <w:rPr>
          <w:color w:val="000000"/>
          <w:sz w:val="28"/>
          <w:szCs w:val="28"/>
        </w:rPr>
        <w:sym w:font="HQPB4" w:char="F0E3"/>
      </w:r>
      <w:r>
        <w:rPr>
          <w:color w:val="000000"/>
          <w:sz w:val="28"/>
          <w:szCs w:val="28"/>
        </w:rPr>
        <w:sym w:font="HQPB1" w:char="F0E3"/>
      </w:r>
      <w:r>
        <w:rPr>
          <w:color w:val="000000"/>
          <w:sz w:val="28"/>
          <w:szCs w:val="28"/>
        </w:rPr>
        <w:sym w:font="HQPB4" w:char="F0F7"/>
      </w:r>
      <w:r>
        <w:rPr>
          <w:color w:val="000000"/>
          <w:sz w:val="28"/>
          <w:szCs w:val="28"/>
        </w:rPr>
        <w:sym w:font="HQPB1" w:char="F08A"/>
      </w:r>
      <w:r>
        <w:rPr>
          <w:color w:val="000000"/>
          <w:sz w:val="28"/>
          <w:szCs w:val="28"/>
        </w:rPr>
        <w:sym w:font="HQPB5" w:char="F024"/>
      </w:r>
      <w:r>
        <w:rPr>
          <w:color w:val="000000"/>
          <w:sz w:val="28"/>
          <w:szCs w:val="28"/>
        </w:rPr>
        <w:sym w:font="HQPB1" w:char="F023"/>
      </w:r>
      <w:r>
        <w:rPr>
          <w:color w:val="000000"/>
          <w:sz w:val="28"/>
          <w:szCs w:val="28"/>
        </w:rPr>
        <w:sym w:font="HQPB5" w:char="F075"/>
      </w:r>
      <w:r>
        <w:rPr>
          <w:color w:val="000000"/>
          <w:sz w:val="28"/>
          <w:szCs w:val="28"/>
        </w:rPr>
        <w:sym w:font="HQPB2" w:char="F072"/>
      </w:r>
      <w:r>
        <w:rPr>
          <w:color w:val="000000"/>
          <w:sz w:val="28"/>
          <w:szCs w:val="28"/>
          <w:rtl/>
        </w:rPr>
        <w:t xml:space="preserve"> </w:t>
      </w:r>
      <w:r>
        <w:rPr>
          <w:color w:val="000000"/>
          <w:sz w:val="28"/>
          <w:szCs w:val="28"/>
        </w:rPr>
        <w:sym w:font="HQPB2" w:char="F04E"/>
      </w:r>
      <w:r>
        <w:rPr>
          <w:color w:val="000000"/>
          <w:sz w:val="28"/>
          <w:szCs w:val="28"/>
        </w:rPr>
        <w:sym w:font="HQPB4" w:char="F0E4"/>
      </w:r>
      <w:r>
        <w:rPr>
          <w:color w:val="000000"/>
          <w:sz w:val="28"/>
          <w:szCs w:val="28"/>
        </w:rPr>
        <w:sym w:font="HQPB2" w:char="F02E"/>
      </w:r>
      <w:r>
        <w:rPr>
          <w:color w:val="000000"/>
          <w:sz w:val="28"/>
          <w:szCs w:val="28"/>
        </w:rPr>
        <w:sym w:font="HQPB5" w:char="F075"/>
      </w:r>
      <w:r>
        <w:rPr>
          <w:color w:val="000000"/>
          <w:sz w:val="28"/>
          <w:szCs w:val="28"/>
        </w:rPr>
        <w:sym w:font="HQPB2" w:char="F0E4"/>
      </w:r>
      <w:r>
        <w:rPr>
          <w:color w:val="000000"/>
          <w:sz w:val="28"/>
          <w:szCs w:val="28"/>
        </w:rPr>
        <w:sym w:font="HQPB5" w:char="F021"/>
      </w:r>
      <w:r>
        <w:rPr>
          <w:color w:val="000000"/>
          <w:sz w:val="28"/>
          <w:szCs w:val="28"/>
        </w:rPr>
        <w:sym w:font="HQPB1" w:char="F023"/>
      </w:r>
      <w:r>
        <w:rPr>
          <w:color w:val="000000"/>
          <w:sz w:val="28"/>
          <w:szCs w:val="28"/>
        </w:rPr>
        <w:sym w:font="HQPB5" w:char="F079"/>
      </w:r>
      <w:r>
        <w:rPr>
          <w:color w:val="000000"/>
          <w:sz w:val="28"/>
          <w:szCs w:val="28"/>
        </w:rPr>
        <w:sym w:font="HQPB1" w:char="F089"/>
      </w:r>
      <w:r>
        <w:rPr>
          <w:color w:val="000000"/>
          <w:sz w:val="28"/>
          <w:szCs w:val="28"/>
        </w:rPr>
        <w:sym w:font="HQPB5" w:char="F079"/>
      </w:r>
      <w:r>
        <w:rPr>
          <w:color w:val="000000"/>
          <w:sz w:val="28"/>
          <w:szCs w:val="28"/>
        </w:rPr>
        <w:sym w:font="HQPB2" w:char="F067"/>
      </w:r>
      <w:r>
        <w:rPr>
          <w:color w:val="000000"/>
          <w:sz w:val="28"/>
          <w:szCs w:val="28"/>
        </w:rPr>
        <w:sym w:font="HQPB4" w:char="F0E4"/>
      </w:r>
      <w:r>
        <w:rPr>
          <w:color w:val="000000"/>
          <w:sz w:val="28"/>
          <w:szCs w:val="28"/>
        </w:rPr>
        <w:sym w:font="HQPB1" w:char="F0A9"/>
      </w:r>
      <w:r>
        <w:rPr>
          <w:color w:val="000000"/>
          <w:sz w:val="28"/>
          <w:szCs w:val="28"/>
          <w:rtl/>
        </w:rPr>
        <w:t xml:space="preserve"> </w:t>
      </w:r>
      <w:r>
        <w:rPr>
          <w:color w:val="000000"/>
          <w:sz w:val="28"/>
          <w:szCs w:val="28"/>
        </w:rPr>
        <w:sym w:font="HQPB2" w:char="F060"/>
      </w:r>
      <w:r>
        <w:rPr>
          <w:color w:val="000000"/>
          <w:sz w:val="28"/>
          <w:szCs w:val="28"/>
        </w:rPr>
        <w:sym w:font="HQPB4" w:char="F0CF"/>
      </w:r>
      <w:r>
        <w:rPr>
          <w:color w:val="000000"/>
          <w:sz w:val="28"/>
          <w:szCs w:val="28"/>
        </w:rPr>
        <w:sym w:font="HQPB4" w:char="F069"/>
      </w:r>
      <w:r>
        <w:rPr>
          <w:color w:val="000000"/>
          <w:sz w:val="28"/>
          <w:szCs w:val="28"/>
        </w:rPr>
        <w:sym w:font="HQPB2" w:char="F042"/>
      </w:r>
      <w:r>
        <w:rPr>
          <w:color w:val="000000"/>
          <w:sz w:val="28"/>
          <w:szCs w:val="28"/>
          <w:rtl/>
        </w:rPr>
        <w:t xml:space="preserve"> </w:t>
      </w:r>
      <w:r>
        <w:rPr>
          <w:color w:val="000000"/>
          <w:sz w:val="28"/>
          <w:szCs w:val="28"/>
        </w:rPr>
        <w:sym w:font="HQPB4" w:char="F0C8"/>
      </w:r>
      <w:r>
        <w:rPr>
          <w:color w:val="000000"/>
          <w:sz w:val="28"/>
          <w:szCs w:val="28"/>
        </w:rPr>
        <w:sym w:font="HQPB2" w:char="F062"/>
      </w:r>
      <w:r>
        <w:rPr>
          <w:color w:val="000000"/>
          <w:sz w:val="28"/>
          <w:szCs w:val="28"/>
        </w:rPr>
        <w:sym w:font="HQPB2" w:char="F072"/>
      </w:r>
      <w:r>
        <w:rPr>
          <w:color w:val="000000"/>
          <w:sz w:val="28"/>
          <w:szCs w:val="28"/>
        </w:rPr>
        <w:sym w:font="HQPB4" w:char="F0DF"/>
      </w:r>
      <w:r>
        <w:rPr>
          <w:color w:val="000000"/>
          <w:sz w:val="28"/>
          <w:szCs w:val="28"/>
        </w:rPr>
        <w:sym w:font="HQPB1" w:char="F08A"/>
      </w:r>
      <w:r>
        <w:rPr>
          <w:color w:val="000000"/>
          <w:sz w:val="28"/>
          <w:szCs w:val="28"/>
          <w:rtl/>
        </w:rPr>
        <w:t xml:space="preserve"> </w:t>
      </w:r>
      <w:r>
        <w:rPr>
          <w:color w:val="000000"/>
          <w:sz w:val="28"/>
          <w:szCs w:val="28"/>
        </w:rPr>
        <w:sym w:font="HQPB5" w:char="F0AB"/>
      </w:r>
      <w:r>
        <w:rPr>
          <w:color w:val="000000"/>
          <w:sz w:val="28"/>
          <w:szCs w:val="28"/>
        </w:rPr>
        <w:sym w:font="HQPB1" w:char="F021"/>
      </w:r>
      <w:r>
        <w:rPr>
          <w:color w:val="000000"/>
          <w:sz w:val="28"/>
          <w:szCs w:val="28"/>
        </w:rPr>
        <w:sym w:font="HQPB5" w:char="F024"/>
      </w:r>
      <w:r>
        <w:rPr>
          <w:color w:val="000000"/>
          <w:sz w:val="28"/>
          <w:szCs w:val="28"/>
        </w:rPr>
        <w:sym w:font="HQPB1" w:char="F023"/>
      </w:r>
      <w:r>
        <w:rPr>
          <w:color w:val="000000"/>
          <w:sz w:val="28"/>
          <w:szCs w:val="28"/>
          <w:rtl/>
        </w:rPr>
        <w:t xml:space="preserve"> </w:t>
      </w:r>
      <w:r>
        <w:rPr>
          <w:color w:val="000000"/>
          <w:sz w:val="28"/>
          <w:szCs w:val="28"/>
        </w:rPr>
        <w:sym w:font="HQPB2" w:char="F063"/>
      </w:r>
      <w:r>
        <w:rPr>
          <w:color w:val="000000"/>
          <w:sz w:val="28"/>
          <w:szCs w:val="28"/>
        </w:rPr>
        <w:sym w:font="HQPB4" w:char="F0CE"/>
      </w:r>
      <w:r>
        <w:rPr>
          <w:color w:val="000000"/>
          <w:sz w:val="28"/>
          <w:szCs w:val="28"/>
        </w:rPr>
        <w:sym w:font="HQPB1" w:char="F029"/>
      </w:r>
      <w:r>
        <w:rPr>
          <w:color w:val="000000"/>
          <w:sz w:val="28"/>
          <w:szCs w:val="28"/>
          <w:rtl/>
        </w:rPr>
        <w:t xml:space="preserve"> </w:t>
      </w:r>
      <w:r>
        <w:rPr>
          <w:color w:val="000000"/>
          <w:sz w:val="28"/>
          <w:szCs w:val="28"/>
        </w:rPr>
        <w:sym w:font="HQPB4" w:char="F0F6"/>
      </w:r>
      <w:r>
        <w:rPr>
          <w:color w:val="000000"/>
          <w:sz w:val="28"/>
          <w:szCs w:val="28"/>
        </w:rPr>
        <w:sym w:font="HQPB2" w:char="F04E"/>
      </w:r>
      <w:r>
        <w:rPr>
          <w:color w:val="000000"/>
          <w:sz w:val="28"/>
          <w:szCs w:val="28"/>
        </w:rPr>
        <w:sym w:font="HQPB4" w:char="F0E7"/>
      </w:r>
      <w:r>
        <w:rPr>
          <w:color w:val="000000"/>
          <w:sz w:val="28"/>
          <w:szCs w:val="28"/>
        </w:rPr>
        <w:sym w:font="HQPB1" w:char="F046"/>
      </w:r>
      <w:r>
        <w:rPr>
          <w:color w:val="000000"/>
          <w:sz w:val="28"/>
          <w:szCs w:val="28"/>
        </w:rPr>
        <w:sym w:font="HQPB2" w:char="F05A"/>
      </w:r>
      <w:r>
        <w:rPr>
          <w:color w:val="000000"/>
          <w:sz w:val="28"/>
          <w:szCs w:val="28"/>
        </w:rPr>
        <w:sym w:font="HQPB4" w:char="F0E4"/>
      </w:r>
      <w:r>
        <w:rPr>
          <w:color w:val="000000"/>
          <w:sz w:val="28"/>
          <w:szCs w:val="28"/>
        </w:rPr>
        <w:sym w:font="HQPB2" w:char="F02E"/>
      </w:r>
      <w:r>
        <w:rPr>
          <w:color w:val="000000"/>
          <w:sz w:val="28"/>
          <w:szCs w:val="28"/>
          <w:rtl/>
        </w:rPr>
        <w:t xml:space="preserve"> </w:t>
      </w:r>
      <w:r>
        <w:rPr>
          <w:color w:val="000000"/>
          <w:sz w:val="28"/>
          <w:szCs w:val="28"/>
        </w:rPr>
        <w:sym w:font="HQPB5" w:char="F074"/>
      </w:r>
      <w:r>
        <w:rPr>
          <w:color w:val="000000"/>
          <w:sz w:val="28"/>
          <w:szCs w:val="28"/>
        </w:rPr>
        <w:sym w:font="HQPB2" w:char="F0FB"/>
      </w:r>
      <w:r>
        <w:rPr>
          <w:color w:val="000000"/>
          <w:sz w:val="28"/>
          <w:szCs w:val="28"/>
        </w:rPr>
        <w:sym w:font="HQPB2" w:char="F0FC"/>
      </w:r>
      <w:r>
        <w:rPr>
          <w:color w:val="000000"/>
          <w:sz w:val="28"/>
          <w:szCs w:val="28"/>
        </w:rPr>
        <w:sym w:font="HQPB4" w:char="F0CF"/>
      </w:r>
      <w:r>
        <w:rPr>
          <w:color w:val="000000"/>
          <w:sz w:val="28"/>
          <w:szCs w:val="28"/>
        </w:rPr>
        <w:sym w:font="HQPB2" w:char="F025"/>
      </w:r>
      <w:r>
        <w:rPr>
          <w:color w:val="000000"/>
          <w:sz w:val="28"/>
          <w:szCs w:val="28"/>
        </w:rPr>
        <w:sym w:font="HQPB4" w:char="F0CF"/>
      </w:r>
      <w:r>
        <w:rPr>
          <w:color w:val="000000"/>
          <w:sz w:val="28"/>
          <w:szCs w:val="28"/>
        </w:rPr>
        <w:sym w:font="HQPB1" w:char="F089"/>
      </w:r>
      <w:r>
        <w:rPr>
          <w:color w:val="000000"/>
          <w:sz w:val="28"/>
          <w:szCs w:val="28"/>
        </w:rPr>
        <w:sym w:font="HQPB2" w:char="F0BB"/>
      </w:r>
      <w:r>
        <w:rPr>
          <w:color w:val="000000"/>
          <w:sz w:val="28"/>
          <w:szCs w:val="28"/>
        </w:rPr>
        <w:sym w:font="HQPB5" w:char="F07C"/>
      </w:r>
      <w:r>
        <w:rPr>
          <w:color w:val="000000"/>
          <w:sz w:val="28"/>
          <w:szCs w:val="28"/>
        </w:rPr>
        <w:sym w:font="HQPB1" w:char="F0B9"/>
      </w:r>
      <w:r>
        <w:rPr>
          <w:color w:val="000000"/>
          <w:sz w:val="28"/>
          <w:szCs w:val="28"/>
          <w:rtl/>
        </w:rPr>
        <w:t xml:space="preserve"> </w:t>
      </w:r>
      <w:r>
        <w:rPr>
          <w:color w:val="000000"/>
          <w:sz w:val="28"/>
          <w:szCs w:val="28"/>
        </w:rPr>
        <w:sym w:font="HQPB2" w:char="F0C7"/>
      </w:r>
      <w:r>
        <w:rPr>
          <w:color w:val="000000"/>
          <w:sz w:val="28"/>
          <w:szCs w:val="28"/>
        </w:rPr>
        <w:sym w:font="HQPB2" w:char="F0CB"/>
      </w:r>
      <w:r>
        <w:rPr>
          <w:color w:val="000000"/>
          <w:sz w:val="28"/>
          <w:szCs w:val="28"/>
        </w:rPr>
        <w:sym w:font="HQPB2" w:char="F0CC"/>
      </w:r>
      <w:r>
        <w:rPr>
          <w:color w:val="000000"/>
          <w:sz w:val="28"/>
          <w:szCs w:val="28"/>
        </w:rPr>
        <w:sym w:font="HQPB2" w:char="F0C8"/>
      </w:r>
      <w:r>
        <w:rPr>
          <w:color w:val="000000"/>
          <w:sz w:val="28"/>
          <w:szCs w:val="28"/>
          <w:rtl/>
        </w:rPr>
        <w:t xml:space="preserve"> </w:t>
      </w:r>
      <w:r>
        <w:rPr>
          <w:color w:val="000000"/>
          <w:sz w:val="28"/>
          <w:szCs w:val="28"/>
        </w:rPr>
        <w:sym w:font="HQPB2" w:char="F062"/>
      </w:r>
      <w:r>
        <w:rPr>
          <w:color w:val="000000"/>
          <w:sz w:val="28"/>
          <w:szCs w:val="28"/>
        </w:rPr>
        <w:sym w:font="HQPB4" w:char="F0CE"/>
      </w:r>
      <w:r>
        <w:rPr>
          <w:color w:val="000000"/>
          <w:sz w:val="28"/>
          <w:szCs w:val="28"/>
        </w:rPr>
        <w:sym w:font="HQPB1" w:char="F02A"/>
      </w:r>
      <w:r>
        <w:rPr>
          <w:color w:val="000000"/>
          <w:sz w:val="28"/>
          <w:szCs w:val="28"/>
        </w:rPr>
        <w:sym w:font="HQPB5" w:char="F073"/>
      </w:r>
      <w:r>
        <w:rPr>
          <w:color w:val="000000"/>
          <w:sz w:val="28"/>
          <w:szCs w:val="28"/>
        </w:rPr>
        <w:sym w:font="HQPB1" w:char="F0F9"/>
      </w:r>
      <w:r>
        <w:rPr>
          <w:color w:val="000000"/>
          <w:sz w:val="28"/>
          <w:szCs w:val="28"/>
          <w:rtl/>
        </w:rPr>
        <w:t xml:space="preserve"> </w:t>
      </w:r>
      <w:r>
        <w:rPr>
          <w:color w:val="000000"/>
          <w:sz w:val="28"/>
          <w:szCs w:val="28"/>
        </w:rPr>
        <w:sym w:font="HQPB4" w:char="F0F6"/>
      </w:r>
      <w:r>
        <w:rPr>
          <w:color w:val="000000"/>
          <w:sz w:val="28"/>
          <w:szCs w:val="28"/>
        </w:rPr>
        <w:sym w:font="HQPB2" w:char="F04E"/>
      </w:r>
      <w:r>
        <w:rPr>
          <w:color w:val="000000"/>
          <w:sz w:val="28"/>
          <w:szCs w:val="28"/>
        </w:rPr>
        <w:sym w:font="HQPB4" w:char="F0A9"/>
      </w:r>
      <w:r>
        <w:rPr>
          <w:color w:val="000000"/>
          <w:sz w:val="28"/>
          <w:szCs w:val="28"/>
        </w:rPr>
        <w:sym w:font="HQPB2" w:char="F039"/>
      </w:r>
      <w:r>
        <w:rPr>
          <w:color w:val="000000"/>
          <w:sz w:val="28"/>
          <w:szCs w:val="28"/>
          <w:rtl/>
        </w:rPr>
        <w:t xml:space="preserve"> </w:t>
      </w:r>
      <w:r>
        <w:rPr>
          <w:color w:val="000000"/>
          <w:sz w:val="28"/>
          <w:szCs w:val="28"/>
        </w:rPr>
        <w:sym w:font="HQPB5" w:char="F028"/>
      </w:r>
      <w:r>
        <w:rPr>
          <w:color w:val="000000"/>
          <w:sz w:val="28"/>
          <w:szCs w:val="28"/>
        </w:rPr>
        <w:sym w:font="HQPB1" w:char="F023"/>
      </w:r>
      <w:r>
        <w:rPr>
          <w:color w:val="000000"/>
          <w:sz w:val="28"/>
          <w:szCs w:val="28"/>
        </w:rPr>
        <w:sym w:font="HQPB2" w:char="F071"/>
      </w:r>
      <w:r>
        <w:rPr>
          <w:color w:val="000000"/>
          <w:sz w:val="28"/>
          <w:szCs w:val="28"/>
        </w:rPr>
        <w:sym w:font="HQPB4" w:char="F0E8"/>
      </w:r>
      <w:r>
        <w:rPr>
          <w:color w:val="000000"/>
          <w:sz w:val="28"/>
          <w:szCs w:val="28"/>
        </w:rPr>
        <w:sym w:font="HQPB2" w:char="F03D"/>
      </w:r>
      <w:r>
        <w:rPr>
          <w:color w:val="000000"/>
          <w:sz w:val="28"/>
          <w:szCs w:val="28"/>
        </w:rPr>
        <w:sym w:font="HQPB5" w:char="F079"/>
      </w:r>
      <w:r>
        <w:rPr>
          <w:color w:val="000000"/>
          <w:sz w:val="28"/>
          <w:szCs w:val="28"/>
        </w:rPr>
        <w:sym w:font="HQPB1" w:char="F0E8"/>
      </w:r>
      <w:r>
        <w:rPr>
          <w:color w:val="000000"/>
          <w:sz w:val="28"/>
          <w:szCs w:val="28"/>
        </w:rPr>
        <w:sym w:font="HQPB4" w:char="F0F8"/>
      </w:r>
      <w:r>
        <w:rPr>
          <w:color w:val="000000"/>
          <w:sz w:val="28"/>
          <w:szCs w:val="28"/>
        </w:rPr>
        <w:sym w:font="HQPB1" w:char="F0FF"/>
      </w:r>
      <w:r>
        <w:rPr>
          <w:color w:val="000000"/>
          <w:sz w:val="28"/>
          <w:szCs w:val="28"/>
        </w:rPr>
        <w:sym w:font="HQPB5" w:char="F073"/>
      </w:r>
      <w:r>
        <w:rPr>
          <w:color w:val="000000"/>
          <w:sz w:val="28"/>
          <w:szCs w:val="28"/>
        </w:rPr>
        <w:sym w:font="HQPB1" w:char="F03F"/>
      </w:r>
      <w:r>
        <w:rPr>
          <w:color w:val="000000"/>
          <w:sz w:val="28"/>
          <w:szCs w:val="28"/>
          <w:rtl/>
        </w:rPr>
        <w:t xml:space="preserve"> </w:t>
      </w:r>
      <w:r>
        <w:rPr>
          <w:color w:val="000000"/>
          <w:sz w:val="28"/>
          <w:szCs w:val="28"/>
        </w:rPr>
        <w:sym w:font="HQPB2" w:char="F060"/>
      </w:r>
      <w:r>
        <w:rPr>
          <w:color w:val="000000"/>
          <w:sz w:val="28"/>
          <w:szCs w:val="28"/>
        </w:rPr>
        <w:sym w:font="HQPB5" w:char="F073"/>
      </w:r>
      <w:r>
        <w:rPr>
          <w:color w:val="000000"/>
          <w:sz w:val="28"/>
          <w:szCs w:val="28"/>
        </w:rPr>
        <w:sym w:font="HQPB2" w:char="F039"/>
      </w:r>
      <w:r>
        <w:rPr>
          <w:color w:val="000000"/>
          <w:sz w:val="28"/>
          <w:szCs w:val="28"/>
        </w:rPr>
        <w:sym w:font="HQPB5" w:char="F075"/>
      </w:r>
      <w:r>
        <w:rPr>
          <w:color w:val="000000"/>
          <w:sz w:val="28"/>
          <w:szCs w:val="28"/>
        </w:rPr>
        <w:sym w:font="HQPB2" w:char="F072"/>
      </w:r>
      <w:r>
        <w:rPr>
          <w:color w:val="000000"/>
          <w:sz w:val="28"/>
          <w:szCs w:val="28"/>
          <w:rtl/>
        </w:rPr>
        <w:t xml:space="preserve"> </w:t>
      </w:r>
      <w:r>
        <w:rPr>
          <w:color w:val="000000"/>
          <w:sz w:val="28"/>
          <w:szCs w:val="28"/>
        </w:rPr>
        <w:sym w:font="HQPB5" w:char="F028"/>
      </w:r>
      <w:r>
        <w:rPr>
          <w:color w:val="000000"/>
          <w:sz w:val="28"/>
          <w:szCs w:val="28"/>
        </w:rPr>
        <w:sym w:font="HQPB1" w:char="F023"/>
      </w:r>
      <w:r>
        <w:rPr>
          <w:color w:val="000000"/>
          <w:sz w:val="28"/>
          <w:szCs w:val="28"/>
        </w:rPr>
        <w:sym w:font="HQPB2" w:char="F071"/>
      </w:r>
      <w:r>
        <w:rPr>
          <w:color w:val="000000"/>
          <w:sz w:val="28"/>
          <w:szCs w:val="28"/>
        </w:rPr>
        <w:sym w:font="HQPB4" w:char="F0E8"/>
      </w:r>
      <w:r>
        <w:rPr>
          <w:color w:val="000000"/>
          <w:sz w:val="28"/>
          <w:szCs w:val="28"/>
        </w:rPr>
        <w:sym w:font="HQPB2" w:char="F03D"/>
      </w:r>
      <w:r>
        <w:rPr>
          <w:color w:val="000000"/>
          <w:sz w:val="28"/>
          <w:szCs w:val="28"/>
        </w:rPr>
        <w:sym w:font="HQPB5" w:char="F079"/>
      </w:r>
      <w:r>
        <w:rPr>
          <w:color w:val="000000"/>
          <w:sz w:val="28"/>
          <w:szCs w:val="28"/>
        </w:rPr>
        <w:sym w:font="HQPB1" w:char="F0E8"/>
      </w:r>
      <w:r>
        <w:rPr>
          <w:color w:val="000000"/>
          <w:sz w:val="28"/>
          <w:szCs w:val="28"/>
        </w:rPr>
        <w:sym w:font="HQPB4" w:char="F0F8"/>
      </w:r>
      <w:r>
        <w:rPr>
          <w:color w:val="000000"/>
          <w:sz w:val="28"/>
          <w:szCs w:val="28"/>
        </w:rPr>
        <w:sym w:font="HQPB1" w:char="F0FF"/>
      </w:r>
      <w:r>
        <w:rPr>
          <w:color w:val="000000"/>
          <w:sz w:val="28"/>
          <w:szCs w:val="28"/>
        </w:rPr>
        <w:sym w:font="HQPB5" w:char="F073"/>
      </w:r>
      <w:r>
        <w:rPr>
          <w:color w:val="000000"/>
          <w:sz w:val="28"/>
          <w:szCs w:val="28"/>
        </w:rPr>
        <w:sym w:font="HQPB1" w:char="F03F"/>
      </w:r>
      <w:r>
        <w:rPr>
          <w:color w:val="000000"/>
          <w:sz w:val="28"/>
          <w:szCs w:val="28"/>
          <w:rtl/>
        </w:rPr>
        <w:t xml:space="preserve"> </w:t>
      </w:r>
      <w:r>
        <w:rPr>
          <w:color w:val="000000"/>
          <w:sz w:val="28"/>
          <w:szCs w:val="28"/>
        </w:rPr>
        <w:sym w:font="HQPB5" w:char="F028"/>
      </w:r>
      <w:r>
        <w:rPr>
          <w:color w:val="000000"/>
          <w:sz w:val="28"/>
          <w:szCs w:val="28"/>
        </w:rPr>
        <w:sym w:font="HQPB1" w:char="F023"/>
      </w:r>
      <w:r>
        <w:rPr>
          <w:color w:val="000000"/>
          <w:sz w:val="28"/>
          <w:szCs w:val="28"/>
        </w:rPr>
        <w:sym w:font="HQPB2" w:char="F071"/>
      </w:r>
      <w:r>
        <w:rPr>
          <w:color w:val="000000"/>
          <w:sz w:val="28"/>
          <w:szCs w:val="28"/>
        </w:rPr>
        <w:sym w:font="HQPB4" w:char="F0E0"/>
      </w:r>
      <w:r>
        <w:rPr>
          <w:color w:val="000000"/>
          <w:sz w:val="28"/>
          <w:szCs w:val="28"/>
        </w:rPr>
        <w:sym w:font="HQPB2" w:char="F029"/>
      </w:r>
      <w:r>
        <w:rPr>
          <w:color w:val="000000"/>
          <w:sz w:val="28"/>
          <w:szCs w:val="28"/>
        </w:rPr>
        <w:sym w:font="HQPB4" w:char="F0A8"/>
      </w:r>
      <w:r>
        <w:rPr>
          <w:color w:val="000000"/>
          <w:sz w:val="28"/>
          <w:szCs w:val="28"/>
        </w:rPr>
        <w:sym w:font="HQPB1" w:char="F03F"/>
      </w:r>
      <w:r>
        <w:rPr>
          <w:color w:val="000000"/>
          <w:sz w:val="28"/>
          <w:szCs w:val="28"/>
        </w:rPr>
        <w:sym w:font="HQPB5" w:char="F024"/>
      </w:r>
      <w:r>
        <w:rPr>
          <w:color w:val="000000"/>
          <w:sz w:val="28"/>
          <w:szCs w:val="28"/>
        </w:rPr>
        <w:sym w:font="HQPB1" w:char="F024"/>
      </w:r>
      <w:r>
        <w:rPr>
          <w:color w:val="000000"/>
          <w:sz w:val="28"/>
          <w:szCs w:val="28"/>
        </w:rPr>
        <w:sym w:font="HQPB5" w:char="F073"/>
      </w:r>
      <w:r>
        <w:rPr>
          <w:color w:val="000000"/>
          <w:sz w:val="28"/>
          <w:szCs w:val="28"/>
        </w:rPr>
        <w:sym w:font="HQPB1" w:char="F0F9"/>
      </w:r>
      <w:r>
        <w:rPr>
          <w:color w:val="000000"/>
          <w:sz w:val="28"/>
          <w:szCs w:val="28"/>
          <w:rtl/>
        </w:rPr>
        <w:t xml:space="preserve"> </w:t>
      </w:r>
      <w:r>
        <w:rPr>
          <w:color w:val="000000"/>
          <w:sz w:val="28"/>
          <w:szCs w:val="28"/>
        </w:rPr>
        <w:sym w:font="HQPB5" w:char="F075"/>
      </w:r>
      <w:r>
        <w:rPr>
          <w:color w:val="000000"/>
          <w:sz w:val="28"/>
          <w:szCs w:val="28"/>
        </w:rPr>
        <w:sym w:font="HQPB1" w:char="F091"/>
      </w:r>
      <w:r>
        <w:rPr>
          <w:color w:val="000000"/>
          <w:sz w:val="28"/>
          <w:szCs w:val="28"/>
        </w:rPr>
        <w:sym w:font="HQPB1" w:char="F024"/>
      </w:r>
      <w:r>
        <w:rPr>
          <w:color w:val="000000"/>
          <w:sz w:val="28"/>
          <w:szCs w:val="28"/>
        </w:rPr>
        <w:sym w:font="HQPB4" w:char="F0A8"/>
      </w:r>
      <w:r>
        <w:rPr>
          <w:color w:val="000000"/>
          <w:sz w:val="28"/>
          <w:szCs w:val="28"/>
        </w:rPr>
        <w:sym w:font="HQPB2" w:char="F05A"/>
      </w:r>
      <w:r>
        <w:rPr>
          <w:color w:val="000000"/>
          <w:sz w:val="28"/>
          <w:szCs w:val="28"/>
        </w:rPr>
        <w:sym w:font="HQPB2" w:char="F039"/>
      </w:r>
      <w:r>
        <w:rPr>
          <w:color w:val="000000"/>
          <w:sz w:val="28"/>
          <w:szCs w:val="28"/>
        </w:rPr>
        <w:sym w:font="HQPB5" w:char="F024"/>
      </w:r>
      <w:r>
        <w:rPr>
          <w:color w:val="000000"/>
          <w:sz w:val="28"/>
          <w:szCs w:val="28"/>
        </w:rPr>
        <w:sym w:font="HQPB1" w:char="F023"/>
      </w:r>
      <w:r>
        <w:rPr>
          <w:color w:val="000000"/>
          <w:sz w:val="28"/>
          <w:szCs w:val="28"/>
          <w:rtl/>
        </w:rPr>
        <w:t xml:space="preserve"> </w:t>
      </w:r>
      <w:r>
        <w:rPr>
          <w:color w:val="000000"/>
          <w:sz w:val="28"/>
          <w:szCs w:val="28"/>
        </w:rPr>
        <w:sym w:font="HQPB2" w:char="F0D3"/>
      </w:r>
      <w:r>
        <w:rPr>
          <w:color w:val="000000"/>
          <w:sz w:val="28"/>
          <w:szCs w:val="28"/>
        </w:rPr>
        <w:sym w:font="HQPB4" w:char="F0C9"/>
      </w:r>
      <w:r>
        <w:rPr>
          <w:color w:val="000000"/>
          <w:sz w:val="28"/>
          <w:szCs w:val="28"/>
        </w:rPr>
        <w:sym w:font="HQPB1" w:char="F04C"/>
      </w:r>
      <w:r>
        <w:rPr>
          <w:color w:val="000000"/>
          <w:sz w:val="28"/>
          <w:szCs w:val="28"/>
        </w:rPr>
        <w:sym w:font="HQPB4" w:char="F0A9"/>
      </w:r>
      <w:r>
        <w:rPr>
          <w:color w:val="000000"/>
          <w:sz w:val="28"/>
          <w:szCs w:val="28"/>
        </w:rPr>
        <w:sym w:font="HQPB2" w:char="F039"/>
      </w:r>
      <w:r>
        <w:rPr>
          <w:color w:val="000000"/>
          <w:sz w:val="28"/>
          <w:szCs w:val="28"/>
        </w:rPr>
        <w:sym w:font="HQPB5" w:char="F024"/>
      </w:r>
      <w:r>
        <w:rPr>
          <w:color w:val="000000"/>
          <w:sz w:val="28"/>
          <w:szCs w:val="28"/>
        </w:rPr>
        <w:sym w:font="HQPB1" w:char="F023"/>
      </w:r>
      <w:r>
        <w:rPr>
          <w:color w:val="000000"/>
          <w:sz w:val="28"/>
          <w:szCs w:val="28"/>
          <w:rtl/>
        </w:rPr>
        <w:t xml:space="preserve"> </w:t>
      </w:r>
      <w:r>
        <w:rPr>
          <w:color w:val="000000"/>
          <w:sz w:val="28"/>
          <w:szCs w:val="28"/>
        </w:rPr>
        <w:sym w:font="HQPB1" w:char="F024"/>
      </w:r>
      <w:r>
        <w:rPr>
          <w:color w:val="000000"/>
          <w:sz w:val="28"/>
          <w:szCs w:val="28"/>
        </w:rPr>
        <w:sym w:font="HQPB5" w:char="F079"/>
      </w:r>
      <w:r>
        <w:rPr>
          <w:color w:val="000000"/>
          <w:sz w:val="28"/>
          <w:szCs w:val="28"/>
        </w:rPr>
        <w:sym w:font="HQPB2" w:char="F064"/>
      </w:r>
      <w:r>
        <w:rPr>
          <w:color w:val="000000"/>
          <w:sz w:val="28"/>
          <w:szCs w:val="28"/>
        </w:rPr>
        <w:sym w:font="HQPB4" w:char="F0DF"/>
      </w:r>
      <w:r>
        <w:rPr>
          <w:color w:val="000000"/>
          <w:sz w:val="28"/>
          <w:szCs w:val="28"/>
        </w:rPr>
        <w:sym w:font="HQPB1" w:char="F08A"/>
      </w:r>
      <w:r>
        <w:rPr>
          <w:color w:val="000000"/>
          <w:sz w:val="28"/>
          <w:szCs w:val="28"/>
        </w:rPr>
        <w:sym w:font="HQPB2" w:char="F071"/>
      </w:r>
      <w:r>
        <w:rPr>
          <w:color w:val="000000"/>
          <w:sz w:val="28"/>
          <w:szCs w:val="28"/>
        </w:rPr>
        <w:sym w:font="HQPB4" w:char="F0E8"/>
      </w:r>
      <w:r>
        <w:rPr>
          <w:color w:val="000000"/>
          <w:sz w:val="28"/>
          <w:szCs w:val="28"/>
        </w:rPr>
        <w:sym w:font="HQPB2" w:char="F025"/>
      </w:r>
      <w:r>
        <w:rPr>
          <w:color w:val="000000"/>
          <w:sz w:val="28"/>
          <w:szCs w:val="28"/>
        </w:rPr>
        <w:sym w:font="HQPB5" w:char="F075"/>
      </w:r>
      <w:r>
        <w:rPr>
          <w:color w:val="000000"/>
          <w:sz w:val="28"/>
          <w:szCs w:val="28"/>
        </w:rPr>
        <w:sym w:font="HQPB2" w:char="F072"/>
      </w:r>
      <w:r>
        <w:rPr>
          <w:color w:val="000000"/>
          <w:sz w:val="28"/>
          <w:szCs w:val="28"/>
          <w:rtl/>
        </w:rPr>
        <w:t xml:space="preserve"> </w:t>
      </w:r>
      <w:r>
        <w:rPr>
          <w:color w:val="000000"/>
          <w:sz w:val="28"/>
          <w:szCs w:val="28"/>
        </w:rPr>
        <w:sym w:font="HQPB4" w:char="F0E2"/>
      </w:r>
      <w:r>
        <w:rPr>
          <w:color w:val="000000"/>
          <w:sz w:val="28"/>
          <w:szCs w:val="28"/>
        </w:rPr>
        <w:sym w:font="HQPB1" w:char="F0A8"/>
      </w:r>
      <w:r>
        <w:rPr>
          <w:color w:val="000000"/>
          <w:sz w:val="28"/>
          <w:szCs w:val="28"/>
        </w:rPr>
        <w:sym w:font="HQPB1" w:char="F024"/>
      </w:r>
      <w:r>
        <w:rPr>
          <w:color w:val="000000"/>
          <w:sz w:val="28"/>
          <w:szCs w:val="28"/>
        </w:rPr>
        <w:sym w:font="HQPB4" w:char="F0A8"/>
      </w:r>
      <w:r>
        <w:rPr>
          <w:color w:val="000000"/>
          <w:sz w:val="28"/>
          <w:szCs w:val="28"/>
        </w:rPr>
        <w:sym w:font="HQPB2" w:char="F05A"/>
      </w:r>
      <w:r>
        <w:rPr>
          <w:color w:val="000000"/>
          <w:sz w:val="28"/>
          <w:szCs w:val="28"/>
        </w:rPr>
        <w:sym w:font="HQPB2" w:char="F039"/>
      </w:r>
      <w:r>
        <w:rPr>
          <w:color w:val="000000"/>
          <w:sz w:val="28"/>
          <w:szCs w:val="28"/>
        </w:rPr>
        <w:sym w:font="HQPB5" w:char="F024"/>
      </w:r>
      <w:r>
        <w:rPr>
          <w:color w:val="000000"/>
          <w:sz w:val="28"/>
          <w:szCs w:val="28"/>
        </w:rPr>
        <w:sym w:font="HQPB1" w:char="F023"/>
      </w:r>
      <w:r>
        <w:rPr>
          <w:color w:val="000000"/>
          <w:sz w:val="28"/>
          <w:szCs w:val="28"/>
          <w:rtl/>
        </w:rPr>
        <w:t xml:space="preserve"> </w:t>
      </w:r>
      <w:r>
        <w:rPr>
          <w:color w:val="000000"/>
          <w:sz w:val="28"/>
          <w:szCs w:val="28"/>
        </w:rPr>
        <w:sym w:font="HQPB4" w:char="F0E4"/>
      </w:r>
      <w:r>
        <w:rPr>
          <w:color w:val="000000"/>
          <w:sz w:val="28"/>
          <w:szCs w:val="28"/>
        </w:rPr>
        <w:sym w:font="HQPB2" w:char="F06F"/>
      </w:r>
      <w:r>
        <w:rPr>
          <w:color w:val="000000"/>
          <w:sz w:val="28"/>
          <w:szCs w:val="28"/>
        </w:rPr>
        <w:sym w:font="HQPB5" w:char="F075"/>
      </w:r>
      <w:r>
        <w:rPr>
          <w:color w:val="000000"/>
          <w:sz w:val="28"/>
          <w:szCs w:val="28"/>
        </w:rPr>
        <w:sym w:font="HQPB1" w:char="F091"/>
      </w:r>
      <w:r>
        <w:rPr>
          <w:color w:val="000000"/>
          <w:sz w:val="28"/>
          <w:szCs w:val="28"/>
        </w:rPr>
        <w:sym w:font="HQPB1" w:char="F024"/>
      </w:r>
      <w:r>
        <w:rPr>
          <w:color w:val="000000"/>
          <w:sz w:val="28"/>
          <w:szCs w:val="28"/>
        </w:rPr>
        <w:sym w:font="HQPB5" w:char="F079"/>
      </w:r>
      <w:r>
        <w:rPr>
          <w:color w:val="000000"/>
          <w:sz w:val="28"/>
          <w:szCs w:val="28"/>
        </w:rPr>
        <w:sym w:font="HQPB1" w:char="F066"/>
      </w:r>
      <w:r>
        <w:rPr>
          <w:color w:val="000000"/>
          <w:sz w:val="28"/>
          <w:szCs w:val="28"/>
        </w:rPr>
        <w:sym w:font="HQPB4" w:char="F0C5"/>
      </w:r>
      <w:r>
        <w:rPr>
          <w:color w:val="000000"/>
          <w:sz w:val="28"/>
          <w:szCs w:val="28"/>
        </w:rPr>
        <w:sym w:font="HQPB1" w:char="F073"/>
      </w:r>
      <w:r>
        <w:rPr>
          <w:color w:val="000000"/>
          <w:sz w:val="28"/>
          <w:szCs w:val="28"/>
        </w:rPr>
        <w:sym w:font="HQPB4" w:char="F0F8"/>
      </w:r>
      <w:r>
        <w:rPr>
          <w:color w:val="000000"/>
          <w:sz w:val="28"/>
          <w:szCs w:val="28"/>
        </w:rPr>
        <w:sym w:font="HQPB2" w:char="F039"/>
      </w:r>
      <w:r>
        <w:rPr>
          <w:color w:val="000000"/>
          <w:sz w:val="28"/>
          <w:szCs w:val="28"/>
        </w:rPr>
        <w:sym w:font="HQPB5" w:char="F024"/>
      </w:r>
      <w:r>
        <w:rPr>
          <w:color w:val="000000"/>
          <w:sz w:val="28"/>
          <w:szCs w:val="28"/>
        </w:rPr>
        <w:sym w:font="HQPB1" w:char="F023"/>
      </w:r>
      <w:r>
        <w:rPr>
          <w:color w:val="000000"/>
          <w:sz w:val="28"/>
          <w:szCs w:val="28"/>
        </w:rPr>
        <w:sym w:font="HQPB5" w:char="F075"/>
      </w:r>
      <w:r>
        <w:rPr>
          <w:color w:val="000000"/>
          <w:sz w:val="28"/>
          <w:szCs w:val="28"/>
        </w:rPr>
        <w:sym w:font="HQPB2" w:char="F072"/>
      </w:r>
      <w:r>
        <w:rPr>
          <w:color w:val="000000"/>
          <w:sz w:val="28"/>
          <w:szCs w:val="28"/>
          <w:rtl/>
        </w:rPr>
        <w:t xml:space="preserve"> </w:t>
      </w:r>
      <w:r>
        <w:rPr>
          <w:color w:val="000000"/>
          <w:sz w:val="28"/>
          <w:szCs w:val="28"/>
        </w:rPr>
        <w:sym w:font="HQPB4" w:char="F028"/>
      </w:r>
      <w:r>
        <w:rPr>
          <w:color w:val="000000"/>
          <w:sz w:val="28"/>
          <w:szCs w:val="28"/>
          <w:rtl/>
        </w:rPr>
        <w:t xml:space="preserve"> </w:t>
      </w:r>
      <w:r>
        <w:rPr>
          <w:color w:val="000000"/>
          <w:sz w:val="28"/>
          <w:szCs w:val="28"/>
        </w:rPr>
        <w:sym w:font="HQPB4" w:char="F0F4"/>
      </w:r>
      <w:r>
        <w:rPr>
          <w:color w:val="000000"/>
          <w:sz w:val="28"/>
          <w:szCs w:val="28"/>
        </w:rPr>
        <w:sym w:font="HQPB1" w:char="F04E"/>
      </w:r>
      <w:r>
        <w:rPr>
          <w:color w:val="000000"/>
          <w:sz w:val="28"/>
          <w:szCs w:val="28"/>
        </w:rPr>
        <w:sym w:font="HQPB4" w:char="F0A3"/>
      </w:r>
      <w:r>
        <w:rPr>
          <w:color w:val="000000"/>
          <w:sz w:val="28"/>
          <w:szCs w:val="28"/>
        </w:rPr>
        <w:sym w:font="HQPB1" w:char="F089"/>
      </w:r>
      <w:r>
        <w:rPr>
          <w:color w:val="000000"/>
          <w:sz w:val="28"/>
          <w:szCs w:val="28"/>
        </w:rPr>
        <w:sym w:font="HQPB4" w:char="F0CF"/>
      </w:r>
      <w:r>
        <w:rPr>
          <w:color w:val="000000"/>
          <w:sz w:val="28"/>
          <w:szCs w:val="28"/>
        </w:rPr>
        <w:sym w:font="HQPB1" w:char="F0E3"/>
      </w:r>
      <w:r>
        <w:rPr>
          <w:color w:val="000000"/>
          <w:sz w:val="28"/>
          <w:szCs w:val="28"/>
        </w:rPr>
        <w:sym w:font="HQPB4" w:char="F0E9"/>
      </w:r>
      <w:r>
        <w:rPr>
          <w:color w:val="000000"/>
          <w:sz w:val="28"/>
          <w:szCs w:val="28"/>
        </w:rPr>
        <w:sym w:font="HQPB1" w:char="F026"/>
      </w:r>
      <w:r>
        <w:rPr>
          <w:color w:val="000000"/>
          <w:sz w:val="28"/>
          <w:szCs w:val="28"/>
          <w:rtl/>
        </w:rPr>
        <w:t xml:space="preserve"> </w:t>
      </w:r>
      <w:r>
        <w:rPr>
          <w:color w:val="000000"/>
          <w:sz w:val="28"/>
          <w:szCs w:val="28"/>
        </w:rPr>
        <w:sym w:font="HQPB5" w:char="F074"/>
      </w:r>
      <w:r>
        <w:rPr>
          <w:color w:val="000000"/>
          <w:sz w:val="28"/>
          <w:szCs w:val="28"/>
        </w:rPr>
        <w:sym w:font="HQPB2" w:char="F0FB"/>
      </w:r>
      <w:r>
        <w:rPr>
          <w:color w:val="000000"/>
          <w:sz w:val="28"/>
          <w:szCs w:val="28"/>
        </w:rPr>
        <w:sym w:font="HQPB2" w:char="F0EF"/>
      </w:r>
      <w:r>
        <w:rPr>
          <w:color w:val="000000"/>
          <w:sz w:val="28"/>
          <w:szCs w:val="28"/>
        </w:rPr>
        <w:sym w:font="HQPB4" w:char="F0CC"/>
      </w:r>
      <w:r>
        <w:rPr>
          <w:color w:val="000000"/>
          <w:sz w:val="28"/>
          <w:szCs w:val="28"/>
        </w:rPr>
        <w:sym w:font="HQPB1" w:char="F08D"/>
      </w:r>
      <w:r>
        <w:rPr>
          <w:color w:val="000000"/>
          <w:sz w:val="28"/>
          <w:szCs w:val="28"/>
        </w:rPr>
        <w:sym w:font="HQPB4" w:char="F0CF"/>
      </w:r>
      <w:r>
        <w:rPr>
          <w:color w:val="000000"/>
          <w:sz w:val="28"/>
          <w:szCs w:val="28"/>
        </w:rPr>
        <w:sym w:font="HQPB1" w:char="F0FF"/>
      </w:r>
      <w:r>
        <w:rPr>
          <w:color w:val="000000"/>
          <w:sz w:val="28"/>
          <w:szCs w:val="28"/>
        </w:rPr>
        <w:sym w:font="HQPB2" w:char="F0BB"/>
      </w:r>
      <w:r>
        <w:rPr>
          <w:color w:val="000000"/>
          <w:sz w:val="28"/>
          <w:szCs w:val="28"/>
        </w:rPr>
        <w:sym w:font="HQPB5" w:char="F073"/>
      </w:r>
      <w:r>
        <w:rPr>
          <w:color w:val="000000"/>
          <w:sz w:val="28"/>
          <w:szCs w:val="28"/>
        </w:rPr>
        <w:sym w:font="HQPB2" w:char="F033"/>
      </w:r>
      <w:r>
        <w:rPr>
          <w:color w:val="000000"/>
          <w:sz w:val="28"/>
          <w:szCs w:val="28"/>
        </w:rPr>
        <w:sym w:font="HQPB4" w:char="F0F9"/>
      </w:r>
      <w:r>
        <w:rPr>
          <w:color w:val="000000"/>
          <w:sz w:val="28"/>
          <w:szCs w:val="28"/>
        </w:rPr>
        <w:sym w:font="HQPB2" w:char="F03D"/>
      </w:r>
      <w:r>
        <w:rPr>
          <w:color w:val="000000"/>
          <w:sz w:val="28"/>
          <w:szCs w:val="28"/>
        </w:rPr>
        <w:sym w:font="HQPB4" w:char="F0CF"/>
      </w:r>
      <w:r>
        <w:rPr>
          <w:color w:val="000000"/>
          <w:sz w:val="28"/>
          <w:szCs w:val="28"/>
        </w:rPr>
        <w:sym w:font="HQPB2" w:char="F039"/>
      </w:r>
      <w:r>
        <w:rPr>
          <w:color w:val="000000"/>
          <w:sz w:val="28"/>
          <w:szCs w:val="28"/>
          <w:rtl/>
        </w:rPr>
        <w:t xml:space="preserve"> </w:t>
      </w:r>
      <w:r>
        <w:rPr>
          <w:color w:val="000000"/>
          <w:sz w:val="28"/>
          <w:szCs w:val="28"/>
        </w:rPr>
        <w:sym w:font="HQPB2" w:char="F0C7"/>
      </w:r>
      <w:r>
        <w:rPr>
          <w:color w:val="000000"/>
          <w:sz w:val="28"/>
          <w:szCs w:val="28"/>
        </w:rPr>
        <w:sym w:font="HQPB2" w:char="F0CB"/>
      </w:r>
      <w:r>
        <w:rPr>
          <w:color w:val="000000"/>
          <w:sz w:val="28"/>
          <w:szCs w:val="28"/>
        </w:rPr>
        <w:sym w:font="HQPB2" w:char="F0CD"/>
      </w:r>
      <w:r>
        <w:rPr>
          <w:color w:val="000000"/>
          <w:sz w:val="28"/>
          <w:szCs w:val="28"/>
        </w:rPr>
        <w:sym w:font="HQPB2" w:char="F0C8"/>
      </w:r>
      <w:r>
        <w:rPr>
          <w:rFonts w:hint="cs"/>
          <w:color w:val="000000"/>
          <w:sz w:val="28"/>
          <w:szCs w:val="28"/>
          <w:rtl/>
        </w:rPr>
        <w:t>"</w:t>
      </w:r>
      <w:r w:rsidRPr="00D337EB">
        <w:rPr>
          <w:rStyle w:val="FootnoteReference"/>
          <w:b/>
          <w:bCs/>
          <w:color w:val="000000"/>
          <w:sz w:val="36"/>
          <w:szCs w:val="36"/>
          <w:rtl/>
        </w:rPr>
        <w:footnoteReference w:id="62"/>
      </w:r>
    </w:p>
    <w:p w:rsidR="006618EB" w:rsidRDefault="006618EB" w:rsidP="006618EB">
      <w:pPr>
        <w:bidi/>
        <w:spacing w:before="240" w:after="240"/>
        <w:jc w:val="both"/>
        <w:rPr>
          <w:rFonts w:ascii="Traditional Arabic" w:eastAsia="Times New Roman" w:hAnsi="Traditional Arabic" w:cs="Traditional Arabic"/>
          <w:noProof/>
          <w:color w:val="000000"/>
          <w:kern w:val="32"/>
          <w:sz w:val="36"/>
          <w:szCs w:val="36"/>
          <w:rtl/>
          <w:lang w:val="en-US" w:eastAsia="ar-SA"/>
        </w:rPr>
      </w:pPr>
      <w:r w:rsidRPr="00BE323F">
        <w:rPr>
          <w:rFonts w:ascii="Traditional Arabic" w:eastAsia="Times New Roman" w:hAnsi="Traditional Arabic" w:cs="Traditional Arabic" w:hint="cs"/>
          <w:noProof/>
          <w:color w:val="000000"/>
          <w:kern w:val="32"/>
          <w:sz w:val="36"/>
          <w:szCs w:val="36"/>
          <w:rtl/>
          <w:lang w:val="en-US" w:eastAsia="ar-SA"/>
        </w:rPr>
        <w:t>ودعاهم لأن يتأملوه "سورة سورة،</w:t>
      </w:r>
      <w:r>
        <w:rPr>
          <w:rFonts w:ascii="Traditional Arabic" w:eastAsia="Times New Roman" w:hAnsi="Traditional Arabic" w:cs="Traditional Arabic" w:hint="cs"/>
          <w:noProof/>
          <w:color w:val="000000"/>
          <w:kern w:val="32"/>
          <w:sz w:val="36"/>
          <w:szCs w:val="36"/>
          <w:rtl/>
          <w:lang w:val="en-US" w:eastAsia="ar-SA"/>
        </w:rPr>
        <w:t xml:space="preserve"> </w:t>
      </w:r>
      <w:r w:rsidRPr="00BE323F">
        <w:rPr>
          <w:rFonts w:ascii="Traditional Arabic" w:eastAsia="Times New Roman" w:hAnsi="Traditional Arabic" w:cs="Traditional Arabic" w:hint="cs"/>
          <w:noProof/>
          <w:color w:val="000000"/>
          <w:kern w:val="32"/>
          <w:sz w:val="36"/>
          <w:szCs w:val="36"/>
          <w:rtl/>
          <w:lang w:val="en-US" w:eastAsia="ar-SA"/>
        </w:rPr>
        <w:t>وعشرا عشرا وآية آية،</w:t>
      </w:r>
      <w:r>
        <w:rPr>
          <w:rFonts w:ascii="Traditional Arabic" w:eastAsia="Times New Roman" w:hAnsi="Traditional Arabic" w:cs="Traditional Arabic" w:hint="cs"/>
          <w:noProof/>
          <w:color w:val="000000"/>
          <w:kern w:val="32"/>
          <w:sz w:val="36"/>
          <w:szCs w:val="36"/>
          <w:rtl/>
          <w:lang w:val="en-US" w:eastAsia="ar-SA"/>
        </w:rPr>
        <w:t xml:space="preserve"> </w:t>
      </w:r>
      <w:r w:rsidRPr="00BE323F">
        <w:rPr>
          <w:rFonts w:ascii="Traditional Arabic" w:eastAsia="Times New Roman" w:hAnsi="Traditional Arabic" w:cs="Traditional Arabic" w:hint="cs"/>
          <w:noProof/>
          <w:color w:val="000000"/>
          <w:kern w:val="32"/>
          <w:sz w:val="36"/>
          <w:szCs w:val="36"/>
          <w:rtl/>
          <w:lang w:val="en-US" w:eastAsia="ar-SA"/>
        </w:rPr>
        <w:t>فلم يجدوا في الجميع كلمة ينوبها مكانها، ولفظة ينكر شأنها،</w:t>
      </w:r>
      <w:r>
        <w:rPr>
          <w:rFonts w:ascii="Traditional Arabic" w:eastAsia="Times New Roman" w:hAnsi="Traditional Arabic" w:cs="Traditional Arabic" w:hint="cs"/>
          <w:noProof/>
          <w:color w:val="000000"/>
          <w:kern w:val="32"/>
          <w:sz w:val="36"/>
          <w:szCs w:val="36"/>
          <w:rtl/>
          <w:lang w:val="en-US" w:eastAsia="ar-SA"/>
        </w:rPr>
        <w:t xml:space="preserve"> </w:t>
      </w:r>
      <w:r w:rsidRPr="00BE323F">
        <w:rPr>
          <w:rFonts w:ascii="Traditional Arabic" w:eastAsia="Times New Roman" w:hAnsi="Traditional Arabic" w:cs="Traditional Arabic" w:hint="cs"/>
          <w:noProof/>
          <w:color w:val="000000"/>
          <w:kern w:val="32"/>
          <w:sz w:val="36"/>
          <w:szCs w:val="36"/>
          <w:rtl/>
          <w:lang w:val="en-US" w:eastAsia="ar-SA"/>
        </w:rPr>
        <w:t>أو يُرى أن غيرها أصلح هناك أو أشبه، أو أحرى وأخلق، بل وجدوا اتساقا  بهر العقول، وأعجز  الجمهور، ونظاما والتئاما، وإتقانا وإحكاما"</w:t>
      </w:r>
      <w:r w:rsidRPr="00D337EB">
        <w:rPr>
          <w:rFonts w:ascii="Traditional Arabic" w:eastAsia="Times New Roman" w:hAnsi="Traditional Arabic" w:cs="Traditional Arabic"/>
          <w:b/>
          <w:bCs/>
          <w:noProof/>
          <w:color w:val="000000"/>
          <w:kern w:val="32"/>
          <w:sz w:val="36"/>
          <w:szCs w:val="36"/>
          <w:vertAlign w:val="superscript"/>
          <w:rtl/>
          <w:lang w:val="en-US" w:eastAsia="ar-SA"/>
        </w:rPr>
        <w:footnoteReference w:id="63"/>
      </w:r>
      <w:r w:rsidRPr="00BE323F">
        <w:rPr>
          <w:rFonts w:ascii="Traditional Arabic" w:eastAsia="Times New Roman" w:hAnsi="Traditional Arabic" w:cs="Traditional Arabic" w:hint="cs"/>
          <w:noProof/>
          <w:color w:val="000000"/>
          <w:kern w:val="32"/>
          <w:sz w:val="36"/>
          <w:szCs w:val="36"/>
          <w:rtl/>
          <w:lang w:val="en-US" w:eastAsia="ar-SA"/>
        </w:rPr>
        <w:t>.</w:t>
      </w:r>
    </w:p>
    <w:p w:rsidR="006618EB" w:rsidRDefault="006618EB" w:rsidP="006618EB">
      <w:pPr>
        <w:bidi/>
        <w:spacing w:before="240" w:after="240"/>
        <w:jc w:val="both"/>
        <w:rPr>
          <w:rFonts w:ascii="Traditional Arabic" w:eastAsia="Times New Roman" w:hAnsi="Traditional Arabic" w:cs="Traditional Arabic"/>
          <w:b/>
          <w:bCs/>
          <w:noProof/>
          <w:color w:val="000000"/>
          <w:kern w:val="32"/>
          <w:sz w:val="36"/>
          <w:szCs w:val="36"/>
          <w:rtl/>
          <w:lang w:val="en-US" w:eastAsia="ar-SA"/>
        </w:rPr>
      </w:pPr>
      <w:r w:rsidRPr="00EF054F">
        <w:rPr>
          <w:rFonts w:ascii="Traditional Arabic" w:eastAsia="Times New Roman" w:hAnsi="Traditional Arabic" w:cs="Traditional Arabic" w:hint="cs"/>
          <w:b/>
          <w:bCs/>
          <w:noProof/>
          <w:color w:val="000000"/>
          <w:kern w:val="32"/>
          <w:sz w:val="36"/>
          <w:szCs w:val="36"/>
          <w:rtl/>
          <w:lang w:val="en-US" w:eastAsia="ar-SA"/>
        </w:rPr>
        <w:t>فما سر هذا الاتساق والنظام ؟</w:t>
      </w:r>
    </w:p>
    <w:p w:rsidR="006618EB" w:rsidRDefault="006618EB" w:rsidP="006618EB">
      <w:pPr>
        <w:bidi/>
        <w:spacing w:before="240" w:after="240"/>
        <w:jc w:val="both"/>
        <w:rPr>
          <w:rFonts w:ascii="Traditional Arabic" w:eastAsia="Times New Roman" w:hAnsi="Traditional Arabic" w:cs="Traditional Arabic"/>
          <w:noProof/>
          <w:color w:val="000000"/>
          <w:kern w:val="32"/>
          <w:sz w:val="36"/>
          <w:szCs w:val="36"/>
          <w:rtl/>
          <w:lang w:val="en-US" w:eastAsia="ar-SA"/>
        </w:rPr>
      </w:pPr>
      <w:r w:rsidRPr="00D337EB">
        <w:rPr>
          <w:rFonts w:ascii="Traditional Arabic" w:eastAsia="Times New Roman" w:hAnsi="Traditional Arabic" w:cs="Traditional Arabic"/>
          <w:noProof/>
          <w:color w:val="000000"/>
          <w:kern w:val="32"/>
          <w:sz w:val="36"/>
          <w:szCs w:val="36"/>
          <w:rtl/>
          <w:lang w:val="en-US" w:eastAsia="ar-SA"/>
        </w:rPr>
        <w:t>يرتكز الاتساق</w:t>
      </w:r>
      <w:r w:rsidRPr="00D337EB">
        <w:rPr>
          <w:rFonts w:ascii="Traditional Arabic" w:eastAsia="Times New Roman" w:hAnsi="Traditional Arabic" w:cs="Traditional Arabic" w:hint="cs"/>
          <w:noProof/>
          <w:color w:val="000000"/>
          <w:kern w:val="32"/>
          <w:sz w:val="36"/>
          <w:szCs w:val="36"/>
          <w:rtl/>
          <w:lang w:val="en-US" w:eastAsia="ar-SA"/>
        </w:rPr>
        <w:t xml:space="preserve">، من خلال الملاحظة، المتأنية </w:t>
      </w:r>
      <w:r w:rsidRPr="00D337EB">
        <w:rPr>
          <w:rFonts w:ascii="Traditional Arabic" w:eastAsia="Times New Roman" w:hAnsi="Traditional Arabic" w:cs="Traditional Arabic"/>
          <w:noProof/>
          <w:color w:val="000000"/>
          <w:kern w:val="32"/>
          <w:sz w:val="36"/>
          <w:szCs w:val="36"/>
          <w:rtl/>
          <w:lang w:val="en-US" w:eastAsia="ar-SA"/>
        </w:rPr>
        <w:t>في سورة البقرة على عدة وسائل ومظاهر لغوية محددة تنسج البنى الخارجية بكل</w:t>
      </w:r>
      <w:r w:rsidRPr="00D337EB">
        <w:rPr>
          <w:rFonts w:ascii="Traditional Arabic" w:eastAsia="Times New Roman" w:hAnsi="Traditional Arabic" w:cs="Traditional Arabic"/>
          <w:noProof/>
          <w:color w:val="000000"/>
          <w:kern w:val="32"/>
          <w:sz w:val="36"/>
          <w:szCs w:val="36"/>
          <w:lang w:val="en-US" w:eastAsia="ar-SA"/>
        </w:rPr>
        <w:t xml:space="preserve"> </w:t>
      </w:r>
      <w:r w:rsidRPr="00D337EB">
        <w:rPr>
          <w:rFonts w:ascii="Traditional Arabic" w:eastAsia="Times New Roman" w:hAnsi="Traditional Arabic" w:cs="Traditional Arabic"/>
          <w:noProof/>
          <w:color w:val="000000"/>
          <w:kern w:val="32"/>
          <w:sz w:val="36"/>
          <w:szCs w:val="36"/>
          <w:rtl/>
          <w:lang w:val="en-US" w:eastAsia="ar-SA"/>
        </w:rPr>
        <w:t>علاقاتها ووظائفها. نذكر من بين هذه الوسائل: الإحالة، الاستبدال، الحذف، الوصل</w:t>
      </w:r>
      <w:r w:rsidRPr="00D337EB">
        <w:rPr>
          <w:rFonts w:ascii="Traditional Arabic" w:eastAsia="Times New Roman" w:hAnsi="Traditional Arabic" w:cs="Traditional Arabic"/>
          <w:noProof/>
          <w:color w:val="000000"/>
          <w:kern w:val="32"/>
          <w:sz w:val="36"/>
          <w:szCs w:val="36"/>
          <w:lang w:val="en-US" w:eastAsia="ar-SA"/>
        </w:rPr>
        <w:t xml:space="preserve"> </w:t>
      </w:r>
      <w:r w:rsidRPr="00D337EB">
        <w:rPr>
          <w:rFonts w:ascii="Traditional Arabic" w:eastAsia="Times New Roman" w:hAnsi="Traditional Arabic" w:cs="Traditional Arabic"/>
          <w:noProof/>
          <w:color w:val="000000"/>
          <w:kern w:val="32"/>
          <w:sz w:val="36"/>
          <w:szCs w:val="36"/>
          <w:rtl/>
          <w:lang w:val="en-US" w:eastAsia="ar-SA"/>
        </w:rPr>
        <w:t>والاتساق المعجمي</w:t>
      </w:r>
      <w:r w:rsidRPr="00D337EB">
        <w:rPr>
          <w:rFonts w:ascii="Traditional Arabic" w:eastAsia="Times New Roman" w:hAnsi="Traditional Arabic" w:cs="Traditional Arabic"/>
          <w:noProof/>
          <w:color w:val="000000"/>
          <w:kern w:val="32"/>
          <w:sz w:val="36"/>
          <w:szCs w:val="36"/>
          <w:lang w:val="en-US" w:eastAsia="ar-SA"/>
        </w:rPr>
        <w:t>.</w:t>
      </w:r>
    </w:p>
    <w:p w:rsidR="006618EB" w:rsidRDefault="006618EB" w:rsidP="006618EB">
      <w:pPr>
        <w:pStyle w:val="Heading1"/>
        <w:bidi/>
        <w:spacing w:before="240"/>
        <w:ind w:firstLine="565"/>
        <w:jc w:val="both"/>
        <w:rPr>
          <w:rFonts w:ascii="Traditional Arabic" w:hAnsi="Traditional Arabic" w:cs="Traditional Arabic"/>
          <w:b w:val="0"/>
          <w:bCs w:val="0"/>
          <w:sz w:val="36"/>
          <w:rtl/>
        </w:rPr>
      </w:pPr>
      <w:r w:rsidRPr="00296937">
        <w:rPr>
          <w:rFonts w:ascii="Traditional Arabic" w:hAnsi="Traditional Arabic" w:cs="Traditional Arabic" w:hint="cs"/>
          <w:sz w:val="36"/>
          <w:rtl/>
        </w:rPr>
        <w:t>الإحالة :</w:t>
      </w:r>
      <w:r w:rsidRPr="006618EB">
        <w:rPr>
          <w:rFonts w:ascii="Traditional Arabic" w:hAnsi="Traditional Arabic" w:cs="Traditional Arabic"/>
          <w:b w:val="0"/>
          <w:bCs w:val="0"/>
          <w:sz w:val="36"/>
          <w:rtl/>
        </w:rPr>
        <w:t xml:space="preserve"> </w:t>
      </w:r>
      <w:r w:rsidRPr="00DA31E2">
        <w:rPr>
          <w:rFonts w:ascii="Traditional Arabic" w:hAnsi="Traditional Arabic" w:cs="Traditional Arabic"/>
          <w:b w:val="0"/>
          <w:bCs w:val="0"/>
          <w:sz w:val="36"/>
          <w:rtl/>
        </w:rPr>
        <w:t>فإن النّصّ القرآني خطابٌ متعدّد الجوانب، ونصّ متماسك ومتجانس، ويتضمن أدوات إحالية</w:t>
      </w:r>
      <w:r w:rsidRPr="00DA31E2">
        <w:rPr>
          <w:rFonts w:ascii="Traditional Arabic" w:hAnsi="Traditional Arabic" w:cs="Traditional Arabic"/>
          <w:b w:val="0"/>
          <w:bCs w:val="0"/>
          <w:sz w:val="36"/>
        </w:rPr>
        <w:t xml:space="preserve"> </w:t>
      </w:r>
      <w:r w:rsidRPr="00DA31E2">
        <w:rPr>
          <w:rFonts w:ascii="Traditional Arabic" w:hAnsi="Traditional Arabic" w:cs="Traditional Arabic"/>
          <w:b w:val="0"/>
          <w:bCs w:val="0"/>
          <w:sz w:val="36"/>
          <w:rtl/>
        </w:rPr>
        <w:t>تقوم بوظيفة الإحالة، منها أدوات الإحالة الدّاخلية ومنها آليات الإحالة الخارجية</w:t>
      </w:r>
      <w:r>
        <w:rPr>
          <w:rFonts w:ascii="Traditional Arabic" w:hAnsi="Traditional Arabic" w:cs="Traditional Arabic" w:hint="cs"/>
          <w:b w:val="0"/>
          <w:bCs w:val="0"/>
          <w:sz w:val="36"/>
          <w:rtl/>
        </w:rPr>
        <w:t>:</w:t>
      </w:r>
      <w:r w:rsidRPr="00DA31E2">
        <w:rPr>
          <w:rFonts w:ascii="Traditional Arabic" w:hAnsi="Traditional Arabic" w:cs="Traditional Arabic"/>
          <w:b w:val="0"/>
          <w:bCs w:val="0"/>
          <w:sz w:val="36"/>
        </w:rPr>
        <w:t xml:space="preserve"> </w:t>
      </w:r>
      <w:r>
        <w:rPr>
          <w:rFonts w:ascii="Traditional Arabic" w:hAnsi="Traditional Arabic" w:cs="Traditional Arabic" w:hint="cs"/>
          <w:b w:val="0"/>
          <w:bCs w:val="0"/>
          <w:sz w:val="36"/>
          <w:rtl/>
        </w:rPr>
        <w:t xml:space="preserve"> </w:t>
      </w:r>
      <w:r w:rsidRPr="00DA31E2">
        <w:rPr>
          <w:rFonts w:ascii="Traditional Arabic" w:hAnsi="Traditional Arabic" w:cs="Traditional Arabic"/>
          <w:b w:val="0"/>
          <w:bCs w:val="0"/>
          <w:sz w:val="36"/>
          <w:rtl/>
        </w:rPr>
        <w:t>فأسماء الإشارة وظروف الزمان والمكان والضمائر وأسماء الموصول وأزمنة الأفعال، وكل</w:t>
      </w:r>
      <w:r w:rsidRPr="00DA31E2">
        <w:rPr>
          <w:rFonts w:ascii="Traditional Arabic" w:hAnsi="Traditional Arabic" w:cs="Traditional Arabic"/>
          <w:b w:val="0"/>
          <w:bCs w:val="0"/>
          <w:sz w:val="36"/>
        </w:rPr>
        <w:t xml:space="preserve"> </w:t>
      </w:r>
      <w:r w:rsidRPr="00DA31E2">
        <w:rPr>
          <w:rFonts w:ascii="Traditional Arabic" w:hAnsi="Traditional Arabic" w:cs="Traditional Arabic"/>
          <w:b w:val="0"/>
          <w:bCs w:val="0"/>
          <w:sz w:val="36"/>
          <w:rtl/>
        </w:rPr>
        <w:t>الأدلة التعيينية والوصفية والإشارية تعمل على ربط الخطاب القرآني بالواقع الزماني</w:t>
      </w:r>
      <w:r w:rsidRPr="00DA31E2">
        <w:rPr>
          <w:rFonts w:ascii="Traditional Arabic" w:hAnsi="Traditional Arabic" w:cs="Traditional Arabic"/>
          <w:b w:val="0"/>
          <w:bCs w:val="0"/>
          <w:sz w:val="36"/>
        </w:rPr>
        <w:t xml:space="preserve"> </w:t>
      </w:r>
      <w:r w:rsidRPr="00DA31E2">
        <w:rPr>
          <w:rFonts w:ascii="Traditional Arabic" w:hAnsi="Traditional Arabic" w:cs="Traditional Arabic"/>
          <w:b w:val="0"/>
          <w:bCs w:val="0"/>
          <w:sz w:val="36"/>
          <w:rtl/>
        </w:rPr>
        <w:t>والمكاني الذي أحاط بنزوله باعتباره خطابا</w:t>
      </w:r>
      <w:r w:rsidRPr="00D337EB">
        <w:rPr>
          <w:rStyle w:val="FootnoteReference"/>
          <w:rFonts w:ascii="Traditional Arabic" w:hAnsi="Traditional Arabic" w:cs="Traditional Arabic"/>
          <w:sz w:val="36"/>
          <w:rtl/>
        </w:rPr>
        <w:footnoteReference w:id="64"/>
      </w:r>
      <w:r w:rsidRPr="00DA31E2">
        <w:rPr>
          <w:rFonts w:ascii="Traditional Arabic" w:hAnsi="Traditional Arabic" w:cs="Traditional Arabic"/>
          <w:b w:val="0"/>
          <w:bCs w:val="0"/>
          <w:sz w:val="36"/>
          <w:rtl/>
        </w:rPr>
        <w:t xml:space="preserve">. </w:t>
      </w:r>
    </w:p>
    <w:p w:rsidR="006618EB" w:rsidRPr="00DA31E2" w:rsidRDefault="006618EB" w:rsidP="006618EB">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والقرآن الكريم باعتبارِه نصا فإنه</w:t>
      </w:r>
      <w:r w:rsidRPr="00DA31E2">
        <w:rPr>
          <w:rFonts w:ascii="Traditional Arabic" w:hAnsi="Traditional Arabic" w:cs="Traditional Arabic"/>
          <w:b w:val="0"/>
          <w:bCs w:val="0"/>
          <w:sz w:val="36"/>
        </w:rPr>
        <w:t xml:space="preserve"> </w:t>
      </w:r>
      <w:r w:rsidRPr="00DA31E2">
        <w:rPr>
          <w:rFonts w:ascii="Traditional Arabic" w:hAnsi="Traditional Arabic" w:cs="Traditional Arabic"/>
          <w:b w:val="0"/>
          <w:bCs w:val="0"/>
          <w:sz w:val="36"/>
          <w:rtl/>
        </w:rPr>
        <w:t>يتضمن شروطَ نصيته، واكتماله ووحدته، ومعالم بنيته ونظامه، فيتم التركيز عليه في</w:t>
      </w:r>
      <w:r w:rsidRPr="00DA31E2">
        <w:rPr>
          <w:rFonts w:ascii="Traditional Arabic" w:hAnsi="Traditional Arabic" w:cs="Traditional Arabic"/>
          <w:b w:val="0"/>
          <w:bCs w:val="0"/>
          <w:sz w:val="36"/>
        </w:rPr>
        <w:t xml:space="preserve"> </w:t>
      </w:r>
      <w:r w:rsidRPr="00DA31E2">
        <w:rPr>
          <w:rFonts w:ascii="Traditional Arabic" w:hAnsi="Traditional Arabic" w:cs="Traditional Arabic"/>
          <w:b w:val="0"/>
          <w:bCs w:val="0"/>
          <w:sz w:val="36"/>
          <w:rtl/>
        </w:rPr>
        <w:t>ذاته، ليتحقق تأويله انطلاقاً من داخله، وعبر قراءته</w:t>
      </w:r>
      <w:r w:rsidRPr="00DA31E2">
        <w:rPr>
          <w:rFonts w:ascii="Traditional Arabic" w:hAnsi="Traditional Arabic" w:cs="Traditional Arabic"/>
          <w:b w:val="0"/>
          <w:bCs w:val="0"/>
          <w:sz w:val="36"/>
        </w:rPr>
        <w:t>.</w:t>
      </w:r>
    </w:p>
    <w:p w:rsidR="006618EB" w:rsidRPr="00DA31E2" w:rsidRDefault="006618EB" w:rsidP="006618EB">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 xml:space="preserve">فالضمائر من بين الوسائل التي تحقق التماسك الداخلي والخارجي للنص ؛ وعندما نتأمل </w:t>
      </w:r>
      <w:r>
        <w:rPr>
          <w:rFonts w:ascii="Traditional Arabic" w:hAnsi="Traditional Arabic" w:cs="Traditional Arabic" w:hint="cs"/>
          <w:b w:val="0"/>
          <w:bCs w:val="0"/>
          <w:sz w:val="36"/>
          <w:rtl/>
        </w:rPr>
        <w:t xml:space="preserve">الآيات </w:t>
      </w:r>
      <w:r w:rsidRPr="00DA31E2">
        <w:rPr>
          <w:rFonts w:ascii="Traditional Arabic" w:hAnsi="Traditional Arabic" w:cs="Traditional Arabic"/>
          <w:b w:val="0"/>
          <w:bCs w:val="0"/>
          <w:sz w:val="36"/>
          <w:rtl/>
        </w:rPr>
        <w:t>التالية من سورة البقرة:</w:t>
      </w:r>
    </w:p>
    <w:p w:rsidR="006618EB" w:rsidRPr="00DA31E2" w:rsidRDefault="006618EB" w:rsidP="006618EB">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 xml:space="preserve"> </w:t>
      </w:r>
      <w:r w:rsidRPr="005F2A11">
        <w:rPr>
          <w:rFonts w:ascii="Traditional Arabic" w:hAnsi="Traditional Arabic" w:cs="Traditional Arabic"/>
          <w:sz w:val="28"/>
          <w:szCs w:val="28"/>
          <w:rtl/>
        </w:rPr>
        <w:t>1</w:t>
      </w:r>
      <w:r w:rsidRPr="005F2A11">
        <w:rPr>
          <w:rFonts w:ascii="Traditional Arabic" w:hAnsi="Traditional Arabic" w:cs="Traditional Arabic"/>
          <w:b w:val="0"/>
          <w:bCs w:val="0"/>
          <w:sz w:val="36"/>
          <w:rtl/>
        </w:rPr>
        <w:t>-</w:t>
      </w:r>
      <w:r w:rsidRPr="005F2A11">
        <w:rPr>
          <w:rFonts w:ascii="Traditional Arabic" w:hAnsi="Traditional Arabic" w:cs="Traditional Arabic"/>
          <w:b w:val="0"/>
          <w:bCs w:val="0"/>
          <w:sz w:val="36"/>
        </w:rPr>
        <w:sym w:font="AGA Arabesque" w:char="F029"/>
      </w:r>
      <w:r w:rsidRPr="005F2A11">
        <w:rPr>
          <w:rFonts w:ascii="Traditional Arabic" w:hAnsi="Traditional Arabic" w:cs="Traditional Arabic"/>
          <w:b w:val="0"/>
          <w:bCs w:val="0"/>
          <w:sz w:val="36"/>
          <w:rtl/>
        </w:rPr>
        <w:t xml:space="preserve"> </w:t>
      </w:r>
      <w:r w:rsidRPr="005F2A11">
        <w:rPr>
          <w:b w:val="0"/>
          <w:bCs w:val="0"/>
          <w:sz w:val="28"/>
          <w:szCs w:val="28"/>
        </w:rPr>
        <w:sym w:font="HQPB4" w:char="F0F8"/>
      </w:r>
      <w:r w:rsidRPr="005F2A11">
        <w:rPr>
          <w:b w:val="0"/>
          <w:bCs w:val="0"/>
          <w:sz w:val="28"/>
          <w:szCs w:val="28"/>
        </w:rPr>
        <w:sym w:font="HQPB1" w:char="F08C"/>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Pr>
        <w:sym w:font="HQPB5" w:char="F075"/>
      </w:r>
      <w:r w:rsidRPr="005F2A11">
        <w:rPr>
          <w:b w:val="0"/>
          <w:bCs w:val="0"/>
          <w:sz w:val="28"/>
          <w:szCs w:val="28"/>
        </w:rPr>
        <w:sym w:font="HQPB2" w:char="F072"/>
      </w:r>
      <w:r w:rsidRPr="005F2A11">
        <w:rPr>
          <w:b w:val="0"/>
          <w:bCs w:val="0"/>
          <w:sz w:val="28"/>
          <w:szCs w:val="28"/>
          <w:rtl/>
        </w:rPr>
        <w:t xml:space="preserve"> </w:t>
      </w:r>
      <w:r w:rsidRPr="005F2A11">
        <w:rPr>
          <w:b w:val="0"/>
          <w:bCs w:val="0"/>
          <w:sz w:val="28"/>
          <w:szCs w:val="28"/>
        </w:rPr>
        <w:sym w:font="HQPB5" w:char="F074"/>
      </w:r>
      <w:r w:rsidRPr="005F2A11">
        <w:rPr>
          <w:b w:val="0"/>
          <w:bCs w:val="0"/>
          <w:sz w:val="28"/>
          <w:szCs w:val="28"/>
        </w:rPr>
        <w:sym w:font="HQPB2" w:char="F041"/>
      </w:r>
      <w:r w:rsidRPr="005F2A11">
        <w:rPr>
          <w:b w:val="0"/>
          <w:bCs w:val="0"/>
          <w:sz w:val="28"/>
          <w:szCs w:val="28"/>
        </w:rPr>
        <w:sym w:font="HQPB1" w:char="F024"/>
      </w:r>
      <w:r w:rsidRPr="005F2A11">
        <w:rPr>
          <w:b w:val="0"/>
          <w:bCs w:val="0"/>
          <w:sz w:val="28"/>
          <w:szCs w:val="28"/>
        </w:rPr>
        <w:sym w:font="HQPB5" w:char="F073"/>
      </w:r>
      <w:r w:rsidRPr="005F2A11">
        <w:rPr>
          <w:b w:val="0"/>
          <w:bCs w:val="0"/>
          <w:sz w:val="28"/>
          <w:szCs w:val="28"/>
        </w:rPr>
        <w:sym w:font="HQPB2" w:char="F025"/>
      </w:r>
      <w:r w:rsidRPr="005F2A11">
        <w:rPr>
          <w:b w:val="0"/>
          <w:bCs w:val="0"/>
          <w:sz w:val="28"/>
          <w:szCs w:val="28"/>
          <w:rtl/>
        </w:rPr>
        <w:t xml:space="preserve"> </w:t>
      </w:r>
      <w:r w:rsidRPr="005F2A11">
        <w:rPr>
          <w:b w:val="0"/>
          <w:bCs w:val="0"/>
          <w:sz w:val="28"/>
          <w:szCs w:val="28"/>
        </w:rPr>
        <w:sym w:font="HQPB5" w:char="F09A"/>
      </w:r>
      <w:r w:rsidRPr="005F2A11">
        <w:rPr>
          <w:b w:val="0"/>
          <w:bCs w:val="0"/>
          <w:sz w:val="28"/>
          <w:szCs w:val="28"/>
        </w:rPr>
        <w:sym w:font="HQPB3" w:char="F081"/>
      </w:r>
      <w:r w:rsidRPr="005F2A11">
        <w:rPr>
          <w:b w:val="0"/>
          <w:bCs w:val="0"/>
          <w:sz w:val="28"/>
          <w:szCs w:val="28"/>
        </w:rPr>
        <w:sym w:font="HQPB4" w:char="F095"/>
      </w:r>
      <w:r w:rsidRPr="005F2A11">
        <w:rPr>
          <w:b w:val="0"/>
          <w:bCs w:val="0"/>
          <w:sz w:val="28"/>
          <w:szCs w:val="28"/>
        </w:rPr>
        <w:sym w:font="HQPB1" w:char="F02F"/>
      </w:r>
      <w:r w:rsidRPr="005F2A11">
        <w:rPr>
          <w:b w:val="0"/>
          <w:bCs w:val="0"/>
          <w:sz w:val="28"/>
          <w:szCs w:val="28"/>
        </w:rPr>
        <w:sym w:font="HQPB5" w:char="F075"/>
      </w:r>
      <w:r w:rsidRPr="005F2A11">
        <w:rPr>
          <w:b w:val="0"/>
          <w:bCs w:val="0"/>
          <w:sz w:val="28"/>
          <w:szCs w:val="28"/>
        </w:rPr>
        <w:sym w:font="HQPB1" w:char="F091"/>
      </w:r>
      <w:r w:rsidRPr="005F2A11">
        <w:rPr>
          <w:b w:val="0"/>
          <w:bCs w:val="0"/>
          <w:sz w:val="28"/>
          <w:szCs w:val="28"/>
          <w:rtl/>
        </w:rPr>
        <w:t xml:space="preserve"> </w:t>
      </w:r>
      <w:r w:rsidRPr="005F2A11">
        <w:rPr>
          <w:b w:val="0"/>
          <w:bCs w:val="0"/>
          <w:sz w:val="28"/>
          <w:szCs w:val="28"/>
        </w:rPr>
        <w:sym w:font="HQPB4" w:char="F0CF"/>
      </w:r>
      <w:r w:rsidRPr="005F2A11">
        <w:rPr>
          <w:b w:val="0"/>
          <w:bCs w:val="0"/>
          <w:sz w:val="28"/>
          <w:szCs w:val="28"/>
        </w:rPr>
        <w:sym w:font="HQPB2" w:char="F070"/>
      </w:r>
      <w:r w:rsidRPr="005F2A11">
        <w:rPr>
          <w:b w:val="0"/>
          <w:bCs w:val="0"/>
          <w:sz w:val="28"/>
          <w:szCs w:val="28"/>
        </w:rPr>
        <w:sym w:font="HQPB5" w:char="F073"/>
      </w:r>
      <w:r w:rsidRPr="005F2A11">
        <w:rPr>
          <w:b w:val="0"/>
          <w:bCs w:val="0"/>
          <w:sz w:val="28"/>
          <w:szCs w:val="28"/>
        </w:rPr>
        <w:sym w:font="HQPB2" w:char="F033"/>
      </w:r>
      <w:r w:rsidRPr="005F2A11">
        <w:rPr>
          <w:b w:val="0"/>
          <w:bCs w:val="0"/>
          <w:sz w:val="28"/>
          <w:szCs w:val="28"/>
        </w:rPr>
        <w:sym w:font="HQPB4" w:char="F0CD"/>
      </w:r>
      <w:r w:rsidRPr="005F2A11">
        <w:rPr>
          <w:b w:val="0"/>
          <w:bCs w:val="0"/>
          <w:sz w:val="28"/>
          <w:szCs w:val="28"/>
        </w:rPr>
        <w:sym w:font="HQPB2" w:char="F0B4"/>
      </w:r>
      <w:r w:rsidRPr="005F2A11">
        <w:rPr>
          <w:b w:val="0"/>
          <w:bCs w:val="0"/>
          <w:sz w:val="28"/>
          <w:szCs w:val="28"/>
        </w:rPr>
        <w:sym w:font="HQPB5" w:char="F0AF"/>
      </w:r>
      <w:r w:rsidRPr="005F2A11">
        <w:rPr>
          <w:b w:val="0"/>
          <w:bCs w:val="0"/>
          <w:sz w:val="28"/>
          <w:szCs w:val="28"/>
        </w:rPr>
        <w:sym w:font="HQPB2" w:char="F0BB"/>
      </w:r>
      <w:r w:rsidRPr="005F2A11">
        <w:rPr>
          <w:b w:val="0"/>
          <w:bCs w:val="0"/>
          <w:sz w:val="28"/>
          <w:szCs w:val="28"/>
        </w:rPr>
        <w:sym w:font="HQPB5" w:char="F06E"/>
      </w:r>
      <w:r w:rsidRPr="005F2A11">
        <w:rPr>
          <w:b w:val="0"/>
          <w:bCs w:val="0"/>
          <w:sz w:val="28"/>
          <w:szCs w:val="28"/>
        </w:rPr>
        <w:sym w:font="HQPB2" w:char="F03D"/>
      </w:r>
      <w:r w:rsidRPr="005F2A11">
        <w:rPr>
          <w:b w:val="0"/>
          <w:bCs w:val="0"/>
          <w:sz w:val="28"/>
          <w:szCs w:val="28"/>
        </w:rPr>
        <w:sym w:font="HQPB5" w:char="F079"/>
      </w:r>
      <w:r w:rsidRPr="005F2A11">
        <w:rPr>
          <w:b w:val="0"/>
          <w:bCs w:val="0"/>
          <w:sz w:val="28"/>
          <w:szCs w:val="28"/>
        </w:rPr>
        <w:sym w:font="HQPB2" w:char="F04A"/>
      </w:r>
      <w:r w:rsidRPr="005F2A11">
        <w:rPr>
          <w:b w:val="0"/>
          <w:bCs w:val="0"/>
          <w:sz w:val="28"/>
          <w:szCs w:val="28"/>
        </w:rPr>
        <w:sym w:font="HQPB4" w:char="F0F9"/>
      </w:r>
      <w:r w:rsidRPr="005F2A11">
        <w:rPr>
          <w:b w:val="0"/>
          <w:bCs w:val="0"/>
          <w:sz w:val="28"/>
          <w:szCs w:val="28"/>
        </w:rPr>
        <w:sym w:font="HQPB2" w:char="F03D"/>
      </w:r>
      <w:r w:rsidRPr="005F2A11">
        <w:rPr>
          <w:b w:val="0"/>
          <w:bCs w:val="0"/>
          <w:sz w:val="28"/>
          <w:szCs w:val="28"/>
        </w:rPr>
        <w:sym w:font="HQPB4" w:char="F0CF"/>
      </w:r>
      <w:r w:rsidRPr="005F2A11">
        <w:rPr>
          <w:b w:val="0"/>
          <w:bCs w:val="0"/>
          <w:sz w:val="28"/>
          <w:szCs w:val="28"/>
        </w:rPr>
        <w:sym w:font="HQPB2" w:char="F039"/>
      </w:r>
      <w:r w:rsidRPr="005F2A11">
        <w:rPr>
          <w:b w:val="0"/>
          <w:bCs w:val="0"/>
          <w:sz w:val="28"/>
          <w:szCs w:val="28"/>
          <w:rtl/>
        </w:rPr>
        <w:t xml:space="preserve"> </w:t>
      </w:r>
      <w:r w:rsidRPr="005F2A11">
        <w:rPr>
          <w:b w:val="0"/>
          <w:bCs w:val="0"/>
          <w:sz w:val="28"/>
          <w:szCs w:val="28"/>
        </w:rPr>
        <w:sym w:font="HQPB2" w:char="F092"/>
      </w:r>
      <w:r w:rsidRPr="005F2A11">
        <w:rPr>
          <w:b w:val="0"/>
          <w:bCs w:val="0"/>
          <w:sz w:val="28"/>
          <w:szCs w:val="28"/>
        </w:rPr>
        <w:sym w:font="HQPB4" w:char="F0CE"/>
      </w:r>
      <w:r w:rsidRPr="005F2A11">
        <w:rPr>
          <w:b w:val="0"/>
          <w:bCs w:val="0"/>
          <w:sz w:val="28"/>
          <w:szCs w:val="28"/>
        </w:rPr>
        <w:sym w:font="HQPB4" w:char="F06F"/>
      </w:r>
      <w:r w:rsidRPr="005F2A11">
        <w:rPr>
          <w:b w:val="0"/>
          <w:bCs w:val="0"/>
          <w:sz w:val="28"/>
          <w:szCs w:val="28"/>
        </w:rPr>
        <w:sym w:font="HQPB2" w:char="F054"/>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tl/>
        </w:rPr>
        <w:t xml:space="preserve"> </w:t>
      </w:r>
      <w:r w:rsidRPr="005F2A11">
        <w:rPr>
          <w:b w:val="0"/>
          <w:bCs w:val="0"/>
          <w:sz w:val="28"/>
          <w:szCs w:val="28"/>
        </w:rPr>
        <w:sym w:font="HQPB4" w:char="F0D7"/>
      </w:r>
      <w:r w:rsidRPr="005F2A11">
        <w:rPr>
          <w:b w:val="0"/>
          <w:bCs w:val="0"/>
          <w:sz w:val="28"/>
          <w:szCs w:val="28"/>
        </w:rPr>
        <w:sym w:font="HQPB2" w:char="F040"/>
      </w:r>
      <w:r w:rsidRPr="005F2A11">
        <w:rPr>
          <w:b w:val="0"/>
          <w:bCs w:val="0"/>
          <w:sz w:val="28"/>
          <w:szCs w:val="28"/>
        </w:rPr>
        <w:sym w:font="HQPB4" w:char="F0CF"/>
      </w:r>
      <w:r w:rsidRPr="005F2A11">
        <w:rPr>
          <w:b w:val="0"/>
          <w:bCs w:val="0"/>
          <w:sz w:val="28"/>
          <w:szCs w:val="28"/>
        </w:rPr>
        <w:sym w:font="HQPB1" w:char="F0E3"/>
      </w:r>
      <w:r w:rsidRPr="005F2A11">
        <w:rPr>
          <w:b w:val="0"/>
          <w:bCs w:val="0"/>
          <w:sz w:val="28"/>
          <w:szCs w:val="28"/>
        </w:rPr>
        <w:sym w:font="HQPB1" w:char="F025"/>
      </w:r>
      <w:r w:rsidRPr="005F2A11">
        <w:rPr>
          <w:b w:val="0"/>
          <w:bCs w:val="0"/>
          <w:sz w:val="28"/>
          <w:szCs w:val="28"/>
        </w:rPr>
        <w:sym w:font="HQPB5" w:char="F079"/>
      </w:r>
      <w:r w:rsidRPr="005F2A11">
        <w:rPr>
          <w:b w:val="0"/>
          <w:bCs w:val="0"/>
          <w:sz w:val="28"/>
          <w:szCs w:val="28"/>
        </w:rPr>
        <w:sym w:font="HQPB1" w:char="F060"/>
      </w:r>
      <w:r w:rsidRPr="005F2A11">
        <w:rPr>
          <w:b w:val="0"/>
          <w:bCs w:val="0"/>
          <w:sz w:val="28"/>
          <w:szCs w:val="28"/>
          <w:rtl/>
        </w:rPr>
        <w:t xml:space="preserve"> </w:t>
      </w:r>
      <w:r w:rsidRPr="005F2A11">
        <w:rPr>
          <w:b w:val="0"/>
          <w:bCs w:val="0"/>
          <w:sz w:val="28"/>
          <w:szCs w:val="28"/>
        </w:rPr>
        <w:sym w:font="HQPB2" w:char="F092"/>
      </w:r>
      <w:r w:rsidRPr="005F2A11">
        <w:rPr>
          <w:b w:val="0"/>
          <w:bCs w:val="0"/>
          <w:sz w:val="28"/>
          <w:szCs w:val="28"/>
        </w:rPr>
        <w:sym w:font="HQPB4" w:char="F0CE"/>
      </w:r>
      <w:r w:rsidRPr="005F2A11">
        <w:rPr>
          <w:b w:val="0"/>
          <w:bCs w:val="0"/>
          <w:sz w:val="28"/>
          <w:szCs w:val="28"/>
        </w:rPr>
        <w:sym w:font="HQPB1" w:char="F0FB"/>
      </w:r>
      <w:r w:rsidRPr="005F2A11">
        <w:rPr>
          <w:b w:val="0"/>
          <w:bCs w:val="0"/>
          <w:sz w:val="28"/>
          <w:szCs w:val="28"/>
          <w:rtl/>
        </w:rPr>
        <w:t xml:space="preserve"> </w:t>
      </w:r>
      <w:r w:rsidRPr="005F2A11">
        <w:rPr>
          <w:b w:val="0"/>
          <w:bCs w:val="0"/>
          <w:sz w:val="28"/>
          <w:szCs w:val="28"/>
        </w:rPr>
        <w:sym w:font="HQPB4" w:char="F0C7"/>
      </w:r>
      <w:r w:rsidRPr="005F2A11">
        <w:rPr>
          <w:b w:val="0"/>
          <w:bCs w:val="0"/>
          <w:sz w:val="28"/>
          <w:szCs w:val="28"/>
        </w:rPr>
        <w:sym w:font="HQPB1" w:char="F0DA"/>
      </w:r>
      <w:r w:rsidRPr="005F2A11">
        <w:rPr>
          <w:b w:val="0"/>
          <w:bCs w:val="0"/>
          <w:sz w:val="28"/>
          <w:szCs w:val="28"/>
        </w:rPr>
        <w:sym w:font="HQPB4" w:char="F0F6"/>
      </w:r>
      <w:r w:rsidRPr="005F2A11">
        <w:rPr>
          <w:b w:val="0"/>
          <w:bCs w:val="0"/>
          <w:sz w:val="28"/>
          <w:szCs w:val="28"/>
        </w:rPr>
        <w:sym w:font="HQPB1" w:char="F091"/>
      </w:r>
      <w:r w:rsidRPr="005F2A11">
        <w:rPr>
          <w:b w:val="0"/>
          <w:bCs w:val="0"/>
          <w:sz w:val="28"/>
          <w:szCs w:val="28"/>
        </w:rPr>
        <w:sym w:font="HQPB5" w:char="F046"/>
      </w:r>
      <w:r w:rsidRPr="005F2A11">
        <w:rPr>
          <w:b w:val="0"/>
          <w:bCs w:val="0"/>
          <w:sz w:val="28"/>
          <w:szCs w:val="28"/>
        </w:rPr>
        <w:sym w:font="HQPB2" w:char="F07B"/>
      </w:r>
      <w:r w:rsidRPr="005F2A11">
        <w:rPr>
          <w:b w:val="0"/>
          <w:bCs w:val="0"/>
          <w:sz w:val="28"/>
          <w:szCs w:val="28"/>
        </w:rPr>
        <w:sym w:font="HQPB5" w:char="F024"/>
      </w:r>
      <w:r w:rsidRPr="005F2A11">
        <w:rPr>
          <w:b w:val="0"/>
          <w:bCs w:val="0"/>
          <w:sz w:val="28"/>
          <w:szCs w:val="28"/>
        </w:rPr>
        <w:sym w:font="HQPB1" w:char="F023"/>
      </w:r>
      <w:r w:rsidRPr="005F2A11">
        <w:rPr>
          <w:b w:val="0"/>
          <w:bCs w:val="0"/>
          <w:sz w:val="28"/>
          <w:szCs w:val="28"/>
          <w:rtl/>
        </w:rPr>
        <w:t xml:space="preserve"> </w:t>
      </w:r>
      <w:r w:rsidRPr="005F2A11">
        <w:rPr>
          <w:b w:val="0"/>
          <w:bCs w:val="0"/>
          <w:sz w:val="28"/>
          <w:szCs w:val="28"/>
        </w:rPr>
        <w:sym w:font="HQPB4" w:char="F05A"/>
      </w:r>
      <w:r w:rsidRPr="005F2A11">
        <w:rPr>
          <w:b w:val="0"/>
          <w:bCs w:val="0"/>
          <w:sz w:val="28"/>
          <w:szCs w:val="28"/>
        </w:rPr>
        <w:sym w:font="HQPB2" w:char="F070"/>
      </w:r>
      <w:r w:rsidRPr="005F2A11">
        <w:rPr>
          <w:b w:val="0"/>
          <w:bCs w:val="0"/>
          <w:sz w:val="28"/>
          <w:szCs w:val="28"/>
        </w:rPr>
        <w:sym w:font="HQPB5" w:char="F078"/>
      </w:r>
      <w:r w:rsidRPr="005F2A11">
        <w:rPr>
          <w:b w:val="0"/>
          <w:bCs w:val="0"/>
          <w:sz w:val="28"/>
          <w:szCs w:val="28"/>
        </w:rPr>
        <w:sym w:font="HQPB1" w:char="F0FF"/>
      </w:r>
      <w:r w:rsidRPr="005F2A11">
        <w:rPr>
          <w:b w:val="0"/>
          <w:bCs w:val="0"/>
          <w:sz w:val="28"/>
          <w:szCs w:val="28"/>
        </w:rPr>
        <w:sym w:font="HQPB2" w:char="F08B"/>
      </w:r>
      <w:r w:rsidRPr="005F2A11">
        <w:rPr>
          <w:b w:val="0"/>
          <w:bCs w:val="0"/>
          <w:sz w:val="28"/>
          <w:szCs w:val="28"/>
        </w:rPr>
        <w:sym w:font="HQPB4" w:char="F0CE"/>
      </w:r>
      <w:r w:rsidRPr="005F2A11">
        <w:rPr>
          <w:b w:val="0"/>
          <w:bCs w:val="0"/>
          <w:sz w:val="28"/>
          <w:szCs w:val="28"/>
        </w:rPr>
        <w:sym w:font="HQPB2" w:char="F03D"/>
      </w:r>
      <w:r w:rsidRPr="005F2A11">
        <w:rPr>
          <w:b w:val="0"/>
          <w:bCs w:val="0"/>
          <w:sz w:val="28"/>
          <w:szCs w:val="28"/>
        </w:rPr>
        <w:sym w:font="HQPB5" w:char="F079"/>
      </w:r>
      <w:r w:rsidRPr="005F2A11">
        <w:rPr>
          <w:b w:val="0"/>
          <w:bCs w:val="0"/>
          <w:sz w:val="28"/>
          <w:szCs w:val="28"/>
        </w:rPr>
        <w:sym w:font="HQPB1" w:char="F07A"/>
      </w:r>
      <w:r w:rsidRPr="005F2A11">
        <w:rPr>
          <w:b w:val="0"/>
          <w:bCs w:val="0"/>
          <w:sz w:val="28"/>
          <w:szCs w:val="28"/>
          <w:rtl/>
        </w:rPr>
        <w:t xml:space="preserve"> </w:t>
      </w:r>
      <w:r w:rsidRPr="005F2A11">
        <w:rPr>
          <w:b w:val="0"/>
          <w:bCs w:val="0"/>
          <w:sz w:val="28"/>
          <w:szCs w:val="28"/>
        </w:rPr>
        <w:sym w:font="HQPB4" w:char="F028"/>
      </w:r>
      <w:r w:rsidRPr="005F2A11">
        <w:rPr>
          <w:b w:val="0"/>
          <w:bCs w:val="0"/>
          <w:sz w:val="28"/>
          <w:szCs w:val="28"/>
          <w:rtl/>
        </w:rPr>
        <w:t xml:space="preserve"> </w:t>
      </w:r>
      <w:r w:rsidRPr="005F2A11">
        <w:rPr>
          <w:b w:val="0"/>
          <w:bCs w:val="0"/>
          <w:sz w:val="28"/>
          <w:szCs w:val="28"/>
        </w:rPr>
        <w:sym w:font="HQPB5" w:char="F028"/>
      </w:r>
      <w:r w:rsidRPr="005F2A11">
        <w:rPr>
          <w:b w:val="0"/>
          <w:bCs w:val="0"/>
          <w:sz w:val="28"/>
          <w:szCs w:val="28"/>
        </w:rPr>
        <w:sym w:font="HQPB1" w:char="F023"/>
      </w:r>
      <w:r w:rsidRPr="005F2A11">
        <w:rPr>
          <w:b w:val="0"/>
          <w:bCs w:val="0"/>
          <w:sz w:val="28"/>
          <w:szCs w:val="28"/>
        </w:rPr>
        <w:sym w:font="HQPB4" w:char="F0FE"/>
      </w:r>
      <w:r w:rsidRPr="005F2A11">
        <w:rPr>
          <w:b w:val="0"/>
          <w:bCs w:val="0"/>
          <w:sz w:val="28"/>
          <w:szCs w:val="28"/>
        </w:rPr>
        <w:sym w:font="HQPB2" w:char="F071"/>
      </w:r>
      <w:r w:rsidRPr="005F2A11">
        <w:rPr>
          <w:b w:val="0"/>
          <w:bCs w:val="0"/>
          <w:sz w:val="28"/>
          <w:szCs w:val="28"/>
        </w:rPr>
        <w:sym w:font="HQPB4" w:char="F0E4"/>
      </w:r>
      <w:r w:rsidRPr="005F2A11">
        <w:rPr>
          <w:b w:val="0"/>
          <w:bCs w:val="0"/>
          <w:sz w:val="28"/>
          <w:szCs w:val="28"/>
        </w:rPr>
        <w:sym w:font="HQPB2" w:char="F039"/>
      </w:r>
      <w:r w:rsidRPr="005F2A11">
        <w:rPr>
          <w:b w:val="0"/>
          <w:bCs w:val="0"/>
          <w:sz w:val="28"/>
          <w:szCs w:val="28"/>
        </w:rPr>
        <w:sym w:font="HQPB1" w:char="F024"/>
      </w:r>
      <w:r w:rsidRPr="005F2A11">
        <w:rPr>
          <w:b w:val="0"/>
          <w:bCs w:val="0"/>
          <w:sz w:val="28"/>
          <w:szCs w:val="28"/>
        </w:rPr>
        <w:sym w:font="HQPB5" w:char="F073"/>
      </w:r>
      <w:r w:rsidRPr="005F2A11">
        <w:rPr>
          <w:b w:val="0"/>
          <w:bCs w:val="0"/>
          <w:sz w:val="28"/>
          <w:szCs w:val="28"/>
        </w:rPr>
        <w:sym w:font="HQPB2" w:char="F025"/>
      </w:r>
      <w:r w:rsidRPr="005F2A11">
        <w:rPr>
          <w:b w:val="0"/>
          <w:bCs w:val="0"/>
          <w:sz w:val="28"/>
          <w:szCs w:val="28"/>
          <w:rtl/>
        </w:rPr>
        <w:t xml:space="preserve"> </w:t>
      </w:r>
      <w:r w:rsidRPr="005F2A11">
        <w:rPr>
          <w:b w:val="0"/>
          <w:bCs w:val="0"/>
          <w:sz w:val="28"/>
          <w:szCs w:val="28"/>
        </w:rPr>
        <w:sym w:font="HQPB4" w:char="F0E3"/>
      </w:r>
      <w:r w:rsidRPr="005F2A11">
        <w:rPr>
          <w:b w:val="0"/>
          <w:bCs w:val="0"/>
          <w:sz w:val="28"/>
          <w:szCs w:val="28"/>
        </w:rPr>
        <w:sym w:font="HQPB2" w:char="F040"/>
      </w:r>
      <w:r w:rsidRPr="005F2A11">
        <w:rPr>
          <w:b w:val="0"/>
          <w:bCs w:val="0"/>
          <w:sz w:val="28"/>
          <w:szCs w:val="28"/>
        </w:rPr>
        <w:sym w:font="HQPB5" w:char="F079"/>
      </w:r>
      <w:r w:rsidRPr="005F2A11">
        <w:rPr>
          <w:b w:val="0"/>
          <w:bCs w:val="0"/>
          <w:sz w:val="28"/>
          <w:szCs w:val="28"/>
        </w:rPr>
        <w:sym w:font="HQPB1" w:char="F0E8"/>
      </w:r>
      <w:r w:rsidRPr="005F2A11">
        <w:rPr>
          <w:b w:val="0"/>
          <w:bCs w:val="0"/>
          <w:sz w:val="28"/>
          <w:szCs w:val="28"/>
        </w:rPr>
        <w:sym w:font="HQPB4" w:char="F0F8"/>
      </w:r>
      <w:r w:rsidRPr="005F2A11">
        <w:rPr>
          <w:b w:val="0"/>
          <w:bCs w:val="0"/>
          <w:sz w:val="28"/>
          <w:szCs w:val="28"/>
        </w:rPr>
        <w:sym w:font="HQPB1" w:char="F067"/>
      </w:r>
      <w:r w:rsidRPr="005F2A11">
        <w:rPr>
          <w:b w:val="0"/>
          <w:bCs w:val="0"/>
          <w:sz w:val="28"/>
          <w:szCs w:val="28"/>
        </w:rPr>
        <w:sym w:font="HQPB5" w:char="F072"/>
      </w:r>
      <w:r w:rsidRPr="005F2A11">
        <w:rPr>
          <w:b w:val="0"/>
          <w:bCs w:val="0"/>
          <w:sz w:val="28"/>
          <w:szCs w:val="28"/>
        </w:rPr>
        <w:sym w:font="HQPB1" w:char="F042"/>
      </w:r>
      <w:r w:rsidRPr="005F2A11">
        <w:rPr>
          <w:b w:val="0"/>
          <w:bCs w:val="0"/>
          <w:sz w:val="28"/>
          <w:szCs w:val="28"/>
        </w:rPr>
        <w:sym w:font="HQPB5" w:char="F072"/>
      </w:r>
      <w:r w:rsidRPr="005F2A11">
        <w:rPr>
          <w:b w:val="0"/>
          <w:bCs w:val="0"/>
          <w:sz w:val="28"/>
          <w:szCs w:val="28"/>
        </w:rPr>
        <w:sym w:font="HQPB1" w:char="F026"/>
      </w:r>
      <w:r w:rsidRPr="005F2A11">
        <w:rPr>
          <w:b w:val="0"/>
          <w:bCs w:val="0"/>
          <w:sz w:val="28"/>
          <w:szCs w:val="28"/>
          <w:rtl/>
        </w:rPr>
        <w:t xml:space="preserve"> </w:t>
      </w:r>
      <w:r w:rsidRPr="005F2A11">
        <w:rPr>
          <w:b w:val="0"/>
          <w:bCs w:val="0"/>
          <w:sz w:val="28"/>
          <w:szCs w:val="28"/>
        </w:rPr>
        <w:sym w:font="HQPB1" w:char="F024"/>
      </w:r>
      <w:r w:rsidRPr="005F2A11">
        <w:rPr>
          <w:b w:val="0"/>
          <w:bCs w:val="0"/>
          <w:sz w:val="28"/>
          <w:szCs w:val="28"/>
        </w:rPr>
        <w:sym w:font="HQPB5" w:char="F070"/>
      </w:r>
      <w:r w:rsidRPr="005F2A11">
        <w:rPr>
          <w:b w:val="0"/>
          <w:bCs w:val="0"/>
          <w:sz w:val="28"/>
          <w:szCs w:val="28"/>
        </w:rPr>
        <w:sym w:font="HQPB2" w:char="F06B"/>
      </w:r>
      <w:r w:rsidRPr="005F2A11">
        <w:rPr>
          <w:b w:val="0"/>
          <w:bCs w:val="0"/>
          <w:sz w:val="28"/>
          <w:szCs w:val="28"/>
        </w:rPr>
        <w:sym w:font="HQPB2" w:char="F08E"/>
      </w:r>
      <w:r w:rsidRPr="005F2A11">
        <w:rPr>
          <w:b w:val="0"/>
          <w:bCs w:val="0"/>
          <w:sz w:val="28"/>
          <w:szCs w:val="28"/>
        </w:rPr>
        <w:sym w:font="HQPB4" w:char="F0CF"/>
      </w:r>
      <w:r w:rsidRPr="005F2A11">
        <w:rPr>
          <w:b w:val="0"/>
          <w:bCs w:val="0"/>
          <w:sz w:val="28"/>
          <w:szCs w:val="28"/>
        </w:rPr>
        <w:sym w:font="HQPB1" w:char="F0F9"/>
      </w:r>
      <w:r w:rsidRPr="005F2A11">
        <w:rPr>
          <w:b w:val="0"/>
          <w:bCs w:val="0"/>
          <w:sz w:val="28"/>
          <w:szCs w:val="28"/>
          <w:rtl/>
        </w:rPr>
        <w:t xml:space="preserve"> </w:t>
      </w:r>
      <w:r w:rsidRPr="005F2A11">
        <w:rPr>
          <w:b w:val="0"/>
          <w:bCs w:val="0"/>
          <w:sz w:val="28"/>
          <w:szCs w:val="28"/>
        </w:rPr>
        <w:sym w:font="HQPB2" w:char="F060"/>
      </w:r>
      <w:r w:rsidRPr="005F2A11">
        <w:rPr>
          <w:b w:val="0"/>
          <w:bCs w:val="0"/>
          <w:sz w:val="28"/>
          <w:szCs w:val="28"/>
        </w:rPr>
        <w:sym w:font="HQPB5" w:char="F074"/>
      </w:r>
      <w:r w:rsidRPr="005F2A11">
        <w:rPr>
          <w:b w:val="0"/>
          <w:bCs w:val="0"/>
          <w:sz w:val="28"/>
          <w:szCs w:val="28"/>
        </w:rPr>
        <w:sym w:font="HQPB2" w:char="F042"/>
      </w:r>
      <w:r w:rsidRPr="005F2A11">
        <w:rPr>
          <w:b w:val="0"/>
          <w:bCs w:val="0"/>
          <w:sz w:val="28"/>
          <w:szCs w:val="28"/>
          <w:rtl/>
        </w:rPr>
        <w:t xml:space="preserve"> </w:t>
      </w:r>
      <w:r w:rsidRPr="005F2A11">
        <w:rPr>
          <w:b w:val="0"/>
          <w:bCs w:val="0"/>
          <w:sz w:val="28"/>
          <w:szCs w:val="28"/>
        </w:rPr>
        <w:sym w:font="HQPB4" w:char="F0DF"/>
      </w:r>
      <w:r w:rsidRPr="005F2A11">
        <w:rPr>
          <w:b w:val="0"/>
          <w:bCs w:val="0"/>
          <w:sz w:val="28"/>
          <w:szCs w:val="28"/>
        </w:rPr>
        <w:sym w:font="HQPB1" w:char="F089"/>
      </w:r>
      <w:r w:rsidRPr="005F2A11">
        <w:rPr>
          <w:b w:val="0"/>
          <w:bCs w:val="0"/>
          <w:sz w:val="28"/>
          <w:szCs w:val="28"/>
        </w:rPr>
        <w:sym w:font="HQPB4" w:char="F0C5"/>
      </w:r>
      <w:r w:rsidRPr="005F2A11">
        <w:rPr>
          <w:b w:val="0"/>
          <w:bCs w:val="0"/>
          <w:sz w:val="28"/>
          <w:szCs w:val="28"/>
        </w:rPr>
        <w:sym w:font="HQPB1" w:char="F0A1"/>
      </w:r>
      <w:r w:rsidRPr="005F2A11">
        <w:rPr>
          <w:b w:val="0"/>
          <w:bCs w:val="0"/>
          <w:sz w:val="28"/>
          <w:szCs w:val="28"/>
        </w:rPr>
        <w:sym w:font="HQPB4" w:char="F0F8"/>
      </w:r>
      <w:r w:rsidRPr="005F2A11">
        <w:rPr>
          <w:b w:val="0"/>
          <w:bCs w:val="0"/>
          <w:sz w:val="28"/>
          <w:szCs w:val="28"/>
        </w:rPr>
        <w:sym w:font="HQPB1" w:char="F0FF"/>
      </w:r>
      <w:r w:rsidRPr="005F2A11">
        <w:rPr>
          <w:b w:val="0"/>
          <w:bCs w:val="0"/>
          <w:sz w:val="28"/>
          <w:szCs w:val="28"/>
        </w:rPr>
        <w:sym w:font="HQPB4" w:char="F0E3"/>
      </w:r>
      <w:r w:rsidRPr="005F2A11">
        <w:rPr>
          <w:b w:val="0"/>
          <w:bCs w:val="0"/>
          <w:sz w:val="28"/>
          <w:szCs w:val="28"/>
        </w:rPr>
        <w:sym w:font="HQPB2" w:char="F083"/>
      </w:r>
      <w:r w:rsidRPr="005F2A11">
        <w:rPr>
          <w:b w:val="0"/>
          <w:bCs w:val="0"/>
          <w:sz w:val="28"/>
          <w:szCs w:val="28"/>
          <w:rtl/>
        </w:rPr>
        <w:t xml:space="preserve"> </w:t>
      </w:r>
      <w:r w:rsidRPr="005F2A11">
        <w:rPr>
          <w:b w:val="0"/>
          <w:bCs w:val="0"/>
          <w:sz w:val="28"/>
          <w:szCs w:val="28"/>
        </w:rPr>
        <w:sym w:font="HQPB1" w:char="F024"/>
      </w:r>
      <w:r w:rsidRPr="005F2A11">
        <w:rPr>
          <w:b w:val="0"/>
          <w:bCs w:val="0"/>
          <w:sz w:val="28"/>
          <w:szCs w:val="28"/>
        </w:rPr>
        <w:sym w:font="HQPB5" w:char="F070"/>
      </w:r>
      <w:r w:rsidRPr="005F2A11">
        <w:rPr>
          <w:b w:val="0"/>
          <w:bCs w:val="0"/>
          <w:sz w:val="28"/>
          <w:szCs w:val="28"/>
        </w:rPr>
        <w:sym w:font="HQPB2" w:char="F06B"/>
      </w:r>
      <w:r w:rsidRPr="005F2A11">
        <w:rPr>
          <w:b w:val="0"/>
          <w:bCs w:val="0"/>
          <w:sz w:val="28"/>
          <w:szCs w:val="28"/>
        </w:rPr>
        <w:sym w:font="HQPB2" w:char="F08E"/>
      </w:r>
      <w:r w:rsidRPr="005F2A11">
        <w:rPr>
          <w:b w:val="0"/>
          <w:bCs w:val="0"/>
          <w:sz w:val="28"/>
          <w:szCs w:val="28"/>
        </w:rPr>
        <w:sym w:font="HQPB4" w:char="F0CF"/>
      </w:r>
      <w:r w:rsidRPr="005F2A11">
        <w:rPr>
          <w:b w:val="0"/>
          <w:bCs w:val="0"/>
          <w:sz w:val="28"/>
          <w:szCs w:val="28"/>
        </w:rPr>
        <w:sym w:font="HQPB1" w:char="F0F9"/>
      </w:r>
      <w:r w:rsidRPr="005F2A11">
        <w:rPr>
          <w:b w:val="0"/>
          <w:bCs w:val="0"/>
          <w:sz w:val="28"/>
          <w:szCs w:val="28"/>
          <w:rtl/>
        </w:rPr>
        <w:t xml:space="preserve"> </w:t>
      </w:r>
      <w:r w:rsidRPr="005F2A11">
        <w:rPr>
          <w:b w:val="0"/>
          <w:bCs w:val="0"/>
          <w:sz w:val="28"/>
          <w:szCs w:val="28"/>
        </w:rPr>
        <w:sym w:font="HQPB4" w:char="F0E0"/>
      </w:r>
      <w:r w:rsidRPr="005F2A11">
        <w:rPr>
          <w:b w:val="0"/>
          <w:bCs w:val="0"/>
          <w:sz w:val="28"/>
          <w:szCs w:val="28"/>
        </w:rPr>
        <w:sym w:font="HQPB2" w:char="F037"/>
      </w:r>
      <w:r w:rsidRPr="005F2A11">
        <w:rPr>
          <w:b w:val="0"/>
          <w:bCs w:val="0"/>
          <w:sz w:val="28"/>
          <w:szCs w:val="28"/>
        </w:rPr>
        <w:sym w:font="HQPB4" w:char="F0CF"/>
      </w:r>
      <w:r w:rsidRPr="005F2A11">
        <w:rPr>
          <w:b w:val="0"/>
          <w:bCs w:val="0"/>
          <w:sz w:val="28"/>
          <w:szCs w:val="28"/>
        </w:rPr>
        <w:sym w:font="HQPB1" w:char="F0FF"/>
      </w:r>
      <w:r w:rsidRPr="005F2A11">
        <w:rPr>
          <w:b w:val="0"/>
          <w:bCs w:val="0"/>
          <w:sz w:val="28"/>
          <w:szCs w:val="28"/>
        </w:rPr>
        <w:sym w:font="HQPB4" w:char="F0F3"/>
      </w:r>
      <w:r w:rsidRPr="005F2A11">
        <w:rPr>
          <w:b w:val="0"/>
          <w:bCs w:val="0"/>
          <w:sz w:val="28"/>
          <w:szCs w:val="28"/>
        </w:rPr>
        <w:sym w:font="HQPB1" w:char="F0A1"/>
      </w:r>
      <w:r w:rsidRPr="005F2A11">
        <w:rPr>
          <w:b w:val="0"/>
          <w:bCs w:val="0"/>
          <w:sz w:val="28"/>
          <w:szCs w:val="28"/>
        </w:rPr>
        <w:sym w:font="HQPB5" w:char="F06F"/>
      </w:r>
      <w:r w:rsidRPr="005F2A11">
        <w:rPr>
          <w:b w:val="0"/>
          <w:bCs w:val="0"/>
          <w:sz w:val="28"/>
          <w:szCs w:val="28"/>
        </w:rPr>
        <w:sym w:font="HQPB2" w:char="F084"/>
      </w:r>
      <w:r w:rsidRPr="005F2A11">
        <w:rPr>
          <w:b w:val="0"/>
          <w:bCs w:val="0"/>
          <w:sz w:val="28"/>
          <w:szCs w:val="28"/>
        </w:rPr>
        <w:sym w:font="HQPB5" w:char="F075"/>
      </w:r>
      <w:r w:rsidRPr="005F2A11">
        <w:rPr>
          <w:b w:val="0"/>
          <w:bCs w:val="0"/>
          <w:sz w:val="28"/>
          <w:szCs w:val="28"/>
        </w:rPr>
        <w:sym w:font="HQPB2" w:char="F072"/>
      </w:r>
      <w:r w:rsidRPr="005F2A11">
        <w:rPr>
          <w:b w:val="0"/>
          <w:bCs w:val="0"/>
          <w:sz w:val="28"/>
          <w:szCs w:val="28"/>
          <w:rtl/>
        </w:rPr>
        <w:t xml:space="preserve"> </w:t>
      </w:r>
      <w:r w:rsidRPr="005F2A11">
        <w:rPr>
          <w:b w:val="0"/>
          <w:bCs w:val="0"/>
          <w:sz w:val="28"/>
          <w:szCs w:val="28"/>
        </w:rPr>
        <w:sym w:font="HQPB5" w:char="F075"/>
      </w:r>
      <w:r w:rsidRPr="005F2A11">
        <w:rPr>
          <w:b w:val="0"/>
          <w:bCs w:val="0"/>
          <w:sz w:val="28"/>
          <w:szCs w:val="28"/>
        </w:rPr>
        <w:sym w:font="HQPB2" w:char="F0E4"/>
      </w:r>
      <w:r w:rsidRPr="005F2A11">
        <w:rPr>
          <w:b w:val="0"/>
          <w:bCs w:val="0"/>
          <w:sz w:val="28"/>
          <w:szCs w:val="28"/>
        </w:rPr>
        <w:sym w:font="HQPB5" w:char="F021"/>
      </w:r>
      <w:r w:rsidRPr="005F2A11">
        <w:rPr>
          <w:b w:val="0"/>
          <w:bCs w:val="0"/>
          <w:sz w:val="28"/>
          <w:szCs w:val="28"/>
        </w:rPr>
        <w:sym w:font="HQPB1" w:char="F024"/>
      </w:r>
      <w:r w:rsidRPr="005F2A11">
        <w:rPr>
          <w:b w:val="0"/>
          <w:bCs w:val="0"/>
          <w:sz w:val="28"/>
          <w:szCs w:val="28"/>
        </w:rPr>
        <w:sym w:font="HQPB5" w:char="F074"/>
      </w:r>
      <w:r w:rsidRPr="005F2A11">
        <w:rPr>
          <w:b w:val="0"/>
          <w:bCs w:val="0"/>
          <w:sz w:val="28"/>
          <w:szCs w:val="28"/>
        </w:rPr>
        <w:sym w:font="HQPB2" w:char="F042"/>
      </w:r>
      <w:r w:rsidRPr="005F2A11">
        <w:rPr>
          <w:b w:val="0"/>
          <w:bCs w:val="0"/>
          <w:sz w:val="28"/>
          <w:szCs w:val="28"/>
        </w:rPr>
        <w:sym w:font="HQPB4" w:char="F0CF"/>
      </w:r>
      <w:r w:rsidRPr="005F2A11">
        <w:rPr>
          <w:b w:val="0"/>
          <w:bCs w:val="0"/>
          <w:sz w:val="28"/>
          <w:szCs w:val="28"/>
        </w:rPr>
        <w:sym w:font="HQPB4" w:char="F065"/>
      </w:r>
      <w:r w:rsidRPr="005F2A11">
        <w:rPr>
          <w:b w:val="0"/>
          <w:bCs w:val="0"/>
          <w:sz w:val="28"/>
          <w:szCs w:val="28"/>
        </w:rPr>
        <w:sym w:font="HQPB3" w:char="F024"/>
      </w:r>
      <w:r w:rsidRPr="005F2A11">
        <w:rPr>
          <w:b w:val="0"/>
          <w:bCs w:val="0"/>
          <w:sz w:val="28"/>
          <w:szCs w:val="28"/>
        </w:rPr>
        <w:sym w:font="HQPB3" w:char="F021"/>
      </w:r>
      <w:r w:rsidRPr="005F2A11">
        <w:rPr>
          <w:b w:val="0"/>
          <w:bCs w:val="0"/>
          <w:sz w:val="28"/>
          <w:szCs w:val="28"/>
        </w:rPr>
        <w:sym w:font="HQPB5" w:char="F024"/>
      </w:r>
      <w:r w:rsidRPr="005F2A11">
        <w:rPr>
          <w:b w:val="0"/>
          <w:bCs w:val="0"/>
          <w:sz w:val="28"/>
          <w:szCs w:val="28"/>
        </w:rPr>
        <w:sym w:font="HQPB1" w:char="F023"/>
      </w:r>
      <w:r w:rsidRPr="005F2A11">
        <w:rPr>
          <w:b w:val="0"/>
          <w:bCs w:val="0"/>
          <w:sz w:val="28"/>
          <w:szCs w:val="28"/>
          <w:rtl/>
        </w:rPr>
        <w:t xml:space="preserve"> </w:t>
      </w:r>
      <w:r w:rsidRPr="005F2A11">
        <w:rPr>
          <w:b w:val="0"/>
          <w:bCs w:val="0"/>
          <w:sz w:val="28"/>
          <w:szCs w:val="28"/>
        </w:rPr>
        <w:sym w:font="HQPB4" w:char="F0DF"/>
      </w:r>
      <w:r w:rsidRPr="005F2A11">
        <w:rPr>
          <w:b w:val="0"/>
          <w:bCs w:val="0"/>
          <w:sz w:val="28"/>
          <w:szCs w:val="28"/>
        </w:rPr>
        <w:sym w:font="HQPB2" w:char="F060"/>
      </w:r>
      <w:r w:rsidRPr="005F2A11">
        <w:rPr>
          <w:b w:val="0"/>
          <w:bCs w:val="0"/>
          <w:sz w:val="28"/>
          <w:szCs w:val="28"/>
        </w:rPr>
        <w:sym w:font="HQPB4" w:char="F0F8"/>
      </w:r>
      <w:r w:rsidRPr="005F2A11">
        <w:rPr>
          <w:b w:val="0"/>
          <w:bCs w:val="0"/>
          <w:sz w:val="28"/>
          <w:szCs w:val="28"/>
        </w:rPr>
        <w:sym w:font="HQPB1" w:char="F074"/>
      </w:r>
      <w:r w:rsidRPr="005F2A11">
        <w:rPr>
          <w:b w:val="0"/>
          <w:bCs w:val="0"/>
          <w:sz w:val="28"/>
          <w:szCs w:val="28"/>
        </w:rPr>
        <w:sym w:font="HQPB5" w:char="F077"/>
      </w:r>
      <w:r w:rsidRPr="005F2A11">
        <w:rPr>
          <w:b w:val="0"/>
          <w:bCs w:val="0"/>
          <w:sz w:val="28"/>
          <w:szCs w:val="28"/>
        </w:rPr>
        <w:sym w:font="HQPB2" w:char="F055"/>
      </w:r>
      <w:r w:rsidRPr="005F2A11">
        <w:rPr>
          <w:b w:val="0"/>
          <w:bCs w:val="0"/>
          <w:sz w:val="28"/>
          <w:szCs w:val="28"/>
        </w:rPr>
        <w:sym w:font="HQPB5" w:char="F075"/>
      </w:r>
      <w:r w:rsidRPr="005F2A11">
        <w:rPr>
          <w:b w:val="0"/>
          <w:bCs w:val="0"/>
          <w:sz w:val="28"/>
          <w:szCs w:val="28"/>
        </w:rPr>
        <w:sym w:font="HQPB2" w:char="F072"/>
      </w:r>
      <w:r w:rsidRPr="005F2A11">
        <w:rPr>
          <w:b w:val="0"/>
          <w:bCs w:val="0"/>
          <w:sz w:val="28"/>
          <w:szCs w:val="28"/>
          <w:rtl/>
        </w:rPr>
        <w:t xml:space="preserve"> </w:t>
      </w:r>
      <w:r w:rsidRPr="005F2A11">
        <w:rPr>
          <w:b w:val="0"/>
          <w:bCs w:val="0"/>
          <w:sz w:val="28"/>
          <w:szCs w:val="28"/>
        </w:rPr>
        <w:sym w:font="HQPB4" w:char="F0DF"/>
      </w:r>
      <w:r w:rsidRPr="005F2A11">
        <w:rPr>
          <w:b w:val="0"/>
          <w:bCs w:val="0"/>
          <w:sz w:val="28"/>
          <w:szCs w:val="28"/>
        </w:rPr>
        <w:sym w:font="HQPB1" w:char="F078"/>
      </w:r>
      <w:r w:rsidRPr="005F2A11">
        <w:rPr>
          <w:b w:val="0"/>
          <w:bCs w:val="0"/>
          <w:sz w:val="28"/>
          <w:szCs w:val="28"/>
        </w:rPr>
        <w:sym w:font="HQPB4" w:char="F0CE"/>
      </w:r>
      <w:r w:rsidRPr="005F2A11">
        <w:rPr>
          <w:b w:val="0"/>
          <w:bCs w:val="0"/>
          <w:sz w:val="28"/>
          <w:szCs w:val="28"/>
        </w:rPr>
        <w:sym w:font="HQPB4" w:char="F06D"/>
      </w:r>
      <w:r w:rsidRPr="005F2A11">
        <w:rPr>
          <w:b w:val="0"/>
          <w:bCs w:val="0"/>
          <w:sz w:val="28"/>
          <w:szCs w:val="28"/>
        </w:rPr>
        <w:sym w:font="HQPB1" w:char="F037"/>
      </w:r>
      <w:r w:rsidRPr="005F2A11">
        <w:rPr>
          <w:b w:val="0"/>
          <w:bCs w:val="0"/>
          <w:sz w:val="28"/>
          <w:szCs w:val="28"/>
        </w:rPr>
        <w:sym w:font="HQPB5" w:char="F07C"/>
      </w:r>
      <w:r w:rsidRPr="005F2A11">
        <w:rPr>
          <w:b w:val="0"/>
          <w:bCs w:val="0"/>
          <w:sz w:val="28"/>
          <w:szCs w:val="28"/>
        </w:rPr>
        <w:sym w:font="HQPB1" w:char="F0A1"/>
      </w:r>
      <w:r w:rsidRPr="005F2A11">
        <w:rPr>
          <w:b w:val="0"/>
          <w:bCs w:val="0"/>
          <w:sz w:val="28"/>
          <w:szCs w:val="28"/>
        </w:rPr>
        <w:sym w:font="HQPB4" w:char="F0E7"/>
      </w:r>
      <w:r w:rsidRPr="005F2A11">
        <w:rPr>
          <w:b w:val="0"/>
          <w:bCs w:val="0"/>
          <w:sz w:val="28"/>
          <w:szCs w:val="28"/>
        </w:rPr>
        <w:sym w:font="HQPB2" w:char="F052"/>
      </w:r>
      <w:r w:rsidRPr="005F2A11">
        <w:rPr>
          <w:b w:val="0"/>
          <w:bCs w:val="0"/>
          <w:sz w:val="28"/>
          <w:szCs w:val="28"/>
          <w:rtl/>
        </w:rPr>
        <w:t xml:space="preserve"> </w:t>
      </w:r>
      <w:r w:rsidRPr="005F2A11">
        <w:rPr>
          <w:b w:val="0"/>
          <w:bCs w:val="0"/>
          <w:sz w:val="28"/>
          <w:szCs w:val="28"/>
        </w:rPr>
        <w:sym w:font="HQPB5" w:char="F078"/>
      </w:r>
      <w:r w:rsidRPr="005F2A11">
        <w:rPr>
          <w:b w:val="0"/>
          <w:bCs w:val="0"/>
          <w:sz w:val="28"/>
          <w:szCs w:val="28"/>
        </w:rPr>
        <w:sym w:font="HQPB2" w:char="F038"/>
      </w:r>
      <w:r w:rsidRPr="005F2A11">
        <w:rPr>
          <w:b w:val="0"/>
          <w:bCs w:val="0"/>
          <w:sz w:val="28"/>
          <w:szCs w:val="28"/>
        </w:rPr>
        <w:sym w:font="HQPB4" w:char="F0CF"/>
      </w:r>
      <w:r w:rsidRPr="005F2A11">
        <w:rPr>
          <w:b w:val="0"/>
          <w:bCs w:val="0"/>
          <w:sz w:val="28"/>
          <w:szCs w:val="28"/>
        </w:rPr>
        <w:sym w:font="HQPB1" w:char="F089"/>
      </w:r>
      <w:r w:rsidRPr="005F2A11">
        <w:rPr>
          <w:b w:val="0"/>
          <w:bCs w:val="0"/>
          <w:sz w:val="28"/>
          <w:szCs w:val="28"/>
        </w:rPr>
        <w:sym w:font="HQPB4" w:char="F0F4"/>
      </w:r>
      <w:r w:rsidRPr="005F2A11">
        <w:rPr>
          <w:b w:val="0"/>
          <w:bCs w:val="0"/>
          <w:sz w:val="28"/>
          <w:szCs w:val="28"/>
        </w:rPr>
        <w:sym w:font="HQPB2" w:char="F04A"/>
      </w:r>
      <w:r w:rsidRPr="005F2A11">
        <w:rPr>
          <w:b w:val="0"/>
          <w:bCs w:val="0"/>
          <w:sz w:val="28"/>
          <w:szCs w:val="28"/>
        </w:rPr>
        <w:sym w:font="HQPB5" w:char="F070"/>
      </w:r>
      <w:r w:rsidRPr="005F2A11">
        <w:rPr>
          <w:b w:val="0"/>
          <w:bCs w:val="0"/>
          <w:sz w:val="28"/>
          <w:szCs w:val="28"/>
        </w:rPr>
        <w:sym w:font="HQPB1" w:char="F074"/>
      </w:r>
      <w:r w:rsidRPr="005F2A11">
        <w:rPr>
          <w:b w:val="0"/>
          <w:bCs w:val="0"/>
          <w:sz w:val="28"/>
          <w:szCs w:val="28"/>
        </w:rPr>
        <w:sym w:font="HQPB4" w:char="F0BF"/>
      </w:r>
      <w:r w:rsidRPr="005F2A11">
        <w:rPr>
          <w:b w:val="0"/>
          <w:bCs w:val="0"/>
          <w:sz w:val="28"/>
          <w:szCs w:val="28"/>
        </w:rPr>
        <w:sym w:font="HQPB1" w:char="F032"/>
      </w:r>
      <w:r w:rsidRPr="005F2A11">
        <w:rPr>
          <w:b w:val="0"/>
          <w:bCs w:val="0"/>
          <w:sz w:val="28"/>
          <w:szCs w:val="28"/>
          <w:rtl/>
        </w:rPr>
        <w:t xml:space="preserve"> </w:t>
      </w:r>
      <w:r w:rsidRPr="005F2A11">
        <w:rPr>
          <w:b w:val="0"/>
          <w:bCs w:val="0"/>
          <w:sz w:val="28"/>
          <w:szCs w:val="28"/>
        </w:rPr>
        <w:sym w:font="HQPB4" w:char="F0E2"/>
      </w:r>
      <w:r w:rsidRPr="005F2A11">
        <w:rPr>
          <w:b w:val="0"/>
          <w:bCs w:val="0"/>
          <w:sz w:val="28"/>
          <w:szCs w:val="28"/>
        </w:rPr>
        <w:sym w:font="HQPB1" w:char="F0A8"/>
      </w:r>
      <w:r w:rsidRPr="005F2A11">
        <w:rPr>
          <w:b w:val="0"/>
          <w:bCs w:val="0"/>
          <w:sz w:val="28"/>
          <w:szCs w:val="28"/>
        </w:rPr>
        <w:sym w:font="HQPB4" w:char="F0CF"/>
      </w:r>
      <w:r w:rsidRPr="005F2A11">
        <w:rPr>
          <w:b w:val="0"/>
          <w:bCs w:val="0"/>
          <w:sz w:val="28"/>
          <w:szCs w:val="28"/>
        </w:rPr>
        <w:sym w:font="HQPB4" w:char="F064"/>
      </w:r>
      <w:r w:rsidRPr="005F2A11">
        <w:rPr>
          <w:b w:val="0"/>
          <w:bCs w:val="0"/>
          <w:sz w:val="28"/>
          <w:szCs w:val="28"/>
        </w:rPr>
        <w:sym w:font="HQPB1" w:char="F089"/>
      </w:r>
      <w:r w:rsidRPr="005F2A11">
        <w:rPr>
          <w:b w:val="0"/>
          <w:bCs w:val="0"/>
          <w:sz w:val="28"/>
          <w:szCs w:val="28"/>
        </w:rPr>
        <w:sym w:font="HQPB5" w:char="F073"/>
      </w:r>
      <w:r w:rsidRPr="005F2A11">
        <w:rPr>
          <w:b w:val="0"/>
          <w:bCs w:val="0"/>
          <w:sz w:val="28"/>
          <w:szCs w:val="28"/>
        </w:rPr>
        <w:sym w:font="HQPB2" w:char="F029"/>
      </w:r>
      <w:r w:rsidRPr="005F2A11">
        <w:rPr>
          <w:b w:val="0"/>
          <w:bCs w:val="0"/>
          <w:sz w:val="28"/>
          <w:szCs w:val="28"/>
        </w:rPr>
        <w:sym w:font="HQPB4" w:char="F0E7"/>
      </w:r>
      <w:r w:rsidRPr="005F2A11">
        <w:rPr>
          <w:b w:val="0"/>
          <w:bCs w:val="0"/>
          <w:sz w:val="28"/>
          <w:szCs w:val="28"/>
        </w:rPr>
        <w:sym w:font="HQPB2" w:char="F052"/>
      </w:r>
      <w:r w:rsidRPr="005F2A11">
        <w:rPr>
          <w:b w:val="0"/>
          <w:bCs w:val="0"/>
          <w:sz w:val="28"/>
          <w:szCs w:val="28"/>
        </w:rPr>
        <w:sym w:font="HQPB5" w:char="F075"/>
      </w:r>
      <w:r w:rsidRPr="005F2A11">
        <w:rPr>
          <w:b w:val="0"/>
          <w:bCs w:val="0"/>
          <w:sz w:val="28"/>
          <w:szCs w:val="28"/>
        </w:rPr>
        <w:sym w:font="HQPB2" w:char="F072"/>
      </w:r>
      <w:r w:rsidRPr="005F2A11">
        <w:rPr>
          <w:b w:val="0"/>
          <w:bCs w:val="0"/>
          <w:sz w:val="28"/>
          <w:szCs w:val="28"/>
          <w:rtl/>
        </w:rPr>
        <w:t xml:space="preserve"> </w:t>
      </w:r>
      <w:r w:rsidRPr="005F2A11">
        <w:rPr>
          <w:b w:val="0"/>
          <w:bCs w:val="0"/>
          <w:sz w:val="28"/>
          <w:szCs w:val="28"/>
        </w:rPr>
        <w:sym w:font="HQPB5" w:char="F079"/>
      </w:r>
      <w:r w:rsidRPr="005F2A11">
        <w:rPr>
          <w:b w:val="0"/>
          <w:bCs w:val="0"/>
          <w:sz w:val="28"/>
          <w:szCs w:val="28"/>
        </w:rPr>
        <w:sym w:font="HQPB2" w:char="F037"/>
      </w:r>
      <w:r w:rsidRPr="005F2A11">
        <w:rPr>
          <w:b w:val="0"/>
          <w:bCs w:val="0"/>
          <w:sz w:val="28"/>
          <w:szCs w:val="28"/>
        </w:rPr>
        <w:sym w:font="HQPB5" w:char="F073"/>
      </w:r>
      <w:r w:rsidRPr="005F2A11">
        <w:rPr>
          <w:b w:val="0"/>
          <w:bCs w:val="0"/>
          <w:sz w:val="28"/>
          <w:szCs w:val="28"/>
        </w:rPr>
        <w:sym w:font="HQPB2" w:char="F039"/>
      </w:r>
      <w:r w:rsidRPr="005F2A11">
        <w:rPr>
          <w:b w:val="0"/>
          <w:bCs w:val="0"/>
          <w:sz w:val="28"/>
          <w:szCs w:val="28"/>
          <w:rtl/>
        </w:rPr>
        <w:t xml:space="preserve"> </w:t>
      </w:r>
      <w:r w:rsidRPr="005F2A11">
        <w:rPr>
          <w:b w:val="0"/>
          <w:bCs w:val="0"/>
          <w:sz w:val="28"/>
          <w:szCs w:val="28"/>
        </w:rPr>
        <w:sym w:font="HQPB4" w:char="F028"/>
      </w:r>
      <w:r w:rsidRPr="005F2A11">
        <w:rPr>
          <w:b w:val="0"/>
          <w:bCs w:val="0"/>
          <w:sz w:val="28"/>
          <w:szCs w:val="28"/>
          <w:rtl/>
        </w:rPr>
        <w:t xml:space="preserve"> </w:t>
      </w:r>
      <w:r w:rsidRPr="005F2A11">
        <w:rPr>
          <w:b w:val="0"/>
          <w:bCs w:val="0"/>
          <w:sz w:val="28"/>
          <w:szCs w:val="28"/>
        </w:rPr>
        <w:sym w:font="HQPB5" w:char="F074"/>
      </w:r>
      <w:r w:rsidRPr="005F2A11">
        <w:rPr>
          <w:b w:val="0"/>
          <w:bCs w:val="0"/>
          <w:sz w:val="28"/>
          <w:szCs w:val="28"/>
        </w:rPr>
        <w:sym w:font="HQPB2" w:char="F041"/>
      </w:r>
      <w:r w:rsidRPr="005F2A11">
        <w:rPr>
          <w:b w:val="0"/>
          <w:bCs w:val="0"/>
          <w:sz w:val="28"/>
          <w:szCs w:val="28"/>
        </w:rPr>
        <w:sym w:font="HQPB1" w:char="F024"/>
      </w:r>
      <w:r w:rsidRPr="005F2A11">
        <w:rPr>
          <w:b w:val="0"/>
          <w:bCs w:val="0"/>
          <w:sz w:val="28"/>
          <w:szCs w:val="28"/>
        </w:rPr>
        <w:sym w:font="HQPB5" w:char="F073"/>
      </w:r>
      <w:r w:rsidRPr="005F2A11">
        <w:rPr>
          <w:b w:val="0"/>
          <w:bCs w:val="0"/>
          <w:sz w:val="28"/>
          <w:szCs w:val="28"/>
        </w:rPr>
        <w:sym w:font="HQPB2" w:char="F025"/>
      </w:r>
      <w:r w:rsidRPr="005F2A11">
        <w:rPr>
          <w:b w:val="0"/>
          <w:bCs w:val="0"/>
          <w:sz w:val="28"/>
          <w:szCs w:val="28"/>
          <w:rtl/>
        </w:rPr>
        <w:t xml:space="preserve"> </w:t>
      </w:r>
      <w:r w:rsidRPr="005F2A11">
        <w:rPr>
          <w:b w:val="0"/>
          <w:bCs w:val="0"/>
          <w:sz w:val="28"/>
          <w:szCs w:val="28"/>
        </w:rPr>
        <w:sym w:font="HQPB4" w:char="F0FE"/>
      </w:r>
      <w:r w:rsidRPr="005F2A11">
        <w:rPr>
          <w:b w:val="0"/>
          <w:bCs w:val="0"/>
          <w:sz w:val="28"/>
          <w:szCs w:val="28"/>
        </w:rPr>
        <w:sym w:font="HQPB2" w:char="F092"/>
      </w:r>
      <w:r w:rsidRPr="005F2A11">
        <w:rPr>
          <w:b w:val="0"/>
          <w:bCs w:val="0"/>
          <w:sz w:val="28"/>
          <w:szCs w:val="28"/>
        </w:rPr>
        <w:sym w:font="HQPB4" w:char="F0CE"/>
      </w:r>
      <w:r w:rsidRPr="005F2A11">
        <w:rPr>
          <w:b w:val="0"/>
          <w:bCs w:val="0"/>
          <w:sz w:val="28"/>
          <w:szCs w:val="28"/>
        </w:rPr>
        <w:sym w:font="HQPB4" w:char="F06F"/>
      </w:r>
      <w:r w:rsidRPr="005F2A11">
        <w:rPr>
          <w:b w:val="0"/>
          <w:bCs w:val="0"/>
          <w:sz w:val="28"/>
          <w:szCs w:val="28"/>
        </w:rPr>
        <w:sym w:font="HQPB2" w:char="F054"/>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tl/>
        </w:rPr>
        <w:t xml:space="preserve"> </w:t>
      </w:r>
      <w:r w:rsidRPr="005F2A11">
        <w:rPr>
          <w:b w:val="0"/>
          <w:bCs w:val="0"/>
          <w:sz w:val="28"/>
          <w:szCs w:val="28"/>
        </w:rPr>
        <w:sym w:font="HQPB4" w:char="F0E3"/>
      </w:r>
      <w:r w:rsidRPr="005F2A11">
        <w:rPr>
          <w:b w:val="0"/>
          <w:bCs w:val="0"/>
          <w:sz w:val="28"/>
          <w:szCs w:val="28"/>
        </w:rPr>
        <w:sym w:font="HQPB2" w:char="F04E"/>
      </w:r>
      <w:r w:rsidRPr="005F2A11">
        <w:rPr>
          <w:b w:val="0"/>
          <w:bCs w:val="0"/>
          <w:sz w:val="28"/>
          <w:szCs w:val="28"/>
        </w:rPr>
        <w:sym w:font="HQPB5" w:char="F06E"/>
      </w:r>
      <w:r w:rsidRPr="005F2A11">
        <w:rPr>
          <w:b w:val="0"/>
          <w:bCs w:val="0"/>
          <w:sz w:val="28"/>
          <w:szCs w:val="28"/>
        </w:rPr>
        <w:sym w:font="HQPB2" w:char="F03D"/>
      </w:r>
      <w:r w:rsidRPr="005F2A11">
        <w:rPr>
          <w:b w:val="0"/>
          <w:bCs w:val="0"/>
          <w:sz w:val="28"/>
          <w:szCs w:val="28"/>
        </w:rPr>
        <w:sym w:font="HQPB4" w:char="F0F4"/>
      </w:r>
      <w:r w:rsidRPr="005F2A11">
        <w:rPr>
          <w:b w:val="0"/>
          <w:bCs w:val="0"/>
          <w:sz w:val="28"/>
          <w:szCs w:val="28"/>
        </w:rPr>
        <w:sym w:font="HQPB1" w:char="F0E3"/>
      </w:r>
      <w:r w:rsidRPr="005F2A11">
        <w:rPr>
          <w:b w:val="0"/>
          <w:bCs w:val="0"/>
          <w:sz w:val="28"/>
          <w:szCs w:val="28"/>
        </w:rPr>
        <w:sym w:font="HQPB5" w:char="F072"/>
      </w:r>
      <w:r w:rsidRPr="005F2A11">
        <w:rPr>
          <w:b w:val="0"/>
          <w:bCs w:val="0"/>
          <w:sz w:val="28"/>
          <w:szCs w:val="28"/>
        </w:rPr>
        <w:sym w:font="HQPB1" w:char="F026"/>
      </w:r>
      <w:r w:rsidRPr="005F2A11">
        <w:rPr>
          <w:b w:val="0"/>
          <w:bCs w:val="0"/>
          <w:sz w:val="28"/>
          <w:szCs w:val="28"/>
          <w:rtl/>
        </w:rPr>
        <w:t xml:space="preserve"> </w:t>
      </w:r>
      <w:r w:rsidRPr="005F2A11">
        <w:rPr>
          <w:b w:val="0"/>
          <w:bCs w:val="0"/>
          <w:sz w:val="28"/>
          <w:szCs w:val="28"/>
        </w:rPr>
        <w:sym w:font="HQPB1" w:char="F024"/>
      </w:r>
      <w:r w:rsidRPr="005F2A11">
        <w:rPr>
          <w:b w:val="0"/>
          <w:bCs w:val="0"/>
          <w:sz w:val="28"/>
          <w:szCs w:val="28"/>
        </w:rPr>
        <w:sym w:font="HQPB5" w:char="F074"/>
      </w:r>
      <w:r w:rsidRPr="005F2A11">
        <w:rPr>
          <w:b w:val="0"/>
          <w:bCs w:val="0"/>
          <w:sz w:val="28"/>
          <w:szCs w:val="28"/>
        </w:rPr>
        <w:sym w:font="HQPB2" w:char="F042"/>
      </w:r>
      <w:r w:rsidRPr="005F2A11">
        <w:rPr>
          <w:b w:val="0"/>
          <w:bCs w:val="0"/>
          <w:sz w:val="28"/>
          <w:szCs w:val="28"/>
          <w:rtl/>
        </w:rPr>
        <w:t xml:space="preserve"> </w:t>
      </w:r>
      <w:r w:rsidRPr="005F2A11">
        <w:rPr>
          <w:b w:val="0"/>
          <w:bCs w:val="0"/>
          <w:sz w:val="28"/>
          <w:szCs w:val="28"/>
        </w:rPr>
        <w:sym w:font="HQPB5" w:char="F09F"/>
      </w:r>
      <w:r w:rsidRPr="005F2A11">
        <w:rPr>
          <w:b w:val="0"/>
          <w:bCs w:val="0"/>
          <w:sz w:val="28"/>
          <w:szCs w:val="28"/>
        </w:rPr>
        <w:sym w:font="HQPB2" w:char="F077"/>
      </w:r>
      <w:r w:rsidRPr="005F2A11">
        <w:rPr>
          <w:b w:val="0"/>
          <w:bCs w:val="0"/>
          <w:sz w:val="28"/>
          <w:szCs w:val="28"/>
          <w:rtl/>
        </w:rPr>
        <w:t xml:space="preserve"> </w:t>
      </w:r>
      <w:r w:rsidRPr="005F2A11">
        <w:rPr>
          <w:b w:val="0"/>
          <w:bCs w:val="0"/>
          <w:sz w:val="28"/>
          <w:szCs w:val="28"/>
        </w:rPr>
        <w:sym w:font="HQPB5" w:char="F074"/>
      </w:r>
      <w:r w:rsidRPr="005F2A11">
        <w:rPr>
          <w:b w:val="0"/>
          <w:bCs w:val="0"/>
          <w:sz w:val="28"/>
          <w:szCs w:val="28"/>
        </w:rPr>
        <w:sym w:font="HQPB2" w:char="F062"/>
      </w:r>
      <w:r w:rsidRPr="005F2A11">
        <w:rPr>
          <w:b w:val="0"/>
          <w:bCs w:val="0"/>
          <w:sz w:val="28"/>
          <w:szCs w:val="28"/>
        </w:rPr>
        <w:sym w:font="HQPB2" w:char="F071"/>
      </w:r>
      <w:r w:rsidRPr="005F2A11">
        <w:rPr>
          <w:b w:val="0"/>
          <w:bCs w:val="0"/>
          <w:sz w:val="28"/>
          <w:szCs w:val="28"/>
        </w:rPr>
        <w:sym w:font="HQPB4" w:char="F0DF"/>
      </w:r>
      <w:r w:rsidRPr="005F2A11">
        <w:rPr>
          <w:b w:val="0"/>
          <w:bCs w:val="0"/>
          <w:sz w:val="28"/>
          <w:szCs w:val="28"/>
        </w:rPr>
        <w:sym w:font="HQPB2" w:char="F04A"/>
      </w:r>
      <w:r w:rsidRPr="005F2A11">
        <w:rPr>
          <w:b w:val="0"/>
          <w:bCs w:val="0"/>
          <w:sz w:val="28"/>
          <w:szCs w:val="28"/>
        </w:rPr>
        <w:sym w:font="HQPB5" w:char="F06E"/>
      </w:r>
      <w:r w:rsidRPr="005F2A11">
        <w:rPr>
          <w:b w:val="0"/>
          <w:bCs w:val="0"/>
          <w:sz w:val="28"/>
          <w:szCs w:val="28"/>
        </w:rPr>
        <w:sym w:font="HQPB2" w:char="F03D"/>
      </w:r>
      <w:r w:rsidRPr="005F2A11">
        <w:rPr>
          <w:b w:val="0"/>
          <w:bCs w:val="0"/>
          <w:sz w:val="28"/>
          <w:szCs w:val="28"/>
        </w:rPr>
        <w:sym w:font="HQPB4" w:char="F0F7"/>
      </w:r>
      <w:r w:rsidRPr="005F2A11">
        <w:rPr>
          <w:b w:val="0"/>
          <w:bCs w:val="0"/>
          <w:sz w:val="28"/>
          <w:szCs w:val="28"/>
        </w:rPr>
        <w:sym w:font="HQPB1" w:char="F0E8"/>
      </w:r>
      <w:r w:rsidRPr="005F2A11">
        <w:rPr>
          <w:b w:val="0"/>
          <w:bCs w:val="0"/>
          <w:sz w:val="28"/>
          <w:szCs w:val="28"/>
        </w:rPr>
        <w:sym w:font="HQPB5" w:char="F073"/>
      </w:r>
      <w:r w:rsidRPr="005F2A11">
        <w:rPr>
          <w:b w:val="0"/>
          <w:bCs w:val="0"/>
          <w:sz w:val="28"/>
          <w:szCs w:val="28"/>
        </w:rPr>
        <w:sym w:font="HQPB1" w:char="F03F"/>
      </w:r>
      <w:r w:rsidRPr="005F2A11">
        <w:rPr>
          <w:b w:val="0"/>
          <w:bCs w:val="0"/>
          <w:sz w:val="28"/>
          <w:szCs w:val="28"/>
          <w:rtl/>
        </w:rPr>
        <w:t xml:space="preserve"> </w:t>
      </w:r>
      <w:r w:rsidRPr="005F2A11">
        <w:rPr>
          <w:rFonts w:ascii="Traditional Arabic" w:hAnsi="Traditional Arabic" w:cs="Traditional Arabic"/>
          <w:b w:val="0"/>
          <w:bCs w:val="0"/>
          <w:sz w:val="36"/>
        </w:rPr>
        <w:sym w:font="AGA Arabesque" w:char="F028"/>
      </w:r>
      <w:r w:rsidRPr="005F2A11">
        <w:rPr>
          <w:b w:val="0"/>
          <w:bCs w:val="0"/>
          <w:sz w:val="28"/>
          <w:szCs w:val="28"/>
        </w:rPr>
        <w:sym w:font="HQPB2" w:char="F0C7"/>
      </w:r>
      <w:r w:rsidRPr="005F2A11">
        <w:rPr>
          <w:b w:val="0"/>
          <w:bCs w:val="0"/>
          <w:sz w:val="28"/>
          <w:szCs w:val="28"/>
        </w:rPr>
        <w:sym w:font="HQPB2" w:char="F0CC"/>
      </w:r>
      <w:r w:rsidRPr="005F2A11">
        <w:rPr>
          <w:b w:val="0"/>
          <w:bCs w:val="0"/>
          <w:sz w:val="28"/>
          <w:szCs w:val="28"/>
        </w:rPr>
        <w:sym w:font="HQPB2" w:char="F0C9"/>
      </w:r>
      <w:r w:rsidRPr="005F2A11">
        <w:rPr>
          <w:b w:val="0"/>
          <w:bCs w:val="0"/>
          <w:sz w:val="28"/>
          <w:szCs w:val="28"/>
        </w:rPr>
        <w:sym w:font="HQPB2" w:char="F0C8"/>
      </w:r>
      <w:r w:rsidRPr="005F2A11">
        <w:rPr>
          <w:rFonts w:ascii="Traditional Arabic" w:hAnsi="Traditional Arabic" w:cs="Traditional Arabic"/>
          <w:b w:val="0"/>
          <w:bCs w:val="0"/>
          <w:sz w:val="36"/>
          <w:rtl/>
        </w:rPr>
        <w:t>.</w:t>
      </w:r>
      <w:r w:rsidRPr="00D337EB">
        <w:rPr>
          <w:rStyle w:val="FootnoteReference"/>
          <w:rFonts w:ascii="Traditional Arabic" w:hAnsi="Traditional Arabic" w:cs="Traditional Arabic"/>
          <w:sz w:val="36"/>
          <w:rtl/>
        </w:rPr>
        <w:footnoteReference w:id="65"/>
      </w:r>
      <w:r w:rsidRPr="005F2A11">
        <w:rPr>
          <w:b w:val="0"/>
          <w:bCs w:val="0"/>
          <w:sz w:val="28"/>
          <w:szCs w:val="28"/>
          <w:rtl/>
        </w:rPr>
        <w:t xml:space="preserve"> </w:t>
      </w:r>
    </w:p>
    <w:p w:rsidR="006618EB" w:rsidRPr="00DA31E2" w:rsidRDefault="006618EB" w:rsidP="006618EB">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 xml:space="preserve"> </w:t>
      </w:r>
      <w:r w:rsidRPr="005F2A11">
        <w:rPr>
          <w:rFonts w:ascii="Traditional Arabic" w:hAnsi="Traditional Arabic" w:cs="Traditional Arabic"/>
          <w:sz w:val="28"/>
          <w:szCs w:val="28"/>
          <w:rtl/>
        </w:rPr>
        <w:t>2</w:t>
      </w:r>
      <w:r w:rsidRPr="005F2A11">
        <w:rPr>
          <w:rFonts w:ascii="Traditional Arabic" w:hAnsi="Traditional Arabic" w:cs="Traditional Arabic"/>
          <w:b w:val="0"/>
          <w:bCs w:val="0"/>
          <w:sz w:val="36"/>
          <w:rtl/>
        </w:rPr>
        <w:t>-</w:t>
      </w:r>
      <w:r w:rsidRPr="005F2A11">
        <w:rPr>
          <w:rFonts w:ascii="Traditional Arabic" w:hAnsi="Traditional Arabic" w:cs="Traditional Arabic"/>
          <w:b w:val="0"/>
          <w:bCs w:val="0"/>
          <w:sz w:val="36"/>
        </w:rPr>
        <w:sym w:font="AGA Arabesque" w:char="F029"/>
      </w:r>
      <w:r w:rsidRPr="005F2A11">
        <w:rPr>
          <w:rFonts w:ascii="Traditional Arabic" w:hAnsi="Traditional Arabic" w:cs="Traditional Arabic"/>
          <w:b w:val="0"/>
          <w:bCs w:val="0"/>
          <w:sz w:val="36"/>
          <w:rtl/>
        </w:rPr>
        <w:t xml:space="preserve"> </w:t>
      </w:r>
      <w:r w:rsidRPr="005F2A11">
        <w:rPr>
          <w:b w:val="0"/>
          <w:bCs w:val="0"/>
          <w:sz w:val="28"/>
          <w:szCs w:val="28"/>
        </w:rPr>
        <w:sym w:font="HQPB4" w:char="F0F6"/>
      </w:r>
      <w:r w:rsidRPr="005F2A11">
        <w:rPr>
          <w:b w:val="0"/>
          <w:bCs w:val="0"/>
          <w:sz w:val="28"/>
          <w:szCs w:val="28"/>
        </w:rPr>
        <w:sym w:font="HQPB2" w:char="F04E"/>
      </w:r>
      <w:r w:rsidRPr="005F2A11">
        <w:rPr>
          <w:b w:val="0"/>
          <w:bCs w:val="0"/>
          <w:sz w:val="28"/>
          <w:szCs w:val="28"/>
        </w:rPr>
        <w:sym w:font="HQPB5" w:char="F073"/>
      </w:r>
      <w:r w:rsidRPr="005F2A11">
        <w:rPr>
          <w:b w:val="0"/>
          <w:bCs w:val="0"/>
          <w:sz w:val="28"/>
          <w:szCs w:val="28"/>
        </w:rPr>
        <w:sym w:font="HQPB2" w:char="F039"/>
      </w:r>
      <w:r w:rsidRPr="005F2A11">
        <w:rPr>
          <w:b w:val="0"/>
          <w:bCs w:val="0"/>
          <w:sz w:val="28"/>
          <w:szCs w:val="28"/>
        </w:rPr>
        <w:sym w:font="HQPB5" w:char="F072"/>
      </w:r>
      <w:r w:rsidRPr="005F2A11">
        <w:rPr>
          <w:b w:val="0"/>
          <w:bCs w:val="0"/>
          <w:sz w:val="28"/>
          <w:szCs w:val="28"/>
        </w:rPr>
        <w:sym w:font="HQPB1" w:char="F026"/>
      </w:r>
      <w:r w:rsidRPr="005F2A11">
        <w:rPr>
          <w:b w:val="0"/>
          <w:bCs w:val="0"/>
          <w:sz w:val="28"/>
          <w:szCs w:val="28"/>
          <w:rtl/>
        </w:rPr>
        <w:t xml:space="preserve"> </w:t>
      </w:r>
      <w:r w:rsidRPr="005F2A11">
        <w:rPr>
          <w:b w:val="0"/>
          <w:bCs w:val="0"/>
          <w:sz w:val="28"/>
          <w:szCs w:val="28"/>
        </w:rPr>
        <w:sym w:font="HQPB5" w:char="F074"/>
      </w:r>
      <w:r w:rsidRPr="005F2A11">
        <w:rPr>
          <w:b w:val="0"/>
          <w:bCs w:val="0"/>
          <w:sz w:val="28"/>
          <w:szCs w:val="28"/>
        </w:rPr>
        <w:sym w:font="HQPB1" w:char="F08D"/>
      </w:r>
      <w:r w:rsidRPr="005F2A11">
        <w:rPr>
          <w:b w:val="0"/>
          <w:bCs w:val="0"/>
          <w:sz w:val="28"/>
          <w:szCs w:val="28"/>
        </w:rPr>
        <w:sym w:font="HQPB5" w:char="F073"/>
      </w:r>
      <w:r w:rsidRPr="005F2A11">
        <w:rPr>
          <w:b w:val="0"/>
          <w:bCs w:val="0"/>
          <w:sz w:val="28"/>
          <w:szCs w:val="28"/>
        </w:rPr>
        <w:sym w:font="HQPB1" w:char="F03F"/>
      </w:r>
      <w:r w:rsidRPr="005F2A11">
        <w:rPr>
          <w:b w:val="0"/>
          <w:bCs w:val="0"/>
          <w:sz w:val="28"/>
          <w:szCs w:val="28"/>
          <w:rtl/>
        </w:rPr>
        <w:t xml:space="preserve"> </w:t>
      </w:r>
      <w:r w:rsidRPr="005F2A11">
        <w:rPr>
          <w:b w:val="0"/>
          <w:bCs w:val="0"/>
          <w:sz w:val="28"/>
          <w:szCs w:val="28"/>
        </w:rPr>
        <w:sym w:font="HQPB2" w:char="F092"/>
      </w:r>
      <w:r w:rsidRPr="005F2A11">
        <w:rPr>
          <w:b w:val="0"/>
          <w:bCs w:val="0"/>
          <w:sz w:val="28"/>
          <w:szCs w:val="28"/>
        </w:rPr>
        <w:sym w:font="HQPB5" w:char="F06E"/>
      </w:r>
      <w:r w:rsidRPr="005F2A11">
        <w:rPr>
          <w:b w:val="0"/>
          <w:bCs w:val="0"/>
          <w:sz w:val="28"/>
          <w:szCs w:val="28"/>
        </w:rPr>
        <w:sym w:font="HQPB2" w:char="F03C"/>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tl/>
        </w:rPr>
        <w:t xml:space="preserve"> </w:t>
      </w:r>
      <w:r w:rsidRPr="005F2A11">
        <w:rPr>
          <w:b w:val="0"/>
          <w:bCs w:val="0"/>
          <w:sz w:val="28"/>
          <w:szCs w:val="28"/>
        </w:rPr>
        <w:sym w:font="HQPB5" w:char="F05A"/>
      </w:r>
      <w:r w:rsidRPr="005F2A11">
        <w:rPr>
          <w:b w:val="0"/>
          <w:bCs w:val="0"/>
          <w:sz w:val="28"/>
          <w:szCs w:val="28"/>
        </w:rPr>
        <w:sym w:font="HQPB2" w:char="F07E"/>
      </w:r>
      <w:r w:rsidRPr="005F2A11">
        <w:rPr>
          <w:b w:val="0"/>
          <w:bCs w:val="0"/>
          <w:sz w:val="28"/>
          <w:szCs w:val="28"/>
        </w:rPr>
        <w:sym w:font="HQPB5" w:char="F079"/>
      </w:r>
      <w:r w:rsidRPr="005F2A11">
        <w:rPr>
          <w:b w:val="0"/>
          <w:bCs w:val="0"/>
          <w:sz w:val="28"/>
          <w:szCs w:val="28"/>
        </w:rPr>
        <w:sym w:font="HQPB2" w:char="F04A"/>
      </w:r>
      <w:r w:rsidRPr="005F2A11">
        <w:rPr>
          <w:b w:val="0"/>
          <w:bCs w:val="0"/>
          <w:sz w:val="28"/>
          <w:szCs w:val="28"/>
        </w:rPr>
        <w:sym w:font="HQPB4" w:char="F0F8"/>
      </w:r>
      <w:r w:rsidRPr="005F2A11">
        <w:rPr>
          <w:b w:val="0"/>
          <w:bCs w:val="0"/>
          <w:sz w:val="28"/>
          <w:szCs w:val="28"/>
        </w:rPr>
        <w:sym w:font="HQPB2" w:char="F039"/>
      </w:r>
      <w:r w:rsidRPr="005F2A11">
        <w:rPr>
          <w:b w:val="0"/>
          <w:bCs w:val="0"/>
          <w:sz w:val="28"/>
          <w:szCs w:val="28"/>
        </w:rPr>
        <w:sym w:font="HQPB5" w:char="F024"/>
      </w:r>
      <w:r w:rsidRPr="005F2A11">
        <w:rPr>
          <w:b w:val="0"/>
          <w:bCs w:val="0"/>
          <w:sz w:val="28"/>
          <w:szCs w:val="28"/>
        </w:rPr>
        <w:sym w:font="HQPB1" w:char="F023"/>
      </w:r>
      <w:r w:rsidRPr="005F2A11">
        <w:rPr>
          <w:b w:val="0"/>
          <w:bCs w:val="0"/>
          <w:sz w:val="28"/>
          <w:szCs w:val="28"/>
          <w:rtl/>
        </w:rPr>
        <w:t xml:space="preserve"> </w:t>
      </w:r>
      <w:r w:rsidRPr="005F2A11">
        <w:rPr>
          <w:b w:val="0"/>
          <w:bCs w:val="0"/>
          <w:sz w:val="28"/>
          <w:szCs w:val="28"/>
        </w:rPr>
        <w:sym w:font="HQPB5" w:char="F02E"/>
      </w:r>
      <w:r w:rsidRPr="005F2A11">
        <w:rPr>
          <w:b w:val="0"/>
          <w:bCs w:val="0"/>
          <w:sz w:val="28"/>
          <w:szCs w:val="28"/>
        </w:rPr>
        <w:sym w:font="HQPB2" w:char="F060"/>
      </w:r>
      <w:r w:rsidRPr="005F2A11">
        <w:rPr>
          <w:b w:val="0"/>
          <w:bCs w:val="0"/>
          <w:sz w:val="28"/>
          <w:szCs w:val="28"/>
        </w:rPr>
        <w:sym w:font="HQPB4" w:char="F0CF"/>
      </w:r>
      <w:r w:rsidRPr="005F2A11">
        <w:rPr>
          <w:b w:val="0"/>
          <w:bCs w:val="0"/>
          <w:sz w:val="28"/>
          <w:szCs w:val="28"/>
        </w:rPr>
        <w:sym w:font="HQPB2" w:char="F042"/>
      </w:r>
      <w:r w:rsidRPr="005F2A11">
        <w:rPr>
          <w:b w:val="0"/>
          <w:bCs w:val="0"/>
          <w:sz w:val="28"/>
          <w:szCs w:val="28"/>
          <w:rtl/>
        </w:rPr>
        <w:t xml:space="preserve"> </w:t>
      </w:r>
      <w:r w:rsidRPr="005F2A11">
        <w:rPr>
          <w:b w:val="0"/>
          <w:bCs w:val="0"/>
          <w:sz w:val="28"/>
          <w:szCs w:val="28"/>
        </w:rPr>
        <w:sym w:font="HQPB4" w:char="F0FB"/>
      </w:r>
      <w:r w:rsidRPr="005F2A11">
        <w:rPr>
          <w:b w:val="0"/>
          <w:bCs w:val="0"/>
          <w:sz w:val="28"/>
          <w:szCs w:val="28"/>
        </w:rPr>
        <w:sym w:font="HQPB2" w:char="F0D3"/>
      </w:r>
      <w:r w:rsidRPr="005F2A11">
        <w:rPr>
          <w:b w:val="0"/>
          <w:bCs w:val="0"/>
          <w:sz w:val="28"/>
          <w:szCs w:val="28"/>
        </w:rPr>
        <w:sym w:font="HQPB4" w:char="F0CD"/>
      </w:r>
      <w:r w:rsidRPr="005F2A11">
        <w:rPr>
          <w:b w:val="0"/>
          <w:bCs w:val="0"/>
          <w:sz w:val="28"/>
          <w:szCs w:val="28"/>
        </w:rPr>
        <w:sym w:font="HQPB2" w:char="F05F"/>
      </w:r>
      <w:r w:rsidRPr="005F2A11">
        <w:rPr>
          <w:b w:val="0"/>
          <w:bCs w:val="0"/>
          <w:sz w:val="28"/>
          <w:szCs w:val="28"/>
        </w:rPr>
        <w:sym w:font="HQPB5" w:char="F074"/>
      </w:r>
      <w:r w:rsidRPr="005F2A11">
        <w:rPr>
          <w:b w:val="0"/>
          <w:bCs w:val="0"/>
          <w:sz w:val="28"/>
          <w:szCs w:val="28"/>
        </w:rPr>
        <w:sym w:font="HQPB1" w:char="F02F"/>
      </w:r>
      <w:r w:rsidRPr="005F2A11">
        <w:rPr>
          <w:b w:val="0"/>
          <w:bCs w:val="0"/>
          <w:sz w:val="28"/>
          <w:szCs w:val="28"/>
          <w:rtl/>
        </w:rPr>
        <w:t xml:space="preserve"> </w:t>
      </w:r>
      <w:r w:rsidRPr="005F2A11">
        <w:rPr>
          <w:b w:val="0"/>
          <w:bCs w:val="0"/>
          <w:sz w:val="28"/>
          <w:szCs w:val="28"/>
        </w:rPr>
        <w:sym w:font="HQPB5" w:char="F09F"/>
      </w:r>
      <w:r w:rsidRPr="005F2A11">
        <w:rPr>
          <w:b w:val="0"/>
          <w:bCs w:val="0"/>
          <w:sz w:val="28"/>
          <w:szCs w:val="28"/>
        </w:rPr>
        <w:sym w:font="HQPB2" w:char="F040"/>
      </w:r>
      <w:r w:rsidRPr="005F2A11">
        <w:rPr>
          <w:b w:val="0"/>
          <w:bCs w:val="0"/>
          <w:sz w:val="28"/>
          <w:szCs w:val="28"/>
        </w:rPr>
        <w:sym w:font="HQPB2" w:char="F083"/>
      </w:r>
      <w:r w:rsidRPr="005F2A11">
        <w:rPr>
          <w:b w:val="0"/>
          <w:bCs w:val="0"/>
          <w:sz w:val="28"/>
          <w:szCs w:val="28"/>
        </w:rPr>
        <w:sym w:font="HQPB4" w:char="F0CF"/>
      </w:r>
      <w:r w:rsidRPr="005F2A11">
        <w:rPr>
          <w:b w:val="0"/>
          <w:bCs w:val="0"/>
          <w:sz w:val="28"/>
          <w:szCs w:val="28"/>
        </w:rPr>
        <w:sym w:font="HQPB2" w:char="F0E4"/>
      </w:r>
      <w:r w:rsidRPr="005F2A11">
        <w:rPr>
          <w:b w:val="0"/>
          <w:bCs w:val="0"/>
          <w:sz w:val="28"/>
          <w:szCs w:val="28"/>
        </w:rPr>
        <w:sym w:font="HQPB2" w:char="F0C2"/>
      </w:r>
      <w:r w:rsidRPr="005F2A11">
        <w:rPr>
          <w:b w:val="0"/>
          <w:bCs w:val="0"/>
          <w:sz w:val="28"/>
          <w:szCs w:val="28"/>
        </w:rPr>
        <w:sym w:font="HQPB5" w:char="F075"/>
      </w:r>
      <w:r w:rsidRPr="005F2A11">
        <w:rPr>
          <w:b w:val="0"/>
          <w:bCs w:val="0"/>
          <w:sz w:val="28"/>
          <w:szCs w:val="28"/>
        </w:rPr>
        <w:sym w:font="HQPB1" w:char="F08E"/>
      </w:r>
      <w:r w:rsidRPr="005F2A11">
        <w:rPr>
          <w:b w:val="0"/>
          <w:bCs w:val="0"/>
          <w:sz w:val="28"/>
          <w:szCs w:val="28"/>
        </w:rPr>
        <w:sym w:font="HQPB4" w:char="F0F3"/>
      </w:r>
      <w:r w:rsidRPr="005F2A11">
        <w:rPr>
          <w:b w:val="0"/>
          <w:bCs w:val="0"/>
          <w:sz w:val="28"/>
          <w:szCs w:val="28"/>
        </w:rPr>
        <w:sym w:font="HQPB1" w:char="F0A0"/>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tl/>
        </w:rPr>
        <w:t xml:space="preserve"> </w:t>
      </w:r>
      <w:r w:rsidRPr="005F2A11">
        <w:rPr>
          <w:b w:val="0"/>
          <w:bCs w:val="0"/>
          <w:sz w:val="28"/>
          <w:szCs w:val="28"/>
        </w:rPr>
        <w:sym w:font="HQPB5" w:char="F02E"/>
      </w:r>
      <w:r w:rsidRPr="005F2A11">
        <w:rPr>
          <w:b w:val="0"/>
          <w:bCs w:val="0"/>
          <w:sz w:val="28"/>
          <w:szCs w:val="28"/>
        </w:rPr>
        <w:sym w:font="HQPB2" w:char="F060"/>
      </w:r>
      <w:r w:rsidRPr="005F2A11">
        <w:rPr>
          <w:b w:val="0"/>
          <w:bCs w:val="0"/>
          <w:sz w:val="28"/>
          <w:szCs w:val="28"/>
        </w:rPr>
        <w:sym w:font="HQPB4" w:char="F0CF"/>
      </w:r>
      <w:r w:rsidRPr="005F2A11">
        <w:rPr>
          <w:b w:val="0"/>
          <w:bCs w:val="0"/>
          <w:sz w:val="28"/>
          <w:szCs w:val="28"/>
        </w:rPr>
        <w:sym w:font="HQPB2" w:char="F042"/>
      </w:r>
      <w:r w:rsidRPr="005F2A11">
        <w:rPr>
          <w:b w:val="0"/>
          <w:bCs w:val="0"/>
          <w:sz w:val="28"/>
          <w:szCs w:val="28"/>
          <w:rtl/>
        </w:rPr>
        <w:t xml:space="preserve"> </w:t>
      </w:r>
      <w:r w:rsidRPr="005F2A11">
        <w:rPr>
          <w:b w:val="0"/>
          <w:bCs w:val="0"/>
          <w:sz w:val="28"/>
          <w:szCs w:val="28"/>
        </w:rPr>
        <w:sym w:font="HQPB4" w:char="F0CF"/>
      </w:r>
      <w:r w:rsidRPr="005F2A11">
        <w:rPr>
          <w:b w:val="0"/>
          <w:bCs w:val="0"/>
          <w:sz w:val="28"/>
          <w:szCs w:val="28"/>
        </w:rPr>
        <w:sym w:font="HQPB1" w:char="F089"/>
      </w:r>
      <w:r w:rsidRPr="005F2A11">
        <w:rPr>
          <w:b w:val="0"/>
          <w:bCs w:val="0"/>
          <w:sz w:val="28"/>
          <w:szCs w:val="28"/>
        </w:rPr>
        <w:sym w:font="HQPB4" w:char="F0F7"/>
      </w:r>
      <w:r w:rsidRPr="005F2A11">
        <w:rPr>
          <w:b w:val="0"/>
          <w:bCs w:val="0"/>
          <w:sz w:val="28"/>
          <w:szCs w:val="28"/>
        </w:rPr>
        <w:sym w:font="HQPB1" w:char="F0E8"/>
      </w:r>
      <w:r w:rsidRPr="005F2A11">
        <w:rPr>
          <w:b w:val="0"/>
          <w:bCs w:val="0"/>
          <w:sz w:val="28"/>
          <w:szCs w:val="28"/>
        </w:rPr>
        <w:sym w:font="HQPB5" w:char="F074"/>
      </w:r>
      <w:r w:rsidRPr="005F2A11">
        <w:rPr>
          <w:b w:val="0"/>
          <w:bCs w:val="0"/>
          <w:sz w:val="28"/>
          <w:szCs w:val="28"/>
        </w:rPr>
        <w:sym w:font="HQPB1" w:char="F02F"/>
      </w:r>
      <w:r w:rsidRPr="005F2A11">
        <w:rPr>
          <w:b w:val="0"/>
          <w:bCs w:val="0"/>
          <w:sz w:val="28"/>
          <w:szCs w:val="28"/>
          <w:rtl/>
        </w:rPr>
        <w:t xml:space="preserve"> </w:t>
      </w:r>
      <w:r w:rsidRPr="005F2A11">
        <w:rPr>
          <w:b w:val="0"/>
          <w:bCs w:val="0"/>
          <w:sz w:val="28"/>
          <w:szCs w:val="28"/>
        </w:rPr>
        <w:sym w:font="HQPB5" w:char="F023"/>
      </w:r>
      <w:r w:rsidRPr="005F2A11">
        <w:rPr>
          <w:b w:val="0"/>
          <w:bCs w:val="0"/>
          <w:sz w:val="28"/>
          <w:szCs w:val="28"/>
        </w:rPr>
        <w:sym w:font="HQPB2" w:char="F0D3"/>
      </w:r>
      <w:r w:rsidRPr="005F2A11">
        <w:rPr>
          <w:b w:val="0"/>
          <w:bCs w:val="0"/>
          <w:sz w:val="28"/>
          <w:szCs w:val="28"/>
        </w:rPr>
        <w:sym w:font="HQPB5" w:char="F079"/>
      </w:r>
      <w:r w:rsidRPr="005F2A11">
        <w:rPr>
          <w:b w:val="0"/>
          <w:bCs w:val="0"/>
          <w:sz w:val="28"/>
          <w:szCs w:val="28"/>
        </w:rPr>
        <w:sym w:font="HQPB1" w:char="F09B"/>
      </w:r>
      <w:r w:rsidRPr="005F2A11">
        <w:rPr>
          <w:b w:val="0"/>
          <w:bCs w:val="0"/>
          <w:sz w:val="28"/>
          <w:szCs w:val="28"/>
        </w:rPr>
        <w:sym w:font="HQPB2" w:char="F071"/>
      </w:r>
      <w:r w:rsidRPr="005F2A11">
        <w:rPr>
          <w:b w:val="0"/>
          <w:bCs w:val="0"/>
          <w:sz w:val="28"/>
          <w:szCs w:val="28"/>
        </w:rPr>
        <w:sym w:font="HQPB4" w:char="F0E3"/>
      </w:r>
      <w:r w:rsidRPr="005F2A11">
        <w:rPr>
          <w:b w:val="0"/>
          <w:bCs w:val="0"/>
          <w:sz w:val="28"/>
          <w:szCs w:val="28"/>
        </w:rPr>
        <w:sym w:font="HQPB2" w:char="F042"/>
      </w:r>
      <w:r w:rsidRPr="005F2A11">
        <w:rPr>
          <w:b w:val="0"/>
          <w:bCs w:val="0"/>
          <w:sz w:val="28"/>
          <w:szCs w:val="28"/>
          <w:rtl/>
        </w:rPr>
        <w:t xml:space="preserve"> </w:t>
      </w:r>
      <w:r w:rsidRPr="005F2A11">
        <w:rPr>
          <w:b w:val="0"/>
          <w:bCs w:val="0"/>
          <w:sz w:val="28"/>
          <w:szCs w:val="28"/>
        </w:rPr>
        <w:sym w:font="HQPB4" w:char="F0F8"/>
      </w:r>
      <w:r w:rsidRPr="005F2A11">
        <w:rPr>
          <w:b w:val="0"/>
          <w:bCs w:val="0"/>
          <w:sz w:val="28"/>
          <w:szCs w:val="28"/>
        </w:rPr>
        <w:sym w:font="HQPB1" w:char="F08C"/>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tl/>
        </w:rPr>
        <w:t xml:space="preserve"> </w:t>
      </w:r>
      <w:r w:rsidRPr="005F2A11">
        <w:rPr>
          <w:b w:val="0"/>
          <w:bCs w:val="0"/>
          <w:sz w:val="28"/>
          <w:szCs w:val="28"/>
        </w:rPr>
        <w:sym w:font="HQPB5" w:char="F028"/>
      </w:r>
      <w:r w:rsidRPr="005F2A11">
        <w:rPr>
          <w:b w:val="0"/>
          <w:bCs w:val="0"/>
          <w:sz w:val="28"/>
          <w:szCs w:val="28"/>
        </w:rPr>
        <w:sym w:font="HQPB1" w:char="F023"/>
      </w:r>
      <w:r w:rsidRPr="005F2A11">
        <w:rPr>
          <w:b w:val="0"/>
          <w:bCs w:val="0"/>
          <w:sz w:val="28"/>
          <w:szCs w:val="28"/>
        </w:rPr>
        <w:sym w:font="HQPB2" w:char="F071"/>
      </w:r>
      <w:r w:rsidRPr="005F2A11">
        <w:rPr>
          <w:b w:val="0"/>
          <w:bCs w:val="0"/>
          <w:sz w:val="28"/>
          <w:szCs w:val="28"/>
        </w:rPr>
        <w:sym w:font="HQPB4" w:char="F0E4"/>
      </w:r>
      <w:r w:rsidRPr="005F2A11">
        <w:rPr>
          <w:b w:val="0"/>
          <w:bCs w:val="0"/>
          <w:sz w:val="28"/>
          <w:szCs w:val="28"/>
        </w:rPr>
        <w:sym w:font="HQPB2" w:char="F039"/>
      </w:r>
      <w:r w:rsidRPr="005F2A11">
        <w:rPr>
          <w:b w:val="0"/>
          <w:bCs w:val="0"/>
          <w:sz w:val="28"/>
          <w:szCs w:val="28"/>
        </w:rPr>
        <w:sym w:font="HQPB1" w:char="F024"/>
      </w:r>
      <w:r w:rsidRPr="005F2A11">
        <w:rPr>
          <w:b w:val="0"/>
          <w:bCs w:val="0"/>
          <w:sz w:val="28"/>
          <w:szCs w:val="28"/>
        </w:rPr>
        <w:sym w:font="HQPB5" w:char="F073"/>
      </w:r>
      <w:r w:rsidRPr="005F2A11">
        <w:rPr>
          <w:b w:val="0"/>
          <w:bCs w:val="0"/>
          <w:sz w:val="28"/>
          <w:szCs w:val="28"/>
        </w:rPr>
        <w:sym w:font="HQPB2" w:char="F025"/>
      </w:r>
      <w:r w:rsidRPr="005F2A11">
        <w:rPr>
          <w:b w:val="0"/>
          <w:bCs w:val="0"/>
          <w:sz w:val="28"/>
          <w:szCs w:val="28"/>
          <w:rtl/>
        </w:rPr>
        <w:t xml:space="preserve"> </w:t>
      </w:r>
      <w:r w:rsidRPr="005F2A11">
        <w:rPr>
          <w:b w:val="0"/>
          <w:bCs w:val="0"/>
          <w:sz w:val="28"/>
          <w:szCs w:val="28"/>
        </w:rPr>
        <w:sym w:font="HQPB4" w:char="F025"/>
      </w:r>
      <w:r w:rsidRPr="005F2A11">
        <w:rPr>
          <w:b w:val="0"/>
          <w:bCs w:val="0"/>
          <w:sz w:val="28"/>
          <w:szCs w:val="28"/>
        </w:rPr>
        <w:sym w:font="HQPB4" w:char="F063"/>
      </w:r>
      <w:r w:rsidRPr="005F2A11">
        <w:rPr>
          <w:b w:val="0"/>
          <w:bCs w:val="0"/>
          <w:sz w:val="28"/>
          <w:szCs w:val="28"/>
        </w:rPr>
        <w:sym w:font="HQPB2" w:char="F0D3"/>
      </w:r>
      <w:r w:rsidRPr="005F2A11">
        <w:rPr>
          <w:b w:val="0"/>
          <w:bCs w:val="0"/>
          <w:sz w:val="28"/>
          <w:szCs w:val="28"/>
        </w:rPr>
        <w:sym w:font="HQPB4" w:char="F0C9"/>
      </w:r>
      <w:r w:rsidRPr="005F2A11">
        <w:rPr>
          <w:b w:val="0"/>
          <w:bCs w:val="0"/>
          <w:sz w:val="28"/>
          <w:szCs w:val="28"/>
        </w:rPr>
        <w:sym w:font="HQPB1" w:char="F03C"/>
      </w:r>
      <w:r w:rsidRPr="005F2A11">
        <w:rPr>
          <w:b w:val="0"/>
          <w:bCs w:val="0"/>
          <w:sz w:val="28"/>
          <w:szCs w:val="28"/>
        </w:rPr>
        <w:sym w:font="HQPB5" w:char="F075"/>
      </w:r>
      <w:r w:rsidRPr="005F2A11">
        <w:rPr>
          <w:b w:val="0"/>
          <w:bCs w:val="0"/>
          <w:sz w:val="28"/>
          <w:szCs w:val="28"/>
        </w:rPr>
        <w:sym w:font="HQPB2" w:char="F05A"/>
      </w:r>
      <w:r w:rsidRPr="005F2A11">
        <w:rPr>
          <w:b w:val="0"/>
          <w:bCs w:val="0"/>
          <w:sz w:val="28"/>
          <w:szCs w:val="28"/>
        </w:rPr>
        <w:sym w:font="HQPB4" w:char="F0CF"/>
      </w:r>
      <w:r w:rsidRPr="005F2A11">
        <w:rPr>
          <w:b w:val="0"/>
          <w:bCs w:val="0"/>
          <w:sz w:val="28"/>
          <w:szCs w:val="28"/>
        </w:rPr>
        <w:sym w:font="HQPB2" w:char="F039"/>
      </w:r>
      <w:r w:rsidRPr="005F2A11">
        <w:rPr>
          <w:b w:val="0"/>
          <w:bCs w:val="0"/>
          <w:sz w:val="28"/>
          <w:szCs w:val="28"/>
          <w:rtl/>
        </w:rPr>
        <w:t xml:space="preserve"> </w:t>
      </w:r>
      <w:r w:rsidRPr="005F2A11">
        <w:rPr>
          <w:b w:val="0"/>
          <w:bCs w:val="0"/>
          <w:sz w:val="28"/>
          <w:szCs w:val="28"/>
        </w:rPr>
        <w:sym w:font="HQPB4" w:char="F0E3"/>
      </w:r>
      <w:r w:rsidRPr="005F2A11">
        <w:rPr>
          <w:b w:val="0"/>
          <w:bCs w:val="0"/>
          <w:sz w:val="28"/>
          <w:szCs w:val="28"/>
        </w:rPr>
        <w:sym w:font="HQPB2" w:char="F04E"/>
      </w:r>
      <w:r w:rsidRPr="005F2A11">
        <w:rPr>
          <w:b w:val="0"/>
          <w:bCs w:val="0"/>
          <w:sz w:val="28"/>
          <w:szCs w:val="28"/>
        </w:rPr>
        <w:sym w:font="HQPB4" w:char="F0E7"/>
      </w:r>
      <w:r w:rsidRPr="005F2A11">
        <w:rPr>
          <w:b w:val="0"/>
          <w:bCs w:val="0"/>
          <w:sz w:val="28"/>
          <w:szCs w:val="28"/>
        </w:rPr>
        <w:sym w:font="HQPB2" w:char="F06C"/>
      </w:r>
      <w:r w:rsidRPr="005F2A11">
        <w:rPr>
          <w:b w:val="0"/>
          <w:bCs w:val="0"/>
          <w:sz w:val="28"/>
          <w:szCs w:val="28"/>
        </w:rPr>
        <w:sym w:font="HQPB4" w:char="F0B0"/>
      </w:r>
      <w:r w:rsidRPr="005F2A11">
        <w:rPr>
          <w:b w:val="0"/>
          <w:bCs w:val="0"/>
          <w:sz w:val="28"/>
          <w:szCs w:val="28"/>
        </w:rPr>
        <w:sym w:font="HQPB2" w:char="F03B"/>
      </w:r>
      <w:r w:rsidRPr="005F2A11">
        <w:rPr>
          <w:b w:val="0"/>
          <w:bCs w:val="0"/>
          <w:sz w:val="28"/>
          <w:szCs w:val="28"/>
          <w:rtl/>
        </w:rPr>
        <w:t xml:space="preserve"> </w:t>
      </w:r>
      <w:r w:rsidRPr="005F2A11">
        <w:rPr>
          <w:b w:val="0"/>
          <w:bCs w:val="0"/>
          <w:sz w:val="28"/>
          <w:szCs w:val="28"/>
        </w:rPr>
        <w:sym w:font="HQPB4" w:char="F0F4"/>
      </w:r>
      <w:r w:rsidRPr="005F2A11">
        <w:rPr>
          <w:b w:val="0"/>
          <w:bCs w:val="0"/>
          <w:sz w:val="28"/>
          <w:szCs w:val="28"/>
        </w:rPr>
        <w:sym w:font="HQPB1" w:char="F05D"/>
      </w:r>
      <w:r w:rsidRPr="005F2A11">
        <w:rPr>
          <w:b w:val="0"/>
          <w:bCs w:val="0"/>
          <w:sz w:val="28"/>
          <w:szCs w:val="28"/>
        </w:rPr>
        <w:sym w:font="HQPB5" w:char="F079"/>
      </w:r>
      <w:r w:rsidRPr="005F2A11">
        <w:rPr>
          <w:b w:val="0"/>
          <w:bCs w:val="0"/>
          <w:sz w:val="28"/>
          <w:szCs w:val="28"/>
        </w:rPr>
        <w:sym w:font="HQPB1" w:char="F0E8"/>
      </w:r>
      <w:r w:rsidRPr="005F2A11">
        <w:rPr>
          <w:b w:val="0"/>
          <w:bCs w:val="0"/>
          <w:sz w:val="28"/>
          <w:szCs w:val="28"/>
        </w:rPr>
        <w:sym w:font="HQPB4" w:char="F0F6"/>
      </w:r>
      <w:r w:rsidRPr="005F2A11">
        <w:rPr>
          <w:b w:val="0"/>
          <w:bCs w:val="0"/>
          <w:sz w:val="28"/>
          <w:szCs w:val="28"/>
        </w:rPr>
        <w:sym w:font="HQPB1" w:char="F02F"/>
      </w:r>
      <w:r w:rsidRPr="005F2A11">
        <w:rPr>
          <w:b w:val="0"/>
          <w:bCs w:val="0"/>
          <w:sz w:val="28"/>
          <w:szCs w:val="28"/>
        </w:rPr>
        <w:sym w:font="HQPB5" w:char="F024"/>
      </w:r>
      <w:r w:rsidRPr="005F2A11">
        <w:rPr>
          <w:b w:val="0"/>
          <w:bCs w:val="0"/>
          <w:sz w:val="28"/>
          <w:szCs w:val="28"/>
        </w:rPr>
        <w:sym w:font="HQPB1" w:char="F023"/>
      </w:r>
      <w:r w:rsidRPr="005F2A11">
        <w:rPr>
          <w:b w:val="0"/>
          <w:bCs w:val="0"/>
          <w:sz w:val="28"/>
          <w:szCs w:val="28"/>
          <w:rtl/>
        </w:rPr>
        <w:t xml:space="preserve"> </w:t>
      </w:r>
      <w:r w:rsidRPr="005F2A11">
        <w:rPr>
          <w:b w:val="0"/>
          <w:bCs w:val="0"/>
          <w:sz w:val="28"/>
          <w:szCs w:val="28"/>
        </w:rPr>
        <w:sym w:font="HQPB1" w:char="F024"/>
      </w:r>
      <w:r w:rsidRPr="005F2A11">
        <w:rPr>
          <w:b w:val="0"/>
          <w:bCs w:val="0"/>
          <w:sz w:val="28"/>
          <w:szCs w:val="28"/>
        </w:rPr>
        <w:sym w:font="HQPB5" w:char="F075"/>
      </w:r>
      <w:r w:rsidRPr="005F2A11">
        <w:rPr>
          <w:b w:val="0"/>
          <w:bCs w:val="0"/>
          <w:sz w:val="28"/>
          <w:szCs w:val="28"/>
        </w:rPr>
        <w:sym w:font="HQPB2" w:char="F05A"/>
      </w:r>
      <w:r w:rsidRPr="005F2A11">
        <w:rPr>
          <w:b w:val="0"/>
          <w:bCs w:val="0"/>
          <w:sz w:val="28"/>
          <w:szCs w:val="28"/>
        </w:rPr>
        <w:sym w:font="HQPB5" w:char="F073"/>
      </w:r>
      <w:r w:rsidRPr="005F2A11">
        <w:rPr>
          <w:b w:val="0"/>
          <w:bCs w:val="0"/>
          <w:sz w:val="28"/>
          <w:szCs w:val="28"/>
        </w:rPr>
        <w:sym w:font="HQPB2" w:char="F039"/>
      </w:r>
      <w:r w:rsidRPr="005F2A11">
        <w:rPr>
          <w:b w:val="0"/>
          <w:bCs w:val="0"/>
          <w:sz w:val="28"/>
          <w:szCs w:val="28"/>
          <w:rtl/>
        </w:rPr>
        <w:t xml:space="preserve"> </w:t>
      </w:r>
      <w:r w:rsidRPr="005F2A11">
        <w:rPr>
          <w:b w:val="0"/>
          <w:bCs w:val="0"/>
          <w:sz w:val="28"/>
          <w:szCs w:val="28"/>
        </w:rPr>
        <w:sym w:font="HQPB1" w:char="F024"/>
      </w:r>
      <w:r w:rsidRPr="005F2A11">
        <w:rPr>
          <w:b w:val="0"/>
          <w:bCs w:val="0"/>
          <w:sz w:val="28"/>
          <w:szCs w:val="28"/>
        </w:rPr>
        <w:sym w:font="HQPB4" w:char="F05A"/>
      </w:r>
      <w:r w:rsidRPr="005F2A11">
        <w:rPr>
          <w:b w:val="0"/>
          <w:bCs w:val="0"/>
          <w:sz w:val="28"/>
          <w:szCs w:val="28"/>
        </w:rPr>
        <w:sym w:font="HQPB2" w:char="F036"/>
      </w:r>
      <w:r w:rsidRPr="005F2A11">
        <w:rPr>
          <w:b w:val="0"/>
          <w:bCs w:val="0"/>
          <w:sz w:val="28"/>
          <w:szCs w:val="28"/>
        </w:rPr>
        <w:sym w:font="HQPB4" w:char="F0CE"/>
      </w:r>
      <w:r w:rsidRPr="005F2A11">
        <w:rPr>
          <w:b w:val="0"/>
          <w:bCs w:val="0"/>
          <w:sz w:val="28"/>
          <w:szCs w:val="28"/>
        </w:rPr>
        <w:sym w:font="HQPB2" w:char="F03D"/>
      </w:r>
      <w:r w:rsidRPr="005F2A11">
        <w:rPr>
          <w:b w:val="0"/>
          <w:bCs w:val="0"/>
          <w:sz w:val="28"/>
          <w:szCs w:val="28"/>
        </w:rPr>
        <w:sym w:font="HQPB5" w:char="F074"/>
      </w:r>
      <w:r w:rsidRPr="005F2A11">
        <w:rPr>
          <w:b w:val="0"/>
          <w:bCs w:val="0"/>
          <w:sz w:val="28"/>
          <w:szCs w:val="28"/>
        </w:rPr>
        <w:sym w:font="HQPB2" w:char="F042"/>
      </w:r>
      <w:r w:rsidRPr="005F2A11">
        <w:rPr>
          <w:b w:val="0"/>
          <w:bCs w:val="0"/>
          <w:sz w:val="28"/>
          <w:szCs w:val="28"/>
          <w:rtl/>
        </w:rPr>
        <w:t xml:space="preserve"> </w:t>
      </w:r>
      <w:r w:rsidRPr="005F2A11">
        <w:rPr>
          <w:b w:val="0"/>
          <w:bCs w:val="0"/>
          <w:sz w:val="28"/>
          <w:szCs w:val="28"/>
        </w:rPr>
        <w:sym w:font="HQPB4" w:char="F0F6"/>
      </w:r>
      <w:r w:rsidRPr="005F2A11">
        <w:rPr>
          <w:b w:val="0"/>
          <w:bCs w:val="0"/>
          <w:sz w:val="28"/>
          <w:szCs w:val="28"/>
        </w:rPr>
        <w:sym w:font="HQPB2" w:char="F040"/>
      </w:r>
      <w:r w:rsidRPr="005F2A11">
        <w:rPr>
          <w:b w:val="0"/>
          <w:bCs w:val="0"/>
          <w:sz w:val="28"/>
          <w:szCs w:val="28"/>
        </w:rPr>
        <w:sym w:font="HQPB4" w:char="F0CF"/>
      </w:r>
      <w:r w:rsidRPr="005F2A11">
        <w:rPr>
          <w:b w:val="0"/>
          <w:bCs w:val="0"/>
          <w:sz w:val="28"/>
          <w:szCs w:val="28"/>
        </w:rPr>
        <w:sym w:font="HQPB1" w:char="F046"/>
      </w:r>
      <w:r w:rsidRPr="005F2A11">
        <w:rPr>
          <w:b w:val="0"/>
          <w:bCs w:val="0"/>
          <w:sz w:val="28"/>
          <w:szCs w:val="28"/>
        </w:rPr>
        <w:sym w:font="HQPB2" w:char="F0BB"/>
      </w:r>
      <w:r w:rsidRPr="005F2A11">
        <w:rPr>
          <w:b w:val="0"/>
          <w:bCs w:val="0"/>
          <w:sz w:val="28"/>
          <w:szCs w:val="28"/>
        </w:rPr>
        <w:sym w:font="HQPB5" w:char="F073"/>
      </w:r>
      <w:r w:rsidRPr="005F2A11">
        <w:rPr>
          <w:b w:val="0"/>
          <w:bCs w:val="0"/>
          <w:sz w:val="28"/>
          <w:szCs w:val="28"/>
        </w:rPr>
        <w:sym w:font="HQPB2" w:char="F029"/>
      </w:r>
      <w:r w:rsidRPr="005F2A11">
        <w:rPr>
          <w:b w:val="0"/>
          <w:bCs w:val="0"/>
          <w:sz w:val="28"/>
          <w:szCs w:val="28"/>
        </w:rPr>
        <w:sym w:font="HQPB4" w:char="F09C"/>
      </w:r>
      <w:r w:rsidRPr="005F2A11">
        <w:rPr>
          <w:b w:val="0"/>
          <w:bCs w:val="0"/>
          <w:sz w:val="28"/>
          <w:szCs w:val="28"/>
        </w:rPr>
        <w:sym w:font="HQPB2" w:char="F052"/>
      </w:r>
      <w:r w:rsidRPr="005F2A11">
        <w:rPr>
          <w:b w:val="0"/>
          <w:bCs w:val="0"/>
          <w:sz w:val="28"/>
          <w:szCs w:val="28"/>
          <w:rtl/>
        </w:rPr>
        <w:t xml:space="preserve"> </w:t>
      </w:r>
      <w:r w:rsidRPr="005F2A11">
        <w:rPr>
          <w:b w:val="0"/>
          <w:bCs w:val="0"/>
          <w:sz w:val="28"/>
          <w:szCs w:val="28"/>
        </w:rPr>
        <w:sym w:font="HQPB2" w:char="F092"/>
      </w:r>
      <w:r w:rsidRPr="005F2A11">
        <w:rPr>
          <w:b w:val="0"/>
          <w:bCs w:val="0"/>
          <w:sz w:val="28"/>
          <w:szCs w:val="28"/>
        </w:rPr>
        <w:sym w:font="HQPB4" w:char="F0CE"/>
      </w:r>
      <w:r w:rsidRPr="005F2A11">
        <w:rPr>
          <w:b w:val="0"/>
          <w:bCs w:val="0"/>
          <w:sz w:val="28"/>
          <w:szCs w:val="28"/>
        </w:rPr>
        <w:sym w:font="HQPB1" w:char="F0FB"/>
      </w:r>
      <w:r w:rsidRPr="005F2A11">
        <w:rPr>
          <w:b w:val="0"/>
          <w:bCs w:val="0"/>
          <w:sz w:val="28"/>
          <w:szCs w:val="28"/>
          <w:rtl/>
        </w:rPr>
        <w:t xml:space="preserve"> </w:t>
      </w:r>
      <w:r w:rsidRPr="005F2A11">
        <w:rPr>
          <w:b w:val="0"/>
          <w:bCs w:val="0"/>
          <w:sz w:val="28"/>
          <w:szCs w:val="28"/>
        </w:rPr>
        <w:sym w:font="HQPB4" w:char="F0C8"/>
      </w:r>
      <w:r w:rsidRPr="005F2A11">
        <w:rPr>
          <w:b w:val="0"/>
          <w:bCs w:val="0"/>
          <w:sz w:val="28"/>
          <w:szCs w:val="28"/>
        </w:rPr>
        <w:sym w:font="HQPB2" w:char="F040"/>
      </w:r>
      <w:r w:rsidRPr="005F2A11">
        <w:rPr>
          <w:b w:val="0"/>
          <w:bCs w:val="0"/>
          <w:sz w:val="28"/>
          <w:szCs w:val="28"/>
        </w:rPr>
        <w:sym w:font="HQPB2" w:char="F08B"/>
      </w:r>
      <w:r w:rsidRPr="005F2A11">
        <w:rPr>
          <w:b w:val="0"/>
          <w:bCs w:val="0"/>
          <w:sz w:val="28"/>
          <w:szCs w:val="28"/>
        </w:rPr>
        <w:sym w:font="HQPB4" w:char="F0CE"/>
      </w:r>
      <w:r w:rsidRPr="005F2A11">
        <w:rPr>
          <w:b w:val="0"/>
          <w:bCs w:val="0"/>
          <w:sz w:val="28"/>
          <w:szCs w:val="28"/>
        </w:rPr>
        <w:sym w:font="HQPB1" w:char="F036"/>
      </w:r>
      <w:r w:rsidRPr="005F2A11">
        <w:rPr>
          <w:b w:val="0"/>
          <w:bCs w:val="0"/>
          <w:sz w:val="28"/>
          <w:szCs w:val="28"/>
        </w:rPr>
        <w:sym w:font="HQPB5" w:char="F079"/>
      </w:r>
      <w:r w:rsidRPr="005F2A11">
        <w:rPr>
          <w:b w:val="0"/>
          <w:bCs w:val="0"/>
          <w:sz w:val="28"/>
          <w:szCs w:val="28"/>
        </w:rPr>
        <w:sym w:font="HQPB1" w:char="F099"/>
      </w:r>
      <w:r w:rsidRPr="005F2A11">
        <w:rPr>
          <w:b w:val="0"/>
          <w:bCs w:val="0"/>
          <w:sz w:val="28"/>
          <w:szCs w:val="28"/>
          <w:rtl/>
        </w:rPr>
        <w:t xml:space="preserve"> </w:t>
      </w:r>
      <w:r w:rsidRPr="005F2A11">
        <w:rPr>
          <w:b w:val="0"/>
          <w:bCs w:val="0"/>
          <w:sz w:val="28"/>
          <w:szCs w:val="28"/>
        </w:rPr>
        <w:sym w:font="HQPB5" w:char="F0AB"/>
      </w:r>
      <w:r w:rsidRPr="005F2A11">
        <w:rPr>
          <w:b w:val="0"/>
          <w:bCs w:val="0"/>
          <w:sz w:val="28"/>
          <w:szCs w:val="28"/>
        </w:rPr>
        <w:sym w:font="HQPB1" w:char="F021"/>
      </w:r>
      <w:r w:rsidRPr="005F2A11">
        <w:rPr>
          <w:b w:val="0"/>
          <w:bCs w:val="0"/>
          <w:sz w:val="28"/>
          <w:szCs w:val="28"/>
        </w:rPr>
        <w:sym w:font="HQPB5" w:char="F024"/>
      </w:r>
      <w:r w:rsidRPr="005F2A11">
        <w:rPr>
          <w:b w:val="0"/>
          <w:bCs w:val="0"/>
          <w:sz w:val="28"/>
          <w:szCs w:val="28"/>
        </w:rPr>
        <w:sym w:font="HQPB1" w:char="F023"/>
      </w:r>
      <w:r w:rsidRPr="005F2A11">
        <w:rPr>
          <w:b w:val="0"/>
          <w:bCs w:val="0"/>
          <w:sz w:val="28"/>
          <w:szCs w:val="28"/>
          <w:rtl/>
        </w:rPr>
        <w:t xml:space="preserve"> </w:t>
      </w:r>
      <w:r w:rsidRPr="005F2A11">
        <w:rPr>
          <w:b w:val="0"/>
          <w:bCs w:val="0"/>
          <w:sz w:val="28"/>
          <w:szCs w:val="28"/>
        </w:rPr>
        <w:sym w:font="HQPB4" w:char="F028"/>
      </w:r>
      <w:r w:rsidRPr="005F2A11">
        <w:rPr>
          <w:b w:val="0"/>
          <w:bCs w:val="0"/>
          <w:sz w:val="28"/>
          <w:szCs w:val="28"/>
          <w:rtl/>
        </w:rPr>
        <w:t xml:space="preserve"> </w:t>
      </w:r>
      <w:r w:rsidRPr="005F2A11">
        <w:rPr>
          <w:b w:val="0"/>
          <w:bCs w:val="0"/>
          <w:sz w:val="28"/>
          <w:szCs w:val="28"/>
        </w:rPr>
        <w:sym w:font="HQPB5" w:char="F074"/>
      </w:r>
      <w:r w:rsidRPr="005F2A11">
        <w:rPr>
          <w:b w:val="0"/>
          <w:bCs w:val="0"/>
          <w:sz w:val="28"/>
          <w:szCs w:val="28"/>
        </w:rPr>
        <w:sym w:font="HQPB2" w:char="F041"/>
      </w:r>
      <w:r w:rsidRPr="005F2A11">
        <w:rPr>
          <w:b w:val="0"/>
          <w:bCs w:val="0"/>
          <w:sz w:val="28"/>
          <w:szCs w:val="28"/>
        </w:rPr>
        <w:sym w:font="HQPB1" w:char="F024"/>
      </w:r>
      <w:r w:rsidRPr="005F2A11">
        <w:rPr>
          <w:b w:val="0"/>
          <w:bCs w:val="0"/>
          <w:sz w:val="28"/>
          <w:szCs w:val="28"/>
        </w:rPr>
        <w:sym w:font="HQPB5" w:char="F073"/>
      </w:r>
      <w:r w:rsidRPr="005F2A11">
        <w:rPr>
          <w:b w:val="0"/>
          <w:bCs w:val="0"/>
          <w:sz w:val="28"/>
          <w:szCs w:val="28"/>
        </w:rPr>
        <w:sym w:font="HQPB2" w:char="F025"/>
      </w:r>
      <w:r w:rsidRPr="005F2A11">
        <w:rPr>
          <w:b w:val="0"/>
          <w:bCs w:val="0"/>
          <w:sz w:val="28"/>
          <w:szCs w:val="28"/>
          <w:rtl/>
        </w:rPr>
        <w:t xml:space="preserve"> </w:t>
      </w:r>
      <w:r w:rsidRPr="005F2A11">
        <w:rPr>
          <w:b w:val="0"/>
          <w:bCs w:val="0"/>
          <w:sz w:val="28"/>
          <w:szCs w:val="28"/>
        </w:rPr>
        <w:sym w:font="HQPB4" w:char="F0F6"/>
      </w:r>
      <w:r w:rsidRPr="005F2A11">
        <w:rPr>
          <w:b w:val="0"/>
          <w:bCs w:val="0"/>
          <w:sz w:val="28"/>
          <w:szCs w:val="28"/>
        </w:rPr>
        <w:sym w:font="HQPB2" w:char="F040"/>
      </w:r>
      <w:r w:rsidRPr="005F2A11">
        <w:rPr>
          <w:b w:val="0"/>
          <w:bCs w:val="0"/>
          <w:sz w:val="28"/>
          <w:szCs w:val="28"/>
        </w:rPr>
        <w:sym w:font="HQPB5" w:char="F079"/>
      </w:r>
      <w:r w:rsidRPr="005F2A11">
        <w:rPr>
          <w:b w:val="0"/>
          <w:bCs w:val="0"/>
          <w:sz w:val="28"/>
          <w:szCs w:val="28"/>
        </w:rPr>
        <w:sym w:font="HQPB2" w:char="F064"/>
      </w:r>
      <w:r w:rsidRPr="005F2A11">
        <w:rPr>
          <w:b w:val="0"/>
          <w:bCs w:val="0"/>
          <w:sz w:val="28"/>
          <w:szCs w:val="28"/>
          <w:rtl/>
        </w:rPr>
        <w:t xml:space="preserve"> </w:t>
      </w:r>
      <w:r w:rsidRPr="005F2A11">
        <w:rPr>
          <w:b w:val="0"/>
          <w:bCs w:val="0"/>
          <w:sz w:val="28"/>
          <w:szCs w:val="28"/>
        </w:rPr>
        <w:sym w:font="HQPB4" w:char="F0F3"/>
      </w:r>
      <w:r w:rsidRPr="005F2A11">
        <w:rPr>
          <w:b w:val="0"/>
          <w:bCs w:val="0"/>
          <w:sz w:val="28"/>
          <w:szCs w:val="28"/>
        </w:rPr>
        <w:sym w:font="HQPB2" w:char="F04F"/>
      </w:r>
      <w:r w:rsidRPr="005F2A11">
        <w:rPr>
          <w:b w:val="0"/>
          <w:bCs w:val="0"/>
          <w:sz w:val="28"/>
          <w:szCs w:val="28"/>
        </w:rPr>
        <w:sym w:font="HQPB4" w:char="F0E7"/>
      </w:r>
      <w:r w:rsidRPr="005F2A11">
        <w:rPr>
          <w:b w:val="0"/>
          <w:bCs w:val="0"/>
          <w:sz w:val="28"/>
          <w:szCs w:val="28"/>
        </w:rPr>
        <w:sym w:font="HQPB1" w:char="F046"/>
      </w:r>
      <w:r w:rsidRPr="005F2A11">
        <w:rPr>
          <w:b w:val="0"/>
          <w:bCs w:val="0"/>
          <w:sz w:val="28"/>
          <w:szCs w:val="28"/>
        </w:rPr>
        <w:sym w:font="HQPB4" w:char="F0F8"/>
      </w:r>
      <w:r w:rsidRPr="005F2A11">
        <w:rPr>
          <w:b w:val="0"/>
          <w:bCs w:val="0"/>
          <w:sz w:val="28"/>
          <w:szCs w:val="28"/>
        </w:rPr>
        <w:sym w:font="HQPB2" w:char="F08A"/>
      </w:r>
      <w:r w:rsidRPr="005F2A11">
        <w:rPr>
          <w:b w:val="0"/>
          <w:bCs w:val="0"/>
          <w:sz w:val="28"/>
          <w:szCs w:val="28"/>
        </w:rPr>
        <w:sym w:font="HQPB5" w:char="F07C"/>
      </w:r>
      <w:r w:rsidRPr="005F2A11">
        <w:rPr>
          <w:b w:val="0"/>
          <w:bCs w:val="0"/>
          <w:sz w:val="28"/>
          <w:szCs w:val="28"/>
        </w:rPr>
        <w:sym w:font="HQPB1" w:char="F0A1"/>
      </w:r>
      <w:r w:rsidRPr="005F2A11">
        <w:rPr>
          <w:b w:val="0"/>
          <w:bCs w:val="0"/>
          <w:sz w:val="28"/>
          <w:szCs w:val="28"/>
        </w:rPr>
        <w:sym w:font="HQPB5" w:char="F074"/>
      </w:r>
      <w:r w:rsidRPr="005F2A11">
        <w:rPr>
          <w:b w:val="0"/>
          <w:bCs w:val="0"/>
          <w:sz w:val="28"/>
          <w:szCs w:val="28"/>
        </w:rPr>
        <w:sym w:font="HQPB1" w:char="F0E3"/>
      </w:r>
      <w:r w:rsidRPr="005F2A11">
        <w:rPr>
          <w:b w:val="0"/>
          <w:bCs w:val="0"/>
          <w:sz w:val="28"/>
          <w:szCs w:val="28"/>
          <w:rtl/>
        </w:rPr>
        <w:t xml:space="preserve"> </w:t>
      </w:r>
      <w:r w:rsidRPr="005F2A11">
        <w:rPr>
          <w:b w:val="0"/>
          <w:bCs w:val="0"/>
          <w:sz w:val="28"/>
          <w:szCs w:val="28"/>
        </w:rPr>
        <w:sym w:font="HQPB2" w:char="F062"/>
      </w:r>
      <w:r w:rsidRPr="005F2A11">
        <w:rPr>
          <w:b w:val="0"/>
          <w:bCs w:val="0"/>
          <w:sz w:val="28"/>
          <w:szCs w:val="28"/>
        </w:rPr>
        <w:sym w:font="HQPB4" w:char="F0CE"/>
      </w:r>
      <w:r w:rsidRPr="005F2A11">
        <w:rPr>
          <w:b w:val="0"/>
          <w:bCs w:val="0"/>
          <w:sz w:val="28"/>
          <w:szCs w:val="28"/>
        </w:rPr>
        <w:sym w:font="HQPB1" w:char="F029"/>
      </w:r>
      <w:r w:rsidRPr="005F2A11">
        <w:rPr>
          <w:b w:val="0"/>
          <w:bCs w:val="0"/>
          <w:sz w:val="28"/>
          <w:szCs w:val="28"/>
          <w:rtl/>
        </w:rPr>
        <w:t xml:space="preserve"> </w:t>
      </w:r>
      <w:r w:rsidRPr="005F2A11">
        <w:rPr>
          <w:b w:val="0"/>
          <w:bCs w:val="0"/>
          <w:sz w:val="28"/>
          <w:szCs w:val="28"/>
        </w:rPr>
        <w:sym w:font="HQPB5" w:char="F07C"/>
      </w:r>
      <w:r w:rsidRPr="005F2A11">
        <w:rPr>
          <w:b w:val="0"/>
          <w:bCs w:val="0"/>
          <w:sz w:val="28"/>
          <w:szCs w:val="28"/>
        </w:rPr>
        <w:sym w:font="HQPB1" w:char="F03D"/>
      </w:r>
      <w:r w:rsidRPr="005F2A11">
        <w:rPr>
          <w:b w:val="0"/>
          <w:bCs w:val="0"/>
          <w:sz w:val="28"/>
          <w:szCs w:val="28"/>
        </w:rPr>
        <w:sym w:font="HQPB4" w:char="F0CF"/>
      </w:r>
      <w:r w:rsidRPr="005F2A11">
        <w:rPr>
          <w:b w:val="0"/>
          <w:bCs w:val="0"/>
          <w:sz w:val="28"/>
          <w:szCs w:val="28"/>
        </w:rPr>
        <w:sym w:font="HQPB1" w:char="F047"/>
      </w:r>
      <w:r w:rsidRPr="005F2A11">
        <w:rPr>
          <w:b w:val="0"/>
          <w:bCs w:val="0"/>
          <w:sz w:val="28"/>
          <w:szCs w:val="28"/>
        </w:rPr>
        <w:sym w:font="HQPB4" w:char="F0E0"/>
      </w:r>
      <w:r w:rsidRPr="005F2A11">
        <w:rPr>
          <w:b w:val="0"/>
          <w:bCs w:val="0"/>
          <w:sz w:val="28"/>
          <w:szCs w:val="28"/>
        </w:rPr>
        <w:sym w:font="HQPB2" w:char="F032"/>
      </w:r>
      <w:r w:rsidRPr="005F2A11">
        <w:rPr>
          <w:b w:val="0"/>
          <w:bCs w:val="0"/>
          <w:sz w:val="28"/>
          <w:szCs w:val="28"/>
          <w:rtl/>
        </w:rPr>
        <w:t xml:space="preserve"> </w:t>
      </w:r>
      <w:r w:rsidRPr="005F2A11">
        <w:rPr>
          <w:b w:val="0"/>
          <w:bCs w:val="0"/>
          <w:sz w:val="28"/>
          <w:szCs w:val="28"/>
        </w:rPr>
        <w:sym w:font="HQPB4" w:char="F0E3"/>
      </w:r>
      <w:r w:rsidRPr="005F2A11">
        <w:rPr>
          <w:b w:val="0"/>
          <w:bCs w:val="0"/>
          <w:sz w:val="28"/>
          <w:szCs w:val="28"/>
        </w:rPr>
        <w:sym w:font="HQPB2" w:char="F04E"/>
      </w:r>
      <w:r w:rsidRPr="005F2A11">
        <w:rPr>
          <w:b w:val="0"/>
          <w:bCs w:val="0"/>
          <w:sz w:val="28"/>
          <w:szCs w:val="28"/>
        </w:rPr>
        <w:sym w:font="HQPB4" w:char="F0E0"/>
      </w:r>
      <w:r w:rsidRPr="005F2A11">
        <w:rPr>
          <w:b w:val="0"/>
          <w:bCs w:val="0"/>
          <w:sz w:val="28"/>
          <w:szCs w:val="28"/>
        </w:rPr>
        <w:sym w:font="HQPB2" w:char="F036"/>
      </w:r>
      <w:r w:rsidRPr="005F2A11">
        <w:rPr>
          <w:b w:val="0"/>
          <w:bCs w:val="0"/>
          <w:sz w:val="28"/>
          <w:szCs w:val="28"/>
        </w:rPr>
        <w:sym w:font="HQPB4" w:char="F0F8"/>
      </w:r>
      <w:r w:rsidRPr="005F2A11">
        <w:rPr>
          <w:b w:val="0"/>
          <w:bCs w:val="0"/>
          <w:sz w:val="28"/>
          <w:szCs w:val="28"/>
        </w:rPr>
        <w:sym w:font="HQPB2" w:char="F08B"/>
      </w:r>
      <w:r w:rsidRPr="005F2A11">
        <w:rPr>
          <w:b w:val="0"/>
          <w:bCs w:val="0"/>
          <w:sz w:val="28"/>
          <w:szCs w:val="28"/>
        </w:rPr>
        <w:sym w:font="HQPB5" w:char="F06E"/>
      </w:r>
      <w:r w:rsidRPr="005F2A11">
        <w:rPr>
          <w:b w:val="0"/>
          <w:bCs w:val="0"/>
          <w:sz w:val="28"/>
          <w:szCs w:val="28"/>
        </w:rPr>
        <w:sym w:font="HQPB2" w:char="F03D"/>
      </w:r>
      <w:r w:rsidRPr="005F2A11">
        <w:rPr>
          <w:b w:val="0"/>
          <w:bCs w:val="0"/>
          <w:sz w:val="28"/>
          <w:szCs w:val="28"/>
        </w:rPr>
        <w:sym w:font="HQPB5" w:char="F074"/>
      </w:r>
      <w:r w:rsidRPr="005F2A11">
        <w:rPr>
          <w:b w:val="0"/>
          <w:bCs w:val="0"/>
          <w:sz w:val="28"/>
          <w:szCs w:val="28"/>
        </w:rPr>
        <w:sym w:font="HQPB1" w:char="F0E6"/>
      </w:r>
      <w:r w:rsidRPr="005F2A11">
        <w:rPr>
          <w:b w:val="0"/>
          <w:bCs w:val="0"/>
          <w:sz w:val="28"/>
          <w:szCs w:val="28"/>
          <w:rtl/>
        </w:rPr>
        <w:t xml:space="preserve"> </w:t>
      </w:r>
      <w:r w:rsidRPr="005F2A11">
        <w:rPr>
          <w:b w:val="0"/>
          <w:bCs w:val="0"/>
          <w:sz w:val="28"/>
          <w:szCs w:val="28"/>
        </w:rPr>
        <w:sym w:font="HQPB4" w:char="F0E3"/>
      </w:r>
      <w:r w:rsidRPr="005F2A11">
        <w:rPr>
          <w:b w:val="0"/>
          <w:bCs w:val="0"/>
          <w:sz w:val="28"/>
          <w:szCs w:val="28"/>
        </w:rPr>
        <w:sym w:font="HQPB2" w:char="F041"/>
      </w:r>
      <w:r w:rsidRPr="005F2A11">
        <w:rPr>
          <w:b w:val="0"/>
          <w:bCs w:val="0"/>
          <w:sz w:val="28"/>
          <w:szCs w:val="28"/>
        </w:rPr>
        <w:sym w:font="HQPB1" w:char="F024"/>
      </w:r>
      <w:r w:rsidRPr="005F2A11">
        <w:rPr>
          <w:b w:val="0"/>
          <w:bCs w:val="0"/>
          <w:sz w:val="28"/>
          <w:szCs w:val="28"/>
        </w:rPr>
        <w:sym w:font="HQPB5" w:char="F074"/>
      </w:r>
      <w:r w:rsidRPr="005F2A11">
        <w:rPr>
          <w:b w:val="0"/>
          <w:bCs w:val="0"/>
          <w:sz w:val="28"/>
          <w:szCs w:val="28"/>
        </w:rPr>
        <w:sym w:font="HQPB1" w:char="F046"/>
      </w:r>
      <w:r w:rsidRPr="005F2A11">
        <w:rPr>
          <w:b w:val="0"/>
          <w:bCs w:val="0"/>
          <w:sz w:val="28"/>
          <w:szCs w:val="28"/>
        </w:rPr>
        <w:sym w:font="HQPB4" w:char="F0C9"/>
      </w:r>
      <w:r w:rsidRPr="005F2A11">
        <w:rPr>
          <w:b w:val="0"/>
          <w:bCs w:val="0"/>
          <w:sz w:val="28"/>
          <w:szCs w:val="28"/>
        </w:rPr>
        <w:sym w:font="HQPB2" w:char="F029"/>
      </w:r>
      <w:r w:rsidRPr="005F2A11">
        <w:rPr>
          <w:b w:val="0"/>
          <w:bCs w:val="0"/>
          <w:sz w:val="28"/>
          <w:szCs w:val="28"/>
        </w:rPr>
        <w:sym w:font="HQPB4" w:char="F0F8"/>
      </w:r>
      <w:r w:rsidRPr="005F2A11">
        <w:rPr>
          <w:b w:val="0"/>
          <w:bCs w:val="0"/>
          <w:sz w:val="28"/>
          <w:szCs w:val="28"/>
        </w:rPr>
        <w:sym w:font="HQPB2" w:char="F039"/>
      </w:r>
      <w:r w:rsidRPr="005F2A11">
        <w:rPr>
          <w:b w:val="0"/>
          <w:bCs w:val="0"/>
          <w:sz w:val="28"/>
          <w:szCs w:val="28"/>
        </w:rPr>
        <w:sym w:font="HQPB5" w:char="F024"/>
      </w:r>
      <w:r w:rsidRPr="005F2A11">
        <w:rPr>
          <w:b w:val="0"/>
          <w:bCs w:val="0"/>
          <w:sz w:val="28"/>
          <w:szCs w:val="28"/>
        </w:rPr>
        <w:sym w:font="HQPB1" w:char="F023"/>
      </w:r>
      <w:r w:rsidRPr="005F2A11">
        <w:rPr>
          <w:b w:val="0"/>
          <w:bCs w:val="0"/>
          <w:sz w:val="28"/>
          <w:szCs w:val="28"/>
          <w:rtl/>
        </w:rPr>
        <w:t xml:space="preserve"> </w:t>
      </w:r>
      <w:r w:rsidRPr="005F2A11">
        <w:rPr>
          <w:b w:val="0"/>
          <w:bCs w:val="0"/>
          <w:sz w:val="28"/>
          <w:szCs w:val="28"/>
        </w:rPr>
        <w:sym w:font="HQPB5" w:char="F09E"/>
      </w:r>
      <w:r w:rsidRPr="005F2A11">
        <w:rPr>
          <w:b w:val="0"/>
          <w:bCs w:val="0"/>
          <w:sz w:val="28"/>
          <w:szCs w:val="28"/>
        </w:rPr>
        <w:sym w:font="HQPB2" w:char="F077"/>
      </w:r>
      <w:r w:rsidRPr="005F2A11">
        <w:rPr>
          <w:b w:val="0"/>
          <w:bCs w:val="0"/>
          <w:sz w:val="28"/>
          <w:szCs w:val="28"/>
        </w:rPr>
        <w:sym w:font="HQPB5" w:char="F072"/>
      </w:r>
      <w:r w:rsidRPr="005F2A11">
        <w:rPr>
          <w:b w:val="0"/>
          <w:bCs w:val="0"/>
          <w:sz w:val="28"/>
          <w:szCs w:val="28"/>
        </w:rPr>
        <w:sym w:font="HQPB1" w:char="F026"/>
      </w:r>
      <w:r w:rsidRPr="005F2A11">
        <w:rPr>
          <w:b w:val="0"/>
          <w:bCs w:val="0"/>
          <w:sz w:val="28"/>
          <w:szCs w:val="28"/>
          <w:rtl/>
        </w:rPr>
        <w:t xml:space="preserve"> </w:t>
      </w:r>
      <w:r w:rsidRPr="005F2A11">
        <w:rPr>
          <w:b w:val="0"/>
          <w:bCs w:val="0"/>
          <w:sz w:val="28"/>
          <w:szCs w:val="28"/>
        </w:rPr>
        <w:sym w:font="HQPB5" w:char="F028"/>
      </w:r>
      <w:r w:rsidRPr="005F2A11">
        <w:rPr>
          <w:b w:val="0"/>
          <w:bCs w:val="0"/>
          <w:sz w:val="28"/>
          <w:szCs w:val="28"/>
        </w:rPr>
        <w:sym w:font="HQPB1" w:char="F023"/>
      </w:r>
      <w:r w:rsidRPr="005F2A11">
        <w:rPr>
          <w:b w:val="0"/>
          <w:bCs w:val="0"/>
          <w:sz w:val="28"/>
          <w:szCs w:val="28"/>
        </w:rPr>
        <w:sym w:font="HQPB2" w:char="F071"/>
      </w:r>
      <w:r w:rsidRPr="005F2A11">
        <w:rPr>
          <w:b w:val="0"/>
          <w:bCs w:val="0"/>
          <w:sz w:val="28"/>
          <w:szCs w:val="28"/>
        </w:rPr>
        <w:sym w:font="HQPB4" w:char="F0E8"/>
      </w:r>
      <w:r w:rsidRPr="005F2A11">
        <w:rPr>
          <w:b w:val="0"/>
          <w:bCs w:val="0"/>
          <w:sz w:val="28"/>
          <w:szCs w:val="28"/>
        </w:rPr>
        <w:sym w:font="HQPB2" w:char="F03D"/>
      </w:r>
      <w:r w:rsidRPr="005F2A11">
        <w:rPr>
          <w:b w:val="0"/>
          <w:bCs w:val="0"/>
          <w:sz w:val="28"/>
          <w:szCs w:val="28"/>
        </w:rPr>
        <w:sym w:font="HQPB4" w:char="F0CF"/>
      </w:r>
      <w:r w:rsidRPr="005F2A11">
        <w:rPr>
          <w:b w:val="0"/>
          <w:bCs w:val="0"/>
          <w:sz w:val="28"/>
          <w:szCs w:val="28"/>
        </w:rPr>
        <w:sym w:font="HQPB1" w:char="F047"/>
      </w:r>
      <w:r w:rsidRPr="005F2A11">
        <w:rPr>
          <w:b w:val="0"/>
          <w:bCs w:val="0"/>
          <w:sz w:val="28"/>
          <w:szCs w:val="28"/>
        </w:rPr>
        <w:sym w:font="HQPB2" w:char="F0BB"/>
      </w:r>
      <w:r w:rsidRPr="005F2A11">
        <w:rPr>
          <w:b w:val="0"/>
          <w:bCs w:val="0"/>
          <w:sz w:val="28"/>
          <w:szCs w:val="28"/>
        </w:rPr>
        <w:sym w:font="HQPB5" w:char="F073"/>
      </w:r>
      <w:r w:rsidRPr="005F2A11">
        <w:rPr>
          <w:b w:val="0"/>
          <w:bCs w:val="0"/>
          <w:sz w:val="28"/>
          <w:szCs w:val="28"/>
        </w:rPr>
        <w:sym w:font="HQPB2" w:char="F029"/>
      </w:r>
      <w:r w:rsidRPr="005F2A11">
        <w:rPr>
          <w:b w:val="0"/>
          <w:bCs w:val="0"/>
          <w:sz w:val="28"/>
          <w:szCs w:val="28"/>
        </w:rPr>
        <w:sym w:font="HQPB4" w:char="F0E8"/>
      </w:r>
      <w:r w:rsidRPr="005F2A11">
        <w:rPr>
          <w:b w:val="0"/>
          <w:bCs w:val="0"/>
          <w:sz w:val="28"/>
          <w:szCs w:val="28"/>
        </w:rPr>
        <w:sym w:font="HQPB1" w:char="F03F"/>
      </w:r>
      <w:r>
        <w:rPr>
          <w:sz w:val="28"/>
          <w:szCs w:val="28"/>
          <w:rtl/>
        </w:rPr>
        <w:t xml:space="preserve"> </w:t>
      </w:r>
      <w:r>
        <w:rPr>
          <w:sz w:val="28"/>
          <w:szCs w:val="28"/>
        </w:rPr>
        <w:sym w:font="HQPB4" w:char="F028"/>
      </w:r>
      <w:r>
        <w:rPr>
          <w:sz w:val="28"/>
          <w:szCs w:val="28"/>
          <w:rtl/>
        </w:rPr>
        <w:t xml:space="preserve"> </w:t>
      </w:r>
      <w:r w:rsidRPr="001B26A4">
        <w:rPr>
          <w:b w:val="0"/>
          <w:bCs w:val="0"/>
          <w:sz w:val="28"/>
          <w:szCs w:val="28"/>
        </w:rPr>
        <w:sym w:font="HQPB5" w:char="F028"/>
      </w:r>
      <w:r w:rsidRPr="001B26A4">
        <w:rPr>
          <w:b w:val="0"/>
          <w:bCs w:val="0"/>
          <w:sz w:val="28"/>
          <w:szCs w:val="28"/>
        </w:rPr>
        <w:sym w:font="HQPB1" w:char="F023"/>
      </w:r>
      <w:r w:rsidRPr="001B26A4">
        <w:rPr>
          <w:b w:val="0"/>
          <w:bCs w:val="0"/>
          <w:sz w:val="28"/>
          <w:szCs w:val="28"/>
        </w:rPr>
        <w:sym w:font="HQPB2" w:char="F071"/>
      </w:r>
      <w:r w:rsidRPr="001B26A4">
        <w:rPr>
          <w:b w:val="0"/>
          <w:bCs w:val="0"/>
          <w:sz w:val="28"/>
          <w:szCs w:val="28"/>
        </w:rPr>
        <w:sym w:font="HQPB4" w:char="F0E4"/>
      </w:r>
      <w:r w:rsidRPr="001B26A4">
        <w:rPr>
          <w:b w:val="0"/>
          <w:bCs w:val="0"/>
          <w:sz w:val="28"/>
          <w:szCs w:val="28"/>
        </w:rPr>
        <w:sym w:font="HQPB2" w:char="F039"/>
      </w:r>
      <w:r w:rsidRPr="001B26A4">
        <w:rPr>
          <w:b w:val="0"/>
          <w:bCs w:val="0"/>
          <w:sz w:val="28"/>
          <w:szCs w:val="28"/>
        </w:rPr>
        <w:sym w:font="HQPB1" w:char="F024"/>
      </w:r>
      <w:r w:rsidRPr="001B26A4">
        <w:rPr>
          <w:b w:val="0"/>
          <w:bCs w:val="0"/>
          <w:sz w:val="28"/>
          <w:szCs w:val="28"/>
        </w:rPr>
        <w:sym w:font="HQPB5" w:char="F073"/>
      </w:r>
      <w:r w:rsidRPr="001B26A4">
        <w:rPr>
          <w:b w:val="0"/>
          <w:bCs w:val="0"/>
          <w:sz w:val="28"/>
          <w:szCs w:val="28"/>
        </w:rPr>
        <w:sym w:font="HQPB2" w:char="F025"/>
      </w:r>
      <w:r w:rsidRPr="001B26A4">
        <w:rPr>
          <w:b w:val="0"/>
          <w:bCs w:val="0"/>
          <w:sz w:val="28"/>
          <w:szCs w:val="28"/>
          <w:rtl/>
        </w:rPr>
        <w:t xml:space="preserve"> </w:t>
      </w:r>
      <w:r w:rsidRPr="001B26A4">
        <w:rPr>
          <w:b w:val="0"/>
          <w:bCs w:val="0"/>
          <w:sz w:val="28"/>
          <w:szCs w:val="28"/>
        </w:rPr>
        <w:sym w:font="HQPB1" w:char="F024"/>
      </w:r>
      <w:r w:rsidRPr="001B26A4">
        <w:rPr>
          <w:b w:val="0"/>
          <w:bCs w:val="0"/>
          <w:sz w:val="28"/>
          <w:szCs w:val="28"/>
        </w:rPr>
        <w:sym w:font="HQPB5" w:char="F074"/>
      </w:r>
      <w:r w:rsidRPr="001B26A4">
        <w:rPr>
          <w:b w:val="0"/>
          <w:bCs w:val="0"/>
          <w:sz w:val="28"/>
          <w:szCs w:val="28"/>
        </w:rPr>
        <w:sym w:font="HQPB2" w:char="F042"/>
      </w:r>
      <w:r w:rsidRPr="001B26A4">
        <w:rPr>
          <w:b w:val="0"/>
          <w:bCs w:val="0"/>
          <w:sz w:val="28"/>
          <w:szCs w:val="28"/>
        </w:rPr>
        <w:sym w:font="HQPB5" w:char="F075"/>
      </w:r>
      <w:r w:rsidRPr="001B26A4">
        <w:rPr>
          <w:b w:val="0"/>
          <w:bCs w:val="0"/>
          <w:sz w:val="28"/>
          <w:szCs w:val="28"/>
        </w:rPr>
        <w:sym w:font="HQPB2" w:char="F072"/>
      </w:r>
      <w:r w:rsidRPr="001B26A4">
        <w:rPr>
          <w:b w:val="0"/>
          <w:bCs w:val="0"/>
          <w:sz w:val="28"/>
          <w:szCs w:val="28"/>
          <w:rtl/>
        </w:rPr>
        <w:t xml:space="preserve"> </w:t>
      </w:r>
      <w:r w:rsidRPr="001B26A4">
        <w:rPr>
          <w:b w:val="0"/>
          <w:bCs w:val="0"/>
          <w:sz w:val="28"/>
          <w:szCs w:val="28"/>
        </w:rPr>
        <w:sym w:font="HQPB5" w:char="F021"/>
      </w:r>
      <w:r w:rsidRPr="001B26A4">
        <w:rPr>
          <w:b w:val="0"/>
          <w:bCs w:val="0"/>
          <w:sz w:val="28"/>
          <w:szCs w:val="28"/>
        </w:rPr>
        <w:sym w:font="HQPB1" w:char="F024"/>
      </w:r>
      <w:r w:rsidRPr="001B26A4">
        <w:rPr>
          <w:b w:val="0"/>
          <w:bCs w:val="0"/>
          <w:sz w:val="28"/>
          <w:szCs w:val="28"/>
        </w:rPr>
        <w:sym w:font="HQPB5" w:char="F075"/>
      </w:r>
      <w:r w:rsidRPr="001B26A4">
        <w:rPr>
          <w:b w:val="0"/>
          <w:bCs w:val="0"/>
          <w:sz w:val="28"/>
          <w:szCs w:val="28"/>
        </w:rPr>
        <w:sym w:font="HQPB2" w:char="F05A"/>
      </w:r>
      <w:r w:rsidRPr="001B26A4">
        <w:rPr>
          <w:b w:val="0"/>
          <w:bCs w:val="0"/>
          <w:sz w:val="28"/>
          <w:szCs w:val="28"/>
        </w:rPr>
        <w:sym w:font="HQPB5" w:char="F073"/>
      </w:r>
      <w:r w:rsidRPr="001B26A4">
        <w:rPr>
          <w:b w:val="0"/>
          <w:bCs w:val="0"/>
          <w:sz w:val="28"/>
          <w:szCs w:val="28"/>
        </w:rPr>
        <w:sym w:font="HQPB2" w:char="F039"/>
      </w:r>
      <w:r w:rsidRPr="001B26A4">
        <w:rPr>
          <w:b w:val="0"/>
          <w:bCs w:val="0"/>
          <w:sz w:val="28"/>
          <w:szCs w:val="28"/>
          <w:rtl/>
        </w:rPr>
        <w:t xml:space="preserve"> </w:t>
      </w:r>
      <w:r w:rsidRPr="001B26A4">
        <w:rPr>
          <w:b w:val="0"/>
          <w:bCs w:val="0"/>
          <w:sz w:val="28"/>
          <w:szCs w:val="28"/>
        </w:rPr>
        <w:sym w:font="HQPB5" w:char="F09E"/>
      </w:r>
      <w:r w:rsidRPr="001B26A4">
        <w:rPr>
          <w:b w:val="0"/>
          <w:bCs w:val="0"/>
          <w:sz w:val="28"/>
          <w:szCs w:val="28"/>
        </w:rPr>
        <w:sym w:font="HQPB2" w:char="F077"/>
      </w:r>
      <w:r w:rsidRPr="001B26A4">
        <w:rPr>
          <w:b w:val="0"/>
          <w:bCs w:val="0"/>
          <w:sz w:val="28"/>
          <w:szCs w:val="28"/>
        </w:rPr>
        <w:sym w:font="HQPB5" w:char="F072"/>
      </w:r>
      <w:r w:rsidRPr="001B26A4">
        <w:rPr>
          <w:b w:val="0"/>
          <w:bCs w:val="0"/>
          <w:sz w:val="28"/>
          <w:szCs w:val="28"/>
        </w:rPr>
        <w:sym w:font="HQPB1" w:char="F026"/>
      </w:r>
      <w:r w:rsidRPr="001B26A4">
        <w:rPr>
          <w:b w:val="0"/>
          <w:bCs w:val="0"/>
          <w:sz w:val="28"/>
          <w:szCs w:val="28"/>
          <w:rtl/>
        </w:rPr>
        <w:t xml:space="preserve"> </w:t>
      </w:r>
      <w:r w:rsidRPr="001B26A4">
        <w:rPr>
          <w:b w:val="0"/>
          <w:bCs w:val="0"/>
          <w:sz w:val="28"/>
          <w:szCs w:val="28"/>
        </w:rPr>
        <w:sym w:font="HQPB5" w:char="F09F"/>
      </w:r>
      <w:r w:rsidRPr="001B26A4">
        <w:rPr>
          <w:b w:val="0"/>
          <w:bCs w:val="0"/>
          <w:sz w:val="28"/>
          <w:szCs w:val="28"/>
        </w:rPr>
        <w:sym w:font="HQPB2" w:char="F040"/>
      </w:r>
      <w:r w:rsidRPr="001B26A4">
        <w:rPr>
          <w:b w:val="0"/>
          <w:bCs w:val="0"/>
          <w:sz w:val="28"/>
          <w:szCs w:val="28"/>
        </w:rPr>
        <w:sym w:font="HQPB4" w:char="F0CF"/>
      </w:r>
      <w:r w:rsidRPr="001B26A4">
        <w:rPr>
          <w:b w:val="0"/>
          <w:bCs w:val="0"/>
          <w:sz w:val="28"/>
          <w:szCs w:val="28"/>
        </w:rPr>
        <w:sym w:font="HQPB1" w:char="F047"/>
      </w:r>
      <w:r w:rsidRPr="001B26A4">
        <w:rPr>
          <w:b w:val="0"/>
          <w:bCs w:val="0"/>
          <w:sz w:val="28"/>
          <w:szCs w:val="28"/>
        </w:rPr>
        <w:sym w:font="HQPB2" w:char="F0BB"/>
      </w:r>
      <w:r w:rsidRPr="001B26A4">
        <w:rPr>
          <w:b w:val="0"/>
          <w:bCs w:val="0"/>
          <w:sz w:val="28"/>
          <w:szCs w:val="28"/>
        </w:rPr>
        <w:sym w:font="HQPB5" w:char="F073"/>
      </w:r>
      <w:r w:rsidRPr="001B26A4">
        <w:rPr>
          <w:b w:val="0"/>
          <w:bCs w:val="0"/>
          <w:sz w:val="28"/>
          <w:szCs w:val="28"/>
        </w:rPr>
        <w:sym w:font="HQPB2" w:char="F029"/>
      </w:r>
      <w:r w:rsidRPr="001B26A4">
        <w:rPr>
          <w:b w:val="0"/>
          <w:bCs w:val="0"/>
          <w:sz w:val="28"/>
          <w:szCs w:val="28"/>
        </w:rPr>
        <w:sym w:font="HQPB4" w:char="F0E7"/>
      </w:r>
      <w:r w:rsidRPr="001B26A4">
        <w:rPr>
          <w:b w:val="0"/>
          <w:bCs w:val="0"/>
          <w:sz w:val="28"/>
          <w:szCs w:val="28"/>
        </w:rPr>
        <w:sym w:font="HQPB2" w:char="F052"/>
      </w:r>
      <w:r w:rsidRPr="001B26A4">
        <w:rPr>
          <w:b w:val="0"/>
          <w:bCs w:val="0"/>
          <w:sz w:val="28"/>
          <w:szCs w:val="28"/>
          <w:rtl/>
        </w:rPr>
        <w:t xml:space="preserve"> </w:t>
      </w:r>
      <w:r w:rsidRPr="001B26A4">
        <w:rPr>
          <w:b w:val="0"/>
          <w:bCs w:val="0"/>
          <w:sz w:val="28"/>
          <w:szCs w:val="28"/>
        </w:rPr>
        <w:sym w:font="HQPB2" w:char="F092"/>
      </w:r>
      <w:r w:rsidRPr="001B26A4">
        <w:rPr>
          <w:b w:val="0"/>
          <w:bCs w:val="0"/>
          <w:sz w:val="28"/>
          <w:szCs w:val="28"/>
        </w:rPr>
        <w:sym w:font="HQPB4" w:char="F0CE"/>
      </w:r>
      <w:r w:rsidRPr="001B26A4">
        <w:rPr>
          <w:b w:val="0"/>
          <w:bCs w:val="0"/>
          <w:sz w:val="28"/>
          <w:szCs w:val="28"/>
        </w:rPr>
        <w:sym w:font="HQPB1" w:char="F0FB"/>
      </w:r>
      <w:r w:rsidRPr="001B26A4">
        <w:rPr>
          <w:b w:val="0"/>
          <w:bCs w:val="0"/>
          <w:sz w:val="28"/>
          <w:szCs w:val="28"/>
          <w:rtl/>
        </w:rPr>
        <w:t xml:space="preserve"> </w:t>
      </w:r>
      <w:r w:rsidRPr="001B26A4">
        <w:rPr>
          <w:b w:val="0"/>
          <w:bCs w:val="0"/>
          <w:sz w:val="28"/>
          <w:szCs w:val="28"/>
        </w:rPr>
        <w:sym w:font="HQPB4" w:char="F0C8"/>
      </w:r>
      <w:r w:rsidRPr="001B26A4">
        <w:rPr>
          <w:b w:val="0"/>
          <w:bCs w:val="0"/>
          <w:sz w:val="28"/>
          <w:szCs w:val="28"/>
        </w:rPr>
        <w:sym w:font="HQPB2" w:char="F040"/>
      </w:r>
      <w:r w:rsidRPr="001B26A4">
        <w:rPr>
          <w:b w:val="0"/>
          <w:bCs w:val="0"/>
          <w:sz w:val="28"/>
          <w:szCs w:val="28"/>
        </w:rPr>
        <w:sym w:font="HQPB2" w:char="F08B"/>
      </w:r>
      <w:r w:rsidRPr="001B26A4">
        <w:rPr>
          <w:b w:val="0"/>
          <w:bCs w:val="0"/>
          <w:sz w:val="28"/>
          <w:szCs w:val="28"/>
        </w:rPr>
        <w:sym w:font="HQPB4" w:char="F0CE"/>
      </w:r>
      <w:r w:rsidRPr="001B26A4">
        <w:rPr>
          <w:b w:val="0"/>
          <w:bCs w:val="0"/>
          <w:sz w:val="28"/>
          <w:szCs w:val="28"/>
        </w:rPr>
        <w:sym w:font="HQPB1" w:char="F036"/>
      </w:r>
      <w:r w:rsidRPr="001B26A4">
        <w:rPr>
          <w:b w:val="0"/>
          <w:bCs w:val="0"/>
          <w:sz w:val="28"/>
          <w:szCs w:val="28"/>
        </w:rPr>
        <w:sym w:font="HQPB5" w:char="F079"/>
      </w:r>
      <w:r w:rsidRPr="001B26A4">
        <w:rPr>
          <w:b w:val="0"/>
          <w:bCs w:val="0"/>
          <w:sz w:val="28"/>
          <w:szCs w:val="28"/>
        </w:rPr>
        <w:sym w:font="HQPB1" w:char="F099"/>
      </w:r>
      <w:r w:rsidRPr="001B26A4">
        <w:rPr>
          <w:b w:val="0"/>
          <w:bCs w:val="0"/>
          <w:sz w:val="28"/>
          <w:szCs w:val="28"/>
          <w:rtl/>
        </w:rPr>
        <w:t xml:space="preserve"> </w:t>
      </w:r>
      <w:r w:rsidRPr="001B26A4">
        <w:rPr>
          <w:b w:val="0"/>
          <w:bCs w:val="0"/>
          <w:sz w:val="28"/>
          <w:szCs w:val="28"/>
        </w:rPr>
        <w:sym w:font="HQPB5" w:char="F0AB"/>
      </w:r>
      <w:r w:rsidRPr="001B26A4">
        <w:rPr>
          <w:b w:val="0"/>
          <w:bCs w:val="0"/>
          <w:sz w:val="28"/>
          <w:szCs w:val="28"/>
        </w:rPr>
        <w:sym w:font="HQPB1" w:char="F021"/>
      </w:r>
      <w:r w:rsidRPr="001B26A4">
        <w:rPr>
          <w:b w:val="0"/>
          <w:bCs w:val="0"/>
          <w:sz w:val="28"/>
          <w:szCs w:val="28"/>
        </w:rPr>
        <w:sym w:font="HQPB5" w:char="F024"/>
      </w:r>
      <w:r w:rsidRPr="001B26A4">
        <w:rPr>
          <w:b w:val="0"/>
          <w:bCs w:val="0"/>
          <w:sz w:val="28"/>
          <w:szCs w:val="28"/>
        </w:rPr>
        <w:sym w:font="HQPB1" w:char="F023"/>
      </w:r>
      <w:r w:rsidRPr="001B26A4">
        <w:rPr>
          <w:b w:val="0"/>
          <w:bCs w:val="0"/>
          <w:sz w:val="28"/>
          <w:szCs w:val="28"/>
          <w:rtl/>
        </w:rPr>
        <w:t xml:space="preserve"> </w:t>
      </w:r>
      <w:r w:rsidRPr="001B26A4">
        <w:rPr>
          <w:b w:val="0"/>
          <w:bCs w:val="0"/>
          <w:sz w:val="28"/>
          <w:szCs w:val="28"/>
        </w:rPr>
        <w:sym w:font="HQPB4" w:char="F0F4"/>
      </w:r>
      <w:r w:rsidRPr="001B26A4">
        <w:rPr>
          <w:b w:val="0"/>
          <w:bCs w:val="0"/>
          <w:sz w:val="28"/>
          <w:szCs w:val="28"/>
        </w:rPr>
        <w:sym w:font="HQPB1" w:char="F089"/>
      </w:r>
      <w:r w:rsidRPr="001B26A4">
        <w:rPr>
          <w:b w:val="0"/>
          <w:bCs w:val="0"/>
          <w:sz w:val="28"/>
          <w:szCs w:val="28"/>
        </w:rPr>
        <w:sym w:font="HQPB5" w:char="F073"/>
      </w:r>
      <w:r w:rsidRPr="001B26A4">
        <w:rPr>
          <w:b w:val="0"/>
          <w:bCs w:val="0"/>
          <w:sz w:val="28"/>
          <w:szCs w:val="28"/>
        </w:rPr>
        <w:sym w:font="HQPB2" w:char="F025"/>
      </w:r>
      <w:r w:rsidRPr="001B26A4">
        <w:rPr>
          <w:b w:val="0"/>
          <w:bCs w:val="0"/>
          <w:sz w:val="28"/>
          <w:szCs w:val="28"/>
        </w:rPr>
        <w:sym w:font="HQPB5" w:char="F075"/>
      </w:r>
      <w:r w:rsidRPr="001B26A4">
        <w:rPr>
          <w:b w:val="0"/>
          <w:bCs w:val="0"/>
          <w:sz w:val="28"/>
          <w:szCs w:val="28"/>
        </w:rPr>
        <w:sym w:font="HQPB2" w:char="F072"/>
      </w:r>
      <w:r w:rsidRPr="001B26A4">
        <w:rPr>
          <w:b w:val="0"/>
          <w:bCs w:val="0"/>
          <w:sz w:val="28"/>
          <w:szCs w:val="28"/>
          <w:rtl/>
        </w:rPr>
        <w:t xml:space="preserve"> </w:t>
      </w:r>
      <w:r w:rsidRPr="001B26A4">
        <w:rPr>
          <w:b w:val="0"/>
          <w:bCs w:val="0"/>
          <w:sz w:val="28"/>
          <w:szCs w:val="28"/>
        </w:rPr>
        <w:sym w:font="HQPB1" w:char="F024"/>
      </w:r>
      <w:r w:rsidRPr="001B26A4">
        <w:rPr>
          <w:b w:val="0"/>
          <w:bCs w:val="0"/>
          <w:sz w:val="28"/>
          <w:szCs w:val="28"/>
        </w:rPr>
        <w:sym w:font="HQPB5" w:char="F06F"/>
      </w:r>
      <w:r w:rsidRPr="001B26A4">
        <w:rPr>
          <w:b w:val="0"/>
          <w:bCs w:val="0"/>
          <w:sz w:val="28"/>
          <w:szCs w:val="28"/>
        </w:rPr>
        <w:sym w:font="HQPB2" w:char="F059"/>
      </w:r>
      <w:r w:rsidRPr="001B26A4">
        <w:rPr>
          <w:b w:val="0"/>
          <w:bCs w:val="0"/>
          <w:sz w:val="28"/>
          <w:szCs w:val="28"/>
        </w:rPr>
        <w:sym w:font="HQPB4" w:char="F0F4"/>
      </w:r>
      <w:r w:rsidRPr="001B26A4">
        <w:rPr>
          <w:b w:val="0"/>
          <w:bCs w:val="0"/>
          <w:sz w:val="28"/>
          <w:szCs w:val="28"/>
        </w:rPr>
        <w:sym w:font="HQPB1" w:char="F05F"/>
      </w:r>
      <w:r w:rsidRPr="001B26A4">
        <w:rPr>
          <w:b w:val="0"/>
          <w:bCs w:val="0"/>
          <w:sz w:val="28"/>
          <w:szCs w:val="28"/>
        </w:rPr>
        <w:sym w:font="HQPB4" w:char="F0CC"/>
      </w:r>
      <w:r w:rsidRPr="001B26A4">
        <w:rPr>
          <w:b w:val="0"/>
          <w:bCs w:val="0"/>
          <w:sz w:val="28"/>
          <w:szCs w:val="28"/>
        </w:rPr>
        <w:sym w:font="HQPB1" w:char="F08D"/>
      </w:r>
      <w:r w:rsidRPr="001B26A4">
        <w:rPr>
          <w:b w:val="0"/>
          <w:bCs w:val="0"/>
          <w:sz w:val="28"/>
          <w:szCs w:val="28"/>
        </w:rPr>
        <w:sym w:font="HQPB4" w:char="F0F7"/>
      </w:r>
      <w:r w:rsidRPr="001B26A4">
        <w:rPr>
          <w:b w:val="0"/>
          <w:bCs w:val="0"/>
          <w:sz w:val="28"/>
          <w:szCs w:val="28"/>
        </w:rPr>
        <w:sym w:font="HQPB1" w:char="F07A"/>
      </w:r>
      <w:r w:rsidRPr="001B26A4">
        <w:rPr>
          <w:b w:val="0"/>
          <w:bCs w:val="0"/>
          <w:sz w:val="28"/>
          <w:szCs w:val="28"/>
        </w:rPr>
        <w:sym w:font="HQPB4" w:char="F0E9"/>
      </w:r>
      <w:r w:rsidRPr="001B26A4">
        <w:rPr>
          <w:b w:val="0"/>
          <w:bCs w:val="0"/>
          <w:sz w:val="28"/>
          <w:szCs w:val="28"/>
        </w:rPr>
        <w:sym w:font="HQPB1" w:char="F026"/>
      </w:r>
      <w:r w:rsidRPr="001B26A4">
        <w:rPr>
          <w:b w:val="0"/>
          <w:bCs w:val="0"/>
          <w:sz w:val="28"/>
          <w:szCs w:val="28"/>
          <w:rtl/>
        </w:rPr>
        <w:t xml:space="preserve"> </w:t>
      </w:r>
      <w:r w:rsidRPr="001B26A4">
        <w:rPr>
          <w:b w:val="0"/>
          <w:bCs w:val="0"/>
          <w:sz w:val="28"/>
          <w:szCs w:val="28"/>
        </w:rPr>
        <w:sym w:font="HQPB2" w:char="F060"/>
      </w:r>
      <w:r w:rsidRPr="001B26A4">
        <w:rPr>
          <w:b w:val="0"/>
          <w:bCs w:val="0"/>
          <w:sz w:val="28"/>
          <w:szCs w:val="28"/>
        </w:rPr>
        <w:sym w:font="HQPB4" w:char="F0CF"/>
      </w:r>
      <w:r w:rsidRPr="001B26A4">
        <w:rPr>
          <w:b w:val="0"/>
          <w:bCs w:val="0"/>
          <w:sz w:val="28"/>
          <w:szCs w:val="28"/>
        </w:rPr>
        <w:sym w:font="HQPB2" w:char="F042"/>
      </w:r>
      <w:r w:rsidRPr="001B26A4">
        <w:rPr>
          <w:b w:val="0"/>
          <w:bCs w:val="0"/>
          <w:sz w:val="28"/>
          <w:szCs w:val="28"/>
          <w:rtl/>
        </w:rPr>
        <w:t xml:space="preserve"> </w:t>
      </w:r>
      <w:r w:rsidRPr="001B26A4">
        <w:rPr>
          <w:b w:val="0"/>
          <w:bCs w:val="0"/>
          <w:sz w:val="28"/>
          <w:szCs w:val="28"/>
        </w:rPr>
        <w:sym w:font="HQPB1" w:char="F024"/>
      </w:r>
      <w:r w:rsidRPr="001B26A4">
        <w:rPr>
          <w:b w:val="0"/>
          <w:bCs w:val="0"/>
          <w:sz w:val="28"/>
          <w:szCs w:val="28"/>
        </w:rPr>
        <w:sym w:font="HQPB5" w:char="F074"/>
      </w:r>
      <w:r w:rsidRPr="001B26A4">
        <w:rPr>
          <w:b w:val="0"/>
          <w:bCs w:val="0"/>
          <w:sz w:val="28"/>
          <w:szCs w:val="28"/>
        </w:rPr>
        <w:sym w:font="HQPB2" w:char="F052"/>
      </w:r>
      <w:r w:rsidRPr="001B26A4">
        <w:rPr>
          <w:b w:val="0"/>
          <w:bCs w:val="0"/>
          <w:sz w:val="28"/>
          <w:szCs w:val="28"/>
        </w:rPr>
        <w:sym w:font="HQPB4" w:char="F0CC"/>
      </w:r>
      <w:r w:rsidRPr="001B26A4">
        <w:rPr>
          <w:b w:val="0"/>
          <w:bCs w:val="0"/>
          <w:sz w:val="28"/>
          <w:szCs w:val="28"/>
        </w:rPr>
        <w:sym w:font="HQPB1" w:char="F08D"/>
      </w:r>
      <w:r w:rsidRPr="001B26A4">
        <w:rPr>
          <w:b w:val="0"/>
          <w:bCs w:val="0"/>
          <w:sz w:val="28"/>
          <w:szCs w:val="28"/>
        </w:rPr>
        <w:sym w:font="HQPB2" w:char="F0BB"/>
      </w:r>
      <w:r w:rsidRPr="001B26A4">
        <w:rPr>
          <w:b w:val="0"/>
          <w:bCs w:val="0"/>
          <w:sz w:val="28"/>
          <w:szCs w:val="28"/>
        </w:rPr>
        <w:sym w:font="HQPB5" w:char="F074"/>
      </w:r>
      <w:r w:rsidRPr="001B26A4">
        <w:rPr>
          <w:b w:val="0"/>
          <w:bCs w:val="0"/>
          <w:sz w:val="28"/>
          <w:szCs w:val="28"/>
        </w:rPr>
        <w:sym w:font="HQPB2" w:char="F083"/>
      </w:r>
      <w:r w:rsidRPr="001B26A4">
        <w:rPr>
          <w:b w:val="0"/>
          <w:bCs w:val="0"/>
          <w:sz w:val="28"/>
          <w:szCs w:val="28"/>
        </w:rPr>
        <w:sym w:font="HQPB4" w:char="F0CF"/>
      </w:r>
      <w:r w:rsidRPr="001B26A4">
        <w:rPr>
          <w:b w:val="0"/>
          <w:bCs w:val="0"/>
          <w:sz w:val="28"/>
          <w:szCs w:val="28"/>
        </w:rPr>
        <w:sym w:font="HQPB1" w:char="F08A"/>
      </w:r>
      <w:r w:rsidRPr="001B26A4">
        <w:rPr>
          <w:b w:val="0"/>
          <w:bCs w:val="0"/>
          <w:sz w:val="28"/>
          <w:szCs w:val="28"/>
          <w:rtl/>
        </w:rPr>
        <w:t xml:space="preserve"> </w:t>
      </w:r>
      <w:r w:rsidRPr="001B26A4">
        <w:rPr>
          <w:b w:val="0"/>
          <w:bCs w:val="0"/>
          <w:sz w:val="28"/>
          <w:szCs w:val="28"/>
        </w:rPr>
        <w:sym w:font="HQPB1" w:char="F024"/>
      </w:r>
      <w:r w:rsidRPr="001B26A4">
        <w:rPr>
          <w:b w:val="0"/>
          <w:bCs w:val="0"/>
          <w:sz w:val="28"/>
          <w:szCs w:val="28"/>
        </w:rPr>
        <w:sym w:font="HQPB5" w:char="F075"/>
      </w:r>
      <w:r w:rsidRPr="001B26A4">
        <w:rPr>
          <w:b w:val="0"/>
          <w:bCs w:val="0"/>
          <w:sz w:val="28"/>
          <w:szCs w:val="28"/>
        </w:rPr>
        <w:sym w:font="HQPB2" w:char="F05A"/>
      </w:r>
      <w:r w:rsidRPr="001B26A4">
        <w:rPr>
          <w:b w:val="0"/>
          <w:bCs w:val="0"/>
          <w:sz w:val="28"/>
          <w:szCs w:val="28"/>
        </w:rPr>
        <w:sym w:font="HQPB4" w:char="F0CD"/>
      </w:r>
      <w:r w:rsidRPr="001B26A4">
        <w:rPr>
          <w:b w:val="0"/>
          <w:bCs w:val="0"/>
          <w:sz w:val="28"/>
          <w:szCs w:val="28"/>
        </w:rPr>
        <w:sym w:font="HQPB2" w:char="F0AC"/>
      </w:r>
      <w:r w:rsidRPr="001B26A4">
        <w:rPr>
          <w:b w:val="0"/>
          <w:bCs w:val="0"/>
          <w:sz w:val="28"/>
          <w:szCs w:val="28"/>
        </w:rPr>
        <w:sym w:font="HQPB5" w:char="F021"/>
      </w:r>
      <w:r w:rsidRPr="001B26A4">
        <w:rPr>
          <w:b w:val="0"/>
          <w:bCs w:val="0"/>
          <w:sz w:val="28"/>
          <w:szCs w:val="28"/>
        </w:rPr>
        <w:sym w:font="HQPB1" w:char="F024"/>
      </w:r>
      <w:r w:rsidRPr="001B26A4">
        <w:rPr>
          <w:b w:val="0"/>
          <w:bCs w:val="0"/>
          <w:sz w:val="28"/>
          <w:szCs w:val="28"/>
        </w:rPr>
        <w:sym w:font="HQPB5" w:char="F06F"/>
      </w:r>
      <w:r w:rsidRPr="001B26A4">
        <w:rPr>
          <w:b w:val="0"/>
          <w:bCs w:val="0"/>
          <w:sz w:val="28"/>
          <w:szCs w:val="28"/>
        </w:rPr>
        <w:sym w:font="HQPB2" w:char="F059"/>
      </w:r>
      <w:r w:rsidRPr="001B26A4">
        <w:rPr>
          <w:b w:val="0"/>
          <w:bCs w:val="0"/>
          <w:sz w:val="28"/>
          <w:szCs w:val="28"/>
        </w:rPr>
        <w:sym w:font="HQPB4" w:char="F0F6"/>
      </w:r>
      <w:r w:rsidRPr="001B26A4">
        <w:rPr>
          <w:b w:val="0"/>
          <w:bCs w:val="0"/>
          <w:sz w:val="28"/>
          <w:szCs w:val="28"/>
        </w:rPr>
        <w:sym w:font="HQPB1" w:char="F02F"/>
      </w:r>
      <w:r w:rsidRPr="001B26A4">
        <w:rPr>
          <w:b w:val="0"/>
          <w:bCs w:val="0"/>
          <w:sz w:val="28"/>
          <w:szCs w:val="28"/>
        </w:rPr>
        <w:sym w:font="HQPB5" w:char="F072"/>
      </w:r>
      <w:r w:rsidRPr="001B26A4">
        <w:rPr>
          <w:b w:val="0"/>
          <w:bCs w:val="0"/>
          <w:sz w:val="28"/>
          <w:szCs w:val="28"/>
        </w:rPr>
        <w:sym w:font="HQPB1" w:char="F026"/>
      </w:r>
      <w:r w:rsidRPr="001B26A4">
        <w:rPr>
          <w:b w:val="0"/>
          <w:bCs w:val="0"/>
          <w:sz w:val="28"/>
          <w:szCs w:val="28"/>
        </w:rPr>
        <w:sym w:font="HQPB5" w:char="F075"/>
      </w:r>
      <w:r w:rsidRPr="001B26A4">
        <w:rPr>
          <w:b w:val="0"/>
          <w:bCs w:val="0"/>
          <w:sz w:val="28"/>
          <w:szCs w:val="28"/>
        </w:rPr>
        <w:sym w:font="HQPB2" w:char="F072"/>
      </w:r>
      <w:r w:rsidRPr="001B26A4">
        <w:rPr>
          <w:b w:val="0"/>
          <w:bCs w:val="0"/>
          <w:sz w:val="28"/>
          <w:szCs w:val="28"/>
          <w:rtl/>
        </w:rPr>
        <w:t xml:space="preserve"> </w:t>
      </w:r>
      <w:r w:rsidRPr="001B26A4">
        <w:rPr>
          <w:b w:val="0"/>
          <w:bCs w:val="0"/>
          <w:sz w:val="28"/>
          <w:szCs w:val="28"/>
        </w:rPr>
        <w:sym w:font="HQPB4" w:char="F028"/>
      </w:r>
      <w:r w:rsidRPr="001B26A4">
        <w:rPr>
          <w:b w:val="0"/>
          <w:bCs w:val="0"/>
          <w:sz w:val="28"/>
          <w:szCs w:val="28"/>
          <w:rtl/>
        </w:rPr>
        <w:t xml:space="preserve"> </w:t>
      </w:r>
      <w:r w:rsidRPr="001B26A4">
        <w:rPr>
          <w:b w:val="0"/>
          <w:bCs w:val="0"/>
          <w:sz w:val="28"/>
          <w:szCs w:val="28"/>
        </w:rPr>
        <w:sym w:font="HQPB1" w:char="F024"/>
      </w:r>
      <w:r w:rsidRPr="001B26A4">
        <w:rPr>
          <w:b w:val="0"/>
          <w:bCs w:val="0"/>
          <w:sz w:val="28"/>
          <w:szCs w:val="28"/>
        </w:rPr>
        <w:sym w:font="HQPB4" w:char="F0A3"/>
      </w:r>
      <w:r w:rsidRPr="001B26A4">
        <w:rPr>
          <w:b w:val="0"/>
          <w:bCs w:val="0"/>
          <w:sz w:val="28"/>
          <w:szCs w:val="28"/>
        </w:rPr>
        <w:sym w:font="HQPB2" w:char="F04A"/>
      </w:r>
      <w:r w:rsidRPr="001B26A4">
        <w:rPr>
          <w:b w:val="0"/>
          <w:bCs w:val="0"/>
          <w:sz w:val="28"/>
          <w:szCs w:val="28"/>
        </w:rPr>
        <w:sym w:font="HQPB5" w:char="F06E"/>
      </w:r>
      <w:r w:rsidRPr="001B26A4">
        <w:rPr>
          <w:b w:val="0"/>
          <w:bCs w:val="0"/>
          <w:sz w:val="28"/>
          <w:szCs w:val="28"/>
        </w:rPr>
        <w:sym w:font="HQPB2" w:char="F03D"/>
      </w:r>
      <w:r w:rsidRPr="001B26A4">
        <w:rPr>
          <w:b w:val="0"/>
          <w:bCs w:val="0"/>
          <w:sz w:val="28"/>
          <w:szCs w:val="28"/>
        </w:rPr>
        <w:sym w:font="HQPB5" w:char="F073"/>
      </w:r>
      <w:r w:rsidRPr="001B26A4">
        <w:rPr>
          <w:b w:val="0"/>
          <w:bCs w:val="0"/>
          <w:sz w:val="28"/>
          <w:szCs w:val="28"/>
        </w:rPr>
        <w:sym w:font="HQPB1" w:char="F0F9"/>
      </w:r>
      <w:r w:rsidRPr="001B26A4">
        <w:rPr>
          <w:b w:val="0"/>
          <w:bCs w:val="0"/>
          <w:sz w:val="28"/>
          <w:szCs w:val="28"/>
          <w:rtl/>
        </w:rPr>
        <w:t xml:space="preserve"> </w:t>
      </w:r>
      <w:r w:rsidRPr="001B26A4">
        <w:rPr>
          <w:b w:val="0"/>
          <w:bCs w:val="0"/>
          <w:sz w:val="28"/>
          <w:szCs w:val="28"/>
        </w:rPr>
        <w:sym w:font="HQPB5" w:char="F07C"/>
      </w:r>
      <w:r w:rsidRPr="001B26A4">
        <w:rPr>
          <w:b w:val="0"/>
          <w:bCs w:val="0"/>
          <w:sz w:val="28"/>
          <w:szCs w:val="28"/>
        </w:rPr>
        <w:sym w:font="HQPB1" w:char="F03D"/>
      </w:r>
      <w:r w:rsidRPr="001B26A4">
        <w:rPr>
          <w:b w:val="0"/>
          <w:bCs w:val="0"/>
          <w:sz w:val="28"/>
          <w:szCs w:val="28"/>
        </w:rPr>
        <w:sym w:font="HQPB4" w:char="F0CF"/>
      </w:r>
      <w:r w:rsidRPr="001B26A4">
        <w:rPr>
          <w:b w:val="0"/>
          <w:bCs w:val="0"/>
          <w:sz w:val="28"/>
          <w:szCs w:val="28"/>
        </w:rPr>
        <w:sym w:font="HQPB1" w:char="F047"/>
      </w:r>
      <w:r w:rsidRPr="001B26A4">
        <w:rPr>
          <w:b w:val="0"/>
          <w:bCs w:val="0"/>
          <w:sz w:val="28"/>
          <w:szCs w:val="28"/>
        </w:rPr>
        <w:sym w:font="HQPB4" w:char="F0E4"/>
      </w:r>
      <w:r w:rsidRPr="001B26A4">
        <w:rPr>
          <w:b w:val="0"/>
          <w:bCs w:val="0"/>
          <w:sz w:val="28"/>
          <w:szCs w:val="28"/>
        </w:rPr>
        <w:sym w:font="HQPB2" w:char="F02E"/>
      </w:r>
      <w:r w:rsidRPr="001B26A4">
        <w:rPr>
          <w:b w:val="0"/>
          <w:bCs w:val="0"/>
          <w:sz w:val="28"/>
          <w:szCs w:val="28"/>
          <w:rtl/>
        </w:rPr>
        <w:t xml:space="preserve"> </w:t>
      </w:r>
      <w:r w:rsidRPr="001B26A4">
        <w:rPr>
          <w:b w:val="0"/>
          <w:bCs w:val="0"/>
          <w:sz w:val="28"/>
          <w:szCs w:val="28"/>
        </w:rPr>
        <w:sym w:font="HQPB4" w:char="F0E3"/>
      </w:r>
      <w:r w:rsidRPr="001B26A4">
        <w:rPr>
          <w:b w:val="0"/>
          <w:bCs w:val="0"/>
          <w:sz w:val="28"/>
          <w:szCs w:val="28"/>
        </w:rPr>
        <w:sym w:font="HQPB2" w:char="F04E"/>
      </w:r>
      <w:r w:rsidRPr="001B26A4">
        <w:rPr>
          <w:b w:val="0"/>
          <w:bCs w:val="0"/>
          <w:sz w:val="28"/>
          <w:szCs w:val="28"/>
        </w:rPr>
        <w:sym w:font="HQPB4" w:char="F0CE"/>
      </w:r>
      <w:r w:rsidRPr="001B26A4">
        <w:rPr>
          <w:b w:val="0"/>
          <w:bCs w:val="0"/>
          <w:sz w:val="28"/>
          <w:szCs w:val="28"/>
        </w:rPr>
        <w:sym w:font="HQPB2" w:char="F067"/>
      </w:r>
      <w:r w:rsidRPr="001B26A4">
        <w:rPr>
          <w:b w:val="0"/>
          <w:bCs w:val="0"/>
          <w:sz w:val="28"/>
          <w:szCs w:val="28"/>
        </w:rPr>
        <w:sym w:font="HQPB4" w:char="F0F8"/>
      </w:r>
      <w:r w:rsidRPr="001B26A4">
        <w:rPr>
          <w:b w:val="0"/>
          <w:bCs w:val="0"/>
          <w:sz w:val="28"/>
          <w:szCs w:val="28"/>
        </w:rPr>
        <w:sym w:font="HQPB2" w:char="F08A"/>
      </w:r>
      <w:r w:rsidRPr="001B26A4">
        <w:rPr>
          <w:b w:val="0"/>
          <w:bCs w:val="0"/>
          <w:sz w:val="28"/>
          <w:szCs w:val="28"/>
        </w:rPr>
        <w:sym w:font="HQPB5" w:char="F06E"/>
      </w:r>
      <w:r w:rsidRPr="001B26A4">
        <w:rPr>
          <w:b w:val="0"/>
          <w:bCs w:val="0"/>
          <w:sz w:val="28"/>
          <w:szCs w:val="28"/>
        </w:rPr>
        <w:sym w:font="HQPB2" w:char="F03D"/>
      </w:r>
      <w:r w:rsidRPr="001B26A4">
        <w:rPr>
          <w:b w:val="0"/>
          <w:bCs w:val="0"/>
          <w:sz w:val="28"/>
          <w:szCs w:val="28"/>
        </w:rPr>
        <w:sym w:font="HQPB5" w:char="F074"/>
      </w:r>
      <w:r w:rsidRPr="001B26A4">
        <w:rPr>
          <w:b w:val="0"/>
          <w:bCs w:val="0"/>
          <w:sz w:val="28"/>
          <w:szCs w:val="28"/>
        </w:rPr>
        <w:sym w:font="HQPB1" w:char="F0E6"/>
      </w:r>
      <w:r w:rsidRPr="001B26A4">
        <w:rPr>
          <w:b w:val="0"/>
          <w:bCs w:val="0"/>
          <w:sz w:val="28"/>
          <w:szCs w:val="28"/>
          <w:rtl/>
        </w:rPr>
        <w:t xml:space="preserve"> </w:t>
      </w:r>
      <w:r w:rsidRPr="001B26A4">
        <w:rPr>
          <w:b w:val="0"/>
          <w:bCs w:val="0"/>
          <w:sz w:val="28"/>
          <w:szCs w:val="28"/>
        </w:rPr>
        <w:sym w:font="HQPB4" w:char="F0E3"/>
      </w:r>
      <w:r w:rsidRPr="001B26A4">
        <w:rPr>
          <w:b w:val="0"/>
          <w:bCs w:val="0"/>
          <w:sz w:val="28"/>
          <w:szCs w:val="28"/>
        </w:rPr>
        <w:sym w:font="HQPB2" w:char="F041"/>
      </w:r>
      <w:r w:rsidRPr="001B26A4">
        <w:rPr>
          <w:b w:val="0"/>
          <w:bCs w:val="0"/>
          <w:sz w:val="28"/>
          <w:szCs w:val="28"/>
        </w:rPr>
        <w:sym w:font="HQPB1" w:char="F024"/>
      </w:r>
      <w:r w:rsidRPr="001B26A4">
        <w:rPr>
          <w:b w:val="0"/>
          <w:bCs w:val="0"/>
          <w:sz w:val="28"/>
          <w:szCs w:val="28"/>
        </w:rPr>
        <w:sym w:font="HQPB5" w:char="F074"/>
      </w:r>
      <w:r w:rsidRPr="001B26A4">
        <w:rPr>
          <w:b w:val="0"/>
          <w:bCs w:val="0"/>
          <w:sz w:val="28"/>
          <w:szCs w:val="28"/>
        </w:rPr>
        <w:sym w:font="HQPB1" w:char="F046"/>
      </w:r>
      <w:r w:rsidRPr="001B26A4">
        <w:rPr>
          <w:b w:val="0"/>
          <w:bCs w:val="0"/>
          <w:sz w:val="28"/>
          <w:szCs w:val="28"/>
        </w:rPr>
        <w:sym w:font="HQPB4" w:char="F0C9"/>
      </w:r>
      <w:r w:rsidRPr="001B26A4">
        <w:rPr>
          <w:b w:val="0"/>
          <w:bCs w:val="0"/>
          <w:sz w:val="28"/>
          <w:szCs w:val="28"/>
        </w:rPr>
        <w:sym w:font="HQPB2" w:char="F029"/>
      </w:r>
      <w:r w:rsidRPr="001B26A4">
        <w:rPr>
          <w:b w:val="0"/>
          <w:bCs w:val="0"/>
          <w:sz w:val="28"/>
          <w:szCs w:val="28"/>
        </w:rPr>
        <w:sym w:font="HQPB4" w:char="F0F8"/>
      </w:r>
      <w:r w:rsidRPr="001B26A4">
        <w:rPr>
          <w:b w:val="0"/>
          <w:bCs w:val="0"/>
          <w:sz w:val="28"/>
          <w:szCs w:val="28"/>
        </w:rPr>
        <w:sym w:font="HQPB2" w:char="F039"/>
      </w:r>
      <w:r w:rsidRPr="001B26A4">
        <w:rPr>
          <w:b w:val="0"/>
          <w:bCs w:val="0"/>
          <w:sz w:val="28"/>
          <w:szCs w:val="28"/>
        </w:rPr>
        <w:sym w:font="HQPB5" w:char="F024"/>
      </w:r>
      <w:r w:rsidRPr="001B26A4">
        <w:rPr>
          <w:b w:val="0"/>
          <w:bCs w:val="0"/>
          <w:sz w:val="28"/>
          <w:szCs w:val="28"/>
        </w:rPr>
        <w:sym w:font="HQPB1" w:char="F023"/>
      </w:r>
      <w:r w:rsidRPr="001B26A4">
        <w:rPr>
          <w:b w:val="0"/>
          <w:bCs w:val="0"/>
          <w:sz w:val="28"/>
          <w:szCs w:val="28"/>
          <w:rtl/>
        </w:rPr>
        <w:t xml:space="preserve"> </w:t>
      </w:r>
      <w:r w:rsidRPr="001B26A4">
        <w:rPr>
          <w:b w:val="0"/>
          <w:bCs w:val="0"/>
          <w:sz w:val="28"/>
          <w:szCs w:val="28"/>
        </w:rPr>
        <w:sym w:font="HQPB5" w:char="F028"/>
      </w:r>
      <w:r w:rsidRPr="001B26A4">
        <w:rPr>
          <w:b w:val="0"/>
          <w:bCs w:val="0"/>
          <w:sz w:val="28"/>
          <w:szCs w:val="28"/>
        </w:rPr>
        <w:sym w:font="HQPB1" w:char="F023"/>
      </w:r>
      <w:r w:rsidRPr="001B26A4">
        <w:rPr>
          <w:b w:val="0"/>
          <w:bCs w:val="0"/>
          <w:sz w:val="28"/>
          <w:szCs w:val="28"/>
        </w:rPr>
        <w:sym w:font="HQPB4" w:char="F0F6"/>
      </w:r>
      <w:r w:rsidRPr="001B26A4">
        <w:rPr>
          <w:b w:val="0"/>
          <w:bCs w:val="0"/>
          <w:sz w:val="28"/>
          <w:szCs w:val="28"/>
        </w:rPr>
        <w:sym w:font="HQPB2" w:char="F071"/>
      </w:r>
      <w:r w:rsidRPr="001B26A4">
        <w:rPr>
          <w:b w:val="0"/>
          <w:bCs w:val="0"/>
          <w:sz w:val="28"/>
          <w:szCs w:val="28"/>
        </w:rPr>
        <w:sym w:font="HQPB4" w:char="F0A9"/>
      </w:r>
      <w:r w:rsidRPr="001B26A4">
        <w:rPr>
          <w:b w:val="0"/>
          <w:bCs w:val="0"/>
          <w:sz w:val="28"/>
          <w:szCs w:val="28"/>
        </w:rPr>
        <w:sym w:font="HQPB2" w:char="F039"/>
      </w:r>
      <w:r w:rsidRPr="001B26A4">
        <w:rPr>
          <w:b w:val="0"/>
          <w:bCs w:val="0"/>
          <w:sz w:val="28"/>
          <w:szCs w:val="28"/>
        </w:rPr>
        <w:sym w:font="HQPB5" w:char="F075"/>
      </w:r>
      <w:r w:rsidRPr="001B26A4">
        <w:rPr>
          <w:b w:val="0"/>
          <w:bCs w:val="0"/>
          <w:sz w:val="28"/>
          <w:szCs w:val="28"/>
        </w:rPr>
        <w:sym w:font="HQPB2" w:char="F071"/>
      </w:r>
      <w:r w:rsidRPr="001B26A4">
        <w:rPr>
          <w:b w:val="0"/>
          <w:bCs w:val="0"/>
          <w:sz w:val="28"/>
          <w:szCs w:val="28"/>
        </w:rPr>
        <w:sym w:font="HQPB5" w:char="F073"/>
      </w:r>
      <w:r w:rsidRPr="001B26A4">
        <w:rPr>
          <w:b w:val="0"/>
          <w:bCs w:val="0"/>
          <w:sz w:val="28"/>
          <w:szCs w:val="28"/>
        </w:rPr>
        <w:sym w:font="HQPB1" w:char="F03F"/>
      </w:r>
      <w:r w:rsidRPr="001B26A4">
        <w:rPr>
          <w:b w:val="0"/>
          <w:bCs w:val="0"/>
          <w:sz w:val="28"/>
          <w:szCs w:val="28"/>
          <w:rtl/>
        </w:rPr>
        <w:t xml:space="preserve"> </w:t>
      </w:r>
      <w:r w:rsidRPr="001B26A4">
        <w:rPr>
          <w:b w:val="0"/>
          <w:bCs w:val="0"/>
          <w:sz w:val="28"/>
          <w:szCs w:val="28"/>
        </w:rPr>
        <w:sym w:font="HQPB5" w:char="F09E"/>
      </w:r>
      <w:r w:rsidRPr="001B26A4">
        <w:rPr>
          <w:b w:val="0"/>
          <w:bCs w:val="0"/>
          <w:sz w:val="28"/>
          <w:szCs w:val="28"/>
        </w:rPr>
        <w:sym w:font="HQPB2" w:char="F077"/>
      </w:r>
      <w:r w:rsidRPr="001B26A4">
        <w:rPr>
          <w:b w:val="0"/>
          <w:bCs w:val="0"/>
          <w:sz w:val="28"/>
          <w:szCs w:val="28"/>
        </w:rPr>
        <w:sym w:font="HQPB4" w:char="F0CE"/>
      </w:r>
      <w:r w:rsidRPr="001B26A4">
        <w:rPr>
          <w:b w:val="0"/>
          <w:bCs w:val="0"/>
          <w:sz w:val="28"/>
          <w:szCs w:val="28"/>
        </w:rPr>
        <w:sym w:font="HQPB1" w:char="F029"/>
      </w:r>
      <w:r w:rsidRPr="001B26A4">
        <w:rPr>
          <w:b w:val="0"/>
          <w:bCs w:val="0"/>
          <w:sz w:val="28"/>
          <w:szCs w:val="28"/>
          <w:rtl/>
        </w:rPr>
        <w:t xml:space="preserve"> </w:t>
      </w:r>
      <w:r w:rsidRPr="001B26A4">
        <w:rPr>
          <w:b w:val="0"/>
          <w:bCs w:val="0"/>
          <w:sz w:val="28"/>
          <w:szCs w:val="28"/>
        </w:rPr>
        <w:sym w:font="HQPB4" w:char="F057"/>
      </w:r>
      <w:r w:rsidRPr="001B26A4">
        <w:rPr>
          <w:b w:val="0"/>
          <w:bCs w:val="0"/>
          <w:sz w:val="28"/>
          <w:szCs w:val="28"/>
        </w:rPr>
        <w:sym w:font="HQPB2" w:char="F078"/>
      </w:r>
      <w:r w:rsidRPr="001B26A4">
        <w:rPr>
          <w:b w:val="0"/>
          <w:bCs w:val="0"/>
          <w:sz w:val="28"/>
          <w:szCs w:val="28"/>
        </w:rPr>
        <w:sym w:font="HQPB2" w:char="F08A"/>
      </w:r>
      <w:r w:rsidRPr="001B26A4">
        <w:rPr>
          <w:b w:val="0"/>
          <w:bCs w:val="0"/>
          <w:sz w:val="28"/>
          <w:szCs w:val="28"/>
        </w:rPr>
        <w:sym w:font="HQPB4" w:char="F0CE"/>
      </w:r>
      <w:r w:rsidRPr="001B26A4">
        <w:rPr>
          <w:b w:val="0"/>
          <w:bCs w:val="0"/>
          <w:sz w:val="28"/>
          <w:szCs w:val="28"/>
        </w:rPr>
        <w:sym w:font="HQPB2" w:char="F03D"/>
      </w:r>
      <w:r w:rsidRPr="001B26A4">
        <w:rPr>
          <w:b w:val="0"/>
          <w:bCs w:val="0"/>
          <w:sz w:val="28"/>
          <w:szCs w:val="28"/>
        </w:rPr>
        <w:sym w:font="HQPB5" w:char="F073"/>
      </w:r>
      <w:r w:rsidRPr="001B26A4">
        <w:rPr>
          <w:b w:val="0"/>
          <w:bCs w:val="0"/>
          <w:sz w:val="28"/>
          <w:szCs w:val="28"/>
        </w:rPr>
        <w:sym w:font="HQPB2" w:char="F025"/>
      </w:r>
      <w:r w:rsidRPr="001B26A4">
        <w:rPr>
          <w:b w:val="0"/>
          <w:bCs w:val="0"/>
          <w:sz w:val="28"/>
          <w:szCs w:val="28"/>
          <w:rtl/>
        </w:rPr>
        <w:t xml:space="preserve"> </w:t>
      </w:r>
      <w:r w:rsidRPr="001B26A4">
        <w:rPr>
          <w:b w:val="0"/>
          <w:bCs w:val="0"/>
          <w:sz w:val="28"/>
          <w:szCs w:val="28"/>
        </w:rPr>
        <w:sym w:font="HQPB4" w:char="F0F3"/>
      </w:r>
      <w:r w:rsidRPr="001B26A4">
        <w:rPr>
          <w:b w:val="0"/>
          <w:bCs w:val="0"/>
          <w:sz w:val="28"/>
          <w:szCs w:val="28"/>
        </w:rPr>
        <w:sym w:font="HQPB2" w:char="F04F"/>
      </w:r>
      <w:r w:rsidRPr="001B26A4">
        <w:rPr>
          <w:b w:val="0"/>
          <w:bCs w:val="0"/>
          <w:sz w:val="28"/>
          <w:szCs w:val="28"/>
        </w:rPr>
        <w:sym w:font="HQPB4" w:char="F0DF"/>
      </w:r>
      <w:r w:rsidRPr="001B26A4">
        <w:rPr>
          <w:b w:val="0"/>
          <w:bCs w:val="0"/>
          <w:sz w:val="28"/>
          <w:szCs w:val="28"/>
        </w:rPr>
        <w:sym w:font="HQPB2" w:char="F067"/>
      </w:r>
      <w:r w:rsidRPr="001B26A4">
        <w:rPr>
          <w:b w:val="0"/>
          <w:bCs w:val="0"/>
          <w:sz w:val="28"/>
          <w:szCs w:val="28"/>
        </w:rPr>
        <w:sym w:font="HQPB4" w:char="F0F7"/>
      </w:r>
      <w:r w:rsidRPr="001B26A4">
        <w:rPr>
          <w:b w:val="0"/>
          <w:bCs w:val="0"/>
          <w:sz w:val="28"/>
          <w:szCs w:val="28"/>
        </w:rPr>
        <w:sym w:font="HQPB2" w:char="F05A"/>
      </w:r>
      <w:r w:rsidRPr="001B26A4">
        <w:rPr>
          <w:b w:val="0"/>
          <w:bCs w:val="0"/>
          <w:sz w:val="28"/>
          <w:szCs w:val="28"/>
        </w:rPr>
        <w:sym w:font="HQPB4" w:char="F0CF"/>
      </w:r>
      <w:r w:rsidRPr="001B26A4">
        <w:rPr>
          <w:b w:val="0"/>
          <w:bCs w:val="0"/>
          <w:sz w:val="28"/>
          <w:szCs w:val="28"/>
        </w:rPr>
        <w:sym w:font="HQPB4" w:char="F069"/>
      </w:r>
      <w:r w:rsidRPr="001B26A4">
        <w:rPr>
          <w:b w:val="0"/>
          <w:bCs w:val="0"/>
          <w:sz w:val="28"/>
          <w:szCs w:val="28"/>
        </w:rPr>
        <w:sym w:font="HQPB2" w:char="F042"/>
      </w:r>
      <w:r w:rsidRPr="001B26A4">
        <w:rPr>
          <w:b w:val="0"/>
          <w:bCs w:val="0"/>
          <w:sz w:val="28"/>
          <w:szCs w:val="28"/>
          <w:rtl/>
        </w:rPr>
        <w:t xml:space="preserve"> </w:t>
      </w:r>
      <w:r w:rsidRPr="001B26A4">
        <w:rPr>
          <w:b w:val="0"/>
          <w:bCs w:val="0"/>
          <w:sz w:val="28"/>
          <w:szCs w:val="28"/>
        </w:rPr>
        <w:sym w:font="HQPB4" w:char="F033"/>
      </w:r>
      <w:r w:rsidRPr="001B26A4">
        <w:rPr>
          <w:b w:val="0"/>
          <w:bCs w:val="0"/>
          <w:sz w:val="28"/>
          <w:szCs w:val="28"/>
          <w:rtl/>
        </w:rPr>
        <w:t xml:space="preserve"> </w:t>
      </w:r>
      <w:r w:rsidRPr="001B26A4">
        <w:rPr>
          <w:b w:val="0"/>
          <w:bCs w:val="0"/>
          <w:sz w:val="28"/>
          <w:szCs w:val="28"/>
        </w:rPr>
        <w:sym w:font="HQPB5" w:char="F0AA"/>
      </w:r>
      <w:r w:rsidRPr="001B26A4">
        <w:rPr>
          <w:b w:val="0"/>
          <w:bCs w:val="0"/>
          <w:sz w:val="28"/>
          <w:szCs w:val="28"/>
        </w:rPr>
        <w:sym w:font="HQPB1" w:char="F021"/>
      </w:r>
      <w:r w:rsidRPr="001B26A4">
        <w:rPr>
          <w:b w:val="0"/>
          <w:bCs w:val="0"/>
          <w:sz w:val="28"/>
          <w:szCs w:val="28"/>
        </w:rPr>
        <w:sym w:font="HQPB5" w:char="F024"/>
      </w:r>
      <w:r w:rsidRPr="001B26A4">
        <w:rPr>
          <w:b w:val="0"/>
          <w:bCs w:val="0"/>
          <w:sz w:val="28"/>
          <w:szCs w:val="28"/>
        </w:rPr>
        <w:sym w:font="HQPB1" w:char="F023"/>
      </w:r>
      <w:r w:rsidRPr="001B26A4">
        <w:rPr>
          <w:b w:val="0"/>
          <w:bCs w:val="0"/>
          <w:sz w:val="28"/>
          <w:szCs w:val="28"/>
        </w:rPr>
        <w:sym w:font="HQPB5" w:char="F075"/>
      </w:r>
      <w:r w:rsidRPr="001B26A4">
        <w:rPr>
          <w:b w:val="0"/>
          <w:bCs w:val="0"/>
          <w:sz w:val="28"/>
          <w:szCs w:val="28"/>
        </w:rPr>
        <w:sym w:font="HQPB2" w:char="F072"/>
      </w:r>
      <w:r w:rsidRPr="001B26A4">
        <w:rPr>
          <w:b w:val="0"/>
          <w:bCs w:val="0"/>
          <w:sz w:val="28"/>
          <w:szCs w:val="28"/>
          <w:rtl/>
        </w:rPr>
        <w:t xml:space="preserve"> </w:t>
      </w:r>
      <w:r w:rsidRPr="001B26A4">
        <w:rPr>
          <w:b w:val="0"/>
          <w:bCs w:val="0"/>
          <w:sz w:val="28"/>
          <w:szCs w:val="28"/>
        </w:rPr>
        <w:sym w:font="HQPB5" w:char="F037"/>
      </w:r>
      <w:r w:rsidRPr="001B26A4">
        <w:rPr>
          <w:b w:val="0"/>
          <w:bCs w:val="0"/>
          <w:sz w:val="28"/>
          <w:szCs w:val="28"/>
        </w:rPr>
        <w:sym w:font="HQPB2" w:char="F04F"/>
      </w:r>
      <w:r w:rsidRPr="001B26A4">
        <w:rPr>
          <w:b w:val="0"/>
          <w:bCs w:val="0"/>
          <w:sz w:val="28"/>
          <w:szCs w:val="28"/>
        </w:rPr>
        <w:sym w:font="HQPB2" w:char="F08A"/>
      </w:r>
      <w:r w:rsidRPr="001B26A4">
        <w:rPr>
          <w:b w:val="0"/>
          <w:bCs w:val="0"/>
          <w:sz w:val="28"/>
          <w:szCs w:val="28"/>
        </w:rPr>
        <w:sym w:font="HQPB4" w:char="F0CE"/>
      </w:r>
      <w:r w:rsidRPr="001B26A4">
        <w:rPr>
          <w:b w:val="0"/>
          <w:bCs w:val="0"/>
          <w:sz w:val="28"/>
          <w:szCs w:val="28"/>
        </w:rPr>
        <w:sym w:font="HQPB2" w:char="F03D"/>
      </w:r>
      <w:r w:rsidRPr="001B26A4">
        <w:rPr>
          <w:b w:val="0"/>
          <w:bCs w:val="0"/>
          <w:sz w:val="28"/>
          <w:szCs w:val="28"/>
        </w:rPr>
        <w:sym w:font="HQPB5" w:char="F074"/>
      </w:r>
      <w:r w:rsidRPr="001B26A4">
        <w:rPr>
          <w:b w:val="0"/>
          <w:bCs w:val="0"/>
          <w:sz w:val="28"/>
          <w:szCs w:val="28"/>
        </w:rPr>
        <w:sym w:font="HQPB1" w:char="F0E6"/>
      </w:r>
      <w:r w:rsidRPr="001B26A4">
        <w:rPr>
          <w:b w:val="0"/>
          <w:bCs w:val="0"/>
          <w:sz w:val="28"/>
          <w:szCs w:val="28"/>
          <w:rtl/>
        </w:rPr>
        <w:t xml:space="preserve"> </w:t>
      </w:r>
      <w:r w:rsidRPr="001B26A4">
        <w:rPr>
          <w:b w:val="0"/>
          <w:bCs w:val="0"/>
          <w:sz w:val="28"/>
          <w:szCs w:val="28"/>
        </w:rPr>
        <w:sym w:font="HQPB5" w:char="F09A"/>
      </w:r>
      <w:r w:rsidRPr="001B26A4">
        <w:rPr>
          <w:b w:val="0"/>
          <w:bCs w:val="0"/>
          <w:sz w:val="28"/>
          <w:szCs w:val="28"/>
        </w:rPr>
        <w:sym w:font="HQPB2" w:char="F0FA"/>
      </w:r>
      <w:r w:rsidRPr="001B26A4">
        <w:rPr>
          <w:b w:val="0"/>
          <w:bCs w:val="0"/>
          <w:sz w:val="28"/>
          <w:szCs w:val="28"/>
        </w:rPr>
        <w:sym w:font="HQPB2" w:char="F0FC"/>
      </w:r>
      <w:r w:rsidRPr="001B26A4">
        <w:rPr>
          <w:b w:val="0"/>
          <w:bCs w:val="0"/>
          <w:sz w:val="28"/>
          <w:szCs w:val="28"/>
        </w:rPr>
        <w:sym w:font="HQPB4" w:char="F0CF"/>
      </w:r>
      <w:r w:rsidRPr="001B26A4">
        <w:rPr>
          <w:b w:val="0"/>
          <w:bCs w:val="0"/>
          <w:sz w:val="28"/>
          <w:szCs w:val="28"/>
        </w:rPr>
        <w:sym w:font="HQPB2" w:char="F04A"/>
      </w:r>
      <w:r w:rsidRPr="001B26A4">
        <w:rPr>
          <w:b w:val="0"/>
          <w:bCs w:val="0"/>
          <w:sz w:val="28"/>
          <w:szCs w:val="28"/>
        </w:rPr>
        <w:sym w:font="HQPB4" w:char="F0CE"/>
      </w:r>
      <w:r w:rsidRPr="001B26A4">
        <w:rPr>
          <w:b w:val="0"/>
          <w:bCs w:val="0"/>
          <w:sz w:val="28"/>
          <w:szCs w:val="28"/>
        </w:rPr>
        <w:sym w:font="HQPB2" w:char="F03D"/>
      </w:r>
      <w:r w:rsidRPr="001B26A4">
        <w:rPr>
          <w:b w:val="0"/>
          <w:bCs w:val="0"/>
          <w:sz w:val="28"/>
          <w:szCs w:val="28"/>
        </w:rPr>
        <w:sym w:font="HQPB2" w:char="F0BB"/>
      </w:r>
      <w:r w:rsidRPr="001B26A4">
        <w:rPr>
          <w:b w:val="0"/>
          <w:bCs w:val="0"/>
          <w:sz w:val="28"/>
          <w:szCs w:val="28"/>
        </w:rPr>
        <w:sym w:font="HQPB4" w:char="F0A9"/>
      </w:r>
      <w:r w:rsidRPr="001B26A4">
        <w:rPr>
          <w:b w:val="0"/>
          <w:bCs w:val="0"/>
          <w:sz w:val="28"/>
          <w:szCs w:val="28"/>
        </w:rPr>
        <w:sym w:font="HQPB1" w:char="F0E0"/>
      </w:r>
      <w:r w:rsidRPr="001B26A4">
        <w:rPr>
          <w:b w:val="0"/>
          <w:bCs w:val="0"/>
          <w:sz w:val="28"/>
          <w:szCs w:val="28"/>
        </w:rPr>
        <w:sym w:font="HQPB2" w:char="F039"/>
      </w:r>
      <w:r w:rsidRPr="001B26A4">
        <w:rPr>
          <w:b w:val="0"/>
          <w:bCs w:val="0"/>
          <w:sz w:val="28"/>
          <w:szCs w:val="28"/>
        </w:rPr>
        <w:sym w:font="HQPB5" w:char="F024"/>
      </w:r>
      <w:r w:rsidRPr="001B26A4">
        <w:rPr>
          <w:b w:val="0"/>
          <w:bCs w:val="0"/>
          <w:sz w:val="28"/>
          <w:szCs w:val="28"/>
        </w:rPr>
        <w:sym w:font="HQPB1" w:char="F024"/>
      </w:r>
      <w:r w:rsidRPr="001B26A4">
        <w:rPr>
          <w:b w:val="0"/>
          <w:bCs w:val="0"/>
          <w:sz w:val="28"/>
          <w:szCs w:val="28"/>
        </w:rPr>
        <w:sym w:font="HQPB4" w:char="F0CE"/>
      </w:r>
      <w:r w:rsidRPr="001B26A4">
        <w:rPr>
          <w:b w:val="0"/>
          <w:bCs w:val="0"/>
          <w:sz w:val="28"/>
          <w:szCs w:val="28"/>
        </w:rPr>
        <w:sym w:font="HQPB1" w:char="F02F"/>
      </w:r>
      <w:r w:rsidRPr="001B26A4">
        <w:rPr>
          <w:b w:val="0"/>
          <w:bCs w:val="0"/>
          <w:sz w:val="28"/>
          <w:szCs w:val="28"/>
          <w:rtl/>
        </w:rPr>
        <w:t xml:space="preserve"> </w:t>
      </w:r>
      <w:r w:rsidRPr="001B26A4">
        <w:rPr>
          <w:b w:val="0"/>
          <w:bCs w:val="0"/>
          <w:sz w:val="28"/>
          <w:szCs w:val="28"/>
        </w:rPr>
        <w:sym w:font="HQPB2" w:char="F0C7"/>
      </w:r>
      <w:r w:rsidRPr="001B26A4">
        <w:rPr>
          <w:b w:val="0"/>
          <w:bCs w:val="0"/>
          <w:sz w:val="28"/>
          <w:szCs w:val="28"/>
        </w:rPr>
        <w:sym w:font="HQPB2" w:char="F0CB"/>
      </w:r>
      <w:r w:rsidRPr="001B26A4">
        <w:rPr>
          <w:b w:val="0"/>
          <w:bCs w:val="0"/>
          <w:sz w:val="28"/>
          <w:szCs w:val="28"/>
        </w:rPr>
        <w:sym w:font="HQPB2" w:char="F0CD"/>
      </w:r>
      <w:r w:rsidRPr="001B26A4">
        <w:rPr>
          <w:b w:val="0"/>
          <w:bCs w:val="0"/>
          <w:sz w:val="28"/>
          <w:szCs w:val="28"/>
        </w:rPr>
        <w:sym w:font="HQPB2" w:char="F0CF"/>
      </w:r>
      <w:r w:rsidRPr="001B26A4">
        <w:rPr>
          <w:b w:val="0"/>
          <w:bCs w:val="0"/>
          <w:sz w:val="28"/>
          <w:szCs w:val="28"/>
        </w:rPr>
        <w:sym w:font="HQPB2" w:char="F0C8"/>
      </w:r>
      <w:r w:rsidRPr="001B26A4">
        <w:rPr>
          <w:b w:val="0"/>
          <w:bCs w:val="0"/>
          <w:sz w:val="28"/>
          <w:szCs w:val="28"/>
          <w:rtl/>
        </w:rPr>
        <w:t xml:space="preserve"> </w:t>
      </w:r>
      <w:r w:rsidRPr="001B26A4">
        <w:rPr>
          <w:rFonts w:ascii="Traditional Arabic" w:hAnsi="Traditional Arabic" w:cs="Traditional Arabic"/>
          <w:b w:val="0"/>
          <w:bCs w:val="0"/>
          <w:sz w:val="36"/>
        </w:rPr>
        <w:sym w:font="AGA Arabesque" w:char="F028"/>
      </w:r>
      <w:r w:rsidRPr="00DA31E2">
        <w:rPr>
          <w:rFonts w:ascii="Traditional Arabic" w:hAnsi="Traditional Arabic" w:cs="Traditional Arabic"/>
          <w:b w:val="0"/>
          <w:bCs w:val="0"/>
          <w:sz w:val="36"/>
          <w:rtl/>
        </w:rPr>
        <w:t>.</w:t>
      </w:r>
      <w:r w:rsidRPr="00D337EB">
        <w:rPr>
          <w:rStyle w:val="FootnoteReference"/>
          <w:rFonts w:ascii="Traditional Arabic" w:hAnsi="Traditional Arabic" w:cs="Traditional Arabic"/>
          <w:sz w:val="36"/>
          <w:rtl/>
        </w:rPr>
        <w:footnoteReference w:id="66"/>
      </w:r>
      <w:r w:rsidRPr="00DA31E2">
        <w:rPr>
          <w:rFonts w:ascii="Traditional Arabic" w:hAnsi="Traditional Arabic" w:cs="Traditional Arabic"/>
          <w:b w:val="0"/>
          <w:bCs w:val="0"/>
          <w:sz w:val="36"/>
          <w:rtl/>
        </w:rPr>
        <w:t xml:space="preserve">  </w:t>
      </w:r>
    </w:p>
    <w:p w:rsidR="005A0B2F" w:rsidRDefault="006618EB" w:rsidP="006618EB">
      <w:pPr>
        <w:pStyle w:val="Heading1"/>
        <w:bidi/>
        <w:spacing w:before="240"/>
        <w:ind w:firstLine="565"/>
        <w:jc w:val="both"/>
        <w:rPr>
          <w:rFonts w:ascii="Traditional Arabic" w:hAnsi="Traditional Arabic" w:cs="Traditional Arabic"/>
          <w:b w:val="0"/>
          <w:bCs w:val="0"/>
          <w:sz w:val="36"/>
          <w:rtl/>
        </w:rPr>
      </w:pPr>
      <w:r w:rsidRPr="00DA31E2">
        <w:rPr>
          <w:rFonts w:ascii="Traditional Arabic" w:hAnsi="Traditional Arabic" w:cs="Traditional Arabic"/>
          <w:b w:val="0"/>
          <w:bCs w:val="0"/>
          <w:sz w:val="36"/>
          <w:rtl/>
        </w:rPr>
        <w:t xml:space="preserve">نلاحظ بأن هذه الإحالة الداخلية تحققت في الضميرين (أنا وأنت ) في الإطار المحدود الذي يتعلق بتقاطع مقاطع </w:t>
      </w:r>
      <w:r w:rsidRPr="00D81A58">
        <w:rPr>
          <w:rFonts w:ascii="Traditional Arabic" w:hAnsi="Traditional Arabic" w:cs="Traditional Arabic"/>
          <w:b w:val="0"/>
          <w:bCs w:val="0"/>
          <w:sz w:val="36"/>
          <w:rtl/>
        </w:rPr>
        <w:t>سردية</w:t>
      </w:r>
      <w:r w:rsidRPr="00DA31E2">
        <w:rPr>
          <w:rFonts w:ascii="Traditional Arabic" w:hAnsi="Traditional Arabic" w:cs="Traditional Arabic"/>
          <w:b w:val="0"/>
          <w:bCs w:val="0"/>
          <w:sz w:val="36"/>
          <w:rtl/>
        </w:rPr>
        <w:t xml:space="preserve"> مع مقاطع حوارية وتكون وظيفة هذه المقاطع السردية </w:t>
      </w:r>
      <w:r>
        <w:rPr>
          <w:rFonts w:ascii="Traditional Arabic" w:hAnsi="Traditional Arabic" w:cs="Traditional Arabic" w:hint="cs"/>
          <w:b w:val="0"/>
          <w:bCs w:val="0"/>
          <w:sz w:val="36"/>
          <w:rtl/>
        </w:rPr>
        <w:t>التداخل أو التمهيد</w:t>
      </w:r>
      <w:r w:rsidRPr="00DA31E2">
        <w:rPr>
          <w:rFonts w:ascii="Traditional Arabic" w:hAnsi="Traditional Arabic" w:cs="Traditional Arabic"/>
          <w:b w:val="0"/>
          <w:bCs w:val="0"/>
          <w:sz w:val="36"/>
          <w:rtl/>
        </w:rPr>
        <w:t xml:space="preserve">.   </w:t>
      </w:r>
    </w:p>
    <w:p w:rsidR="005A0B2F" w:rsidRPr="005A0B2F" w:rsidRDefault="005A0B2F" w:rsidP="005A0B2F">
      <w:pPr>
        <w:pStyle w:val="Heading1"/>
        <w:bidi/>
        <w:spacing w:before="240"/>
        <w:ind w:firstLine="565"/>
        <w:jc w:val="both"/>
        <w:rPr>
          <w:rFonts w:ascii="Traditional Arabic" w:hAnsi="Traditional Arabic" w:cs="Traditional Arabic"/>
          <w:b w:val="0"/>
          <w:bCs w:val="0"/>
          <w:sz w:val="36"/>
          <w:rtl/>
        </w:rPr>
      </w:pPr>
      <w:r w:rsidRPr="005A0B2F">
        <w:rPr>
          <w:rFonts w:ascii="Traditional Arabic" w:hAnsi="Traditional Arabic" w:cs="Traditional Arabic" w:hint="cs"/>
          <w:b w:val="0"/>
          <w:bCs w:val="0"/>
          <w:sz w:val="36"/>
          <w:rtl/>
        </w:rPr>
        <w:t xml:space="preserve">والأمثلة </w:t>
      </w:r>
      <w:r>
        <w:rPr>
          <w:rFonts w:ascii="Traditional Arabic" w:hAnsi="Traditional Arabic" w:cs="Traditional Arabic" w:hint="cs"/>
          <w:b w:val="0"/>
          <w:bCs w:val="0"/>
          <w:sz w:val="36"/>
          <w:rtl/>
        </w:rPr>
        <w:t xml:space="preserve">على ذلك كثيرة ؛لكن البحث همه في </w:t>
      </w:r>
      <w:r w:rsidRPr="005A0B2F">
        <w:rPr>
          <w:rFonts w:ascii="Traditional Arabic" w:hAnsi="Traditional Arabic" w:cs="Traditional Arabic" w:hint="cs"/>
          <w:b w:val="0"/>
          <w:bCs w:val="0"/>
          <w:sz w:val="36"/>
          <w:rtl/>
        </w:rPr>
        <w:t>هذا المقام الإشارة لكي لا يطول بنا المقام.</w:t>
      </w:r>
    </w:p>
    <w:p w:rsidR="006618EB" w:rsidRPr="005A0B2F" w:rsidRDefault="005A0B2F" w:rsidP="005A0B2F">
      <w:pPr>
        <w:pStyle w:val="Heading1"/>
        <w:bidi/>
        <w:spacing w:before="240"/>
        <w:ind w:firstLine="565"/>
        <w:jc w:val="both"/>
        <w:rPr>
          <w:rFonts w:ascii="Traditional Arabic" w:hAnsi="Traditional Arabic" w:cs="Traditional Arabic"/>
          <w:sz w:val="36"/>
          <w:rtl/>
        </w:rPr>
      </w:pPr>
      <w:r w:rsidRPr="005A0B2F">
        <w:rPr>
          <w:rFonts w:ascii="Traditional Arabic" w:hAnsi="Traditional Arabic" w:cs="Traditional Arabic" w:hint="cs"/>
          <w:sz w:val="36"/>
          <w:rtl/>
        </w:rPr>
        <w:t>الخاتمة:</w:t>
      </w:r>
      <w:r w:rsidR="006618EB" w:rsidRPr="005A0B2F">
        <w:rPr>
          <w:rFonts w:ascii="Traditional Arabic" w:hAnsi="Traditional Arabic" w:cs="Traditional Arabic"/>
          <w:sz w:val="36"/>
          <w:rtl/>
        </w:rPr>
        <w:t xml:space="preserve"> </w:t>
      </w:r>
    </w:p>
    <w:p w:rsidR="006618EB" w:rsidRDefault="00296937" w:rsidP="00917C52">
      <w:pPr>
        <w:pStyle w:val="Heading1"/>
        <w:bidi/>
        <w:spacing w:before="240"/>
        <w:ind w:firstLine="565"/>
        <w:jc w:val="both"/>
        <w:rPr>
          <w:rFonts w:ascii="Traditional Arabic" w:hAnsi="Traditional Arabic" w:cs="Traditional Arabic"/>
          <w:b w:val="0"/>
          <w:bCs w:val="0"/>
          <w:sz w:val="36"/>
          <w:rtl/>
        </w:rPr>
      </w:pPr>
      <w:r w:rsidRPr="00917C52">
        <w:rPr>
          <w:rFonts w:ascii="Traditional Arabic" w:hAnsi="Traditional Arabic" w:cs="Traditional Arabic" w:hint="cs"/>
          <w:b w:val="0"/>
          <w:bCs w:val="0"/>
          <w:sz w:val="36"/>
          <w:rtl/>
        </w:rPr>
        <w:t xml:space="preserve">الحقيقة </w:t>
      </w:r>
      <w:r w:rsidR="00917C52">
        <w:rPr>
          <w:rFonts w:ascii="Traditional Arabic" w:hAnsi="Traditional Arabic" w:cs="Traditional Arabic" w:hint="cs"/>
          <w:b w:val="0"/>
          <w:bCs w:val="0"/>
          <w:sz w:val="36"/>
          <w:rtl/>
        </w:rPr>
        <w:t>إ</w:t>
      </w:r>
      <w:r w:rsidRPr="00917C52">
        <w:rPr>
          <w:rFonts w:ascii="Traditional Arabic" w:hAnsi="Traditional Arabic" w:cs="Traditional Arabic" w:hint="cs"/>
          <w:b w:val="0"/>
          <w:bCs w:val="0"/>
          <w:sz w:val="36"/>
          <w:rtl/>
        </w:rPr>
        <w:t>ن نصوص القر</w:t>
      </w:r>
      <w:r w:rsidR="00917C52">
        <w:rPr>
          <w:rFonts w:ascii="Traditional Arabic" w:hAnsi="Traditional Arabic" w:cs="Traditional Arabic" w:hint="cs"/>
          <w:b w:val="0"/>
          <w:bCs w:val="0"/>
          <w:sz w:val="36"/>
          <w:rtl/>
        </w:rPr>
        <w:t>آ</w:t>
      </w:r>
      <w:r w:rsidRPr="00917C52">
        <w:rPr>
          <w:rFonts w:ascii="Traditional Arabic" w:hAnsi="Traditional Arabic" w:cs="Traditional Arabic" w:hint="cs"/>
          <w:b w:val="0"/>
          <w:bCs w:val="0"/>
          <w:sz w:val="36"/>
          <w:rtl/>
        </w:rPr>
        <w:t xml:space="preserve">ن الكريم تعالج من جهة كون القرآن كله وحدة بنائية بكل سوره و </w:t>
      </w:r>
      <w:r w:rsidR="00917C52">
        <w:rPr>
          <w:rFonts w:ascii="Traditional Arabic" w:hAnsi="Traditional Arabic" w:cs="Traditional Arabic" w:hint="cs"/>
          <w:b w:val="0"/>
          <w:bCs w:val="0"/>
          <w:sz w:val="36"/>
          <w:rtl/>
        </w:rPr>
        <w:t>آ</w:t>
      </w:r>
      <w:r w:rsidRPr="00917C52">
        <w:rPr>
          <w:rFonts w:ascii="Traditional Arabic" w:hAnsi="Traditional Arabic" w:cs="Traditional Arabic" w:hint="cs"/>
          <w:b w:val="0"/>
          <w:bCs w:val="0"/>
          <w:sz w:val="36"/>
          <w:rtl/>
        </w:rPr>
        <w:t>ياته و أجزائه و أحزابه و كلماته،كالجملة الواحدة أو البناء المحكم الذي يمتنع اختراقه لمتانته و قوته</w:t>
      </w:r>
      <w:r w:rsidR="00917C52" w:rsidRPr="00917C52">
        <w:rPr>
          <w:rFonts w:ascii="Traditional Arabic" w:hAnsi="Traditional Arabic" w:cs="Traditional Arabic"/>
          <w:b w:val="0"/>
          <w:bCs w:val="0"/>
          <w:sz w:val="36"/>
          <w:vertAlign w:val="superscript"/>
          <w:rtl/>
        </w:rPr>
        <w:footnoteReference w:id="67"/>
      </w:r>
      <w:r w:rsidR="00917C52" w:rsidRPr="00917C52">
        <w:rPr>
          <w:rFonts w:ascii="Traditional Arabic" w:hAnsi="Traditional Arabic" w:cs="Traditional Arabic" w:hint="cs"/>
          <w:b w:val="0"/>
          <w:bCs w:val="0"/>
          <w:sz w:val="36"/>
          <w:rtl/>
        </w:rPr>
        <w:t xml:space="preserve">،و لا يقبل بناؤه و إحكام </w:t>
      </w:r>
      <w:r w:rsidR="00917C52">
        <w:rPr>
          <w:rFonts w:ascii="Traditional Arabic" w:hAnsi="Traditional Arabic" w:cs="Traditional Arabic" w:hint="cs"/>
          <w:b w:val="0"/>
          <w:bCs w:val="0"/>
          <w:sz w:val="36"/>
          <w:rtl/>
        </w:rPr>
        <w:t>آ</w:t>
      </w:r>
      <w:r w:rsidR="00917C52" w:rsidRPr="00917C52">
        <w:rPr>
          <w:rFonts w:ascii="Traditional Arabic" w:hAnsi="Traditional Arabic" w:cs="Traditional Arabic" w:hint="cs"/>
          <w:b w:val="0"/>
          <w:bCs w:val="0"/>
          <w:sz w:val="36"/>
          <w:rtl/>
        </w:rPr>
        <w:t>ياته التعدد فيه او التجزئة في آياته،ولولا هذه الوحدة البنائية لما استوعب القرآن "خبر ما بعدنا" حيث استوعب مستقبل البشرية .</w:t>
      </w:r>
    </w:p>
    <w:p w:rsidR="005A0B2F" w:rsidRPr="002F078E" w:rsidRDefault="005A0B2F" w:rsidP="002F078E">
      <w:pPr>
        <w:pStyle w:val="Heading1"/>
        <w:bidi/>
        <w:spacing w:before="240"/>
        <w:ind w:firstLine="565"/>
        <w:jc w:val="both"/>
        <w:rPr>
          <w:rFonts w:ascii="Traditional Arabic" w:hAnsi="Traditional Arabic" w:cs="Traditional Arabic"/>
          <w:b w:val="0"/>
          <w:bCs w:val="0"/>
          <w:sz w:val="36"/>
          <w:rtl/>
        </w:rPr>
      </w:pPr>
      <w:r w:rsidRPr="002F078E">
        <w:rPr>
          <w:rFonts w:ascii="Traditional Arabic" w:hAnsi="Traditional Arabic" w:cs="Traditional Arabic" w:hint="cs"/>
          <w:b w:val="0"/>
          <w:bCs w:val="0"/>
          <w:sz w:val="36"/>
          <w:rtl/>
        </w:rPr>
        <w:t>و هذا المخطط يوضح ما أخبر عنه القرآن الكريم</w:t>
      </w:r>
      <w:r w:rsidR="002F078E">
        <w:rPr>
          <w:rFonts w:ascii="Traditional Arabic" w:hAnsi="Traditional Arabic" w:cs="Traditional Arabic" w:hint="cs"/>
          <w:b w:val="0"/>
          <w:bCs w:val="0"/>
          <w:sz w:val="36"/>
          <w:rtl/>
        </w:rPr>
        <w:t>:</w:t>
      </w:r>
    </w:p>
    <w:p w:rsidR="002E7969" w:rsidRDefault="002E7969" w:rsidP="005A0B2F">
      <w:pPr>
        <w:bidi/>
        <w:rPr>
          <w:rtl/>
          <w:lang w:val="en-US" w:eastAsia="ar-SA"/>
        </w:rPr>
      </w:pPr>
      <w:r w:rsidRPr="002E7969">
        <w:rPr>
          <w:rFonts w:hint="cs"/>
          <w:noProof/>
          <w:rtl/>
          <w:lang w:val="en-US" w:eastAsia="en-US"/>
        </w:rPr>
        <w:drawing>
          <wp:inline distT="0" distB="0" distL="0" distR="0">
            <wp:extent cx="5274310" cy="3076575"/>
            <wp:effectExtent l="95250" t="0" r="78740" b="0"/>
            <wp:docPr id="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5A0B2F" w:rsidRPr="005A0B2F" w:rsidRDefault="005A0B2F" w:rsidP="002E7969">
      <w:pPr>
        <w:bidi/>
        <w:rPr>
          <w:rtl/>
          <w:lang w:val="en-US" w:eastAsia="ar-SA"/>
        </w:rPr>
      </w:pPr>
    </w:p>
    <w:p w:rsidR="00331B24" w:rsidRDefault="002E7969" w:rsidP="002F078E">
      <w:pPr>
        <w:pStyle w:val="Heading1"/>
        <w:bidi/>
        <w:spacing w:before="240"/>
        <w:ind w:firstLine="565"/>
        <w:jc w:val="both"/>
        <w:rPr>
          <w:rFonts w:ascii="Traditional Arabic" w:hAnsi="Traditional Arabic" w:cs="Traditional Arabic"/>
          <w:b w:val="0"/>
          <w:bCs w:val="0"/>
          <w:sz w:val="36"/>
          <w:rtl/>
        </w:rPr>
      </w:pPr>
      <w:r>
        <w:rPr>
          <w:rFonts w:ascii="Traditional Arabic" w:hAnsi="Traditional Arabic" w:cs="Traditional Arabic" w:hint="cs"/>
          <w:b w:val="0"/>
          <w:bCs w:val="0"/>
          <w:sz w:val="36"/>
          <w:rtl/>
        </w:rPr>
        <w:t>و نلاحط من خلال هذا المخطط بأن القرآن قد شمل جميع ال</w:t>
      </w:r>
      <w:r w:rsidR="00331B24">
        <w:rPr>
          <w:rFonts w:ascii="Traditional Arabic" w:hAnsi="Traditional Arabic" w:cs="Traditional Arabic" w:hint="cs"/>
          <w:b w:val="0"/>
          <w:bCs w:val="0"/>
          <w:sz w:val="36"/>
          <w:rtl/>
        </w:rPr>
        <w:t xml:space="preserve">حوات فهذا دليل واضح جلي على شموليته ووحدة بنائه حتى من حيث المعنى ،فهو لا يتحدث عن حياة دون أخرى </w:t>
      </w:r>
      <w:r w:rsidR="002F078E">
        <w:br/>
      </w:r>
      <w:r w:rsidR="002F078E" w:rsidRPr="002F078E">
        <w:rPr>
          <w:rFonts w:ascii="Traditional Arabic" w:hAnsi="Traditional Arabic" w:cs="Traditional Arabic" w:hint="cs"/>
          <w:b w:val="0"/>
          <w:bCs w:val="0"/>
          <w:sz w:val="36"/>
          <w:rtl/>
        </w:rPr>
        <w:t>"</w:t>
      </w:r>
      <w:r w:rsidR="002F078E" w:rsidRPr="002F078E">
        <w:rPr>
          <w:rFonts w:ascii="Traditional Arabic" w:hAnsi="Traditional Arabic" w:cs="Traditional Arabic"/>
          <w:b w:val="0"/>
          <w:bCs w:val="0"/>
          <w:sz w:val="36"/>
          <w:rtl/>
        </w:rPr>
        <w:t>وَابْتَغِ فِيمَا آتَاكَ اللَّهُ الدَّارَ الآخِرَةَ</w:t>
      </w:r>
      <w:r w:rsidR="002F078E" w:rsidRPr="002F078E">
        <w:rPr>
          <w:rFonts w:ascii="Traditional Arabic" w:hAnsi="Traditional Arabic" w:cs="Traditional Arabic"/>
          <w:b w:val="0"/>
          <w:bCs w:val="0"/>
          <w:sz w:val="36"/>
        </w:rPr>
        <w:t> </w:t>
      </w:r>
      <w:r w:rsidR="002F078E" w:rsidRPr="002F078E">
        <w:rPr>
          <w:rFonts w:ascii="Traditional Arabic" w:hAnsi="Traditional Arabic" w:cs="Traditional Arabic"/>
          <w:sz w:val="36"/>
          <w:rtl/>
        </w:rPr>
        <w:t>وَلا تَنسَ نَصِيبَكَ</w:t>
      </w:r>
      <w:r w:rsidR="002F078E" w:rsidRPr="002F078E">
        <w:rPr>
          <w:rFonts w:ascii="Traditional Arabic" w:hAnsi="Traditional Arabic" w:cs="Traditional Arabic"/>
          <w:b w:val="0"/>
          <w:bCs w:val="0"/>
          <w:sz w:val="36"/>
        </w:rPr>
        <w:t> </w:t>
      </w:r>
      <w:r w:rsidR="002F078E" w:rsidRPr="002F078E">
        <w:rPr>
          <w:rFonts w:ascii="Traditional Arabic" w:hAnsi="Traditional Arabic" w:cs="Traditional Arabic"/>
          <w:b w:val="0"/>
          <w:bCs w:val="0"/>
          <w:sz w:val="36"/>
          <w:rtl/>
        </w:rPr>
        <w:t>مِنَ</w:t>
      </w:r>
      <w:r w:rsidR="002F078E" w:rsidRPr="002F078E">
        <w:rPr>
          <w:rFonts w:ascii="Traditional Arabic" w:hAnsi="Traditional Arabic" w:cs="Traditional Arabic"/>
          <w:b w:val="0"/>
          <w:bCs w:val="0"/>
          <w:sz w:val="36"/>
        </w:rPr>
        <w:t> </w:t>
      </w:r>
      <w:r w:rsidR="002F078E" w:rsidRPr="002F078E">
        <w:rPr>
          <w:rFonts w:ascii="Traditional Arabic" w:hAnsi="Traditional Arabic" w:cs="Traditional Arabic"/>
          <w:sz w:val="36"/>
          <w:rtl/>
        </w:rPr>
        <w:t>الدُّنْيَا</w:t>
      </w:r>
      <w:r w:rsidR="002F078E" w:rsidRPr="002F078E">
        <w:rPr>
          <w:rFonts w:ascii="Traditional Arabic" w:hAnsi="Traditional Arabic" w:cs="Traditional Arabic"/>
          <w:b w:val="0"/>
          <w:bCs w:val="0"/>
          <w:sz w:val="36"/>
        </w:rPr>
        <w:t> </w:t>
      </w:r>
      <w:r w:rsidR="002F078E" w:rsidRPr="002F078E">
        <w:rPr>
          <w:rFonts w:ascii="Traditional Arabic" w:hAnsi="Traditional Arabic" w:cs="Traditional Arabic"/>
          <w:b w:val="0"/>
          <w:bCs w:val="0"/>
          <w:sz w:val="36"/>
          <w:rtl/>
        </w:rPr>
        <w:t>وَأَحْسِنْ كَمَا أَحْسَنَ اللَّهُ إِلَيْكَ وَلا تَبْغِ الْفَسَادَ فِي الأَرْضِ إِنَّ اللَّهَ لا يُحِبُّ الْمُفْسِدِينَ</w:t>
      </w:r>
      <w:r w:rsidR="002F078E" w:rsidRPr="002F078E">
        <w:rPr>
          <w:rFonts w:ascii="Traditional Arabic" w:hAnsi="Traditional Arabic" w:cs="Traditional Arabic" w:hint="cs"/>
          <w:b w:val="0"/>
          <w:bCs w:val="0"/>
          <w:sz w:val="36"/>
          <w:rtl/>
        </w:rPr>
        <w:t>"</w:t>
      </w:r>
      <w:r w:rsidR="002F078E" w:rsidRPr="002F078E">
        <w:rPr>
          <w:rFonts w:ascii="Traditional Arabic" w:hAnsi="Traditional Arabic" w:cs="Traditional Arabic"/>
          <w:b w:val="0"/>
          <w:bCs w:val="0"/>
          <w:sz w:val="36"/>
          <w:vertAlign w:val="superscript"/>
          <w:rtl/>
        </w:rPr>
        <w:footnoteReference w:id="68"/>
      </w:r>
      <w:r w:rsidR="002F078E" w:rsidRPr="002F078E">
        <w:rPr>
          <w:rFonts w:ascii="Traditional Arabic" w:hAnsi="Traditional Arabic" w:cs="Traditional Arabic"/>
          <w:b w:val="0"/>
          <w:bCs w:val="0"/>
          <w:sz w:val="36"/>
          <w:rtl/>
        </w:rPr>
        <w:t xml:space="preserve">. </w:t>
      </w:r>
    </w:p>
    <w:p w:rsidR="00917C52" w:rsidRPr="00917C52" w:rsidRDefault="00917C52" w:rsidP="00331B24">
      <w:pPr>
        <w:pStyle w:val="Heading1"/>
        <w:bidi/>
        <w:spacing w:before="240"/>
        <w:ind w:firstLine="565"/>
        <w:jc w:val="both"/>
        <w:rPr>
          <w:rFonts w:ascii="Traditional Arabic" w:hAnsi="Traditional Arabic" w:cs="Traditional Arabic"/>
          <w:b w:val="0"/>
          <w:bCs w:val="0"/>
          <w:sz w:val="36"/>
          <w:rtl/>
        </w:rPr>
      </w:pPr>
      <w:r w:rsidRPr="00917C52">
        <w:rPr>
          <w:rFonts w:ascii="Traditional Arabic" w:hAnsi="Traditional Arabic" w:cs="Traditional Arabic" w:hint="cs"/>
          <w:b w:val="0"/>
          <w:bCs w:val="0"/>
          <w:sz w:val="36"/>
          <w:rtl/>
        </w:rPr>
        <w:t>ولكن المفسرين بالرغم من اقتناعهم بأن القرآن يفسر بعضه بعضا لم يُؤد انشغالهم بالتفسير إلى الكشف عن الوحدة البنائية للقرآن الكريم ،و قد ذم</w:t>
      </w:r>
      <w:r w:rsidR="005A0B2F">
        <w:rPr>
          <w:rFonts w:ascii="Traditional Arabic" w:hAnsi="Traditional Arabic" w:cs="Traditional Arabic" w:hint="cs"/>
          <w:b w:val="0"/>
          <w:bCs w:val="0"/>
          <w:sz w:val="36"/>
          <w:rtl/>
        </w:rPr>
        <w:t>َّ</w:t>
      </w:r>
      <w:r w:rsidRPr="00917C52">
        <w:rPr>
          <w:rFonts w:ascii="Traditional Arabic" w:hAnsi="Traditional Arabic" w:cs="Traditional Arabic" w:hint="cs"/>
          <w:b w:val="0"/>
          <w:bCs w:val="0"/>
          <w:sz w:val="36"/>
          <w:rtl/>
        </w:rPr>
        <w:t xml:space="preserve"> الله عز وجل المقتسمين الذين جعلوا القرآن عضين أي مفرقا،و آمنوا ببعض الكتاب و كفروا ببعض ، وقد كان الذم كافيا للدفع إلى اكتشاف منهج للقراءة الواحدة غير المجزئة لاكتشاف الوحدة البنائية.</w:t>
      </w:r>
    </w:p>
    <w:p w:rsidR="00192DC8" w:rsidRPr="00D81A58" w:rsidRDefault="00192DC8" w:rsidP="006618EB">
      <w:pPr>
        <w:pStyle w:val="Heading1"/>
        <w:bidi/>
        <w:spacing w:before="240"/>
        <w:ind w:firstLine="565"/>
        <w:jc w:val="both"/>
        <w:rPr>
          <w:rFonts w:ascii="Traditional Arabic" w:hAnsi="Traditional Arabic" w:cs="Traditional Arabic"/>
          <w:b w:val="0"/>
          <w:bCs w:val="0"/>
          <w:sz w:val="36"/>
          <w:rtl/>
        </w:rPr>
      </w:pPr>
      <w:r w:rsidRPr="00D81A58">
        <w:rPr>
          <w:rFonts w:ascii="Traditional Arabic" w:hAnsi="Traditional Arabic" w:cs="Traditional Arabic" w:hint="cs"/>
          <w:b w:val="0"/>
          <w:bCs w:val="0"/>
          <w:sz w:val="36"/>
          <w:rtl/>
        </w:rPr>
        <w:t>يلاحظ مما سبق</w:t>
      </w:r>
      <w:r>
        <w:rPr>
          <w:rFonts w:ascii="Traditional Arabic" w:hAnsi="Traditional Arabic" w:cs="Traditional Arabic" w:hint="cs"/>
          <w:b w:val="0"/>
          <w:bCs w:val="0"/>
          <w:sz w:val="36"/>
          <w:rtl/>
        </w:rPr>
        <w:t xml:space="preserve">، </w:t>
      </w:r>
      <w:r w:rsidRPr="00D81A58">
        <w:rPr>
          <w:rFonts w:ascii="Traditional Arabic" w:hAnsi="Traditional Arabic" w:cs="Traditional Arabic" w:hint="cs"/>
          <w:b w:val="0"/>
          <w:bCs w:val="0"/>
          <w:sz w:val="36"/>
          <w:rtl/>
        </w:rPr>
        <w:t>على أن النص القرآني زاخر بالنماذج الكثيرة</w:t>
      </w:r>
      <w:r>
        <w:rPr>
          <w:rFonts w:ascii="Traditional Arabic" w:hAnsi="Traditional Arabic" w:cs="Traditional Arabic" w:hint="cs"/>
          <w:b w:val="0"/>
          <w:bCs w:val="0"/>
          <w:sz w:val="36"/>
          <w:rtl/>
        </w:rPr>
        <w:t xml:space="preserve">، </w:t>
      </w:r>
      <w:r w:rsidRPr="00D81A58">
        <w:rPr>
          <w:rFonts w:ascii="Traditional Arabic" w:hAnsi="Traditional Arabic" w:cs="Traditional Arabic" w:hint="cs"/>
          <w:b w:val="0"/>
          <w:bCs w:val="0"/>
          <w:sz w:val="36"/>
          <w:rtl/>
        </w:rPr>
        <w:t>التي ذكرها المفسرون في كتبهم</w:t>
      </w:r>
      <w:r>
        <w:rPr>
          <w:rFonts w:ascii="Traditional Arabic" w:hAnsi="Traditional Arabic" w:cs="Traditional Arabic" w:hint="cs"/>
          <w:b w:val="0"/>
          <w:bCs w:val="0"/>
          <w:sz w:val="36"/>
          <w:rtl/>
        </w:rPr>
        <w:t xml:space="preserve">، </w:t>
      </w:r>
      <w:r w:rsidRPr="00D81A58">
        <w:rPr>
          <w:rFonts w:ascii="Traditional Arabic" w:hAnsi="Traditional Arabic" w:cs="Traditional Arabic" w:hint="cs"/>
          <w:b w:val="0"/>
          <w:bCs w:val="0"/>
          <w:sz w:val="36"/>
          <w:rtl/>
        </w:rPr>
        <w:t>التي تبرز أسبقيتهم في تبيان أدوات الاتساق والانسجام في ال</w:t>
      </w:r>
      <w:r>
        <w:rPr>
          <w:rFonts w:ascii="Traditional Arabic" w:hAnsi="Traditional Arabic" w:cs="Traditional Arabic" w:hint="cs"/>
          <w:b w:val="0"/>
          <w:bCs w:val="0"/>
          <w:sz w:val="36"/>
          <w:rtl/>
        </w:rPr>
        <w:t>نص</w:t>
      </w:r>
      <w:r w:rsidRPr="00D81A58">
        <w:rPr>
          <w:rFonts w:ascii="Traditional Arabic" w:hAnsi="Traditional Arabic" w:cs="Traditional Arabic" w:hint="cs"/>
          <w:b w:val="0"/>
          <w:bCs w:val="0"/>
          <w:sz w:val="36"/>
          <w:rtl/>
        </w:rPr>
        <w:t xml:space="preserve"> القرآني بصفة عامة وفي سورة البقرة بصفة خاصة.</w:t>
      </w:r>
      <w:r>
        <w:rPr>
          <w:rFonts w:ascii="Traditional Arabic" w:hAnsi="Traditional Arabic" w:cs="Traditional Arabic" w:hint="cs"/>
          <w:b w:val="0"/>
          <w:bCs w:val="0"/>
          <w:sz w:val="36"/>
          <w:rtl/>
        </w:rPr>
        <w:t xml:space="preserve"> و</w:t>
      </w:r>
      <w:r w:rsidRPr="00D81A58">
        <w:rPr>
          <w:rFonts w:ascii="Traditional Arabic" w:hAnsi="Traditional Arabic" w:cs="Traditional Arabic" w:hint="cs"/>
          <w:b w:val="0"/>
          <w:bCs w:val="0"/>
          <w:sz w:val="36"/>
          <w:rtl/>
        </w:rPr>
        <w:t>ما اخترناه من أمثلة يعتبر قليل مما هو مبثوث في كتب التفسير.</w:t>
      </w:r>
    </w:p>
    <w:p w:rsidR="00A9088E" w:rsidRDefault="00A9088E" w:rsidP="00A9088E">
      <w:pPr>
        <w:pStyle w:val="Heading1"/>
        <w:bidi/>
        <w:spacing w:before="240"/>
        <w:ind w:firstLine="565"/>
        <w:jc w:val="both"/>
        <w:rPr>
          <w:rFonts w:ascii="Traditional Arabic" w:hAnsi="Traditional Arabic" w:cs="Traditional Arabic"/>
          <w:b w:val="0"/>
          <w:bCs w:val="0"/>
          <w:sz w:val="36"/>
          <w:rtl/>
          <w:lang w:val="fr-FR"/>
        </w:rPr>
      </w:pPr>
    </w:p>
    <w:p w:rsidR="00A9088E" w:rsidRDefault="00A9088E" w:rsidP="00A9088E">
      <w:pPr>
        <w:bidi/>
        <w:rPr>
          <w:lang w:val="en-US" w:eastAsia="ar-SA"/>
        </w:rPr>
      </w:pPr>
    </w:p>
    <w:p w:rsidR="00A9088E" w:rsidRPr="00A9088E" w:rsidRDefault="00A9088E" w:rsidP="00A9088E">
      <w:pPr>
        <w:bidi/>
        <w:ind w:firstLine="561"/>
        <w:rPr>
          <w:rFonts w:ascii="Traditional Arabic" w:cs="Traditional Arabic"/>
          <w:sz w:val="36"/>
          <w:szCs w:val="36"/>
          <w:rtl/>
          <w:lang w:val="en-US"/>
        </w:rPr>
      </w:pPr>
    </w:p>
    <w:p w:rsidR="008D6697" w:rsidRDefault="008D6697" w:rsidP="008D6697">
      <w:pPr>
        <w:bidi/>
        <w:ind w:firstLine="561"/>
        <w:rPr>
          <w:rFonts w:ascii="Traditional Arabic" w:cs="Traditional Arabic"/>
          <w:color w:val="000000"/>
          <w:sz w:val="36"/>
          <w:szCs w:val="36"/>
          <w:rtl/>
        </w:rPr>
      </w:pPr>
    </w:p>
    <w:p w:rsidR="00C242C7" w:rsidRDefault="00C242C7" w:rsidP="008D6697">
      <w:pPr>
        <w:bidi/>
      </w:pPr>
    </w:p>
    <w:sectPr w:rsidR="00C242C7" w:rsidSect="00C242C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20E" w:rsidRDefault="0012620E" w:rsidP="008D6697">
      <w:r>
        <w:separator/>
      </w:r>
    </w:p>
  </w:endnote>
  <w:endnote w:type="continuationSeparator" w:id="0">
    <w:p w:rsidR="0012620E" w:rsidRDefault="0012620E" w:rsidP="008D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MCS Nask S_U normal.">
    <w:altName w:val="Times New Roman"/>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AGA Arabesque">
    <w:altName w:val="Symbol"/>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20E" w:rsidRDefault="0012620E" w:rsidP="008D6697">
      <w:r>
        <w:separator/>
      </w:r>
    </w:p>
  </w:footnote>
  <w:footnote w:type="continuationSeparator" w:id="0">
    <w:p w:rsidR="0012620E" w:rsidRDefault="0012620E" w:rsidP="008D6697">
      <w:r>
        <w:continuationSeparator/>
      </w:r>
    </w:p>
  </w:footnote>
  <w:footnote w:id="1">
    <w:p w:rsidR="00322AC3" w:rsidRDefault="00322AC3">
      <w:pPr>
        <w:pStyle w:val="FootnoteText"/>
      </w:pPr>
      <w:r>
        <w:rPr>
          <w:rStyle w:val="FootnoteReference"/>
        </w:rPr>
        <w:footnoteRef/>
      </w:r>
      <w:r>
        <w:rPr>
          <w:rtl/>
        </w:rPr>
        <w:t xml:space="preserve"> </w:t>
      </w:r>
      <w:r>
        <w:rPr>
          <w:rFonts w:hint="cs"/>
          <w:rtl/>
        </w:rPr>
        <w:t>-زاد المسير في علم التفسير،لابن الجوزي، تحقيق أحمد شمس الدين ،دار الكتب العلمية،بيروت،2002م.</w:t>
      </w:r>
    </w:p>
  </w:footnote>
  <w:footnote w:id="2">
    <w:p w:rsidR="008D6697" w:rsidRPr="00847642" w:rsidRDefault="008D6697" w:rsidP="008D6697">
      <w:pPr>
        <w:pStyle w:val="FootnoteText"/>
        <w:jc w:val="both"/>
        <w:rPr>
          <w:rFonts w:ascii="Traditional Arabic" w:cs="Traditional Arabic"/>
          <w:sz w:val="28"/>
          <w:szCs w:val="28"/>
          <w:rtl/>
          <w:lang w:bidi="ar-DZ"/>
        </w:rPr>
      </w:pPr>
      <w:r w:rsidRPr="00A452B8">
        <w:rPr>
          <w:rStyle w:val="FootnoteReference"/>
          <w:rFonts w:ascii="Traditional Arabic" w:cs="Traditional Arabic"/>
          <w:b/>
          <w:bCs/>
          <w:sz w:val="28"/>
          <w:szCs w:val="28"/>
        </w:rPr>
        <w:footnoteRef/>
      </w:r>
      <w:r w:rsidRPr="00A452B8">
        <w:rPr>
          <w:rFonts w:ascii="Traditional Arabic" w:cs="Traditional Arabic" w:hint="cs"/>
          <w:b/>
          <w:bCs/>
          <w:sz w:val="28"/>
          <w:szCs w:val="28"/>
          <w:rtl/>
          <w:lang w:bidi="ar-DZ"/>
        </w:rPr>
        <w:t>-</w:t>
      </w:r>
      <w:r w:rsidRPr="00847642">
        <w:rPr>
          <w:rFonts w:ascii="Traditional Arabic" w:cs="Traditional Arabic" w:hint="cs"/>
          <w:b/>
          <w:bCs/>
          <w:color w:val="0000FF"/>
          <w:sz w:val="28"/>
          <w:szCs w:val="28"/>
          <w:rtl/>
          <w:lang w:eastAsia="fr-FR" w:bidi="ar-DZ"/>
        </w:rPr>
        <w:t xml:space="preserve"> </w:t>
      </w:r>
      <w:r w:rsidRPr="00847642">
        <w:rPr>
          <w:rFonts w:ascii="Traditional Arabic" w:cs="Traditional Arabic" w:hint="cs"/>
          <w:sz w:val="28"/>
          <w:szCs w:val="28"/>
          <w:rtl/>
        </w:rPr>
        <w:t>معجم مقاييس اللغة: أحمد بن فارس، تحقيق  عبد السلام هارون، ط</w:t>
      </w:r>
      <w:r w:rsidRPr="00964CE5">
        <w:rPr>
          <w:rFonts w:ascii="Traditional Arabic" w:cs="Traditional Arabic" w:hint="cs"/>
          <w:sz w:val="24"/>
          <w:szCs w:val="24"/>
          <w:rtl/>
        </w:rPr>
        <w:t>2</w:t>
      </w:r>
      <w:r w:rsidRPr="00847642">
        <w:rPr>
          <w:rFonts w:ascii="Traditional Arabic" w:cs="Traditional Arabic" w:hint="cs"/>
          <w:sz w:val="28"/>
          <w:szCs w:val="28"/>
          <w:rtl/>
        </w:rPr>
        <w:t>، البابي الحلبي،</w:t>
      </w:r>
      <w:r>
        <w:rPr>
          <w:rFonts w:ascii="Traditional Arabic" w:cs="Traditional Arabic"/>
          <w:sz w:val="28"/>
          <w:szCs w:val="28"/>
        </w:rPr>
        <w:t xml:space="preserve"> </w:t>
      </w:r>
      <w:r w:rsidRPr="00847642">
        <w:rPr>
          <w:rFonts w:ascii="Traditional Arabic" w:cs="Traditional Arabic" w:hint="cs"/>
          <w:sz w:val="28"/>
          <w:szCs w:val="28"/>
          <w:rtl/>
        </w:rPr>
        <w:t xml:space="preserve">مصر </w:t>
      </w:r>
      <w:r w:rsidRPr="00964CE5">
        <w:rPr>
          <w:rFonts w:ascii="Traditional Arabic" w:cs="Traditional Arabic" w:hint="cs"/>
          <w:sz w:val="24"/>
          <w:szCs w:val="24"/>
          <w:rtl/>
        </w:rPr>
        <w:t>1969</w:t>
      </w:r>
      <w:r w:rsidRPr="00847642">
        <w:rPr>
          <w:rFonts w:ascii="Traditional Arabic" w:cs="Traditional Arabic" w:hint="cs"/>
          <w:sz w:val="28"/>
          <w:szCs w:val="28"/>
          <w:rtl/>
        </w:rPr>
        <w:t>م</w:t>
      </w:r>
      <w:r>
        <w:rPr>
          <w:rFonts w:ascii="Traditional Arabic" w:cs="Traditional Arabic" w:hint="cs"/>
          <w:sz w:val="28"/>
          <w:szCs w:val="28"/>
          <w:rtl/>
        </w:rPr>
        <w:t xml:space="preserve">، </w:t>
      </w:r>
      <w:r w:rsidRPr="00847642">
        <w:rPr>
          <w:rFonts w:ascii="Traditional Arabic" w:cs="Traditional Arabic" w:hint="cs"/>
          <w:sz w:val="28"/>
          <w:szCs w:val="28"/>
          <w:rtl/>
        </w:rPr>
        <w:t>مادة (جمله).</w:t>
      </w:r>
    </w:p>
  </w:footnote>
  <w:footnote w:id="3">
    <w:p w:rsidR="008D6697" w:rsidRPr="00847642" w:rsidRDefault="008D6697" w:rsidP="008D6697">
      <w:pPr>
        <w:pStyle w:val="FootnoteText"/>
        <w:jc w:val="both"/>
        <w:rPr>
          <w:rFonts w:ascii="Traditional Arabic" w:cs="Traditional Arabic"/>
          <w:sz w:val="28"/>
          <w:szCs w:val="28"/>
        </w:rPr>
      </w:pPr>
      <w:r w:rsidRPr="00A452B8">
        <w:rPr>
          <w:rStyle w:val="FootnoteReference"/>
          <w:rFonts w:ascii="Traditional Arabic" w:cs="Traditional Arabic"/>
          <w:b/>
          <w:bCs/>
          <w:sz w:val="28"/>
          <w:szCs w:val="28"/>
        </w:rPr>
        <w:footnoteRef/>
      </w:r>
      <w:r w:rsidRPr="00A452B8">
        <w:rPr>
          <w:rFonts w:ascii="Traditional Arabic" w:cs="Traditional Arabic" w:hint="cs"/>
          <w:b/>
          <w:bCs/>
          <w:sz w:val="28"/>
          <w:szCs w:val="28"/>
          <w:rtl/>
        </w:rPr>
        <w:t>-</w:t>
      </w:r>
      <w:r w:rsidRPr="00847642">
        <w:rPr>
          <w:rFonts w:ascii="Traditional Arabic" w:cs="Traditional Arabic" w:hint="cs"/>
          <w:sz w:val="28"/>
          <w:szCs w:val="28"/>
          <w:rtl/>
        </w:rPr>
        <w:t>سورة الفرقان</w:t>
      </w:r>
      <w:r>
        <w:rPr>
          <w:rFonts w:ascii="Traditional Arabic" w:cs="Traditional Arabic"/>
          <w:sz w:val="28"/>
          <w:szCs w:val="28"/>
        </w:rPr>
        <w:t>/</w:t>
      </w:r>
      <w:r w:rsidRPr="00964CE5">
        <w:rPr>
          <w:rFonts w:ascii="Traditional Arabic" w:cs="Traditional Arabic" w:hint="cs"/>
          <w:sz w:val="24"/>
          <w:szCs w:val="24"/>
          <w:rtl/>
        </w:rPr>
        <w:t>32</w:t>
      </w:r>
      <w:r w:rsidRPr="00847642">
        <w:rPr>
          <w:rFonts w:ascii="Traditional Arabic" w:cs="Traditional Arabic" w:hint="cs"/>
          <w:sz w:val="28"/>
          <w:szCs w:val="28"/>
          <w:rtl/>
        </w:rPr>
        <w:t>.</w:t>
      </w:r>
    </w:p>
  </w:footnote>
  <w:footnote w:id="4">
    <w:p w:rsidR="008D6697" w:rsidRPr="00847642" w:rsidRDefault="008D6697" w:rsidP="008D6697">
      <w:pPr>
        <w:pStyle w:val="FootnoteText"/>
        <w:jc w:val="both"/>
        <w:rPr>
          <w:rFonts w:ascii="Traditional Arabic" w:cs="Traditional Arabic"/>
          <w:color w:val="000000"/>
          <w:sz w:val="28"/>
          <w:szCs w:val="28"/>
        </w:rPr>
      </w:pPr>
      <w:r w:rsidRPr="00A452B8">
        <w:rPr>
          <w:rFonts w:ascii="Traditional Arabic" w:cs="Traditional Arabic"/>
          <w:b/>
          <w:bCs/>
          <w:sz w:val="28"/>
          <w:szCs w:val="28"/>
          <w:vertAlign w:val="superscript"/>
        </w:rPr>
        <w:footnoteRef/>
      </w:r>
      <w:r w:rsidRPr="00A452B8">
        <w:rPr>
          <w:rFonts w:ascii="Traditional Arabic" w:cs="Traditional Arabic" w:hint="cs"/>
          <w:b/>
          <w:bCs/>
          <w:sz w:val="28"/>
          <w:szCs w:val="28"/>
          <w:rtl/>
        </w:rPr>
        <w:t>-</w:t>
      </w:r>
      <w:r w:rsidRPr="00847642">
        <w:rPr>
          <w:rFonts w:ascii="Traditional Arabic" w:cs="Traditional Arabic" w:hint="cs"/>
          <w:sz w:val="28"/>
          <w:szCs w:val="28"/>
          <w:rtl/>
        </w:rPr>
        <w:t xml:space="preserve"> مغني اللبيب عن كتب الأعاريب: أبو محم</w:t>
      </w:r>
      <w:r w:rsidRPr="00847642">
        <w:rPr>
          <w:rFonts w:ascii="Traditional Arabic" w:cs="Traditional Arabic" w:hint="eastAsia"/>
          <w:sz w:val="28"/>
          <w:szCs w:val="28"/>
          <w:rtl/>
        </w:rPr>
        <w:t>َّ</w:t>
      </w:r>
      <w:r w:rsidRPr="00847642">
        <w:rPr>
          <w:rFonts w:ascii="Traditional Arabic" w:cs="Traditional Arabic" w:hint="cs"/>
          <w:sz w:val="28"/>
          <w:szCs w:val="28"/>
          <w:rtl/>
        </w:rPr>
        <w:t>د جمال الدين بن يوسف بن أحمد بن عبد</w:t>
      </w:r>
      <w:r>
        <w:rPr>
          <w:rFonts w:ascii="Traditional Arabic" w:cs="Traditional Arabic" w:hint="cs"/>
          <w:sz w:val="28"/>
          <w:szCs w:val="28"/>
          <w:rtl/>
        </w:rPr>
        <w:t xml:space="preserve"> </w:t>
      </w:r>
      <w:r w:rsidRPr="00847642">
        <w:rPr>
          <w:rFonts w:ascii="Traditional Arabic" w:cs="Traditional Arabic" w:hint="cs"/>
          <w:sz w:val="28"/>
          <w:szCs w:val="28"/>
          <w:rtl/>
        </w:rPr>
        <w:t>الله بن هشام الأنصاري المصري:  طبع دار الش</w:t>
      </w:r>
      <w:r>
        <w:rPr>
          <w:rFonts w:ascii="Traditional Arabic" w:cs="Traditional Arabic" w:hint="cs"/>
          <w:sz w:val="28"/>
          <w:szCs w:val="28"/>
          <w:rtl/>
        </w:rPr>
        <w:t>ا</w:t>
      </w:r>
      <w:r w:rsidRPr="00847642">
        <w:rPr>
          <w:rFonts w:ascii="Traditional Arabic" w:cs="Traditional Arabic" w:hint="cs"/>
          <w:sz w:val="28"/>
          <w:szCs w:val="28"/>
          <w:rtl/>
        </w:rPr>
        <w:t xml:space="preserve">م للتراث، بيروت، د. ت.،ص </w:t>
      </w:r>
      <w:r w:rsidRPr="00964CE5">
        <w:rPr>
          <w:rFonts w:ascii="Traditional Arabic" w:cs="Traditional Arabic" w:hint="cs"/>
          <w:sz w:val="24"/>
          <w:szCs w:val="24"/>
          <w:rtl/>
        </w:rPr>
        <w:t>490</w:t>
      </w:r>
      <w:r w:rsidRPr="00847642">
        <w:rPr>
          <w:rFonts w:ascii="Traditional Arabic" w:cs="Traditional Arabic" w:hint="cs"/>
          <w:color w:val="000000"/>
          <w:sz w:val="28"/>
          <w:szCs w:val="28"/>
          <w:rtl/>
        </w:rPr>
        <w:t>.</w:t>
      </w:r>
    </w:p>
  </w:footnote>
  <w:footnote w:id="5">
    <w:p w:rsidR="008D6697" w:rsidRPr="00847642" w:rsidRDefault="008D6697" w:rsidP="008D6697">
      <w:pPr>
        <w:pStyle w:val="FootnoteText"/>
        <w:jc w:val="both"/>
        <w:rPr>
          <w:rFonts w:ascii="Traditional Arabic" w:cs="Traditional Arabic"/>
          <w:sz w:val="28"/>
          <w:szCs w:val="28"/>
        </w:rPr>
      </w:pPr>
      <w:r w:rsidRPr="00A452B8">
        <w:rPr>
          <w:rFonts w:ascii="Traditional Arabic" w:cs="Traditional Arabic" w:hint="cs"/>
          <w:b/>
          <w:bCs/>
          <w:sz w:val="28"/>
          <w:szCs w:val="28"/>
          <w:vertAlign w:val="superscript"/>
          <w:rtl/>
        </w:rPr>
        <w:t>1</w:t>
      </w:r>
      <w:r w:rsidRPr="00A452B8">
        <w:rPr>
          <w:rFonts w:ascii="Traditional Arabic" w:cs="Traditional Arabic" w:hint="cs"/>
          <w:b/>
          <w:bCs/>
          <w:sz w:val="28"/>
          <w:szCs w:val="28"/>
          <w:rtl/>
        </w:rPr>
        <w:t>-</w:t>
      </w:r>
      <w:r>
        <w:rPr>
          <w:rFonts w:ascii="Traditional Arabic" w:cs="Traditional Arabic" w:hint="cs"/>
          <w:sz w:val="28"/>
          <w:szCs w:val="28"/>
          <w:vertAlign w:val="superscript"/>
          <w:rtl/>
        </w:rPr>
        <w:t xml:space="preserve"> </w:t>
      </w:r>
      <w:r w:rsidRPr="00847642">
        <w:rPr>
          <w:rFonts w:ascii="Traditional Arabic" w:cs="Traditional Arabic" w:hint="cs"/>
          <w:sz w:val="28"/>
          <w:szCs w:val="28"/>
          <w:rtl/>
        </w:rPr>
        <w:t xml:space="preserve"> القاموس المحيط: الفيروز</w:t>
      </w:r>
      <w:r>
        <w:rPr>
          <w:rFonts w:ascii="Traditional Arabic" w:cs="Traditional Arabic" w:hint="cs"/>
          <w:sz w:val="28"/>
          <w:szCs w:val="28"/>
          <w:rtl/>
        </w:rPr>
        <w:t xml:space="preserve"> </w:t>
      </w:r>
      <w:r w:rsidRPr="00847642">
        <w:rPr>
          <w:rFonts w:ascii="Traditional Arabic" w:cs="Traditional Arabic" w:hint="cs"/>
          <w:sz w:val="28"/>
          <w:szCs w:val="28"/>
          <w:rtl/>
        </w:rPr>
        <w:t>آبادي، ج</w:t>
      </w:r>
      <w:r w:rsidRPr="00964CE5">
        <w:rPr>
          <w:rFonts w:ascii="Traditional Arabic" w:cs="Traditional Arabic" w:hint="cs"/>
          <w:sz w:val="24"/>
          <w:szCs w:val="24"/>
          <w:rtl/>
        </w:rPr>
        <w:t>1</w:t>
      </w:r>
      <w:r w:rsidRPr="00847642">
        <w:rPr>
          <w:rFonts w:ascii="Traditional Arabic" w:cs="Traditional Arabic" w:hint="cs"/>
          <w:sz w:val="28"/>
          <w:szCs w:val="28"/>
          <w:rtl/>
        </w:rPr>
        <w:t xml:space="preserve">، مادة (نص)، ص </w:t>
      </w:r>
      <w:r w:rsidRPr="00964CE5">
        <w:rPr>
          <w:rFonts w:ascii="Traditional Arabic" w:cs="Traditional Arabic" w:hint="cs"/>
          <w:sz w:val="24"/>
          <w:szCs w:val="24"/>
          <w:rtl/>
        </w:rPr>
        <w:t>858</w:t>
      </w:r>
      <w:r>
        <w:rPr>
          <w:rFonts w:ascii="Traditional Arabic" w:cs="Traditional Arabic" w:hint="cs"/>
          <w:sz w:val="28"/>
          <w:szCs w:val="28"/>
          <w:rtl/>
        </w:rPr>
        <w:t>،</w:t>
      </w:r>
      <w:r>
        <w:rPr>
          <w:rFonts w:ascii="Traditional Arabic" w:cs="Traditional Arabic"/>
          <w:sz w:val="28"/>
          <w:szCs w:val="28"/>
        </w:rPr>
        <w:t xml:space="preserve"> </w:t>
      </w:r>
      <w:r>
        <w:rPr>
          <w:rFonts w:ascii="Traditional Arabic" w:cs="Traditional Arabic" w:hint="cs"/>
          <w:sz w:val="28"/>
          <w:szCs w:val="28"/>
          <w:rtl/>
        </w:rPr>
        <w:t>ال</w:t>
      </w:r>
      <w:r>
        <w:rPr>
          <w:rFonts w:ascii="Traditional Arabic" w:cs="Traditional Arabic" w:hint="cs"/>
          <w:sz w:val="28"/>
          <w:szCs w:val="28"/>
          <w:rtl/>
          <w:lang w:bidi="ar-DZ"/>
        </w:rPr>
        <w:t>مصدر السابق.</w:t>
      </w:r>
    </w:p>
  </w:footnote>
  <w:footnote w:id="6">
    <w:p w:rsidR="008D6697" w:rsidRPr="00847642" w:rsidRDefault="008D6697" w:rsidP="008D6697">
      <w:pPr>
        <w:bidi/>
        <w:jc w:val="both"/>
        <w:rPr>
          <w:rFonts w:ascii="Traditional Arabic" w:cs="Traditional Arabic"/>
          <w:sz w:val="28"/>
          <w:szCs w:val="28"/>
        </w:rPr>
      </w:pPr>
      <w:r w:rsidRPr="00A452B8">
        <w:rPr>
          <w:rFonts w:ascii="Traditional Arabic" w:cs="Traditional Arabic"/>
          <w:b/>
          <w:bCs/>
          <w:sz w:val="28"/>
          <w:szCs w:val="28"/>
          <w:vertAlign w:val="superscript"/>
        </w:rPr>
        <w:footnoteRef/>
      </w:r>
      <w:r w:rsidRPr="00A452B8">
        <w:rPr>
          <w:rFonts w:ascii="Traditional Arabic" w:cs="Traditional Arabic" w:hint="cs"/>
          <w:b/>
          <w:bCs/>
          <w:sz w:val="28"/>
          <w:szCs w:val="28"/>
          <w:rtl/>
        </w:rPr>
        <w:t>-</w:t>
      </w:r>
      <w:r w:rsidRPr="00847642">
        <w:rPr>
          <w:rFonts w:ascii="Traditional Arabic" w:cs="Traditional Arabic" w:hint="cs"/>
          <w:sz w:val="28"/>
          <w:szCs w:val="28"/>
          <w:rtl/>
        </w:rPr>
        <w:t xml:space="preserve">نحو النّص اتجاه جديد في الدرس النّحوي: د. أحمد عفيفي، مكتبة زهراء الشرق، </w:t>
      </w:r>
      <w:r w:rsidRPr="00964CE5">
        <w:rPr>
          <w:rFonts w:ascii="Traditional Arabic" w:cs="Traditional Arabic" w:hint="cs"/>
          <w:rtl/>
        </w:rPr>
        <w:t>2001</w:t>
      </w:r>
      <w:r w:rsidRPr="00847642">
        <w:rPr>
          <w:rFonts w:ascii="Traditional Arabic" w:cs="Traditional Arabic" w:hint="cs"/>
          <w:sz w:val="28"/>
          <w:szCs w:val="28"/>
          <w:rtl/>
        </w:rPr>
        <w:t>م /</w:t>
      </w:r>
      <w:r w:rsidRPr="00964CE5">
        <w:rPr>
          <w:rFonts w:ascii="Traditional Arabic" w:cs="Traditional Arabic" w:hint="cs"/>
          <w:rtl/>
        </w:rPr>
        <w:t>17</w:t>
      </w:r>
    </w:p>
  </w:footnote>
  <w:footnote w:id="7">
    <w:p w:rsidR="008D6697" w:rsidRPr="00847642" w:rsidRDefault="008D6697" w:rsidP="008D6697">
      <w:pPr>
        <w:bidi/>
        <w:jc w:val="both"/>
        <w:rPr>
          <w:rFonts w:ascii="Traditional Arabic" w:cs="Traditional Arabic"/>
          <w:sz w:val="28"/>
          <w:szCs w:val="28"/>
          <w:rtl/>
        </w:rPr>
      </w:pPr>
      <w:r w:rsidRPr="00A452B8">
        <w:rPr>
          <w:rFonts w:ascii="Traditional Arabic" w:cs="Traditional Arabic"/>
          <w:b/>
          <w:bCs/>
          <w:sz w:val="28"/>
          <w:szCs w:val="28"/>
          <w:vertAlign w:val="superscript"/>
        </w:rPr>
        <w:footnoteRef/>
      </w:r>
      <w:r w:rsidRPr="00A452B8">
        <w:rPr>
          <w:rFonts w:ascii="Traditional Arabic" w:cs="Traditional Arabic" w:hint="cs"/>
          <w:b/>
          <w:bCs/>
          <w:sz w:val="28"/>
          <w:szCs w:val="28"/>
          <w:rtl/>
        </w:rPr>
        <w:t>-</w:t>
      </w:r>
      <w:r w:rsidRPr="00847642">
        <w:rPr>
          <w:rFonts w:ascii="Traditional Arabic" w:cs="Traditional Arabic" w:hint="cs"/>
          <w:sz w:val="28"/>
          <w:szCs w:val="28"/>
          <w:rtl/>
        </w:rPr>
        <w:t>التماسك النّصي في الحديث الشريف: د. عبدالعزيز فتح الله عبد الباري،</w:t>
      </w:r>
    </w:p>
    <w:p w:rsidR="008D6697" w:rsidRPr="00DA1944" w:rsidRDefault="008D6697" w:rsidP="008D6697">
      <w:pPr>
        <w:jc w:val="both"/>
        <w:rPr>
          <w:rFonts w:ascii="Traditional Arabic" w:cs="Traditional Arabic"/>
        </w:rPr>
      </w:pPr>
      <w:r w:rsidRPr="00DA1944">
        <w:rPr>
          <w:rFonts w:ascii="Traditional Arabic" w:cs="Traditional Arabic"/>
        </w:rPr>
        <w:t>http://www.alukah.net/Sharia/1002/8019</w:t>
      </w:r>
      <w:r w:rsidRPr="00DA1944">
        <w:rPr>
          <w:rFonts w:ascii="Traditional Arabic" w:cs="Traditional Arabic"/>
          <w:rtl/>
        </w:rPr>
        <w:t>/</w:t>
      </w:r>
    </w:p>
  </w:footnote>
  <w:footnote w:id="8">
    <w:p w:rsidR="008D6697" w:rsidRPr="00847642" w:rsidRDefault="008D6697" w:rsidP="008D6697">
      <w:pPr>
        <w:pStyle w:val="FootnoteText"/>
        <w:jc w:val="both"/>
        <w:rPr>
          <w:rFonts w:ascii="Traditional Arabic" w:cs="Traditional Arabic"/>
          <w:sz w:val="28"/>
          <w:szCs w:val="28"/>
        </w:rPr>
      </w:pPr>
      <w:r w:rsidRPr="00A452B8">
        <w:rPr>
          <w:rFonts w:ascii="Traditional Arabic" w:cs="Traditional Arabic" w:hint="cs"/>
          <w:b/>
          <w:bCs/>
          <w:sz w:val="28"/>
          <w:szCs w:val="28"/>
          <w:vertAlign w:val="superscript"/>
          <w:rtl/>
        </w:rPr>
        <w:t>1</w:t>
      </w:r>
      <w:r w:rsidRPr="00A452B8">
        <w:rPr>
          <w:rFonts w:ascii="Traditional Arabic" w:cs="Traditional Arabic"/>
          <w:sz w:val="28"/>
          <w:szCs w:val="28"/>
          <w:rtl/>
        </w:rPr>
        <w:t>–</w:t>
      </w:r>
      <w:r>
        <w:rPr>
          <w:rFonts w:ascii="Traditional Arabic" w:cs="Traditional Arabic" w:hint="cs"/>
          <w:sz w:val="28"/>
          <w:szCs w:val="28"/>
          <w:rtl/>
        </w:rPr>
        <w:t xml:space="preserve">سورة </w:t>
      </w:r>
      <w:r w:rsidRPr="00847642">
        <w:rPr>
          <w:rFonts w:ascii="Traditional Arabic" w:cs="Traditional Arabic" w:hint="cs"/>
          <w:sz w:val="28"/>
          <w:szCs w:val="28"/>
          <w:rtl/>
        </w:rPr>
        <w:t>الذاريات</w:t>
      </w:r>
      <w:r>
        <w:rPr>
          <w:rFonts w:ascii="Traditional Arabic" w:cs="Traditional Arabic" w:hint="cs"/>
          <w:sz w:val="28"/>
          <w:szCs w:val="28"/>
          <w:rtl/>
        </w:rPr>
        <w:t>/</w:t>
      </w:r>
      <w:r w:rsidRPr="00847642">
        <w:rPr>
          <w:rFonts w:ascii="Traditional Arabic" w:cs="Traditional Arabic" w:hint="cs"/>
          <w:sz w:val="28"/>
          <w:szCs w:val="28"/>
          <w:rtl/>
        </w:rPr>
        <w:t xml:space="preserve"> </w:t>
      </w:r>
      <w:r w:rsidRPr="00863DFB">
        <w:rPr>
          <w:rFonts w:ascii="Traditional Arabic" w:cs="Traditional Arabic" w:hint="cs"/>
          <w:sz w:val="24"/>
          <w:szCs w:val="24"/>
          <w:rtl/>
        </w:rPr>
        <w:t>31</w:t>
      </w:r>
      <w:r w:rsidRPr="00847642">
        <w:rPr>
          <w:rFonts w:ascii="Traditional Arabic" w:cs="Traditional Arabic" w:hint="cs"/>
          <w:sz w:val="28"/>
          <w:szCs w:val="28"/>
          <w:rtl/>
        </w:rPr>
        <w:t>،</w:t>
      </w:r>
      <w:r>
        <w:rPr>
          <w:rFonts w:ascii="Traditional Arabic" w:cs="Traditional Arabic" w:hint="cs"/>
          <w:sz w:val="28"/>
          <w:szCs w:val="28"/>
          <w:rtl/>
        </w:rPr>
        <w:t xml:space="preserve"> سورة </w:t>
      </w:r>
      <w:r w:rsidRPr="00847642">
        <w:rPr>
          <w:rFonts w:ascii="Traditional Arabic" w:cs="Traditional Arabic" w:hint="cs"/>
          <w:sz w:val="28"/>
          <w:szCs w:val="28"/>
          <w:rtl/>
        </w:rPr>
        <w:t>الحجر</w:t>
      </w:r>
      <w:r>
        <w:rPr>
          <w:rFonts w:ascii="Traditional Arabic" w:cs="Traditional Arabic" w:hint="cs"/>
          <w:sz w:val="28"/>
          <w:szCs w:val="28"/>
          <w:rtl/>
        </w:rPr>
        <w:t>/</w:t>
      </w:r>
      <w:r w:rsidRPr="00863DFB">
        <w:rPr>
          <w:rFonts w:ascii="Traditional Arabic" w:cs="Traditional Arabic" w:hint="cs"/>
          <w:sz w:val="24"/>
          <w:szCs w:val="24"/>
          <w:rtl/>
        </w:rPr>
        <w:t>57</w:t>
      </w:r>
      <w:r w:rsidRPr="00847642">
        <w:rPr>
          <w:rFonts w:ascii="Traditional Arabic" w:cs="Traditional Arabic" w:hint="cs"/>
          <w:sz w:val="28"/>
          <w:szCs w:val="28"/>
          <w:rtl/>
        </w:rPr>
        <w:t>.</w:t>
      </w:r>
    </w:p>
  </w:footnote>
  <w:footnote w:id="9">
    <w:p w:rsidR="008D6697" w:rsidRPr="00847642" w:rsidRDefault="008D6697" w:rsidP="008D6697">
      <w:pPr>
        <w:pStyle w:val="FootnoteText"/>
        <w:jc w:val="both"/>
        <w:rPr>
          <w:rFonts w:ascii="Traditional Arabic" w:cs="Traditional Arabic"/>
          <w:sz w:val="28"/>
          <w:szCs w:val="28"/>
        </w:rPr>
      </w:pPr>
      <w:r w:rsidRPr="00A452B8">
        <w:rPr>
          <w:rStyle w:val="FootnoteReference"/>
          <w:rFonts w:ascii="Traditional Arabic" w:cs="Traditional Arabic"/>
          <w:b/>
          <w:bCs/>
          <w:sz w:val="28"/>
          <w:szCs w:val="28"/>
        </w:rPr>
        <w:footnoteRef/>
      </w:r>
      <w:r w:rsidRPr="00A452B8">
        <w:rPr>
          <w:rFonts w:ascii="Traditional Arabic" w:cs="Traditional Arabic" w:hint="cs"/>
          <w:b/>
          <w:bCs/>
          <w:sz w:val="28"/>
          <w:szCs w:val="28"/>
          <w:rtl/>
        </w:rPr>
        <w:t>-</w:t>
      </w:r>
      <w:r w:rsidRPr="00847642">
        <w:rPr>
          <w:rFonts w:ascii="Traditional Arabic" w:cs="Traditional Arabic" w:hint="cs"/>
          <w:sz w:val="28"/>
          <w:szCs w:val="28"/>
          <w:rtl/>
        </w:rPr>
        <w:t>الكافي</w:t>
      </w:r>
      <w:r>
        <w:rPr>
          <w:rFonts w:ascii="Traditional Arabic" w:cs="Traditional Arabic" w:hint="cs"/>
          <w:sz w:val="28"/>
          <w:szCs w:val="28"/>
          <w:rtl/>
        </w:rPr>
        <w:t xml:space="preserve">: </w:t>
      </w:r>
      <w:r w:rsidRPr="00847642">
        <w:rPr>
          <w:rFonts w:ascii="Traditional Arabic" w:cs="Traditional Arabic" w:hint="cs"/>
          <w:sz w:val="28"/>
          <w:szCs w:val="28"/>
          <w:rtl/>
        </w:rPr>
        <w:t xml:space="preserve">معجم عربي حديث: الباشا، شركة المطبوعات للتوزيع والنشر، بيروت، </w:t>
      </w:r>
      <w:r w:rsidRPr="00863DFB">
        <w:rPr>
          <w:rFonts w:ascii="Traditional Arabic" w:cs="Traditional Arabic" w:hint="cs"/>
          <w:sz w:val="24"/>
          <w:szCs w:val="24"/>
          <w:rtl/>
        </w:rPr>
        <w:t>1992</w:t>
      </w:r>
      <w:r w:rsidRPr="00847642">
        <w:rPr>
          <w:rFonts w:ascii="Traditional Arabic" w:cs="Traditional Arabic" w:hint="cs"/>
          <w:sz w:val="28"/>
          <w:szCs w:val="28"/>
          <w:rtl/>
        </w:rPr>
        <w:t xml:space="preserve">، ص </w:t>
      </w:r>
      <w:r w:rsidRPr="00863DFB">
        <w:rPr>
          <w:rFonts w:ascii="Traditional Arabic" w:cs="Traditional Arabic" w:hint="cs"/>
          <w:sz w:val="24"/>
          <w:szCs w:val="24"/>
          <w:rtl/>
        </w:rPr>
        <w:t>414</w:t>
      </w:r>
      <w:r w:rsidRPr="00847642">
        <w:rPr>
          <w:rFonts w:ascii="Traditional Arabic" w:cs="Traditional Arabic" w:hint="cs"/>
          <w:sz w:val="28"/>
          <w:szCs w:val="28"/>
          <w:rtl/>
        </w:rPr>
        <w:t>.</w:t>
      </w:r>
    </w:p>
  </w:footnote>
  <w:footnote w:id="10">
    <w:p w:rsidR="008D6697" w:rsidRPr="00847642" w:rsidRDefault="008D6697" w:rsidP="008D6697">
      <w:pPr>
        <w:pStyle w:val="FootnoteText"/>
        <w:jc w:val="both"/>
        <w:rPr>
          <w:rFonts w:ascii="Traditional Arabic" w:cs="Traditional Arabic"/>
          <w:sz w:val="28"/>
          <w:szCs w:val="28"/>
        </w:rPr>
      </w:pPr>
      <w:r w:rsidRPr="00A452B8">
        <w:rPr>
          <w:rFonts w:ascii="Traditional Arabic" w:cs="Traditional Arabic"/>
          <w:b/>
          <w:bCs/>
          <w:sz w:val="28"/>
          <w:szCs w:val="28"/>
        </w:rPr>
        <w:t>-</w:t>
      </w:r>
      <w:r w:rsidRPr="00A452B8">
        <w:rPr>
          <w:rStyle w:val="FootnoteReference"/>
          <w:rFonts w:ascii="Traditional Arabic" w:cs="Traditional Arabic"/>
          <w:b/>
          <w:bCs/>
          <w:sz w:val="28"/>
          <w:szCs w:val="28"/>
        </w:rPr>
        <w:footnoteRef/>
      </w:r>
      <w:r w:rsidRPr="00847642">
        <w:rPr>
          <w:rFonts w:ascii="Traditional Arabic" w:cs="Traditional Arabic" w:hint="cs"/>
          <w:sz w:val="28"/>
          <w:szCs w:val="28"/>
          <w:rtl/>
        </w:rPr>
        <w:t>معجم المصطلحات العربية في اللغة والأدب:</w:t>
      </w:r>
      <w:r>
        <w:rPr>
          <w:rFonts w:ascii="Traditional Arabic" w:cs="Traditional Arabic"/>
          <w:sz w:val="28"/>
          <w:szCs w:val="28"/>
        </w:rPr>
        <w:t xml:space="preserve"> </w:t>
      </w:r>
      <w:r w:rsidRPr="00847642">
        <w:rPr>
          <w:rFonts w:ascii="Traditional Arabic" w:cs="Traditional Arabic" w:hint="cs"/>
          <w:sz w:val="28"/>
          <w:szCs w:val="28"/>
          <w:rtl/>
        </w:rPr>
        <w:t xml:space="preserve">مجدي وهبة، </w:t>
      </w:r>
      <w:r>
        <w:rPr>
          <w:rFonts w:ascii="Traditional Arabic" w:cs="Traditional Arabic" w:hint="cs"/>
          <w:sz w:val="28"/>
          <w:szCs w:val="28"/>
          <w:rtl/>
        </w:rPr>
        <w:t xml:space="preserve">وكامل المهندس، المصدر السابق، </w:t>
      </w:r>
      <w:r w:rsidRPr="00847642">
        <w:rPr>
          <w:rFonts w:ascii="Traditional Arabic" w:cs="Traditional Arabic" w:hint="cs"/>
          <w:sz w:val="28"/>
          <w:szCs w:val="28"/>
          <w:rtl/>
        </w:rPr>
        <w:t xml:space="preserve">ص </w:t>
      </w:r>
      <w:r w:rsidRPr="00863DFB">
        <w:rPr>
          <w:rFonts w:ascii="Traditional Arabic" w:cs="Traditional Arabic" w:hint="cs"/>
          <w:sz w:val="24"/>
          <w:szCs w:val="24"/>
          <w:rtl/>
        </w:rPr>
        <w:t>90</w:t>
      </w:r>
      <w:r w:rsidRPr="00847642">
        <w:rPr>
          <w:rFonts w:ascii="Traditional Arabic" w:cs="Traditional Arabic" w:hint="cs"/>
          <w:sz w:val="28"/>
          <w:szCs w:val="28"/>
          <w:rtl/>
        </w:rPr>
        <w:t>.</w:t>
      </w:r>
    </w:p>
  </w:footnote>
  <w:footnote w:id="11">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sz w:val="28"/>
          <w:szCs w:val="28"/>
          <w:rtl/>
        </w:rPr>
        <w:t>المعجم الوسيط: مجمع اللغة العربية، القاهرة، مطبعة مصر، ج</w:t>
      </w:r>
      <w:r w:rsidRPr="00863DFB">
        <w:rPr>
          <w:rFonts w:ascii="Traditional Arabic" w:cs="Traditional Arabic" w:hint="cs"/>
          <w:sz w:val="24"/>
          <w:szCs w:val="24"/>
          <w:rtl/>
        </w:rPr>
        <w:t>1</w:t>
      </w:r>
      <w:r w:rsidRPr="00847642">
        <w:rPr>
          <w:rFonts w:ascii="Traditional Arabic" w:cs="Traditional Arabic" w:hint="cs"/>
          <w:sz w:val="28"/>
          <w:szCs w:val="28"/>
          <w:rtl/>
        </w:rPr>
        <w:t xml:space="preserve">، </w:t>
      </w:r>
      <w:r w:rsidRPr="00863DFB">
        <w:rPr>
          <w:rFonts w:ascii="Traditional Arabic" w:cs="Traditional Arabic" w:hint="cs"/>
          <w:sz w:val="24"/>
          <w:szCs w:val="24"/>
          <w:rtl/>
        </w:rPr>
        <w:t>1960</w:t>
      </w:r>
      <w:r w:rsidRPr="00847642">
        <w:rPr>
          <w:rFonts w:ascii="Traditional Arabic" w:cs="Traditional Arabic" w:hint="cs"/>
          <w:sz w:val="28"/>
          <w:szCs w:val="28"/>
          <w:rtl/>
        </w:rPr>
        <w:t>، مادة (خطب)، الآية من سورة ص:</w:t>
      </w:r>
      <w:r w:rsidRPr="00863DFB">
        <w:rPr>
          <w:rFonts w:ascii="Traditional Arabic" w:cs="Traditional Arabic" w:hint="cs"/>
          <w:sz w:val="24"/>
          <w:szCs w:val="24"/>
          <w:rtl/>
        </w:rPr>
        <w:t>23</w:t>
      </w:r>
      <w:r w:rsidRPr="00847642">
        <w:rPr>
          <w:rFonts w:ascii="Traditional Arabic" w:cs="Traditional Arabic" w:hint="cs"/>
          <w:sz w:val="28"/>
          <w:szCs w:val="28"/>
          <w:rtl/>
        </w:rPr>
        <w:t>.</w:t>
      </w:r>
    </w:p>
  </w:footnote>
  <w:footnote w:id="12">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 xml:space="preserve"> -</w:t>
      </w:r>
      <w:r w:rsidRPr="00847642">
        <w:rPr>
          <w:rFonts w:ascii="Traditional Arabic" w:cs="Traditional Arabic" w:hint="cs"/>
          <w:color w:val="000000"/>
          <w:sz w:val="28"/>
          <w:szCs w:val="28"/>
          <w:rtl/>
        </w:rPr>
        <w:t xml:space="preserve">لسان العرب المحيط: ابن منظور، م </w:t>
      </w:r>
      <w:r w:rsidRPr="00863DFB">
        <w:rPr>
          <w:rFonts w:ascii="Traditional Arabic" w:cs="Traditional Arabic" w:hint="cs"/>
          <w:color w:val="000000"/>
          <w:sz w:val="24"/>
          <w:szCs w:val="24"/>
          <w:rtl/>
        </w:rPr>
        <w:t>1</w:t>
      </w:r>
      <w:r w:rsidRPr="00847642">
        <w:rPr>
          <w:rFonts w:ascii="Traditional Arabic" w:cs="Traditional Arabic" w:hint="cs"/>
          <w:color w:val="000000"/>
          <w:sz w:val="28"/>
          <w:szCs w:val="28"/>
          <w:rtl/>
        </w:rPr>
        <w:t>، الخاء، ص</w:t>
      </w:r>
      <w:r>
        <w:rPr>
          <w:rFonts w:ascii="Traditional Arabic" w:cs="Traditional Arabic" w:hint="cs"/>
          <w:color w:val="000000"/>
          <w:sz w:val="28"/>
          <w:szCs w:val="28"/>
          <w:rtl/>
        </w:rPr>
        <w:t xml:space="preserve"> ص</w:t>
      </w:r>
      <w:r w:rsidRPr="00847642">
        <w:rPr>
          <w:rFonts w:ascii="Traditional Arabic" w:cs="Traditional Arabic" w:hint="cs"/>
          <w:color w:val="000000"/>
          <w:sz w:val="28"/>
          <w:szCs w:val="28"/>
          <w:rtl/>
        </w:rPr>
        <w:t xml:space="preserve"> </w:t>
      </w:r>
      <w:r w:rsidRPr="00863DFB">
        <w:rPr>
          <w:rFonts w:ascii="Traditional Arabic" w:cs="Traditional Arabic" w:hint="cs"/>
          <w:color w:val="000000"/>
          <w:sz w:val="24"/>
          <w:szCs w:val="24"/>
          <w:rtl/>
        </w:rPr>
        <w:t>855</w:t>
      </w:r>
      <w:r w:rsidRPr="00847642">
        <w:rPr>
          <w:rFonts w:ascii="Traditional Arabic" w:cs="Traditional Arabic" w:hint="cs"/>
          <w:color w:val="000000"/>
          <w:sz w:val="28"/>
          <w:szCs w:val="28"/>
          <w:rtl/>
        </w:rPr>
        <w:t>-</w:t>
      </w:r>
      <w:r w:rsidRPr="00863DFB">
        <w:rPr>
          <w:rFonts w:ascii="Traditional Arabic" w:cs="Traditional Arabic" w:hint="cs"/>
          <w:color w:val="000000"/>
          <w:sz w:val="24"/>
          <w:szCs w:val="24"/>
          <w:rtl/>
        </w:rPr>
        <w:t>856</w:t>
      </w:r>
      <w:r>
        <w:rPr>
          <w:rFonts w:ascii="Traditional Arabic" w:cs="Traditional Arabic" w:hint="cs"/>
          <w:color w:val="000000"/>
          <w:sz w:val="28"/>
          <w:szCs w:val="28"/>
          <w:rtl/>
        </w:rPr>
        <w:t xml:space="preserve">، </w:t>
      </w:r>
      <w:r>
        <w:rPr>
          <w:rFonts w:ascii="Traditional Arabic" w:hAnsi="Traditional Arabic" w:cs="Traditional Arabic" w:hint="cs"/>
          <w:color w:val="000000"/>
          <w:sz w:val="28"/>
          <w:szCs w:val="28"/>
          <w:rtl/>
        </w:rPr>
        <w:t>المصدر السابق.</w:t>
      </w:r>
    </w:p>
  </w:footnote>
  <w:footnote w:id="13">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color w:val="000000"/>
          <w:sz w:val="28"/>
          <w:szCs w:val="28"/>
          <w:rtl/>
        </w:rPr>
        <w:t xml:space="preserve"> ترتيب القاموس المحيط على طريقة المصباح المنير وأساس البلاغة: الطاهر أحمد الزاوي دار الفكر للطباعة والنشر والتوزيع، ط </w:t>
      </w:r>
      <w:r w:rsidRPr="00863DFB">
        <w:rPr>
          <w:rFonts w:ascii="Traditional Arabic" w:cs="Traditional Arabic" w:hint="cs"/>
          <w:color w:val="000000"/>
          <w:sz w:val="24"/>
          <w:szCs w:val="24"/>
          <w:rtl/>
        </w:rPr>
        <w:t>3</w:t>
      </w:r>
      <w:r w:rsidRPr="00847642">
        <w:rPr>
          <w:rFonts w:ascii="Traditional Arabic" w:cs="Traditional Arabic" w:hint="cs"/>
          <w:color w:val="000000"/>
          <w:sz w:val="28"/>
          <w:szCs w:val="28"/>
          <w:rtl/>
        </w:rPr>
        <w:t xml:space="preserve">، م </w:t>
      </w:r>
      <w:r w:rsidRPr="00863DFB">
        <w:rPr>
          <w:rFonts w:ascii="Traditional Arabic" w:cs="Traditional Arabic" w:hint="cs"/>
          <w:color w:val="000000"/>
          <w:sz w:val="24"/>
          <w:szCs w:val="24"/>
          <w:rtl/>
        </w:rPr>
        <w:t>2</w:t>
      </w:r>
      <w:r w:rsidRPr="00847642">
        <w:rPr>
          <w:rFonts w:ascii="Traditional Arabic" w:cs="Traditional Arabic" w:hint="cs"/>
          <w:color w:val="000000"/>
          <w:sz w:val="28"/>
          <w:szCs w:val="28"/>
          <w:rtl/>
        </w:rPr>
        <w:t xml:space="preserve">، حرف الخاء، ص: </w:t>
      </w:r>
      <w:r w:rsidRPr="00863DFB">
        <w:rPr>
          <w:rFonts w:ascii="Traditional Arabic" w:cs="Traditional Arabic" w:hint="cs"/>
          <w:color w:val="000000"/>
          <w:sz w:val="24"/>
          <w:szCs w:val="24"/>
          <w:rtl/>
        </w:rPr>
        <w:t>75</w:t>
      </w:r>
      <w:r w:rsidRPr="00847642">
        <w:rPr>
          <w:rFonts w:ascii="Traditional Arabic" w:cs="Traditional Arabic" w:hint="cs"/>
          <w:color w:val="000000"/>
          <w:sz w:val="28"/>
          <w:szCs w:val="28"/>
          <w:rtl/>
        </w:rPr>
        <w:t>-</w:t>
      </w:r>
      <w:r w:rsidRPr="00863DFB">
        <w:rPr>
          <w:rFonts w:ascii="Traditional Arabic" w:cs="Traditional Arabic" w:hint="cs"/>
          <w:color w:val="000000"/>
          <w:sz w:val="24"/>
          <w:szCs w:val="24"/>
          <w:rtl/>
        </w:rPr>
        <w:t>76</w:t>
      </w:r>
      <w:r w:rsidRPr="00847642">
        <w:rPr>
          <w:rFonts w:ascii="Traditional Arabic" w:cs="Traditional Arabic" w:hint="cs"/>
          <w:color w:val="000000"/>
          <w:sz w:val="28"/>
          <w:szCs w:val="28"/>
          <w:rtl/>
        </w:rPr>
        <w:t>.</w:t>
      </w:r>
    </w:p>
  </w:footnote>
  <w:footnote w:id="14">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sz w:val="28"/>
          <w:szCs w:val="28"/>
          <w:rtl/>
        </w:rPr>
        <w:t>قاموس الياس العصري:</w:t>
      </w:r>
      <w:r>
        <w:rPr>
          <w:rFonts w:ascii="Traditional Arabic" w:cs="Traditional Arabic" w:hint="cs"/>
          <w:sz w:val="28"/>
          <w:szCs w:val="28"/>
          <w:rtl/>
        </w:rPr>
        <w:t xml:space="preserve"> </w:t>
      </w:r>
      <w:r w:rsidRPr="00847642">
        <w:rPr>
          <w:rFonts w:ascii="Traditional Arabic" w:cs="Traditional Arabic" w:hint="cs"/>
          <w:sz w:val="28"/>
          <w:szCs w:val="28"/>
          <w:rtl/>
        </w:rPr>
        <w:t>الياس انطون الياس، دار الجليل، بيروت،</w:t>
      </w:r>
      <w:r w:rsidRPr="00863DFB">
        <w:rPr>
          <w:rFonts w:ascii="Traditional Arabic" w:cs="Traditional Arabic" w:hint="cs"/>
          <w:sz w:val="24"/>
          <w:szCs w:val="24"/>
          <w:rtl/>
        </w:rPr>
        <w:t>1972</w:t>
      </w:r>
      <w:r w:rsidRPr="00847642">
        <w:rPr>
          <w:rFonts w:ascii="Traditional Arabic" w:cs="Traditional Arabic" w:hint="cs"/>
          <w:sz w:val="28"/>
          <w:szCs w:val="28"/>
          <w:rtl/>
        </w:rPr>
        <w:t>، ص</w:t>
      </w:r>
      <w:r w:rsidRPr="00863DFB">
        <w:rPr>
          <w:rFonts w:ascii="Traditional Arabic" w:cs="Traditional Arabic" w:hint="cs"/>
          <w:sz w:val="24"/>
          <w:szCs w:val="24"/>
          <w:rtl/>
        </w:rPr>
        <w:t>191</w:t>
      </w:r>
      <w:r w:rsidRPr="00847642">
        <w:rPr>
          <w:rFonts w:ascii="Traditional Arabic" w:cs="Traditional Arabic" w:hint="cs"/>
          <w:sz w:val="28"/>
          <w:szCs w:val="28"/>
          <w:rtl/>
        </w:rPr>
        <w:t>.</w:t>
      </w:r>
    </w:p>
  </w:footnote>
  <w:footnote w:id="15">
    <w:p w:rsidR="008D6697" w:rsidRPr="00847642" w:rsidRDefault="008D6697" w:rsidP="008D6697">
      <w:pPr>
        <w:pStyle w:val="FootnoteText"/>
        <w:jc w:val="both"/>
        <w:rPr>
          <w:rFonts w:ascii="Traditional Arabic" w:cs="Traditional Arabic"/>
          <w:sz w:val="28"/>
          <w:szCs w:val="28"/>
          <w:lang w:bidi="ar-DZ"/>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sz w:val="28"/>
          <w:szCs w:val="28"/>
          <w:rtl/>
        </w:rPr>
        <w:t>المصطلحات الأدبية الحديثة:</w:t>
      </w:r>
      <w:r>
        <w:rPr>
          <w:rFonts w:ascii="Traditional Arabic" w:cs="Traditional Arabic" w:hint="cs"/>
          <w:sz w:val="28"/>
          <w:szCs w:val="28"/>
          <w:rtl/>
        </w:rPr>
        <w:t xml:space="preserve"> </w:t>
      </w:r>
      <w:r w:rsidRPr="00847642">
        <w:rPr>
          <w:rFonts w:ascii="Traditional Arabic" w:cs="Traditional Arabic" w:hint="cs"/>
          <w:sz w:val="28"/>
          <w:szCs w:val="28"/>
          <w:rtl/>
        </w:rPr>
        <w:t xml:space="preserve">د. محمد عناني،  دراسة ومعجم إنجليزي-عربي، الشركة المصرية العالمية للنشر </w:t>
      </w:r>
      <w:r w:rsidRPr="00847642">
        <w:rPr>
          <w:rFonts w:ascii="Traditional Arabic" w:cs="Traditional Arabic" w:hint="cs"/>
          <w:sz w:val="28"/>
          <w:szCs w:val="28"/>
        </w:rPr>
        <w:t>–</w:t>
      </w:r>
      <w:r w:rsidRPr="00847642">
        <w:rPr>
          <w:rFonts w:ascii="Traditional Arabic" w:cs="Traditional Arabic" w:hint="cs"/>
          <w:sz w:val="28"/>
          <w:szCs w:val="28"/>
          <w:rtl/>
        </w:rPr>
        <w:t xml:space="preserve"> لونجمان، ط</w:t>
      </w:r>
      <w:r w:rsidRPr="00863DFB">
        <w:rPr>
          <w:rFonts w:ascii="Traditional Arabic" w:cs="Traditional Arabic" w:hint="cs"/>
          <w:sz w:val="24"/>
          <w:szCs w:val="24"/>
          <w:rtl/>
        </w:rPr>
        <w:t>1</w:t>
      </w:r>
      <w:r w:rsidRPr="00847642">
        <w:rPr>
          <w:rFonts w:ascii="Traditional Arabic" w:cs="Traditional Arabic" w:hint="cs"/>
          <w:sz w:val="28"/>
          <w:szCs w:val="28"/>
          <w:rtl/>
        </w:rPr>
        <w:t>،</w:t>
      </w:r>
      <w:r>
        <w:rPr>
          <w:rFonts w:ascii="Traditional Arabic" w:cs="Traditional Arabic" w:hint="cs"/>
          <w:sz w:val="28"/>
          <w:szCs w:val="28"/>
          <w:rtl/>
        </w:rPr>
        <w:t xml:space="preserve"> </w:t>
      </w:r>
      <w:r w:rsidRPr="00863DFB">
        <w:rPr>
          <w:rFonts w:ascii="Traditional Arabic" w:cs="Traditional Arabic" w:hint="cs"/>
          <w:sz w:val="24"/>
          <w:szCs w:val="24"/>
          <w:rtl/>
        </w:rPr>
        <w:t>1996</w:t>
      </w:r>
      <w:r w:rsidRPr="00847642">
        <w:rPr>
          <w:rFonts w:ascii="Traditional Arabic" w:cs="Traditional Arabic" w:hint="cs"/>
          <w:sz w:val="28"/>
          <w:szCs w:val="28"/>
          <w:rtl/>
        </w:rPr>
        <w:t>، ص</w:t>
      </w:r>
      <w:r w:rsidRPr="00863DFB">
        <w:rPr>
          <w:rFonts w:ascii="Traditional Arabic" w:cs="Traditional Arabic" w:hint="cs"/>
          <w:sz w:val="24"/>
          <w:szCs w:val="24"/>
          <w:rtl/>
        </w:rPr>
        <w:t>09</w:t>
      </w:r>
      <w:r w:rsidRPr="00847642">
        <w:rPr>
          <w:rFonts w:ascii="Traditional Arabic" w:cs="Traditional Arabic" w:hint="cs"/>
          <w:sz w:val="28"/>
          <w:szCs w:val="28"/>
          <w:rtl/>
        </w:rPr>
        <w:t>.</w:t>
      </w:r>
    </w:p>
  </w:footnote>
  <w:footnote w:id="16">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sz w:val="28"/>
          <w:szCs w:val="28"/>
          <w:rtl/>
        </w:rPr>
        <w:t>معجم علم السرد: جيرالد برنس،</w:t>
      </w:r>
      <w:r>
        <w:rPr>
          <w:rFonts w:ascii="Traditional Arabic" w:cs="Traditional Arabic" w:hint="cs"/>
          <w:sz w:val="28"/>
          <w:szCs w:val="28"/>
          <w:rtl/>
        </w:rPr>
        <w:t xml:space="preserve"> </w:t>
      </w:r>
      <w:r w:rsidRPr="00847642">
        <w:rPr>
          <w:rFonts w:ascii="Traditional Arabic" w:cs="Traditional Arabic" w:hint="cs"/>
          <w:sz w:val="28"/>
          <w:szCs w:val="28"/>
          <w:rtl/>
        </w:rPr>
        <w:t>المترجم: عابد خزندار،</w:t>
      </w:r>
      <w:r>
        <w:rPr>
          <w:rFonts w:ascii="Traditional Arabic" w:cs="Traditional Arabic" w:hint="cs"/>
          <w:sz w:val="28"/>
          <w:szCs w:val="28"/>
          <w:rtl/>
        </w:rPr>
        <w:t xml:space="preserve"> </w:t>
      </w:r>
      <w:r w:rsidRPr="00847642">
        <w:rPr>
          <w:rFonts w:ascii="Traditional Arabic" w:cs="Traditional Arabic" w:hint="cs"/>
          <w:sz w:val="28"/>
          <w:szCs w:val="28"/>
          <w:rtl/>
        </w:rPr>
        <w:t>المراجع: محمد بريري،</w:t>
      </w:r>
      <w:r>
        <w:rPr>
          <w:rFonts w:ascii="Traditional Arabic" w:cs="Traditional Arabic" w:hint="cs"/>
          <w:sz w:val="28"/>
          <w:szCs w:val="28"/>
          <w:rtl/>
        </w:rPr>
        <w:t xml:space="preserve"> </w:t>
      </w:r>
      <w:r w:rsidRPr="00847642">
        <w:rPr>
          <w:rFonts w:ascii="Traditional Arabic" w:cs="Traditional Arabic" w:hint="cs"/>
          <w:sz w:val="28"/>
          <w:szCs w:val="28"/>
          <w:rtl/>
        </w:rPr>
        <w:t>الناشر</w:t>
      </w:r>
      <w:r>
        <w:rPr>
          <w:rFonts w:ascii="Traditional Arabic" w:cs="Traditional Arabic" w:hint="cs"/>
          <w:sz w:val="28"/>
          <w:szCs w:val="28"/>
          <w:rtl/>
        </w:rPr>
        <w:t>:</w:t>
      </w:r>
      <w:r w:rsidRPr="00847642">
        <w:rPr>
          <w:rFonts w:ascii="Traditional Arabic" w:cs="Traditional Arabic" w:hint="cs"/>
          <w:sz w:val="28"/>
          <w:szCs w:val="28"/>
        </w:rPr>
        <w:t xml:space="preserve"> </w:t>
      </w:r>
      <w:r>
        <w:rPr>
          <w:rFonts w:ascii="Traditional Arabic" w:cs="Traditional Arabic" w:hint="cs"/>
          <w:sz w:val="28"/>
          <w:szCs w:val="28"/>
          <w:rtl/>
        </w:rPr>
        <w:t xml:space="preserve"> ا</w:t>
      </w:r>
      <w:r w:rsidRPr="00847642">
        <w:rPr>
          <w:rFonts w:ascii="Traditional Arabic" w:cs="Traditional Arabic" w:hint="cs"/>
          <w:sz w:val="28"/>
          <w:szCs w:val="28"/>
          <w:rtl/>
        </w:rPr>
        <w:t>لمجلس الأعلى للثقافة - المشروع القومي للترجمة - مصرالطبعة: الأولى</w:t>
      </w:r>
      <w:r w:rsidRPr="00847642">
        <w:rPr>
          <w:rFonts w:ascii="Traditional Arabic" w:cs="Traditional Arabic" w:hint="cs"/>
          <w:sz w:val="28"/>
          <w:szCs w:val="28"/>
        </w:rPr>
        <w:t xml:space="preserve"> </w:t>
      </w:r>
      <w:r w:rsidRPr="00863DFB">
        <w:rPr>
          <w:rFonts w:ascii="Traditional Arabic" w:cs="Traditional Arabic" w:hint="cs"/>
          <w:sz w:val="24"/>
          <w:szCs w:val="24"/>
        </w:rPr>
        <w:t>2003</w:t>
      </w:r>
      <w:r w:rsidRPr="00847642">
        <w:rPr>
          <w:rFonts w:ascii="Traditional Arabic" w:cs="Traditional Arabic" w:hint="cs"/>
          <w:sz w:val="28"/>
          <w:szCs w:val="28"/>
          <w:rtl/>
        </w:rPr>
        <w:t>،</w:t>
      </w:r>
      <w:r>
        <w:rPr>
          <w:rFonts w:ascii="Traditional Arabic" w:cs="Traditional Arabic" w:hint="cs"/>
          <w:sz w:val="28"/>
          <w:szCs w:val="28"/>
          <w:rtl/>
        </w:rPr>
        <w:t xml:space="preserve"> </w:t>
      </w:r>
      <w:r w:rsidRPr="00847642">
        <w:rPr>
          <w:rFonts w:ascii="Traditional Arabic" w:cs="Traditional Arabic" w:hint="cs"/>
          <w:sz w:val="28"/>
          <w:szCs w:val="28"/>
          <w:rtl/>
        </w:rPr>
        <w:t>ص</w:t>
      </w:r>
      <w:r w:rsidRPr="00863DFB">
        <w:rPr>
          <w:rFonts w:ascii="Traditional Arabic" w:cs="Traditional Arabic" w:hint="cs"/>
          <w:sz w:val="24"/>
          <w:szCs w:val="24"/>
          <w:rtl/>
        </w:rPr>
        <w:t>5</w:t>
      </w:r>
      <w:r w:rsidRPr="00847642">
        <w:rPr>
          <w:rFonts w:ascii="Traditional Arabic" w:cs="Traditional Arabic" w:hint="cs"/>
          <w:sz w:val="28"/>
          <w:szCs w:val="28"/>
          <w:rtl/>
        </w:rPr>
        <w:t>.</w:t>
      </w:r>
    </w:p>
  </w:footnote>
  <w:footnote w:id="17">
    <w:p w:rsidR="008D6697" w:rsidRPr="00847642" w:rsidRDefault="008D6697" w:rsidP="008D6697">
      <w:pPr>
        <w:pStyle w:val="FootnoteText"/>
        <w:jc w:val="both"/>
        <w:rPr>
          <w:rFonts w:ascii="Traditional Arabic" w:cs="Traditional Arabic"/>
          <w:sz w:val="28"/>
          <w:szCs w:val="28"/>
          <w:lang w:bidi="ar-DZ"/>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sz w:val="28"/>
          <w:szCs w:val="28"/>
          <w:rtl/>
        </w:rPr>
        <w:t>ينظر</w:t>
      </w:r>
      <w:r>
        <w:rPr>
          <w:rFonts w:ascii="Traditional Arabic" w:cs="Traditional Arabic" w:hint="cs"/>
          <w:sz w:val="28"/>
          <w:szCs w:val="28"/>
          <w:rtl/>
        </w:rPr>
        <w:t>:</w:t>
      </w:r>
      <w:r w:rsidRPr="00847642">
        <w:rPr>
          <w:rFonts w:ascii="Traditional Arabic" w:cs="Traditional Arabic" w:hint="cs"/>
          <w:sz w:val="28"/>
          <w:szCs w:val="28"/>
          <w:rtl/>
        </w:rPr>
        <w:t xml:space="preserve"> </w:t>
      </w:r>
      <w:r>
        <w:rPr>
          <w:rFonts w:ascii="Traditional Arabic" w:cs="Traditional Arabic" w:hint="cs"/>
          <w:sz w:val="28"/>
          <w:szCs w:val="28"/>
          <w:rtl/>
        </w:rPr>
        <w:t>المصدر</w:t>
      </w:r>
      <w:r w:rsidRPr="00847642">
        <w:rPr>
          <w:rFonts w:ascii="Traditional Arabic" w:cs="Traditional Arabic" w:hint="cs"/>
          <w:sz w:val="28"/>
          <w:szCs w:val="28"/>
          <w:rtl/>
        </w:rPr>
        <w:t xml:space="preserve"> نفسه، ص</w:t>
      </w:r>
      <w:r w:rsidRPr="00863DFB">
        <w:rPr>
          <w:rFonts w:ascii="Traditional Arabic" w:cs="Traditional Arabic" w:hint="cs"/>
          <w:sz w:val="24"/>
          <w:szCs w:val="24"/>
          <w:rtl/>
        </w:rPr>
        <w:t>47</w:t>
      </w:r>
      <w:r w:rsidRPr="00847642">
        <w:rPr>
          <w:rFonts w:ascii="Traditional Arabic" w:cs="Traditional Arabic" w:hint="cs"/>
          <w:sz w:val="28"/>
          <w:szCs w:val="28"/>
          <w:rtl/>
        </w:rPr>
        <w:t>.</w:t>
      </w:r>
    </w:p>
  </w:footnote>
  <w:footnote w:id="18">
    <w:p w:rsidR="008D6697" w:rsidRPr="00847642" w:rsidRDefault="008D6697" w:rsidP="008D6697">
      <w:pPr>
        <w:pStyle w:val="FootnoteText"/>
        <w:jc w:val="both"/>
        <w:rPr>
          <w:rFonts w:cs="Traditional Arabic"/>
          <w:sz w:val="28"/>
          <w:szCs w:val="28"/>
        </w:rPr>
      </w:pPr>
      <w:r w:rsidRPr="00B86AE4">
        <w:rPr>
          <w:rStyle w:val="FootnoteReference"/>
          <w:rFonts w:cs="Traditional Arabic"/>
          <w:b/>
          <w:bCs/>
          <w:sz w:val="28"/>
          <w:szCs w:val="28"/>
        </w:rPr>
        <w:footnoteRef/>
      </w:r>
      <w:r w:rsidRPr="00B86AE4">
        <w:rPr>
          <w:rFonts w:cs="Traditional Arabic" w:hint="cs"/>
          <w:b/>
          <w:bCs/>
          <w:sz w:val="28"/>
          <w:szCs w:val="28"/>
          <w:rtl/>
        </w:rPr>
        <w:t>-</w:t>
      </w:r>
      <w:r w:rsidRPr="00847642">
        <w:rPr>
          <w:rFonts w:ascii="Traditional Arabic" w:cs="Traditional Arabic" w:hint="cs"/>
          <w:sz w:val="28"/>
          <w:szCs w:val="28"/>
          <w:rtl/>
        </w:rPr>
        <w:t>ينظر حفريات المعرفة</w:t>
      </w:r>
      <w:r w:rsidRPr="00847642">
        <w:rPr>
          <w:rFonts w:ascii="Traditional Arabic" w:cs="Traditional Arabic" w:hint="cs"/>
          <w:sz w:val="28"/>
          <w:szCs w:val="28"/>
          <w:rtl/>
          <w:lang w:bidi="ar-EG"/>
        </w:rPr>
        <w:t>: ميشال فوكو،</w:t>
      </w:r>
      <w:r>
        <w:rPr>
          <w:rFonts w:ascii="Traditional Arabic" w:cs="Traditional Arabic" w:hint="cs"/>
          <w:sz w:val="28"/>
          <w:szCs w:val="28"/>
          <w:rtl/>
          <w:lang w:bidi="ar-EG"/>
        </w:rPr>
        <w:t xml:space="preserve"> </w:t>
      </w:r>
      <w:r w:rsidRPr="00847642">
        <w:rPr>
          <w:rFonts w:ascii="Traditional Arabic" w:cs="Traditional Arabic" w:hint="cs"/>
          <w:sz w:val="28"/>
          <w:szCs w:val="28"/>
          <w:rtl/>
          <w:lang w:bidi="ar-EG"/>
        </w:rPr>
        <w:t>ترجمة سالم يفوت</w:t>
      </w:r>
      <w:r>
        <w:rPr>
          <w:rFonts w:ascii="Traditional Arabic" w:cs="Traditional Arabic" w:hint="cs"/>
          <w:sz w:val="28"/>
          <w:szCs w:val="28"/>
          <w:rtl/>
          <w:lang w:bidi="ar-EG"/>
        </w:rPr>
        <w:t xml:space="preserve">، </w:t>
      </w:r>
      <w:r w:rsidRPr="00847642">
        <w:rPr>
          <w:rFonts w:ascii="Traditional Arabic" w:cs="Traditional Arabic" w:hint="cs"/>
          <w:sz w:val="28"/>
          <w:szCs w:val="28"/>
          <w:rtl/>
          <w:lang w:bidi="ar-EG"/>
        </w:rPr>
        <w:t xml:space="preserve">المركز الثقافي </w:t>
      </w:r>
      <w:r>
        <w:rPr>
          <w:rFonts w:ascii="Traditional Arabic" w:cs="Traditional Arabic" w:hint="cs"/>
          <w:sz w:val="28"/>
          <w:szCs w:val="28"/>
          <w:rtl/>
          <w:lang w:bidi="ar-EG"/>
        </w:rPr>
        <w:t xml:space="preserve">العربي –المغرب، ط. الثانية </w:t>
      </w:r>
      <w:r w:rsidRPr="00863DFB">
        <w:rPr>
          <w:rFonts w:ascii="Traditional Arabic" w:cs="Traditional Arabic" w:hint="cs"/>
          <w:sz w:val="24"/>
          <w:szCs w:val="24"/>
          <w:rtl/>
          <w:lang w:bidi="ar-EG"/>
        </w:rPr>
        <w:t>1987</w:t>
      </w:r>
      <w:r w:rsidRPr="00847642">
        <w:rPr>
          <w:rFonts w:ascii="Traditional Arabic" w:cs="Traditional Arabic" w:hint="cs"/>
          <w:sz w:val="28"/>
          <w:szCs w:val="28"/>
          <w:rtl/>
          <w:lang w:bidi="ar-EG"/>
        </w:rPr>
        <w:t xml:space="preserve">، ص </w:t>
      </w:r>
      <w:r w:rsidRPr="00863DFB">
        <w:rPr>
          <w:rFonts w:ascii="Traditional Arabic" w:cs="Traditional Arabic" w:hint="cs"/>
          <w:sz w:val="24"/>
          <w:szCs w:val="24"/>
          <w:rtl/>
          <w:lang w:bidi="ar-EG"/>
        </w:rPr>
        <w:t>37</w:t>
      </w:r>
      <w:r w:rsidRPr="00847642">
        <w:rPr>
          <w:rFonts w:ascii="Traditional Arabic" w:cs="Traditional Arabic" w:hint="cs"/>
          <w:sz w:val="28"/>
          <w:szCs w:val="28"/>
          <w:rtl/>
        </w:rPr>
        <w:t>.</w:t>
      </w:r>
    </w:p>
  </w:footnote>
  <w:footnote w:id="19">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Pr>
        <w:t xml:space="preserve"> </w:t>
      </w:r>
      <w:r w:rsidRPr="00B86AE4">
        <w:rPr>
          <w:rFonts w:ascii="Traditional Arabic" w:cs="Traditional Arabic" w:hint="cs"/>
          <w:b/>
          <w:bCs/>
          <w:sz w:val="28"/>
          <w:szCs w:val="28"/>
          <w:rtl/>
        </w:rPr>
        <w:t>-</w:t>
      </w:r>
      <w:r w:rsidRPr="00847642">
        <w:rPr>
          <w:rFonts w:ascii="Traditional Arabic" w:cs="Traditional Arabic" w:hint="cs"/>
          <w:sz w:val="28"/>
          <w:szCs w:val="28"/>
          <w:rtl/>
        </w:rPr>
        <w:t>مقالات في الأسلوبية</w:t>
      </w:r>
      <w:r>
        <w:rPr>
          <w:rFonts w:ascii="Traditional Arabic" w:cs="Traditional Arabic" w:hint="cs"/>
          <w:sz w:val="28"/>
          <w:szCs w:val="28"/>
          <w:rtl/>
        </w:rPr>
        <w:t xml:space="preserve">، دراسة: </w:t>
      </w:r>
      <w:r w:rsidRPr="00847642">
        <w:rPr>
          <w:rFonts w:ascii="Traditional Arabic" w:cs="Traditional Arabic" w:hint="cs"/>
          <w:sz w:val="28"/>
          <w:szCs w:val="28"/>
          <w:rtl/>
        </w:rPr>
        <w:t>منذر عياشي،</w:t>
      </w:r>
      <w:r>
        <w:rPr>
          <w:rFonts w:ascii="Traditional Arabic" w:cs="Traditional Arabic" w:hint="cs"/>
          <w:sz w:val="28"/>
          <w:szCs w:val="28"/>
          <w:rtl/>
        </w:rPr>
        <w:t xml:space="preserve"> منشورات اتحاد الكتاب العرب، دمشق، ط1، 1990م، </w:t>
      </w:r>
      <w:r w:rsidRPr="00847642">
        <w:rPr>
          <w:rFonts w:ascii="Traditional Arabic" w:cs="Traditional Arabic" w:hint="cs"/>
          <w:sz w:val="28"/>
          <w:szCs w:val="28"/>
          <w:rtl/>
        </w:rPr>
        <w:t xml:space="preserve">ص </w:t>
      </w:r>
      <w:r w:rsidRPr="00863DFB">
        <w:rPr>
          <w:rFonts w:ascii="Traditional Arabic" w:cs="Traditional Arabic" w:hint="cs"/>
          <w:sz w:val="24"/>
          <w:szCs w:val="24"/>
          <w:rtl/>
        </w:rPr>
        <w:t>241</w:t>
      </w:r>
      <w:r w:rsidRPr="00847642">
        <w:rPr>
          <w:rFonts w:ascii="Traditional Arabic" w:cs="Traditional Arabic" w:hint="cs"/>
          <w:sz w:val="28"/>
          <w:szCs w:val="28"/>
          <w:rtl/>
        </w:rPr>
        <w:t>.</w:t>
      </w:r>
    </w:p>
  </w:footnote>
  <w:footnote w:id="20">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Pr>
        <w:t xml:space="preserve"> </w:t>
      </w:r>
      <w:r w:rsidRPr="00B86AE4">
        <w:rPr>
          <w:rFonts w:ascii="Traditional Arabic" w:cs="Traditional Arabic" w:hint="cs"/>
          <w:b/>
          <w:bCs/>
          <w:sz w:val="28"/>
          <w:szCs w:val="28"/>
          <w:rtl/>
        </w:rPr>
        <w:t>-</w:t>
      </w:r>
      <w:r w:rsidRPr="00847642">
        <w:rPr>
          <w:rFonts w:ascii="Traditional Arabic" w:cs="Traditional Arabic" w:hint="cs"/>
          <w:sz w:val="28"/>
          <w:szCs w:val="28"/>
          <w:rtl/>
        </w:rPr>
        <w:t>النص والخطاب الإجراء: روبرت دى بوجراند،  ترجمة تمام حسان، عالم الكتب، ط</w:t>
      </w:r>
      <w:r w:rsidRPr="00863DFB">
        <w:rPr>
          <w:rFonts w:ascii="Traditional Arabic" w:cs="Traditional Arabic" w:hint="cs"/>
          <w:sz w:val="24"/>
          <w:szCs w:val="24"/>
          <w:rtl/>
        </w:rPr>
        <w:t>1</w:t>
      </w:r>
      <w:r w:rsidRPr="00847642">
        <w:rPr>
          <w:rFonts w:ascii="Traditional Arabic" w:cs="Traditional Arabic" w:hint="cs"/>
          <w:sz w:val="28"/>
          <w:szCs w:val="28"/>
          <w:rtl/>
        </w:rPr>
        <w:t xml:space="preserve">، </w:t>
      </w:r>
      <w:r w:rsidRPr="00863DFB">
        <w:rPr>
          <w:rFonts w:ascii="Traditional Arabic" w:cs="Traditional Arabic" w:hint="cs"/>
          <w:sz w:val="24"/>
          <w:szCs w:val="24"/>
          <w:rtl/>
        </w:rPr>
        <w:t>1998</w:t>
      </w:r>
      <w:r w:rsidRPr="00847642">
        <w:rPr>
          <w:rFonts w:ascii="Traditional Arabic" w:cs="Traditional Arabic" w:hint="cs"/>
          <w:sz w:val="28"/>
          <w:szCs w:val="28"/>
          <w:rtl/>
        </w:rPr>
        <w:t>، ص</w:t>
      </w:r>
      <w:r w:rsidRPr="00863DFB">
        <w:rPr>
          <w:rFonts w:ascii="Traditional Arabic" w:cs="Traditional Arabic" w:hint="cs"/>
          <w:sz w:val="24"/>
          <w:szCs w:val="24"/>
          <w:rtl/>
        </w:rPr>
        <w:t>6</w:t>
      </w:r>
      <w:r w:rsidRPr="00847642">
        <w:rPr>
          <w:rFonts w:ascii="Traditional Arabic" w:cs="Traditional Arabic" w:hint="cs"/>
          <w:sz w:val="28"/>
          <w:szCs w:val="28"/>
          <w:rtl/>
        </w:rPr>
        <w:t>.</w:t>
      </w:r>
    </w:p>
  </w:footnote>
  <w:footnote w:id="21">
    <w:p w:rsidR="008D6697" w:rsidRPr="00847642" w:rsidRDefault="008D6697" w:rsidP="008D6697">
      <w:pPr>
        <w:pStyle w:val="FootnoteText"/>
        <w:jc w:val="both"/>
        <w:rPr>
          <w:rFonts w:ascii="Traditional Arabic" w:cs="Traditional Arabic"/>
          <w:sz w:val="28"/>
          <w:szCs w:val="28"/>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sz w:val="28"/>
          <w:szCs w:val="28"/>
          <w:rtl/>
        </w:rPr>
        <w:t>علم اللغة النصي بين النظرية والتطبيق:</w:t>
      </w:r>
      <w:r>
        <w:rPr>
          <w:rFonts w:ascii="Traditional Arabic" w:cs="Traditional Arabic" w:hint="cs"/>
          <w:sz w:val="28"/>
          <w:szCs w:val="28"/>
          <w:rtl/>
        </w:rPr>
        <w:t xml:space="preserve"> </w:t>
      </w:r>
      <w:r w:rsidRPr="00847642">
        <w:rPr>
          <w:rFonts w:ascii="Traditional Arabic" w:cs="Traditional Arabic" w:hint="cs"/>
          <w:sz w:val="28"/>
          <w:szCs w:val="28"/>
          <w:rtl/>
        </w:rPr>
        <w:t>د.صبحي إبراهيم الفقي،</w:t>
      </w:r>
      <w:r>
        <w:rPr>
          <w:rFonts w:ascii="Traditional Arabic" w:cs="Traditional Arabic" w:hint="cs"/>
          <w:sz w:val="28"/>
          <w:szCs w:val="28"/>
          <w:rtl/>
        </w:rPr>
        <w:t xml:space="preserve"> دار قباء، القاهرة، ط1، 2000م، </w:t>
      </w:r>
      <w:r w:rsidRPr="00847642">
        <w:rPr>
          <w:rFonts w:ascii="Traditional Arabic" w:cs="Traditional Arabic" w:hint="cs"/>
          <w:sz w:val="28"/>
          <w:szCs w:val="28"/>
          <w:rtl/>
        </w:rPr>
        <w:t>ص</w:t>
      </w:r>
      <w:r w:rsidRPr="00863DFB">
        <w:rPr>
          <w:rFonts w:ascii="Traditional Arabic" w:cs="Traditional Arabic" w:hint="cs"/>
          <w:sz w:val="24"/>
          <w:szCs w:val="24"/>
          <w:rtl/>
        </w:rPr>
        <w:t>35</w:t>
      </w:r>
      <w:r w:rsidRPr="00847642">
        <w:rPr>
          <w:rFonts w:ascii="Traditional Arabic" w:cs="Traditional Arabic" w:hint="cs"/>
          <w:sz w:val="28"/>
          <w:szCs w:val="28"/>
          <w:rtl/>
        </w:rPr>
        <w:t>.</w:t>
      </w:r>
    </w:p>
  </w:footnote>
  <w:footnote w:id="22">
    <w:p w:rsidR="008D6697" w:rsidRPr="00847642" w:rsidRDefault="008D6697" w:rsidP="008D6697">
      <w:pPr>
        <w:bidi/>
        <w:jc w:val="both"/>
        <w:rPr>
          <w:rFonts w:ascii="Traditional Arabic" w:cs="Traditional Arabic"/>
          <w:sz w:val="28"/>
          <w:szCs w:val="28"/>
          <w:lang w:bidi="ar-EG"/>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Pr>
          <w:rFonts w:ascii="Traditional Arabic" w:cs="Traditional Arabic" w:hint="cs"/>
          <w:sz w:val="28"/>
          <w:szCs w:val="28"/>
          <w:rtl/>
        </w:rPr>
        <w:t xml:space="preserve">سورة </w:t>
      </w:r>
      <w:r w:rsidRPr="00847642">
        <w:rPr>
          <w:rFonts w:ascii="Traditional Arabic" w:cs="Traditional Arabic" w:hint="cs"/>
          <w:sz w:val="28"/>
          <w:szCs w:val="28"/>
          <w:rtl/>
        </w:rPr>
        <w:t>الشورى</w:t>
      </w:r>
      <w:r>
        <w:rPr>
          <w:rFonts w:ascii="Traditional Arabic" w:cs="Traditional Arabic" w:hint="cs"/>
          <w:sz w:val="28"/>
          <w:szCs w:val="28"/>
          <w:rtl/>
        </w:rPr>
        <w:t>/</w:t>
      </w:r>
      <w:r w:rsidRPr="00847642">
        <w:rPr>
          <w:rFonts w:ascii="Traditional Arabic" w:cs="Traditional Arabic" w:hint="cs"/>
          <w:sz w:val="28"/>
          <w:szCs w:val="28"/>
          <w:rtl/>
        </w:rPr>
        <w:t xml:space="preserve"> </w:t>
      </w:r>
      <w:r w:rsidRPr="00863DFB">
        <w:rPr>
          <w:rFonts w:ascii="Traditional Arabic" w:cs="Traditional Arabic" w:hint="cs"/>
          <w:rtl/>
        </w:rPr>
        <w:t>11</w:t>
      </w:r>
      <w:r w:rsidRPr="00847642">
        <w:rPr>
          <w:rFonts w:ascii="Traditional Arabic" w:cs="Traditional Arabic" w:hint="cs"/>
          <w:sz w:val="28"/>
          <w:szCs w:val="28"/>
          <w:rtl/>
        </w:rPr>
        <w:t>.</w:t>
      </w:r>
    </w:p>
  </w:footnote>
  <w:footnote w:id="23">
    <w:p w:rsidR="008D6697" w:rsidRPr="00847642" w:rsidRDefault="008D6697" w:rsidP="008D6697">
      <w:pPr>
        <w:bidi/>
        <w:jc w:val="both"/>
        <w:rPr>
          <w:rFonts w:ascii="Traditional Arabic" w:cs="Traditional Arabic"/>
          <w:sz w:val="28"/>
          <w:szCs w:val="28"/>
          <w:lang w:bidi="ar-EG"/>
        </w:rPr>
      </w:pPr>
      <w:r w:rsidRPr="00B86AE4">
        <w:rPr>
          <w:rFonts w:ascii="Traditional Arabic" w:cs="Traditional Arabic"/>
          <w:b/>
          <w:bCs/>
          <w:sz w:val="28"/>
          <w:szCs w:val="28"/>
          <w:vertAlign w:val="superscript"/>
          <w:lang w:bidi="ar-EG"/>
        </w:rPr>
        <w:footnoteRef/>
      </w:r>
      <w:r w:rsidRPr="00B86AE4">
        <w:rPr>
          <w:rFonts w:ascii="Traditional Arabic" w:cs="Traditional Arabic" w:hint="cs"/>
          <w:b/>
          <w:bCs/>
          <w:sz w:val="28"/>
          <w:szCs w:val="28"/>
          <w:rtl/>
        </w:rPr>
        <w:t>-</w:t>
      </w:r>
      <w:r>
        <w:rPr>
          <w:rFonts w:ascii="Traditional Arabic" w:cs="Traditional Arabic" w:hint="cs"/>
          <w:sz w:val="28"/>
          <w:szCs w:val="28"/>
          <w:rtl/>
          <w:lang w:bidi="ar-EG"/>
        </w:rPr>
        <w:t xml:space="preserve">سورة </w:t>
      </w:r>
      <w:r w:rsidRPr="00847642">
        <w:rPr>
          <w:rFonts w:ascii="Traditional Arabic" w:cs="Traditional Arabic" w:hint="cs"/>
          <w:sz w:val="28"/>
          <w:szCs w:val="28"/>
          <w:rtl/>
          <w:lang w:bidi="ar-EG"/>
        </w:rPr>
        <w:t>الحجر</w:t>
      </w:r>
      <w:r>
        <w:rPr>
          <w:rFonts w:ascii="Traditional Arabic" w:cs="Traditional Arabic" w:hint="cs"/>
          <w:sz w:val="28"/>
          <w:szCs w:val="28"/>
          <w:rtl/>
          <w:lang w:bidi="ar-EG"/>
        </w:rPr>
        <w:t>/</w:t>
      </w:r>
      <w:r w:rsidRPr="00847642">
        <w:rPr>
          <w:rFonts w:ascii="Traditional Arabic" w:cs="Traditional Arabic" w:hint="cs"/>
          <w:sz w:val="28"/>
          <w:szCs w:val="28"/>
          <w:rtl/>
          <w:lang w:bidi="ar-EG"/>
        </w:rPr>
        <w:t xml:space="preserve"> </w:t>
      </w:r>
      <w:r w:rsidRPr="00863DFB">
        <w:rPr>
          <w:rFonts w:ascii="Traditional Arabic" w:cs="Traditional Arabic" w:hint="cs"/>
          <w:rtl/>
          <w:lang w:bidi="ar-EG"/>
        </w:rPr>
        <w:t>9</w:t>
      </w:r>
      <w:r w:rsidRPr="00847642">
        <w:rPr>
          <w:rFonts w:ascii="Traditional Arabic" w:cs="Traditional Arabic" w:hint="cs"/>
          <w:sz w:val="28"/>
          <w:szCs w:val="28"/>
          <w:rtl/>
          <w:lang w:bidi="ar-EG"/>
        </w:rPr>
        <w:t>.</w:t>
      </w:r>
    </w:p>
  </w:footnote>
  <w:footnote w:id="24">
    <w:p w:rsidR="008D6697" w:rsidRPr="00847642" w:rsidRDefault="008D6697" w:rsidP="008D6697">
      <w:pPr>
        <w:bidi/>
        <w:jc w:val="both"/>
        <w:rPr>
          <w:rFonts w:ascii="Traditional Arabic" w:cs="Traditional Arabic"/>
          <w:sz w:val="28"/>
          <w:szCs w:val="28"/>
          <w:lang w:bidi="ar-EG"/>
        </w:rPr>
      </w:pPr>
      <w:r w:rsidRPr="00B86AE4">
        <w:rPr>
          <w:rFonts w:ascii="Traditional Arabic" w:cs="Traditional Arabic"/>
          <w:b/>
          <w:bCs/>
          <w:sz w:val="28"/>
          <w:szCs w:val="28"/>
          <w:vertAlign w:val="superscript"/>
          <w:lang w:bidi="ar-EG"/>
        </w:rPr>
        <w:footnoteRef/>
      </w:r>
      <w:r w:rsidRPr="00B86AE4">
        <w:rPr>
          <w:rFonts w:ascii="Traditional Arabic" w:cs="Traditional Arabic" w:hint="cs"/>
          <w:b/>
          <w:bCs/>
          <w:sz w:val="28"/>
          <w:szCs w:val="28"/>
          <w:rtl/>
        </w:rPr>
        <w:t>-</w:t>
      </w:r>
      <w:r>
        <w:rPr>
          <w:rFonts w:ascii="Traditional Arabic" w:cs="Traditional Arabic" w:hint="cs"/>
          <w:sz w:val="28"/>
          <w:szCs w:val="28"/>
          <w:rtl/>
          <w:lang w:bidi="ar-EG"/>
        </w:rPr>
        <w:t xml:space="preserve">سورة </w:t>
      </w:r>
      <w:r w:rsidRPr="00847642">
        <w:rPr>
          <w:rFonts w:ascii="Traditional Arabic" w:cs="Traditional Arabic" w:hint="cs"/>
          <w:sz w:val="28"/>
          <w:szCs w:val="28"/>
          <w:rtl/>
          <w:lang w:bidi="ar-EG"/>
        </w:rPr>
        <w:t>البقرة</w:t>
      </w:r>
      <w:r>
        <w:rPr>
          <w:rFonts w:ascii="Traditional Arabic" w:cs="Traditional Arabic" w:hint="cs"/>
          <w:sz w:val="28"/>
          <w:szCs w:val="28"/>
          <w:rtl/>
          <w:lang w:bidi="ar-EG"/>
        </w:rPr>
        <w:t xml:space="preserve">/ </w:t>
      </w:r>
      <w:r w:rsidRPr="00863DFB">
        <w:rPr>
          <w:rFonts w:ascii="Traditional Arabic" w:cs="Traditional Arabic" w:hint="cs"/>
          <w:rtl/>
          <w:lang w:bidi="ar-EG"/>
        </w:rPr>
        <w:t>23</w:t>
      </w:r>
      <w:r w:rsidRPr="00847642">
        <w:rPr>
          <w:rFonts w:ascii="Traditional Arabic" w:cs="Traditional Arabic" w:hint="cs"/>
          <w:sz w:val="28"/>
          <w:szCs w:val="28"/>
          <w:rtl/>
          <w:lang w:bidi="ar-EG"/>
        </w:rPr>
        <w:t>.</w:t>
      </w:r>
    </w:p>
  </w:footnote>
  <w:footnote w:id="25">
    <w:p w:rsidR="008D6697" w:rsidRPr="00847642" w:rsidRDefault="008D6697" w:rsidP="008D6697">
      <w:pPr>
        <w:bidi/>
        <w:jc w:val="both"/>
        <w:rPr>
          <w:rFonts w:ascii="Traditional Arabic" w:cs="Traditional Arabic"/>
          <w:sz w:val="28"/>
          <w:szCs w:val="28"/>
          <w:lang w:bidi="ar-EG"/>
        </w:rPr>
      </w:pPr>
      <w:r w:rsidRPr="00B86AE4">
        <w:rPr>
          <w:rFonts w:ascii="Traditional Arabic" w:cs="Traditional Arabic"/>
          <w:b/>
          <w:bCs/>
          <w:sz w:val="28"/>
          <w:szCs w:val="28"/>
          <w:vertAlign w:val="superscript"/>
          <w:lang w:bidi="ar-EG"/>
        </w:rPr>
        <w:footnoteRef/>
      </w:r>
      <w:r w:rsidRPr="00B86AE4">
        <w:rPr>
          <w:rFonts w:ascii="Traditional Arabic" w:cs="Traditional Arabic" w:hint="cs"/>
          <w:b/>
          <w:bCs/>
          <w:sz w:val="28"/>
          <w:szCs w:val="28"/>
          <w:rtl/>
        </w:rPr>
        <w:t>-</w:t>
      </w:r>
      <w:r w:rsidRPr="00847642">
        <w:rPr>
          <w:rFonts w:ascii="Traditional Arabic" w:cs="Traditional Arabic" w:hint="cs"/>
          <w:sz w:val="28"/>
          <w:szCs w:val="28"/>
          <w:rtl/>
          <w:lang w:bidi="ar-EG"/>
        </w:rPr>
        <w:t>مقالات في الأسلوبية:</w:t>
      </w:r>
      <w:r>
        <w:rPr>
          <w:rFonts w:ascii="Traditional Arabic" w:cs="Traditional Arabic" w:hint="cs"/>
          <w:sz w:val="28"/>
          <w:szCs w:val="28"/>
          <w:rtl/>
          <w:lang w:bidi="ar-EG"/>
        </w:rPr>
        <w:t xml:space="preserve"> </w:t>
      </w:r>
      <w:r w:rsidRPr="00847642">
        <w:rPr>
          <w:rFonts w:ascii="Traditional Arabic" w:cs="Traditional Arabic" w:hint="cs"/>
          <w:sz w:val="28"/>
          <w:szCs w:val="28"/>
          <w:rtl/>
          <w:lang w:bidi="ar-EG"/>
        </w:rPr>
        <w:t xml:space="preserve">منذر عياشي، </w:t>
      </w:r>
      <w:r>
        <w:rPr>
          <w:rFonts w:ascii="Traditional Arabic" w:cs="Traditional Arabic" w:hint="cs"/>
          <w:sz w:val="28"/>
          <w:szCs w:val="28"/>
          <w:rtl/>
          <w:lang w:bidi="ar-EG"/>
        </w:rPr>
        <w:t xml:space="preserve">المرجع السابق، </w:t>
      </w:r>
      <w:r w:rsidRPr="00847642">
        <w:rPr>
          <w:rFonts w:ascii="Traditional Arabic" w:cs="Traditional Arabic" w:hint="cs"/>
          <w:sz w:val="28"/>
          <w:szCs w:val="28"/>
          <w:rtl/>
          <w:lang w:bidi="ar-EG"/>
        </w:rPr>
        <w:t xml:space="preserve">ص </w:t>
      </w:r>
      <w:r w:rsidRPr="00863DFB">
        <w:rPr>
          <w:rFonts w:ascii="Traditional Arabic" w:cs="Traditional Arabic" w:hint="cs"/>
          <w:rtl/>
          <w:lang w:bidi="ar-EG"/>
        </w:rPr>
        <w:t>220</w:t>
      </w:r>
      <w:r w:rsidRPr="00847642">
        <w:rPr>
          <w:rFonts w:ascii="Traditional Arabic" w:cs="Traditional Arabic" w:hint="cs"/>
          <w:sz w:val="28"/>
          <w:szCs w:val="28"/>
          <w:rtl/>
          <w:lang w:bidi="ar-EG"/>
        </w:rPr>
        <w:t xml:space="preserve">. </w:t>
      </w:r>
    </w:p>
  </w:footnote>
  <w:footnote w:id="26">
    <w:p w:rsidR="00AB055C" w:rsidRPr="00AB055C" w:rsidRDefault="00AB055C" w:rsidP="00AB055C">
      <w:pPr>
        <w:bidi/>
        <w:jc w:val="both"/>
        <w:rPr>
          <w:rFonts w:ascii="Traditional Arabic" w:cs="Traditional Arabic"/>
          <w:sz w:val="28"/>
          <w:szCs w:val="28"/>
          <w:lang w:bidi="ar-EG"/>
        </w:rPr>
      </w:pPr>
      <w:r w:rsidRPr="00AB055C">
        <w:rPr>
          <w:rFonts w:ascii="Traditional Arabic" w:cs="Traditional Arabic"/>
          <w:sz w:val="28"/>
          <w:szCs w:val="28"/>
          <w:lang w:bidi="ar-EG"/>
        </w:rPr>
        <w:footnoteRef/>
      </w:r>
      <w:r w:rsidRPr="00AB055C">
        <w:rPr>
          <w:rFonts w:ascii="Traditional Arabic" w:cs="Traditional Arabic"/>
          <w:sz w:val="28"/>
          <w:szCs w:val="28"/>
          <w:rtl/>
          <w:lang w:bidi="ar-EG"/>
        </w:rPr>
        <w:t xml:space="preserve"> </w:t>
      </w:r>
      <w:r w:rsidRPr="00AB055C">
        <w:rPr>
          <w:rFonts w:ascii="Traditional Arabic" w:cs="Traditional Arabic"/>
          <w:sz w:val="28"/>
          <w:szCs w:val="28"/>
          <w:lang w:bidi="ar-EG"/>
        </w:rPr>
        <w:t xml:space="preserve">- </w:t>
      </w:r>
      <w:r w:rsidRPr="00AB055C">
        <w:rPr>
          <w:rFonts w:ascii="Traditional Arabic" w:cs="Traditional Arabic"/>
          <w:sz w:val="28"/>
          <w:szCs w:val="28"/>
          <w:rtl/>
          <w:lang w:bidi="ar-EG"/>
        </w:rPr>
        <w:t>الأعراف:40</w:t>
      </w:r>
    </w:p>
  </w:footnote>
  <w:footnote w:id="27">
    <w:p w:rsidR="0094717C" w:rsidRPr="0094717C" w:rsidRDefault="0094717C" w:rsidP="0094717C">
      <w:pPr>
        <w:bidi/>
        <w:jc w:val="both"/>
        <w:rPr>
          <w:rFonts w:ascii="Traditional Arabic" w:cs="Traditional Arabic"/>
          <w:sz w:val="28"/>
          <w:szCs w:val="28"/>
          <w:lang w:bidi="ar-EG"/>
        </w:rPr>
      </w:pPr>
      <w:r w:rsidRPr="0094717C">
        <w:rPr>
          <w:rFonts w:ascii="Traditional Arabic" w:cs="Traditional Arabic"/>
          <w:sz w:val="28"/>
          <w:szCs w:val="28"/>
          <w:lang w:bidi="ar-EG"/>
        </w:rPr>
        <w:footnoteRef/>
      </w:r>
      <w:r w:rsidRPr="0094717C">
        <w:rPr>
          <w:rFonts w:ascii="Traditional Arabic" w:cs="Traditional Arabic"/>
          <w:sz w:val="28"/>
          <w:szCs w:val="28"/>
          <w:rtl/>
          <w:lang w:bidi="ar-EG"/>
        </w:rPr>
        <w:t xml:space="preserve"> </w:t>
      </w:r>
      <w:r w:rsidRPr="0094717C">
        <w:rPr>
          <w:rFonts w:ascii="Traditional Arabic" w:cs="Traditional Arabic"/>
          <w:sz w:val="28"/>
          <w:szCs w:val="28"/>
          <w:lang w:bidi="ar-EG"/>
        </w:rPr>
        <w:t>-</w:t>
      </w:r>
      <w:r w:rsidRPr="0094717C">
        <w:rPr>
          <w:rFonts w:ascii="Traditional Arabic" w:cs="Traditional Arabic" w:hint="cs"/>
          <w:sz w:val="28"/>
          <w:szCs w:val="28"/>
          <w:rtl/>
          <w:lang w:bidi="ar-EG"/>
        </w:rPr>
        <w:t>الصافات :65.</w:t>
      </w:r>
    </w:p>
  </w:footnote>
  <w:footnote w:id="28">
    <w:p w:rsidR="008D6697" w:rsidRPr="00847642" w:rsidRDefault="008D6697" w:rsidP="008D6697">
      <w:pPr>
        <w:bidi/>
        <w:jc w:val="both"/>
        <w:rPr>
          <w:rFonts w:ascii="Traditional Arabic" w:cs="Traditional Arabic"/>
          <w:sz w:val="28"/>
          <w:szCs w:val="28"/>
          <w:lang w:bidi="ar-EG"/>
        </w:rPr>
      </w:pPr>
      <w:r w:rsidRPr="00B86AE4">
        <w:rPr>
          <w:rFonts w:ascii="Traditional Arabic" w:cs="Traditional Arabic"/>
          <w:b/>
          <w:bCs/>
          <w:sz w:val="28"/>
          <w:szCs w:val="28"/>
          <w:vertAlign w:val="superscript"/>
          <w:lang w:bidi="ar-EG"/>
        </w:rPr>
        <w:footnoteRef/>
      </w:r>
      <w:r w:rsidRPr="00B86AE4">
        <w:rPr>
          <w:rFonts w:ascii="Traditional Arabic" w:cs="Traditional Arabic" w:hint="cs"/>
          <w:b/>
          <w:bCs/>
          <w:sz w:val="28"/>
          <w:szCs w:val="28"/>
          <w:rtl/>
        </w:rPr>
        <w:t>-</w:t>
      </w:r>
      <w:r w:rsidRPr="00847642">
        <w:rPr>
          <w:rFonts w:ascii="Traditional Arabic" w:cs="Traditional Arabic" w:hint="cs"/>
          <w:sz w:val="28"/>
          <w:szCs w:val="28"/>
          <w:rtl/>
          <w:lang w:bidi="ar-EG"/>
        </w:rPr>
        <w:t>الخطاب العربي المعاصر دراسة تحليلية نقدية:</w:t>
      </w:r>
      <w:r>
        <w:rPr>
          <w:rFonts w:ascii="Traditional Arabic" w:cs="Traditional Arabic" w:hint="cs"/>
          <w:sz w:val="28"/>
          <w:szCs w:val="28"/>
          <w:rtl/>
          <w:lang w:bidi="ar-EG"/>
        </w:rPr>
        <w:t xml:space="preserve"> </w:t>
      </w:r>
      <w:r w:rsidRPr="00847642">
        <w:rPr>
          <w:rFonts w:ascii="Traditional Arabic" w:cs="Traditional Arabic" w:hint="cs"/>
          <w:sz w:val="28"/>
          <w:szCs w:val="28"/>
          <w:rtl/>
          <w:lang w:bidi="ar-EG"/>
        </w:rPr>
        <w:t>د. محمد عابد الجابري،</w:t>
      </w:r>
      <w:r>
        <w:rPr>
          <w:rFonts w:ascii="Traditional Arabic" w:cs="Traditional Arabic" w:hint="cs"/>
          <w:sz w:val="28"/>
          <w:szCs w:val="28"/>
          <w:rtl/>
          <w:lang w:bidi="ar-EG"/>
        </w:rPr>
        <w:t xml:space="preserve"> </w:t>
      </w:r>
      <w:r w:rsidRPr="00847642">
        <w:rPr>
          <w:rFonts w:ascii="Traditional Arabic" w:cs="Traditional Arabic" w:hint="cs"/>
          <w:sz w:val="28"/>
          <w:szCs w:val="28"/>
          <w:rtl/>
          <w:lang w:bidi="ar-EG"/>
        </w:rPr>
        <w:t>مركز دراسات الوحدة العربية، بيروت، ط</w:t>
      </w:r>
      <w:r w:rsidRPr="00863DFB">
        <w:rPr>
          <w:rFonts w:ascii="Traditional Arabic" w:cs="Traditional Arabic" w:hint="cs"/>
          <w:rtl/>
          <w:lang w:bidi="ar-EG"/>
        </w:rPr>
        <w:t>5</w:t>
      </w:r>
      <w:r w:rsidRPr="00847642">
        <w:rPr>
          <w:rFonts w:ascii="Traditional Arabic" w:cs="Traditional Arabic" w:hint="cs"/>
          <w:sz w:val="28"/>
          <w:szCs w:val="28"/>
          <w:rtl/>
          <w:lang w:bidi="ar-EG"/>
        </w:rPr>
        <w:t xml:space="preserve">، </w:t>
      </w:r>
      <w:r w:rsidRPr="00863DFB">
        <w:rPr>
          <w:rFonts w:ascii="Traditional Arabic" w:cs="Traditional Arabic" w:hint="cs"/>
          <w:rtl/>
          <w:lang w:bidi="ar-EG"/>
        </w:rPr>
        <w:t>1994</w:t>
      </w:r>
      <w:r w:rsidRPr="00847642">
        <w:rPr>
          <w:rFonts w:ascii="Traditional Arabic" w:cs="Traditional Arabic" w:hint="cs"/>
          <w:sz w:val="28"/>
          <w:szCs w:val="28"/>
          <w:rtl/>
          <w:lang w:bidi="ar-EG"/>
        </w:rPr>
        <w:t xml:space="preserve">، ص </w:t>
      </w:r>
      <w:r w:rsidRPr="00863DFB">
        <w:rPr>
          <w:rFonts w:ascii="Traditional Arabic" w:cs="Traditional Arabic" w:hint="cs"/>
          <w:rtl/>
          <w:lang w:bidi="ar-EG"/>
        </w:rPr>
        <w:t>16</w:t>
      </w:r>
      <w:r w:rsidRPr="00847642">
        <w:rPr>
          <w:rFonts w:ascii="Traditional Arabic" w:cs="Traditional Arabic" w:hint="cs"/>
          <w:sz w:val="28"/>
          <w:szCs w:val="28"/>
          <w:rtl/>
          <w:lang w:bidi="ar-EG"/>
        </w:rPr>
        <w:t>.</w:t>
      </w:r>
    </w:p>
  </w:footnote>
  <w:footnote w:id="29">
    <w:p w:rsidR="008D6697" w:rsidRPr="00847642" w:rsidRDefault="008D6697" w:rsidP="008D6697">
      <w:pPr>
        <w:bidi/>
        <w:jc w:val="both"/>
        <w:rPr>
          <w:rFonts w:ascii="Traditional Arabic" w:cs="Traditional Arabic"/>
          <w:sz w:val="28"/>
          <w:szCs w:val="28"/>
          <w:lang w:bidi="ar-EG"/>
        </w:rPr>
      </w:pPr>
      <w:r w:rsidRPr="00B86AE4">
        <w:rPr>
          <w:rFonts w:ascii="Traditional Arabic" w:cs="Traditional Arabic"/>
          <w:b/>
          <w:bCs/>
          <w:sz w:val="28"/>
          <w:szCs w:val="28"/>
          <w:vertAlign w:val="superscript"/>
          <w:lang w:bidi="ar-EG"/>
        </w:rPr>
        <w:footnoteRef/>
      </w:r>
      <w:r w:rsidRPr="00B86AE4">
        <w:rPr>
          <w:rFonts w:ascii="Traditional Arabic" w:cs="Traditional Arabic" w:hint="cs"/>
          <w:b/>
          <w:bCs/>
          <w:sz w:val="28"/>
          <w:szCs w:val="28"/>
          <w:rtl/>
        </w:rPr>
        <w:t>-</w:t>
      </w:r>
      <w:r w:rsidRPr="00847642">
        <w:rPr>
          <w:rFonts w:ascii="Traditional Arabic" w:cs="Traditional Arabic" w:hint="cs"/>
          <w:sz w:val="28"/>
          <w:szCs w:val="28"/>
          <w:rtl/>
          <w:lang w:bidi="ar-EG"/>
        </w:rPr>
        <w:t xml:space="preserve">مقالات في الأسلوبية: منذر عياشي، </w:t>
      </w:r>
      <w:r>
        <w:rPr>
          <w:rFonts w:ascii="Traditional Arabic" w:cs="Traditional Arabic" w:hint="cs"/>
          <w:sz w:val="28"/>
          <w:szCs w:val="28"/>
          <w:rtl/>
          <w:lang w:bidi="ar-EG"/>
        </w:rPr>
        <w:t xml:space="preserve">المرجع السابق، </w:t>
      </w:r>
      <w:r w:rsidRPr="00847642">
        <w:rPr>
          <w:rFonts w:ascii="Traditional Arabic" w:cs="Traditional Arabic" w:hint="cs"/>
          <w:sz w:val="28"/>
          <w:szCs w:val="28"/>
          <w:rtl/>
          <w:lang w:bidi="ar-EG"/>
        </w:rPr>
        <w:t>ص</w:t>
      </w:r>
      <w:r w:rsidRPr="00863DFB">
        <w:rPr>
          <w:rFonts w:ascii="Traditional Arabic" w:cs="Traditional Arabic" w:hint="cs"/>
          <w:rtl/>
          <w:lang w:bidi="ar-EG"/>
        </w:rPr>
        <w:t>215</w:t>
      </w:r>
      <w:r w:rsidRPr="00847642">
        <w:rPr>
          <w:rFonts w:ascii="Traditional Arabic" w:cs="Traditional Arabic" w:hint="cs"/>
          <w:sz w:val="28"/>
          <w:szCs w:val="28"/>
          <w:rtl/>
          <w:lang w:bidi="ar-EG"/>
        </w:rPr>
        <w:t xml:space="preserve">. </w:t>
      </w:r>
    </w:p>
  </w:footnote>
  <w:footnote w:id="30">
    <w:p w:rsidR="008D6697" w:rsidRPr="00847642" w:rsidRDefault="008D6697" w:rsidP="008D6697">
      <w:pPr>
        <w:pStyle w:val="FootnoteText"/>
        <w:jc w:val="both"/>
        <w:rPr>
          <w:rFonts w:ascii="Traditional Arabic" w:cs="Traditional Arabic"/>
          <w:sz w:val="28"/>
          <w:szCs w:val="28"/>
          <w:lang w:bidi="ar-DZ"/>
        </w:rPr>
      </w:pPr>
      <w:r w:rsidRPr="00B86AE4">
        <w:rPr>
          <w:rStyle w:val="FootnoteReference"/>
          <w:rFonts w:ascii="Traditional Arabic" w:cs="Traditional Arabic"/>
          <w:b/>
          <w:bCs/>
          <w:sz w:val="28"/>
          <w:szCs w:val="28"/>
        </w:rPr>
        <w:footnoteRef/>
      </w:r>
      <w:r w:rsidRPr="00B86AE4">
        <w:rPr>
          <w:rFonts w:ascii="Traditional Arabic" w:cs="Traditional Arabic" w:hint="cs"/>
          <w:b/>
          <w:bCs/>
          <w:sz w:val="28"/>
          <w:szCs w:val="28"/>
          <w:rtl/>
        </w:rPr>
        <w:t>-</w:t>
      </w:r>
      <w:r w:rsidRPr="00847642">
        <w:rPr>
          <w:rFonts w:ascii="Traditional Arabic" w:cs="Traditional Arabic" w:hint="cs"/>
          <w:color w:val="000000"/>
          <w:sz w:val="28"/>
          <w:szCs w:val="28"/>
          <w:rtl/>
        </w:rPr>
        <w:t>لسانيات</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النص:</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مدخل</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إلى</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انسجام</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الخطاب:</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د</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محمد</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خطابي،</w:t>
      </w:r>
      <w:r>
        <w:rPr>
          <w:rFonts w:ascii="Traditional Arabic" w:cs="Traditional Arabic" w:hint="cs"/>
          <w:color w:val="000000"/>
          <w:sz w:val="28"/>
          <w:szCs w:val="28"/>
          <w:rtl/>
        </w:rPr>
        <w:t xml:space="preserve"> المرجع السابق،</w:t>
      </w:r>
      <w:r w:rsidRPr="00847642">
        <w:rPr>
          <w:rFonts w:ascii="Traditional Arabic" w:cs="Traditional Arabic" w:hint="cs"/>
          <w:color w:val="000000"/>
          <w:sz w:val="28"/>
          <w:szCs w:val="28"/>
        </w:rPr>
        <w:t xml:space="preserve"> </w:t>
      </w:r>
      <w:r w:rsidRPr="00847642">
        <w:rPr>
          <w:rFonts w:ascii="Traditional Arabic" w:cs="Traditional Arabic" w:hint="cs"/>
          <w:color w:val="000000"/>
          <w:sz w:val="28"/>
          <w:szCs w:val="28"/>
          <w:rtl/>
        </w:rPr>
        <w:t>ص</w:t>
      </w:r>
      <w:r w:rsidRPr="00863DFB">
        <w:rPr>
          <w:rFonts w:ascii="Traditional Arabic" w:cs="Traditional Arabic" w:hint="cs"/>
          <w:color w:val="000000"/>
          <w:sz w:val="24"/>
          <w:szCs w:val="24"/>
          <w:rtl/>
        </w:rPr>
        <w:t>05</w:t>
      </w:r>
      <w:r w:rsidRPr="00847642">
        <w:rPr>
          <w:rFonts w:ascii="Traditional Arabic" w:cs="Traditional Arabic" w:hint="cs"/>
          <w:color w:val="000000"/>
          <w:sz w:val="28"/>
          <w:szCs w:val="28"/>
          <w:rtl/>
        </w:rPr>
        <w:t>.</w:t>
      </w:r>
    </w:p>
  </w:footnote>
  <w:footnote w:id="31">
    <w:p w:rsidR="00D35DD4" w:rsidRDefault="00D35DD4" w:rsidP="00D35DD4">
      <w:pPr>
        <w:pStyle w:val="FootnoteText"/>
        <w:ind w:left="-2"/>
        <w:rPr>
          <w:rFonts w:ascii="Traditional Arabic" w:cs="Traditional Arabic"/>
          <w:sz w:val="28"/>
          <w:szCs w:val="28"/>
        </w:rPr>
      </w:pPr>
      <w:r w:rsidRPr="00D446D6">
        <w:rPr>
          <w:rStyle w:val="FootnoteReference"/>
          <w:rFonts w:ascii="Traditional Arabic" w:cs="Traditional Arabic"/>
          <w:b/>
          <w:bCs/>
          <w:sz w:val="28"/>
          <w:szCs w:val="28"/>
        </w:rPr>
        <w:footnoteRef/>
      </w:r>
      <w:r w:rsidRPr="00804C73">
        <w:rPr>
          <w:rFonts w:ascii="Traditional Arabic" w:cs="Traditional Arabic" w:hint="cs"/>
          <w:sz w:val="28"/>
          <w:szCs w:val="28"/>
          <w:rtl/>
        </w:rPr>
        <w:t>-</w:t>
      </w:r>
      <w:r>
        <w:rPr>
          <w:rFonts w:ascii="Traditional Arabic" w:cs="Traditional Arabic" w:hint="cs"/>
          <w:color w:val="000000"/>
          <w:sz w:val="28"/>
          <w:szCs w:val="28"/>
          <w:rtl/>
        </w:rPr>
        <w:t>ينظر: أهم المدارس</w:t>
      </w:r>
      <w:r>
        <w:rPr>
          <w:rFonts w:ascii="Traditional Arabic" w:cs="Traditional Arabic" w:hint="cs"/>
          <w:color w:val="000000"/>
          <w:sz w:val="28"/>
          <w:szCs w:val="28"/>
        </w:rPr>
        <w:t xml:space="preserve"> </w:t>
      </w:r>
      <w:r>
        <w:rPr>
          <w:rFonts w:ascii="Traditional Arabic" w:cs="Traditional Arabic" w:hint="cs"/>
          <w:color w:val="000000"/>
          <w:sz w:val="28"/>
          <w:szCs w:val="28"/>
          <w:rtl/>
        </w:rPr>
        <w:t>اللسانية: د. عبد القادر المهيري ومحمد الشاوش، منشورات المعهد القومي لعلوم التربية، تونس، ط</w:t>
      </w:r>
      <w:r w:rsidRPr="004E1520">
        <w:rPr>
          <w:rFonts w:ascii="Traditional Arabic" w:cs="Traditional Arabic" w:hint="cs"/>
          <w:color w:val="000000"/>
          <w:sz w:val="24"/>
          <w:szCs w:val="24"/>
          <w:rtl/>
        </w:rPr>
        <w:t>2</w:t>
      </w:r>
      <w:r>
        <w:rPr>
          <w:rFonts w:ascii="Traditional Arabic" w:cs="Traditional Arabic" w:hint="cs"/>
          <w:color w:val="000000"/>
          <w:sz w:val="28"/>
          <w:szCs w:val="28"/>
          <w:rtl/>
        </w:rPr>
        <w:t xml:space="preserve">، </w:t>
      </w:r>
      <w:r w:rsidRPr="004E1520">
        <w:rPr>
          <w:rFonts w:ascii="Traditional Arabic" w:cs="Traditional Arabic" w:hint="cs"/>
          <w:color w:val="000000"/>
          <w:sz w:val="24"/>
          <w:szCs w:val="24"/>
          <w:rtl/>
        </w:rPr>
        <w:t>1990</w:t>
      </w:r>
      <w:r>
        <w:rPr>
          <w:rFonts w:ascii="Traditional Arabic" w:cs="Traditional Arabic" w:hint="cs"/>
          <w:color w:val="000000"/>
          <w:sz w:val="28"/>
          <w:szCs w:val="28"/>
          <w:rtl/>
        </w:rPr>
        <w:t xml:space="preserve">، ص </w:t>
      </w:r>
      <w:r w:rsidRPr="004E1520">
        <w:rPr>
          <w:rFonts w:ascii="Traditional Arabic" w:cs="Traditional Arabic" w:hint="cs"/>
          <w:color w:val="000000"/>
          <w:sz w:val="24"/>
          <w:szCs w:val="24"/>
          <w:rtl/>
        </w:rPr>
        <w:t>5</w:t>
      </w:r>
      <w:r>
        <w:rPr>
          <w:rFonts w:ascii="Traditional Arabic" w:cs="Traditional Arabic" w:hint="cs"/>
          <w:color w:val="000000"/>
          <w:sz w:val="28"/>
          <w:szCs w:val="28"/>
        </w:rPr>
        <w:t>.</w:t>
      </w:r>
    </w:p>
  </w:footnote>
  <w:footnote w:id="32">
    <w:p w:rsidR="00D35DD4" w:rsidRDefault="00D35DD4" w:rsidP="00D35DD4">
      <w:pPr>
        <w:bidi/>
        <w:ind w:left="-2"/>
        <w:rPr>
          <w:rFonts w:ascii="Traditional Arabic" w:cs="Traditional Arabic"/>
          <w:color w:val="000000"/>
          <w:sz w:val="28"/>
          <w:szCs w:val="28"/>
        </w:rPr>
      </w:pPr>
      <w:r w:rsidRPr="00D446D6">
        <w:rPr>
          <w:rFonts w:ascii="Traditional Arabic" w:cs="Traditional Arabic"/>
          <w:b/>
          <w:bCs/>
          <w:color w:val="000000"/>
          <w:sz w:val="28"/>
          <w:szCs w:val="28"/>
          <w:vertAlign w:val="superscript"/>
        </w:rPr>
        <w:footnoteRef/>
      </w:r>
      <w:r w:rsidRPr="00804C73">
        <w:rPr>
          <w:rFonts w:ascii="Traditional Arabic" w:cs="Traditional Arabic" w:hint="cs"/>
          <w:color w:val="000000"/>
          <w:sz w:val="28"/>
          <w:szCs w:val="28"/>
          <w:rtl/>
        </w:rPr>
        <w:t>-</w:t>
      </w:r>
      <w:r>
        <w:rPr>
          <w:rFonts w:ascii="Traditional Arabic" w:cs="Traditional Arabic" w:hint="cs"/>
          <w:color w:val="000000"/>
          <w:sz w:val="28"/>
          <w:szCs w:val="28"/>
          <w:rtl/>
        </w:rPr>
        <w:t>نحو أجرومية للنص الشعري، دراسة في قصيدة جاهلية: د. سعد مصلوح، مجلة فصول، المجلد</w:t>
      </w:r>
      <w:r>
        <w:rPr>
          <w:rFonts w:ascii="Traditional Arabic" w:cs="Traditional Arabic" w:hint="cs"/>
          <w:color w:val="000000"/>
          <w:sz w:val="28"/>
          <w:szCs w:val="28"/>
        </w:rPr>
        <w:t xml:space="preserve"> </w:t>
      </w:r>
      <w:r>
        <w:rPr>
          <w:rFonts w:ascii="Traditional Arabic" w:cs="Traditional Arabic" w:hint="cs"/>
          <w:color w:val="000000"/>
          <w:sz w:val="28"/>
          <w:szCs w:val="28"/>
          <w:rtl/>
        </w:rPr>
        <w:t xml:space="preserve">العاشر، العددان الأول والثاني، </w:t>
      </w:r>
      <w:r w:rsidRPr="004E1520">
        <w:rPr>
          <w:rFonts w:ascii="Traditional Arabic" w:cs="Traditional Arabic" w:hint="cs"/>
          <w:color w:val="000000"/>
          <w:rtl/>
        </w:rPr>
        <w:t>1991</w:t>
      </w:r>
      <w:r>
        <w:rPr>
          <w:rFonts w:ascii="Traditional Arabic" w:cs="Traditional Arabic" w:hint="cs"/>
          <w:color w:val="000000"/>
          <w:sz w:val="28"/>
          <w:szCs w:val="28"/>
          <w:rtl/>
        </w:rPr>
        <w:t xml:space="preserve">، ص </w:t>
      </w:r>
      <w:r w:rsidRPr="004E1520">
        <w:rPr>
          <w:rFonts w:ascii="Traditional Arabic" w:cs="Traditional Arabic" w:hint="cs"/>
          <w:color w:val="000000"/>
          <w:rtl/>
        </w:rPr>
        <w:t>225</w:t>
      </w:r>
      <w:r>
        <w:rPr>
          <w:rFonts w:ascii="Traditional Arabic" w:cs="Traditional Arabic" w:hint="cs"/>
          <w:color w:val="000000"/>
          <w:sz w:val="28"/>
          <w:szCs w:val="28"/>
          <w:rtl/>
        </w:rPr>
        <w:t>.</w:t>
      </w:r>
    </w:p>
  </w:footnote>
  <w:footnote w:id="33">
    <w:p w:rsidR="00D35DD4" w:rsidRDefault="00D35DD4" w:rsidP="00D35DD4">
      <w:pPr>
        <w:bidi/>
        <w:ind w:left="-2"/>
        <w:rPr>
          <w:rFonts w:ascii="Traditional Arabic" w:cs="Traditional Arabic"/>
          <w:color w:val="000000"/>
          <w:sz w:val="28"/>
          <w:szCs w:val="28"/>
        </w:rPr>
      </w:pPr>
      <w:r w:rsidRPr="00D446D6">
        <w:rPr>
          <w:rFonts w:ascii="Traditional Arabic" w:cs="Traditional Arabic"/>
          <w:b/>
          <w:bCs/>
          <w:color w:val="000000"/>
          <w:sz w:val="28"/>
          <w:szCs w:val="28"/>
          <w:vertAlign w:val="superscript"/>
        </w:rPr>
        <w:footnoteRef/>
      </w:r>
      <w:r w:rsidRPr="00804C73">
        <w:rPr>
          <w:rFonts w:ascii="Traditional Arabic" w:cs="Traditional Arabic" w:hint="cs"/>
          <w:color w:val="000000"/>
          <w:sz w:val="28"/>
          <w:szCs w:val="28"/>
          <w:rtl/>
        </w:rPr>
        <w:t>-</w:t>
      </w:r>
      <w:r>
        <w:rPr>
          <w:rFonts w:ascii="Traditional Arabic" w:cs="Traditional Arabic" w:hint="cs"/>
          <w:color w:val="000000"/>
          <w:sz w:val="28"/>
          <w:szCs w:val="28"/>
          <w:rtl/>
        </w:rPr>
        <w:t xml:space="preserve">المرجع نفسه، ص </w:t>
      </w:r>
      <w:r w:rsidRPr="004E1520">
        <w:rPr>
          <w:rFonts w:ascii="Traditional Arabic" w:cs="Traditional Arabic" w:hint="cs"/>
          <w:color w:val="000000"/>
          <w:rtl/>
        </w:rPr>
        <w:t>225</w:t>
      </w:r>
      <w:r>
        <w:rPr>
          <w:rFonts w:ascii="Traditional Arabic" w:cs="Traditional Arabic" w:hint="cs"/>
          <w:color w:val="000000"/>
          <w:sz w:val="28"/>
          <w:szCs w:val="28"/>
          <w:rtl/>
        </w:rPr>
        <w:t>.</w:t>
      </w:r>
    </w:p>
  </w:footnote>
  <w:footnote w:id="34">
    <w:p w:rsidR="00817A6C" w:rsidRPr="00764B2A" w:rsidRDefault="00817A6C" w:rsidP="00817A6C">
      <w:pPr>
        <w:pStyle w:val="FootnoteText"/>
        <w:spacing w:before="120" w:after="120"/>
        <w:ind w:left="-2"/>
        <w:jc w:val="both"/>
        <w:rPr>
          <w:rFonts w:ascii="Traditional Arabic" w:hAnsi="Traditional Arabic" w:cs="Traditional Arabic"/>
          <w:sz w:val="28"/>
          <w:szCs w:val="28"/>
        </w:rPr>
      </w:pPr>
      <w:r w:rsidRPr="00E93ADB">
        <w:rPr>
          <w:rFonts w:cs="Traditional Arabic"/>
          <w:b/>
          <w:bCs/>
          <w:sz w:val="28"/>
          <w:szCs w:val="28"/>
          <w:vertAlign w:val="superscript"/>
        </w:rPr>
        <w:footnoteRef/>
      </w:r>
      <w:r w:rsidRPr="00E93ADB">
        <w:rPr>
          <w:rFonts w:ascii="Traditional Arabic" w:hAnsi="Traditional Arabic" w:cs="Traditional Arabic"/>
          <w:b/>
          <w:bCs/>
          <w:sz w:val="28"/>
          <w:szCs w:val="28"/>
          <w:rtl/>
        </w:rPr>
        <w:t>-</w:t>
      </w:r>
      <w:r w:rsidRPr="00764B2A">
        <w:rPr>
          <w:rFonts w:ascii="Traditional Arabic" w:hAnsi="Traditional Arabic" w:cs="Traditional Arabic"/>
          <w:sz w:val="28"/>
          <w:szCs w:val="28"/>
          <w:rtl/>
        </w:rPr>
        <w:t xml:space="preserve">نحو النّصّ والتحليل اللغوي: </w:t>
      </w:r>
      <w:r w:rsidRPr="00764B2A">
        <w:rPr>
          <w:rFonts w:ascii="Traditional Arabic" w:hAnsi="Traditional Arabic" w:cs="Traditional Arabic" w:hint="cs"/>
          <w:sz w:val="28"/>
          <w:szCs w:val="28"/>
          <w:rtl/>
        </w:rPr>
        <w:t>ص</w:t>
      </w:r>
      <w:r w:rsidRPr="008E3F9A">
        <w:rPr>
          <w:rFonts w:ascii="Traditional Arabic" w:hAnsi="Traditional Arabic" w:cs="Traditional Arabic"/>
          <w:sz w:val="24"/>
          <w:szCs w:val="24"/>
          <w:rtl/>
        </w:rPr>
        <w:t>10</w:t>
      </w:r>
      <w:r w:rsidRPr="00764B2A">
        <w:rPr>
          <w:rFonts w:ascii="Traditional Arabic" w:hAnsi="Traditional Arabic" w:cs="Traditional Arabic"/>
          <w:sz w:val="28"/>
          <w:szCs w:val="28"/>
          <w:rtl/>
        </w:rPr>
        <w:t>.</w:t>
      </w:r>
    </w:p>
  </w:footnote>
  <w:footnote w:id="35">
    <w:p w:rsidR="00817A6C" w:rsidRPr="00764B2A" w:rsidRDefault="00817A6C" w:rsidP="00817A6C">
      <w:pPr>
        <w:pStyle w:val="FootnoteText"/>
        <w:spacing w:before="120" w:after="120"/>
        <w:ind w:left="-2"/>
        <w:jc w:val="both"/>
        <w:rPr>
          <w:rFonts w:ascii="Traditional Arabic" w:hAnsi="Traditional Arabic" w:cs="Traditional Arabic"/>
          <w:sz w:val="28"/>
          <w:szCs w:val="28"/>
        </w:rPr>
      </w:pPr>
      <w:r w:rsidRPr="00E93ADB">
        <w:rPr>
          <w:rFonts w:cs="Traditional Arabic"/>
          <w:b/>
          <w:bCs/>
          <w:sz w:val="28"/>
          <w:szCs w:val="28"/>
          <w:vertAlign w:val="superscript"/>
        </w:rPr>
        <w:footnoteRef/>
      </w:r>
      <w:r w:rsidRPr="00E93ADB">
        <w:rPr>
          <w:rFonts w:ascii="Traditional Arabic" w:hAnsi="Traditional Arabic" w:cs="Traditional Arabic"/>
          <w:b/>
          <w:bCs/>
          <w:sz w:val="28"/>
          <w:szCs w:val="28"/>
          <w:rtl/>
        </w:rPr>
        <w:t>-</w:t>
      </w:r>
      <w:r w:rsidRPr="00764B2A">
        <w:rPr>
          <w:rFonts w:ascii="Traditional Arabic" w:hAnsi="Traditional Arabic" w:cs="Traditional Arabic"/>
          <w:sz w:val="28"/>
          <w:szCs w:val="28"/>
          <w:rtl/>
        </w:rPr>
        <w:t>نحو النّصّ في ضوء التحليل اللساني للخطاب:</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ص</w:t>
      </w:r>
      <w:r w:rsidRPr="00764B2A">
        <w:rPr>
          <w:rFonts w:ascii="Traditional Arabic" w:hAnsi="Traditional Arabic" w:cs="Traditional Arabic"/>
          <w:sz w:val="28"/>
          <w:szCs w:val="28"/>
          <w:rtl/>
        </w:rPr>
        <w:t xml:space="preserve"> </w:t>
      </w:r>
      <w:r w:rsidRPr="008E3F9A">
        <w:rPr>
          <w:rFonts w:ascii="Traditional Arabic" w:hAnsi="Traditional Arabic" w:cs="Traditional Arabic"/>
          <w:sz w:val="24"/>
          <w:szCs w:val="24"/>
          <w:rtl/>
        </w:rPr>
        <w:t>4</w:t>
      </w:r>
      <w:r w:rsidRPr="00764B2A">
        <w:rPr>
          <w:rFonts w:ascii="Traditional Arabic" w:hAnsi="Traditional Arabic" w:cs="Traditional Arabic"/>
          <w:sz w:val="28"/>
          <w:szCs w:val="28"/>
          <w:rtl/>
        </w:rPr>
        <w:t>.</w:t>
      </w:r>
    </w:p>
  </w:footnote>
  <w:footnote w:id="36">
    <w:p w:rsidR="008D6697" w:rsidRPr="009F1FA1" w:rsidRDefault="008D6697" w:rsidP="008D6697">
      <w:pPr>
        <w:pStyle w:val="FootnoteText"/>
        <w:widowControl w:val="0"/>
        <w:spacing w:before="120" w:after="120"/>
        <w:ind w:left="-2"/>
        <w:jc w:val="both"/>
        <w:rPr>
          <w:rFonts w:asciiTheme="minorHAnsi" w:hAnsiTheme="minorHAnsi" w:cs="Traditional Arabic"/>
          <w:sz w:val="28"/>
          <w:szCs w:val="28"/>
          <w:lang w:val="fr-FR"/>
        </w:rPr>
      </w:pPr>
      <w:r w:rsidRPr="00EA2679">
        <w:rPr>
          <w:rFonts w:ascii="Traditional Arabic" w:hAnsi="Traditional Arabic" w:cs="Traditional Arabic"/>
          <w:b/>
          <w:bCs/>
          <w:sz w:val="28"/>
          <w:szCs w:val="28"/>
          <w:vertAlign w:val="superscript"/>
          <w:rtl/>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ين</w:t>
      </w:r>
      <w:r w:rsidRPr="00764B2A">
        <w:rPr>
          <w:rFonts w:ascii="Traditional Arabic" w:hAnsi="Traditional Arabic" w:cs="Traditional Arabic"/>
          <w:sz w:val="28"/>
          <w:szCs w:val="28"/>
          <w:rtl/>
        </w:rPr>
        <w:t>ظر: أسد الغابة في معرفة الصحابة</w:t>
      </w:r>
      <w:r w:rsidRPr="00764B2A">
        <w:rPr>
          <w:rFonts w:ascii="Traditional Arabic" w:hAnsi="Traditional Arabic" w:cs="Traditional Arabic" w:hint="cs"/>
          <w:sz w:val="28"/>
          <w:szCs w:val="28"/>
          <w:rtl/>
          <w:lang w:bidi="ar-DZ"/>
        </w:rPr>
        <w:t>:</w:t>
      </w:r>
      <w:r>
        <w:rPr>
          <w:rFonts w:ascii="Traditional Arabic" w:hAnsi="Traditional Arabic" w:cs="Traditional Arabic" w:hint="cs"/>
          <w:sz w:val="28"/>
          <w:szCs w:val="28"/>
          <w:rtl/>
          <w:lang w:bidi="ar-DZ"/>
        </w:rPr>
        <w:t xml:space="preserve"> </w:t>
      </w:r>
      <w:r w:rsidRPr="00764B2A">
        <w:rPr>
          <w:rFonts w:ascii="Traditional Arabic" w:hAnsi="Traditional Arabic" w:cs="Traditional Arabic"/>
          <w:sz w:val="28"/>
          <w:szCs w:val="28"/>
          <w:rtl/>
        </w:rPr>
        <w:t xml:space="preserve">ابن الأثير، عز الدين علي بن محمد، ( </w:t>
      </w:r>
      <w:r w:rsidRPr="00E309A7">
        <w:rPr>
          <w:rFonts w:ascii="Traditional Arabic" w:hAnsi="Traditional Arabic" w:cs="Traditional Arabic"/>
          <w:sz w:val="24"/>
          <w:szCs w:val="24"/>
          <w:rtl/>
        </w:rPr>
        <w:t>3</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74</w:t>
      </w:r>
      <w:r w:rsidRPr="00764B2A">
        <w:rPr>
          <w:rFonts w:ascii="Traditional Arabic" w:hAnsi="Traditional Arabic" w:cs="Traditional Arabic"/>
          <w:sz w:val="28"/>
          <w:szCs w:val="28"/>
          <w:rtl/>
        </w:rPr>
        <w:t>)، والذهبي، شمس الدين محمد بن أحمد، سير أعلام النبلاء(</w:t>
      </w:r>
      <w:r w:rsidRPr="00E309A7">
        <w:rPr>
          <w:rFonts w:ascii="Traditional Arabic" w:hAnsi="Traditional Arabic" w:cs="Traditional Arabic"/>
          <w:sz w:val="24"/>
          <w:szCs w:val="24"/>
          <w:rtl/>
        </w:rPr>
        <w:t>1</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461</w:t>
      </w:r>
      <w:r w:rsidRPr="00764B2A">
        <w:rPr>
          <w:rFonts w:ascii="Traditional Arabic" w:hAnsi="Traditional Arabic" w:cs="Traditional Arabic"/>
          <w:sz w:val="28"/>
          <w:szCs w:val="28"/>
          <w:rtl/>
        </w:rPr>
        <w:t xml:space="preserve">)، حقق بإشراف، شعيب الأرناؤوط وأكرم البوشي.عبد الله بن مسعود بن غافل بن حبيب( </w:t>
      </w:r>
      <w:r w:rsidRPr="00E309A7">
        <w:rPr>
          <w:rFonts w:ascii="Traditional Arabic" w:hAnsi="Traditional Arabic" w:cs="Traditional Arabic"/>
          <w:sz w:val="24"/>
          <w:szCs w:val="24"/>
          <w:rtl/>
        </w:rPr>
        <w:t>32</w:t>
      </w:r>
      <w:r w:rsidRPr="00764B2A">
        <w:rPr>
          <w:rFonts w:ascii="Traditional Arabic" w:hAnsi="Traditional Arabic" w:cs="Traditional Arabic"/>
          <w:sz w:val="28"/>
          <w:szCs w:val="28"/>
          <w:rtl/>
        </w:rPr>
        <w:t xml:space="preserve">هـ)، أبو عبد الرحمن الهذلي الإمام الحبر فقيه الأمة، من السابقين الأولين، أول من جهر بالقرآن، هاجر الهجرتين، وشهد بدراً وجميع الغزوات. </w:t>
      </w:r>
    </w:p>
  </w:footnote>
  <w:footnote w:id="37">
    <w:p w:rsidR="008D6697" w:rsidRPr="00764B2A" w:rsidRDefault="008D6697" w:rsidP="008D6697">
      <w:pPr>
        <w:pStyle w:val="FootnoteText"/>
        <w:widowControl w:val="0"/>
        <w:spacing w:before="120" w:after="120"/>
        <w:ind w:left="-2"/>
        <w:jc w:val="both"/>
        <w:rPr>
          <w:rFonts w:ascii="Traditional Arabic" w:hAnsi="Traditional Arabic" w:cs="Traditional Arabic"/>
          <w:sz w:val="28"/>
          <w:szCs w:val="28"/>
          <w:rtl/>
        </w:rPr>
      </w:pPr>
      <w:r w:rsidRPr="00EA2679">
        <w:rPr>
          <w:rFonts w:ascii="Traditional Arabic" w:hAnsi="Traditional Arabic" w:cs="Traditional Arabic"/>
          <w:b/>
          <w:bCs/>
          <w:sz w:val="28"/>
          <w:szCs w:val="28"/>
          <w:vertAlign w:val="superscript"/>
          <w:rtl/>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رواه الحاكم في كتاب فضائل القرآن، (</w:t>
      </w:r>
      <w:r w:rsidRPr="00E309A7">
        <w:rPr>
          <w:rFonts w:ascii="Traditional Arabic" w:hAnsi="Traditional Arabic" w:cs="Traditional Arabic"/>
          <w:sz w:val="24"/>
          <w:szCs w:val="24"/>
          <w:rtl/>
        </w:rPr>
        <w:t>1</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561</w:t>
      </w:r>
      <w:r w:rsidRPr="00764B2A">
        <w:rPr>
          <w:rFonts w:ascii="Traditional Arabic" w:hAnsi="Traditional Arabic" w:cs="Traditional Arabic"/>
          <w:sz w:val="28"/>
          <w:szCs w:val="28"/>
          <w:rtl/>
        </w:rPr>
        <w:t>)، والبيهقي في شعب الإيمان</w:t>
      </w:r>
      <w:r>
        <w:rPr>
          <w:rFonts w:ascii="Traditional Arabic" w:hAnsi="Traditional Arabic" w:cs="Traditional Arabic"/>
          <w:sz w:val="28"/>
          <w:szCs w:val="28"/>
        </w:rPr>
        <w:t xml:space="preserve"> </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2</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452</w:t>
      </w:r>
      <w:r w:rsidRPr="00764B2A">
        <w:rPr>
          <w:rFonts w:ascii="Traditional Arabic" w:hAnsi="Traditional Arabic" w:cs="Traditional Arabic"/>
          <w:sz w:val="28"/>
          <w:szCs w:val="28"/>
          <w:rtl/>
        </w:rPr>
        <w:t xml:space="preserve">)، رقم( </w:t>
      </w:r>
      <w:r w:rsidRPr="00E309A7">
        <w:rPr>
          <w:rFonts w:ascii="Traditional Arabic" w:hAnsi="Traditional Arabic" w:cs="Traditional Arabic"/>
          <w:sz w:val="24"/>
          <w:szCs w:val="24"/>
          <w:rtl/>
        </w:rPr>
        <w:t>3277</w:t>
      </w:r>
      <w:r w:rsidRPr="00764B2A">
        <w:rPr>
          <w:rFonts w:ascii="Traditional Arabic" w:hAnsi="Traditional Arabic" w:cs="Traditional Arabic"/>
          <w:sz w:val="28"/>
          <w:szCs w:val="28"/>
          <w:rtl/>
        </w:rPr>
        <w:t>)، وذكره الألباني، محمد ناصر الدين، سلسلة الأحاديث الصحيحة (</w:t>
      </w:r>
      <w:r w:rsidRPr="00E309A7">
        <w:rPr>
          <w:rFonts w:ascii="Traditional Arabic" w:hAnsi="Traditional Arabic" w:cs="Traditional Arabic"/>
          <w:sz w:val="24"/>
          <w:szCs w:val="24"/>
          <w:rtl/>
        </w:rPr>
        <w:t>2</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135</w:t>
      </w:r>
      <w:r w:rsidRPr="00764B2A">
        <w:rPr>
          <w:rFonts w:ascii="Traditional Arabic" w:hAnsi="Traditional Arabic" w:cs="Traditional Arabic"/>
          <w:sz w:val="28"/>
          <w:szCs w:val="28"/>
          <w:rtl/>
        </w:rPr>
        <w:t>)، حديث رقم(</w:t>
      </w:r>
      <w:r w:rsidRPr="00E309A7">
        <w:rPr>
          <w:rFonts w:ascii="Traditional Arabic" w:hAnsi="Traditional Arabic" w:cs="Traditional Arabic"/>
          <w:sz w:val="24"/>
          <w:szCs w:val="24"/>
          <w:rtl/>
        </w:rPr>
        <w:t>588</w:t>
      </w:r>
      <w:r w:rsidRPr="00764B2A">
        <w:rPr>
          <w:rFonts w:ascii="Traditional Arabic" w:hAnsi="Traditional Arabic" w:cs="Traditional Arabic"/>
          <w:sz w:val="28"/>
          <w:szCs w:val="28"/>
          <w:rtl/>
        </w:rPr>
        <w:t xml:space="preserve">)، مكتبة المعارف، الرياض، د.ط، </w:t>
      </w:r>
      <w:r w:rsidRPr="00E309A7">
        <w:rPr>
          <w:rFonts w:ascii="Traditional Arabic" w:hAnsi="Traditional Arabic" w:cs="Traditional Arabic"/>
          <w:sz w:val="24"/>
          <w:szCs w:val="24"/>
          <w:rtl/>
        </w:rPr>
        <w:t>1415</w:t>
      </w:r>
      <w:r w:rsidRPr="00764B2A">
        <w:rPr>
          <w:rFonts w:ascii="Traditional Arabic" w:hAnsi="Traditional Arabic" w:cs="Traditional Arabic"/>
          <w:sz w:val="28"/>
          <w:szCs w:val="28"/>
          <w:rtl/>
        </w:rPr>
        <w:t xml:space="preserve">هـ - </w:t>
      </w:r>
      <w:r w:rsidRPr="00E309A7">
        <w:rPr>
          <w:rFonts w:ascii="Traditional Arabic" w:hAnsi="Traditional Arabic" w:cs="Traditional Arabic"/>
          <w:sz w:val="24"/>
          <w:szCs w:val="24"/>
          <w:rtl/>
        </w:rPr>
        <w:t>1995</w:t>
      </w:r>
      <w:r w:rsidRPr="00764B2A">
        <w:rPr>
          <w:rFonts w:ascii="Traditional Arabic" w:hAnsi="Traditional Arabic" w:cs="Traditional Arabic"/>
          <w:sz w:val="28"/>
          <w:szCs w:val="28"/>
          <w:rtl/>
        </w:rPr>
        <w:t>م.</w:t>
      </w:r>
    </w:p>
  </w:footnote>
  <w:footnote w:id="38">
    <w:p w:rsidR="008D6697" w:rsidRPr="00764B2A" w:rsidRDefault="008D6697" w:rsidP="008D6697">
      <w:pPr>
        <w:pStyle w:val="FootnoteText"/>
        <w:widowControl w:val="0"/>
        <w:spacing w:before="120" w:after="120"/>
        <w:ind w:left="-2"/>
        <w:jc w:val="both"/>
        <w:rPr>
          <w:rFonts w:ascii="Traditional Arabic" w:hAnsi="Traditional Arabic" w:cs="Traditional Arabic"/>
          <w:sz w:val="28"/>
          <w:szCs w:val="28"/>
          <w:rtl/>
        </w:rPr>
      </w:pPr>
      <w:r w:rsidRPr="00EA2679">
        <w:rPr>
          <w:rFonts w:ascii="Traditional Arabic" w:hAnsi="Traditional Arabic" w:cs="Traditional Arabic"/>
          <w:b/>
          <w:bCs/>
          <w:sz w:val="28"/>
          <w:szCs w:val="28"/>
          <w:vertAlign w:val="superscript"/>
          <w:rtl/>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 xml:space="preserve">لسان العرب </w:t>
      </w:r>
      <w:r w:rsidRPr="00764B2A">
        <w:rPr>
          <w:rFonts w:ascii="Traditional Arabic" w:hAnsi="Traditional Arabic" w:cs="Traditional Arabic" w:hint="cs"/>
          <w:sz w:val="28"/>
          <w:szCs w:val="28"/>
          <w:rtl/>
        </w:rPr>
        <w:t>:</w:t>
      </w:r>
      <w:r w:rsidRPr="00764B2A">
        <w:rPr>
          <w:rFonts w:ascii="Traditional Arabic" w:hAnsi="Traditional Arabic" w:cs="Traditional Arabic"/>
          <w:sz w:val="28"/>
          <w:szCs w:val="28"/>
          <w:rtl/>
        </w:rPr>
        <w:t>ابن منظور الإفريقي،</w:t>
      </w:r>
      <w:r>
        <w:rPr>
          <w:rFonts w:ascii="Traditional Arabic" w:hAnsi="Traditional Arabic" w:cs="Traditional Arabic"/>
          <w:sz w:val="28"/>
          <w:szCs w:val="28"/>
        </w:rPr>
        <w:t xml:space="preserve"> </w:t>
      </w:r>
      <w:r w:rsidRPr="00764B2A">
        <w:rPr>
          <w:rFonts w:ascii="Traditional Arabic" w:hAnsi="Traditional Arabic" w:cs="Traditional Arabic"/>
          <w:sz w:val="28"/>
          <w:szCs w:val="28"/>
          <w:rtl/>
        </w:rPr>
        <w:t>أبو الفضل جمال الدين بن محمد</w:t>
      </w:r>
      <w:r w:rsidRPr="00764B2A">
        <w:rPr>
          <w:rFonts w:ascii="Traditional Arabic" w:hAnsi="Traditional Arabic" w:cs="Traditional Arabic" w:hint="cs"/>
          <w:sz w:val="28"/>
          <w:szCs w:val="28"/>
          <w:rtl/>
        </w:rPr>
        <w:t>،</w:t>
      </w:r>
      <w:r w:rsidRPr="00764B2A">
        <w:rPr>
          <w:rFonts w:ascii="Traditional Arabic" w:hAnsi="Traditional Arabic" w:cs="Traditional Arabic"/>
          <w:sz w:val="28"/>
          <w:szCs w:val="28"/>
          <w:rtl/>
        </w:rPr>
        <w:t xml:space="preserve">مادة </w:t>
      </w:r>
      <w:r>
        <w:rPr>
          <w:rFonts w:ascii="Traditional Arabic" w:hAnsi="Traditional Arabic" w:cs="Traditional Arabic" w:hint="cs"/>
          <w:sz w:val="28"/>
          <w:szCs w:val="28"/>
          <w:rtl/>
          <w:lang w:bidi="ar-DZ"/>
        </w:rPr>
        <w:t>(</w:t>
      </w:r>
      <w:r w:rsidRPr="00764B2A">
        <w:rPr>
          <w:rFonts w:ascii="Traditional Arabic" w:hAnsi="Traditional Arabic" w:cs="Traditional Arabic"/>
          <w:sz w:val="28"/>
          <w:szCs w:val="28"/>
          <w:rtl/>
        </w:rPr>
        <w:t>سنم</w:t>
      </w:r>
      <w:r>
        <w:rPr>
          <w:rFonts w:ascii="Traditional Arabic" w:hAnsi="Traditional Arabic" w:cs="Traditional Arabic" w:hint="cs"/>
          <w:sz w:val="28"/>
          <w:szCs w:val="28"/>
          <w:rtl/>
        </w:rPr>
        <w:t xml:space="preserve">)، </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12</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306</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308</w:t>
      </w:r>
      <w:r w:rsidRPr="00764B2A">
        <w:rPr>
          <w:rFonts w:ascii="Traditional Arabic" w:hAnsi="Traditional Arabic" w:cs="Traditional Arabic"/>
          <w:sz w:val="28"/>
          <w:szCs w:val="28"/>
          <w:rtl/>
        </w:rPr>
        <w:t>)</w:t>
      </w:r>
      <w:r>
        <w:rPr>
          <w:rFonts w:ascii="Traditional Arabic" w:hAnsi="Traditional Arabic" w:cs="Traditional Arabic" w:hint="cs"/>
          <w:sz w:val="28"/>
          <w:szCs w:val="28"/>
          <w:rtl/>
        </w:rPr>
        <w:t xml:space="preserve"> المصدر السابق</w:t>
      </w:r>
      <w:r w:rsidRPr="00764B2A">
        <w:rPr>
          <w:rFonts w:ascii="Traditional Arabic" w:hAnsi="Traditional Arabic" w:cs="Traditional Arabic"/>
          <w:sz w:val="28"/>
          <w:szCs w:val="28"/>
          <w:rtl/>
        </w:rPr>
        <w:t>.</w:t>
      </w:r>
    </w:p>
  </w:footnote>
  <w:footnote w:id="39">
    <w:p w:rsidR="008D6697" w:rsidRPr="00764B2A" w:rsidRDefault="008D6697" w:rsidP="008D6697">
      <w:pPr>
        <w:pStyle w:val="FootnoteText"/>
        <w:widowControl w:val="0"/>
        <w:spacing w:before="120" w:after="120"/>
        <w:ind w:left="-2"/>
        <w:jc w:val="both"/>
        <w:rPr>
          <w:rFonts w:ascii="Traditional Arabic" w:hAnsi="Traditional Arabic" w:cs="Traditional Arabic"/>
          <w:sz w:val="28"/>
          <w:szCs w:val="28"/>
          <w:rtl/>
        </w:rPr>
      </w:pPr>
      <w:r w:rsidRPr="00EA2679">
        <w:rPr>
          <w:rFonts w:ascii="Traditional Arabic" w:hAnsi="Traditional Arabic" w:cs="Traditional Arabic"/>
          <w:b/>
          <w:bCs/>
          <w:sz w:val="28"/>
          <w:szCs w:val="28"/>
          <w:vertAlign w:val="superscript"/>
          <w:rtl/>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تحفة الأحوذي بشرح جامع الترمذي</w:t>
      </w:r>
      <w:r w:rsidRPr="00764B2A">
        <w:rPr>
          <w:rFonts w:ascii="Traditional Arabic" w:hAnsi="Traditional Arabic" w:cs="Traditional Arabic" w:hint="cs"/>
          <w:sz w:val="28"/>
          <w:szCs w:val="28"/>
          <w:rtl/>
        </w:rPr>
        <w:t>:</w:t>
      </w:r>
      <w:r w:rsidRPr="00764B2A">
        <w:rPr>
          <w:rFonts w:ascii="Traditional Arabic" w:hAnsi="Traditional Arabic" w:cs="Traditional Arabic"/>
          <w:sz w:val="28"/>
          <w:szCs w:val="28"/>
          <w:rtl/>
        </w:rPr>
        <w:t xml:space="preserve"> المباركفوري، أبو العلي محمد بن عبد الرحمن: (</w:t>
      </w:r>
      <w:r w:rsidRPr="00E309A7">
        <w:rPr>
          <w:rFonts w:ascii="Traditional Arabic" w:hAnsi="Traditional Arabic" w:cs="Traditional Arabic"/>
          <w:sz w:val="24"/>
          <w:szCs w:val="24"/>
          <w:rtl/>
        </w:rPr>
        <w:t>8</w:t>
      </w:r>
      <w:r w:rsidRPr="00764B2A">
        <w:rPr>
          <w:rFonts w:ascii="Traditional Arabic" w:hAnsi="Traditional Arabic" w:cs="Traditional Arabic"/>
          <w:sz w:val="28"/>
          <w:szCs w:val="28"/>
          <w:rtl/>
        </w:rPr>
        <w:t>/</w:t>
      </w:r>
      <w:r w:rsidRPr="00E309A7">
        <w:rPr>
          <w:rFonts w:ascii="Traditional Arabic" w:hAnsi="Traditional Arabic" w:cs="Traditional Arabic"/>
          <w:sz w:val="24"/>
          <w:szCs w:val="24"/>
          <w:rtl/>
        </w:rPr>
        <w:t>181</w:t>
      </w:r>
      <w:r w:rsidRPr="00764B2A">
        <w:rPr>
          <w:rFonts w:ascii="Traditional Arabic" w:hAnsi="Traditional Arabic" w:cs="Traditional Arabic"/>
          <w:sz w:val="28"/>
          <w:szCs w:val="28"/>
          <w:rtl/>
        </w:rPr>
        <w:t>)، المكتبة السلفية، المدينة المنورة، ط</w:t>
      </w:r>
      <w:r w:rsidRPr="00E309A7">
        <w:rPr>
          <w:rFonts w:ascii="Traditional Arabic" w:hAnsi="Traditional Arabic" w:cs="Traditional Arabic"/>
          <w:sz w:val="24"/>
          <w:szCs w:val="24"/>
          <w:rtl/>
        </w:rPr>
        <w:t>2</w:t>
      </w:r>
      <w:r w:rsidRPr="00764B2A">
        <w:rPr>
          <w:rFonts w:ascii="Traditional Arabic" w:hAnsi="Traditional Arabic" w:cs="Traditional Arabic"/>
          <w:sz w:val="28"/>
          <w:szCs w:val="28"/>
          <w:rtl/>
        </w:rPr>
        <w:t xml:space="preserve">، </w:t>
      </w:r>
      <w:r w:rsidRPr="00E309A7">
        <w:rPr>
          <w:rFonts w:ascii="Traditional Arabic" w:hAnsi="Traditional Arabic" w:cs="Traditional Arabic"/>
          <w:sz w:val="24"/>
          <w:szCs w:val="24"/>
          <w:rtl/>
        </w:rPr>
        <w:t>1406</w:t>
      </w:r>
      <w:r w:rsidRPr="00764B2A">
        <w:rPr>
          <w:rFonts w:ascii="Traditional Arabic" w:hAnsi="Traditional Arabic" w:cs="Traditional Arabic"/>
          <w:sz w:val="28"/>
          <w:szCs w:val="28"/>
          <w:rtl/>
        </w:rPr>
        <w:t xml:space="preserve">هـ - </w:t>
      </w:r>
      <w:r w:rsidRPr="00E309A7">
        <w:rPr>
          <w:rFonts w:ascii="Traditional Arabic" w:hAnsi="Traditional Arabic" w:cs="Traditional Arabic"/>
          <w:sz w:val="24"/>
          <w:szCs w:val="24"/>
          <w:rtl/>
        </w:rPr>
        <w:t>1986</w:t>
      </w:r>
      <w:r w:rsidRPr="00764B2A">
        <w:rPr>
          <w:rFonts w:ascii="Traditional Arabic" w:hAnsi="Traditional Arabic" w:cs="Traditional Arabic"/>
          <w:sz w:val="28"/>
          <w:szCs w:val="28"/>
          <w:rtl/>
        </w:rPr>
        <w:t xml:space="preserve">م.  </w:t>
      </w:r>
    </w:p>
  </w:footnote>
  <w:footnote w:id="40">
    <w:p w:rsidR="008D6697" w:rsidRPr="00764B2A" w:rsidRDefault="008D6697" w:rsidP="008D6697">
      <w:pPr>
        <w:pStyle w:val="FootnoteText"/>
        <w:spacing w:before="120" w:after="120"/>
        <w:ind w:left="-2"/>
        <w:jc w:val="both"/>
        <w:rPr>
          <w:rFonts w:cs="Traditional Arabic"/>
          <w:sz w:val="28"/>
          <w:szCs w:val="28"/>
        </w:rPr>
      </w:pPr>
      <w:r w:rsidRPr="00EA2679">
        <w:rPr>
          <w:rStyle w:val="FootnoteReference"/>
          <w:rFonts w:cs="Traditional Arabic"/>
          <w:b/>
          <w:bCs/>
          <w:sz w:val="28"/>
          <w:szCs w:val="28"/>
        </w:rPr>
        <w:footnoteRef/>
      </w:r>
      <w:r w:rsidRPr="00EA2679">
        <w:rPr>
          <w:rFonts w:cs="Traditional Arabic" w:hint="cs"/>
          <w:b/>
          <w:bCs/>
          <w:sz w:val="28"/>
          <w:szCs w:val="28"/>
          <w:rtl/>
        </w:rPr>
        <w:t>-</w:t>
      </w:r>
      <w:r w:rsidRPr="00764B2A">
        <w:rPr>
          <w:rFonts w:ascii="Traditional Arabic" w:hAnsi="Traditional Arabic" w:cs="Traditional Arabic" w:hint="cs"/>
          <w:sz w:val="28"/>
          <w:szCs w:val="28"/>
          <w:rtl/>
        </w:rPr>
        <w:t>دراسات قرآنية:</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محمد قطب،</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دار الشروق،</w:t>
      </w:r>
      <w:r>
        <w:rPr>
          <w:rFonts w:ascii="Traditional Arabic" w:hAnsi="Traditional Arabic" w:cs="Traditional Arabic" w:hint="cs"/>
          <w:sz w:val="28"/>
          <w:szCs w:val="28"/>
          <w:rtl/>
        </w:rPr>
        <w:t xml:space="preserve"> القاهرة، </w:t>
      </w:r>
      <w:r w:rsidRPr="00764B2A">
        <w:rPr>
          <w:rFonts w:ascii="Traditional Arabic" w:hAnsi="Traditional Arabic" w:cs="Traditional Arabic" w:hint="cs"/>
          <w:sz w:val="28"/>
          <w:szCs w:val="28"/>
          <w:rtl/>
        </w:rPr>
        <w:t>ط</w:t>
      </w:r>
      <w:r>
        <w:rPr>
          <w:rFonts w:ascii="Traditional Arabic" w:hAnsi="Traditional Arabic" w:cs="Traditional Arabic"/>
          <w:sz w:val="28"/>
          <w:szCs w:val="28"/>
        </w:rPr>
        <w:t xml:space="preserve"> </w:t>
      </w:r>
      <w:r w:rsidRPr="00E309A7">
        <w:rPr>
          <w:rFonts w:ascii="Traditional Arabic" w:hAnsi="Traditional Arabic" w:cs="Traditional Arabic" w:hint="cs"/>
          <w:sz w:val="24"/>
          <w:szCs w:val="24"/>
          <w:rtl/>
        </w:rPr>
        <w:t>2</w:t>
      </w:r>
      <w:r w:rsidRPr="00764B2A">
        <w:rPr>
          <w:rFonts w:ascii="Traditional Arabic" w:hAnsi="Traditional Arabic" w:cs="Traditional Arabic" w:hint="cs"/>
          <w:sz w:val="28"/>
          <w:szCs w:val="28"/>
          <w:rtl/>
        </w:rPr>
        <w:t>،</w:t>
      </w:r>
      <w:r>
        <w:rPr>
          <w:rFonts w:ascii="Traditional Arabic" w:hAnsi="Traditional Arabic" w:cs="Traditional Arabic"/>
          <w:sz w:val="28"/>
          <w:szCs w:val="28"/>
        </w:rPr>
        <w:t xml:space="preserve"> </w:t>
      </w:r>
      <w:r w:rsidRPr="00E309A7">
        <w:rPr>
          <w:rFonts w:ascii="Traditional Arabic" w:hAnsi="Traditional Arabic" w:cs="Traditional Arabic" w:hint="cs"/>
          <w:sz w:val="24"/>
          <w:szCs w:val="24"/>
          <w:rtl/>
        </w:rPr>
        <w:t>1982</w:t>
      </w:r>
      <w:r w:rsidRPr="00764B2A">
        <w:rPr>
          <w:rFonts w:ascii="Traditional Arabic" w:hAnsi="Traditional Arabic" w:cs="Traditional Arabic" w:hint="cs"/>
          <w:sz w:val="28"/>
          <w:szCs w:val="28"/>
          <w:rtl/>
        </w:rPr>
        <w:t>م،</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ص</w:t>
      </w:r>
      <w:r w:rsidRPr="00E309A7">
        <w:rPr>
          <w:rFonts w:ascii="Traditional Arabic" w:hAnsi="Traditional Arabic" w:cs="Traditional Arabic" w:hint="cs"/>
          <w:sz w:val="24"/>
          <w:szCs w:val="24"/>
          <w:rtl/>
        </w:rPr>
        <w:t>277</w:t>
      </w:r>
      <w:r w:rsidRPr="00764B2A">
        <w:rPr>
          <w:rFonts w:ascii="Traditional Arabic" w:hAnsi="Traditional Arabic" w:cs="Traditional Arabic" w:hint="cs"/>
          <w:sz w:val="28"/>
          <w:szCs w:val="28"/>
          <w:rtl/>
        </w:rPr>
        <w:t>.</w:t>
      </w:r>
    </w:p>
  </w:footnote>
  <w:footnote w:id="41">
    <w:p w:rsidR="008D6697" w:rsidRPr="00764B2A" w:rsidRDefault="008D6697" w:rsidP="008D6697">
      <w:pPr>
        <w:pStyle w:val="FootnoteText"/>
        <w:spacing w:before="120" w:after="120"/>
        <w:ind w:left="-2"/>
        <w:jc w:val="both"/>
        <w:rPr>
          <w:rFonts w:cs="Traditional Arabic"/>
          <w:sz w:val="28"/>
          <w:szCs w:val="28"/>
        </w:rPr>
      </w:pPr>
      <w:r w:rsidRPr="00EA2679">
        <w:rPr>
          <w:rStyle w:val="FootnoteReference"/>
          <w:rFonts w:cs="Traditional Arabic"/>
          <w:b/>
          <w:bCs/>
          <w:sz w:val="28"/>
          <w:szCs w:val="28"/>
        </w:rPr>
        <w:footnoteRef/>
      </w:r>
      <w:r w:rsidRPr="00EA2679">
        <w:rPr>
          <w:rFonts w:cs="Traditional Arabic" w:hint="cs"/>
          <w:b/>
          <w:bCs/>
          <w:sz w:val="28"/>
          <w:szCs w:val="28"/>
          <w:rtl/>
        </w:rPr>
        <w:t>-</w:t>
      </w:r>
      <w:r w:rsidRPr="00764B2A">
        <w:rPr>
          <w:rFonts w:ascii="Traditional Arabic" w:hAnsi="Traditional Arabic" w:cs="Traditional Arabic" w:hint="cs"/>
          <w:sz w:val="28"/>
          <w:szCs w:val="28"/>
          <w:rtl/>
        </w:rPr>
        <w:t>المرجع نفسه،</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ص</w:t>
      </w:r>
      <w:r w:rsidRPr="00E309A7">
        <w:rPr>
          <w:rFonts w:ascii="Traditional Arabic" w:hAnsi="Traditional Arabic" w:cs="Traditional Arabic" w:hint="cs"/>
          <w:sz w:val="24"/>
          <w:szCs w:val="24"/>
          <w:rtl/>
        </w:rPr>
        <w:t>277</w:t>
      </w:r>
      <w:r w:rsidRPr="00764B2A">
        <w:rPr>
          <w:rFonts w:ascii="Traditional Arabic" w:hAnsi="Traditional Arabic" w:cs="Traditional Arabic" w:hint="cs"/>
          <w:sz w:val="28"/>
          <w:szCs w:val="28"/>
          <w:rtl/>
        </w:rPr>
        <w:t>.</w:t>
      </w:r>
    </w:p>
  </w:footnote>
  <w:footnote w:id="42">
    <w:p w:rsidR="00CA5528" w:rsidRDefault="00CA5528">
      <w:pPr>
        <w:pStyle w:val="FootnoteText"/>
      </w:pPr>
      <w:r>
        <w:rPr>
          <w:rStyle w:val="FootnoteReference"/>
        </w:rPr>
        <w:footnoteRef/>
      </w:r>
      <w:r>
        <w:rPr>
          <w:rtl/>
        </w:rPr>
        <w:t xml:space="preserve"> </w:t>
      </w:r>
      <w:r>
        <w:rPr>
          <w:rFonts w:hint="cs"/>
          <w:rtl/>
        </w:rPr>
        <w:t>-</w:t>
      </w:r>
      <w:r w:rsidRPr="00CA5528">
        <w:rPr>
          <w:rFonts w:ascii="Traditional Arabic" w:hAnsi="Traditional Arabic" w:cs="Traditional Arabic" w:hint="cs"/>
          <w:sz w:val="28"/>
          <w:szCs w:val="28"/>
          <w:rtl/>
        </w:rPr>
        <w:t>ينظر:التحليل اللساني و عالمية القيم الدينية،المصطفى تاج الدين ،مجلة الإحياء،الرابطة المحمدية للعلماء،ع:32-33،رمضان 1431ه/أوت 2010م،ص:168_183.</w:t>
      </w:r>
    </w:p>
  </w:footnote>
  <w:footnote w:id="43">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EA2679">
        <w:rPr>
          <w:rFonts w:ascii="Traditional Arabic" w:hAnsi="Traditional Arabic" w:cs="Traditional Arabic"/>
          <w:b/>
          <w:bCs/>
          <w:sz w:val="28"/>
          <w:szCs w:val="28"/>
          <w:vertAlign w:val="superscript"/>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لسان العرب</w:t>
      </w:r>
      <w:r w:rsidRPr="00764B2A">
        <w:rPr>
          <w:rFonts w:ascii="Traditional Arabic" w:hAnsi="Traditional Arabic" w:cs="Traditional Arabic" w:hint="cs"/>
          <w:sz w:val="28"/>
          <w:szCs w:val="28"/>
          <w:rtl/>
        </w:rPr>
        <w:t>:</w:t>
      </w:r>
      <w:r w:rsidRPr="00764B2A">
        <w:rPr>
          <w:rFonts w:ascii="Traditional Arabic" w:hAnsi="Traditional Arabic" w:cs="Traditional Arabic"/>
          <w:sz w:val="28"/>
          <w:szCs w:val="28"/>
        </w:rPr>
        <w:t xml:space="preserve"> </w:t>
      </w:r>
      <w:r w:rsidRPr="00764B2A">
        <w:rPr>
          <w:rFonts w:ascii="Traditional Arabic" w:hAnsi="Traditional Arabic" w:cs="Traditional Arabic"/>
          <w:sz w:val="28"/>
          <w:szCs w:val="28"/>
          <w:rtl/>
        </w:rPr>
        <w:t>لابن منظور،</w:t>
      </w:r>
      <w:r>
        <w:rPr>
          <w:rFonts w:ascii="Traditional Arabic" w:hAnsi="Traditional Arabic" w:cs="Traditional Arabic"/>
          <w:sz w:val="28"/>
          <w:szCs w:val="28"/>
        </w:rPr>
        <w:t xml:space="preserve"> </w:t>
      </w:r>
      <w:r w:rsidRPr="00764B2A">
        <w:rPr>
          <w:rFonts w:ascii="Traditional Arabic" w:hAnsi="Traditional Arabic" w:cs="Traditional Arabic"/>
          <w:sz w:val="28"/>
          <w:szCs w:val="28"/>
          <w:rtl/>
        </w:rPr>
        <w:t xml:space="preserve">مادة </w:t>
      </w:r>
      <w:r>
        <w:rPr>
          <w:rFonts w:ascii="Traditional Arabic" w:hAnsi="Traditional Arabic" w:cs="Traditional Arabic" w:hint="cs"/>
          <w:sz w:val="28"/>
          <w:szCs w:val="28"/>
          <w:rtl/>
        </w:rPr>
        <w:t>(</w:t>
      </w:r>
      <w:r w:rsidRPr="00764B2A">
        <w:rPr>
          <w:rFonts w:ascii="Traditional Arabic" w:hAnsi="Traditional Arabic" w:cs="Traditional Arabic"/>
          <w:sz w:val="28"/>
          <w:szCs w:val="28"/>
          <w:rtl/>
        </w:rPr>
        <w:t>وسق</w:t>
      </w:r>
      <w:r>
        <w:rPr>
          <w:rFonts w:ascii="Traditional Arabic" w:hAnsi="Traditional Arabic" w:cs="Traditional Arabic" w:hint="cs"/>
          <w:sz w:val="28"/>
          <w:szCs w:val="28"/>
          <w:rtl/>
        </w:rPr>
        <w:t>)</w:t>
      </w:r>
      <w:r w:rsidRPr="00764B2A">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764B2A">
        <w:rPr>
          <w:rFonts w:ascii="Traditional Arabic" w:hAnsi="Traditional Arabic" w:cs="Traditional Arabic"/>
          <w:sz w:val="28"/>
          <w:szCs w:val="28"/>
          <w:rtl/>
        </w:rPr>
        <w:t>ج</w:t>
      </w:r>
      <w:r w:rsidRPr="00E309A7">
        <w:rPr>
          <w:rFonts w:ascii="Traditional Arabic" w:hAnsi="Traditional Arabic" w:cs="Traditional Arabic" w:hint="cs"/>
          <w:sz w:val="24"/>
          <w:szCs w:val="24"/>
          <w:rtl/>
        </w:rPr>
        <w:t>12</w:t>
      </w:r>
      <w:r w:rsidRPr="00764B2A">
        <w:rPr>
          <w:rFonts w:ascii="Traditional Arabic" w:hAnsi="Traditional Arabic" w:cs="Traditional Arabic"/>
          <w:sz w:val="28"/>
          <w:szCs w:val="28"/>
          <w:rtl/>
        </w:rPr>
        <w:t>،</w:t>
      </w:r>
      <w:r>
        <w:rPr>
          <w:rFonts w:ascii="Traditional Arabic" w:hAnsi="Traditional Arabic" w:cs="Traditional Arabic" w:hint="cs"/>
          <w:sz w:val="28"/>
          <w:szCs w:val="28"/>
          <w:rtl/>
        </w:rPr>
        <w:t xml:space="preserve"> المصدر السابق، </w:t>
      </w:r>
      <w:r w:rsidRPr="00764B2A">
        <w:rPr>
          <w:rFonts w:ascii="Traditional Arabic" w:hAnsi="Traditional Arabic" w:cs="Traditional Arabic"/>
          <w:sz w:val="28"/>
          <w:szCs w:val="28"/>
          <w:rtl/>
        </w:rPr>
        <w:t>ص</w:t>
      </w:r>
      <w:r w:rsidRPr="00E309A7">
        <w:rPr>
          <w:rFonts w:ascii="Traditional Arabic" w:hAnsi="Traditional Arabic" w:cs="Traditional Arabic"/>
          <w:sz w:val="24"/>
          <w:szCs w:val="24"/>
          <w:rtl/>
        </w:rPr>
        <w:t>176</w:t>
      </w:r>
      <w:r w:rsidRPr="00E309A7">
        <w:rPr>
          <w:rFonts w:ascii="Traditional Arabic" w:hAnsi="Traditional Arabic" w:cs="Traditional Arabic" w:hint="cs"/>
          <w:sz w:val="24"/>
          <w:szCs w:val="24"/>
          <w:rtl/>
        </w:rPr>
        <w:t>2</w:t>
      </w:r>
      <w:r w:rsidRPr="00764B2A">
        <w:rPr>
          <w:rFonts w:ascii="Traditional Arabic" w:hAnsi="Traditional Arabic" w:cs="Traditional Arabic"/>
          <w:sz w:val="28"/>
          <w:szCs w:val="28"/>
          <w:rtl/>
        </w:rPr>
        <w:t>.</w:t>
      </w:r>
    </w:p>
  </w:footnote>
  <w:footnote w:id="44">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EA2679">
        <w:rPr>
          <w:rFonts w:ascii="Traditional Arabic" w:hAnsi="Traditional Arabic" w:cs="Traditional Arabic"/>
          <w:b/>
          <w:bCs/>
          <w:sz w:val="28"/>
          <w:szCs w:val="28"/>
          <w:vertAlign w:val="superscript"/>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لسانيات النص (مدخل إلى انسجام الخطاب)</w:t>
      </w:r>
      <w:r>
        <w:rPr>
          <w:rFonts w:ascii="Traditional Arabic" w:hAnsi="Traditional Arabic" w:cs="Traditional Arabic" w:hint="cs"/>
          <w:sz w:val="28"/>
          <w:szCs w:val="28"/>
          <w:rtl/>
        </w:rPr>
        <w:t xml:space="preserve">، د.محمد خطابي، المرجع السابق، </w:t>
      </w:r>
      <w:r w:rsidRPr="00764B2A">
        <w:rPr>
          <w:rFonts w:ascii="Traditional Arabic" w:hAnsi="Traditional Arabic" w:cs="Traditional Arabic"/>
          <w:sz w:val="28"/>
          <w:szCs w:val="28"/>
          <w:rtl/>
        </w:rPr>
        <w:t>ص</w:t>
      </w:r>
      <w:r w:rsidRPr="00E309A7">
        <w:rPr>
          <w:rFonts w:ascii="Traditional Arabic" w:hAnsi="Traditional Arabic" w:cs="Traditional Arabic"/>
          <w:sz w:val="24"/>
          <w:szCs w:val="24"/>
          <w:rtl/>
        </w:rPr>
        <w:t>05</w:t>
      </w:r>
      <w:r w:rsidRPr="00764B2A">
        <w:rPr>
          <w:rFonts w:ascii="Traditional Arabic" w:hAnsi="Traditional Arabic" w:cs="Traditional Arabic"/>
          <w:sz w:val="28"/>
          <w:szCs w:val="28"/>
          <w:rtl/>
        </w:rPr>
        <w:t>.</w:t>
      </w:r>
    </w:p>
  </w:footnote>
  <w:footnote w:id="45">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EA2679">
        <w:rPr>
          <w:rFonts w:ascii="Traditional Arabic" w:hAnsi="Traditional Arabic" w:cs="Traditional Arabic"/>
          <w:b/>
          <w:bCs/>
          <w:sz w:val="28"/>
          <w:szCs w:val="28"/>
          <w:vertAlign w:val="superscript"/>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لسان العرب،</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 xml:space="preserve">ابن منظور، مادة </w:t>
      </w:r>
      <w:r>
        <w:rPr>
          <w:rFonts w:ascii="Traditional Arabic" w:hAnsi="Traditional Arabic" w:cs="Traditional Arabic" w:hint="cs"/>
          <w:sz w:val="28"/>
          <w:szCs w:val="28"/>
          <w:rtl/>
        </w:rPr>
        <w:t>(</w:t>
      </w:r>
      <w:r w:rsidRPr="00764B2A">
        <w:rPr>
          <w:rFonts w:ascii="Traditional Arabic" w:hAnsi="Traditional Arabic" w:cs="Traditional Arabic" w:hint="cs"/>
          <w:sz w:val="28"/>
          <w:szCs w:val="28"/>
          <w:rtl/>
        </w:rPr>
        <w:t>سجم</w:t>
      </w:r>
      <w:r>
        <w:rPr>
          <w:rFonts w:ascii="Traditional Arabic" w:hAnsi="Traditional Arabic" w:cs="Traditional Arabic" w:hint="cs"/>
          <w:sz w:val="28"/>
          <w:szCs w:val="28"/>
          <w:rtl/>
        </w:rPr>
        <w:t>)</w:t>
      </w:r>
      <w:r w:rsidRPr="00764B2A">
        <w:rPr>
          <w:rFonts w:ascii="Traditional Arabic" w:hAnsi="Traditional Arabic" w:cs="Traditional Arabic" w:hint="cs"/>
          <w:sz w:val="28"/>
          <w:szCs w:val="28"/>
          <w:rtl/>
        </w:rPr>
        <w:t>، ج</w:t>
      </w:r>
      <w:r w:rsidRPr="00E309A7">
        <w:rPr>
          <w:rFonts w:ascii="Traditional Arabic" w:hAnsi="Traditional Arabic" w:cs="Traditional Arabic" w:hint="cs"/>
          <w:sz w:val="24"/>
          <w:szCs w:val="24"/>
          <w:rtl/>
        </w:rPr>
        <w:t>1</w:t>
      </w:r>
      <w:r w:rsidRPr="00764B2A">
        <w:rPr>
          <w:rFonts w:ascii="Traditional Arabic" w:hAnsi="Traditional Arabic" w:cs="Traditional Arabic" w:hint="cs"/>
          <w:sz w:val="28"/>
          <w:szCs w:val="28"/>
          <w:rtl/>
        </w:rPr>
        <w:t>،</w:t>
      </w:r>
      <w:r>
        <w:rPr>
          <w:rFonts w:ascii="Traditional Arabic" w:hAnsi="Traditional Arabic" w:cs="Traditional Arabic"/>
          <w:sz w:val="28"/>
          <w:szCs w:val="28"/>
        </w:rPr>
        <w:t xml:space="preserve"> </w:t>
      </w:r>
      <w:r>
        <w:rPr>
          <w:rFonts w:ascii="Traditional Arabic" w:hAnsi="Traditional Arabic" w:cs="Traditional Arabic" w:hint="cs"/>
          <w:sz w:val="28"/>
          <w:szCs w:val="28"/>
          <w:rtl/>
        </w:rPr>
        <w:t xml:space="preserve">المصدر السابق، </w:t>
      </w:r>
      <w:r w:rsidRPr="00764B2A">
        <w:rPr>
          <w:rFonts w:ascii="Traditional Arabic" w:hAnsi="Traditional Arabic" w:cs="Traditional Arabic" w:hint="cs"/>
          <w:sz w:val="28"/>
          <w:szCs w:val="28"/>
          <w:rtl/>
        </w:rPr>
        <w:t>ص</w:t>
      </w:r>
      <w:r w:rsidRPr="00E309A7">
        <w:rPr>
          <w:rFonts w:ascii="Traditional Arabic" w:hAnsi="Traditional Arabic" w:cs="Traditional Arabic" w:hint="cs"/>
          <w:sz w:val="24"/>
          <w:szCs w:val="24"/>
          <w:rtl/>
        </w:rPr>
        <w:t>1762-1763</w:t>
      </w:r>
      <w:r w:rsidRPr="00764B2A">
        <w:rPr>
          <w:rFonts w:ascii="Traditional Arabic" w:hAnsi="Traditional Arabic" w:cs="Traditional Arabic" w:hint="cs"/>
          <w:sz w:val="28"/>
          <w:szCs w:val="28"/>
          <w:rtl/>
        </w:rPr>
        <w:t>.</w:t>
      </w:r>
    </w:p>
  </w:footnote>
  <w:footnote w:id="46">
    <w:p w:rsidR="008A0408" w:rsidRPr="008A0408" w:rsidRDefault="008A0408" w:rsidP="008A0408">
      <w:pPr>
        <w:pStyle w:val="FootnoteText"/>
        <w:spacing w:before="120" w:after="120"/>
        <w:ind w:left="-2"/>
        <w:jc w:val="both"/>
        <w:rPr>
          <w:rFonts w:ascii="Traditional Arabic" w:hAnsi="Traditional Arabic" w:cs="Traditional Arabic"/>
          <w:sz w:val="28"/>
          <w:szCs w:val="28"/>
        </w:rPr>
      </w:pPr>
      <w:r w:rsidRPr="008A0408">
        <w:rPr>
          <w:rFonts w:ascii="Traditional Arabic" w:hAnsi="Traditional Arabic" w:cs="Traditional Arabic"/>
          <w:sz w:val="28"/>
          <w:szCs w:val="28"/>
          <w:vertAlign w:val="superscript"/>
        </w:rPr>
        <w:footnoteRef/>
      </w:r>
      <w:r w:rsidRPr="008A0408">
        <w:rPr>
          <w:rFonts w:ascii="Traditional Arabic" w:hAnsi="Traditional Arabic" w:cs="Traditional Arabic"/>
          <w:sz w:val="28"/>
          <w:szCs w:val="28"/>
          <w:rtl/>
        </w:rPr>
        <w:t xml:space="preserve"> </w:t>
      </w:r>
      <w:r w:rsidRPr="008A0408">
        <w:rPr>
          <w:rFonts w:ascii="Traditional Arabic" w:hAnsi="Traditional Arabic" w:cs="Traditional Arabic" w:hint="cs"/>
          <w:sz w:val="28"/>
          <w:szCs w:val="28"/>
          <w:rtl/>
        </w:rPr>
        <w:t>-مقاييس اللغة،ابن فارس،مادة( سجم).</w:t>
      </w:r>
    </w:p>
  </w:footnote>
  <w:footnote w:id="47">
    <w:p w:rsidR="00A9088E" w:rsidRPr="00D23A72" w:rsidRDefault="00A9088E" w:rsidP="00A9088E">
      <w:pPr>
        <w:pStyle w:val="FootnoteText"/>
        <w:bidi w:val="0"/>
        <w:spacing w:before="120" w:after="120"/>
        <w:ind w:left="-2" w:right="-180"/>
        <w:jc w:val="both"/>
        <w:rPr>
          <w:rFonts w:ascii="Traditional Arabic" w:hAnsi="Traditional Arabic" w:cs="Traditional Arabic"/>
          <w:lang w:val="fr-FR"/>
        </w:rPr>
      </w:pPr>
      <w:r w:rsidRPr="00EA2679">
        <w:rPr>
          <w:rFonts w:cs="Traditional Arabic"/>
          <w:b/>
          <w:bCs/>
          <w:sz w:val="28"/>
          <w:szCs w:val="28"/>
          <w:vertAlign w:val="superscript"/>
        </w:rPr>
        <w:footnoteRef/>
      </w:r>
      <w:r w:rsidRPr="00EA2679">
        <w:rPr>
          <w:rFonts w:ascii="Traditional Arabic" w:hAnsi="Traditional Arabic" w:cs="Traditional Arabic"/>
          <w:b/>
          <w:bCs/>
          <w:rtl/>
        </w:rPr>
        <w:t>-</w:t>
      </w:r>
      <w:r w:rsidRPr="00D23A72">
        <w:rPr>
          <w:rFonts w:ascii="Traditional Arabic" w:hAnsi="Traditional Arabic" w:cs="Traditional Arabic"/>
          <w:rtl/>
        </w:rPr>
        <w:t xml:space="preserve"> </w:t>
      </w:r>
      <w:r w:rsidRPr="00D23A72">
        <w:rPr>
          <w:rFonts w:ascii="Traditional Arabic" w:hAnsi="Traditional Arabic" w:cs="Traditional Arabic"/>
          <w:lang w:val="fr-FR"/>
        </w:rPr>
        <w:t>LUNDQUIST : La</w:t>
      </w:r>
      <w:r w:rsidRPr="00D23A72">
        <w:rPr>
          <w:rFonts w:ascii="Traditional Arabic" w:hAnsi="Traditional Arabic" w:cs="Traditional Arabic"/>
          <w:rtl/>
        </w:rPr>
        <w:t xml:space="preserve"> </w:t>
      </w:r>
      <w:r w:rsidRPr="00D23A72">
        <w:rPr>
          <w:rFonts w:ascii="Traditional Arabic" w:hAnsi="Traditional Arabic" w:cs="Traditional Arabic"/>
          <w:lang w:val="fr-FR"/>
        </w:rPr>
        <w:t>cohérence textuelle,  P 17</w:t>
      </w:r>
      <w:r>
        <w:rPr>
          <w:rFonts w:ascii="Traditional Arabic" w:hAnsi="Traditional Arabic" w:cs="Traditional Arabic" w:hint="cs"/>
          <w:rtl/>
          <w:lang w:val="fr-FR"/>
        </w:rPr>
        <w:t>.</w:t>
      </w:r>
      <w:r w:rsidRPr="00D23A72">
        <w:rPr>
          <w:rFonts w:ascii="Traditional Arabic" w:hAnsi="Traditional Arabic" w:cs="Traditional Arabic"/>
          <w:lang w:val="fr-FR"/>
        </w:rPr>
        <w:t xml:space="preserve">                                                               </w:t>
      </w:r>
    </w:p>
  </w:footnote>
  <w:footnote w:id="48">
    <w:p w:rsidR="00A9088E" w:rsidRPr="00D23A72" w:rsidRDefault="00A9088E" w:rsidP="00A9088E">
      <w:pPr>
        <w:pStyle w:val="FootnoteText"/>
        <w:bidi w:val="0"/>
        <w:spacing w:before="120" w:after="120"/>
        <w:ind w:left="-2" w:right="-360"/>
        <w:jc w:val="both"/>
        <w:rPr>
          <w:rFonts w:ascii="Traditional Arabic" w:hAnsi="Traditional Arabic" w:cs="Traditional Arabic"/>
        </w:rPr>
      </w:pPr>
      <w:r w:rsidRPr="00EA2679">
        <w:rPr>
          <w:rFonts w:cs="Traditional Arabic"/>
          <w:b/>
          <w:bCs/>
          <w:sz w:val="28"/>
          <w:szCs w:val="28"/>
          <w:vertAlign w:val="superscript"/>
        </w:rPr>
        <w:footnoteRef/>
      </w:r>
      <w:r w:rsidRPr="00D23A72">
        <w:rPr>
          <w:rFonts w:cs="Traditional Arabic"/>
          <w:sz w:val="28"/>
          <w:szCs w:val="28"/>
          <w:vertAlign w:val="superscript"/>
          <w:rtl/>
        </w:rPr>
        <w:t>-</w:t>
      </w:r>
      <w:r w:rsidRPr="00D23A72">
        <w:rPr>
          <w:rFonts w:ascii="Traditional Arabic" w:hAnsi="Traditional Arabic" w:cs="Traditional Arabic"/>
          <w:rtl/>
        </w:rPr>
        <w:t xml:space="preserve"> </w:t>
      </w:r>
      <w:r w:rsidRPr="00D23A72">
        <w:rPr>
          <w:rFonts w:ascii="Traditional Arabic" w:hAnsi="Traditional Arabic" w:cs="Traditional Arabic"/>
        </w:rPr>
        <w:t xml:space="preserve"> WERLICH : a text grammar of English,   P 30.                                                                                                   </w:t>
      </w:r>
    </w:p>
  </w:footnote>
  <w:footnote w:id="49">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EA2679">
        <w:rPr>
          <w:rFonts w:ascii="Traditional Arabic" w:hAnsi="Traditional Arabic" w:cs="Traditional Arabic"/>
          <w:b/>
          <w:bCs/>
          <w:sz w:val="28"/>
          <w:szCs w:val="28"/>
          <w:vertAlign w:val="superscript"/>
        </w:rPr>
        <w:footnoteRef/>
      </w:r>
      <w:r w:rsidRPr="00EA2679">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ينظر:</w:t>
      </w:r>
      <w:r>
        <w:rPr>
          <w:rFonts w:ascii="Traditional Arabic" w:hAnsi="Traditional Arabic" w:cs="Traditional Arabic"/>
          <w:sz w:val="28"/>
          <w:szCs w:val="28"/>
        </w:rPr>
        <w:t xml:space="preserve"> </w:t>
      </w:r>
      <w:r w:rsidRPr="00764B2A">
        <w:rPr>
          <w:rFonts w:ascii="Traditional Arabic" w:hAnsi="Traditional Arabic" w:cs="Traditional Arabic"/>
          <w:sz w:val="28"/>
          <w:szCs w:val="28"/>
          <w:rtl/>
        </w:rPr>
        <w:t>البرهان في علوم القرآن</w:t>
      </w:r>
      <w:r w:rsidRPr="00764B2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764B2A">
        <w:rPr>
          <w:rFonts w:ascii="Traditional Arabic" w:hAnsi="Traditional Arabic" w:cs="Traditional Arabic"/>
          <w:sz w:val="28"/>
          <w:szCs w:val="28"/>
          <w:rtl/>
        </w:rPr>
        <w:t>بدر الدين الزركشي،</w:t>
      </w:r>
      <w:r>
        <w:rPr>
          <w:rFonts w:ascii="Traditional Arabic" w:hAnsi="Traditional Arabic" w:cs="Traditional Arabic"/>
          <w:sz w:val="28"/>
          <w:szCs w:val="28"/>
        </w:rPr>
        <w:t xml:space="preserve"> </w:t>
      </w:r>
      <w:r w:rsidRPr="00764B2A">
        <w:rPr>
          <w:rFonts w:ascii="Traditional Arabic" w:hAnsi="Traditional Arabic" w:cs="Traditional Arabic"/>
          <w:sz w:val="28"/>
          <w:szCs w:val="28"/>
          <w:rtl/>
        </w:rPr>
        <w:t>دار الجيل بيروت، ج</w:t>
      </w:r>
      <w:r w:rsidRPr="00E309A7">
        <w:rPr>
          <w:rFonts w:ascii="Traditional Arabic" w:hAnsi="Traditional Arabic" w:cs="Traditional Arabic"/>
          <w:sz w:val="24"/>
          <w:szCs w:val="24"/>
          <w:rtl/>
        </w:rPr>
        <w:t>2</w:t>
      </w:r>
      <w:r w:rsidRPr="00764B2A">
        <w:rPr>
          <w:rFonts w:ascii="Traditional Arabic" w:hAnsi="Traditional Arabic" w:cs="Traditional Arabic"/>
          <w:sz w:val="28"/>
          <w:szCs w:val="28"/>
          <w:rtl/>
        </w:rPr>
        <w:t>، ص</w:t>
      </w:r>
      <w:r w:rsidRPr="00764B2A">
        <w:rPr>
          <w:rFonts w:ascii="Traditional Arabic" w:hAnsi="Traditional Arabic" w:cs="Traditional Arabic"/>
          <w:sz w:val="28"/>
          <w:szCs w:val="28"/>
        </w:rPr>
        <w:t xml:space="preserve"> </w:t>
      </w:r>
      <w:r w:rsidRPr="00E309A7">
        <w:rPr>
          <w:rFonts w:ascii="Traditional Arabic" w:hAnsi="Traditional Arabic" w:cs="Traditional Arabic"/>
          <w:sz w:val="24"/>
          <w:szCs w:val="24"/>
        </w:rPr>
        <w:t>175</w:t>
      </w:r>
    </w:p>
  </w:footnote>
  <w:footnote w:id="50">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b/>
          <w:bCs/>
          <w:sz w:val="28"/>
          <w:szCs w:val="28"/>
          <w:rtl/>
        </w:rPr>
        <w:t xml:space="preserve"> </w:t>
      </w:r>
      <w:r w:rsidRPr="00D035E4">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علم الدلالة</w:t>
      </w:r>
      <w:r w:rsidRPr="00764B2A">
        <w:rPr>
          <w:rFonts w:ascii="Traditional Arabic" w:hAnsi="Traditional Arabic" w:cs="Traditional Arabic" w:hint="cs"/>
          <w:sz w:val="28"/>
          <w:szCs w:val="28"/>
          <w:rtl/>
        </w:rPr>
        <w:t>:</w:t>
      </w:r>
      <w:r w:rsidRPr="00764B2A">
        <w:rPr>
          <w:rFonts w:ascii="Traditional Arabic" w:hAnsi="Traditional Arabic" w:cs="Traditional Arabic"/>
          <w:sz w:val="28"/>
          <w:szCs w:val="28"/>
          <w:rtl/>
        </w:rPr>
        <w:t xml:space="preserve"> أحمد مختار عمر، </w:t>
      </w:r>
      <w:r>
        <w:rPr>
          <w:rFonts w:ascii="Traditional Arabic" w:hAnsi="Traditional Arabic" w:cs="Traditional Arabic" w:hint="cs"/>
          <w:sz w:val="28"/>
          <w:szCs w:val="28"/>
          <w:rtl/>
        </w:rPr>
        <w:t>المرجع السابق</w:t>
      </w:r>
      <w:r w:rsidRPr="00764B2A">
        <w:rPr>
          <w:rFonts w:ascii="Traditional Arabic" w:hAnsi="Traditional Arabic" w:cs="Traditional Arabic"/>
          <w:sz w:val="28"/>
          <w:szCs w:val="28"/>
          <w:rtl/>
        </w:rPr>
        <w:t>، ص</w:t>
      </w:r>
      <w:r w:rsidRPr="00764B2A">
        <w:rPr>
          <w:rFonts w:ascii="Traditional Arabic" w:hAnsi="Traditional Arabic" w:cs="Traditional Arabic"/>
          <w:sz w:val="28"/>
          <w:szCs w:val="28"/>
        </w:rPr>
        <w:t xml:space="preserve"> </w:t>
      </w:r>
      <w:r w:rsidRPr="00E309A7">
        <w:rPr>
          <w:rFonts w:ascii="Traditional Arabic" w:hAnsi="Traditional Arabic" w:cs="Traditional Arabic"/>
          <w:sz w:val="24"/>
          <w:szCs w:val="24"/>
        </w:rPr>
        <w:t>68.</w:t>
      </w:r>
    </w:p>
  </w:footnote>
  <w:footnote w:id="51">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sz w:val="28"/>
          <w:szCs w:val="28"/>
          <w:rtl/>
        </w:rPr>
        <w:t>علم الدلالة</w:t>
      </w:r>
      <w:r w:rsidRPr="00764B2A">
        <w:rPr>
          <w:rFonts w:ascii="Traditional Arabic" w:hAnsi="Traditional Arabic" w:cs="Traditional Arabic" w:hint="cs"/>
          <w:sz w:val="28"/>
          <w:szCs w:val="28"/>
          <w:rtl/>
        </w:rPr>
        <w:t>:</w:t>
      </w:r>
      <w:r w:rsidRPr="00764B2A">
        <w:rPr>
          <w:rFonts w:ascii="Traditional Arabic" w:hAnsi="Traditional Arabic" w:cs="Traditional Arabic"/>
          <w:sz w:val="28"/>
          <w:szCs w:val="28"/>
          <w:rtl/>
        </w:rPr>
        <w:t xml:space="preserve"> أحمد مختار عمر، </w:t>
      </w:r>
      <w:r>
        <w:rPr>
          <w:rFonts w:ascii="Traditional Arabic" w:hAnsi="Traditional Arabic" w:cs="Traditional Arabic" w:hint="cs"/>
          <w:sz w:val="28"/>
          <w:szCs w:val="28"/>
          <w:rtl/>
        </w:rPr>
        <w:t>المرجع السابق</w:t>
      </w:r>
      <w:r w:rsidRPr="00764B2A">
        <w:rPr>
          <w:rFonts w:ascii="Traditional Arabic" w:hAnsi="Traditional Arabic" w:cs="Traditional Arabic"/>
          <w:sz w:val="28"/>
          <w:szCs w:val="28"/>
          <w:rtl/>
        </w:rPr>
        <w:t>، ص</w:t>
      </w:r>
      <w:r w:rsidRPr="00E309A7">
        <w:rPr>
          <w:rFonts w:ascii="Traditional Arabic" w:hAnsi="Traditional Arabic" w:cs="Traditional Arabic"/>
          <w:sz w:val="24"/>
          <w:szCs w:val="24"/>
        </w:rPr>
        <w:t xml:space="preserve"> 68</w:t>
      </w:r>
    </w:p>
  </w:footnote>
  <w:footnote w:id="52">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إعجاز القرآن والبلاغة النبوية،</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مصطفى صادق الرافعي،</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ضبطه محمد سعيد العريان،</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 xml:space="preserve">مطبعة </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الاستقامة،</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القاهرة،</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ط</w:t>
      </w:r>
      <w:r w:rsidRPr="00E309A7">
        <w:rPr>
          <w:rFonts w:ascii="Traditional Arabic" w:hAnsi="Traditional Arabic" w:cs="Traditional Arabic" w:hint="cs"/>
          <w:sz w:val="24"/>
          <w:szCs w:val="24"/>
          <w:rtl/>
        </w:rPr>
        <w:t>5</w:t>
      </w:r>
      <w:r w:rsidRPr="00764B2A">
        <w:rPr>
          <w:rFonts w:ascii="Traditional Arabic" w:hAnsi="Traditional Arabic" w:cs="Traditional Arabic" w:hint="cs"/>
          <w:sz w:val="28"/>
          <w:szCs w:val="28"/>
          <w:rtl/>
        </w:rPr>
        <w:t>،</w:t>
      </w:r>
      <w:r>
        <w:rPr>
          <w:rFonts w:ascii="Traditional Arabic" w:hAnsi="Traditional Arabic" w:cs="Traditional Arabic"/>
          <w:sz w:val="28"/>
          <w:szCs w:val="28"/>
        </w:rPr>
        <w:t xml:space="preserve"> </w:t>
      </w:r>
      <w:r w:rsidRPr="00E309A7">
        <w:rPr>
          <w:rFonts w:ascii="Traditional Arabic" w:hAnsi="Traditional Arabic" w:cs="Traditional Arabic" w:hint="cs"/>
          <w:sz w:val="24"/>
          <w:szCs w:val="24"/>
          <w:rtl/>
        </w:rPr>
        <w:t>1952</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م،</w:t>
      </w:r>
      <w:r>
        <w:rPr>
          <w:rFonts w:ascii="Traditional Arabic" w:hAnsi="Traditional Arabic" w:cs="Traditional Arabic"/>
          <w:sz w:val="28"/>
          <w:szCs w:val="28"/>
        </w:rPr>
        <w:t xml:space="preserve"> </w:t>
      </w:r>
      <w:r w:rsidRPr="00764B2A">
        <w:rPr>
          <w:rFonts w:ascii="Traditional Arabic" w:hAnsi="Traditional Arabic" w:cs="Traditional Arabic" w:hint="cs"/>
          <w:sz w:val="28"/>
          <w:szCs w:val="28"/>
          <w:rtl/>
        </w:rPr>
        <w:t>ص</w:t>
      </w:r>
      <w:r w:rsidRPr="00E309A7">
        <w:rPr>
          <w:rFonts w:ascii="Traditional Arabic" w:hAnsi="Traditional Arabic" w:cs="Traditional Arabic" w:hint="cs"/>
          <w:sz w:val="24"/>
          <w:szCs w:val="24"/>
          <w:rtl/>
        </w:rPr>
        <w:t>270</w:t>
      </w:r>
      <w:r w:rsidRPr="00764B2A">
        <w:rPr>
          <w:rFonts w:ascii="Traditional Arabic" w:hAnsi="Traditional Arabic" w:cs="Traditional Arabic" w:hint="cs"/>
          <w:sz w:val="28"/>
          <w:szCs w:val="28"/>
          <w:rtl/>
        </w:rPr>
        <w:t>.</w:t>
      </w:r>
    </w:p>
  </w:footnote>
  <w:footnote w:id="53">
    <w:p w:rsidR="00A9088E" w:rsidRPr="00764B2A" w:rsidRDefault="00A9088E" w:rsidP="00A9088E">
      <w:pPr>
        <w:pStyle w:val="FootnoteText"/>
        <w:widowControl w:val="0"/>
        <w:spacing w:before="120" w:after="120"/>
        <w:ind w:left="-2"/>
        <w:jc w:val="both"/>
        <w:rPr>
          <w:rFonts w:ascii="Traditional Arabic" w:hAnsi="Traditional Arabic" w:cs="Traditional Arabic"/>
          <w:sz w:val="28"/>
          <w:szCs w:val="28"/>
          <w:rtl/>
        </w:rPr>
      </w:pPr>
      <w:r w:rsidRPr="00D035E4">
        <w:rPr>
          <w:rFonts w:ascii="Traditional Arabic" w:hAnsi="Traditional Arabic" w:cs="Traditional Arabic"/>
          <w:b/>
          <w:bCs/>
          <w:sz w:val="28"/>
          <w:szCs w:val="28"/>
          <w:vertAlign w:val="superscript"/>
          <w:rtl/>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هو أبو الحسن علي بن محمد بن حبيب القاضي البصري الشافعي،</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 ت</w:t>
      </w:r>
      <w:r w:rsidRPr="007D19C3">
        <w:rPr>
          <w:rFonts w:ascii="Traditional Arabic" w:hAnsi="Traditional Arabic" w:cs="Traditional Arabic" w:hint="cs"/>
          <w:sz w:val="24"/>
          <w:szCs w:val="24"/>
          <w:rtl/>
        </w:rPr>
        <w:t>450</w:t>
      </w:r>
      <w:r w:rsidRPr="00764B2A">
        <w:rPr>
          <w:rFonts w:ascii="Traditional Arabic" w:hAnsi="Traditional Arabic" w:cs="Traditional Arabic" w:hint="cs"/>
          <w:sz w:val="28"/>
          <w:szCs w:val="28"/>
          <w:rtl/>
        </w:rPr>
        <w:t>هـ)، له الأحكام السلطانية، وأدب الدنيا والدين، الحاوي في الفقه، وقانون الوزارة،</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 طبقات السيوطي، ص</w:t>
      </w:r>
      <w:r w:rsidRPr="007D19C3">
        <w:rPr>
          <w:rFonts w:ascii="Traditional Arabic" w:hAnsi="Traditional Arabic" w:cs="Traditional Arabic" w:hint="cs"/>
          <w:sz w:val="24"/>
          <w:szCs w:val="24"/>
          <w:rtl/>
        </w:rPr>
        <w:t>83-84</w:t>
      </w:r>
      <w:r w:rsidRPr="00764B2A">
        <w:rPr>
          <w:rFonts w:ascii="Traditional Arabic" w:hAnsi="Traditional Arabic" w:cs="Traditional Arabic" w:hint="cs"/>
          <w:sz w:val="28"/>
          <w:szCs w:val="28"/>
          <w:rtl/>
        </w:rPr>
        <w:t>، طبقات الأدنروي، ص</w:t>
      </w:r>
      <w:r w:rsidRPr="007D19C3">
        <w:rPr>
          <w:rFonts w:ascii="Traditional Arabic" w:hAnsi="Traditional Arabic" w:cs="Traditional Arabic" w:hint="cs"/>
          <w:sz w:val="24"/>
          <w:szCs w:val="24"/>
          <w:rtl/>
        </w:rPr>
        <w:t>119-120</w:t>
      </w:r>
      <w:r w:rsidRPr="00764B2A">
        <w:rPr>
          <w:rFonts w:ascii="Traditional Arabic" w:hAnsi="Traditional Arabic" w:cs="Traditional Arabic" w:hint="cs"/>
          <w:sz w:val="28"/>
          <w:szCs w:val="28"/>
          <w:rtl/>
        </w:rPr>
        <w:t>].</w:t>
      </w:r>
    </w:p>
  </w:footnote>
  <w:footnote w:id="54">
    <w:p w:rsidR="00A9088E" w:rsidRPr="00764B2A" w:rsidRDefault="00A9088E" w:rsidP="00A9088E">
      <w:pPr>
        <w:pStyle w:val="FootnoteText"/>
        <w:widowControl w:val="0"/>
        <w:spacing w:before="120" w:after="120"/>
        <w:ind w:left="-2"/>
        <w:jc w:val="both"/>
        <w:rPr>
          <w:rFonts w:ascii="Traditional Arabic" w:hAnsi="Traditional Arabic" w:cs="Traditional Arabic"/>
          <w:sz w:val="28"/>
          <w:szCs w:val="28"/>
          <w:rtl/>
        </w:rPr>
      </w:pPr>
      <w:r w:rsidRPr="00D035E4">
        <w:rPr>
          <w:rFonts w:ascii="Traditional Arabic" w:hAnsi="Traditional Arabic" w:cs="Traditional Arabic"/>
          <w:b/>
          <w:bCs/>
          <w:sz w:val="28"/>
          <w:szCs w:val="28"/>
          <w:vertAlign w:val="superscript"/>
          <w:rtl/>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النكت والعيون:</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الماوردي، علي بن محمد بن حبيب،</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w:t>
      </w:r>
      <w:r w:rsidRPr="007D19C3">
        <w:rPr>
          <w:rFonts w:ascii="Traditional Arabic" w:hAnsi="Traditional Arabic" w:cs="Traditional Arabic" w:hint="cs"/>
          <w:sz w:val="24"/>
          <w:szCs w:val="24"/>
          <w:rtl/>
        </w:rPr>
        <w:t>1/137</w:t>
      </w:r>
      <w:r w:rsidRPr="00764B2A">
        <w:rPr>
          <w:rFonts w:ascii="Traditional Arabic" w:hAnsi="Traditional Arabic" w:cs="Traditional Arabic" w:hint="cs"/>
          <w:sz w:val="28"/>
          <w:szCs w:val="28"/>
          <w:rtl/>
        </w:rPr>
        <w:t>)، دار الكتب العلمية، بيروت،</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د ت، د ط.</w:t>
      </w:r>
    </w:p>
  </w:footnote>
  <w:footnote w:id="55">
    <w:p w:rsidR="00A9088E" w:rsidRPr="00764B2A" w:rsidRDefault="00A9088E" w:rsidP="00A9088E">
      <w:pPr>
        <w:pStyle w:val="FootnoteText"/>
        <w:widowControl w:val="0"/>
        <w:spacing w:before="120" w:after="120"/>
        <w:ind w:left="-2"/>
        <w:jc w:val="both"/>
        <w:rPr>
          <w:rFonts w:ascii="Traditional Arabic" w:hAnsi="Traditional Arabic" w:cs="Traditional Arabic"/>
          <w:sz w:val="28"/>
          <w:szCs w:val="28"/>
          <w:rtl/>
        </w:rPr>
      </w:pPr>
      <w:r w:rsidRPr="00D035E4">
        <w:rPr>
          <w:rFonts w:ascii="Traditional Arabic" w:hAnsi="Traditional Arabic" w:cs="Traditional Arabic"/>
          <w:b/>
          <w:bCs/>
          <w:sz w:val="28"/>
          <w:szCs w:val="28"/>
          <w:vertAlign w:val="superscript"/>
          <w:rtl/>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البحر المحيط: أبو حيان</w:t>
      </w:r>
      <w:r>
        <w:rPr>
          <w:rFonts w:ascii="Traditional Arabic" w:hAnsi="Traditional Arabic" w:cs="Traditional Arabic" w:hint="cs"/>
          <w:sz w:val="28"/>
          <w:szCs w:val="28"/>
          <w:rtl/>
        </w:rPr>
        <w:t xml:space="preserve"> محمد بن يوسف الجياني، مطبعة السعادة، دار الفكر، بيروت، 1413هـ /1992م،</w:t>
      </w:r>
      <w:r w:rsidRPr="00764B2A">
        <w:rPr>
          <w:rFonts w:ascii="Traditional Arabic" w:hAnsi="Traditional Arabic" w:cs="Traditional Arabic" w:hint="cs"/>
          <w:sz w:val="28"/>
          <w:szCs w:val="28"/>
          <w:rtl/>
        </w:rPr>
        <w:t xml:space="preserve"> (</w:t>
      </w:r>
      <w:r w:rsidRPr="007D19C3">
        <w:rPr>
          <w:rFonts w:ascii="Traditional Arabic" w:hAnsi="Traditional Arabic" w:cs="Traditional Arabic" w:hint="cs"/>
          <w:sz w:val="24"/>
          <w:szCs w:val="24"/>
          <w:rtl/>
        </w:rPr>
        <w:t>1/404</w:t>
      </w:r>
      <w:r w:rsidRPr="00764B2A">
        <w:rPr>
          <w:rFonts w:ascii="Traditional Arabic" w:hAnsi="Traditional Arabic" w:cs="Traditional Arabic" w:hint="cs"/>
          <w:sz w:val="28"/>
          <w:szCs w:val="28"/>
          <w:rtl/>
        </w:rPr>
        <w:t>).</w:t>
      </w:r>
    </w:p>
  </w:footnote>
  <w:footnote w:id="56">
    <w:p w:rsidR="00A9088E" w:rsidRPr="00C172C7" w:rsidRDefault="00A9088E" w:rsidP="00A9088E">
      <w:pPr>
        <w:pStyle w:val="FootnoteText"/>
        <w:bidi w:val="0"/>
        <w:spacing w:before="120" w:after="120"/>
        <w:ind w:left="-2"/>
        <w:jc w:val="both"/>
        <w:rPr>
          <w:rFonts w:asciiTheme="majorBidi" w:hAnsiTheme="majorBidi" w:cstheme="majorBidi"/>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hint="cs"/>
          <w:b/>
          <w:bCs/>
          <w:sz w:val="28"/>
          <w:szCs w:val="28"/>
          <w:rtl/>
        </w:rPr>
        <w:t>-</w:t>
      </w:r>
      <w:r w:rsidRPr="00C172C7">
        <w:rPr>
          <w:rFonts w:asciiTheme="majorBidi" w:hAnsiTheme="majorBidi" w:cstheme="majorBidi"/>
        </w:rPr>
        <w:t>brown,G.</w:t>
      </w:r>
      <w:r>
        <w:rPr>
          <w:rFonts w:asciiTheme="majorBidi" w:hAnsiTheme="majorBidi" w:cstheme="majorBidi"/>
        </w:rPr>
        <w:t xml:space="preserve"> </w:t>
      </w:r>
      <w:r w:rsidRPr="00C172C7">
        <w:rPr>
          <w:rFonts w:asciiTheme="majorBidi" w:hAnsiTheme="majorBidi" w:cstheme="majorBidi"/>
        </w:rPr>
        <w:t>and George yule.</w:t>
      </w:r>
      <w:r>
        <w:rPr>
          <w:rFonts w:asciiTheme="majorBidi" w:hAnsiTheme="majorBidi" w:cstheme="majorBidi"/>
        </w:rPr>
        <w:t xml:space="preserve"> </w:t>
      </w:r>
      <w:r w:rsidRPr="00C172C7">
        <w:rPr>
          <w:rFonts w:asciiTheme="majorBidi" w:hAnsiTheme="majorBidi" w:cstheme="majorBidi"/>
        </w:rPr>
        <w:t>(1983).</w:t>
      </w:r>
      <w:r>
        <w:rPr>
          <w:rFonts w:asciiTheme="majorBidi" w:hAnsiTheme="majorBidi" w:cstheme="majorBidi"/>
        </w:rPr>
        <w:t xml:space="preserve"> </w:t>
      </w:r>
      <w:r w:rsidRPr="00C172C7">
        <w:rPr>
          <w:rFonts w:asciiTheme="majorBidi" w:hAnsiTheme="majorBidi" w:cstheme="majorBidi"/>
        </w:rPr>
        <w:t>Discourse Analysis.</w:t>
      </w:r>
      <w:r>
        <w:rPr>
          <w:rFonts w:asciiTheme="majorBidi" w:hAnsiTheme="majorBidi" w:cstheme="majorBidi"/>
        </w:rPr>
        <w:t xml:space="preserve"> </w:t>
      </w:r>
      <w:r w:rsidRPr="00C172C7">
        <w:rPr>
          <w:rFonts w:asciiTheme="majorBidi" w:hAnsiTheme="majorBidi" w:cstheme="majorBidi"/>
        </w:rPr>
        <w:t>C.U.P.</w:t>
      </w:r>
      <w:r>
        <w:rPr>
          <w:rFonts w:asciiTheme="majorBidi" w:hAnsiTheme="majorBidi" w:cstheme="majorBidi"/>
        </w:rPr>
        <w:t xml:space="preserve"> </w:t>
      </w:r>
      <w:r w:rsidRPr="00C172C7">
        <w:rPr>
          <w:rFonts w:asciiTheme="majorBidi" w:hAnsiTheme="majorBidi" w:cstheme="majorBidi"/>
        </w:rPr>
        <w:t>London,</w:t>
      </w:r>
      <w:r>
        <w:rPr>
          <w:rFonts w:asciiTheme="majorBidi" w:hAnsiTheme="majorBidi" w:cstheme="majorBidi"/>
        </w:rPr>
        <w:t xml:space="preserve"> </w:t>
      </w:r>
      <w:r w:rsidRPr="00C172C7">
        <w:rPr>
          <w:rFonts w:asciiTheme="majorBidi" w:hAnsiTheme="majorBidi" w:cstheme="majorBidi"/>
        </w:rPr>
        <w:t>p 126</w:t>
      </w:r>
    </w:p>
  </w:footnote>
  <w:footnote w:id="57">
    <w:p w:rsidR="00A9088E" w:rsidRPr="00764B2A" w:rsidRDefault="00A9088E" w:rsidP="00A9088E">
      <w:pPr>
        <w:pStyle w:val="FootnoteText"/>
        <w:spacing w:before="120" w:after="120"/>
        <w:ind w:left="-2"/>
        <w:jc w:val="both"/>
        <w:rPr>
          <w:rFonts w:ascii="Traditional Arabic" w:hAnsi="Traditional Arabic" w:cs="Traditional Arabic"/>
          <w:sz w:val="28"/>
          <w:szCs w:val="28"/>
          <w:rtl/>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المرجع نفسه،</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ص</w:t>
      </w:r>
      <w:r w:rsidRPr="007D19C3">
        <w:rPr>
          <w:rFonts w:ascii="Traditional Arabic" w:hAnsi="Traditional Arabic" w:cs="Traditional Arabic" w:hint="cs"/>
          <w:sz w:val="24"/>
          <w:szCs w:val="24"/>
          <w:rtl/>
        </w:rPr>
        <w:t>135</w:t>
      </w:r>
      <w:r w:rsidRPr="00764B2A">
        <w:rPr>
          <w:rFonts w:ascii="Traditional Arabic" w:hAnsi="Traditional Arabic" w:cs="Traditional Arabic" w:hint="cs"/>
          <w:sz w:val="28"/>
          <w:szCs w:val="28"/>
          <w:rtl/>
        </w:rPr>
        <w:t>.</w:t>
      </w:r>
    </w:p>
  </w:footnote>
  <w:footnote w:id="58">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المرجع نفسه،</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ص</w:t>
      </w:r>
      <w:r w:rsidRPr="007D19C3">
        <w:rPr>
          <w:rFonts w:ascii="Traditional Arabic" w:hAnsi="Traditional Arabic" w:cs="Traditional Arabic" w:hint="cs"/>
          <w:sz w:val="24"/>
          <w:szCs w:val="24"/>
          <w:rtl/>
        </w:rPr>
        <w:t>137</w:t>
      </w:r>
      <w:r w:rsidRPr="00764B2A">
        <w:rPr>
          <w:rFonts w:ascii="Traditional Arabic" w:hAnsi="Traditional Arabic" w:cs="Traditional Arabic" w:hint="cs"/>
          <w:sz w:val="28"/>
          <w:szCs w:val="28"/>
          <w:rtl/>
        </w:rPr>
        <w:t>.</w:t>
      </w:r>
    </w:p>
  </w:footnote>
  <w:footnote w:id="59">
    <w:p w:rsidR="00A9088E" w:rsidRPr="00764B2A" w:rsidRDefault="00A9088E" w:rsidP="00A9088E">
      <w:pPr>
        <w:pStyle w:val="FootnoteText"/>
        <w:spacing w:before="120" w:after="120"/>
        <w:ind w:left="-2"/>
        <w:jc w:val="both"/>
        <w:rPr>
          <w:rFonts w:ascii="Traditional Arabic" w:hAnsi="Traditional Arabic" w:cs="Traditional Arabic"/>
          <w:sz w:val="28"/>
          <w:szCs w:val="28"/>
        </w:rPr>
      </w:pPr>
      <w:r w:rsidRPr="00D035E4">
        <w:rPr>
          <w:rFonts w:ascii="Traditional Arabic" w:hAnsi="Traditional Arabic" w:cs="Traditional Arabic"/>
          <w:b/>
          <w:bCs/>
          <w:sz w:val="28"/>
          <w:szCs w:val="28"/>
          <w:vertAlign w:val="superscript"/>
        </w:rPr>
        <w:footnoteRef/>
      </w:r>
      <w:r w:rsidRPr="00D035E4">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المرجع نفسه،</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ص</w:t>
      </w:r>
      <w:r w:rsidRPr="007D19C3">
        <w:rPr>
          <w:rFonts w:ascii="Traditional Arabic" w:hAnsi="Traditional Arabic" w:cs="Traditional Arabic" w:hint="cs"/>
          <w:sz w:val="24"/>
          <w:szCs w:val="24"/>
          <w:rtl/>
        </w:rPr>
        <w:t>137</w:t>
      </w:r>
      <w:r w:rsidRPr="00764B2A">
        <w:rPr>
          <w:rFonts w:ascii="Traditional Arabic" w:hAnsi="Traditional Arabic" w:cs="Traditional Arabic" w:hint="cs"/>
          <w:sz w:val="28"/>
          <w:szCs w:val="28"/>
          <w:rtl/>
        </w:rPr>
        <w:t>.</w:t>
      </w:r>
    </w:p>
  </w:footnote>
  <w:footnote w:id="60">
    <w:p w:rsidR="00A9088E" w:rsidRPr="00764B2A" w:rsidRDefault="00A9088E" w:rsidP="00A9088E">
      <w:pPr>
        <w:pStyle w:val="FootnoteText"/>
        <w:spacing w:before="120" w:after="120"/>
        <w:ind w:left="-2"/>
        <w:jc w:val="both"/>
        <w:rPr>
          <w:rFonts w:cs="Traditional Arabic"/>
          <w:sz w:val="28"/>
          <w:szCs w:val="28"/>
          <w:lang w:bidi="ar-DZ"/>
        </w:rPr>
      </w:pPr>
      <w:r w:rsidRPr="00D035E4">
        <w:rPr>
          <w:rStyle w:val="FootnoteReference"/>
          <w:rFonts w:cs="Traditional Arabic"/>
          <w:b/>
          <w:bCs/>
          <w:sz w:val="28"/>
          <w:szCs w:val="28"/>
        </w:rPr>
        <w:footnoteRef/>
      </w:r>
      <w:r w:rsidRPr="00D035E4">
        <w:rPr>
          <w:rFonts w:cs="Traditional Arabic" w:hint="cs"/>
          <w:b/>
          <w:bCs/>
          <w:sz w:val="28"/>
          <w:szCs w:val="28"/>
          <w:rtl/>
          <w:lang w:bidi="ar-DZ"/>
        </w:rPr>
        <w:t>-</w:t>
      </w:r>
      <w:r w:rsidRPr="00764B2A">
        <w:rPr>
          <w:rFonts w:ascii="Traditional Arabic" w:hAnsi="Traditional Arabic" w:cs="Traditional Arabic" w:hint="cs"/>
          <w:sz w:val="28"/>
          <w:szCs w:val="28"/>
          <w:rtl/>
        </w:rPr>
        <w:t>مباحث في التفسير الموضوعي،</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أ.د.</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مصطفى مسلم،</w:t>
      </w:r>
      <w:r>
        <w:rPr>
          <w:rFonts w:ascii="Traditional Arabic" w:hAnsi="Traditional Arabic" w:cs="Traditional Arabic" w:hint="cs"/>
          <w:sz w:val="28"/>
          <w:szCs w:val="28"/>
          <w:rtl/>
        </w:rPr>
        <w:t xml:space="preserve"> المرجع السابق، </w:t>
      </w:r>
      <w:r w:rsidRPr="00764B2A">
        <w:rPr>
          <w:rFonts w:ascii="Traditional Arabic" w:hAnsi="Traditional Arabic" w:cs="Traditional Arabic" w:hint="cs"/>
          <w:sz w:val="28"/>
          <w:szCs w:val="28"/>
          <w:rtl/>
        </w:rPr>
        <w:t>ص</w:t>
      </w:r>
      <w:r w:rsidRPr="007D19C3">
        <w:rPr>
          <w:rFonts w:ascii="Traditional Arabic" w:hAnsi="Traditional Arabic" w:cs="Traditional Arabic" w:hint="cs"/>
          <w:sz w:val="24"/>
          <w:szCs w:val="24"/>
          <w:rtl/>
        </w:rPr>
        <w:t>61</w:t>
      </w:r>
      <w:r w:rsidRPr="00764B2A">
        <w:rPr>
          <w:rFonts w:ascii="Traditional Arabic" w:hAnsi="Traditional Arabic" w:cs="Traditional Arabic" w:hint="cs"/>
          <w:sz w:val="28"/>
          <w:szCs w:val="28"/>
          <w:rtl/>
        </w:rPr>
        <w:t>.</w:t>
      </w:r>
    </w:p>
  </w:footnote>
  <w:footnote w:id="61">
    <w:p w:rsidR="00A9088E" w:rsidRPr="00764B2A" w:rsidRDefault="00A9088E" w:rsidP="00A9088E">
      <w:pPr>
        <w:pStyle w:val="FootnoteText"/>
        <w:spacing w:before="120" w:after="120"/>
        <w:ind w:left="-2"/>
        <w:jc w:val="both"/>
        <w:rPr>
          <w:rFonts w:cs="Traditional Arabic"/>
          <w:sz w:val="28"/>
          <w:szCs w:val="28"/>
          <w:lang w:bidi="ar-DZ"/>
        </w:rPr>
      </w:pPr>
      <w:r w:rsidRPr="00D035E4">
        <w:rPr>
          <w:rStyle w:val="FootnoteReference"/>
          <w:rFonts w:cs="Traditional Arabic"/>
          <w:b/>
          <w:bCs/>
          <w:sz w:val="28"/>
          <w:szCs w:val="28"/>
        </w:rPr>
        <w:footnoteRef/>
      </w:r>
      <w:r w:rsidRPr="00D035E4">
        <w:rPr>
          <w:rFonts w:cs="Traditional Arabic" w:hint="cs"/>
          <w:b/>
          <w:bCs/>
          <w:sz w:val="28"/>
          <w:szCs w:val="28"/>
          <w:rtl/>
          <w:lang w:bidi="ar-DZ"/>
        </w:rPr>
        <w:t>-</w:t>
      </w:r>
      <w:r w:rsidRPr="00764B2A">
        <w:rPr>
          <w:rFonts w:ascii="Traditional Arabic" w:hAnsi="Traditional Arabic" w:cs="Traditional Arabic" w:hint="cs"/>
          <w:sz w:val="28"/>
          <w:szCs w:val="28"/>
          <w:rtl/>
        </w:rPr>
        <w:t>البرهان في علوم القرآن:</w:t>
      </w:r>
      <w:r>
        <w:rPr>
          <w:rFonts w:ascii="Traditional Arabic" w:hAnsi="Traditional Arabic" w:cs="Traditional Arabic" w:hint="cs"/>
          <w:sz w:val="28"/>
          <w:szCs w:val="28"/>
          <w:rtl/>
        </w:rPr>
        <w:t xml:space="preserve"> بدر الدين محمد عبد الله </w:t>
      </w:r>
      <w:r w:rsidRPr="00764B2A">
        <w:rPr>
          <w:rFonts w:ascii="Traditional Arabic" w:hAnsi="Traditional Arabic" w:cs="Traditional Arabic" w:hint="cs"/>
          <w:sz w:val="28"/>
          <w:szCs w:val="28"/>
          <w:rtl/>
        </w:rPr>
        <w:t>الزركشي،</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ج</w:t>
      </w:r>
      <w:r w:rsidRPr="007D19C3">
        <w:rPr>
          <w:rFonts w:ascii="Traditional Arabic" w:hAnsi="Traditional Arabic" w:cs="Traditional Arabic" w:hint="cs"/>
          <w:sz w:val="24"/>
          <w:szCs w:val="24"/>
          <w:rtl/>
        </w:rPr>
        <w:t>1</w:t>
      </w:r>
      <w:r w:rsidRPr="00764B2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المصدر السابق، </w:t>
      </w:r>
      <w:r w:rsidRPr="00764B2A">
        <w:rPr>
          <w:rFonts w:ascii="Traditional Arabic" w:hAnsi="Traditional Arabic" w:cs="Traditional Arabic" w:hint="cs"/>
          <w:sz w:val="28"/>
          <w:szCs w:val="28"/>
          <w:rtl/>
        </w:rPr>
        <w:t>ص</w:t>
      </w:r>
      <w:r w:rsidRPr="007D19C3">
        <w:rPr>
          <w:rFonts w:ascii="Traditional Arabic" w:hAnsi="Traditional Arabic" w:cs="Traditional Arabic" w:hint="cs"/>
          <w:sz w:val="24"/>
          <w:szCs w:val="24"/>
          <w:rtl/>
        </w:rPr>
        <w:t>35-36</w:t>
      </w:r>
      <w:r w:rsidRPr="00764B2A">
        <w:rPr>
          <w:rFonts w:ascii="Traditional Arabic" w:hAnsi="Traditional Arabic" w:cs="Traditional Arabic" w:hint="cs"/>
          <w:sz w:val="28"/>
          <w:szCs w:val="28"/>
          <w:rtl/>
        </w:rPr>
        <w:t>.</w:t>
      </w:r>
    </w:p>
  </w:footnote>
  <w:footnote w:id="62">
    <w:p w:rsidR="006618EB" w:rsidRPr="00764B2A" w:rsidRDefault="006618EB" w:rsidP="006618EB">
      <w:pPr>
        <w:pStyle w:val="FootnoteText"/>
        <w:spacing w:before="120" w:after="120"/>
        <w:ind w:left="-2"/>
        <w:jc w:val="both"/>
        <w:rPr>
          <w:rFonts w:cs="Traditional Arabic"/>
          <w:sz w:val="28"/>
          <w:szCs w:val="28"/>
        </w:rPr>
      </w:pPr>
      <w:r w:rsidRPr="00D035E4">
        <w:rPr>
          <w:rStyle w:val="FootnoteReference"/>
          <w:rFonts w:cs="Traditional Arabic"/>
          <w:b/>
          <w:bCs/>
          <w:sz w:val="28"/>
          <w:szCs w:val="28"/>
        </w:rPr>
        <w:footnoteRef/>
      </w:r>
      <w:r w:rsidRPr="00D035E4">
        <w:rPr>
          <w:rFonts w:cs="Traditional Arabic" w:hint="cs"/>
          <w:b/>
          <w:bCs/>
          <w:sz w:val="28"/>
          <w:szCs w:val="28"/>
          <w:rtl/>
        </w:rPr>
        <w:t>-</w:t>
      </w:r>
      <w:r w:rsidRPr="00764B2A">
        <w:rPr>
          <w:rFonts w:cs="Traditional Arabic" w:hint="cs"/>
          <w:sz w:val="28"/>
          <w:szCs w:val="28"/>
          <w:rtl/>
        </w:rPr>
        <w:t>سورة البقرة</w:t>
      </w:r>
      <w:r>
        <w:rPr>
          <w:rFonts w:cs="Traditional Arabic"/>
          <w:sz w:val="28"/>
          <w:szCs w:val="28"/>
        </w:rPr>
        <w:t>/</w:t>
      </w:r>
      <w:r w:rsidRPr="00764B2A">
        <w:rPr>
          <w:rFonts w:cs="Traditional Arabic" w:hint="cs"/>
          <w:sz w:val="28"/>
          <w:szCs w:val="28"/>
          <w:rtl/>
        </w:rPr>
        <w:t xml:space="preserve"> </w:t>
      </w:r>
      <w:r w:rsidRPr="009E78B8">
        <w:rPr>
          <w:rFonts w:cs="Traditional Arabic" w:hint="cs"/>
          <w:sz w:val="24"/>
          <w:szCs w:val="24"/>
          <w:rtl/>
        </w:rPr>
        <w:t>23-24</w:t>
      </w:r>
      <w:r w:rsidRPr="00764B2A">
        <w:rPr>
          <w:rFonts w:cs="Traditional Arabic" w:hint="cs"/>
          <w:sz w:val="28"/>
          <w:szCs w:val="28"/>
          <w:rtl/>
        </w:rPr>
        <w:t>.</w:t>
      </w:r>
    </w:p>
  </w:footnote>
  <w:footnote w:id="63">
    <w:p w:rsidR="006618EB" w:rsidRPr="00764B2A" w:rsidRDefault="006618EB" w:rsidP="006618EB">
      <w:pPr>
        <w:pStyle w:val="FootnoteText"/>
        <w:spacing w:before="120" w:after="120"/>
        <w:ind w:left="-2"/>
        <w:jc w:val="both"/>
        <w:rPr>
          <w:rFonts w:cs="Traditional Arabic"/>
          <w:sz w:val="28"/>
          <w:szCs w:val="28"/>
        </w:rPr>
      </w:pPr>
      <w:r w:rsidRPr="00D035E4">
        <w:rPr>
          <w:rStyle w:val="FootnoteReference"/>
          <w:rFonts w:cs="Traditional Arabic"/>
          <w:b/>
          <w:bCs/>
          <w:sz w:val="28"/>
          <w:szCs w:val="28"/>
        </w:rPr>
        <w:footnoteRef/>
      </w:r>
      <w:r w:rsidRPr="00D035E4">
        <w:rPr>
          <w:rFonts w:cs="Traditional Arabic" w:hint="cs"/>
          <w:b/>
          <w:bCs/>
          <w:sz w:val="28"/>
          <w:szCs w:val="28"/>
          <w:rtl/>
        </w:rPr>
        <w:t>-</w:t>
      </w:r>
      <w:r w:rsidRPr="00764B2A">
        <w:rPr>
          <w:rFonts w:ascii="Traditional Arabic" w:hAnsi="Traditional Arabic" w:cs="Traditional Arabic" w:hint="cs"/>
          <w:sz w:val="28"/>
          <w:szCs w:val="28"/>
          <w:rtl/>
        </w:rPr>
        <w:t>دلائل ا</w:t>
      </w:r>
      <w:r>
        <w:rPr>
          <w:rFonts w:ascii="Traditional Arabic" w:hAnsi="Traditional Arabic" w:cs="Traditional Arabic" w:hint="cs"/>
          <w:sz w:val="28"/>
          <w:szCs w:val="28"/>
          <w:rtl/>
        </w:rPr>
        <w:t>ل</w:t>
      </w:r>
      <w:r w:rsidRPr="00764B2A">
        <w:rPr>
          <w:rFonts w:ascii="Traditional Arabic" w:hAnsi="Traditional Arabic" w:cs="Traditional Arabic" w:hint="cs"/>
          <w:sz w:val="28"/>
          <w:szCs w:val="28"/>
          <w:rtl/>
        </w:rPr>
        <w:t>إعجاز،</w:t>
      </w:r>
      <w:r>
        <w:rPr>
          <w:rFonts w:ascii="Traditional Arabic" w:hAnsi="Traditional Arabic" w:cs="Traditional Arabic" w:hint="cs"/>
          <w:sz w:val="28"/>
          <w:szCs w:val="28"/>
          <w:rtl/>
        </w:rPr>
        <w:t xml:space="preserve"> </w:t>
      </w:r>
      <w:r w:rsidRPr="00764B2A">
        <w:rPr>
          <w:rFonts w:ascii="Traditional Arabic" w:hAnsi="Traditional Arabic" w:cs="Traditional Arabic" w:hint="cs"/>
          <w:sz w:val="28"/>
          <w:szCs w:val="28"/>
          <w:rtl/>
        </w:rPr>
        <w:t>عبد القاهر الجرجاني،</w:t>
      </w:r>
      <w:r>
        <w:rPr>
          <w:rFonts w:ascii="Traditional Arabic" w:hAnsi="Traditional Arabic" w:cs="Traditional Arabic" w:hint="cs"/>
          <w:sz w:val="28"/>
          <w:szCs w:val="28"/>
          <w:rtl/>
        </w:rPr>
        <w:t xml:space="preserve"> المصدر السابق، </w:t>
      </w:r>
      <w:r w:rsidRPr="00764B2A">
        <w:rPr>
          <w:rFonts w:ascii="Traditional Arabic" w:hAnsi="Traditional Arabic" w:cs="Traditional Arabic" w:hint="cs"/>
          <w:sz w:val="28"/>
          <w:szCs w:val="28"/>
          <w:rtl/>
        </w:rPr>
        <w:t xml:space="preserve">ص </w:t>
      </w:r>
      <w:r w:rsidRPr="009E78B8">
        <w:rPr>
          <w:rFonts w:ascii="Traditional Arabic" w:hAnsi="Traditional Arabic" w:cs="Traditional Arabic" w:hint="cs"/>
          <w:sz w:val="24"/>
          <w:szCs w:val="24"/>
          <w:rtl/>
        </w:rPr>
        <w:t>79</w:t>
      </w:r>
      <w:r w:rsidRPr="00764B2A">
        <w:rPr>
          <w:rFonts w:ascii="Traditional Arabic" w:hAnsi="Traditional Arabic" w:cs="Traditional Arabic" w:hint="cs"/>
          <w:sz w:val="28"/>
          <w:szCs w:val="28"/>
          <w:rtl/>
        </w:rPr>
        <w:t>.</w:t>
      </w:r>
    </w:p>
  </w:footnote>
  <w:footnote w:id="64">
    <w:p w:rsidR="006618EB" w:rsidRPr="00764B2A" w:rsidRDefault="006618EB" w:rsidP="006618EB">
      <w:pPr>
        <w:pStyle w:val="FootnoteText"/>
        <w:spacing w:before="120" w:after="120"/>
        <w:ind w:left="-2"/>
        <w:jc w:val="both"/>
        <w:rPr>
          <w:rFonts w:ascii="Traditional Arabic" w:hAnsi="Traditional Arabic" w:cs="Traditional Arabic"/>
          <w:sz w:val="28"/>
          <w:szCs w:val="28"/>
        </w:rPr>
      </w:pPr>
      <w:r w:rsidRPr="00E93ADB">
        <w:rPr>
          <w:rFonts w:ascii="Traditional Arabic" w:hAnsi="Traditional Arabic" w:cs="Traditional Arabic"/>
          <w:b/>
          <w:bCs/>
          <w:sz w:val="28"/>
          <w:szCs w:val="28"/>
          <w:vertAlign w:val="superscript"/>
        </w:rPr>
        <w:footnoteRef/>
      </w:r>
      <w:r w:rsidRPr="00E93ADB">
        <w:rPr>
          <w:rFonts w:ascii="Traditional Arabic" w:hAnsi="Traditional Arabic" w:cs="Traditional Arabic" w:hint="cs"/>
          <w:b/>
          <w:bCs/>
          <w:sz w:val="28"/>
          <w:szCs w:val="28"/>
          <w:rtl/>
        </w:rPr>
        <w:t>-</w:t>
      </w:r>
      <w:r w:rsidRPr="00764B2A">
        <w:rPr>
          <w:rFonts w:ascii="Traditional Arabic" w:hAnsi="Traditional Arabic" w:cs="Traditional Arabic" w:hint="cs"/>
          <w:sz w:val="28"/>
          <w:szCs w:val="28"/>
          <w:rtl/>
        </w:rPr>
        <w:t>ينظر:</w:t>
      </w:r>
      <w:r>
        <w:rPr>
          <w:rFonts w:ascii="Traditional Arabic" w:hAnsi="Traditional Arabic" w:cs="Traditional Arabic" w:hint="cs"/>
          <w:sz w:val="28"/>
          <w:szCs w:val="28"/>
          <w:rtl/>
        </w:rPr>
        <w:t xml:space="preserve"> </w:t>
      </w:r>
      <w:r w:rsidRPr="00764B2A">
        <w:rPr>
          <w:rFonts w:ascii="Traditional Arabic" w:hAnsi="Traditional Arabic" w:cs="Traditional Arabic"/>
          <w:sz w:val="28"/>
          <w:szCs w:val="28"/>
          <w:rtl/>
        </w:rPr>
        <w:t>النبأ العظيم</w:t>
      </w:r>
      <w:r w:rsidRPr="00764B2A">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محمد عبد الله </w:t>
      </w:r>
      <w:r w:rsidRPr="00764B2A">
        <w:rPr>
          <w:rFonts w:ascii="Traditional Arabic" w:hAnsi="Traditional Arabic" w:cs="Traditional Arabic"/>
          <w:sz w:val="28"/>
          <w:szCs w:val="28"/>
          <w:rtl/>
        </w:rPr>
        <w:t xml:space="preserve">دراز، </w:t>
      </w:r>
      <w:r>
        <w:rPr>
          <w:rFonts w:ascii="Traditional Arabic" w:hAnsi="Traditional Arabic" w:cs="Traditional Arabic" w:hint="cs"/>
          <w:sz w:val="28"/>
          <w:szCs w:val="28"/>
          <w:rtl/>
        </w:rPr>
        <w:t xml:space="preserve">المرجع السابق، </w:t>
      </w:r>
      <w:r w:rsidRPr="00764B2A">
        <w:rPr>
          <w:rFonts w:ascii="Traditional Arabic" w:hAnsi="Traditional Arabic" w:cs="Traditional Arabic"/>
          <w:sz w:val="28"/>
          <w:szCs w:val="28"/>
          <w:rtl/>
        </w:rPr>
        <w:t xml:space="preserve">ص </w:t>
      </w:r>
      <w:r w:rsidRPr="00BF5667">
        <w:rPr>
          <w:rFonts w:ascii="Traditional Arabic" w:hAnsi="Traditional Arabic" w:cs="Traditional Arabic"/>
          <w:sz w:val="24"/>
          <w:szCs w:val="24"/>
          <w:rtl/>
        </w:rPr>
        <w:t>164</w:t>
      </w:r>
      <w:r w:rsidRPr="00764B2A">
        <w:rPr>
          <w:rFonts w:ascii="Traditional Arabic" w:hAnsi="Traditional Arabic" w:cs="Traditional Arabic" w:hint="cs"/>
          <w:sz w:val="28"/>
          <w:szCs w:val="28"/>
          <w:rtl/>
        </w:rPr>
        <w:t>.</w:t>
      </w:r>
    </w:p>
  </w:footnote>
  <w:footnote w:id="65">
    <w:p w:rsidR="006618EB" w:rsidRPr="00764B2A" w:rsidRDefault="006618EB" w:rsidP="006618EB">
      <w:pPr>
        <w:pStyle w:val="FootnoteText"/>
        <w:spacing w:before="120" w:after="120"/>
        <w:ind w:left="-2"/>
        <w:jc w:val="both"/>
        <w:rPr>
          <w:rFonts w:cs="Traditional Arabic"/>
          <w:sz w:val="28"/>
          <w:szCs w:val="28"/>
        </w:rPr>
      </w:pPr>
      <w:r w:rsidRPr="00E93ADB">
        <w:rPr>
          <w:rStyle w:val="FootnoteReference"/>
          <w:rFonts w:cs="Traditional Arabic"/>
          <w:b/>
          <w:bCs/>
          <w:sz w:val="28"/>
          <w:szCs w:val="28"/>
        </w:rPr>
        <w:footnoteRef/>
      </w:r>
      <w:r w:rsidRPr="00E93ADB">
        <w:rPr>
          <w:rFonts w:cs="Traditional Arabic" w:hint="cs"/>
          <w:b/>
          <w:bCs/>
          <w:sz w:val="28"/>
          <w:szCs w:val="28"/>
          <w:rtl/>
        </w:rPr>
        <w:t>-</w:t>
      </w:r>
      <w:r w:rsidRPr="00764B2A">
        <w:rPr>
          <w:rFonts w:ascii="Traditional Arabic" w:hAnsi="Traditional Arabic" w:cs="Traditional Arabic" w:hint="cs"/>
          <w:sz w:val="28"/>
          <w:szCs w:val="28"/>
          <w:rtl/>
        </w:rPr>
        <w:t>سورة البقرة</w:t>
      </w:r>
      <w:r>
        <w:rPr>
          <w:rFonts w:ascii="Traditional Arabic" w:hAnsi="Traditional Arabic" w:cs="Traditional Arabic" w:hint="cs"/>
          <w:sz w:val="28"/>
          <w:szCs w:val="28"/>
          <w:rtl/>
        </w:rPr>
        <w:t>/</w:t>
      </w:r>
      <w:r w:rsidRPr="00764B2A">
        <w:rPr>
          <w:rFonts w:ascii="Traditional Arabic" w:hAnsi="Traditional Arabic" w:cs="Traditional Arabic" w:hint="cs"/>
          <w:sz w:val="28"/>
          <w:szCs w:val="28"/>
          <w:rtl/>
        </w:rPr>
        <w:t xml:space="preserve"> </w:t>
      </w:r>
      <w:r w:rsidRPr="00BF5667">
        <w:rPr>
          <w:rFonts w:ascii="Traditional Arabic" w:hAnsi="Traditional Arabic" w:cs="Traditional Arabic" w:hint="cs"/>
          <w:sz w:val="24"/>
          <w:szCs w:val="24"/>
          <w:rtl/>
        </w:rPr>
        <w:t>30</w:t>
      </w:r>
    </w:p>
  </w:footnote>
  <w:footnote w:id="66">
    <w:p w:rsidR="006618EB" w:rsidRPr="00764B2A" w:rsidRDefault="006618EB" w:rsidP="006618EB">
      <w:pPr>
        <w:pStyle w:val="FootnoteText"/>
        <w:spacing w:before="120" w:after="120"/>
        <w:ind w:left="-2"/>
        <w:jc w:val="both"/>
        <w:rPr>
          <w:rFonts w:cs="Traditional Arabic"/>
          <w:sz w:val="28"/>
          <w:szCs w:val="28"/>
        </w:rPr>
      </w:pPr>
      <w:r w:rsidRPr="00E93ADB">
        <w:rPr>
          <w:rStyle w:val="FootnoteReference"/>
          <w:rFonts w:cs="Traditional Arabic"/>
          <w:b/>
          <w:bCs/>
          <w:sz w:val="28"/>
          <w:szCs w:val="28"/>
        </w:rPr>
        <w:footnoteRef/>
      </w:r>
      <w:r w:rsidRPr="00E93ADB">
        <w:rPr>
          <w:rFonts w:cs="Traditional Arabic" w:hint="cs"/>
          <w:b/>
          <w:bCs/>
          <w:sz w:val="28"/>
          <w:szCs w:val="28"/>
          <w:rtl/>
        </w:rPr>
        <w:t>-</w:t>
      </w:r>
      <w:r w:rsidRPr="00764B2A">
        <w:rPr>
          <w:rFonts w:ascii="Traditional Arabic" w:hAnsi="Traditional Arabic" w:cs="Traditional Arabic" w:hint="cs"/>
          <w:sz w:val="28"/>
          <w:szCs w:val="28"/>
          <w:rtl/>
        </w:rPr>
        <w:t>سورة</w:t>
      </w:r>
      <w:r w:rsidRPr="00764B2A">
        <w:rPr>
          <w:rFonts w:cs="Traditional Arabic" w:hint="cs"/>
          <w:sz w:val="28"/>
          <w:szCs w:val="28"/>
          <w:rtl/>
        </w:rPr>
        <w:t xml:space="preserve"> البقرة</w:t>
      </w:r>
      <w:r>
        <w:rPr>
          <w:rFonts w:cs="Traditional Arabic" w:hint="cs"/>
          <w:sz w:val="28"/>
          <w:szCs w:val="28"/>
          <w:rtl/>
        </w:rPr>
        <w:t>/</w:t>
      </w:r>
      <w:r w:rsidRPr="00764B2A">
        <w:rPr>
          <w:rFonts w:cs="Traditional Arabic" w:hint="cs"/>
          <w:sz w:val="28"/>
          <w:szCs w:val="28"/>
          <w:rtl/>
        </w:rPr>
        <w:t xml:space="preserve"> </w:t>
      </w:r>
      <w:r w:rsidRPr="00BF5667">
        <w:rPr>
          <w:rFonts w:cs="Traditional Arabic" w:hint="cs"/>
          <w:sz w:val="24"/>
          <w:szCs w:val="24"/>
          <w:rtl/>
        </w:rPr>
        <w:t>246</w:t>
      </w:r>
      <w:r w:rsidRPr="00764B2A">
        <w:rPr>
          <w:rFonts w:cs="Traditional Arabic" w:hint="cs"/>
          <w:sz w:val="28"/>
          <w:szCs w:val="28"/>
          <w:rtl/>
        </w:rPr>
        <w:t>.</w:t>
      </w:r>
    </w:p>
  </w:footnote>
  <w:footnote w:id="67">
    <w:p w:rsidR="00917C52" w:rsidRDefault="00917C52" w:rsidP="005A0B2F">
      <w:pPr>
        <w:pStyle w:val="FootnoteText"/>
        <w:rPr>
          <w:lang w:bidi="ar-DZ"/>
        </w:rPr>
      </w:pPr>
      <w:r>
        <w:rPr>
          <w:rStyle w:val="FootnoteReference"/>
        </w:rPr>
        <w:footnoteRef/>
      </w:r>
      <w:r>
        <w:rPr>
          <w:rtl/>
        </w:rPr>
        <w:t xml:space="preserve"> </w:t>
      </w:r>
      <w:r>
        <w:rPr>
          <w:rFonts w:hint="cs"/>
          <w:rtl/>
          <w:lang w:bidi="ar-DZ"/>
        </w:rPr>
        <w:t>-</w:t>
      </w:r>
      <w:r w:rsidR="005A0B2F">
        <w:rPr>
          <w:rFonts w:hint="cs"/>
          <w:rtl/>
          <w:lang w:bidi="ar-DZ"/>
        </w:rPr>
        <w:t>ينظر:طه جابر العلواني: الوحدة البنائية للقرآن المجيد،سلسلة دراسات قرآنية (3)،مكتبة الشروق الدولية ،ط1، 1427ه/2006م.</w:t>
      </w:r>
    </w:p>
  </w:footnote>
  <w:footnote w:id="68">
    <w:p w:rsidR="002F078E" w:rsidRDefault="002F078E">
      <w:pPr>
        <w:pStyle w:val="FootnoteText"/>
        <w:rPr>
          <w:lang w:bidi="ar-DZ"/>
        </w:rPr>
      </w:pPr>
      <w:r>
        <w:rPr>
          <w:rStyle w:val="FootnoteReference"/>
        </w:rPr>
        <w:footnoteRef/>
      </w:r>
      <w:r>
        <w:rPr>
          <w:rtl/>
        </w:rPr>
        <w:t xml:space="preserve"> </w:t>
      </w:r>
      <w:r>
        <w:rPr>
          <w:rFonts w:hint="cs"/>
          <w:rtl/>
          <w:lang w:bidi="ar-DZ"/>
        </w:rPr>
        <w:t>-سورة القصص: الآية 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F501EC"/>
    <w:multiLevelType w:val="hybridMultilevel"/>
    <w:tmpl w:val="742E864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97"/>
    <w:rsid w:val="00011018"/>
    <w:rsid w:val="00034335"/>
    <w:rsid w:val="00055C68"/>
    <w:rsid w:val="00084EAA"/>
    <w:rsid w:val="0012620E"/>
    <w:rsid w:val="00192DC8"/>
    <w:rsid w:val="001F73E3"/>
    <w:rsid w:val="0022722B"/>
    <w:rsid w:val="00277149"/>
    <w:rsid w:val="00296937"/>
    <w:rsid w:val="002E7969"/>
    <w:rsid w:val="002F078E"/>
    <w:rsid w:val="003111A8"/>
    <w:rsid w:val="00322AC3"/>
    <w:rsid w:val="00331B24"/>
    <w:rsid w:val="00362C62"/>
    <w:rsid w:val="00384728"/>
    <w:rsid w:val="003A65D7"/>
    <w:rsid w:val="00401E19"/>
    <w:rsid w:val="00415C10"/>
    <w:rsid w:val="00434DC9"/>
    <w:rsid w:val="00506F10"/>
    <w:rsid w:val="005A0B2F"/>
    <w:rsid w:val="006127A7"/>
    <w:rsid w:val="00623193"/>
    <w:rsid w:val="006422F2"/>
    <w:rsid w:val="006618EB"/>
    <w:rsid w:val="006A16B0"/>
    <w:rsid w:val="00775923"/>
    <w:rsid w:val="007C609E"/>
    <w:rsid w:val="007F00EE"/>
    <w:rsid w:val="00811DF7"/>
    <w:rsid w:val="00817A6C"/>
    <w:rsid w:val="00824554"/>
    <w:rsid w:val="0083337B"/>
    <w:rsid w:val="00882DB9"/>
    <w:rsid w:val="00886F61"/>
    <w:rsid w:val="008941E0"/>
    <w:rsid w:val="008A0408"/>
    <w:rsid w:val="008D6697"/>
    <w:rsid w:val="00905627"/>
    <w:rsid w:val="00907906"/>
    <w:rsid w:val="00917C52"/>
    <w:rsid w:val="0094717C"/>
    <w:rsid w:val="00A64A76"/>
    <w:rsid w:val="00A9088E"/>
    <w:rsid w:val="00AB055C"/>
    <w:rsid w:val="00AD54C0"/>
    <w:rsid w:val="00B15F7A"/>
    <w:rsid w:val="00B955E1"/>
    <w:rsid w:val="00BB384F"/>
    <w:rsid w:val="00C23301"/>
    <w:rsid w:val="00C242C7"/>
    <w:rsid w:val="00C4775B"/>
    <w:rsid w:val="00CA5528"/>
    <w:rsid w:val="00D02243"/>
    <w:rsid w:val="00D35DD4"/>
    <w:rsid w:val="00E13D9B"/>
    <w:rsid w:val="00E25BBA"/>
    <w:rsid w:val="00EC7EB3"/>
    <w:rsid w:val="00F468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354653-746D-4F97-9364-D7DADAD0F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6697"/>
    <w:pPr>
      <w:spacing w:after="0" w:line="240" w:lineRule="auto"/>
    </w:pPr>
    <w:rPr>
      <w:rFonts w:ascii="Times New Roman" w:eastAsia="Batang" w:hAnsi="Times New Roman" w:cs="Times New Roman"/>
      <w:sz w:val="24"/>
      <w:szCs w:val="24"/>
      <w:lang w:eastAsia="ko-KR"/>
    </w:rPr>
  </w:style>
  <w:style w:type="paragraph" w:styleId="Heading1">
    <w:name w:val="heading 1"/>
    <w:next w:val="Normal"/>
    <w:link w:val="Heading1Char"/>
    <w:qFormat/>
    <w:rsid w:val="008D6697"/>
    <w:pPr>
      <w:keepNext/>
      <w:spacing w:after="240" w:line="240" w:lineRule="auto"/>
      <w:outlineLvl w:val="0"/>
    </w:pPr>
    <w:rPr>
      <w:rFonts w:ascii="Times New Roman" w:eastAsia="Times New Roman" w:hAnsi="Times New Roman" w:cs="Times New Roman"/>
      <w:b/>
      <w:bCs/>
      <w:noProof/>
      <w:color w:val="000000"/>
      <w:kern w:val="32"/>
      <w:sz w:val="32"/>
      <w:szCs w:val="36"/>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D6697"/>
    <w:pPr>
      <w:bidi/>
    </w:pPr>
    <w:rPr>
      <w:rFonts w:eastAsia="Times New Roman"/>
      <w:sz w:val="20"/>
      <w:szCs w:val="20"/>
      <w:lang w:val="en-US" w:eastAsia="en-US"/>
    </w:rPr>
  </w:style>
  <w:style w:type="character" w:customStyle="1" w:styleId="FootnoteTextChar">
    <w:name w:val="Footnote Text Char"/>
    <w:basedOn w:val="DefaultParagraphFont"/>
    <w:link w:val="FootnoteText"/>
    <w:rsid w:val="008D6697"/>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8D6697"/>
    <w:rPr>
      <w:vertAlign w:val="superscript"/>
    </w:rPr>
  </w:style>
  <w:style w:type="character" w:styleId="Emphasis">
    <w:name w:val="Emphasis"/>
    <w:basedOn w:val="DefaultParagraphFont"/>
    <w:uiPriority w:val="20"/>
    <w:qFormat/>
    <w:rsid w:val="008D6697"/>
    <w:rPr>
      <w:b/>
      <w:bCs/>
      <w:i w:val="0"/>
      <w:iCs w:val="0"/>
    </w:rPr>
  </w:style>
  <w:style w:type="character" w:customStyle="1" w:styleId="Heading1Char">
    <w:name w:val="Heading 1 Char"/>
    <w:basedOn w:val="DefaultParagraphFont"/>
    <w:link w:val="Heading1"/>
    <w:rsid w:val="008D6697"/>
    <w:rPr>
      <w:rFonts w:ascii="Times New Roman" w:eastAsia="Times New Roman" w:hAnsi="Times New Roman" w:cs="Times New Roman"/>
      <w:b/>
      <w:bCs/>
      <w:noProof/>
      <w:color w:val="000000"/>
      <w:kern w:val="32"/>
      <w:sz w:val="32"/>
      <w:szCs w:val="36"/>
      <w:lang w:val="en-US" w:eastAsia="ar-SA"/>
    </w:rPr>
  </w:style>
  <w:style w:type="paragraph" w:styleId="ListParagraph">
    <w:name w:val="List Paragraph"/>
    <w:basedOn w:val="Normal"/>
    <w:uiPriority w:val="34"/>
    <w:qFormat/>
    <w:rsid w:val="008D6697"/>
    <w:pPr>
      <w:ind w:left="720"/>
      <w:contextualSpacing/>
    </w:pPr>
  </w:style>
  <w:style w:type="paragraph" w:styleId="BalloonText">
    <w:name w:val="Balloon Text"/>
    <w:basedOn w:val="Normal"/>
    <w:link w:val="BalloonTextChar"/>
    <w:uiPriority w:val="99"/>
    <w:semiHidden/>
    <w:unhideWhenUsed/>
    <w:rsid w:val="00A9088E"/>
    <w:rPr>
      <w:rFonts w:ascii="Tahoma" w:hAnsi="Tahoma" w:cs="Tahoma"/>
      <w:sz w:val="16"/>
      <w:szCs w:val="16"/>
    </w:rPr>
  </w:style>
  <w:style w:type="character" w:customStyle="1" w:styleId="BalloonTextChar">
    <w:name w:val="Balloon Text Char"/>
    <w:basedOn w:val="DefaultParagraphFont"/>
    <w:link w:val="BalloonText"/>
    <w:uiPriority w:val="99"/>
    <w:semiHidden/>
    <w:rsid w:val="00A9088E"/>
    <w:rPr>
      <w:rFonts w:ascii="Tahoma" w:eastAsia="Batang" w:hAnsi="Tahoma" w:cs="Tahoma"/>
      <w:sz w:val="16"/>
      <w:szCs w:val="16"/>
      <w:lang w:eastAsia="ko-KR"/>
    </w:rPr>
  </w:style>
  <w:style w:type="paragraph" w:styleId="Title">
    <w:name w:val="Title"/>
    <w:basedOn w:val="Normal"/>
    <w:link w:val="TitleChar"/>
    <w:qFormat/>
    <w:rsid w:val="00A9088E"/>
    <w:pPr>
      <w:bidi/>
      <w:jc w:val="center"/>
    </w:pPr>
    <w:rPr>
      <w:rFonts w:eastAsia="Times New Roman" w:cs="Traditional Arabic"/>
      <w:b/>
      <w:bCs/>
      <w:sz w:val="20"/>
      <w:szCs w:val="36"/>
      <w:lang w:val="en-US" w:eastAsia="en-US"/>
    </w:rPr>
  </w:style>
  <w:style w:type="character" w:customStyle="1" w:styleId="TitleChar">
    <w:name w:val="Title Char"/>
    <w:basedOn w:val="DefaultParagraphFont"/>
    <w:link w:val="Title"/>
    <w:rsid w:val="00A9088E"/>
    <w:rPr>
      <w:rFonts w:ascii="Times New Roman" w:eastAsia="Times New Roman" w:hAnsi="Times New Roman" w:cs="Traditional Arabic"/>
      <w:b/>
      <w:bCs/>
      <w:sz w:val="20"/>
      <w:szCs w:val="36"/>
      <w:lang w:val="en-US"/>
    </w:rPr>
  </w:style>
  <w:style w:type="table" w:styleId="TableGrid">
    <w:name w:val="Table Grid"/>
    <w:basedOn w:val="TableNormal"/>
    <w:uiPriority w:val="59"/>
    <w:rsid w:val="00192DC8"/>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D02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34" Type="http://schemas.openxmlformats.org/officeDocument/2006/relationships/diagramLayout" Target="diagrams/layout6.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diagramData" Target="diagrams/data6.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37" Type="http://schemas.microsoft.com/office/2007/relationships/diagramDrawing" Target="diagrams/drawing6.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36" Type="http://schemas.openxmlformats.org/officeDocument/2006/relationships/diagramColors" Target="diagrams/colors6.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31292E4-AAA9-4D8A-BA96-DB756D710B48}"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fr-FR"/>
        </a:p>
      </dgm:t>
    </dgm:pt>
    <dgm:pt modelId="{6751B9EE-693D-4F1D-982B-96161049AB33}">
      <dgm:prSet phldrT="[Texte]">
        <dgm:style>
          <a:lnRef idx="2">
            <a:schemeClr val="accent1"/>
          </a:lnRef>
          <a:fillRef idx="1">
            <a:schemeClr val="lt1"/>
          </a:fillRef>
          <a:effectRef idx="0">
            <a:schemeClr val="accent1"/>
          </a:effectRef>
          <a:fontRef idx="minor">
            <a:schemeClr val="dk1"/>
          </a:fontRef>
        </dgm:style>
      </dgm:prSet>
      <dgm:spPr/>
      <dgm:t>
        <a:bodyPr/>
        <a:lstStyle/>
        <a:p>
          <a:r>
            <a:rPr lang="ar-DZ"/>
            <a:t>أدوات الاتساق</a:t>
          </a:r>
          <a:endParaRPr lang="fr-FR"/>
        </a:p>
      </dgm:t>
    </dgm:pt>
    <dgm:pt modelId="{A9372784-9635-4DF0-9787-1A8C2577A6E5}" type="parTrans" cxnId="{71E91C51-89B9-47A9-9114-C6E229D3A804}">
      <dgm:prSet/>
      <dgm:spPr/>
      <dgm:t>
        <a:bodyPr/>
        <a:lstStyle/>
        <a:p>
          <a:endParaRPr lang="fr-FR"/>
        </a:p>
      </dgm:t>
    </dgm:pt>
    <dgm:pt modelId="{D65CD934-B16B-43D0-97A6-23BBCCE8B632}" type="sibTrans" cxnId="{71E91C51-89B9-47A9-9114-C6E229D3A804}">
      <dgm:prSet/>
      <dgm:spPr/>
      <dgm:t>
        <a:bodyPr/>
        <a:lstStyle/>
        <a:p>
          <a:endParaRPr lang="fr-FR"/>
        </a:p>
      </dgm:t>
    </dgm:pt>
    <dgm:pt modelId="{2F90DBB2-37CE-4F32-AF1D-2D8D82CFBBA5}">
      <dgm:prSet phldrT="[Texte]">
        <dgm:style>
          <a:lnRef idx="2">
            <a:schemeClr val="accent1"/>
          </a:lnRef>
          <a:fillRef idx="1">
            <a:schemeClr val="lt1"/>
          </a:fillRef>
          <a:effectRef idx="0">
            <a:schemeClr val="accent1"/>
          </a:effectRef>
          <a:fontRef idx="minor">
            <a:schemeClr val="dk1"/>
          </a:fontRef>
        </dgm:style>
      </dgm:prSet>
      <dgm:spPr/>
      <dgm:t>
        <a:bodyPr/>
        <a:lstStyle/>
        <a:p>
          <a:r>
            <a:rPr lang="ar-DZ"/>
            <a:t>الوصل</a:t>
          </a:r>
          <a:endParaRPr lang="fr-FR"/>
        </a:p>
      </dgm:t>
    </dgm:pt>
    <dgm:pt modelId="{7C284C21-FADA-4664-89FC-293F821E38A2}" type="parTrans" cxnId="{9B81F172-FAE4-4283-A996-78C8D770F63C}">
      <dgm:prSet/>
      <dgm:spPr/>
      <dgm:t>
        <a:bodyPr/>
        <a:lstStyle/>
        <a:p>
          <a:endParaRPr lang="fr-FR"/>
        </a:p>
      </dgm:t>
    </dgm:pt>
    <dgm:pt modelId="{A8AD4F20-CB3F-43F3-ABF4-AF9EC255708B}" type="sibTrans" cxnId="{9B81F172-FAE4-4283-A996-78C8D770F63C}">
      <dgm:prSet/>
      <dgm:spPr/>
      <dgm:t>
        <a:bodyPr/>
        <a:lstStyle/>
        <a:p>
          <a:endParaRPr lang="fr-FR"/>
        </a:p>
      </dgm:t>
    </dgm:pt>
    <dgm:pt modelId="{156F8BCE-D706-44F3-9B33-EEF184DC4FD6}">
      <dgm:prSet phldrT="[Texte]">
        <dgm:style>
          <a:lnRef idx="2">
            <a:schemeClr val="accent1"/>
          </a:lnRef>
          <a:fillRef idx="1">
            <a:schemeClr val="lt1"/>
          </a:fillRef>
          <a:effectRef idx="0">
            <a:schemeClr val="accent1"/>
          </a:effectRef>
          <a:fontRef idx="minor">
            <a:schemeClr val="dk1"/>
          </a:fontRef>
        </dgm:style>
      </dgm:prSet>
      <dgm:spPr/>
      <dgm:t>
        <a:bodyPr/>
        <a:lstStyle/>
        <a:p>
          <a:r>
            <a:rPr lang="ar-DZ"/>
            <a:t>الحذف</a:t>
          </a:r>
          <a:endParaRPr lang="fr-FR"/>
        </a:p>
      </dgm:t>
    </dgm:pt>
    <dgm:pt modelId="{B9CC4582-4C6D-48EB-9D3F-8A44C10B403E}" type="parTrans" cxnId="{467A0FC9-DDCC-4351-ABAF-A5B431C0DA3D}">
      <dgm:prSet/>
      <dgm:spPr/>
      <dgm:t>
        <a:bodyPr/>
        <a:lstStyle/>
        <a:p>
          <a:endParaRPr lang="fr-FR"/>
        </a:p>
      </dgm:t>
    </dgm:pt>
    <dgm:pt modelId="{DF4D0A5B-CC8C-45C5-8D18-9CDD52DADB0E}" type="sibTrans" cxnId="{467A0FC9-DDCC-4351-ABAF-A5B431C0DA3D}">
      <dgm:prSet/>
      <dgm:spPr/>
      <dgm:t>
        <a:bodyPr/>
        <a:lstStyle/>
        <a:p>
          <a:endParaRPr lang="fr-FR"/>
        </a:p>
      </dgm:t>
    </dgm:pt>
    <dgm:pt modelId="{E914F207-A990-4E35-9583-63995D73A0AA}">
      <dgm:prSet phldrT="[Texte]">
        <dgm:style>
          <a:lnRef idx="2">
            <a:schemeClr val="accent1"/>
          </a:lnRef>
          <a:fillRef idx="1">
            <a:schemeClr val="lt1"/>
          </a:fillRef>
          <a:effectRef idx="0">
            <a:schemeClr val="accent1"/>
          </a:effectRef>
          <a:fontRef idx="minor">
            <a:schemeClr val="dk1"/>
          </a:fontRef>
        </dgm:style>
      </dgm:prSet>
      <dgm:spPr/>
      <dgm:t>
        <a:bodyPr/>
        <a:lstStyle/>
        <a:p>
          <a:r>
            <a:rPr lang="ar-DZ"/>
            <a:t>الاستبدال</a:t>
          </a:r>
          <a:endParaRPr lang="fr-FR"/>
        </a:p>
      </dgm:t>
    </dgm:pt>
    <dgm:pt modelId="{2010492E-8397-464F-96CD-3D48E1CE3A85}" type="parTrans" cxnId="{52C2ADF7-34B8-4288-9283-EA6B71A87217}">
      <dgm:prSet/>
      <dgm:spPr/>
      <dgm:t>
        <a:bodyPr/>
        <a:lstStyle/>
        <a:p>
          <a:endParaRPr lang="fr-FR"/>
        </a:p>
      </dgm:t>
    </dgm:pt>
    <dgm:pt modelId="{F2AF88D6-541B-4B0E-A785-D24E28DE78C0}" type="sibTrans" cxnId="{52C2ADF7-34B8-4288-9283-EA6B71A87217}">
      <dgm:prSet/>
      <dgm:spPr/>
      <dgm:t>
        <a:bodyPr/>
        <a:lstStyle/>
        <a:p>
          <a:endParaRPr lang="fr-FR"/>
        </a:p>
      </dgm:t>
    </dgm:pt>
    <dgm:pt modelId="{AA488A6A-9F33-49FE-9610-EC3D0386112A}">
      <dgm:prSet>
        <dgm:style>
          <a:lnRef idx="2">
            <a:schemeClr val="accent1"/>
          </a:lnRef>
          <a:fillRef idx="1">
            <a:schemeClr val="lt1"/>
          </a:fillRef>
          <a:effectRef idx="0">
            <a:schemeClr val="accent1"/>
          </a:effectRef>
          <a:fontRef idx="minor">
            <a:schemeClr val="dk1"/>
          </a:fontRef>
        </dgm:style>
      </dgm:prSet>
      <dgm:spPr/>
      <dgm:t>
        <a:bodyPr/>
        <a:lstStyle/>
        <a:p>
          <a:r>
            <a:rPr lang="ar-DZ"/>
            <a:t>الإحالة</a:t>
          </a:r>
          <a:endParaRPr lang="fr-FR"/>
        </a:p>
      </dgm:t>
    </dgm:pt>
    <dgm:pt modelId="{B0D0B2F8-0255-4E2C-B1CF-AF5ED86EE5E7}" type="parTrans" cxnId="{D4F51691-EB8F-4DB4-BF78-1C4D29EDB611}">
      <dgm:prSet/>
      <dgm:spPr/>
      <dgm:t>
        <a:bodyPr/>
        <a:lstStyle/>
        <a:p>
          <a:endParaRPr lang="fr-FR"/>
        </a:p>
      </dgm:t>
    </dgm:pt>
    <dgm:pt modelId="{B013B66F-5F41-42FA-A899-F89F91F09603}" type="sibTrans" cxnId="{D4F51691-EB8F-4DB4-BF78-1C4D29EDB611}">
      <dgm:prSet/>
      <dgm:spPr/>
      <dgm:t>
        <a:bodyPr/>
        <a:lstStyle/>
        <a:p>
          <a:endParaRPr lang="fr-FR"/>
        </a:p>
      </dgm:t>
    </dgm:pt>
    <dgm:pt modelId="{7A9B315F-F51B-43E2-91CC-14FE744A08A6}">
      <dgm:prSet>
        <dgm:style>
          <a:lnRef idx="2">
            <a:schemeClr val="accent1"/>
          </a:lnRef>
          <a:fillRef idx="1">
            <a:schemeClr val="lt1"/>
          </a:fillRef>
          <a:effectRef idx="0">
            <a:schemeClr val="accent1"/>
          </a:effectRef>
          <a:fontRef idx="minor">
            <a:schemeClr val="dk1"/>
          </a:fontRef>
        </dgm:style>
      </dgm:prSet>
      <dgm:spPr/>
      <dgm:t>
        <a:bodyPr/>
        <a:lstStyle/>
        <a:p>
          <a:r>
            <a:rPr lang="ar-DZ"/>
            <a:t>التضام</a:t>
          </a:r>
          <a:endParaRPr lang="fr-FR"/>
        </a:p>
      </dgm:t>
    </dgm:pt>
    <dgm:pt modelId="{E6DF6151-7489-4700-B801-089BA3239DCA}" type="parTrans" cxnId="{A0710EA2-2E79-4396-A846-8163A77C4EBB}">
      <dgm:prSet/>
      <dgm:spPr/>
      <dgm:t>
        <a:bodyPr/>
        <a:lstStyle/>
        <a:p>
          <a:endParaRPr lang="fr-FR"/>
        </a:p>
      </dgm:t>
    </dgm:pt>
    <dgm:pt modelId="{5630D935-4C5F-4764-9D4D-E79B35B5EF08}" type="sibTrans" cxnId="{A0710EA2-2E79-4396-A846-8163A77C4EBB}">
      <dgm:prSet/>
      <dgm:spPr/>
      <dgm:t>
        <a:bodyPr/>
        <a:lstStyle/>
        <a:p>
          <a:endParaRPr lang="fr-FR"/>
        </a:p>
      </dgm:t>
    </dgm:pt>
    <dgm:pt modelId="{069BED06-1819-4BDC-9A32-3571E2DBF863}">
      <dgm:prSet>
        <dgm:style>
          <a:lnRef idx="2">
            <a:schemeClr val="accent1"/>
          </a:lnRef>
          <a:fillRef idx="1">
            <a:schemeClr val="lt1"/>
          </a:fillRef>
          <a:effectRef idx="0">
            <a:schemeClr val="accent1"/>
          </a:effectRef>
          <a:fontRef idx="minor">
            <a:schemeClr val="dk1"/>
          </a:fontRef>
        </dgm:style>
      </dgm:prSet>
      <dgm:spPr/>
      <dgm:t>
        <a:bodyPr/>
        <a:lstStyle/>
        <a:p>
          <a:r>
            <a:rPr lang="ar-DZ"/>
            <a:t>الاتساق المعجمي</a:t>
          </a:r>
          <a:endParaRPr lang="fr-FR"/>
        </a:p>
      </dgm:t>
    </dgm:pt>
    <dgm:pt modelId="{63125FB3-5EE7-4E79-A0FF-7CE3725D9A64}" type="parTrans" cxnId="{A9520E67-0F79-49F3-B505-007D7B8058A6}">
      <dgm:prSet/>
      <dgm:spPr/>
      <dgm:t>
        <a:bodyPr/>
        <a:lstStyle/>
        <a:p>
          <a:endParaRPr lang="fr-FR"/>
        </a:p>
      </dgm:t>
    </dgm:pt>
    <dgm:pt modelId="{4AB9F1BD-11C4-4377-808D-9BF30352B65A}" type="sibTrans" cxnId="{A9520E67-0F79-49F3-B505-007D7B8058A6}">
      <dgm:prSet/>
      <dgm:spPr/>
      <dgm:t>
        <a:bodyPr/>
        <a:lstStyle/>
        <a:p>
          <a:endParaRPr lang="fr-FR"/>
        </a:p>
      </dgm:t>
    </dgm:pt>
    <dgm:pt modelId="{FEBE5BFB-F201-4D4D-8DA1-851ADBB1ACF1}">
      <dgm:prSet>
        <dgm:style>
          <a:lnRef idx="2">
            <a:schemeClr val="accent1"/>
          </a:lnRef>
          <a:fillRef idx="1">
            <a:schemeClr val="lt1"/>
          </a:fillRef>
          <a:effectRef idx="0">
            <a:schemeClr val="accent1"/>
          </a:effectRef>
          <a:fontRef idx="minor">
            <a:schemeClr val="dk1"/>
          </a:fontRef>
        </dgm:style>
      </dgm:prSet>
      <dgm:spPr/>
      <dgm:t>
        <a:bodyPr/>
        <a:lstStyle/>
        <a:p>
          <a:r>
            <a:rPr lang="ar-DZ"/>
            <a:t>التكرار</a:t>
          </a:r>
          <a:endParaRPr lang="fr-FR"/>
        </a:p>
      </dgm:t>
    </dgm:pt>
    <dgm:pt modelId="{4B984DBB-3D99-4079-A87E-D815634B07EE}" type="parTrans" cxnId="{F0752EB4-BEF4-4530-87AE-00A04DB93BEE}">
      <dgm:prSet/>
      <dgm:spPr/>
      <dgm:t>
        <a:bodyPr/>
        <a:lstStyle/>
        <a:p>
          <a:endParaRPr lang="fr-FR"/>
        </a:p>
      </dgm:t>
    </dgm:pt>
    <dgm:pt modelId="{73007F04-B810-4F2A-9582-5AA999F825F7}" type="sibTrans" cxnId="{F0752EB4-BEF4-4530-87AE-00A04DB93BEE}">
      <dgm:prSet/>
      <dgm:spPr/>
      <dgm:t>
        <a:bodyPr/>
        <a:lstStyle/>
        <a:p>
          <a:endParaRPr lang="fr-FR"/>
        </a:p>
      </dgm:t>
    </dgm:pt>
    <dgm:pt modelId="{671CA355-ACF8-4CFF-9D30-083D99F35C53}" type="pres">
      <dgm:prSet presAssocID="{831292E4-AAA9-4D8A-BA96-DB756D710B48}" presName="hierChild1" presStyleCnt="0">
        <dgm:presLayoutVars>
          <dgm:orgChart val="1"/>
          <dgm:chPref val="1"/>
          <dgm:dir/>
          <dgm:animOne val="branch"/>
          <dgm:animLvl val="lvl"/>
          <dgm:resizeHandles/>
        </dgm:presLayoutVars>
      </dgm:prSet>
      <dgm:spPr/>
      <dgm:t>
        <a:bodyPr/>
        <a:lstStyle/>
        <a:p>
          <a:endParaRPr lang="fr-FR"/>
        </a:p>
      </dgm:t>
    </dgm:pt>
    <dgm:pt modelId="{E0BE36C6-11A7-47D8-B6FE-57CF55002501}" type="pres">
      <dgm:prSet presAssocID="{6751B9EE-693D-4F1D-982B-96161049AB33}" presName="hierRoot1" presStyleCnt="0">
        <dgm:presLayoutVars>
          <dgm:hierBranch val="init"/>
        </dgm:presLayoutVars>
      </dgm:prSet>
      <dgm:spPr/>
    </dgm:pt>
    <dgm:pt modelId="{EA8DF65A-11B6-4B32-947F-73B873FEC734}" type="pres">
      <dgm:prSet presAssocID="{6751B9EE-693D-4F1D-982B-96161049AB33}" presName="rootComposite1" presStyleCnt="0"/>
      <dgm:spPr/>
    </dgm:pt>
    <dgm:pt modelId="{9EA9B072-A55F-49F5-9F66-35730F00E30A}" type="pres">
      <dgm:prSet presAssocID="{6751B9EE-693D-4F1D-982B-96161049AB33}" presName="rootText1" presStyleLbl="node0" presStyleIdx="0" presStyleCnt="1">
        <dgm:presLayoutVars>
          <dgm:chPref val="3"/>
        </dgm:presLayoutVars>
      </dgm:prSet>
      <dgm:spPr/>
      <dgm:t>
        <a:bodyPr/>
        <a:lstStyle/>
        <a:p>
          <a:endParaRPr lang="fr-FR"/>
        </a:p>
      </dgm:t>
    </dgm:pt>
    <dgm:pt modelId="{81FA1056-9D0E-435D-B1C5-A00FAC80DFD3}" type="pres">
      <dgm:prSet presAssocID="{6751B9EE-693D-4F1D-982B-96161049AB33}" presName="rootConnector1" presStyleLbl="node1" presStyleIdx="0" presStyleCnt="0"/>
      <dgm:spPr/>
      <dgm:t>
        <a:bodyPr/>
        <a:lstStyle/>
        <a:p>
          <a:endParaRPr lang="fr-FR"/>
        </a:p>
      </dgm:t>
    </dgm:pt>
    <dgm:pt modelId="{F254B282-A187-42A5-8196-1D0F890592EB}" type="pres">
      <dgm:prSet presAssocID="{6751B9EE-693D-4F1D-982B-96161049AB33}" presName="hierChild2" presStyleCnt="0"/>
      <dgm:spPr/>
    </dgm:pt>
    <dgm:pt modelId="{7A263458-2C65-47C1-BCCC-2A7791EF0272}" type="pres">
      <dgm:prSet presAssocID="{7C284C21-FADA-4664-89FC-293F821E38A2}" presName="Name37" presStyleLbl="parChTrans1D2" presStyleIdx="0" presStyleCnt="5"/>
      <dgm:spPr/>
      <dgm:t>
        <a:bodyPr/>
        <a:lstStyle/>
        <a:p>
          <a:endParaRPr lang="fr-FR"/>
        </a:p>
      </dgm:t>
    </dgm:pt>
    <dgm:pt modelId="{1F9D92D1-7205-43C6-B2F3-9278D2DC72E2}" type="pres">
      <dgm:prSet presAssocID="{2F90DBB2-37CE-4F32-AF1D-2D8D82CFBBA5}" presName="hierRoot2" presStyleCnt="0">
        <dgm:presLayoutVars>
          <dgm:hierBranch val="init"/>
        </dgm:presLayoutVars>
      </dgm:prSet>
      <dgm:spPr/>
    </dgm:pt>
    <dgm:pt modelId="{F43A86C5-1EC6-4B1E-860D-22367F914D4F}" type="pres">
      <dgm:prSet presAssocID="{2F90DBB2-37CE-4F32-AF1D-2D8D82CFBBA5}" presName="rootComposite" presStyleCnt="0"/>
      <dgm:spPr/>
    </dgm:pt>
    <dgm:pt modelId="{1C6D4B07-C591-4518-8BDA-7C1E7B8C9322}" type="pres">
      <dgm:prSet presAssocID="{2F90DBB2-37CE-4F32-AF1D-2D8D82CFBBA5}" presName="rootText" presStyleLbl="node2" presStyleIdx="0" presStyleCnt="5">
        <dgm:presLayoutVars>
          <dgm:chPref val="3"/>
        </dgm:presLayoutVars>
      </dgm:prSet>
      <dgm:spPr/>
      <dgm:t>
        <a:bodyPr/>
        <a:lstStyle/>
        <a:p>
          <a:endParaRPr lang="fr-FR"/>
        </a:p>
      </dgm:t>
    </dgm:pt>
    <dgm:pt modelId="{AC5A1AC7-E3AB-4927-A727-C7AABE9652D9}" type="pres">
      <dgm:prSet presAssocID="{2F90DBB2-37CE-4F32-AF1D-2D8D82CFBBA5}" presName="rootConnector" presStyleLbl="node2" presStyleIdx="0" presStyleCnt="5"/>
      <dgm:spPr/>
      <dgm:t>
        <a:bodyPr/>
        <a:lstStyle/>
        <a:p>
          <a:endParaRPr lang="fr-FR"/>
        </a:p>
      </dgm:t>
    </dgm:pt>
    <dgm:pt modelId="{4CD97ED0-6F32-4269-BAB1-92F850EB8685}" type="pres">
      <dgm:prSet presAssocID="{2F90DBB2-37CE-4F32-AF1D-2D8D82CFBBA5}" presName="hierChild4" presStyleCnt="0"/>
      <dgm:spPr/>
    </dgm:pt>
    <dgm:pt modelId="{DDBB58A2-9417-4972-9876-FD3A03B95C32}" type="pres">
      <dgm:prSet presAssocID="{2F90DBB2-37CE-4F32-AF1D-2D8D82CFBBA5}" presName="hierChild5" presStyleCnt="0"/>
      <dgm:spPr/>
    </dgm:pt>
    <dgm:pt modelId="{201A3403-C9BD-4196-BFD8-AE74B7C5265A}" type="pres">
      <dgm:prSet presAssocID="{63125FB3-5EE7-4E79-A0FF-7CE3725D9A64}" presName="Name37" presStyleLbl="parChTrans1D2" presStyleIdx="1" presStyleCnt="5"/>
      <dgm:spPr/>
      <dgm:t>
        <a:bodyPr/>
        <a:lstStyle/>
        <a:p>
          <a:endParaRPr lang="fr-FR"/>
        </a:p>
      </dgm:t>
    </dgm:pt>
    <dgm:pt modelId="{8B630F7A-FA8F-48DF-BF44-C83FF8793B06}" type="pres">
      <dgm:prSet presAssocID="{069BED06-1819-4BDC-9A32-3571E2DBF863}" presName="hierRoot2" presStyleCnt="0">
        <dgm:presLayoutVars>
          <dgm:hierBranch val="init"/>
        </dgm:presLayoutVars>
      </dgm:prSet>
      <dgm:spPr/>
    </dgm:pt>
    <dgm:pt modelId="{C28D55F1-C851-4457-A092-E5AFEAB716F6}" type="pres">
      <dgm:prSet presAssocID="{069BED06-1819-4BDC-9A32-3571E2DBF863}" presName="rootComposite" presStyleCnt="0"/>
      <dgm:spPr/>
    </dgm:pt>
    <dgm:pt modelId="{3F6ED8B8-4A66-46B0-A86D-40A9EBB2D779}" type="pres">
      <dgm:prSet presAssocID="{069BED06-1819-4BDC-9A32-3571E2DBF863}" presName="rootText" presStyleLbl="node2" presStyleIdx="1" presStyleCnt="5">
        <dgm:presLayoutVars>
          <dgm:chPref val="3"/>
        </dgm:presLayoutVars>
      </dgm:prSet>
      <dgm:spPr/>
      <dgm:t>
        <a:bodyPr/>
        <a:lstStyle/>
        <a:p>
          <a:endParaRPr lang="fr-FR"/>
        </a:p>
      </dgm:t>
    </dgm:pt>
    <dgm:pt modelId="{405AFACA-C0F1-4D5B-964D-72123CC432A4}" type="pres">
      <dgm:prSet presAssocID="{069BED06-1819-4BDC-9A32-3571E2DBF863}" presName="rootConnector" presStyleLbl="node2" presStyleIdx="1" presStyleCnt="5"/>
      <dgm:spPr/>
      <dgm:t>
        <a:bodyPr/>
        <a:lstStyle/>
        <a:p>
          <a:endParaRPr lang="fr-FR"/>
        </a:p>
      </dgm:t>
    </dgm:pt>
    <dgm:pt modelId="{40D02EB2-496B-4A0F-9F44-EF7D523B0158}" type="pres">
      <dgm:prSet presAssocID="{069BED06-1819-4BDC-9A32-3571E2DBF863}" presName="hierChild4" presStyleCnt="0"/>
      <dgm:spPr/>
    </dgm:pt>
    <dgm:pt modelId="{B2AC4DB2-20C9-4B89-B1FC-743887B8010A}" type="pres">
      <dgm:prSet presAssocID="{E6DF6151-7489-4700-B801-089BA3239DCA}" presName="Name37" presStyleLbl="parChTrans1D3" presStyleIdx="0" presStyleCnt="2"/>
      <dgm:spPr/>
      <dgm:t>
        <a:bodyPr/>
        <a:lstStyle/>
        <a:p>
          <a:endParaRPr lang="fr-FR"/>
        </a:p>
      </dgm:t>
    </dgm:pt>
    <dgm:pt modelId="{A7C4DF33-D577-4DE0-BDA2-BB8BF0E8123A}" type="pres">
      <dgm:prSet presAssocID="{7A9B315F-F51B-43E2-91CC-14FE744A08A6}" presName="hierRoot2" presStyleCnt="0">
        <dgm:presLayoutVars>
          <dgm:hierBranch val="init"/>
        </dgm:presLayoutVars>
      </dgm:prSet>
      <dgm:spPr/>
    </dgm:pt>
    <dgm:pt modelId="{5E794691-7E69-4AB2-A877-75734ECBC49C}" type="pres">
      <dgm:prSet presAssocID="{7A9B315F-F51B-43E2-91CC-14FE744A08A6}" presName="rootComposite" presStyleCnt="0"/>
      <dgm:spPr/>
    </dgm:pt>
    <dgm:pt modelId="{BC57919A-0AE0-4C37-BD77-B87E6E3FC7A8}" type="pres">
      <dgm:prSet presAssocID="{7A9B315F-F51B-43E2-91CC-14FE744A08A6}" presName="rootText" presStyleLbl="node3" presStyleIdx="0" presStyleCnt="2">
        <dgm:presLayoutVars>
          <dgm:chPref val="3"/>
        </dgm:presLayoutVars>
      </dgm:prSet>
      <dgm:spPr/>
      <dgm:t>
        <a:bodyPr/>
        <a:lstStyle/>
        <a:p>
          <a:endParaRPr lang="fr-FR"/>
        </a:p>
      </dgm:t>
    </dgm:pt>
    <dgm:pt modelId="{F774467D-7AA0-4989-942B-0824F5364C24}" type="pres">
      <dgm:prSet presAssocID="{7A9B315F-F51B-43E2-91CC-14FE744A08A6}" presName="rootConnector" presStyleLbl="node3" presStyleIdx="0" presStyleCnt="2"/>
      <dgm:spPr/>
      <dgm:t>
        <a:bodyPr/>
        <a:lstStyle/>
        <a:p>
          <a:endParaRPr lang="fr-FR"/>
        </a:p>
      </dgm:t>
    </dgm:pt>
    <dgm:pt modelId="{A24C5E22-BAE2-414B-B6F0-321C523ADAA9}" type="pres">
      <dgm:prSet presAssocID="{7A9B315F-F51B-43E2-91CC-14FE744A08A6}" presName="hierChild4" presStyleCnt="0"/>
      <dgm:spPr/>
    </dgm:pt>
    <dgm:pt modelId="{DE42D111-27AB-42B5-862E-11D8F8B1C63B}" type="pres">
      <dgm:prSet presAssocID="{7A9B315F-F51B-43E2-91CC-14FE744A08A6}" presName="hierChild5" presStyleCnt="0"/>
      <dgm:spPr/>
    </dgm:pt>
    <dgm:pt modelId="{4D0CF46A-E0E1-4430-A9C6-87EB704C0FDA}" type="pres">
      <dgm:prSet presAssocID="{4B984DBB-3D99-4079-A87E-D815634B07EE}" presName="Name37" presStyleLbl="parChTrans1D3" presStyleIdx="1" presStyleCnt="2"/>
      <dgm:spPr/>
      <dgm:t>
        <a:bodyPr/>
        <a:lstStyle/>
        <a:p>
          <a:endParaRPr lang="fr-FR"/>
        </a:p>
      </dgm:t>
    </dgm:pt>
    <dgm:pt modelId="{707DC584-0E54-4DB7-8EA0-66E3304FE656}" type="pres">
      <dgm:prSet presAssocID="{FEBE5BFB-F201-4D4D-8DA1-851ADBB1ACF1}" presName="hierRoot2" presStyleCnt="0">
        <dgm:presLayoutVars>
          <dgm:hierBranch val="init"/>
        </dgm:presLayoutVars>
      </dgm:prSet>
      <dgm:spPr/>
    </dgm:pt>
    <dgm:pt modelId="{271BBABE-13DF-4085-AF44-54756A4BF0BE}" type="pres">
      <dgm:prSet presAssocID="{FEBE5BFB-F201-4D4D-8DA1-851ADBB1ACF1}" presName="rootComposite" presStyleCnt="0"/>
      <dgm:spPr/>
    </dgm:pt>
    <dgm:pt modelId="{FB0E745F-CC1C-48CD-A716-11250F7378ED}" type="pres">
      <dgm:prSet presAssocID="{FEBE5BFB-F201-4D4D-8DA1-851ADBB1ACF1}" presName="rootText" presStyleLbl="node3" presStyleIdx="1" presStyleCnt="2">
        <dgm:presLayoutVars>
          <dgm:chPref val="3"/>
        </dgm:presLayoutVars>
      </dgm:prSet>
      <dgm:spPr/>
      <dgm:t>
        <a:bodyPr/>
        <a:lstStyle/>
        <a:p>
          <a:endParaRPr lang="fr-FR"/>
        </a:p>
      </dgm:t>
    </dgm:pt>
    <dgm:pt modelId="{7AB6FCD7-5A75-47A0-B5B5-AFE32783D7A1}" type="pres">
      <dgm:prSet presAssocID="{FEBE5BFB-F201-4D4D-8DA1-851ADBB1ACF1}" presName="rootConnector" presStyleLbl="node3" presStyleIdx="1" presStyleCnt="2"/>
      <dgm:spPr/>
      <dgm:t>
        <a:bodyPr/>
        <a:lstStyle/>
        <a:p>
          <a:endParaRPr lang="fr-FR"/>
        </a:p>
      </dgm:t>
    </dgm:pt>
    <dgm:pt modelId="{1483B5C0-3E8C-4AF2-BE72-91D802A7624F}" type="pres">
      <dgm:prSet presAssocID="{FEBE5BFB-F201-4D4D-8DA1-851ADBB1ACF1}" presName="hierChild4" presStyleCnt="0"/>
      <dgm:spPr/>
    </dgm:pt>
    <dgm:pt modelId="{3BE60946-63B5-4E28-9A60-6B3FE38F580E}" type="pres">
      <dgm:prSet presAssocID="{FEBE5BFB-F201-4D4D-8DA1-851ADBB1ACF1}" presName="hierChild5" presStyleCnt="0"/>
      <dgm:spPr/>
    </dgm:pt>
    <dgm:pt modelId="{CA88F7B0-80FF-473B-9C58-8D23F0B1410E}" type="pres">
      <dgm:prSet presAssocID="{069BED06-1819-4BDC-9A32-3571E2DBF863}" presName="hierChild5" presStyleCnt="0"/>
      <dgm:spPr/>
    </dgm:pt>
    <dgm:pt modelId="{A0D97940-1BFE-4742-B057-689E9F94438E}" type="pres">
      <dgm:prSet presAssocID="{B9CC4582-4C6D-48EB-9D3F-8A44C10B403E}" presName="Name37" presStyleLbl="parChTrans1D2" presStyleIdx="2" presStyleCnt="5"/>
      <dgm:spPr/>
      <dgm:t>
        <a:bodyPr/>
        <a:lstStyle/>
        <a:p>
          <a:endParaRPr lang="fr-FR"/>
        </a:p>
      </dgm:t>
    </dgm:pt>
    <dgm:pt modelId="{E6C6014F-06BD-4F09-AE19-835F1662FD6C}" type="pres">
      <dgm:prSet presAssocID="{156F8BCE-D706-44F3-9B33-EEF184DC4FD6}" presName="hierRoot2" presStyleCnt="0">
        <dgm:presLayoutVars>
          <dgm:hierBranch val="init"/>
        </dgm:presLayoutVars>
      </dgm:prSet>
      <dgm:spPr/>
    </dgm:pt>
    <dgm:pt modelId="{345C4A61-55B5-4B8F-9B7D-E0E6BA4A4EBA}" type="pres">
      <dgm:prSet presAssocID="{156F8BCE-D706-44F3-9B33-EEF184DC4FD6}" presName="rootComposite" presStyleCnt="0"/>
      <dgm:spPr/>
    </dgm:pt>
    <dgm:pt modelId="{1391CE58-DCC1-433F-A419-C8857CC96AE4}" type="pres">
      <dgm:prSet presAssocID="{156F8BCE-D706-44F3-9B33-EEF184DC4FD6}" presName="rootText" presStyleLbl="node2" presStyleIdx="2" presStyleCnt="5">
        <dgm:presLayoutVars>
          <dgm:chPref val="3"/>
        </dgm:presLayoutVars>
      </dgm:prSet>
      <dgm:spPr/>
      <dgm:t>
        <a:bodyPr/>
        <a:lstStyle/>
        <a:p>
          <a:endParaRPr lang="fr-FR"/>
        </a:p>
      </dgm:t>
    </dgm:pt>
    <dgm:pt modelId="{0E41E32A-45A4-4203-B593-4C4C18BF1E46}" type="pres">
      <dgm:prSet presAssocID="{156F8BCE-D706-44F3-9B33-EEF184DC4FD6}" presName="rootConnector" presStyleLbl="node2" presStyleIdx="2" presStyleCnt="5"/>
      <dgm:spPr/>
      <dgm:t>
        <a:bodyPr/>
        <a:lstStyle/>
        <a:p>
          <a:endParaRPr lang="fr-FR"/>
        </a:p>
      </dgm:t>
    </dgm:pt>
    <dgm:pt modelId="{0A05F1E1-F04B-42A1-9BB3-F928D952A297}" type="pres">
      <dgm:prSet presAssocID="{156F8BCE-D706-44F3-9B33-EEF184DC4FD6}" presName="hierChild4" presStyleCnt="0"/>
      <dgm:spPr/>
    </dgm:pt>
    <dgm:pt modelId="{4987851E-7E6F-498B-9005-5642FAD16B9C}" type="pres">
      <dgm:prSet presAssocID="{156F8BCE-D706-44F3-9B33-EEF184DC4FD6}" presName="hierChild5" presStyleCnt="0"/>
      <dgm:spPr/>
    </dgm:pt>
    <dgm:pt modelId="{3A39465B-62CA-41FF-B703-46A325F411A8}" type="pres">
      <dgm:prSet presAssocID="{2010492E-8397-464F-96CD-3D48E1CE3A85}" presName="Name37" presStyleLbl="parChTrans1D2" presStyleIdx="3" presStyleCnt="5"/>
      <dgm:spPr/>
      <dgm:t>
        <a:bodyPr/>
        <a:lstStyle/>
        <a:p>
          <a:endParaRPr lang="fr-FR"/>
        </a:p>
      </dgm:t>
    </dgm:pt>
    <dgm:pt modelId="{113DEBC3-FBEC-4DE5-AB2E-B7E5F458A065}" type="pres">
      <dgm:prSet presAssocID="{E914F207-A990-4E35-9583-63995D73A0AA}" presName="hierRoot2" presStyleCnt="0">
        <dgm:presLayoutVars>
          <dgm:hierBranch val="init"/>
        </dgm:presLayoutVars>
      </dgm:prSet>
      <dgm:spPr/>
    </dgm:pt>
    <dgm:pt modelId="{C2ADFAB0-B41A-4655-9A03-DBF49F6C9549}" type="pres">
      <dgm:prSet presAssocID="{E914F207-A990-4E35-9583-63995D73A0AA}" presName="rootComposite" presStyleCnt="0"/>
      <dgm:spPr/>
    </dgm:pt>
    <dgm:pt modelId="{718EC677-B014-441A-84A7-9798B35721BF}" type="pres">
      <dgm:prSet presAssocID="{E914F207-A990-4E35-9583-63995D73A0AA}" presName="rootText" presStyleLbl="node2" presStyleIdx="3" presStyleCnt="5">
        <dgm:presLayoutVars>
          <dgm:chPref val="3"/>
        </dgm:presLayoutVars>
      </dgm:prSet>
      <dgm:spPr/>
      <dgm:t>
        <a:bodyPr/>
        <a:lstStyle/>
        <a:p>
          <a:endParaRPr lang="fr-FR"/>
        </a:p>
      </dgm:t>
    </dgm:pt>
    <dgm:pt modelId="{6CB1551F-4382-424C-A03C-C52DB3F1ED4C}" type="pres">
      <dgm:prSet presAssocID="{E914F207-A990-4E35-9583-63995D73A0AA}" presName="rootConnector" presStyleLbl="node2" presStyleIdx="3" presStyleCnt="5"/>
      <dgm:spPr/>
      <dgm:t>
        <a:bodyPr/>
        <a:lstStyle/>
        <a:p>
          <a:endParaRPr lang="fr-FR"/>
        </a:p>
      </dgm:t>
    </dgm:pt>
    <dgm:pt modelId="{129ED986-A881-4BFB-8EB9-BDBF0DF94D85}" type="pres">
      <dgm:prSet presAssocID="{E914F207-A990-4E35-9583-63995D73A0AA}" presName="hierChild4" presStyleCnt="0"/>
      <dgm:spPr/>
    </dgm:pt>
    <dgm:pt modelId="{E73F5595-0C66-431E-AB44-D217F5AD4FB0}" type="pres">
      <dgm:prSet presAssocID="{E914F207-A990-4E35-9583-63995D73A0AA}" presName="hierChild5" presStyleCnt="0"/>
      <dgm:spPr/>
    </dgm:pt>
    <dgm:pt modelId="{64B573D9-AA63-48C2-BB80-9FD95E66632E}" type="pres">
      <dgm:prSet presAssocID="{B0D0B2F8-0255-4E2C-B1CF-AF5ED86EE5E7}" presName="Name37" presStyleLbl="parChTrans1D2" presStyleIdx="4" presStyleCnt="5"/>
      <dgm:spPr/>
      <dgm:t>
        <a:bodyPr/>
        <a:lstStyle/>
        <a:p>
          <a:endParaRPr lang="fr-FR"/>
        </a:p>
      </dgm:t>
    </dgm:pt>
    <dgm:pt modelId="{B1380B8D-BEB9-407E-8269-D9F82917B5CC}" type="pres">
      <dgm:prSet presAssocID="{AA488A6A-9F33-49FE-9610-EC3D0386112A}" presName="hierRoot2" presStyleCnt="0">
        <dgm:presLayoutVars>
          <dgm:hierBranch val="init"/>
        </dgm:presLayoutVars>
      </dgm:prSet>
      <dgm:spPr/>
    </dgm:pt>
    <dgm:pt modelId="{712B1035-E5D2-4422-85EC-D0954AA55E3B}" type="pres">
      <dgm:prSet presAssocID="{AA488A6A-9F33-49FE-9610-EC3D0386112A}" presName="rootComposite" presStyleCnt="0"/>
      <dgm:spPr/>
    </dgm:pt>
    <dgm:pt modelId="{5903A7CE-E833-4AC2-B816-C02AD6870E44}" type="pres">
      <dgm:prSet presAssocID="{AA488A6A-9F33-49FE-9610-EC3D0386112A}" presName="rootText" presStyleLbl="node2" presStyleIdx="4" presStyleCnt="5">
        <dgm:presLayoutVars>
          <dgm:chPref val="3"/>
        </dgm:presLayoutVars>
      </dgm:prSet>
      <dgm:spPr/>
      <dgm:t>
        <a:bodyPr/>
        <a:lstStyle/>
        <a:p>
          <a:endParaRPr lang="fr-FR"/>
        </a:p>
      </dgm:t>
    </dgm:pt>
    <dgm:pt modelId="{32D38C48-FAE5-46C9-AA8D-7FD5D939F7DA}" type="pres">
      <dgm:prSet presAssocID="{AA488A6A-9F33-49FE-9610-EC3D0386112A}" presName="rootConnector" presStyleLbl="node2" presStyleIdx="4" presStyleCnt="5"/>
      <dgm:spPr/>
      <dgm:t>
        <a:bodyPr/>
        <a:lstStyle/>
        <a:p>
          <a:endParaRPr lang="fr-FR"/>
        </a:p>
      </dgm:t>
    </dgm:pt>
    <dgm:pt modelId="{CC7B0343-1835-4307-AD57-0861A6F1528A}" type="pres">
      <dgm:prSet presAssocID="{AA488A6A-9F33-49FE-9610-EC3D0386112A}" presName="hierChild4" presStyleCnt="0"/>
      <dgm:spPr/>
    </dgm:pt>
    <dgm:pt modelId="{816B09DD-ECD1-4CF0-ACE0-5C4EFB59E6F1}" type="pres">
      <dgm:prSet presAssocID="{AA488A6A-9F33-49FE-9610-EC3D0386112A}" presName="hierChild5" presStyleCnt="0"/>
      <dgm:spPr/>
    </dgm:pt>
    <dgm:pt modelId="{B3ECE878-1F02-4275-9539-9CE72B896786}" type="pres">
      <dgm:prSet presAssocID="{6751B9EE-693D-4F1D-982B-96161049AB33}" presName="hierChild3" presStyleCnt="0"/>
      <dgm:spPr/>
    </dgm:pt>
  </dgm:ptLst>
  <dgm:cxnLst>
    <dgm:cxn modelId="{625BFBBB-8A44-4FFD-B1E3-7E8244D706EC}" type="presOf" srcId="{63125FB3-5EE7-4E79-A0FF-7CE3725D9A64}" destId="{201A3403-C9BD-4196-BFD8-AE74B7C5265A}" srcOrd="0" destOrd="0" presId="urn:microsoft.com/office/officeart/2005/8/layout/orgChart1"/>
    <dgm:cxn modelId="{E195B2DE-4393-49F1-AD84-C1C7F1CBDB31}" type="presOf" srcId="{E914F207-A990-4E35-9583-63995D73A0AA}" destId="{6CB1551F-4382-424C-A03C-C52DB3F1ED4C}" srcOrd="1" destOrd="0" presId="urn:microsoft.com/office/officeart/2005/8/layout/orgChart1"/>
    <dgm:cxn modelId="{F8BC55A7-381D-4201-837F-9AF1A7C8C508}" type="presOf" srcId="{E6DF6151-7489-4700-B801-089BA3239DCA}" destId="{B2AC4DB2-20C9-4B89-B1FC-743887B8010A}" srcOrd="0" destOrd="0" presId="urn:microsoft.com/office/officeart/2005/8/layout/orgChart1"/>
    <dgm:cxn modelId="{DD9B480C-1F1F-44A5-AEAD-2B05F0DF838A}" type="presOf" srcId="{069BED06-1819-4BDC-9A32-3571E2DBF863}" destId="{3F6ED8B8-4A66-46B0-A86D-40A9EBB2D779}" srcOrd="0" destOrd="0" presId="urn:microsoft.com/office/officeart/2005/8/layout/orgChart1"/>
    <dgm:cxn modelId="{25D8F41B-EAA8-40CA-A39C-806DA706CA18}" type="presOf" srcId="{2F90DBB2-37CE-4F32-AF1D-2D8D82CFBBA5}" destId="{AC5A1AC7-E3AB-4927-A727-C7AABE9652D9}" srcOrd="1" destOrd="0" presId="urn:microsoft.com/office/officeart/2005/8/layout/orgChart1"/>
    <dgm:cxn modelId="{467A0FC9-DDCC-4351-ABAF-A5B431C0DA3D}" srcId="{6751B9EE-693D-4F1D-982B-96161049AB33}" destId="{156F8BCE-D706-44F3-9B33-EEF184DC4FD6}" srcOrd="2" destOrd="0" parTransId="{B9CC4582-4C6D-48EB-9D3F-8A44C10B403E}" sibTransId="{DF4D0A5B-CC8C-45C5-8D18-9CDD52DADB0E}"/>
    <dgm:cxn modelId="{902AB1B2-AD51-41AF-AB53-FE92F23708CF}" type="presOf" srcId="{AA488A6A-9F33-49FE-9610-EC3D0386112A}" destId="{5903A7CE-E833-4AC2-B816-C02AD6870E44}" srcOrd="0" destOrd="0" presId="urn:microsoft.com/office/officeart/2005/8/layout/orgChart1"/>
    <dgm:cxn modelId="{52C2ADF7-34B8-4288-9283-EA6B71A87217}" srcId="{6751B9EE-693D-4F1D-982B-96161049AB33}" destId="{E914F207-A990-4E35-9583-63995D73A0AA}" srcOrd="3" destOrd="0" parTransId="{2010492E-8397-464F-96CD-3D48E1CE3A85}" sibTransId="{F2AF88D6-541B-4B0E-A785-D24E28DE78C0}"/>
    <dgm:cxn modelId="{0946401D-DA38-4DB6-A8DE-7F95EBA4B374}" type="presOf" srcId="{4B984DBB-3D99-4079-A87E-D815634B07EE}" destId="{4D0CF46A-E0E1-4430-A9C6-87EB704C0FDA}" srcOrd="0" destOrd="0" presId="urn:microsoft.com/office/officeart/2005/8/layout/orgChart1"/>
    <dgm:cxn modelId="{67507A07-5D6F-4EB0-8E7C-109165970CD6}" type="presOf" srcId="{2F90DBB2-37CE-4F32-AF1D-2D8D82CFBBA5}" destId="{1C6D4B07-C591-4518-8BDA-7C1E7B8C9322}" srcOrd="0" destOrd="0" presId="urn:microsoft.com/office/officeart/2005/8/layout/orgChart1"/>
    <dgm:cxn modelId="{A0710EA2-2E79-4396-A846-8163A77C4EBB}" srcId="{069BED06-1819-4BDC-9A32-3571E2DBF863}" destId="{7A9B315F-F51B-43E2-91CC-14FE744A08A6}" srcOrd="0" destOrd="0" parTransId="{E6DF6151-7489-4700-B801-089BA3239DCA}" sibTransId="{5630D935-4C5F-4764-9D4D-E79B35B5EF08}"/>
    <dgm:cxn modelId="{A9520E67-0F79-49F3-B505-007D7B8058A6}" srcId="{6751B9EE-693D-4F1D-982B-96161049AB33}" destId="{069BED06-1819-4BDC-9A32-3571E2DBF863}" srcOrd="1" destOrd="0" parTransId="{63125FB3-5EE7-4E79-A0FF-7CE3725D9A64}" sibTransId="{4AB9F1BD-11C4-4377-808D-9BF30352B65A}"/>
    <dgm:cxn modelId="{8371C820-0219-4399-966F-52C82CEF3A7A}" type="presOf" srcId="{FEBE5BFB-F201-4D4D-8DA1-851ADBB1ACF1}" destId="{FB0E745F-CC1C-48CD-A716-11250F7378ED}" srcOrd="0" destOrd="0" presId="urn:microsoft.com/office/officeart/2005/8/layout/orgChart1"/>
    <dgm:cxn modelId="{B16BD13D-2F8D-4581-B810-2FE19263A324}" type="presOf" srcId="{6751B9EE-693D-4F1D-982B-96161049AB33}" destId="{81FA1056-9D0E-435D-B1C5-A00FAC80DFD3}" srcOrd="1" destOrd="0" presId="urn:microsoft.com/office/officeart/2005/8/layout/orgChart1"/>
    <dgm:cxn modelId="{82E58ACF-E217-4FD9-BF92-85894C2F796F}" type="presOf" srcId="{B0D0B2F8-0255-4E2C-B1CF-AF5ED86EE5E7}" destId="{64B573D9-AA63-48C2-BB80-9FD95E66632E}" srcOrd="0" destOrd="0" presId="urn:microsoft.com/office/officeart/2005/8/layout/orgChart1"/>
    <dgm:cxn modelId="{D4F51691-EB8F-4DB4-BF78-1C4D29EDB611}" srcId="{6751B9EE-693D-4F1D-982B-96161049AB33}" destId="{AA488A6A-9F33-49FE-9610-EC3D0386112A}" srcOrd="4" destOrd="0" parTransId="{B0D0B2F8-0255-4E2C-B1CF-AF5ED86EE5E7}" sibTransId="{B013B66F-5F41-42FA-A899-F89F91F09603}"/>
    <dgm:cxn modelId="{93833736-F11C-4B36-8661-51A1B70C018E}" type="presOf" srcId="{069BED06-1819-4BDC-9A32-3571E2DBF863}" destId="{405AFACA-C0F1-4D5B-964D-72123CC432A4}" srcOrd="1" destOrd="0" presId="urn:microsoft.com/office/officeart/2005/8/layout/orgChart1"/>
    <dgm:cxn modelId="{AB25AD32-4C8D-4E0A-8E33-2BB0BE6AEDCA}" type="presOf" srcId="{7A9B315F-F51B-43E2-91CC-14FE744A08A6}" destId="{BC57919A-0AE0-4C37-BD77-B87E6E3FC7A8}" srcOrd="0" destOrd="0" presId="urn:microsoft.com/office/officeart/2005/8/layout/orgChart1"/>
    <dgm:cxn modelId="{CFA46440-E4B9-4073-A603-7503771294CB}" type="presOf" srcId="{AA488A6A-9F33-49FE-9610-EC3D0386112A}" destId="{32D38C48-FAE5-46C9-AA8D-7FD5D939F7DA}" srcOrd="1" destOrd="0" presId="urn:microsoft.com/office/officeart/2005/8/layout/orgChart1"/>
    <dgm:cxn modelId="{DF56A22B-76BD-4D7C-98DC-34BA8A317085}" type="presOf" srcId="{156F8BCE-D706-44F3-9B33-EEF184DC4FD6}" destId="{0E41E32A-45A4-4203-B593-4C4C18BF1E46}" srcOrd="1" destOrd="0" presId="urn:microsoft.com/office/officeart/2005/8/layout/orgChart1"/>
    <dgm:cxn modelId="{71C71575-C1D2-46BD-BC72-C8ECC069E180}" type="presOf" srcId="{7A9B315F-F51B-43E2-91CC-14FE744A08A6}" destId="{F774467D-7AA0-4989-942B-0824F5364C24}" srcOrd="1" destOrd="0" presId="urn:microsoft.com/office/officeart/2005/8/layout/orgChart1"/>
    <dgm:cxn modelId="{CD001164-EE88-41F2-B9DE-8026D4A820C2}" type="presOf" srcId="{6751B9EE-693D-4F1D-982B-96161049AB33}" destId="{9EA9B072-A55F-49F5-9F66-35730F00E30A}" srcOrd="0" destOrd="0" presId="urn:microsoft.com/office/officeart/2005/8/layout/orgChart1"/>
    <dgm:cxn modelId="{C7B8246F-D463-4585-BBDB-26C2F2B32CD9}" type="presOf" srcId="{831292E4-AAA9-4D8A-BA96-DB756D710B48}" destId="{671CA355-ACF8-4CFF-9D30-083D99F35C53}" srcOrd="0" destOrd="0" presId="urn:microsoft.com/office/officeart/2005/8/layout/orgChart1"/>
    <dgm:cxn modelId="{AEC4ABE9-034B-444D-BDFB-B8238FB2BC24}" type="presOf" srcId="{FEBE5BFB-F201-4D4D-8DA1-851ADBB1ACF1}" destId="{7AB6FCD7-5A75-47A0-B5B5-AFE32783D7A1}" srcOrd="1" destOrd="0" presId="urn:microsoft.com/office/officeart/2005/8/layout/orgChart1"/>
    <dgm:cxn modelId="{F0752EB4-BEF4-4530-87AE-00A04DB93BEE}" srcId="{069BED06-1819-4BDC-9A32-3571E2DBF863}" destId="{FEBE5BFB-F201-4D4D-8DA1-851ADBB1ACF1}" srcOrd="1" destOrd="0" parTransId="{4B984DBB-3D99-4079-A87E-D815634B07EE}" sibTransId="{73007F04-B810-4F2A-9582-5AA999F825F7}"/>
    <dgm:cxn modelId="{9B81F172-FAE4-4283-A996-78C8D770F63C}" srcId="{6751B9EE-693D-4F1D-982B-96161049AB33}" destId="{2F90DBB2-37CE-4F32-AF1D-2D8D82CFBBA5}" srcOrd="0" destOrd="0" parTransId="{7C284C21-FADA-4664-89FC-293F821E38A2}" sibTransId="{A8AD4F20-CB3F-43F3-ABF4-AF9EC255708B}"/>
    <dgm:cxn modelId="{2E8505EA-E3BB-42E1-B8AB-53A21A7C556D}" type="presOf" srcId="{B9CC4582-4C6D-48EB-9D3F-8A44C10B403E}" destId="{A0D97940-1BFE-4742-B057-689E9F94438E}" srcOrd="0" destOrd="0" presId="urn:microsoft.com/office/officeart/2005/8/layout/orgChart1"/>
    <dgm:cxn modelId="{7ADE88F5-E4AF-477D-A417-8F0C9B72B990}" type="presOf" srcId="{2010492E-8397-464F-96CD-3D48E1CE3A85}" destId="{3A39465B-62CA-41FF-B703-46A325F411A8}" srcOrd="0" destOrd="0" presId="urn:microsoft.com/office/officeart/2005/8/layout/orgChart1"/>
    <dgm:cxn modelId="{AA6E4A4C-A6BD-47E8-96DD-6909C4FB15A7}" type="presOf" srcId="{E914F207-A990-4E35-9583-63995D73A0AA}" destId="{718EC677-B014-441A-84A7-9798B35721BF}" srcOrd="0" destOrd="0" presId="urn:microsoft.com/office/officeart/2005/8/layout/orgChart1"/>
    <dgm:cxn modelId="{1A591345-47CF-4A0A-8BE7-99850B6B43CD}" type="presOf" srcId="{7C284C21-FADA-4664-89FC-293F821E38A2}" destId="{7A263458-2C65-47C1-BCCC-2A7791EF0272}" srcOrd="0" destOrd="0" presId="urn:microsoft.com/office/officeart/2005/8/layout/orgChart1"/>
    <dgm:cxn modelId="{71E91C51-89B9-47A9-9114-C6E229D3A804}" srcId="{831292E4-AAA9-4D8A-BA96-DB756D710B48}" destId="{6751B9EE-693D-4F1D-982B-96161049AB33}" srcOrd="0" destOrd="0" parTransId="{A9372784-9635-4DF0-9787-1A8C2577A6E5}" sibTransId="{D65CD934-B16B-43D0-97A6-23BBCCE8B632}"/>
    <dgm:cxn modelId="{9CE9805F-531C-4E6A-AA5C-67C591C0FB7A}" type="presOf" srcId="{156F8BCE-D706-44F3-9B33-EEF184DC4FD6}" destId="{1391CE58-DCC1-433F-A419-C8857CC96AE4}" srcOrd="0" destOrd="0" presId="urn:microsoft.com/office/officeart/2005/8/layout/orgChart1"/>
    <dgm:cxn modelId="{38248AA7-62CF-4C7E-A5AF-F9647180590D}" type="presParOf" srcId="{671CA355-ACF8-4CFF-9D30-083D99F35C53}" destId="{E0BE36C6-11A7-47D8-B6FE-57CF55002501}" srcOrd="0" destOrd="0" presId="urn:microsoft.com/office/officeart/2005/8/layout/orgChart1"/>
    <dgm:cxn modelId="{3E7499B5-5B8F-4A27-81FE-1B0B18926827}" type="presParOf" srcId="{E0BE36C6-11A7-47D8-B6FE-57CF55002501}" destId="{EA8DF65A-11B6-4B32-947F-73B873FEC734}" srcOrd="0" destOrd="0" presId="urn:microsoft.com/office/officeart/2005/8/layout/orgChart1"/>
    <dgm:cxn modelId="{4BD0D786-BFBE-49AB-93B5-C178E59121A7}" type="presParOf" srcId="{EA8DF65A-11B6-4B32-947F-73B873FEC734}" destId="{9EA9B072-A55F-49F5-9F66-35730F00E30A}" srcOrd="0" destOrd="0" presId="urn:microsoft.com/office/officeart/2005/8/layout/orgChart1"/>
    <dgm:cxn modelId="{3662CB21-509A-4875-84A5-F90A3AA546DB}" type="presParOf" srcId="{EA8DF65A-11B6-4B32-947F-73B873FEC734}" destId="{81FA1056-9D0E-435D-B1C5-A00FAC80DFD3}" srcOrd="1" destOrd="0" presId="urn:microsoft.com/office/officeart/2005/8/layout/orgChart1"/>
    <dgm:cxn modelId="{9C1FA9ED-0647-47CB-8E6B-DC8CADC9ED14}" type="presParOf" srcId="{E0BE36C6-11A7-47D8-B6FE-57CF55002501}" destId="{F254B282-A187-42A5-8196-1D0F890592EB}" srcOrd="1" destOrd="0" presId="urn:microsoft.com/office/officeart/2005/8/layout/orgChart1"/>
    <dgm:cxn modelId="{678BA64E-724E-4A3F-9827-5B18C26BCBDA}" type="presParOf" srcId="{F254B282-A187-42A5-8196-1D0F890592EB}" destId="{7A263458-2C65-47C1-BCCC-2A7791EF0272}" srcOrd="0" destOrd="0" presId="urn:microsoft.com/office/officeart/2005/8/layout/orgChart1"/>
    <dgm:cxn modelId="{8942A3D5-45F5-4938-A37D-C9E135643CA3}" type="presParOf" srcId="{F254B282-A187-42A5-8196-1D0F890592EB}" destId="{1F9D92D1-7205-43C6-B2F3-9278D2DC72E2}" srcOrd="1" destOrd="0" presId="urn:microsoft.com/office/officeart/2005/8/layout/orgChart1"/>
    <dgm:cxn modelId="{793CD9FC-C3C3-4B1B-BFFC-BE80EDA5465C}" type="presParOf" srcId="{1F9D92D1-7205-43C6-B2F3-9278D2DC72E2}" destId="{F43A86C5-1EC6-4B1E-860D-22367F914D4F}" srcOrd="0" destOrd="0" presId="urn:microsoft.com/office/officeart/2005/8/layout/orgChart1"/>
    <dgm:cxn modelId="{7515D825-31D3-4984-8E52-DA14528300CC}" type="presParOf" srcId="{F43A86C5-1EC6-4B1E-860D-22367F914D4F}" destId="{1C6D4B07-C591-4518-8BDA-7C1E7B8C9322}" srcOrd="0" destOrd="0" presId="urn:microsoft.com/office/officeart/2005/8/layout/orgChart1"/>
    <dgm:cxn modelId="{9073B880-3CBF-4039-BCCC-0EF3BF34ECFD}" type="presParOf" srcId="{F43A86C5-1EC6-4B1E-860D-22367F914D4F}" destId="{AC5A1AC7-E3AB-4927-A727-C7AABE9652D9}" srcOrd="1" destOrd="0" presId="urn:microsoft.com/office/officeart/2005/8/layout/orgChart1"/>
    <dgm:cxn modelId="{AE96C389-1422-4B75-9214-3B777B4E846D}" type="presParOf" srcId="{1F9D92D1-7205-43C6-B2F3-9278D2DC72E2}" destId="{4CD97ED0-6F32-4269-BAB1-92F850EB8685}" srcOrd="1" destOrd="0" presId="urn:microsoft.com/office/officeart/2005/8/layout/orgChart1"/>
    <dgm:cxn modelId="{B6E53480-097D-4435-B326-4C6D88BEC30C}" type="presParOf" srcId="{1F9D92D1-7205-43C6-B2F3-9278D2DC72E2}" destId="{DDBB58A2-9417-4972-9876-FD3A03B95C32}" srcOrd="2" destOrd="0" presId="urn:microsoft.com/office/officeart/2005/8/layout/orgChart1"/>
    <dgm:cxn modelId="{CDCDFA80-9644-4E7D-B14E-A984FDC465A7}" type="presParOf" srcId="{F254B282-A187-42A5-8196-1D0F890592EB}" destId="{201A3403-C9BD-4196-BFD8-AE74B7C5265A}" srcOrd="2" destOrd="0" presId="urn:microsoft.com/office/officeart/2005/8/layout/orgChart1"/>
    <dgm:cxn modelId="{92F5A5E1-A48B-43FA-8D0B-595529E71A23}" type="presParOf" srcId="{F254B282-A187-42A5-8196-1D0F890592EB}" destId="{8B630F7A-FA8F-48DF-BF44-C83FF8793B06}" srcOrd="3" destOrd="0" presId="urn:microsoft.com/office/officeart/2005/8/layout/orgChart1"/>
    <dgm:cxn modelId="{4487FAEC-3A90-4CBB-BA16-014CF3BF87C1}" type="presParOf" srcId="{8B630F7A-FA8F-48DF-BF44-C83FF8793B06}" destId="{C28D55F1-C851-4457-A092-E5AFEAB716F6}" srcOrd="0" destOrd="0" presId="urn:microsoft.com/office/officeart/2005/8/layout/orgChart1"/>
    <dgm:cxn modelId="{22AA3673-C639-48A1-8214-25D05C7B655D}" type="presParOf" srcId="{C28D55F1-C851-4457-A092-E5AFEAB716F6}" destId="{3F6ED8B8-4A66-46B0-A86D-40A9EBB2D779}" srcOrd="0" destOrd="0" presId="urn:microsoft.com/office/officeart/2005/8/layout/orgChart1"/>
    <dgm:cxn modelId="{EF32EBA4-11CE-449F-B2A5-30C57B116DE4}" type="presParOf" srcId="{C28D55F1-C851-4457-A092-E5AFEAB716F6}" destId="{405AFACA-C0F1-4D5B-964D-72123CC432A4}" srcOrd="1" destOrd="0" presId="urn:microsoft.com/office/officeart/2005/8/layout/orgChart1"/>
    <dgm:cxn modelId="{AEF90CBA-4BD0-447E-89EA-B060010FFC0D}" type="presParOf" srcId="{8B630F7A-FA8F-48DF-BF44-C83FF8793B06}" destId="{40D02EB2-496B-4A0F-9F44-EF7D523B0158}" srcOrd="1" destOrd="0" presId="urn:microsoft.com/office/officeart/2005/8/layout/orgChart1"/>
    <dgm:cxn modelId="{1F50204E-8784-4E28-9EC1-D53831192D9A}" type="presParOf" srcId="{40D02EB2-496B-4A0F-9F44-EF7D523B0158}" destId="{B2AC4DB2-20C9-4B89-B1FC-743887B8010A}" srcOrd="0" destOrd="0" presId="urn:microsoft.com/office/officeart/2005/8/layout/orgChart1"/>
    <dgm:cxn modelId="{FCD673F1-C1C8-44F9-AA42-DB065FA0C83E}" type="presParOf" srcId="{40D02EB2-496B-4A0F-9F44-EF7D523B0158}" destId="{A7C4DF33-D577-4DE0-BDA2-BB8BF0E8123A}" srcOrd="1" destOrd="0" presId="urn:microsoft.com/office/officeart/2005/8/layout/orgChart1"/>
    <dgm:cxn modelId="{6CF8BC37-221F-4675-8A23-D9AB4F2CA74D}" type="presParOf" srcId="{A7C4DF33-D577-4DE0-BDA2-BB8BF0E8123A}" destId="{5E794691-7E69-4AB2-A877-75734ECBC49C}" srcOrd="0" destOrd="0" presId="urn:microsoft.com/office/officeart/2005/8/layout/orgChart1"/>
    <dgm:cxn modelId="{84AE9758-6E34-4F2B-ADF5-597EBC34EEA3}" type="presParOf" srcId="{5E794691-7E69-4AB2-A877-75734ECBC49C}" destId="{BC57919A-0AE0-4C37-BD77-B87E6E3FC7A8}" srcOrd="0" destOrd="0" presId="urn:microsoft.com/office/officeart/2005/8/layout/orgChart1"/>
    <dgm:cxn modelId="{9982F658-378E-4EE0-A152-01B64E2D0704}" type="presParOf" srcId="{5E794691-7E69-4AB2-A877-75734ECBC49C}" destId="{F774467D-7AA0-4989-942B-0824F5364C24}" srcOrd="1" destOrd="0" presId="urn:microsoft.com/office/officeart/2005/8/layout/orgChart1"/>
    <dgm:cxn modelId="{A86CD943-3115-442A-B1C8-713669C96EA5}" type="presParOf" srcId="{A7C4DF33-D577-4DE0-BDA2-BB8BF0E8123A}" destId="{A24C5E22-BAE2-414B-B6F0-321C523ADAA9}" srcOrd="1" destOrd="0" presId="urn:microsoft.com/office/officeart/2005/8/layout/orgChart1"/>
    <dgm:cxn modelId="{E0389CBF-8D28-4A07-8202-2E3F7622A56F}" type="presParOf" srcId="{A7C4DF33-D577-4DE0-BDA2-BB8BF0E8123A}" destId="{DE42D111-27AB-42B5-862E-11D8F8B1C63B}" srcOrd="2" destOrd="0" presId="urn:microsoft.com/office/officeart/2005/8/layout/orgChart1"/>
    <dgm:cxn modelId="{55B5DE75-0473-4EDF-B75A-C63E1D751599}" type="presParOf" srcId="{40D02EB2-496B-4A0F-9F44-EF7D523B0158}" destId="{4D0CF46A-E0E1-4430-A9C6-87EB704C0FDA}" srcOrd="2" destOrd="0" presId="urn:microsoft.com/office/officeart/2005/8/layout/orgChart1"/>
    <dgm:cxn modelId="{3454FF51-98E2-497E-BBF0-47840D0E0D6B}" type="presParOf" srcId="{40D02EB2-496B-4A0F-9F44-EF7D523B0158}" destId="{707DC584-0E54-4DB7-8EA0-66E3304FE656}" srcOrd="3" destOrd="0" presId="urn:microsoft.com/office/officeart/2005/8/layout/orgChart1"/>
    <dgm:cxn modelId="{E827E576-1E32-4124-9C52-9CF515CD4A43}" type="presParOf" srcId="{707DC584-0E54-4DB7-8EA0-66E3304FE656}" destId="{271BBABE-13DF-4085-AF44-54756A4BF0BE}" srcOrd="0" destOrd="0" presId="urn:microsoft.com/office/officeart/2005/8/layout/orgChart1"/>
    <dgm:cxn modelId="{3D81F951-DBD7-413D-A23E-DBDA59D812A0}" type="presParOf" srcId="{271BBABE-13DF-4085-AF44-54756A4BF0BE}" destId="{FB0E745F-CC1C-48CD-A716-11250F7378ED}" srcOrd="0" destOrd="0" presId="urn:microsoft.com/office/officeart/2005/8/layout/orgChart1"/>
    <dgm:cxn modelId="{1A44F0C4-5D76-44F2-BF01-8FD6F022E565}" type="presParOf" srcId="{271BBABE-13DF-4085-AF44-54756A4BF0BE}" destId="{7AB6FCD7-5A75-47A0-B5B5-AFE32783D7A1}" srcOrd="1" destOrd="0" presId="urn:microsoft.com/office/officeart/2005/8/layout/orgChart1"/>
    <dgm:cxn modelId="{AA6FDEDC-8BAE-45E6-98D0-74BF578DE711}" type="presParOf" srcId="{707DC584-0E54-4DB7-8EA0-66E3304FE656}" destId="{1483B5C0-3E8C-4AF2-BE72-91D802A7624F}" srcOrd="1" destOrd="0" presId="urn:microsoft.com/office/officeart/2005/8/layout/orgChart1"/>
    <dgm:cxn modelId="{249B8521-1A35-4B32-94E9-F8BC5CE6495C}" type="presParOf" srcId="{707DC584-0E54-4DB7-8EA0-66E3304FE656}" destId="{3BE60946-63B5-4E28-9A60-6B3FE38F580E}" srcOrd="2" destOrd="0" presId="urn:microsoft.com/office/officeart/2005/8/layout/orgChart1"/>
    <dgm:cxn modelId="{B910167D-C5BF-4DA0-9D21-5025AD5BCE89}" type="presParOf" srcId="{8B630F7A-FA8F-48DF-BF44-C83FF8793B06}" destId="{CA88F7B0-80FF-473B-9C58-8D23F0B1410E}" srcOrd="2" destOrd="0" presId="urn:microsoft.com/office/officeart/2005/8/layout/orgChart1"/>
    <dgm:cxn modelId="{7F08A59C-5697-411C-9884-5E0400E581E4}" type="presParOf" srcId="{F254B282-A187-42A5-8196-1D0F890592EB}" destId="{A0D97940-1BFE-4742-B057-689E9F94438E}" srcOrd="4" destOrd="0" presId="urn:microsoft.com/office/officeart/2005/8/layout/orgChart1"/>
    <dgm:cxn modelId="{BDEBDA37-2D20-4DE3-B3B9-BDEA7660DE5B}" type="presParOf" srcId="{F254B282-A187-42A5-8196-1D0F890592EB}" destId="{E6C6014F-06BD-4F09-AE19-835F1662FD6C}" srcOrd="5" destOrd="0" presId="urn:microsoft.com/office/officeart/2005/8/layout/orgChart1"/>
    <dgm:cxn modelId="{BF79E1B6-A1C2-41C7-941F-7FFAD876FB56}" type="presParOf" srcId="{E6C6014F-06BD-4F09-AE19-835F1662FD6C}" destId="{345C4A61-55B5-4B8F-9B7D-E0E6BA4A4EBA}" srcOrd="0" destOrd="0" presId="urn:microsoft.com/office/officeart/2005/8/layout/orgChart1"/>
    <dgm:cxn modelId="{5B15BA69-A377-4373-9F37-7392C157BD19}" type="presParOf" srcId="{345C4A61-55B5-4B8F-9B7D-E0E6BA4A4EBA}" destId="{1391CE58-DCC1-433F-A419-C8857CC96AE4}" srcOrd="0" destOrd="0" presId="urn:microsoft.com/office/officeart/2005/8/layout/orgChart1"/>
    <dgm:cxn modelId="{F41857D0-ECC0-4F4E-909E-830F22A717F4}" type="presParOf" srcId="{345C4A61-55B5-4B8F-9B7D-E0E6BA4A4EBA}" destId="{0E41E32A-45A4-4203-B593-4C4C18BF1E46}" srcOrd="1" destOrd="0" presId="urn:microsoft.com/office/officeart/2005/8/layout/orgChart1"/>
    <dgm:cxn modelId="{95F5C227-2537-4DB9-AA7F-94531CEDBDEC}" type="presParOf" srcId="{E6C6014F-06BD-4F09-AE19-835F1662FD6C}" destId="{0A05F1E1-F04B-42A1-9BB3-F928D952A297}" srcOrd="1" destOrd="0" presId="urn:microsoft.com/office/officeart/2005/8/layout/orgChart1"/>
    <dgm:cxn modelId="{59E86374-EEEC-4D2F-ABCF-D40D88444AA0}" type="presParOf" srcId="{E6C6014F-06BD-4F09-AE19-835F1662FD6C}" destId="{4987851E-7E6F-498B-9005-5642FAD16B9C}" srcOrd="2" destOrd="0" presId="urn:microsoft.com/office/officeart/2005/8/layout/orgChart1"/>
    <dgm:cxn modelId="{FCC5BA1E-9A46-426A-B1C0-2D7295EB51BE}" type="presParOf" srcId="{F254B282-A187-42A5-8196-1D0F890592EB}" destId="{3A39465B-62CA-41FF-B703-46A325F411A8}" srcOrd="6" destOrd="0" presId="urn:microsoft.com/office/officeart/2005/8/layout/orgChart1"/>
    <dgm:cxn modelId="{9B2BCBC2-2951-4FE8-A85B-EFD3863E0C92}" type="presParOf" srcId="{F254B282-A187-42A5-8196-1D0F890592EB}" destId="{113DEBC3-FBEC-4DE5-AB2E-B7E5F458A065}" srcOrd="7" destOrd="0" presId="urn:microsoft.com/office/officeart/2005/8/layout/orgChart1"/>
    <dgm:cxn modelId="{6BB8ABCE-D35D-4C1C-B2E1-9C7AE89E47C1}" type="presParOf" srcId="{113DEBC3-FBEC-4DE5-AB2E-B7E5F458A065}" destId="{C2ADFAB0-B41A-4655-9A03-DBF49F6C9549}" srcOrd="0" destOrd="0" presId="urn:microsoft.com/office/officeart/2005/8/layout/orgChart1"/>
    <dgm:cxn modelId="{AC06C342-CBE4-48A2-B716-40A7AAEC70B1}" type="presParOf" srcId="{C2ADFAB0-B41A-4655-9A03-DBF49F6C9549}" destId="{718EC677-B014-441A-84A7-9798B35721BF}" srcOrd="0" destOrd="0" presId="urn:microsoft.com/office/officeart/2005/8/layout/orgChart1"/>
    <dgm:cxn modelId="{797D0069-A19E-4358-AE45-D1E2E0FD8DF1}" type="presParOf" srcId="{C2ADFAB0-B41A-4655-9A03-DBF49F6C9549}" destId="{6CB1551F-4382-424C-A03C-C52DB3F1ED4C}" srcOrd="1" destOrd="0" presId="urn:microsoft.com/office/officeart/2005/8/layout/orgChart1"/>
    <dgm:cxn modelId="{B17527E0-2479-4D5F-BF7D-6991EEFE97BE}" type="presParOf" srcId="{113DEBC3-FBEC-4DE5-AB2E-B7E5F458A065}" destId="{129ED986-A881-4BFB-8EB9-BDBF0DF94D85}" srcOrd="1" destOrd="0" presId="urn:microsoft.com/office/officeart/2005/8/layout/orgChart1"/>
    <dgm:cxn modelId="{DAD33628-4609-4204-9D66-F91EF5C585CB}" type="presParOf" srcId="{113DEBC3-FBEC-4DE5-AB2E-B7E5F458A065}" destId="{E73F5595-0C66-431E-AB44-D217F5AD4FB0}" srcOrd="2" destOrd="0" presId="urn:microsoft.com/office/officeart/2005/8/layout/orgChart1"/>
    <dgm:cxn modelId="{BA2E70A6-FD5E-4441-9112-29BF67189A9C}" type="presParOf" srcId="{F254B282-A187-42A5-8196-1D0F890592EB}" destId="{64B573D9-AA63-48C2-BB80-9FD95E66632E}" srcOrd="8" destOrd="0" presId="urn:microsoft.com/office/officeart/2005/8/layout/orgChart1"/>
    <dgm:cxn modelId="{9860BDB3-D3A2-4EDA-8D0B-6F866D27D1F6}" type="presParOf" srcId="{F254B282-A187-42A5-8196-1D0F890592EB}" destId="{B1380B8D-BEB9-407E-8269-D9F82917B5CC}" srcOrd="9" destOrd="0" presId="urn:microsoft.com/office/officeart/2005/8/layout/orgChart1"/>
    <dgm:cxn modelId="{025E3BB5-FBF8-44C9-93B5-59EFF58C963C}" type="presParOf" srcId="{B1380B8D-BEB9-407E-8269-D9F82917B5CC}" destId="{712B1035-E5D2-4422-85EC-D0954AA55E3B}" srcOrd="0" destOrd="0" presId="urn:microsoft.com/office/officeart/2005/8/layout/orgChart1"/>
    <dgm:cxn modelId="{3294A508-BC6A-4BBE-9213-C9779E70BAAD}" type="presParOf" srcId="{712B1035-E5D2-4422-85EC-D0954AA55E3B}" destId="{5903A7CE-E833-4AC2-B816-C02AD6870E44}" srcOrd="0" destOrd="0" presId="urn:microsoft.com/office/officeart/2005/8/layout/orgChart1"/>
    <dgm:cxn modelId="{86F643AA-E748-4925-87BE-64DD6F936805}" type="presParOf" srcId="{712B1035-E5D2-4422-85EC-D0954AA55E3B}" destId="{32D38C48-FAE5-46C9-AA8D-7FD5D939F7DA}" srcOrd="1" destOrd="0" presId="urn:microsoft.com/office/officeart/2005/8/layout/orgChart1"/>
    <dgm:cxn modelId="{621D01BD-3A65-4AE3-9494-165C3D55AFC0}" type="presParOf" srcId="{B1380B8D-BEB9-407E-8269-D9F82917B5CC}" destId="{CC7B0343-1835-4307-AD57-0861A6F1528A}" srcOrd="1" destOrd="0" presId="urn:microsoft.com/office/officeart/2005/8/layout/orgChart1"/>
    <dgm:cxn modelId="{6F16A9F0-FD64-4429-AD8D-AA6CEEFA4422}" type="presParOf" srcId="{B1380B8D-BEB9-407E-8269-D9F82917B5CC}" destId="{816B09DD-ECD1-4CF0-ACE0-5C4EFB59E6F1}" srcOrd="2" destOrd="0" presId="urn:microsoft.com/office/officeart/2005/8/layout/orgChart1"/>
    <dgm:cxn modelId="{4DC55B9E-06E2-434D-9AE4-705E8AE33EAC}" type="presParOf" srcId="{E0BE36C6-11A7-47D8-B6FE-57CF55002501}" destId="{B3ECE878-1F02-4275-9539-9CE72B896786}"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DB992F-FEA8-4348-AEF4-6BCEF7A90587}" type="doc">
      <dgm:prSet loTypeId="urn:microsoft.com/office/officeart/2005/8/layout/orgChart1" loCatId="hierarchy" qsTypeId="urn:microsoft.com/office/officeart/2005/8/quickstyle/3d7" qsCatId="3D" csTypeId="urn:microsoft.com/office/officeart/2005/8/colors/accent1_2" csCatId="accent1" phldr="1"/>
      <dgm:spPr/>
      <dgm:t>
        <a:bodyPr/>
        <a:lstStyle/>
        <a:p>
          <a:endParaRPr lang="fr-FR"/>
        </a:p>
      </dgm:t>
    </dgm:pt>
    <dgm:pt modelId="{2987566C-2179-4F97-85EF-6255E1771C0B}">
      <dgm:prSet phldrT="[Texte]">
        <dgm:style>
          <a:lnRef idx="2">
            <a:schemeClr val="dk1"/>
          </a:lnRef>
          <a:fillRef idx="1">
            <a:schemeClr val="lt1"/>
          </a:fillRef>
          <a:effectRef idx="0">
            <a:schemeClr val="dk1"/>
          </a:effectRef>
          <a:fontRef idx="minor">
            <a:schemeClr val="dk1"/>
          </a:fontRef>
        </dgm:style>
      </dgm:prSet>
      <dgm:spPr/>
      <dgm:t>
        <a:bodyPr/>
        <a:lstStyle/>
        <a:p>
          <a:r>
            <a:rPr lang="ar-DZ"/>
            <a:t>مبادئ الانسجام</a:t>
          </a:r>
          <a:endParaRPr lang="fr-FR"/>
        </a:p>
      </dgm:t>
    </dgm:pt>
    <dgm:pt modelId="{615C0B6D-9087-4AF9-A8AA-006D8D259461}" type="parTrans" cxnId="{5263BF96-3219-4576-9FF6-B6BABA0E27AB}">
      <dgm:prSet/>
      <dgm:spPr/>
      <dgm:t>
        <a:bodyPr/>
        <a:lstStyle/>
        <a:p>
          <a:endParaRPr lang="fr-FR"/>
        </a:p>
      </dgm:t>
    </dgm:pt>
    <dgm:pt modelId="{57B6E3E5-DBFC-45EB-BEED-80E1DA59480D}" type="sibTrans" cxnId="{5263BF96-3219-4576-9FF6-B6BABA0E27AB}">
      <dgm:prSet/>
      <dgm:spPr/>
      <dgm:t>
        <a:bodyPr/>
        <a:lstStyle/>
        <a:p>
          <a:endParaRPr lang="fr-FR"/>
        </a:p>
      </dgm:t>
    </dgm:pt>
    <dgm:pt modelId="{B7E7D4E3-3E60-4528-903F-9DE155BF5089}">
      <dgm:prSet phldrT="[Texte]">
        <dgm:style>
          <a:lnRef idx="2">
            <a:schemeClr val="dk1"/>
          </a:lnRef>
          <a:fillRef idx="1">
            <a:schemeClr val="lt1"/>
          </a:fillRef>
          <a:effectRef idx="0">
            <a:schemeClr val="dk1"/>
          </a:effectRef>
          <a:fontRef idx="minor">
            <a:schemeClr val="dk1"/>
          </a:fontRef>
        </dgm:style>
      </dgm:prSet>
      <dgm:spPr/>
      <dgm:t>
        <a:bodyPr/>
        <a:lstStyle/>
        <a:p>
          <a:r>
            <a:rPr lang="ar-DZ"/>
            <a:t>مبدأ التغريض</a:t>
          </a:r>
          <a:endParaRPr lang="fr-FR"/>
        </a:p>
      </dgm:t>
    </dgm:pt>
    <dgm:pt modelId="{5F33B533-4839-4819-980A-21845C150284}" type="parTrans" cxnId="{3D72F309-8F69-4505-81C4-9710F2547DCA}">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FA8DD1B3-8DD9-4E4D-9E5D-614BAA71E7F3}" type="sibTrans" cxnId="{3D72F309-8F69-4505-81C4-9710F2547DCA}">
      <dgm:prSet/>
      <dgm:spPr/>
      <dgm:t>
        <a:bodyPr/>
        <a:lstStyle/>
        <a:p>
          <a:endParaRPr lang="fr-FR"/>
        </a:p>
      </dgm:t>
    </dgm:pt>
    <dgm:pt modelId="{58DA25C4-397D-4866-A7D6-73E910D3ACDD}">
      <dgm:prSet phldrT="[Texte]">
        <dgm:style>
          <a:lnRef idx="2">
            <a:schemeClr val="dk1"/>
          </a:lnRef>
          <a:fillRef idx="1">
            <a:schemeClr val="lt1"/>
          </a:fillRef>
          <a:effectRef idx="0">
            <a:schemeClr val="dk1"/>
          </a:effectRef>
          <a:fontRef idx="minor">
            <a:schemeClr val="dk1"/>
          </a:fontRef>
        </dgm:style>
      </dgm:prSet>
      <dgm:spPr/>
      <dgm:t>
        <a:bodyPr/>
        <a:lstStyle/>
        <a:p>
          <a:r>
            <a:rPr lang="ar-DZ"/>
            <a:t>مبدأ التأويل المحلي</a:t>
          </a:r>
          <a:endParaRPr lang="fr-FR"/>
        </a:p>
      </dgm:t>
    </dgm:pt>
    <dgm:pt modelId="{DF31086C-5FF5-49D6-989E-1ED542BD0FC0}" type="parTrans" cxnId="{E324A3E9-C4A6-4769-AE34-1664E1234C68}">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23095D19-09F1-4104-A509-02C0910B90E7}" type="sibTrans" cxnId="{E324A3E9-C4A6-4769-AE34-1664E1234C68}">
      <dgm:prSet/>
      <dgm:spPr/>
      <dgm:t>
        <a:bodyPr/>
        <a:lstStyle/>
        <a:p>
          <a:endParaRPr lang="fr-FR"/>
        </a:p>
      </dgm:t>
    </dgm:pt>
    <dgm:pt modelId="{730C5214-4925-46DF-BC04-AE1D184D2097}">
      <dgm:prSet phldrT="[Texte]">
        <dgm:style>
          <a:lnRef idx="2">
            <a:schemeClr val="dk1"/>
          </a:lnRef>
          <a:fillRef idx="1">
            <a:schemeClr val="lt1"/>
          </a:fillRef>
          <a:effectRef idx="0">
            <a:schemeClr val="dk1"/>
          </a:effectRef>
          <a:fontRef idx="minor">
            <a:schemeClr val="dk1"/>
          </a:fontRef>
        </dgm:style>
      </dgm:prSet>
      <dgm:spPr/>
      <dgm:t>
        <a:bodyPr/>
        <a:lstStyle/>
        <a:p>
          <a:r>
            <a:rPr lang="ar-DZ"/>
            <a:t>مبدأ السياق</a:t>
          </a:r>
          <a:endParaRPr lang="fr-FR"/>
        </a:p>
      </dgm:t>
    </dgm:pt>
    <dgm:pt modelId="{30309676-23CE-4D45-B43A-888CE934A5D5}" type="parTrans" cxnId="{D4EE2DB9-5B3A-4F78-BB6E-B4A4411D4014}">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F948B893-7046-4ADF-857A-D9EFC74B3E1D}" type="sibTrans" cxnId="{D4EE2DB9-5B3A-4F78-BB6E-B4A4411D4014}">
      <dgm:prSet/>
      <dgm:spPr/>
      <dgm:t>
        <a:bodyPr/>
        <a:lstStyle/>
        <a:p>
          <a:endParaRPr lang="fr-FR"/>
        </a:p>
      </dgm:t>
    </dgm:pt>
    <dgm:pt modelId="{499DD1D0-05E3-4D88-9E49-49ABA973783C}">
      <dgm:prSet>
        <dgm:style>
          <a:lnRef idx="2">
            <a:schemeClr val="dk1"/>
          </a:lnRef>
          <a:fillRef idx="1">
            <a:schemeClr val="lt1"/>
          </a:fillRef>
          <a:effectRef idx="0">
            <a:schemeClr val="dk1"/>
          </a:effectRef>
          <a:fontRef idx="minor">
            <a:schemeClr val="dk1"/>
          </a:fontRef>
        </dgm:style>
      </dgm:prSet>
      <dgm:spPr/>
      <dgm:t>
        <a:bodyPr/>
        <a:lstStyle/>
        <a:p>
          <a:r>
            <a:rPr lang="ar-DZ"/>
            <a:t>مبدأ التشابه</a:t>
          </a:r>
          <a:endParaRPr lang="fr-FR"/>
        </a:p>
      </dgm:t>
    </dgm:pt>
    <dgm:pt modelId="{500F947A-D4C0-4E2F-B0A9-DF9084708E48}" type="parTrans" cxnId="{FD485E83-D732-4AF4-8FB0-AC34302DBE5B}">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738DB61F-0C31-4450-94A6-BAFE01CAB2F9}" type="sibTrans" cxnId="{FD485E83-D732-4AF4-8FB0-AC34302DBE5B}">
      <dgm:prSet/>
      <dgm:spPr/>
      <dgm:t>
        <a:bodyPr/>
        <a:lstStyle/>
        <a:p>
          <a:endParaRPr lang="fr-FR"/>
        </a:p>
      </dgm:t>
    </dgm:pt>
    <dgm:pt modelId="{13600A07-D84F-4FB3-8B3D-6297D419CCB6}">
      <dgm:prSet>
        <dgm:style>
          <a:lnRef idx="2">
            <a:schemeClr val="dk1"/>
          </a:lnRef>
          <a:fillRef idx="1">
            <a:schemeClr val="lt1"/>
          </a:fillRef>
          <a:effectRef idx="0">
            <a:schemeClr val="dk1"/>
          </a:effectRef>
          <a:fontRef idx="minor">
            <a:schemeClr val="dk1"/>
          </a:fontRef>
        </dgm:style>
      </dgm:prSet>
      <dgm:spPr/>
      <dgm:t>
        <a:bodyPr/>
        <a:lstStyle/>
        <a:p>
          <a:r>
            <a:rPr lang="ar-DZ"/>
            <a:t>المناسبة الداخلية</a:t>
          </a:r>
          <a:endParaRPr lang="fr-FR"/>
        </a:p>
      </dgm:t>
    </dgm:pt>
    <dgm:pt modelId="{E6128AAA-FE69-4432-8116-D0B2207AA618}" type="parTrans" cxnId="{84E46425-7043-433A-B294-6234CDCB6454}">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D376CE8D-9E5E-4699-9377-53BA4C904826}" type="sibTrans" cxnId="{84E46425-7043-433A-B294-6234CDCB6454}">
      <dgm:prSet/>
      <dgm:spPr/>
      <dgm:t>
        <a:bodyPr/>
        <a:lstStyle/>
        <a:p>
          <a:endParaRPr lang="fr-FR"/>
        </a:p>
      </dgm:t>
    </dgm:pt>
    <dgm:pt modelId="{0B7A6518-8C9D-431B-9BE2-EA17C1DC9EFC}">
      <dgm:prSet>
        <dgm:style>
          <a:lnRef idx="2">
            <a:schemeClr val="dk1"/>
          </a:lnRef>
          <a:fillRef idx="1">
            <a:schemeClr val="lt1"/>
          </a:fillRef>
          <a:effectRef idx="0">
            <a:schemeClr val="dk1"/>
          </a:effectRef>
          <a:fontRef idx="minor">
            <a:schemeClr val="dk1"/>
          </a:fontRef>
        </dgm:style>
      </dgm:prSet>
      <dgm:spPr/>
      <dgm:t>
        <a:bodyPr/>
        <a:lstStyle/>
        <a:p>
          <a:r>
            <a:rPr lang="ar-DZ"/>
            <a:t>مبدأ المناسبة</a:t>
          </a:r>
          <a:endParaRPr lang="fr-FR"/>
        </a:p>
      </dgm:t>
    </dgm:pt>
    <dgm:pt modelId="{9D31C424-A1BF-485E-9154-15CB5560F8EE}" type="parTrans" cxnId="{80D30D66-2AF1-4D06-AB25-2BB4A7E59790}">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67C34A29-C6D0-4311-85A0-989349888ECD}" type="sibTrans" cxnId="{80D30D66-2AF1-4D06-AB25-2BB4A7E59790}">
      <dgm:prSet/>
      <dgm:spPr/>
      <dgm:t>
        <a:bodyPr/>
        <a:lstStyle/>
        <a:p>
          <a:endParaRPr lang="fr-FR"/>
        </a:p>
      </dgm:t>
    </dgm:pt>
    <dgm:pt modelId="{3C6A6376-7546-47E7-B347-C21278DF7C24}">
      <dgm:prSet>
        <dgm:style>
          <a:lnRef idx="2">
            <a:schemeClr val="dk1"/>
          </a:lnRef>
          <a:fillRef idx="1">
            <a:schemeClr val="lt1"/>
          </a:fillRef>
          <a:effectRef idx="0">
            <a:schemeClr val="dk1"/>
          </a:effectRef>
          <a:fontRef idx="minor">
            <a:schemeClr val="dk1"/>
          </a:fontRef>
        </dgm:style>
      </dgm:prSet>
      <dgm:spPr/>
      <dgm:t>
        <a:bodyPr/>
        <a:lstStyle/>
        <a:p>
          <a:r>
            <a:rPr lang="ar-DZ"/>
            <a:t>المناسبة الخارجية</a:t>
          </a:r>
          <a:endParaRPr lang="fr-FR"/>
        </a:p>
      </dgm:t>
    </dgm:pt>
    <dgm:pt modelId="{8E41DD24-6F9F-41FD-B480-612E82E6CBA9}" type="parTrans" cxnId="{EA8848A8-A723-4F4C-8E71-60A2259CF68A}">
      <dgm:prSet>
        <dgm:style>
          <a:lnRef idx="2">
            <a:schemeClr val="dk1"/>
          </a:lnRef>
          <a:fillRef idx="1">
            <a:schemeClr val="lt1"/>
          </a:fillRef>
          <a:effectRef idx="0">
            <a:schemeClr val="dk1"/>
          </a:effectRef>
          <a:fontRef idx="minor">
            <a:schemeClr val="dk1"/>
          </a:fontRef>
        </dgm:style>
      </dgm:prSet>
      <dgm:spPr/>
      <dgm:t>
        <a:bodyPr/>
        <a:lstStyle/>
        <a:p>
          <a:endParaRPr lang="fr-FR"/>
        </a:p>
      </dgm:t>
    </dgm:pt>
    <dgm:pt modelId="{14CB259E-DE2C-46B9-A139-4127FF15D966}" type="sibTrans" cxnId="{EA8848A8-A723-4F4C-8E71-60A2259CF68A}">
      <dgm:prSet/>
      <dgm:spPr/>
      <dgm:t>
        <a:bodyPr/>
        <a:lstStyle/>
        <a:p>
          <a:endParaRPr lang="fr-FR"/>
        </a:p>
      </dgm:t>
    </dgm:pt>
    <dgm:pt modelId="{E0CF0D23-0B7D-454E-ADEF-825116B2D994}" type="pres">
      <dgm:prSet presAssocID="{A3DB992F-FEA8-4348-AEF4-6BCEF7A90587}" presName="hierChild1" presStyleCnt="0">
        <dgm:presLayoutVars>
          <dgm:orgChart val="1"/>
          <dgm:chPref val="1"/>
          <dgm:dir/>
          <dgm:animOne val="branch"/>
          <dgm:animLvl val="lvl"/>
          <dgm:resizeHandles/>
        </dgm:presLayoutVars>
      </dgm:prSet>
      <dgm:spPr/>
      <dgm:t>
        <a:bodyPr/>
        <a:lstStyle/>
        <a:p>
          <a:endParaRPr lang="fr-FR"/>
        </a:p>
      </dgm:t>
    </dgm:pt>
    <dgm:pt modelId="{4EBDEBB4-4D7B-4239-B76D-D30BBF25F97C}" type="pres">
      <dgm:prSet presAssocID="{2987566C-2179-4F97-85EF-6255E1771C0B}" presName="hierRoot1" presStyleCnt="0">
        <dgm:presLayoutVars>
          <dgm:hierBranch val="init"/>
        </dgm:presLayoutVars>
      </dgm:prSet>
      <dgm:spPr/>
      <dgm:t>
        <a:bodyPr/>
        <a:lstStyle/>
        <a:p>
          <a:endParaRPr lang="fr-FR"/>
        </a:p>
      </dgm:t>
    </dgm:pt>
    <dgm:pt modelId="{ADD5D43A-D07E-4658-BE50-4194AC40D30A}" type="pres">
      <dgm:prSet presAssocID="{2987566C-2179-4F97-85EF-6255E1771C0B}" presName="rootComposite1" presStyleCnt="0"/>
      <dgm:spPr/>
      <dgm:t>
        <a:bodyPr/>
        <a:lstStyle/>
        <a:p>
          <a:endParaRPr lang="fr-FR"/>
        </a:p>
      </dgm:t>
    </dgm:pt>
    <dgm:pt modelId="{2936860E-C324-4860-8AC0-89308F7347F4}" type="pres">
      <dgm:prSet presAssocID="{2987566C-2179-4F97-85EF-6255E1771C0B}" presName="rootText1" presStyleLbl="node0" presStyleIdx="0" presStyleCnt="1">
        <dgm:presLayoutVars>
          <dgm:chPref val="3"/>
        </dgm:presLayoutVars>
      </dgm:prSet>
      <dgm:spPr/>
      <dgm:t>
        <a:bodyPr/>
        <a:lstStyle/>
        <a:p>
          <a:endParaRPr lang="fr-FR"/>
        </a:p>
      </dgm:t>
    </dgm:pt>
    <dgm:pt modelId="{58EB8631-2117-48B1-AD3A-BFCA0023ABF2}" type="pres">
      <dgm:prSet presAssocID="{2987566C-2179-4F97-85EF-6255E1771C0B}" presName="rootConnector1" presStyleLbl="node1" presStyleIdx="0" presStyleCnt="0"/>
      <dgm:spPr/>
      <dgm:t>
        <a:bodyPr/>
        <a:lstStyle/>
        <a:p>
          <a:endParaRPr lang="fr-FR"/>
        </a:p>
      </dgm:t>
    </dgm:pt>
    <dgm:pt modelId="{9EFBCB0A-7C17-4766-AF75-6A0126A8F939}" type="pres">
      <dgm:prSet presAssocID="{2987566C-2179-4F97-85EF-6255E1771C0B}" presName="hierChild2" presStyleCnt="0"/>
      <dgm:spPr/>
      <dgm:t>
        <a:bodyPr/>
        <a:lstStyle/>
        <a:p>
          <a:endParaRPr lang="fr-FR"/>
        </a:p>
      </dgm:t>
    </dgm:pt>
    <dgm:pt modelId="{A7057187-B668-4FC8-9C50-7C3D293350AB}" type="pres">
      <dgm:prSet presAssocID="{9D31C424-A1BF-485E-9154-15CB5560F8EE}" presName="Name37" presStyleLbl="parChTrans1D2" presStyleIdx="0" presStyleCnt="5"/>
      <dgm:spPr/>
      <dgm:t>
        <a:bodyPr/>
        <a:lstStyle/>
        <a:p>
          <a:endParaRPr lang="fr-FR"/>
        </a:p>
      </dgm:t>
    </dgm:pt>
    <dgm:pt modelId="{EB5BD146-E55A-4189-BED9-259D4623E85C}" type="pres">
      <dgm:prSet presAssocID="{0B7A6518-8C9D-431B-9BE2-EA17C1DC9EFC}" presName="hierRoot2" presStyleCnt="0">
        <dgm:presLayoutVars>
          <dgm:hierBranch val="init"/>
        </dgm:presLayoutVars>
      </dgm:prSet>
      <dgm:spPr/>
      <dgm:t>
        <a:bodyPr/>
        <a:lstStyle/>
        <a:p>
          <a:endParaRPr lang="fr-FR"/>
        </a:p>
      </dgm:t>
    </dgm:pt>
    <dgm:pt modelId="{20031127-4F30-45FE-A00C-587C35C23B3B}" type="pres">
      <dgm:prSet presAssocID="{0B7A6518-8C9D-431B-9BE2-EA17C1DC9EFC}" presName="rootComposite" presStyleCnt="0"/>
      <dgm:spPr/>
      <dgm:t>
        <a:bodyPr/>
        <a:lstStyle/>
        <a:p>
          <a:endParaRPr lang="fr-FR"/>
        </a:p>
      </dgm:t>
    </dgm:pt>
    <dgm:pt modelId="{F177486A-9014-4EFB-8418-6658EDD91C76}" type="pres">
      <dgm:prSet presAssocID="{0B7A6518-8C9D-431B-9BE2-EA17C1DC9EFC}" presName="rootText" presStyleLbl="node2" presStyleIdx="0" presStyleCnt="5">
        <dgm:presLayoutVars>
          <dgm:chPref val="3"/>
        </dgm:presLayoutVars>
      </dgm:prSet>
      <dgm:spPr/>
      <dgm:t>
        <a:bodyPr/>
        <a:lstStyle/>
        <a:p>
          <a:endParaRPr lang="fr-FR"/>
        </a:p>
      </dgm:t>
    </dgm:pt>
    <dgm:pt modelId="{387FB1E9-8C55-4676-93CC-FE89EFDD5053}" type="pres">
      <dgm:prSet presAssocID="{0B7A6518-8C9D-431B-9BE2-EA17C1DC9EFC}" presName="rootConnector" presStyleLbl="node2" presStyleIdx="0" presStyleCnt="5"/>
      <dgm:spPr/>
      <dgm:t>
        <a:bodyPr/>
        <a:lstStyle/>
        <a:p>
          <a:endParaRPr lang="fr-FR"/>
        </a:p>
      </dgm:t>
    </dgm:pt>
    <dgm:pt modelId="{347FE39A-6050-4168-BFF1-10BA29FF7461}" type="pres">
      <dgm:prSet presAssocID="{0B7A6518-8C9D-431B-9BE2-EA17C1DC9EFC}" presName="hierChild4" presStyleCnt="0"/>
      <dgm:spPr/>
      <dgm:t>
        <a:bodyPr/>
        <a:lstStyle/>
        <a:p>
          <a:endParaRPr lang="fr-FR"/>
        </a:p>
      </dgm:t>
    </dgm:pt>
    <dgm:pt modelId="{8D9CAAA1-48FC-44C6-85E5-4B3E47160BE5}" type="pres">
      <dgm:prSet presAssocID="{E6128AAA-FE69-4432-8116-D0B2207AA618}" presName="Name37" presStyleLbl="parChTrans1D3" presStyleIdx="0" presStyleCnt="2"/>
      <dgm:spPr/>
      <dgm:t>
        <a:bodyPr/>
        <a:lstStyle/>
        <a:p>
          <a:endParaRPr lang="fr-FR"/>
        </a:p>
      </dgm:t>
    </dgm:pt>
    <dgm:pt modelId="{C48AA6DC-7E0B-4E47-9D6B-F1C4A7466621}" type="pres">
      <dgm:prSet presAssocID="{13600A07-D84F-4FB3-8B3D-6297D419CCB6}" presName="hierRoot2" presStyleCnt="0">
        <dgm:presLayoutVars>
          <dgm:hierBranch val="init"/>
        </dgm:presLayoutVars>
      </dgm:prSet>
      <dgm:spPr/>
      <dgm:t>
        <a:bodyPr/>
        <a:lstStyle/>
        <a:p>
          <a:endParaRPr lang="fr-FR"/>
        </a:p>
      </dgm:t>
    </dgm:pt>
    <dgm:pt modelId="{2716597E-69AF-42FC-9BF0-33FB4BC30B4C}" type="pres">
      <dgm:prSet presAssocID="{13600A07-D84F-4FB3-8B3D-6297D419CCB6}" presName="rootComposite" presStyleCnt="0"/>
      <dgm:spPr/>
      <dgm:t>
        <a:bodyPr/>
        <a:lstStyle/>
        <a:p>
          <a:endParaRPr lang="fr-FR"/>
        </a:p>
      </dgm:t>
    </dgm:pt>
    <dgm:pt modelId="{76AE41E9-B0BF-40D2-9F48-9715ED59ED3E}" type="pres">
      <dgm:prSet presAssocID="{13600A07-D84F-4FB3-8B3D-6297D419CCB6}" presName="rootText" presStyleLbl="node3" presStyleIdx="0" presStyleCnt="2" custLinFactNeighborX="-50">
        <dgm:presLayoutVars>
          <dgm:chPref val="3"/>
        </dgm:presLayoutVars>
      </dgm:prSet>
      <dgm:spPr/>
      <dgm:t>
        <a:bodyPr/>
        <a:lstStyle/>
        <a:p>
          <a:endParaRPr lang="fr-FR"/>
        </a:p>
      </dgm:t>
    </dgm:pt>
    <dgm:pt modelId="{8A207B03-7CA4-451D-A0AB-72A26B3A949E}" type="pres">
      <dgm:prSet presAssocID="{13600A07-D84F-4FB3-8B3D-6297D419CCB6}" presName="rootConnector" presStyleLbl="node3" presStyleIdx="0" presStyleCnt="2"/>
      <dgm:spPr/>
      <dgm:t>
        <a:bodyPr/>
        <a:lstStyle/>
        <a:p>
          <a:endParaRPr lang="fr-FR"/>
        </a:p>
      </dgm:t>
    </dgm:pt>
    <dgm:pt modelId="{0D591680-F1BD-4122-90C4-28ED14E93D89}" type="pres">
      <dgm:prSet presAssocID="{13600A07-D84F-4FB3-8B3D-6297D419CCB6}" presName="hierChild4" presStyleCnt="0"/>
      <dgm:spPr/>
      <dgm:t>
        <a:bodyPr/>
        <a:lstStyle/>
        <a:p>
          <a:endParaRPr lang="fr-FR"/>
        </a:p>
      </dgm:t>
    </dgm:pt>
    <dgm:pt modelId="{23DF6697-468B-4EBB-A533-DB1C62C854E9}" type="pres">
      <dgm:prSet presAssocID="{13600A07-D84F-4FB3-8B3D-6297D419CCB6}" presName="hierChild5" presStyleCnt="0"/>
      <dgm:spPr/>
      <dgm:t>
        <a:bodyPr/>
        <a:lstStyle/>
        <a:p>
          <a:endParaRPr lang="fr-FR"/>
        </a:p>
      </dgm:t>
    </dgm:pt>
    <dgm:pt modelId="{0262207E-3C50-4AB3-8640-7818CF4DC78B}" type="pres">
      <dgm:prSet presAssocID="{8E41DD24-6F9F-41FD-B480-612E82E6CBA9}" presName="Name37" presStyleLbl="parChTrans1D3" presStyleIdx="1" presStyleCnt="2"/>
      <dgm:spPr/>
      <dgm:t>
        <a:bodyPr/>
        <a:lstStyle/>
        <a:p>
          <a:endParaRPr lang="fr-FR"/>
        </a:p>
      </dgm:t>
    </dgm:pt>
    <dgm:pt modelId="{DD439645-D21E-475D-8C98-9BBEB13549E2}" type="pres">
      <dgm:prSet presAssocID="{3C6A6376-7546-47E7-B347-C21278DF7C24}" presName="hierRoot2" presStyleCnt="0">
        <dgm:presLayoutVars>
          <dgm:hierBranch val="init"/>
        </dgm:presLayoutVars>
      </dgm:prSet>
      <dgm:spPr/>
      <dgm:t>
        <a:bodyPr/>
        <a:lstStyle/>
        <a:p>
          <a:endParaRPr lang="fr-FR"/>
        </a:p>
      </dgm:t>
    </dgm:pt>
    <dgm:pt modelId="{9DA386C7-3D41-4FA5-93F0-253BC529370C}" type="pres">
      <dgm:prSet presAssocID="{3C6A6376-7546-47E7-B347-C21278DF7C24}" presName="rootComposite" presStyleCnt="0"/>
      <dgm:spPr/>
      <dgm:t>
        <a:bodyPr/>
        <a:lstStyle/>
        <a:p>
          <a:endParaRPr lang="fr-FR"/>
        </a:p>
      </dgm:t>
    </dgm:pt>
    <dgm:pt modelId="{8D5A81E5-8F98-4B47-A668-375298A267CF}" type="pres">
      <dgm:prSet presAssocID="{3C6A6376-7546-47E7-B347-C21278DF7C24}" presName="rootText" presStyleLbl="node3" presStyleIdx="1" presStyleCnt="2">
        <dgm:presLayoutVars>
          <dgm:chPref val="3"/>
        </dgm:presLayoutVars>
      </dgm:prSet>
      <dgm:spPr/>
      <dgm:t>
        <a:bodyPr/>
        <a:lstStyle/>
        <a:p>
          <a:endParaRPr lang="fr-FR"/>
        </a:p>
      </dgm:t>
    </dgm:pt>
    <dgm:pt modelId="{7E90A384-CF68-4DB7-BF27-0F2150E3C319}" type="pres">
      <dgm:prSet presAssocID="{3C6A6376-7546-47E7-B347-C21278DF7C24}" presName="rootConnector" presStyleLbl="node3" presStyleIdx="1" presStyleCnt="2"/>
      <dgm:spPr/>
      <dgm:t>
        <a:bodyPr/>
        <a:lstStyle/>
        <a:p>
          <a:endParaRPr lang="fr-FR"/>
        </a:p>
      </dgm:t>
    </dgm:pt>
    <dgm:pt modelId="{540CDA83-3A5D-4D9D-B946-F692E4696D08}" type="pres">
      <dgm:prSet presAssocID="{3C6A6376-7546-47E7-B347-C21278DF7C24}" presName="hierChild4" presStyleCnt="0"/>
      <dgm:spPr/>
      <dgm:t>
        <a:bodyPr/>
        <a:lstStyle/>
        <a:p>
          <a:endParaRPr lang="fr-FR"/>
        </a:p>
      </dgm:t>
    </dgm:pt>
    <dgm:pt modelId="{F48D9B78-75F9-434F-9823-56D0A3B45FA5}" type="pres">
      <dgm:prSet presAssocID="{3C6A6376-7546-47E7-B347-C21278DF7C24}" presName="hierChild5" presStyleCnt="0"/>
      <dgm:spPr/>
      <dgm:t>
        <a:bodyPr/>
        <a:lstStyle/>
        <a:p>
          <a:endParaRPr lang="fr-FR"/>
        </a:p>
      </dgm:t>
    </dgm:pt>
    <dgm:pt modelId="{1F7BA041-E643-495C-A2D3-5874CB865A5A}" type="pres">
      <dgm:prSet presAssocID="{0B7A6518-8C9D-431B-9BE2-EA17C1DC9EFC}" presName="hierChild5" presStyleCnt="0"/>
      <dgm:spPr/>
      <dgm:t>
        <a:bodyPr/>
        <a:lstStyle/>
        <a:p>
          <a:endParaRPr lang="fr-FR"/>
        </a:p>
      </dgm:t>
    </dgm:pt>
    <dgm:pt modelId="{E97649D0-1C56-4185-BB92-AF3915DF5BF8}" type="pres">
      <dgm:prSet presAssocID="{5F33B533-4839-4819-980A-21845C150284}" presName="Name37" presStyleLbl="parChTrans1D2" presStyleIdx="1" presStyleCnt="5"/>
      <dgm:spPr/>
      <dgm:t>
        <a:bodyPr/>
        <a:lstStyle/>
        <a:p>
          <a:endParaRPr lang="fr-FR"/>
        </a:p>
      </dgm:t>
    </dgm:pt>
    <dgm:pt modelId="{A87D0084-05BD-48AB-A553-E9B4B5110F93}" type="pres">
      <dgm:prSet presAssocID="{B7E7D4E3-3E60-4528-903F-9DE155BF5089}" presName="hierRoot2" presStyleCnt="0">
        <dgm:presLayoutVars>
          <dgm:hierBranch val="init"/>
        </dgm:presLayoutVars>
      </dgm:prSet>
      <dgm:spPr/>
      <dgm:t>
        <a:bodyPr/>
        <a:lstStyle/>
        <a:p>
          <a:endParaRPr lang="fr-FR"/>
        </a:p>
      </dgm:t>
    </dgm:pt>
    <dgm:pt modelId="{EC349C6E-9A3A-4947-99D9-447C7A2D941D}" type="pres">
      <dgm:prSet presAssocID="{B7E7D4E3-3E60-4528-903F-9DE155BF5089}" presName="rootComposite" presStyleCnt="0"/>
      <dgm:spPr/>
      <dgm:t>
        <a:bodyPr/>
        <a:lstStyle/>
        <a:p>
          <a:endParaRPr lang="fr-FR"/>
        </a:p>
      </dgm:t>
    </dgm:pt>
    <dgm:pt modelId="{8C49E189-2A64-4EBF-944F-1246217097E8}" type="pres">
      <dgm:prSet presAssocID="{B7E7D4E3-3E60-4528-903F-9DE155BF5089}" presName="rootText" presStyleLbl="node2" presStyleIdx="1" presStyleCnt="5">
        <dgm:presLayoutVars>
          <dgm:chPref val="3"/>
        </dgm:presLayoutVars>
      </dgm:prSet>
      <dgm:spPr/>
      <dgm:t>
        <a:bodyPr/>
        <a:lstStyle/>
        <a:p>
          <a:endParaRPr lang="fr-FR"/>
        </a:p>
      </dgm:t>
    </dgm:pt>
    <dgm:pt modelId="{FFE47D1A-EA4B-41B7-B6F6-972C859AB3F4}" type="pres">
      <dgm:prSet presAssocID="{B7E7D4E3-3E60-4528-903F-9DE155BF5089}" presName="rootConnector" presStyleLbl="node2" presStyleIdx="1" presStyleCnt="5"/>
      <dgm:spPr/>
      <dgm:t>
        <a:bodyPr/>
        <a:lstStyle/>
        <a:p>
          <a:endParaRPr lang="fr-FR"/>
        </a:p>
      </dgm:t>
    </dgm:pt>
    <dgm:pt modelId="{9EB48E24-CFAE-45A9-83E8-CF218B588198}" type="pres">
      <dgm:prSet presAssocID="{B7E7D4E3-3E60-4528-903F-9DE155BF5089}" presName="hierChild4" presStyleCnt="0"/>
      <dgm:spPr/>
      <dgm:t>
        <a:bodyPr/>
        <a:lstStyle/>
        <a:p>
          <a:endParaRPr lang="fr-FR"/>
        </a:p>
      </dgm:t>
    </dgm:pt>
    <dgm:pt modelId="{60CE00F5-315C-4120-B663-CDB3902DA704}" type="pres">
      <dgm:prSet presAssocID="{B7E7D4E3-3E60-4528-903F-9DE155BF5089}" presName="hierChild5" presStyleCnt="0"/>
      <dgm:spPr/>
      <dgm:t>
        <a:bodyPr/>
        <a:lstStyle/>
        <a:p>
          <a:endParaRPr lang="fr-FR"/>
        </a:p>
      </dgm:t>
    </dgm:pt>
    <dgm:pt modelId="{74B50913-5F67-4C9D-B93A-0385C518AE97}" type="pres">
      <dgm:prSet presAssocID="{500F947A-D4C0-4E2F-B0A9-DF9084708E48}" presName="Name37" presStyleLbl="parChTrans1D2" presStyleIdx="2" presStyleCnt="5"/>
      <dgm:spPr/>
      <dgm:t>
        <a:bodyPr/>
        <a:lstStyle/>
        <a:p>
          <a:endParaRPr lang="fr-FR"/>
        </a:p>
      </dgm:t>
    </dgm:pt>
    <dgm:pt modelId="{F7CF0959-E967-42A4-A936-145827EFB1AE}" type="pres">
      <dgm:prSet presAssocID="{499DD1D0-05E3-4D88-9E49-49ABA973783C}" presName="hierRoot2" presStyleCnt="0">
        <dgm:presLayoutVars>
          <dgm:hierBranch val="init"/>
        </dgm:presLayoutVars>
      </dgm:prSet>
      <dgm:spPr/>
      <dgm:t>
        <a:bodyPr/>
        <a:lstStyle/>
        <a:p>
          <a:endParaRPr lang="fr-FR"/>
        </a:p>
      </dgm:t>
    </dgm:pt>
    <dgm:pt modelId="{C8225F79-7267-4E4A-92EC-EC36299F3D90}" type="pres">
      <dgm:prSet presAssocID="{499DD1D0-05E3-4D88-9E49-49ABA973783C}" presName="rootComposite" presStyleCnt="0"/>
      <dgm:spPr/>
      <dgm:t>
        <a:bodyPr/>
        <a:lstStyle/>
        <a:p>
          <a:endParaRPr lang="fr-FR"/>
        </a:p>
      </dgm:t>
    </dgm:pt>
    <dgm:pt modelId="{0A3C03CE-0F4F-4A29-AD65-3D3AE8A151A4}" type="pres">
      <dgm:prSet presAssocID="{499DD1D0-05E3-4D88-9E49-49ABA973783C}" presName="rootText" presStyleLbl="node2" presStyleIdx="2" presStyleCnt="5">
        <dgm:presLayoutVars>
          <dgm:chPref val="3"/>
        </dgm:presLayoutVars>
      </dgm:prSet>
      <dgm:spPr/>
      <dgm:t>
        <a:bodyPr/>
        <a:lstStyle/>
        <a:p>
          <a:endParaRPr lang="fr-FR"/>
        </a:p>
      </dgm:t>
    </dgm:pt>
    <dgm:pt modelId="{CD1223EC-409B-4351-ABE1-428B5C8E6B8E}" type="pres">
      <dgm:prSet presAssocID="{499DD1D0-05E3-4D88-9E49-49ABA973783C}" presName="rootConnector" presStyleLbl="node2" presStyleIdx="2" presStyleCnt="5"/>
      <dgm:spPr/>
      <dgm:t>
        <a:bodyPr/>
        <a:lstStyle/>
        <a:p>
          <a:endParaRPr lang="fr-FR"/>
        </a:p>
      </dgm:t>
    </dgm:pt>
    <dgm:pt modelId="{F43CC70F-7ED2-4638-AE0E-A3A9B35B508B}" type="pres">
      <dgm:prSet presAssocID="{499DD1D0-05E3-4D88-9E49-49ABA973783C}" presName="hierChild4" presStyleCnt="0"/>
      <dgm:spPr/>
      <dgm:t>
        <a:bodyPr/>
        <a:lstStyle/>
        <a:p>
          <a:endParaRPr lang="fr-FR"/>
        </a:p>
      </dgm:t>
    </dgm:pt>
    <dgm:pt modelId="{B696C1E8-B8D8-459C-9083-776E65F9CEE5}" type="pres">
      <dgm:prSet presAssocID="{499DD1D0-05E3-4D88-9E49-49ABA973783C}" presName="hierChild5" presStyleCnt="0"/>
      <dgm:spPr/>
      <dgm:t>
        <a:bodyPr/>
        <a:lstStyle/>
        <a:p>
          <a:endParaRPr lang="fr-FR"/>
        </a:p>
      </dgm:t>
    </dgm:pt>
    <dgm:pt modelId="{76BC91DF-4A33-4A8B-BA9B-88C8ADC2B67C}" type="pres">
      <dgm:prSet presAssocID="{DF31086C-5FF5-49D6-989E-1ED542BD0FC0}" presName="Name37" presStyleLbl="parChTrans1D2" presStyleIdx="3" presStyleCnt="5"/>
      <dgm:spPr/>
      <dgm:t>
        <a:bodyPr/>
        <a:lstStyle/>
        <a:p>
          <a:endParaRPr lang="fr-FR"/>
        </a:p>
      </dgm:t>
    </dgm:pt>
    <dgm:pt modelId="{25C6BFCA-CD5D-4B8E-9CDB-FCD305C84C65}" type="pres">
      <dgm:prSet presAssocID="{58DA25C4-397D-4866-A7D6-73E910D3ACDD}" presName="hierRoot2" presStyleCnt="0">
        <dgm:presLayoutVars>
          <dgm:hierBranch val="init"/>
        </dgm:presLayoutVars>
      </dgm:prSet>
      <dgm:spPr/>
      <dgm:t>
        <a:bodyPr/>
        <a:lstStyle/>
        <a:p>
          <a:endParaRPr lang="fr-FR"/>
        </a:p>
      </dgm:t>
    </dgm:pt>
    <dgm:pt modelId="{AD74764D-5010-4D27-88FC-DCEAB2165048}" type="pres">
      <dgm:prSet presAssocID="{58DA25C4-397D-4866-A7D6-73E910D3ACDD}" presName="rootComposite" presStyleCnt="0"/>
      <dgm:spPr/>
      <dgm:t>
        <a:bodyPr/>
        <a:lstStyle/>
        <a:p>
          <a:endParaRPr lang="fr-FR"/>
        </a:p>
      </dgm:t>
    </dgm:pt>
    <dgm:pt modelId="{BA0E3D19-BB71-4F65-86B5-C13503F716DB}" type="pres">
      <dgm:prSet presAssocID="{58DA25C4-397D-4866-A7D6-73E910D3ACDD}" presName="rootText" presStyleLbl="node2" presStyleIdx="3" presStyleCnt="5">
        <dgm:presLayoutVars>
          <dgm:chPref val="3"/>
        </dgm:presLayoutVars>
      </dgm:prSet>
      <dgm:spPr/>
      <dgm:t>
        <a:bodyPr/>
        <a:lstStyle/>
        <a:p>
          <a:endParaRPr lang="fr-FR"/>
        </a:p>
      </dgm:t>
    </dgm:pt>
    <dgm:pt modelId="{E26837F1-D5A6-498E-B199-6253BE78A84C}" type="pres">
      <dgm:prSet presAssocID="{58DA25C4-397D-4866-A7D6-73E910D3ACDD}" presName="rootConnector" presStyleLbl="node2" presStyleIdx="3" presStyleCnt="5"/>
      <dgm:spPr/>
      <dgm:t>
        <a:bodyPr/>
        <a:lstStyle/>
        <a:p>
          <a:endParaRPr lang="fr-FR"/>
        </a:p>
      </dgm:t>
    </dgm:pt>
    <dgm:pt modelId="{5DEA82F5-45C3-45A6-957D-A0D05F0AD214}" type="pres">
      <dgm:prSet presAssocID="{58DA25C4-397D-4866-A7D6-73E910D3ACDD}" presName="hierChild4" presStyleCnt="0"/>
      <dgm:spPr/>
      <dgm:t>
        <a:bodyPr/>
        <a:lstStyle/>
        <a:p>
          <a:endParaRPr lang="fr-FR"/>
        </a:p>
      </dgm:t>
    </dgm:pt>
    <dgm:pt modelId="{A8E7EFAD-5F15-4278-A5BC-4918590A97BD}" type="pres">
      <dgm:prSet presAssocID="{58DA25C4-397D-4866-A7D6-73E910D3ACDD}" presName="hierChild5" presStyleCnt="0"/>
      <dgm:spPr/>
      <dgm:t>
        <a:bodyPr/>
        <a:lstStyle/>
        <a:p>
          <a:endParaRPr lang="fr-FR"/>
        </a:p>
      </dgm:t>
    </dgm:pt>
    <dgm:pt modelId="{E3EAFB73-EF4F-4A2C-B4F4-FFE1640194F0}" type="pres">
      <dgm:prSet presAssocID="{30309676-23CE-4D45-B43A-888CE934A5D5}" presName="Name37" presStyleLbl="parChTrans1D2" presStyleIdx="4" presStyleCnt="5"/>
      <dgm:spPr/>
      <dgm:t>
        <a:bodyPr/>
        <a:lstStyle/>
        <a:p>
          <a:endParaRPr lang="fr-FR"/>
        </a:p>
      </dgm:t>
    </dgm:pt>
    <dgm:pt modelId="{7F5BBC13-9B6A-42A0-B231-AA76B77612D5}" type="pres">
      <dgm:prSet presAssocID="{730C5214-4925-46DF-BC04-AE1D184D2097}" presName="hierRoot2" presStyleCnt="0">
        <dgm:presLayoutVars>
          <dgm:hierBranch val="init"/>
        </dgm:presLayoutVars>
      </dgm:prSet>
      <dgm:spPr/>
      <dgm:t>
        <a:bodyPr/>
        <a:lstStyle/>
        <a:p>
          <a:endParaRPr lang="fr-FR"/>
        </a:p>
      </dgm:t>
    </dgm:pt>
    <dgm:pt modelId="{4BF5376E-3CCA-4A0B-A04F-B5B8A0F24AAA}" type="pres">
      <dgm:prSet presAssocID="{730C5214-4925-46DF-BC04-AE1D184D2097}" presName="rootComposite" presStyleCnt="0"/>
      <dgm:spPr/>
      <dgm:t>
        <a:bodyPr/>
        <a:lstStyle/>
        <a:p>
          <a:endParaRPr lang="fr-FR"/>
        </a:p>
      </dgm:t>
    </dgm:pt>
    <dgm:pt modelId="{316E5CED-2C87-476C-AFC0-5FCDB83B8983}" type="pres">
      <dgm:prSet presAssocID="{730C5214-4925-46DF-BC04-AE1D184D2097}" presName="rootText" presStyleLbl="node2" presStyleIdx="4" presStyleCnt="5">
        <dgm:presLayoutVars>
          <dgm:chPref val="3"/>
        </dgm:presLayoutVars>
      </dgm:prSet>
      <dgm:spPr/>
      <dgm:t>
        <a:bodyPr/>
        <a:lstStyle/>
        <a:p>
          <a:endParaRPr lang="fr-FR"/>
        </a:p>
      </dgm:t>
    </dgm:pt>
    <dgm:pt modelId="{7B6E97AD-19DC-4252-AD65-0CF12AEF684B}" type="pres">
      <dgm:prSet presAssocID="{730C5214-4925-46DF-BC04-AE1D184D2097}" presName="rootConnector" presStyleLbl="node2" presStyleIdx="4" presStyleCnt="5"/>
      <dgm:spPr/>
      <dgm:t>
        <a:bodyPr/>
        <a:lstStyle/>
        <a:p>
          <a:endParaRPr lang="fr-FR"/>
        </a:p>
      </dgm:t>
    </dgm:pt>
    <dgm:pt modelId="{77A89407-0699-4060-A41F-6BE69B613D9D}" type="pres">
      <dgm:prSet presAssocID="{730C5214-4925-46DF-BC04-AE1D184D2097}" presName="hierChild4" presStyleCnt="0"/>
      <dgm:spPr/>
      <dgm:t>
        <a:bodyPr/>
        <a:lstStyle/>
        <a:p>
          <a:endParaRPr lang="fr-FR"/>
        </a:p>
      </dgm:t>
    </dgm:pt>
    <dgm:pt modelId="{B27A21B8-12C9-4754-98DA-899BF8BA618C}" type="pres">
      <dgm:prSet presAssocID="{730C5214-4925-46DF-BC04-AE1D184D2097}" presName="hierChild5" presStyleCnt="0"/>
      <dgm:spPr/>
      <dgm:t>
        <a:bodyPr/>
        <a:lstStyle/>
        <a:p>
          <a:endParaRPr lang="fr-FR"/>
        </a:p>
      </dgm:t>
    </dgm:pt>
    <dgm:pt modelId="{1C549D42-EEDA-4364-B4D8-C30CF2DB9E26}" type="pres">
      <dgm:prSet presAssocID="{2987566C-2179-4F97-85EF-6255E1771C0B}" presName="hierChild3" presStyleCnt="0"/>
      <dgm:spPr/>
      <dgm:t>
        <a:bodyPr/>
        <a:lstStyle/>
        <a:p>
          <a:endParaRPr lang="fr-FR"/>
        </a:p>
      </dgm:t>
    </dgm:pt>
  </dgm:ptLst>
  <dgm:cxnLst>
    <dgm:cxn modelId="{E324A3E9-C4A6-4769-AE34-1664E1234C68}" srcId="{2987566C-2179-4F97-85EF-6255E1771C0B}" destId="{58DA25C4-397D-4866-A7D6-73E910D3ACDD}" srcOrd="3" destOrd="0" parTransId="{DF31086C-5FF5-49D6-989E-1ED542BD0FC0}" sibTransId="{23095D19-09F1-4104-A509-02C0910B90E7}"/>
    <dgm:cxn modelId="{5043B9D0-4568-4A5F-A404-F44D82644FF5}" type="presOf" srcId="{13600A07-D84F-4FB3-8B3D-6297D419CCB6}" destId="{8A207B03-7CA4-451D-A0AB-72A26B3A949E}" srcOrd="1" destOrd="0" presId="urn:microsoft.com/office/officeart/2005/8/layout/orgChart1"/>
    <dgm:cxn modelId="{CCACCEB5-3017-4FC7-BFB9-686E0A044FAA}" type="presOf" srcId="{58DA25C4-397D-4866-A7D6-73E910D3ACDD}" destId="{E26837F1-D5A6-498E-B199-6253BE78A84C}" srcOrd="1" destOrd="0" presId="urn:microsoft.com/office/officeart/2005/8/layout/orgChart1"/>
    <dgm:cxn modelId="{ADBA27EC-5C70-46E1-A258-95B806E65103}" type="presOf" srcId="{9D31C424-A1BF-485E-9154-15CB5560F8EE}" destId="{A7057187-B668-4FC8-9C50-7C3D293350AB}" srcOrd="0" destOrd="0" presId="urn:microsoft.com/office/officeart/2005/8/layout/orgChart1"/>
    <dgm:cxn modelId="{D4F6C5DA-0D5A-4AC4-A764-2DD88633A36B}" type="presOf" srcId="{2987566C-2179-4F97-85EF-6255E1771C0B}" destId="{58EB8631-2117-48B1-AD3A-BFCA0023ABF2}" srcOrd="1" destOrd="0" presId="urn:microsoft.com/office/officeart/2005/8/layout/orgChart1"/>
    <dgm:cxn modelId="{EA8848A8-A723-4F4C-8E71-60A2259CF68A}" srcId="{0B7A6518-8C9D-431B-9BE2-EA17C1DC9EFC}" destId="{3C6A6376-7546-47E7-B347-C21278DF7C24}" srcOrd="1" destOrd="0" parTransId="{8E41DD24-6F9F-41FD-B480-612E82E6CBA9}" sibTransId="{14CB259E-DE2C-46B9-A139-4127FF15D966}"/>
    <dgm:cxn modelId="{FD485E83-D732-4AF4-8FB0-AC34302DBE5B}" srcId="{2987566C-2179-4F97-85EF-6255E1771C0B}" destId="{499DD1D0-05E3-4D88-9E49-49ABA973783C}" srcOrd="2" destOrd="0" parTransId="{500F947A-D4C0-4E2F-B0A9-DF9084708E48}" sibTransId="{738DB61F-0C31-4450-94A6-BAFE01CAB2F9}"/>
    <dgm:cxn modelId="{01D27982-E253-464B-8F2C-0E00F6836022}" type="presOf" srcId="{0B7A6518-8C9D-431B-9BE2-EA17C1DC9EFC}" destId="{F177486A-9014-4EFB-8418-6658EDD91C76}" srcOrd="0" destOrd="0" presId="urn:microsoft.com/office/officeart/2005/8/layout/orgChart1"/>
    <dgm:cxn modelId="{9FDA69B1-B782-476A-AFCB-67076F8686FF}" type="presOf" srcId="{DF31086C-5FF5-49D6-989E-1ED542BD0FC0}" destId="{76BC91DF-4A33-4A8B-BA9B-88C8ADC2B67C}" srcOrd="0" destOrd="0" presId="urn:microsoft.com/office/officeart/2005/8/layout/orgChart1"/>
    <dgm:cxn modelId="{5263BF96-3219-4576-9FF6-B6BABA0E27AB}" srcId="{A3DB992F-FEA8-4348-AEF4-6BCEF7A90587}" destId="{2987566C-2179-4F97-85EF-6255E1771C0B}" srcOrd="0" destOrd="0" parTransId="{615C0B6D-9087-4AF9-A8AA-006D8D259461}" sibTransId="{57B6E3E5-DBFC-45EB-BEED-80E1DA59480D}"/>
    <dgm:cxn modelId="{D4EE2DB9-5B3A-4F78-BB6E-B4A4411D4014}" srcId="{2987566C-2179-4F97-85EF-6255E1771C0B}" destId="{730C5214-4925-46DF-BC04-AE1D184D2097}" srcOrd="4" destOrd="0" parTransId="{30309676-23CE-4D45-B43A-888CE934A5D5}" sibTransId="{F948B893-7046-4ADF-857A-D9EFC74B3E1D}"/>
    <dgm:cxn modelId="{80D30D66-2AF1-4D06-AB25-2BB4A7E59790}" srcId="{2987566C-2179-4F97-85EF-6255E1771C0B}" destId="{0B7A6518-8C9D-431B-9BE2-EA17C1DC9EFC}" srcOrd="0" destOrd="0" parTransId="{9D31C424-A1BF-485E-9154-15CB5560F8EE}" sibTransId="{67C34A29-C6D0-4311-85A0-989349888ECD}"/>
    <dgm:cxn modelId="{EE03E85B-2322-4FCB-BBEC-DF408D32FEE8}" type="presOf" srcId="{B7E7D4E3-3E60-4528-903F-9DE155BF5089}" destId="{FFE47D1A-EA4B-41B7-B6F6-972C859AB3F4}" srcOrd="1" destOrd="0" presId="urn:microsoft.com/office/officeart/2005/8/layout/orgChart1"/>
    <dgm:cxn modelId="{D90064BE-2988-4B2B-AF5F-FB419CB8930A}" type="presOf" srcId="{2987566C-2179-4F97-85EF-6255E1771C0B}" destId="{2936860E-C324-4860-8AC0-89308F7347F4}" srcOrd="0" destOrd="0" presId="urn:microsoft.com/office/officeart/2005/8/layout/orgChart1"/>
    <dgm:cxn modelId="{732DC056-F5B4-4809-8EAB-445CB4A79783}" type="presOf" srcId="{13600A07-D84F-4FB3-8B3D-6297D419CCB6}" destId="{76AE41E9-B0BF-40D2-9F48-9715ED59ED3E}" srcOrd="0" destOrd="0" presId="urn:microsoft.com/office/officeart/2005/8/layout/orgChart1"/>
    <dgm:cxn modelId="{B489DEAC-41C3-4632-AD76-17495652ADBC}" type="presOf" srcId="{500F947A-D4C0-4E2F-B0A9-DF9084708E48}" destId="{74B50913-5F67-4C9D-B93A-0385C518AE97}" srcOrd="0" destOrd="0" presId="urn:microsoft.com/office/officeart/2005/8/layout/orgChart1"/>
    <dgm:cxn modelId="{CEDAAC83-80E2-4A73-93BB-D32CCC56FBAD}" type="presOf" srcId="{8E41DD24-6F9F-41FD-B480-612E82E6CBA9}" destId="{0262207E-3C50-4AB3-8640-7818CF4DC78B}" srcOrd="0" destOrd="0" presId="urn:microsoft.com/office/officeart/2005/8/layout/orgChart1"/>
    <dgm:cxn modelId="{A3B930B0-0C75-46AD-BFC5-C879031B2DA5}" type="presOf" srcId="{730C5214-4925-46DF-BC04-AE1D184D2097}" destId="{316E5CED-2C87-476C-AFC0-5FCDB83B8983}" srcOrd="0" destOrd="0" presId="urn:microsoft.com/office/officeart/2005/8/layout/orgChart1"/>
    <dgm:cxn modelId="{7954945A-CF85-47CB-833F-E6229E7C8AF8}" type="presOf" srcId="{5F33B533-4839-4819-980A-21845C150284}" destId="{E97649D0-1C56-4185-BB92-AF3915DF5BF8}" srcOrd="0" destOrd="0" presId="urn:microsoft.com/office/officeart/2005/8/layout/orgChart1"/>
    <dgm:cxn modelId="{6C624AA2-5F49-410B-83F4-6C363ACF7BA0}" type="presOf" srcId="{58DA25C4-397D-4866-A7D6-73E910D3ACDD}" destId="{BA0E3D19-BB71-4F65-86B5-C13503F716DB}" srcOrd="0" destOrd="0" presId="urn:microsoft.com/office/officeart/2005/8/layout/orgChart1"/>
    <dgm:cxn modelId="{94E7F0F6-12E0-4D1C-92A7-869DE3B20AB5}" type="presOf" srcId="{E6128AAA-FE69-4432-8116-D0B2207AA618}" destId="{8D9CAAA1-48FC-44C6-85E5-4B3E47160BE5}" srcOrd="0" destOrd="0" presId="urn:microsoft.com/office/officeart/2005/8/layout/orgChart1"/>
    <dgm:cxn modelId="{9DA89851-4D21-4523-8C8A-2ABDF569FA4F}" type="presOf" srcId="{499DD1D0-05E3-4D88-9E49-49ABA973783C}" destId="{CD1223EC-409B-4351-ABE1-428B5C8E6B8E}" srcOrd="1" destOrd="0" presId="urn:microsoft.com/office/officeart/2005/8/layout/orgChart1"/>
    <dgm:cxn modelId="{263F25CC-F7B9-4C9D-860F-3B308D7625F6}" type="presOf" srcId="{30309676-23CE-4D45-B43A-888CE934A5D5}" destId="{E3EAFB73-EF4F-4A2C-B4F4-FFE1640194F0}" srcOrd="0" destOrd="0" presId="urn:microsoft.com/office/officeart/2005/8/layout/orgChart1"/>
    <dgm:cxn modelId="{84E46425-7043-433A-B294-6234CDCB6454}" srcId="{0B7A6518-8C9D-431B-9BE2-EA17C1DC9EFC}" destId="{13600A07-D84F-4FB3-8B3D-6297D419CCB6}" srcOrd="0" destOrd="0" parTransId="{E6128AAA-FE69-4432-8116-D0B2207AA618}" sibTransId="{D376CE8D-9E5E-4699-9377-53BA4C904826}"/>
    <dgm:cxn modelId="{8DCF1564-262B-4642-B11E-025E8B7434C6}" type="presOf" srcId="{A3DB992F-FEA8-4348-AEF4-6BCEF7A90587}" destId="{E0CF0D23-0B7D-454E-ADEF-825116B2D994}" srcOrd="0" destOrd="0" presId="urn:microsoft.com/office/officeart/2005/8/layout/orgChart1"/>
    <dgm:cxn modelId="{2E87BAF0-7704-40E0-9C3D-409C7FEDC675}" type="presOf" srcId="{0B7A6518-8C9D-431B-9BE2-EA17C1DC9EFC}" destId="{387FB1E9-8C55-4676-93CC-FE89EFDD5053}" srcOrd="1" destOrd="0" presId="urn:microsoft.com/office/officeart/2005/8/layout/orgChart1"/>
    <dgm:cxn modelId="{5A5F5158-CF45-46CF-95C4-D27EF632F786}" type="presOf" srcId="{B7E7D4E3-3E60-4528-903F-9DE155BF5089}" destId="{8C49E189-2A64-4EBF-944F-1246217097E8}" srcOrd="0" destOrd="0" presId="urn:microsoft.com/office/officeart/2005/8/layout/orgChart1"/>
    <dgm:cxn modelId="{4BF5D44D-81F6-4D41-8934-1942B24FD571}" type="presOf" srcId="{3C6A6376-7546-47E7-B347-C21278DF7C24}" destId="{8D5A81E5-8F98-4B47-A668-375298A267CF}" srcOrd="0" destOrd="0" presId="urn:microsoft.com/office/officeart/2005/8/layout/orgChart1"/>
    <dgm:cxn modelId="{FE35DAE1-CF54-4D21-B997-CC547838B3C1}" type="presOf" srcId="{730C5214-4925-46DF-BC04-AE1D184D2097}" destId="{7B6E97AD-19DC-4252-AD65-0CF12AEF684B}" srcOrd="1" destOrd="0" presId="urn:microsoft.com/office/officeart/2005/8/layout/orgChart1"/>
    <dgm:cxn modelId="{0D001590-E9B5-45BA-814B-4504C784253A}" type="presOf" srcId="{499DD1D0-05E3-4D88-9E49-49ABA973783C}" destId="{0A3C03CE-0F4F-4A29-AD65-3D3AE8A151A4}" srcOrd="0" destOrd="0" presId="urn:microsoft.com/office/officeart/2005/8/layout/orgChart1"/>
    <dgm:cxn modelId="{3D72F309-8F69-4505-81C4-9710F2547DCA}" srcId="{2987566C-2179-4F97-85EF-6255E1771C0B}" destId="{B7E7D4E3-3E60-4528-903F-9DE155BF5089}" srcOrd="1" destOrd="0" parTransId="{5F33B533-4839-4819-980A-21845C150284}" sibTransId="{FA8DD1B3-8DD9-4E4D-9E5D-614BAA71E7F3}"/>
    <dgm:cxn modelId="{D329AB12-CB1B-4264-82D6-EC6B5A5D37DD}" type="presOf" srcId="{3C6A6376-7546-47E7-B347-C21278DF7C24}" destId="{7E90A384-CF68-4DB7-BF27-0F2150E3C319}" srcOrd="1" destOrd="0" presId="urn:microsoft.com/office/officeart/2005/8/layout/orgChart1"/>
    <dgm:cxn modelId="{4BD7B78F-0F6C-43A6-BEC3-8FBCEFE821FC}" type="presParOf" srcId="{E0CF0D23-0B7D-454E-ADEF-825116B2D994}" destId="{4EBDEBB4-4D7B-4239-B76D-D30BBF25F97C}" srcOrd="0" destOrd="0" presId="urn:microsoft.com/office/officeart/2005/8/layout/orgChart1"/>
    <dgm:cxn modelId="{6E11DF8B-EAC2-4EC0-8F68-3E34A5E8E804}" type="presParOf" srcId="{4EBDEBB4-4D7B-4239-B76D-D30BBF25F97C}" destId="{ADD5D43A-D07E-4658-BE50-4194AC40D30A}" srcOrd="0" destOrd="0" presId="urn:microsoft.com/office/officeart/2005/8/layout/orgChart1"/>
    <dgm:cxn modelId="{B3B001A9-3BD9-4A4C-9AE5-E97397510D1C}" type="presParOf" srcId="{ADD5D43A-D07E-4658-BE50-4194AC40D30A}" destId="{2936860E-C324-4860-8AC0-89308F7347F4}" srcOrd="0" destOrd="0" presId="urn:microsoft.com/office/officeart/2005/8/layout/orgChart1"/>
    <dgm:cxn modelId="{C161F9E1-9BA2-4A8A-8963-387094494018}" type="presParOf" srcId="{ADD5D43A-D07E-4658-BE50-4194AC40D30A}" destId="{58EB8631-2117-48B1-AD3A-BFCA0023ABF2}" srcOrd="1" destOrd="0" presId="urn:microsoft.com/office/officeart/2005/8/layout/orgChart1"/>
    <dgm:cxn modelId="{B32C57D0-E941-4D24-8A74-C3930E64ACB2}" type="presParOf" srcId="{4EBDEBB4-4D7B-4239-B76D-D30BBF25F97C}" destId="{9EFBCB0A-7C17-4766-AF75-6A0126A8F939}" srcOrd="1" destOrd="0" presId="urn:microsoft.com/office/officeart/2005/8/layout/orgChart1"/>
    <dgm:cxn modelId="{8F858AF0-DCBD-4F08-81F9-0A8E323C2C76}" type="presParOf" srcId="{9EFBCB0A-7C17-4766-AF75-6A0126A8F939}" destId="{A7057187-B668-4FC8-9C50-7C3D293350AB}" srcOrd="0" destOrd="0" presId="urn:microsoft.com/office/officeart/2005/8/layout/orgChart1"/>
    <dgm:cxn modelId="{EADA051D-ADEB-4EFE-AD41-3726F20FC1D2}" type="presParOf" srcId="{9EFBCB0A-7C17-4766-AF75-6A0126A8F939}" destId="{EB5BD146-E55A-4189-BED9-259D4623E85C}" srcOrd="1" destOrd="0" presId="urn:microsoft.com/office/officeart/2005/8/layout/orgChart1"/>
    <dgm:cxn modelId="{890E3F04-DB51-4C28-A967-D88F52F335EE}" type="presParOf" srcId="{EB5BD146-E55A-4189-BED9-259D4623E85C}" destId="{20031127-4F30-45FE-A00C-587C35C23B3B}" srcOrd="0" destOrd="0" presId="urn:microsoft.com/office/officeart/2005/8/layout/orgChart1"/>
    <dgm:cxn modelId="{A790891A-996E-42C3-9B09-F674CF37BF0F}" type="presParOf" srcId="{20031127-4F30-45FE-A00C-587C35C23B3B}" destId="{F177486A-9014-4EFB-8418-6658EDD91C76}" srcOrd="0" destOrd="0" presId="urn:microsoft.com/office/officeart/2005/8/layout/orgChart1"/>
    <dgm:cxn modelId="{97E511B8-4547-4AD3-8111-1321B70A02F9}" type="presParOf" srcId="{20031127-4F30-45FE-A00C-587C35C23B3B}" destId="{387FB1E9-8C55-4676-93CC-FE89EFDD5053}" srcOrd="1" destOrd="0" presId="urn:microsoft.com/office/officeart/2005/8/layout/orgChart1"/>
    <dgm:cxn modelId="{BE881B61-BFD2-4BD3-B786-2357B447D7A7}" type="presParOf" srcId="{EB5BD146-E55A-4189-BED9-259D4623E85C}" destId="{347FE39A-6050-4168-BFF1-10BA29FF7461}" srcOrd="1" destOrd="0" presId="urn:microsoft.com/office/officeart/2005/8/layout/orgChart1"/>
    <dgm:cxn modelId="{A6705ACE-FEA7-49C7-844C-7B78CAC44D8F}" type="presParOf" srcId="{347FE39A-6050-4168-BFF1-10BA29FF7461}" destId="{8D9CAAA1-48FC-44C6-85E5-4B3E47160BE5}" srcOrd="0" destOrd="0" presId="urn:microsoft.com/office/officeart/2005/8/layout/orgChart1"/>
    <dgm:cxn modelId="{C9D495D0-0052-4431-9165-E14F37B8CD8C}" type="presParOf" srcId="{347FE39A-6050-4168-BFF1-10BA29FF7461}" destId="{C48AA6DC-7E0B-4E47-9D6B-F1C4A7466621}" srcOrd="1" destOrd="0" presId="urn:microsoft.com/office/officeart/2005/8/layout/orgChart1"/>
    <dgm:cxn modelId="{948392F7-9C2E-40C1-A6FD-F8DD6613C31D}" type="presParOf" srcId="{C48AA6DC-7E0B-4E47-9D6B-F1C4A7466621}" destId="{2716597E-69AF-42FC-9BF0-33FB4BC30B4C}" srcOrd="0" destOrd="0" presId="urn:microsoft.com/office/officeart/2005/8/layout/orgChart1"/>
    <dgm:cxn modelId="{64DEE299-D980-4875-81B2-10D89D16284E}" type="presParOf" srcId="{2716597E-69AF-42FC-9BF0-33FB4BC30B4C}" destId="{76AE41E9-B0BF-40D2-9F48-9715ED59ED3E}" srcOrd="0" destOrd="0" presId="urn:microsoft.com/office/officeart/2005/8/layout/orgChart1"/>
    <dgm:cxn modelId="{034058D3-5810-4398-8226-4122F4C961AA}" type="presParOf" srcId="{2716597E-69AF-42FC-9BF0-33FB4BC30B4C}" destId="{8A207B03-7CA4-451D-A0AB-72A26B3A949E}" srcOrd="1" destOrd="0" presId="urn:microsoft.com/office/officeart/2005/8/layout/orgChart1"/>
    <dgm:cxn modelId="{A16EE040-E22F-4F50-BDDD-E6C6DF584BE7}" type="presParOf" srcId="{C48AA6DC-7E0B-4E47-9D6B-F1C4A7466621}" destId="{0D591680-F1BD-4122-90C4-28ED14E93D89}" srcOrd="1" destOrd="0" presId="urn:microsoft.com/office/officeart/2005/8/layout/orgChart1"/>
    <dgm:cxn modelId="{E5D45AA8-1218-4F8E-ADBF-BC2C7DC3E07A}" type="presParOf" srcId="{C48AA6DC-7E0B-4E47-9D6B-F1C4A7466621}" destId="{23DF6697-468B-4EBB-A533-DB1C62C854E9}" srcOrd="2" destOrd="0" presId="urn:microsoft.com/office/officeart/2005/8/layout/orgChart1"/>
    <dgm:cxn modelId="{5EA67BA4-33A8-416D-97B7-4DD9A7B3ADF3}" type="presParOf" srcId="{347FE39A-6050-4168-BFF1-10BA29FF7461}" destId="{0262207E-3C50-4AB3-8640-7818CF4DC78B}" srcOrd="2" destOrd="0" presId="urn:microsoft.com/office/officeart/2005/8/layout/orgChart1"/>
    <dgm:cxn modelId="{6B72C3F4-E8E0-4E27-B897-E3B37BDD4B83}" type="presParOf" srcId="{347FE39A-6050-4168-BFF1-10BA29FF7461}" destId="{DD439645-D21E-475D-8C98-9BBEB13549E2}" srcOrd="3" destOrd="0" presId="urn:microsoft.com/office/officeart/2005/8/layout/orgChart1"/>
    <dgm:cxn modelId="{9D876074-4F66-4FFD-8471-E0C751C8F73F}" type="presParOf" srcId="{DD439645-D21E-475D-8C98-9BBEB13549E2}" destId="{9DA386C7-3D41-4FA5-93F0-253BC529370C}" srcOrd="0" destOrd="0" presId="urn:microsoft.com/office/officeart/2005/8/layout/orgChart1"/>
    <dgm:cxn modelId="{3C1D9F29-CD79-4AD8-A30B-C4712541EAC5}" type="presParOf" srcId="{9DA386C7-3D41-4FA5-93F0-253BC529370C}" destId="{8D5A81E5-8F98-4B47-A668-375298A267CF}" srcOrd="0" destOrd="0" presId="urn:microsoft.com/office/officeart/2005/8/layout/orgChart1"/>
    <dgm:cxn modelId="{FE6D5733-938F-4787-B466-CB78BBF29662}" type="presParOf" srcId="{9DA386C7-3D41-4FA5-93F0-253BC529370C}" destId="{7E90A384-CF68-4DB7-BF27-0F2150E3C319}" srcOrd="1" destOrd="0" presId="urn:microsoft.com/office/officeart/2005/8/layout/orgChart1"/>
    <dgm:cxn modelId="{D6933839-1C83-46B7-820E-2B120CADA398}" type="presParOf" srcId="{DD439645-D21E-475D-8C98-9BBEB13549E2}" destId="{540CDA83-3A5D-4D9D-B946-F692E4696D08}" srcOrd="1" destOrd="0" presId="urn:microsoft.com/office/officeart/2005/8/layout/orgChart1"/>
    <dgm:cxn modelId="{A56C1EED-990F-4EB1-BB6F-B930D4135930}" type="presParOf" srcId="{DD439645-D21E-475D-8C98-9BBEB13549E2}" destId="{F48D9B78-75F9-434F-9823-56D0A3B45FA5}" srcOrd="2" destOrd="0" presId="urn:microsoft.com/office/officeart/2005/8/layout/orgChart1"/>
    <dgm:cxn modelId="{60F3611F-7ACB-4083-BB65-7BBCDFCAE2A0}" type="presParOf" srcId="{EB5BD146-E55A-4189-BED9-259D4623E85C}" destId="{1F7BA041-E643-495C-A2D3-5874CB865A5A}" srcOrd="2" destOrd="0" presId="urn:microsoft.com/office/officeart/2005/8/layout/orgChart1"/>
    <dgm:cxn modelId="{46FAFCE5-198D-4475-8D9F-089EAB02BCAA}" type="presParOf" srcId="{9EFBCB0A-7C17-4766-AF75-6A0126A8F939}" destId="{E97649D0-1C56-4185-BB92-AF3915DF5BF8}" srcOrd="2" destOrd="0" presId="urn:microsoft.com/office/officeart/2005/8/layout/orgChart1"/>
    <dgm:cxn modelId="{D85940E1-E4B5-45AA-8EB8-B387E07B7ECE}" type="presParOf" srcId="{9EFBCB0A-7C17-4766-AF75-6A0126A8F939}" destId="{A87D0084-05BD-48AB-A553-E9B4B5110F93}" srcOrd="3" destOrd="0" presId="urn:microsoft.com/office/officeart/2005/8/layout/orgChart1"/>
    <dgm:cxn modelId="{F380A4AA-7C04-4D5C-A76E-1C65EC53E6F5}" type="presParOf" srcId="{A87D0084-05BD-48AB-A553-E9B4B5110F93}" destId="{EC349C6E-9A3A-4947-99D9-447C7A2D941D}" srcOrd="0" destOrd="0" presId="urn:microsoft.com/office/officeart/2005/8/layout/orgChart1"/>
    <dgm:cxn modelId="{35DBE4BC-F984-4A41-B206-B3B120476107}" type="presParOf" srcId="{EC349C6E-9A3A-4947-99D9-447C7A2D941D}" destId="{8C49E189-2A64-4EBF-944F-1246217097E8}" srcOrd="0" destOrd="0" presId="urn:microsoft.com/office/officeart/2005/8/layout/orgChart1"/>
    <dgm:cxn modelId="{43D7EBB7-01B7-4DFA-B6EA-0BE0E82EFE8F}" type="presParOf" srcId="{EC349C6E-9A3A-4947-99D9-447C7A2D941D}" destId="{FFE47D1A-EA4B-41B7-B6F6-972C859AB3F4}" srcOrd="1" destOrd="0" presId="urn:microsoft.com/office/officeart/2005/8/layout/orgChart1"/>
    <dgm:cxn modelId="{F4D282A1-C363-4ACA-B65C-AEB14A349CD6}" type="presParOf" srcId="{A87D0084-05BD-48AB-A553-E9B4B5110F93}" destId="{9EB48E24-CFAE-45A9-83E8-CF218B588198}" srcOrd="1" destOrd="0" presId="urn:microsoft.com/office/officeart/2005/8/layout/orgChart1"/>
    <dgm:cxn modelId="{1FD5B613-AE2B-4085-B216-C6DFA0CEC5DF}" type="presParOf" srcId="{A87D0084-05BD-48AB-A553-E9B4B5110F93}" destId="{60CE00F5-315C-4120-B663-CDB3902DA704}" srcOrd="2" destOrd="0" presId="urn:microsoft.com/office/officeart/2005/8/layout/orgChart1"/>
    <dgm:cxn modelId="{46D5D871-733F-4745-81D3-5F18F10EFE7C}" type="presParOf" srcId="{9EFBCB0A-7C17-4766-AF75-6A0126A8F939}" destId="{74B50913-5F67-4C9D-B93A-0385C518AE97}" srcOrd="4" destOrd="0" presId="urn:microsoft.com/office/officeart/2005/8/layout/orgChart1"/>
    <dgm:cxn modelId="{71E17C2C-6B5D-4917-A9A6-8B316B25A17B}" type="presParOf" srcId="{9EFBCB0A-7C17-4766-AF75-6A0126A8F939}" destId="{F7CF0959-E967-42A4-A936-145827EFB1AE}" srcOrd="5" destOrd="0" presId="urn:microsoft.com/office/officeart/2005/8/layout/orgChart1"/>
    <dgm:cxn modelId="{31C5350D-5A0F-4FD7-983F-6176887F75F8}" type="presParOf" srcId="{F7CF0959-E967-42A4-A936-145827EFB1AE}" destId="{C8225F79-7267-4E4A-92EC-EC36299F3D90}" srcOrd="0" destOrd="0" presId="urn:microsoft.com/office/officeart/2005/8/layout/orgChart1"/>
    <dgm:cxn modelId="{B9079FE6-40D5-4548-BCAB-6CFC100794ED}" type="presParOf" srcId="{C8225F79-7267-4E4A-92EC-EC36299F3D90}" destId="{0A3C03CE-0F4F-4A29-AD65-3D3AE8A151A4}" srcOrd="0" destOrd="0" presId="urn:microsoft.com/office/officeart/2005/8/layout/orgChart1"/>
    <dgm:cxn modelId="{2A1B4A77-0733-45ED-B619-5616A0D15330}" type="presParOf" srcId="{C8225F79-7267-4E4A-92EC-EC36299F3D90}" destId="{CD1223EC-409B-4351-ABE1-428B5C8E6B8E}" srcOrd="1" destOrd="0" presId="urn:microsoft.com/office/officeart/2005/8/layout/orgChart1"/>
    <dgm:cxn modelId="{7465A5EF-8F63-433F-A721-A80F8EB80496}" type="presParOf" srcId="{F7CF0959-E967-42A4-A936-145827EFB1AE}" destId="{F43CC70F-7ED2-4638-AE0E-A3A9B35B508B}" srcOrd="1" destOrd="0" presId="urn:microsoft.com/office/officeart/2005/8/layout/orgChart1"/>
    <dgm:cxn modelId="{C9D7480D-2435-478A-A450-60264263B953}" type="presParOf" srcId="{F7CF0959-E967-42A4-A936-145827EFB1AE}" destId="{B696C1E8-B8D8-459C-9083-776E65F9CEE5}" srcOrd="2" destOrd="0" presId="urn:microsoft.com/office/officeart/2005/8/layout/orgChart1"/>
    <dgm:cxn modelId="{76C1AFD8-E05F-4EB6-A93E-8DE7B73D779D}" type="presParOf" srcId="{9EFBCB0A-7C17-4766-AF75-6A0126A8F939}" destId="{76BC91DF-4A33-4A8B-BA9B-88C8ADC2B67C}" srcOrd="6" destOrd="0" presId="urn:microsoft.com/office/officeart/2005/8/layout/orgChart1"/>
    <dgm:cxn modelId="{B75FD47C-3F56-4138-BE32-042FEF7AFDE3}" type="presParOf" srcId="{9EFBCB0A-7C17-4766-AF75-6A0126A8F939}" destId="{25C6BFCA-CD5D-4B8E-9CDB-FCD305C84C65}" srcOrd="7" destOrd="0" presId="urn:microsoft.com/office/officeart/2005/8/layout/orgChart1"/>
    <dgm:cxn modelId="{A8545F1B-380C-46C2-A692-FF57E6237A94}" type="presParOf" srcId="{25C6BFCA-CD5D-4B8E-9CDB-FCD305C84C65}" destId="{AD74764D-5010-4D27-88FC-DCEAB2165048}" srcOrd="0" destOrd="0" presId="urn:microsoft.com/office/officeart/2005/8/layout/orgChart1"/>
    <dgm:cxn modelId="{7DD36EDE-054A-4CE1-B6AF-29F4ECED4850}" type="presParOf" srcId="{AD74764D-5010-4D27-88FC-DCEAB2165048}" destId="{BA0E3D19-BB71-4F65-86B5-C13503F716DB}" srcOrd="0" destOrd="0" presId="urn:microsoft.com/office/officeart/2005/8/layout/orgChart1"/>
    <dgm:cxn modelId="{539A9B9E-0F81-4B38-9875-A2830FCE4D78}" type="presParOf" srcId="{AD74764D-5010-4D27-88FC-DCEAB2165048}" destId="{E26837F1-D5A6-498E-B199-6253BE78A84C}" srcOrd="1" destOrd="0" presId="urn:microsoft.com/office/officeart/2005/8/layout/orgChart1"/>
    <dgm:cxn modelId="{592ECD9A-868E-4D60-9857-D1B6A1F51C31}" type="presParOf" srcId="{25C6BFCA-CD5D-4B8E-9CDB-FCD305C84C65}" destId="{5DEA82F5-45C3-45A6-957D-A0D05F0AD214}" srcOrd="1" destOrd="0" presId="urn:microsoft.com/office/officeart/2005/8/layout/orgChart1"/>
    <dgm:cxn modelId="{E8153943-B2A5-4E2F-AAB4-B9FF2FB73CF9}" type="presParOf" srcId="{25C6BFCA-CD5D-4B8E-9CDB-FCD305C84C65}" destId="{A8E7EFAD-5F15-4278-A5BC-4918590A97BD}" srcOrd="2" destOrd="0" presId="urn:microsoft.com/office/officeart/2005/8/layout/orgChart1"/>
    <dgm:cxn modelId="{5CDE10AF-130D-49F9-B4A0-EC0A1C464A69}" type="presParOf" srcId="{9EFBCB0A-7C17-4766-AF75-6A0126A8F939}" destId="{E3EAFB73-EF4F-4A2C-B4F4-FFE1640194F0}" srcOrd="8" destOrd="0" presId="urn:microsoft.com/office/officeart/2005/8/layout/orgChart1"/>
    <dgm:cxn modelId="{2AE7696B-BC5E-4F3A-B3D8-3773A4B3E739}" type="presParOf" srcId="{9EFBCB0A-7C17-4766-AF75-6A0126A8F939}" destId="{7F5BBC13-9B6A-42A0-B231-AA76B77612D5}" srcOrd="9" destOrd="0" presId="urn:microsoft.com/office/officeart/2005/8/layout/orgChart1"/>
    <dgm:cxn modelId="{CE732940-7A26-482B-A284-00BAB029EBAC}" type="presParOf" srcId="{7F5BBC13-9B6A-42A0-B231-AA76B77612D5}" destId="{4BF5376E-3CCA-4A0B-A04F-B5B8A0F24AAA}" srcOrd="0" destOrd="0" presId="urn:microsoft.com/office/officeart/2005/8/layout/orgChart1"/>
    <dgm:cxn modelId="{F0492F40-E00B-4455-9C07-5F5192D226C6}" type="presParOf" srcId="{4BF5376E-3CCA-4A0B-A04F-B5B8A0F24AAA}" destId="{316E5CED-2C87-476C-AFC0-5FCDB83B8983}" srcOrd="0" destOrd="0" presId="urn:microsoft.com/office/officeart/2005/8/layout/orgChart1"/>
    <dgm:cxn modelId="{A7A1F7F4-E7A3-4D25-BFA4-9C116EE949FF}" type="presParOf" srcId="{4BF5376E-3CCA-4A0B-A04F-B5B8A0F24AAA}" destId="{7B6E97AD-19DC-4252-AD65-0CF12AEF684B}" srcOrd="1" destOrd="0" presId="urn:microsoft.com/office/officeart/2005/8/layout/orgChart1"/>
    <dgm:cxn modelId="{163E1EFF-4F3C-4686-B795-A9795966E40D}" type="presParOf" srcId="{7F5BBC13-9B6A-42A0-B231-AA76B77612D5}" destId="{77A89407-0699-4060-A41F-6BE69B613D9D}" srcOrd="1" destOrd="0" presId="urn:microsoft.com/office/officeart/2005/8/layout/orgChart1"/>
    <dgm:cxn modelId="{2AAEEF27-3D33-4D6E-9A11-7A6E00BB036A}" type="presParOf" srcId="{7F5BBC13-9B6A-42A0-B231-AA76B77612D5}" destId="{B27A21B8-12C9-4754-98DA-899BF8BA618C}" srcOrd="2" destOrd="0" presId="urn:microsoft.com/office/officeart/2005/8/layout/orgChart1"/>
    <dgm:cxn modelId="{D94E0969-C2C0-4360-BFDF-53C6BA629B5D}" type="presParOf" srcId="{4EBDEBB4-4D7B-4239-B76D-D30BBF25F97C}" destId="{1C549D42-EEDA-4364-B4D8-C30CF2DB9E26}"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9B116B0-CD17-4507-AFF7-0AFAD1B7DEF3}"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FR"/>
        </a:p>
      </dgm:t>
    </dgm:pt>
    <dgm:pt modelId="{BF94131B-ED29-44E3-A380-2C207FA5FF07}">
      <dgm:prSet phldrT="[Texte]"/>
      <dgm:spPr/>
      <dgm:t>
        <a:bodyPr/>
        <a:lstStyle/>
        <a:p>
          <a:pPr rtl="1"/>
          <a:r>
            <a:rPr lang="ar-DZ" b="1"/>
            <a:t>أقسام السورة من حيث موضوعُها العام</a:t>
          </a:r>
          <a:endParaRPr lang="fr-FR" b="1"/>
        </a:p>
      </dgm:t>
    </dgm:pt>
    <dgm:pt modelId="{933A4074-7D5C-4E98-ABEA-4AACF5AAEF74}" type="parTrans" cxnId="{6DE80682-311A-453E-9F6E-E8AD8AFE5854}">
      <dgm:prSet/>
      <dgm:spPr/>
      <dgm:t>
        <a:bodyPr/>
        <a:lstStyle/>
        <a:p>
          <a:endParaRPr lang="fr-FR"/>
        </a:p>
      </dgm:t>
    </dgm:pt>
    <dgm:pt modelId="{BB12D96E-7D26-4A53-983F-1B3839AAEB62}" type="sibTrans" cxnId="{6DE80682-311A-453E-9F6E-E8AD8AFE5854}">
      <dgm:prSet/>
      <dgm:spPr/>
      <dgm:t>
        <a:bodyPr/>
        <a:lstStyle/>
        <a:p>
          <a:endParaRPr lang="fr-FR"/>
        </a:p>
      </dgm:t>
    </dgm:pt>
    <dgm:pt modelId="{91B4B4F5-9AE3-41CE-9292-2B31ABED9476}">
      <dgm:prSet phldrT="[Texte]"/>
      <dgm:spPr/>
      <dgm:t>
        <a:bodyPr/>
        <a:lstStyle/>
        <a:p>
          <a:pPr rtl="1"/>
          <a:r>
            <a:rPr lang="ar-SA" b="1"/>
            <a:t>بيان أصول الشريعة</a:t>
          </a:r>
          <a:endParaRPr lang="fr-FR" b="1"/>
        </a:p>
      </dgm:t>
    </dgm:pt>
    <dgm:pt modelId="{93832651-E9E6-4F57-889E-8116B4104BBD}" type="parTrans" cxnId="{E8780D73-C988-4751-BA1F-6F7F662CBD0A}">
      <dgm:prSet/>
      <dgm:spPr/>
      <dgm:t>
        <a:bodyPr/>
        <a:lstStyle/>
        <a:p>
          <a:endParaRPr lang="fr-FR"/>
        </a:p>
      </dgm:t>
    </dgm:pt>
    <dgm:pt modelId="{6C5B6C12-F832-46A0-8743-A717CCAC372C}" type="sibTrans" cxnId="{E8780D73-C988-4751-BA1F-6F7F662CBD0A}">
      <dgm:prSet/>
      <dgm:spPr/>
      <dgm:t>
        <a:bodyPr/>
        <a:lstStyle/>
        <a:p>
          <a:endParaRPr lang="fr-FR"/>
        </a:p>
      </dgm:t>
    </dgm:pt>
    <dgm:pt modelId="{10B3577B-D813-4547-B51B-8D7C8F0A3438}">
      <dgm:prSet phldrT="[Texte]"/>
      <dgm:spPr/>
      <dgm:t>
        <a:bodyPr/>
        <a:lstStyle/>
        <a:p>
          <a:pPr rtl="1"/>
          <a:r>
            <a:rPr lang="ar-SA" b="1"/>
            <a:t>تجديد الأحكام المتفق عليها بين الأديان </a:t>
          </a:r>
          <a:endParaRPr lang="fr-FR" b="1"/>
        </a:p>
      </dgm:t>
    </dgm:pt>
    <dgm:pt modelId="{9103116C-9381-4E1C-8232-7665B7C1C50F}" type="parTrans" cxnId="{E9E173DD-12A9-44B9-81F7-BF437EC9F707}">
      <dgm:prSet/>
      <dgm:spPr/>
      <dgm:t>
        <a:bodyPr/>
        <a:lstStyle/>
        <a:p>
          <a:endParaRPr lang="fr-FR"/>
        </a:p>
      </dgm:t>
    </dgm:pt>
    <dgm:pt modelId="{0BB80AEE-A5F5-4127-AF95-01872ABC4EBA}" type="sibTrans" cxnId="{E9E173DD-12A9-44B9-81F7-BF437EC9F707}">
      <dgm:prSet/>
      <dgm:spPr/>
      <dgm:t>
        <a:bodyPr/>
        <a:lstStyle/>
        <a:p>
          <a:endParaRPr lang="fr-FR"/>
        </a:p>
      </dgm:t>
    </dgm:pt>
    <dgm:pt modelId="{B3BD33A0-E6FD-450B-AA2B-2D004C99DA0B}">
      <dgm:prSet phldrT="[Texte]"/>
      <dgm:spPr/>
      <dgm:t>
        <a:bodyPr/>
        <a:lstStyle/>
        <a:p>
          <a:pPr rtl="1"/>
          <a:r>
            <a:rPr lang="ar-SA" b="1"/>
            <a:t>بناء وتأسيس الأحكام </a:t>
          </a:r>
          <a:endParaRPr lang="fr-FR" b="1"/>
        </a:p>
      </dgm:t>
    </dgm:pt>
    <dgm:pt modelId="{A7CA5AA0-BB94-4B13-A710-D48636ECEA13}" type="parTrans" cxnId="{2C69FDBD-D52C-4740-BC31-5CEAAB82270A}">
      <dgm:prSet/>
      <dgm:spPr/>
      <dgm:t>
        <a:bodyPr/>
        <a:lstStyle/>
        <a:p>
          <a:endParaRPr lang="fr-FR"/>
        </a:p>
      </dgm:t>
    </dgm:pt>
    <dgm:pt modelId="{9CDB4345-DC65-4C3E-B8EF-550E4767E5EC}" type="sibTrans" cxnId="{2C69FDBD-D52C-4740-BC31-5CEAAB82270A}">
      <dgm:prSet/>
      <dgm:spPr/>
      <dgm:t>
        <a:bodyPr/>
        <a:lstStyle/>
        <a:p>
          <a:endParaRPr lang="fr-FR"/>
        </a:p>
      </dgm:t>
    </dgm:pt>
    <dgm:pt modelId="{96A4F8A5-1723-4414-AE9F-698F7216CFD5}">
      <dgm:prSet phldrT="[Texte]"/>
      <dgm:spPr/>
      <dgm:t>
        <a:bodyPr/>
        <a:lstStyle/>
        <a:p>
          <a:pPr rtl="1"/>
          <a:r>
            <a:rPr lang="ar-DZ" b="1"/>
            <a:t>بيان اصول الإيمان و العلم</a:t>
          </a:r>
          <a:endParaRPr lang="fr-FR" b="1"/>
        </a:p>
      </dgm:t>
    </dgm:pt>
    <dgm:pt modelId="{931A5B79-B654-47E1-9952-FD98B7B0AB5A}" type="parTrans" cxnId="{DFABD579-AF6B-4873-BFF3-A59D8B5813B5}">
      <dgm:prSet/>
      <dgm:spPr/>
      <dgm:t>
        <a:bodyPr/>
        <a:lstStyle/>
        <a:p>
          <a:endParaRPr lang="fr-FR"/>
        </a:p>
      </dgm:t>
    </dgm:pt>
    <dgm:pt modelId="{7DED6D24-02BC-4F64-BB61-5D620E69111A}" type="sibTrans" cxnId="{DFABD579-AF6B-4873-BFF3-A59D8B5813B5}">
      <dgm:prSet/>
      <dgm:spPr/>
      <dgm:t>
        <a:bodyPr/>
        <a:lstStyle/>
        <a:p>
          <a:endParaRPr lang="fr-FR"/>
        </a:p>
      </dgm:t>
    </dgm:pt>
    <dgm:pt modelId="{CCD2F071-91AA-4771-A063-B5B753B70B2A}">
      <dgm:prSet phldrT="[Texte]"/>
      <dgm:spPr/>
      <dgm:t>
        <a:bodyPr/>
        <a:lstStyle/>
        <a:p>
          <a:r>
            <a:rPr lang="ar-DZ" b="1"/>
            <a:t>بيان أصول التشريع</a:t>
          </a:r>
          <a:endParaRPr lang="fr-FR" b="1"/>
        </a:p>
      </dgm:t>
    </dgm:pt>
    <dgm:pt modelId="{4213E09D-7831-4214-B017-68CB2CDC5C80}" type="parTrans" cxnId="{A72D3DF1-4214-46EE-9AFD-492F60144D85}">
      <dgm:prSet/>
      <dgm:spPr/>
      <dgm:t>
        <a:bodyPr/>
        <a:lstStyle/>
        <a:p>
          <a:endParaRPr lang="fr-FR"/>
        </a:p>
      </dgm:t>
    </dgm:pt>
    <dgm:pt modelId="{A0B3DC60-F490-4ED8-AD25-940282385061}" type="sibTrans" cxnId="{A72D3DF1-4214-46EE-9AFD-492F60144D85}">
      <dgm:prSet/>
      <dgm:spPr/>
      <dgm:t>
        <a:bodyPr/>
        <a:lstStyle/>
        <a:p>
          <a:endParaRPr lang="fr-FR"/>
        </a:p>
      </dgm:t>
    </dgm:pt>
    <dgm:pt modelId="{8FC3DB05-5837-4631-B3BA-C15B407FB48F}">
      <dgm:prSet/>
      <dgm:spPr/>
      <dgm:t>
        <a:bodyPr/>
        <a:lstStyle/>
        <a:p>
          <a:r>
            <a:rPr lang="ar-DZ" b="1"/>
            <a:t>وصف القرآن</a:t>
          </a:r>
          <a:endParaRPr lang="fr-FR" b="1"/>
        </a:p>
      </dgm:t>
    </dgm:pt>
    <dgm:pt modelId="{E5520CB5-B4CB-4A26-ADEB-9AEB2F93C697}" type="parTrans" cxnId="{9C8140BE-A543-40A8-965F-CF460E9C226F}">
      <dgm:prSet/>
      <dgm:spPr/>
      <dgm:t>
        <a:bodyPr/>
        <a:lstStyle/>
        <a:p>
          <a:endParaRPr lang="fr-FR"/>
        </a:p>
      </dgm:t>
    </dgm:pt>
    <dgm:pt modelId="{CAE30081-65BD-446B-8FCF-EA0791E0A91A}" type="sibTrans" cxnId="{9C8140BE-A543-40A8-965F-CF460E9C226F}">
      <dgm:prSet/>
      <dgm:spPr/>
      <dgm:t>
        <a:bodyPr/>
        <a:lstStyle/>
        <a:p>
          <a:endParaRPr lang="fr-FR"/>
        </a:p>
      </dgm:t>
    </dgm:pt>
    <dgm:pt modelId="{EDEC4A69-1FC4-402E-A84E-69052F3E89B9}">
      <dgm:prSet/>
      <dgm:spPr/>
      <dgm:t>
        <a:bodyPr/>
        <a:lstStyle/>
        <a:p>
          <a:pPr algn="ctr" rtl="1"/>
          <a:r>
            <a:rPr lang="ar-DZ" b="1"/>
            <a:t>بيان موقف أهل الكتاب من الهداية</a:t>
          </a:r>
          <a:endParaRPr lang="fr-FR" b="1"/>
        </a:p>
      </dgm:t>
    </dgm:pt>
    <dgm:pt modelId="{5AB0C878-D4C5-43C8-9ADC-7267974A4512}" type="parTrans" cxnId="{0D6C52DC-35A8-4B06-86A6-936E2697767E}">
      <dgm:prSet/>
      <dgm:spPr/>
      <dgm:t>
        <a:bodyPr/>
        <a:lstStyle/>
        <a:p>
          <a:endParaRPr lang="fr-FR"/>
        </a:p>
      </dgm:t>
    </dgm:pt>
    <dgm:pt modelId="{170F4444-ACA4-4467-9D5B-227C55573290}" type="sibTrans" cxnId="{0D6C52DC-35A8-4B06-86A6-936E2697767E}">
      <dgm:prSet/>
      <dgm:spPr/>
      <dgm:t>
        <a:bodyPr/>
        <a:lstStyle/>
        <a:p>
          <a:endParaRPr lang="fr-FR"/>
        </a:p>
      </dgm:t>
    </dgm:pt>
    <dgm:pt modelId="{19301BF8-533C-484B-8825-E83AE8E957AB}">
      <dgm:prSet/>
      <dgm:spPr/>
      <dgm:t>
        <a:bodyPr/>
        <a:lstStyle/>
        <a:p>
          <a:r>
            <a:rPr lang="ar-DZ" b="1"/>
            <a:t>أصول الإيمان</a:t>
          </a:r>
          <a:endParaRPr lang="fr-FR" b="1"/>
        </a:p>
      </dgm:t>
    </dgm:pt>
    <dgm:pt modelId="{30A7B999-241D-4CE0-BF20-A23894F4CC62}" type="parTrans" cxnId="{F99B8DA5-81F5-458E-8744-3B1CD3ABA606}">
      <dgm:prSet/>
      <dgm:spPr/>
      <dgm:t>
        <a:bodyPr/>
        <a:lstStyle/>
        <a:p>
          <a:endParaRPr lang="fr-FR"/>
        </a:p>
      </dgm:t>
    </dgm:pt>
    <dgm:pt modelId="{5B7756FA-12D6-4C34-A026-6DE5382CA946}" type="sibTrans" cxnId="{F99B8DA5-81F5-458E-8744-3B1CD3ABA606}">
      <dgm:prSet/>
      <dgm:spPr/>
      <dgm:t>
        <a:bodyPr/>
        <a:lstStyle/>
        <a:p>
          <a:endParaRPr lang="fr-FR"/>
        </a:p>
      </dgm:t>
    </dgm:pt>
    <dgm:pt modelId="{61F0A183-B9C8-4138-AD6C-67CDB0338C99}">
      <dgm:prSet/>
      <dgm:spPr/>
      <dgm:t>
        <a:bodyPr/>
        <a:lstStyle/>
        <a:p>
          <a:r>
            <a:rPr lang="ar-DZ" b="1"/>
            <a:t>أصل الهداية</a:t>
          </a:r>
          <a:endParaRPr lang="fr-FR" b="1"/>
        </a:p>
      </dgm:t>
    </dgm:pt>
    <dgm:pt modelId="{A0CF6E14-CB76-4D83-98B4-56B27769A835}" type="parTrans" cxnId="{1B701FBB-15A9-4DC1-A985-BA51DECDCC68}">
      <dgm:prSet/>
      <dgm:spPr/>
      <dgm:t>
        <a:bodyPr/>
        <a:lstStyle/>
        <a:p>
          <a:endParaRPr lang="fr-FR"/>
        </a:p>
      </dgm:t>
    </dgm:pt>
    <dgm:pt modelId="{5E42450E-0DCC-4B36-BEEF-4C9CA34F0FE7}" type="sibTrans" cxnId="{1B701FBB-15A9-4DC1-A985-BA51DECDCC68}">
      <dgm:prSet/>
      <dgm:spPr/>
      <dgm:t>
        <a:bodyPr/>
        <a:lstStyle/>
        <a:p>
          <a:endParaRPr lang="fr-FR"/>
        </a:p>
      </dgm:t>
    </dgm:pt>
    <dgm:pt modelId="{5E84860B-12F0-4C67-9947-F622D412958D}" type="pres">
      <dgm:prSet presAssocID="{A9B116B0-CD17-4507-AFF7-0AFAD1B7DEF3}" presName="hierChild1" presStyleCnt="0">
        <dgm:presLayoutVars>
          <dgm:chPref val="1"/>
          <dgm:dir/>
          <dgm:animOne val="branch"/>
          <dgm:animLvl val="lvl"/>
          <dgm:resizeHandles/>
        </dgm:presLayoutVars>
      </dgm:prSet>
      <dgm:spPr/>
      <dgm:t>
        <a:bodyPr/>
        <a:lstStyle/>
        <a:p>
          <a:endParaRPr lang="fr-FR"/>
        </a:p>
      </dgm:t>
    </dgm:pt>
    <dgm:pt modelId="{6CCD12EB-879B-4635-B82C-EC61CC38BB73}" type="pres">
      <dgm:prSet presAssocID="{BF94131B-ED29-44E3-A380-2C207FA5FF07}" presName="hierRoot1" presStyleCnt="0"/>
      <dgm:spPr/>
    </dgm:pt>
    <dgm:pt modelId="{3E9B52AA-28A5-4639-BA76-5182F8130E92}" type="pres">
      <dgm:prSet presAssocID="{BF94131B-ED29-44E3-A380-2C207FA5FF07}" presName="composite" presStyleCnt="0"/>
      <dgm:spPr/>
    </dgm:pt>
    <dgm:pt modelId="{1C3E4500-D748-411D-85D6-3F5BEAE8A246}" type="pres">
      <dgm:prSet presAssocID="{BF94131B-ED29-44E3-A380-2C207FA5FF07}" presName="background" presStyleLbl="node0" presStyleIdx="0" presStyleCnt="1"/>
      <dgm:spPr/>
    </dgm:pt>
    <dgm:pt modelId="{BFCF7FA3-DB64-4EBD-97D8-535C3D63039B}" type="pres">
      <dgm:prSet presAssocID="{BF94131B-ED29-44E3-A380-2C207FA5FF07}" presName="text" presStyleLbl="fgAcc0" presStyleIdx="0" presStyleCnt="1">
        <dgm:presLayoutVars>
          <dgm:chPref val="3"/>
        </dgm:presLayoutVars>
      </dgm:prSet>
      <dgm:spPr/>
      <dgm:t>
        <a:bodyPr/>
        <a:lstStyle/>
        <a:p>
          <a:endParaRPr lang="fr-FR"/>
        </a:p>
      </dgm:t>
    </dgm:pt>
    <dgm:pt modelId="{7E9C7E1E-B0DD-4CB3-BF97-E08764B2BE36}" type="pres">
      <dgm:prSet presAssocID="{BF94131B-ED29-44E3-A380-2C207FA5FF07}" presName="hierChild2" presStyleCnt="0"/>
      <dgm:spPr/>
    </dgm:pt>
    <dgm:pt modelId="{8189C60A-A8A5-44AB-8943-DA0D0ED4FE24}" type="pres">
      <dgm:prSet presAssocID="{93832651-E9E6-4F57-889E-8116B4104BBD}" presName="Name10" presStyleLbl="parChTrans1D2" presStyleIdx="0" presStyleCnt="2"/>
      <dgm:spPr/>
      <dgm:t>
        <a:bodyPr/>
        <a:lstStyle/>
        <a:p>
          <a:endParaRPr lang="fr-FR"/>
        </a:p>
      </dgm:t>
    </dgm:pt>
    <dgm:pt modelId="{0662EDB5-86F4-44FE-8C2F-E7AAC71E731A}" type="pres">
      <dgm:prSet presAssocID="{91B4B4F5-9AE3-41CE-9292-2B31ABED9476}" presName="hierRoot2" presStyleCnt="0"/>
      <dgm:spPr/>
    </dgm:pt>
    <dgm:pt modelId="{51AA12D3-DA4A-4F09-B16D-26B9D91A7656}" type="pres">
      <dgm:prSet presAssocID="{91B4B4F5-9AE3-41CE-9292-2B31ABED9476}" presName="composite2" presStyleCnt="0"/>
      <dgm:spPr/>
    </dgm:pt>
    <dgm:pt modelId="{23088228-10CA-49BC-83E6-E1E75FD5EF15}" type="pres">
      <dgm:prSet presAssocID="{91B4B4F5-9AE3-41CE-9292-2B31ABED9476}" presName="background2" presStyleLbl="node2" presStyleIdx="0" presStyleCnt="2"/>
      <dgm:spPr/>
    </dgm:pt>
    <dgm:pt modelId="{B5DD0B48-B79F-430D-91A4-371EEC15B305}" type="pres">
      <dgm:prSet presAssocID="{91B4B4F5-9AE3-41CE-9292-2B31ABED9476}" presName="text2" presStyleLbl="fgAcc2" presStyleIdx="0" presStyleCnt="2">
        <dgm:presLayoutVars>
          <dgm:chPref val="3"/>
        </dgm:presLayoutVars>
      </dgm:prSet>
      <dgm:spPr/>
      <dgm:t>
        <a:bodyPr/>
        <a:lstStyle/>
        <a:p>
          <a:endParaRPr lang="fr-FR"/>
        </a:p>
      </dgm:t>
    </dgm:pt>
    <dgm:pt modelId="{9480DB17-59BB-4890-AD69-76077A310A36}" type="pres">
      <dgm:prSet presAssocID="{91B4B4F5-9AE3-41CE-9292-2B31ABED9476}" presName="hierChild3" presStyleCnt="0"/>
      <dgm:spPr/>
    </dgm:pt>
    <dgm:pt modelId="{AF61AAE3-45DD-41B7-A62F-0CC2A0754BA6}" type="pres">
      <dgm:prSet presAssocID="{9103116C-9381-4E1C-8232-7665B7C1C50F}" presName="Name17" presStyleLbl="parChTrans1D3" presStyleIdx="0" presStyleCnt="7"/>
      <dgm:spPr/>
      <dgm:t>
        <a:bodyPr/>
        <a:lstStyle/>
        <a:p>
          <a:endParaRPr lang="fr-FR"/>
        </a:p>
      </dgm:t>
    </dgm:pt>
    <dgm:pt modelId="{59107D16-104D-4D72-B661-E405E1D3AC9F}" type="pres">
      <dgm:prSet presAssocID="{10B3577B-D813-4547-B51B-8D7C8F0A3438}" presName="hierRoot3" presStyleCnt="0"/>
      <dgm:spPr/>
    </dgm:pt>
    <dgm:pt modelId="{86BD376F-0AC5-42A8-BD56-D261051B1839}" type="pres">
      <dgm:prSet presAssocID="{10B3577B-D813-4547-B51B-8D7C8F0A3438}" presName="composite3" presStyleCnt="0"/>
      <dgm:spPr/>
    </dgm:pt>
    <dgm:pt modelId="{240AC471-967C-4761-B22A-A0C90CD0BDC9}" type="pres">
      <dgm:prSet presAssocID="{10B3577B-D813-4547-B51B-8D7C8F0A3438}" presName="background3" presStyleLbl="node3" presStyleIdx="0" presStyleCnt="7"/>
      <dgm:spPr/>
    </dgm:pt>
    <dgm:pt modelId="{4F81EDC2-3417-42D0-A9CF-4A6A18790B8F}" type="pres">
      <dgm:prSet presAssocID="{10B3577B-D813-4547-B51B-8D7C8F0A3438}" presName="text3" presStyleLbl="fgAcc3" presStyleIdx="0" presStyleCnt="7" custLinFactNeighborY="29">
        <dgm:presLayoutVars>
          <dgm:chPref val="3"/>
        </dgm:presLayoutVars>
      </dgm:prSet>
      <dgm:spPr/>
      <dgm:t>
        <a:bodyPr/>
        <a:lstStyle/>
        <a:p>
          <a:endParaRPr lang="fr-FR"/>
        </a:p>
      </dgm:t>
    </dgm:pt>
    <dgm:pt modelId="{51C73C24-174D-4FFF-9CC6-B3D0F3F54F84}" type="pres">
      <dgm:prSet presAssocID="{10B3577B-D813-4547-B51B-8D7C8F0A3438}" presName="hierChild4" presStyleCnt="0"/>
      <dgm:spPr/>
    </dgm:pt>
    <dgm:pt modelId="{148492B3-2EE3-4278-B5FE-7C40CB795DAE}" type="pres">
      <dgm:prSet presAssocID="{A7CA5AA0-BB94-4B13-A710-D48636ECEA13}" presName="Name17" presStyleLbl="parChTrans1D3" presStyleIdx="1" presStyleCnt="7"/>
      <dgm:spPr/>
      <dgm:t>
        <a:bodyPr/>
        <a:lstStyle/>
        <a:p>
          <a:endParaRPr lang="fr-FR"/>
        </a:p>
      </dgm:t>
    </dgm:pt>
    <dgm:pt modelId="{CB3827B4-CFF8-4A9B-9AD7-4F495636D8D3}" type="pres">
      <dgm:prSet presAssocID="{B3BD33A0-E6FD-450B-AA2B-2D004C99DA0B}" presName="hierRoot3" presStyleCnt="0"/>
      <dgm:spPr/>
    </dgm:pt>
    <dgm:pt modelId="{120CCE07-FD1E-4A09-A833-AA0D849716B2}" type="pres">
      <dgm:prSet presAssocID="{B3BD33A0-E6FD-450B-AA2B-2D004C99DA0B}" presName="composite3" presStyleCnt="0"/>
      <dgm:spPr/>
    </dgm:pt>
    <dgm:pt modelId="{B9830307-3D1C-463A-BC81-9A5C059E22D7}" type="pres">
      <dgm:prSet presAssocID="{B3BD33A0-E6FD-450B-AA2B-2D004C99DA0B}" presName="background3" presStyleLbl="node3" presStyleIdx="1" presStyleCnt="7"/>
      <dgm:spPr/>
    </dgm:pt>
    <dgm:pt modelId="{C9F96317-86D7-4977-B0BE-DC4532710904}" type="pres">
      <dgm:prSet presAssocID="{B3BD33A0-E6FD-450B-AA2B-2D004C99DA0B}" presName="text3" presStyleLbl="fgAcc3" presStyleIdx="1" presStyleCnt="7" custLinFactNeighborY="29">
        <dgm:presLayoutVars>
          <dgm:chPref val="3"/>
        </dgm:presLayoutVars>
      </dgm:prSet>
      <dgm:spPr/>
      <dgm:t>
        <a:bodyPr/>
        <a:lstStyle/>
        <a:p>
          <a:endParaRPr lang="fr-FR"/>
        </a:p>
      </dgm:t>
    </dgm:pt>
    <dgm:pt modelId="{A3915355-5450-460C-96FD-B5B3D19D652E}" type="pres">
      <dgm:prSet presAssocID="{B3BD33A0-E6FD-450B-AA2B-2D004C99DA0B}" presName="hierChild4" presStyleCnt="0"/>
      <dgm:spPr/>
    </dgm:pt>
    <dgm:pt modelId="{EEE6199E-3765-47FA-AC40-6B0187C13A12}" type="pres">
      <dgm:prSet presAssocID="{931A5B79-B654-47E1-9952-FD98B7B0AB5A}" presName="Name10" presStyleLbl="parChTrans1D2" presStyleIdx="1" presStyleCnt="2"/>
      <dgm:spPr/>
      <dgm:t>
        <a:bodyPr/>
        <a:lstStyle/>
        <a:p>
          <a:endParaRPr lang="fr-FR"/>
        </a:p>
      </dgm:t>
    </dgm:pt>
    <dgm:pt modelId="{5AC1DD85-7EE7-420A-A370-369B2FB7F5E5}" type="pres">
      <dgm:prSet presAssocID="{96A4F8A5-1723-4414-AE9F-698F7216CFD5}" presName="hierRoot2" presStyleCnt="0"/>
      <dgm:spPr/>
    </dgm:pt>
    <dgm:pt modelId="{82A39377-B5F9-4B8B-94EF-B0D5092204F4}" type="pres">
      <dgm:prSet presAssocID="{96A4F8A5-1723-4414-AE9F-698F7216CFD5}" presName="composite2" presStyleCnt="0"/>
      <dgm:spPr/>
    </dgm:pt>
    <dgm:pt modelId="{A4AC3621-8F1F-43F5-AD59-A80A8E0401AA}" type="pres">
      <dgm:prSet presAssocID="{96A4F8A5-1723-4414-AE9F-698F7216CFD5}" presName="background2" presStyleLbl="node2" presStyleIdx="1" presStyleCnt="2"/>
      <dgm:spPr/>
    </dgm:pt>
    <dgm:pt modelId="{BBE25187-840C-4815-B186-7CDC9DAA92CB}" type="pres">
      <dgm:prSet presAssocID="{96A4F8A5-1723-4414-AE9F-698F7216CFD5}" presName="text2" presStyleLbl="fgAcc2" presStyleIdx="1" presStyleCnt="2">
        <dgm:presLayoutVars>
          <dgm:chPref val="3"/>
        </dgm:presLayoutVars>
      </dgm:prSet>
      <dgm:spPr/>
      <dgm:t>
        <a:bodyPr/>
        <a:lstStyle/>
        <a:p>
          <a:endParaRPr lang="fr-FR"/>
        </a:p>
      </dgm:t>
    </dgm:pt>
    <dgm:pt modelId="{EE90563E-70C2-4D66-AC57-A85E80F9E602}" type="pres">
      <dgm:prSet presAssocID="{96A4F8A5-1723-4414-AE9F-698F7216CFD5}" presName="hierChild3" presStyleCnt="0"/>
      <dgm:spPr/>
    </dgm:pt>
    <dgm:pt modelId="{083A4239-C615-4622-AD0C-B401884565AB}" type="pres">
      <dgm:prSet presAssocID="{4213E09D-7831-4214-B017-68CB2CDC5C80}" presName="Name17" presStyleLbl="parChTrans1D3" presStyleIdx="2" presStyleCnt="7"/>
      <dgm:spPr/>
      <dgm:t>
        <a:bodyPr/>
        <a:lstStyle/>
        <a:p>
          <a:endParaRPr lang="fr-FR"/>
        </a:p>
      </dgm:t>
    </dgm:pt>
    <dgm:pt modelId="{14D76B4F-2C5B-4E31-A02C-B7B143848C1F}" type="pres">
      <dgm:prSet presAssocID="{CCD2F071-91AA-4771-A063-B5B753B70B2A}" presName="hierRoot3" presStyleCnt="0"/>
      <dgm:spPr/>
    </dgm:pt>
    <dgm:pt modelId="{134A3330-9AD4-4674-B68E-0A2FF41C5665}" type="pres">
      <dgm:prSet presAssocID="{CCD2F071-91AA-4771-A063-B5B753B70B2A}" presName="composite3" presStyleCnt="0"/>
      <dgm:spPr/>
    </dgm:pt>
    <dgm:pt modelId="{495EE920-0993-42A6-9157-9221EA65B271}" type="pres">
      <dgm:prSet presAssocID="{CCD2F071-91AA-4771-A063-B5B753B70B2A}" presName="background3" presStyleLbl="node3" presStyleIdx="2" presStyleCnt="7"/>
      <dgm:spPr/>
    </dgm:pt>
    <dgm:pt modelId="{093C3BF3-F570-4874-9FE3-4BB38D27AAC2}" type="pres">
      <dgm:prSet presAssocID="{CCD2F071-91AA-4771-A063-B5B753B70B2A}" presName="text3" presStyleLbl="fgAcc3" presStyleIdx="2" presStyleCnt="7">
        <dgm:presLayoutVars>
          <dgm:chPref val="3"/>
        </dgm:presLayoutVars>
      </dgm:prSet>
      <dgm:spPr/>
      <dgm:t>
        <a:bodyPr/>
        <a:lstStyle/>
        <a:p>
          <a:endParaRPr lang="fr-FR"/>
        </a:p>
      </dgm:t>
    </dgm:pt>
    <dgm:pt modelId="{528D37B8-E047-4116-988C-8805948A01FB}" type="pres">
      <dgm:prSet presAssocID="{CCD2F071-91AA-4771-A063-B5B753B70B2A}" presName="hierChild4" presStyleCnt="0"/>
      <dgm:spPr/>
    </dgm:pt>
    <dgm:pt modelId="{5695E476-C209-4FE7-8BAE-28E2FB85D813}" type="pres">
      <dgm:prSet presAssocID="{5AB0C878-D4C5-43C8-9ADC-7267974A4512}" presName="Name17" presStyleLbl="parChTrans1D3" presStyleIdx="3" presStyleCnt="7"/>
      <dgm:spPr/>
      <dgm:t>
        <a:bodyPr/>
        <a:lstStyle/>
        <a:p>
          <a:endParaRPr lang="fr-FR"/>
        </a:p>
      </dgm:t>
    </dgm:pt>
    <dgm:pt modelId="{EAF0B6EF-BDBA-451A-AE59-5508D0F863E0}" type="pres">
      <dgm:prSet presAssocID="{EDEC4A69-1FC4-402E-A84E-69052F3E89B9}" presName="hierRoot3" presStyleCnt="0"/>
      <dgm:spPr/>
    </dgm:pt>
    <dgm:pt modelId="{B4EEA5AE-E562-4D7B-8D23-6F53CDE182ED}" type="pres">
      <dgm:prSet presAssocID="{EDEC4A69-1FC4-402E-A84E-69052F3E89B9}" presName="composite3" presStyleCnt="0"/>
      <dgm:spPr/>
    </dgm:pt>
    <dgm:pt modelId="{916C0BF8-1604-44BD-895C-176F1F56E25E}" type="pres">
      <dgm:prSet presAssocID="{EDEC4A69-1FC4-402E-A84E-69052F3E89B9}" presName="background3" presStyleLbl="node3" presStyleIdx="3" presStyleCnt="7"/>
      <dgm:spPr/>
    </dgm:pt>
    <dgm:pt modelId="{399EAB0F-D41E-4746-B385-7925AA3449D6}" type="pres">
      <dgm:prSet presAssocID="{EDEC4A69-1FC4-402E-A84E-69052F3E89B9}" presName="text3" presStyleLbl="fgAcc3" presStyleIdx="3" presStyleCnt="7">
        <dgm:presLayoutVars>
          <dgm:chPref val="3"/>
        </dgm:presLayoutVars>
      </dgm:prSet>
      <dgm:spPr/>
      <dgm:t>
        <a:bodyPr/>
        <a:lstStyle/>
        <a:p>
          <a:endParaRPr lang="fr-FR"/>
        </a:p>
      </dgm:t>
    </dgm:pt>
    <dgm:pt modelId="{E2C49760-67CB-4EC2-832B-91104D017F82}" type="pres">
      <dgm:prSet presAssocID="{EDEC4A69-1FC4-402E-A84E-69052F3E89B9}" presName="hierChild4" presStyleCnt="0"/>
      <dgm:spPr/>
    </dgm:pt>
    <dgm:pt modelId="{2DDB8007-CD93-46CD-B328-4F114D0F3FB7}" type="pres">
      <dgm:prSet presAssocID="{A0CF6E14-CB76-4D83-98B4-56B27769A835}" presName="Name17" presStyleLbl="parChTrans1D3" presStyleIdx="4" presStyleCnt="7"/>
      <dgm:spPr/>
      <dgm:t>
        <a:bodyPr/>
        <a:lstStyle/>
        <a:p>
          <a:endParaRPr lang="fr-FR"/>
        </a:p>
      </dgm:t>
    </dgm:pt>
    <dgm:pt modelId="{43BF3B9C-EA00-40B9-BFDE-D7E277147084}" type="pres">
      <dgm:prSet presAssocID="{61F0A183-B9C8-4138-AD6C-67CDB0338C99}" presName="hierRoot3" presStyleCnt="0"/>
      <dgm:spPr/>
    </dgm:pt>
    <dgm:pt modelId="{F64EAC6B-91DA-4397-ABA6-4CBFA415C220}" type="pres">
      <dgm:prSet presAssocID="{61F0A183-B9C8-4138-AD6C-67CDB0338C99}" presName="composite3" presStyleCnt="0"/>
      <dgm:spPr/>
    </dgm:pt>
    <dgm:pt modelId="{200A93E9-232D-4722-AFE4-9B8F977900B2}" type="pres">
      <dgm:prSet presAssocID="{61F0A183-B9C8-4138-AD6C-67CDB0338C99}" presName="background3" presStyleLbl="node3" presStyleIdx="4" presStyleCnt="7"/>
      <dgm:spPr/>
    </dgm:pt>
    <dgm:pt modelId="{7CFF48CD-E0E8-46BB-8624-5F95DA3A1992}" type="pres">
      <dgm:prSet presAssocID="{61F0A183-B9C8-4138-AD6C-67CDB0338C99}" presName="text3" presStyleLbl="fgAcc3" presStyleIdx="4" presStyleCnt="7">
        <dgm:presLayoutVars>
          <dgm:chPref val="3"/>
        </dgm:presLayoutVars>
      </dgm:prSet>
      <dgm:spPr/>
      <dgm:t>
        <a:bodyPr/>
        <a:lstStyle/>
        <a:p>
          <a:endParaRPr lang="fr-FR"/>
        </a:p>
      </dgm:t>
    </dgm:pt>
    <dgm:pt modelId="{727CDBC7-26A4-4570-ADBF-A39956DBA29F}" type="pres">
      <dgm:prSet presAssocID="{61F0A183-B9C8-4138-AD6C-67CDB0338C99}" presName="hierChild4" presStyleCnt="0"/>
      <dgm:spPr/>
    </dgm:pt>
    <dgm:pt modelId="{4BDC2236-0E5B-4E22-812F-6A7A636ABEE6}" type="pres">
      <dgm:prSet presAssocID="{30A7B999-241D-4CE0-BF20-A23894F4CC62}" presName="Name17" presStyleLbl="parChTrans1D3" presStyleIdx="5" presStyleCnt="7"/>
      <dgm:spPr/>
      <dgm:t>
        <a:bodyPr/>
        <a:lstStyle/>
        <a:p>
          <a:endParaRPr lang="fr-FR"/>
        </a:p>
      </dgm:t>
    </dgm:pt>
    <dgm:pt modelId="{F95762F5-AFBE-45BF-BEC2-22E232F5E73B}" type="pres">
      <dgm:prSet presAssocID="{19301BF8-533C-484B-8825-E83AE8E957AB}" presName="hierRoot3" presStyleCnt="0"/>
      <dgm:spPr/>
    </dgm:pt>
    <dgm:pt modelId="{2AC756A2-64F8-4B76-ACC0-44F087CE017F}" type="pres">
      <dgm:prSet presAssocID="{19301BF8-533C-484B-8825-E83AE8E957AB}" presName="composite3" presStyleCnt="0"/>
      <dgm:spPr/>
    </dgm:pt>
    <dgm:pt modelId="{4C9F222B-2306-4B03-9A1A-0F7BD42DC1D4}" type="pres">
      <dgm:prSet presAssocID="{19301BF8-533C-484B-8825-E83AE8E957AB}" presName="background3" presStyleLbl="node3" presStyleIdx="5" presStyleCnt="7"/>
      <dgm:spPr/>
    </dgm:pt>
    <dgm:pt modelId="{30165E9F-4772-4008-B610-70F122E31D8B}" type="pres">
      <dgm:prSet presAssocID="{19301BF8-533C-484B-8825-E83AE8E957AB}" presName="text3" presStyleLbl="fgAcc3" presStyleIdx="5" presStyleCnt="7">
        <dgm:presLayoutVars>
          <dgm:chPref val="3"/>
        </dgm:presLayoutVars>
      </dgm:prSet>
      <dgm:spPr/>
      <dgm:t>
        <a:bodyPr/>
        <a:lstStyle/>
        <a:p>
          <a:endParaRPr lang="fr-FR"/>
        </a:p>
      </dgm:t>
    </dgm:pt>
    <dgm:pt modelId="{959C1F98-670E-4226-A827-2F773D48B259}" type="pres">
      <dgm:prSet presAssocID="{19301BF8-533C-484B-8825-E83AE8E957AB}" presName="hierChild4" presStyleCnt="0"/>
      <dgm:spPr/>
    </dgm:pt>
    <dgm:pt modelId="{A2D9D63B-A59F-4607-BCA5-88389918964E}" type="pres">
      <dgm:prSet presAssocID="{E5520CB5-B4CB-4A26-ADEB-9AEB2F93C697}" presName="Name17" presStyleLbl="parChTrans1D3" presStyleIdx="6" presStyleCnt="7"/>
      <dgm:spPr/>
      <dgm:t>
        <a:bodyPr/>
        <a:lstStyle/>
        <a:p>
          <a:endParaRPr lang="fr-FR"/>
        </a:p>
      </dgm:t>
    </dgm:pt>
    <dgm:pt modelId="{E3B014C5-9B48-4DB0-AE60-821F5D49081E}" type="pres">
      <dgm:prSet presAssocID="{8FC3DB05-5837-4631-B3BA-C15B407FB48F}" presName="hierRoot3" presStyleCnt="0"/>
      <dgm:spPr/>
    </dgm:pt>
    <dgm:pt modelId="{CA6F25CB-72F2-4BCF-AC1F-40836D31013F}" type="pres">
      <dgm:prSet presAssocID="{8FC3DB05-5837-4631-B3BA-C15B407FB48F}" presName="composite3" presStyleCnt="0"/>
      <dgm:spPr/>
    </dgm:pt>
    <dgm:pt modelId="{1FD3D5B6-AEDB-48D7-8DEC-7F60C9AB56AD}" type="pres">
      <dgm:prSet presAssocID="{8FC3DB05-5837-4631-B3BA-C15B407FB48F}" presName="background3" presStyleLbl="node3" presStyleIdx="6" presStyleCnt="7"/>
      <dgm:spPr/>
    </dgm:pt>
    <dgm:pt modelId="{8590A92F-97CC-41AD-B3C8-7ADD57176A6C}" type="pres">
      <dgm:prSet presAssocID="{8FC3DB05-5837-4631-B3BA-C15B407FB48F}" presName="text3" presStyleLbl="fgAcc3" presStyleIdx="6" presStyleCnt="7">
        <dgm:presLayoutVars>
          <dgm:chPref val="3"/>
        </dgm:presLayoutVars>
      </dgm:prSet>
      <dgm:spPr/>
      <dgm:t>
        <a:bodyPr/>
        <a:lstStyle/>
        <a:p>
          <a:endParaRPr lang="fr-FR"/>
        </a:p>
      </dgm:t>
    </dgm:pt>
    <dgm:pt modelId="{9DB43F53-081F-4379-BB27-AF81AB7A7F94}" type="pres">
      <dgm:prSet presAssocID="{8FC3DB05-5837-4631-B3BA-C15B407FB48F}" presName="hierChild4" presStyleCnt="0"/>
      <dgm:spPr/>
    </dgm:pt>
  </dgm:ptLst>
  <dgm:cxnLst>
    <dgm:cxn modelId="{937B30D3-AC6A-43F9-943B-CBE3B4ADB8E8}" type="presOf" srcId="{61F0A183-B9C8-4138-AD6C-67CDB0338C99}" destId="{7CFF48CD-E0E8-46BB-8624-5F95DA3A1992}" srcOrd="0" destOrd="0" presId="urn:microsoft.com/office/officeart/2005/8/layout/hierarchy1"/>
    <dgm:cxn modelId="{59C6A532-4520-4A5D-BC16-31E9EE3D2115}" type="presOf" srcId="{EDEC4A69-1FC4-402E-A84E-69052F3E89B9}" destId="{399EAB0F-D41E-4746-B385-7925AA3449D6}" srcOrd="0" destOrd="0" presId="urn:microsoft.com/office/officeart/2005/8/layout/hierarchy1"/>
    <dgm:cxn modelId="{0D6C52DC-35A8-4B06-86A6-936E2697767E}" srcId="{96A4F8A5-1723-4414-AE9F-698F7216CFD5}" destId="{EDEC4A69-1FC4-402E-A84E-69052F3E89B9}" srcOrd="1" destOrd="0" parTransId="{5AB0C878-D4C5-43C8-9ADC-7267974A4512}" sibTransId="{170F4444-ACA4-4467-9D5B-227C55573290}"/>
    <dgm:cxn modelId="{AAF3E155-D331-49A8-B15C-BADA403B4F94}" type="presOf" srcId="{BF94131B-ED29-44E3-A380-2C207FA5FF07}" destId="{BFCF7FA3-DB64-4EBD-97D8-535C3D63039B}" srcOrd="0" destOrd="0" presId="urn:microsoft.com/office/officeart/2005/8/layout/hierarchy1"/>
    <dgm:cxn modelId="{6DE80682-311A-453E-9F6E-E8AD8AFE5854}" srcId="{A9B116B0-CD17-4507-AFF7-0AFAD1B7DEF3}" destId="{BF94131B-ED29-44E3-A380-2C207FA5FF07}" srcOrd="0" destOrd="0" parTransId="{933A4074-7D5C-4E98-ABEA-4AACF5AAEF74}" sibTransId="{BB12D96E-7D26-4A53-983F-1B3839AAEB62}"/>
    <dgm:cxn modelId="{6D68A7EF-A56E-4471-BB09-98A6252E34E5}" type="presOf" srcId="{A9B116B0-CD17-4507-AFF7-0AFAD1B7DEF3}" destId="{5E84860B-12F0-4C67-9947-F622D412958D}" srcOrd="0" destOrd="0" presId="urn:microsoft.com/office/officeart/2005/8/layout/hierarchy1"/>
    <dgm:cxn modelId="{9B1E08B8-657E-4B70-86DC-30D1D698775F}" type="presOf" srcId="{931A5B79-B654-47E1-9952-FD98B7B0AB5A}" destId="{EEE6199E-3765-47FA-AC40-6B0187C13A12}" srcOrd="0" destOrd="0" presId="urn:microsoft.com/office/officeart/2005/8/layout/hierarchy1"/>
    <dgm:cxn modelId="{2C69FDBD-D52C-4740-BC31-5CEAAB82270A}" srcId="{91B4B4F5-9AE3-41CE-9292-2B31ABED9476}" destId="{B3BD33A0-E6FD-450B-AA2B-2D004C99DA0B}" srcOrd="1" destOrd="0" parTransId="{A7CA5AA0-BB94-4B13-A710-D48636ECEA13}" sibTransId="{9CDB4345-DC65-4C3E-B8EF-550E4767E5EC}"/>
    <dgm:cxn modelId="{73F4F29F-EC2D-4174-BC95-28E18CB42ADD}" type="presOf" srcId="{B3BD33A0-E6FD-450B-AA2B-2D004C99DA0B}" destId="{C9F96317-86D7-4977-B0BE-DC4532710904}" srcOrd="0" destOrd="0" presId="urn:microsoft.com/office/officeart/2005/8/layout/hierarchy1"/>
    <dgm:cxn modelId="{E9E173DD-12A9-44B9-81F7-BF437EC9F707}" srcId="{91B4B4F5-9AE3-41CE-9292-2B31ABED9476}" destId="{10B3577B-D813-4547-B51B-8D7C8F0A3438}" srcOrd="0" destOrd="0" parTransId="{9103116C-9381-4E1C-8232-7665B7C1C50F}" sibTransId="{0BB80AEE-A5F5-4127-AF95-01872ABC4EBA}"/>
    <dgm:cxn modelId="{80BF30E0-812E-4688-AAFB-3951066767F4}" type="presOf" srcId="{91B4B4F5-9AE3-41CE-9292-2B31ABED9476}" destId="{B5DD0B48-B79F-430D-91A4-371EEC15B305}" srcOrd="0" destOrd="0" presId="urn:microsoft.com/office/officeart/2005/8/layout/hierarchy1"/>
    <dgm:cxn modelId="{67C76333-E509-4B60-8BA5-996F36E5B1C0}" type="presOf" srcId="{A0CF6E14-CB76-4D83-98B4-56B27769A835}" destId="{2DDB8007-CD93-46CD-B328-4F114D0F3FB7}" srcOrd="0" destOrd="0" presId="urn:microsoft.com/office/officeart/2005/8/layout/hierarchy1"/>
    <dgm:cxn modelId="{6070311D-3097-4D79-ADA1-D156E5A5F01B}" type="presOf" srcId="{CCD2F071-91AA-4771-A063-B5B753B70B2A}" destId="{093C3BF3-F570-4874-9FE3-4BB38D27AAC2}" srcOrd="0" destOrd="0" presId="urn:microsoft.com/office/officeart/2005/8/layout/hierarchy1"/>
    <dgm:cxn modelId="{1B701FBB-15A9-4DC1-A985-BA51DECDCC68}" srcId="{96A4F8A5-1723-4414-AE9F-698F7216CFD5}" destId="{61F0A183-B9C8-4138-AD6C-67CDB0338C99}" srcOrd="2" destOrd="0" parTransId="{A0CF6E14-CB76-4D83-98B4-56B27769A835}" sibTransId="{5E42450E-0DCC-4B36-BEEF-4C9CA34F0FE7}"/>
    <dgm:cxn modelId="{CACACDBB-1463-4EE7-9646-8C147C5F2687}" type="presOf" srcId="{5AB0C878-D4C5-43C8-9ADC-7267974A4512}" destId="{5695E476-C209-4FE7-8BAE-28E2FB85D813}" srcOrd="0" destOrd="0" presId="urn:microsoft.com/office/officeart/2005/8/layout/hierarchy1"/>
    <dgm:cxn modelId="{DFABD579-AF6B-4873-BFF3-A59D8B5813B5}" srcId="{BF94131B-ED29-44E3-A380-2C207FA5FF07}" destId="{96A4F8A5-1723-4414-AE9F-698F7216CFD5}" srcOrd="1" destOrd="0" parTransId="{931A5B79-B654-47E1-9952-FD98B7B0AB5A}" sibTransId="{7DED6D24-02BC-4F64-BB61-5D620E69111A}"/>
    <dgm:cxn modelId="{F99B8DA5-81F5-458E-8744-3B1CD3ABA606}" srcId="{96A4F8A5-1723-4414-AE9F-698F7216CFD5}" destId="{19301BF8-533C-484B-8825-E83AE8E957AB}" srcOrd="3" destOrd="0" parTransId="{30A7B999-241D-4CE0-BF20-A23894F4CC62}" sibTransId="{5B7756FA-12D6-4C34-A026-6DE5382CA946}"/>
    <dgm:cxn modelId="{6A8A2D8E-6C77-4BE6-ACB8-5D68E9F8F631}" type="presOf" srcId="{93832651-E9E6-4F57-889E-8116B4104BBD}" destId="{8189C60A-A8A5-44AB-8943-DA0D0ED4FE24}" srcOrd="0" destOrd="0" presId="urn:microsoft.com/office/officeart/2005/8/layout/hierarchy1"/>
    <dgm:cxn modelId="{9B05C57C-B698-4F96-9EA3-FF46CC4FD00A}" type="presOf" srcId="{4213E09D-7831-4214-B017-68CB2CDC5C80}" destId="{083A4239-C615-4622-AD0C-B401884565AB}" srcOrd="0" destOrd="0" presId="urn:microsoft.com/office/officeart/2005/8/layout/hierarchy1"/>
    <dgm:cxn modelId="{9C8140BE-A543-40A8-965F-CF460E9C226F}" srcId="{96A4F8A5-1723-4414-AE9F-698F7216CFD5}" destId="{8FC3DB05-5837-4631-B3BA-C15B407FB48F}" srcOrd="4" destOrd="0" parTransId="{E5520CB5-B4CB-4A26-ADEB-9AEB2F93C697}" sibTransId="{CAE30081-65BD-446B-8FCF-EA0791E0A91A}"/>
    <dgm:cxn modelId="{443D8F00-929A-4F6B-8770-FF1AF0F9E82F}" type="presOf" srcId="{E5520CB5-B4CB-4A26-ADEB-9AEB2F93C697}" destId="{A2D9D63B-A59F-4607-BCA5-88389918964E}" srcOrd="0" destOrd="0" presId="urn:microsoft.com/office/officeart/2005/8/layout/hierarchy1"/>
    <dgm:cxn modelId="{A72D3DF1-4214-46EE-9AFD-492F60144D85}" srcId="{96A4F8A5-1723-4414-AE9F-698F7216CFD5}" destId="{CCD2F071-91AA-4771-A063-B5B753B70B2A}" srcOrd="0" destOrd="0" parTransId="{4213E09D-7831-4214-B017-68CB2CDC5C80}" sibTransId="{A0B3DC60-F490-4ED8-AD25-940282385061}"/>
    <dgm:cxn modelId="{2F544A3A-39A9-42DC-8EB5-7E5ED9E3DA3B}" type="presOf" srcId="{9103116C-9381-4E1C-8232-7665B7C1C50F}" destId="{AF61AAE3-45DD-41B7-A62F-0CC2A0754BA6}" srcOrd="0" destOrd="0" presId="urn:microsoft.com/office/officeart/2005/8/layout/hierarchy1"/>
    <dgm:cxn modelId="{7EEBDF15-22DF-4EE1-8CCB-B591DFAA961F}" type="presOf" srcId="{8FC3DB05-5837-4631-B3BA-C15B407FB48F}" destId="{8590A92F-97CC-41AD-B3C8-7ADD57176A6C}" srcOrd="0" destOrd="0" presId="urn:microsoft.com/office/officeart/2005/8/layout/hierarchy1"/>
    <dgm:cxn modelId="{92650408-56CB-477F-B9A5-096C482A8BC4}" type="presOf" srcId="{30A7B999-241D-4CE0-BF20-A23894F4CC62}" destId="{4BDC2236-0E5B-4E22-812F-6A7A636ABEE6}" srcOrd="0" destOrd="0" presId="urn:microsoft.com/office/officeart/2005/8/layout/hierarchy1"/>
    <dgm:cxn modelId="{B6EF7347-8E4F-4DAA-9C45-E334DE10D19C}" type="presOf" srcId="{A7CA5AA0-BB94-4B13-A710-D48636ECEA13}" destId="{148492B3-2EE3-4278-B5FE-7C40CB795DAE}" srcOrd="0" destOrd="0" presId="urn:microsoft.com/office/officeart/2005/8/layout/hierarchy1"/>
    <dgm:cxn modelId="{AE39D7E8-D9EA-49E9-ACA7-F4711F726104}" type="presOf" srcId="{10B3577B-D813-4547-B51B-8D7C8F0A3438}" destId="{4F81EDC2-3417-42D0-A9CF-4A6A18790B8F}" srcOrd="0" destOrd="0" presId="urn:microsoft.com/office/officeart/2005/8/layout/hierarchy1"/>
    <dgm:cxn modelId="{BA2D8EB9-05A4-4485-9131-B902CF9ABA46}" type="presOf" srcId="{96A4F8A5-1723-4414-AE9F-698F7216CFD5}" destId="{BBE25187-840C-4815-B186-7CDC9DAA92CB}" srcOrd="0" destOrd="0" presId="urn:microsoft.com/office/officeart/2005/8/layout/hierarchy1"/>
    <dgm:cxn modelId="{E8780D73-C988-4751-BA1F-6F7F662CBD0A}" srcId="{BF94131B-ED29-44E3-A380-2C207FA5FF07}" destId="{91B4B4F5-9AE3-41CE-9292-2B31ABED9476}" srcOrd="0" destOrd="0" parTransId="{93832651-E9E6-4F57-889E-8116B4104BBD}" sibTransId="{6C5B6C12-F832-46A0-8743-A717CCAC372C}"/>
    <dgm:cxn modelId="{32FB3D9B-0412-4067-B87D-7F93AA38B3E2}" type="presOf" srcId="{19301BF8-533C-484B-8825-E83AE8E957AB}" destId="{30165E9F-4772-4008-B610-70F122E31D8B}" srcOrd="0" destOrd="0" presId="urn:microsoft.com/office/officeart/2005/8/layout/hierarchy1"/>
    <dgm:cxn modelId="{1EA9BA14-302B-429D-9093-742698C94DFD}" type="presParOf" srcId="{5E84860B-12F0-4C67-9947-F622D412958D}" destId="{6CCD12EB-879B-4635-B82C-EC61CC38BB73}" srcOrd="0" destOrd="0" presId="urn:microsoft.com/office/officeart/2005/8/layout/hierarchy1"/>
    <dgm:cxn modelId="{84AB7995-E1F6-4851-8BD9-F1D15B403039}" type="presParOf" srcId="{6CCD12EB-879B-4635-B82C-EC61CC38BB73}" destId="{3E9B52AA-28A5-4639-BA76-5182F8130E92}" srcOrd="0" destOrd="0" presId="urn:microsoft.com/office/officeart/2005/8/layout/hierarchy1"/>
    <dgm:cxn modelId="{4D361C6E-9FB1-485D-9537-EF7DA2855FBD}" type="presParOf" srcId="{3E9B52AA-28A5-4639-BA76-5182F8130E92}" destId="{1C3E4500-D748-411D-85D6-3F5BEAE8A246}" srcOrd="0" destOrd="0" presId="urn:microsoft.com/office/officeart/2005/8/layout/hierarchy1"/>
    <dgm:cxn modelId="{B98B0145-99F3-4D6F-92A9-996A0C5AE40A}" type="presParOf" srcId="{3E9B52AA-28A5-4639-BA76-5182F8130E92}" destId="{BFCF7FA3-DB64-4EBD-97D8-535C3D63039B}" srcOrd="1" destOrd="0" presId="urn:microsoft.com/office/officeart/2005/8/layout/hierarchy1"/>
    <dgm:cxn modelId="{4961E0B6-A49E-4D1F-BF03-991F2F649D90}" type="presParOf" srcId="{6CCD12EB-879B-4635-B82C-EC61CC38BB73}" destId="{7E9C7E1E-B0DD-4CB3-BF97-E08764B2BE36}" srcOrd="1" destOrd="0" presId="urn:microsoft.com/office/officeart/2005/8/layout/hierarchy1"/>
    <dgm:cxn modelId="{DF0F3D9B-96A9-40C6-8B2E-E6B193209221}" type="presParOf" srcId="{7E9C7E1E-B0DD-4CB3-BF97-E08764B2BE36}" destId="{8189C60A-A8A5-44AB-8943-DA0D0ED4FE24}" srcOrd="0" destOrd="0" presId="urn:microsoft.com/office/officeart/2005/8/layout/hierarchy1"/>
    <dgm:cxn modelId="{AD608370-33E6-4CA3-AC49-4CF9ACBF3778}" type="presParOf" srcId="{7E9C7E1E-B0DD-4CB3-BF97-E08764B2BE36}" destId="{0662EDB5-86F4-44FE-8C2F-E7AAC71E731A}" srcOrd="1" destOrd="0" presId="urn:microsoft.com/office/officeart/2005/8/layout/hierarchy1"/>
    <dgm:cxn modelId="{237D43C7-E4BC-42E5-8EBE-D8D2004D2717}" type="presParOf" srcId="{0662EDB5-86F4-44FE-8C2F-E7AAC71E731A}" destId="{51AA12D3-DA4A-4F09-B16D-26B9D91A7656}" srcOrd="0" destOrd="0" presId="urn:microsoft.com/office/officeart/2005/8/layout/hierarchy1"/>
    <dgm:cxn modelId="{EB3C3342-B407-479E-962F-7A73FEFDAF55}" type="presParOf" srcId="{51AA12D3-DA4A-4F09-B16D-26B9D91A7656}" destId="{23088228-10CA-49BC-83E6-E1E75FD5EF15}" srcOrd="0" destOrd="0" presId="urn:microsoft.com/office/officeart/2005/8/layout/hierarchy1"/>
    <dgm:cxn modelId="{98939505-50C1-4A6B-B377-2130B85FF2CD}" type="presParOf" srcId="{51AA12D3-DA4A-4F09-B16D-26B9D91A7656}" destId="{B5DD0B48-B79F-430D-91A4-371EEC15B305}" srcOrd="1" destOrd="0" presId="urn:microsoft.com/office/officeart/2005/8/layout/hierarchy1"/>
    <dgm:cxn modelId="{3C40DE85-C041-4D7E-912A-38B3E680CC6C}" type="presParOf" srcId="{0662EDB5-86F4-44FE-8C2F-E7AAC71E731A}" destId="{9480DB17-59BB-4890-AD69-76077A310A36}" srcOrd="1" destOrd="0" presId="urn:microsoft.com/office/officeart/2005/8/layout/hierarchy1"/>
    <dgm:cxn modelId="{95CA05F8-FD63-453C-BFC2-47281B4311B1}" type="presParOf" srcId="{9480DB17-59BB-4890-AD69-76077A310A36}" destId="{AF61AAE3-45DD-41B7-A62F-0CC2A0754BA6}" srcOrd="0" destOrd="0" presId="urn:microsoft.com/office/officeart/2005/8/layout/hierarchy1"/>
    <dgm:cxn modelId="{0D6BFEBA-2664-4E9D-AD1E-A7BC59750041}" type="presParOf" srcId="{9480DB17-59BB-4890-AD69-76077A310A36}" destId="{59107D16-104D-4D72-B661-E405E1D3AC9F}" srcOrd="1" destOrd="0" presId="urn:microsoft.com/office/officeart/2005/8/layout/hierarchy1"/>
    <dgm:cxn modelId="{AC0CAA05-2578-439B-B082-8F1AFC65C447}" type="presParOf" srcId="{59107D16-104D-4D72-B661-E405E1D3AC9F}" destId="{86BD376F-0AC5-42A8-BD56-D261051B1839}" srcOrd="0" destOrd="0" presId="urn:microsoft.com/office/officeart/2005/8/layout/hierarchy1"/>
    <dgm:cxn modelId="{DB6692F0-F30F-4962-8B03-6C708C6E5C86}" type="presParOf" srcId="{86BD376F-0AC5-42A8-BD56-D261051B1839}" destId="{240AC471-967C-4761-B22A-A0C90CD0BDC9}" srcOrd="0" destOrd="0" presId="urn:microsoft.com/office/officeart/2005/8/layout/hierarchy1"/>
    <dgm:cxn modelId="{04E3203A-7854-4547-83A7-5095B8DC3F0D}" type="presParOf" srcId="{86BD376F-0AC5-42A8-BD56-D261051B1839}" destId="{4F81EDC2-3417-42D0-A9CF-4A6A18790B8F}" srcOrd="1" destOrd="0" presId="urn:microsoft.com/office/officeart/2005/8/layout/hierarchy1"/>
    <dgm:cxn modelId="{327A76CE-80B3-4209-93F0-F24A01D92397}" type="presParOf" srcId="{59107D16-104D-4D72-B661-E405E1D3AC9F}" destId="{51C73C24-174D-4FFF-9CC6-B3D0F3F54F84}" srcOrd="1" destOrd="0" presId="urn:microsoft.com/office/officeart/2005/8/layout/hierarchy1"/>
    <dgm:cxn modelId="{C96DD05F-97B7-46D3-A384-C4843C0C22EA}" type="presParOf" srcId="{9480DB17-59BB-4890-AD69-76077A310A36}" destId="{148492B3-2EE3-4278-B5FE-7C40CB795DAE}" srcOrd="2" destOrd="0" presId="urn:microsoft.com/office/officeart/2005/8/layout/hierarchy1"/>
    <dgm:cxn modelId="{D0A18585-0FDA-4F7E-A646-FAA3489AE7D0}" type="presParOf" srcId="{9480DB17-59BB-4890-AD69-76077A310A36}" destId="{CB3827B4-CFF8-4A9B-9AD7-4F495636D8D3}" srcOrd="3" destOrd="0" presId="urn:microsoft.com/office/officeart/2005/8/layout/hierarchy1"/>
    <dgm:cxn modelId="{D262474C-116C-4461-BB26-544B3407FD11}" type="presParOf" srcId="{CB3827B4-CFF8-4A9B-9AD7-4F495636D8D3}" destId="{120CCE07-FD1E-4A09-A833-AA0D849716B2}" srcOrd="0" destOrd="0" presId="urn:microsoft.com/office/officeart/2005/8/layout/hierarchy1"/>
    <dgm:cxn modelId="{10433632-796C-4B58-B52F-86EC7C1008E7}" type="presParOf" srcId="{120CCE07-FD1E-4A09-A833-AA0D849716B2}" destId="{B9830307-3D1C-463A-BC81-9A5C059E22D7}" srcOrd="0" destOrd="0" presId="urn:microsoft.com/office/officeart/2005/8/layout/hierarchy1"/>
    <dgm:cxn modelId="{683EF89C-6A61-4162-B4DB-472CB97557F8}" type="presParOf" srcId="{120CCE07-FD1E-4A09-A833-AA0D849716B2}" destId="{C9F96317-86D7-4977-B0BE-DC4532710904}" srcOrd="1" destOrd="0" presId="urn:microsoft.com/office/officeart/2005/8/layout/hierarchy1"/>
    <dgm:cxn modelId="{A827A113-29A8-4BAB-9688-F76E0986EB35}" type="presParOf" srcId="{CB3827B4-CFF8-4A9B-9AD7-4F495636D8D3}" destId="{A3915355-5450-460C-96FD-B5B3D19D652E}" srcOrd="1" destOrd="0" presId="urn:microsoft.com/office/officeart/2005/8/layout/hierarchy1"/>
    <dgm:cxn modelId="{02E350D2-8A34-4744-A121-DC25B15B4E78}" type="presParOf" srcId="{7E9C7E1E-B0DD-4CB3-BF97-E08764B2BE36}" destId="{EEE6199E-3765-47FA-AC40-6B0187C13A12}" srcOrd="2" destOrd="0" presId="urn:microsoft.com/office/officeart/2005/8/layout/hierarchy1"/>
    <dgm:cxn modelId="{3D79B987-11C6-4786-8091-BE9BBEBB7D2A}" type="presParOf" srcId="{7E9C7E1E-B0DD-4CB3-BF97-E08764B2BE36}" destId="{5AC1DD85-7EE7-420A-A370-369B2FB7F5E5}" srcOrd="3" destOrd="0" presId="urn:microsoft.com/office/officeart/2005/8/layout/hierarchy1"/>
    <dgm:cxn modelId="{E09B6B49-B171-4554-983E-B5EE15A354AD}" type="presParOf" srcId="{5AC1DD85-7EE7-420A-A370-369B2FB7F5E5}" destId="{82A39377-B5F9-4B8B-94EF-B0D5092204F4}" srcOrd="0" destOrd="0" presId="urn:microsoft.com/office/officeart/2005/8/layout/hierarchy1"/>
    <dgm:cxn modelId="{0673B59E-CDE8-41F9-8E30-2C5F4623E60A}" type="presParOf" srcId="{82A39377-B5F9-4B8B-94EF-B0D5092204F4}" destId="{A4AC3621-8F1F-43F5-AD59-A80A8E0401AA}" srcOrd="0" destOrd="0" presId="urn:microsoft.com/office/officeart/2005/8/layout/hierarchy1"/>
    <dgm:cxn modelId="{83E1A937-AE2F-47D4-9E1F-2ABB4DC2AA96}" type="presParOf" srcId="{82A39377-B5F9-4B8B-94EF-B0D5092204F4}" destId="{BBE25187-840C-4815-B186-7CDC9DAA92CB}" srcOrd="1" destOrd="0" presId="urn:microsoft.com/office/officeart/2005/8/layout/hierarchy1"/>
    <dgm:cxn modelId="{F8DBE1A7-9067-430F-B330-CE22B3F0172D}" type="presParOf" srcId="{5AC1DD85-7EE7-420A-A370-369B2FB7F5E5}" destId="{EE90563E-70C2-4D66-AC57-A85E80F9E602}" srcOrd="1" destOrd="0" presId="urn:microsoft.com/office/officeart/2005/8/layout/hierarchy1"/>
    <dgm:cxn modelId="{770B598B-9780-4654-BCE7-6E5AF85F89EF}" type="presParOf" srcId="{EE90563E-70C2-4D66-AC57-A85E80F9E602}" destId="{083A4239-C615-4622-AD0C-B401884565AB}" srcOrd="0" destOrd="0" presId="urn:microsoft.com/office/officeart/2005/8/layout/hierarchy1"/>
    <dgm:cxn modelId="{229798FB-0ABA-4B0F-9107-819150CB95D5}" type="presParOf" srcId="{EE90563E-70C2-4D66-AC57-A85E80F9E602}" destId="{14D76B4F-2C5B-4E31-A02C-B7B143848C1F}" srcOrd="1" destOrd="0" presId="urn:microsoft.com/office/officeart/2005/8/layout/hierarchy1"/>
    <dgm:cxn modelId="{33838BC6-5333-47F5-B368-DC314BD3F7CB}" type="presParOf" srcId="{14D76B4F-2C5B-4E31-A02C-B7B143848C1F}" destId="{134A3330-9AD4-4674-B68E-0A2FF41C5665}" srcOrd="0" destOrd="0" presId="urn:microsoft.com/office/officeart/2005/8/layout/hierarchy1"/>
    <dgm:cxn modelId="{73F2F4DF-FDC5-4F17-9BA2-948171D8EC51}" type="presParOf" srcId="{134A3330-9AD4-4674-B68E-0A2FF41C5665}" destId="{495EE920-0993-42A6-9157-9221EA65B271}" srcOrd="0" destOrd="0" presId="urn:microsoft.com/office/officeart/2005/8/layout/hierarchy1"/>
    <dgm:cxn modelId="{D3A29530-7C5F-476E-97D3-1D1F3E676B18}" type="presParOf" srcId="{134A3330-9AD4-4674-B68E-0A2FF41C5665}" destId="{093C3BF3-F570-4874-9FE3-4BB38D27AAC2}" srcOrd="1" destOrd="0" presId="urn:microsoft.com/office/officeart/2005/8/layout/hierarchy1"/>
    <dgm:cxn modelId="{0A6EAEF9-227E-40F9-BBD1-CDAEA79D4643}" type="presParOf" srcId="{14D76B4F-2C5B-4E31-A02C-B7B143848C1F}" destId="{528D37B8-E047-4116-988C-8805948A01FB}" srcOrd="1" destOrd="0" presId="urn:microsoft.com/office/officeart/2005/8/layout/hierarchy1"/>
    <dgm:cxn modelId="{5637545A-7572-4649-B724-B67469EFA7C9}" type="presParOf" srcId="{EE90563E-70C2-4D66-AC57-A85E80F9E602}" destId="{5695E476-C209-4FE7-8BAE-28E2FB85D813}" srcOrd="2" destOrd="0" presId="urn:microsoft.com/office/officeart/2005/8/layout/hierarchy1"/>
    <dgm:cxn modelId="{207B4018-481C-49C9-9A87-59FE94531D62}" type="presParOf" srcId="{EE90563E-70C2-4D66-AC57-A85E80F9E602}" destId="{EAF0B6EF-BDBA-451A-AE59-5508D0F863E0}" srcOrd="3" destOrd="0" presId="urn:microsoft.com/office/officeart/2005/8/layout/hierarchy1"/>
    <dgm:cxn modelId="{B8486715-5BA1-432D-87BD-08F7FBF4916C}" type="presParOf" srcId="{EAF0B6EF-BDBA-451A-AE59-5508D0F863E0}" destId="{B4EEA5AE-E562-4D7B-8D23-6F53CDE182ED}" srcOrd="0" destOrd="0" presId="urn:microsoft.com/office/officeart/2005/8/layout/hierarchy1"/>
    <dgm:cxn modelId="{F9ECDDAA-872F-45DA-AD29-569A67BEA2F3}" type="presParOf" srcId="{B4EEA5AE-E562-4D7B-8D23-6F53CDE182ED}" destId="{916C0BF8-1604-44BD-895C-176F1F56E25E}" srcOrd="0" destOrd="0" presId="urn:microsoft.com/office/officeart/2005/8/layout/hierarchy1"/>
    <dgm:cxn modelId="{E6130B08-B16F-4D24-89CE-ACD99020690A}" type="presParOf" srcId="{B4EEA5AE-E562-4D7B-8D23-6F53CDE182ED}" destId="{399EAB0F-D41E-4746-B385-7925AA3449D6}" srcOrd="1" destOrd="0" presId="urn:microsoft.com/office/officeart/2005/8/layout/hierarchy1"/>
    <dgm:cxn modelId="{1840EBF7-2D08-494D-A58B-12E494A0CCA5}" type="presParOf" srcId="{EAF0B6EF-BDBA-451A-AE59-5508D0F863E0}" destId="{E2C49760-67CB-4EC2-832B-91104D017F82}" srcOrd="1" destOrd="0" presId="urn:microsoft.com/office/officeart/2005/8/layout/hierarchy1"/>
    <dgm:cxn modelId="{492ABD91-290E-473F-BC8E-EE86FFEF6D97}" type="presParOf" srcId="{EE90563E-70C2-4D66-AC57-A85E80F9E602}" destId="{2DDB8007-CD93-46CD-B328-4F114D0F3FB7}" srcOrd="4" destOrd="0" presId="urn:microsoft.com/office/officeart/2005/8/layout/hierarchy1"/>
    <dgm:cxn modelId="{25CE55E6-5CF3-4550-A1DE-1D49D7ED99CA}" type="presParOf" srcId="{EE90563E-70C2-4D66-AC57-A85E80F9E602}" destId="{43BF3B9C-EA00-40B9-BFDE-D7E277147084}" srcOrd="5" destOrd="0" presId="urn:microsoft.com/office/officeart/2005/8/layout/hierarchy1"/>
    <dgm:cxn modelId="{E42817CD-6A6D-449E-A798-E3C760354218}" type="presParOf" srcId="{43BF3B9C-EA00-40B9-BFDE-D7E277147084}" destId="{F64EAC6B-91DA-4397-ABA6-4CBFA415C220}" srcOrd="0" destOrd="0" presId="urn:microsoft.com/office/officeart/2005/8/layout/hierarchy1"/>
    <dgm:cxn modelId="{26A19779-35B2-430D-B970-BF21289035FA}" type="presParOf" srcId="{F64EAC6B-91DA-4397-ABA6-4CBFA415C220}" destId="{200A93E9-232D-4722-AFE4-9B8F977900B2}" srcOrd="0" destOrd="0" presId="urn:microsoft.com/office/officeart/2005/8/layout/hierarchy1"/>
    <dgm:cxn modelId="{351BA724-AC06-4E55-A184-F90C00CBC8B3}" type="presParOf" srcId="{F64EAC6B-91DA-4397-ABA6-4CBFA415C220}" destId="{7CFF48CD-E0E8-46BB-8624-5F95DA3A1992}" srcOrd="1" destOrd="0" presId="urn:microsoft.com/office/officeart/2005/8/layout/hierarchy1"/>
    <dgm:cxn modelId="{A7A7AF9D-6AC3-4AD2-999C-C461C270A109}" type="presParOf" srcId="{43BF3B9C-EA00-40B9-BFDE-D7E277147084}" destId="{727CDBC7-26A4-4570-ADBF-A39956DBA29F}" srcOrd="1" destOrd="0" presId="urn:microsoft.com/office/officeart/2005/8/layout/hierarchy1"/>
    <dgm:cxn modelId="{683C7026-ACDD-440D-A44D-28C15F93A8DA}" type="presParOf" srcId="{EE90563E-70C2-4D66-AC57-A85E80F9E602}" destId="{4BDC2236-0E5B-4E22-812F-6A7A636ABEE6}" srcOrd="6" destOrd="0" presId="urn:microsoft.com/office/officeart/2005/8/layout/hierarchy1"/>
    <dgm:cxn modelId="{2F6D05DE-BFBF-420C-957B-6A92CC2125FC}" type="presParOf" srcId="{EE90563E-70C2-4D66-AC57-A85E80F9E602}" destId="{F95762F5-AFBE-45BF-BEC2-22E232F5E73B}" srcOrd="7" destOrd="0" presId="urn:microsoft.com/office/officeart/2005/8/layout/hierarchy1"/>
    <dgm:cxn modelId="{49F44C9B-8552-4F6E-B15E-044A9E351758}" type="presParOf" srcId="{F95762F5-AFBE-45BF-BEC2-22E232F5E73B}" destId="{2AC756A2-64F8-4B76-ACC0-44F087CE017F}" srcOrd="0" destOrd="0" presId="urn:microsoft.com/office/officeart/2005/8/layout/hierarchy1"/>
    <dgm:cxn modelId="{9B07DFF3-746F-424C-8884-4FB77FF6EF4E}" type="presParOf" srcId="{2AC756A2-64F8-4B76-ACC0-44F087CE017F}" destId="{4C9F222B-2306-4B03-9A1A-0F7BD42DC1D4}" srcOrd="0" destOrd="0" presId="urn:microsoft.com/office/officeart/2005/8/layout/hierarchy1"/>
    <dgm:cxn modelId="{CA7765F1-BE56-40E9-A3BA-B1599D9B2EFD}" type="presParOf" srcId="{2AC756A2-64F8-4B76-ACC0-44F087CE017F}" destId="{30165E9F-4772-4008-B610-70F122E31D8B}" srcOrd="1" destOrd="0" presId="urn:microsoft.com/office/officeart/2005/8/layout/hierarchy1"/>
    <dgm:cxn modelId="{D89F93A7-AF42-408E-9194-0D9847C71EF3}" type="presParOf" srcId="{F95762F5-AFBE-45BF-BEC2-22E232F5E73B}" destId="{959C1F98-670E-4226-A827-2F773D48B259}" srcOrd="1" destOrd="0" presId="urn:microsoft.com/office/officeart/2005/8/layout/hierarchy1"/>
    <dgm:cxn modelId="{5624625C-C5BF-4A8F-8D85-3CA56402DA64}" type="presParOf" srcId="{EE90563E-70C2-4D66-AC57-A85E80F9E602}" destId="{A2D9D63B-A59F-4607-BCA5-88389918964E}" srcOrd="8" destOrd="0" presId="urn:microsoft.com/office/officeart/2005/8/layout/hierarchy1"/>
    <dgm:cxn modelId="{6377D9C1-6027-4532-A86F-5F62AB641457}" type="presParOf" srcId="{EE90563E-70C2-4D66-AC57-A85E80F9E602}" destId="{E3B014C5-9B48-4DB0-AE60-821F5D49081E}" srcOrd="9" destOrd="0" presId="urn:microsoft.com/office/officeart/2005/8/layout/hierarchy1"/>
    <dgm:cxn modelId="{D5BCAE51-8ED0-42F6-902D-A9F979095CE1}" type="presParOf" srcId="{E3B014C5-9B48-4DB0-AE60-821F5D49081E}" destId="{CA6F25CB-72F2-4BCF-AC1F-40836D31013F}" srcOrd="0" destOrd="0" presId="urn:microsoft.com/office/officeart/2005/8/layout/hierarchy1"/>
    <dgm:cxn modelId="{371470D3-BC86-4E10-A0B2-FB1445450947}" type="presParOf" srcId="{CA6F25CB-72F2-4BCF-AC1F-40836D31013F}" destId="{1FD3D5B6-AEDB-48D7-8DEC-7F60C9AB56AD}" srcOrd="0" destOrd="0" presId="urn:microsoft.com/office/officeart/2005/8/layout/hierarchy1"/>
    <dgm:cxn modelId="{71BE57EF-E5F9-42D1-AE0F-75122479D5AF}" type="presParOf" srcId="{CA6F25CB-72F2-4BCF-AC1F-40836D31013F}" destId="{8590A92F-97CC-41AD-B3C8-7ADD57176A6C}" srcOrd="1" destOrd="0" presId="urn:microsoft.com/office/officeart/2005/8/layout/hierarchy1"/>
    <dgm:cxn modelId="{DF604BD8-BF1D-413C-BF1B-3B534741C696}" type="presParOf" srcId="{E3B014C5-9B48-4DB0-AE60-821F5D49081E}" destId="{9DB43F53-081F-4379-BB27-AF81AB7A7F94}" srcOrd="1" destOrd="0" presId="urn:microsoft.com/office/officeart/2005/8/layout/hierarchy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1C7D6B64-925B-48F1-B18A-7D67F2500ECE}" type="doc">
      <dgm:prSet loTypeId="urn:microsoft.com/office/officeart/2005/8/layout/funnel1" loCatId="relationship" qsTypeId="urn:microsoft.com/office/officeart/2005/8/quickstyle/simple1" qsCatId="simple" csTypeId="urn:microsoft.com/office/officeart/2005/8/colors/accent1_2" csCatId="accent1" phldr="1"/>
      <dgm:spPr/>
      <dgm:t>
        <a:bodyPr/>
        <a:lstStyle/>
        <a:p>
          <a:endParaRPr lang="fr-FR"/>
        </a:p>
      </dgm:t>
    </dgm:pt>
    <dgm:pt modelId="{95F71774-1DC2-4B60-929F-917E360E34C9}">
      <dgm:prSet phldrT="[Texte]"/>
      <dgm:spPr/>
      <dgm:t>
        <a:bodyPr/>
        <a:lstStyle/>
        <a:p>
          <a:r>
            <a:rPr lang="ar-DZ" b="1"/>
            <a:t>قصة البقرة</a:t>
          </a:r>
          <a:endParaRPr lang="fr-FR" b="1"/>
        </a:p>
      </dgm:t>
    </dgm:pt>
    <dgm:pt modelId="{32708E3A-5BF3-41BC-BA01-D1B9FD8FEB9B}" type="parTrans" cxnId="{1D816A82-39BC-4587-ADC7-B04B649E0FAA}">
      <dgm:prSet/>
      <dgm:spPr/>
      <dgm:t>
        <a:bodyPr/>
        <a:lstStyle/>
        <a:p>
          <a:endParaRPr lang="fr-FR"/>
        </a:p>
      </dgm:t>
    </dgm:pt>
    <dgm:pt modelId="{F3C6EBC4-37CC-4094-8616-0E25ADC718D1}" type="sibTrans" cxnId="{1D816A82-39BC-4587-ADC7-B04B649E0FAA}">
      <dgm:prSet/>
      <dgm:spPr/>
      <dgm:t>
        <a:bodyPr/>
        <a:lstStyle/>
        <a:p>
          <a:endParaRPr lang="fr-FR"/>
        </a:p>
      </dgm:t>
    </dgm:pt>
    <dgm:pt modelId="{2DBA82F0-7C88-4A43-9D13-7D15E73C7B6D}">
      <dgm:prSet phldrT="[Texte]"/>
      <dgm:spPr/>
      <dgm:t>
        <a:bodyPr/>
        <a:lstStyle/>
        <a:p>
          <a:r>
            <a:rPr lang="ar-DZ" b="1"/>
            <a:t>قصة إبراهيم</a:t>
          </a:r>
          <a:endParaRPr lang="fr-FR" b="1"/>
        </a:p>
      </dgm:t>
    </dgm:pt>
    <dgm:pt modelId="{2E9922F9-1124-4296-BABF-56BA7D788C13}" type="parTrans" cxnId="{6639D3BF-D08D-4BD3-9D80-60BF4A89021E}">
      <dgm:prSet/>
      <dgm:spPr/>
      <dgm:t>
        <a:bodyPr/>
        <a:lstStyle/>
        <a:p>
          <a:endParaRPr lang="fr-FR"/>
        </a:p>
      </dgm:t>
    </dgm:pt>
    <dgm:pt modelId="{6227EE23-CC26-43EB-974F-7BDD1035B338}" type="sibTrans" cxnId="{6639D3BF-D08D-4BD3-9D80-60BF4A89021E}">
      <dgm:prSet/>
      <dgm:spPr/>
      <dgm:t>
        <a:bodyPr/>
        <a:lstStyle/>
        <a:p>
          <a:endParaRPr lang="fr-FR"/>
        </a:p>
      </dgm:t>
    </dgm:pt>
    <dgm:pt modelId="{3DE3F858-F85B-4E51-B6D2-5B1CEBB81E0B}">
      <dgm:prSet phldrT="[Texte]"/>
      <dgm:spPr/>
      <dgm:t>
        <a:bodyPr/>
        <a:lstStyle/>
        <a:p>
          <a:pPr rtl="1"/>
          <a:r>
            <a:rPr lang="ar-DZ"/>
            <a:t>قصة الرجل والقوم ...</a:t>
          </a:r>
          <a:r>
            <a:rPr lang="fr-FR"/>
            <a:t> </a:t>
          </a:r>
        </a:p>
      </dgm:t>
    </dgm:pt>
    <dgm:pt modelId="{FB44D5F1-E0FC-4685-BFD4-9C120288A2AF}" type="parTrans" cxnId="{F4EA938F-C36A-40F6-AECD-D0D249BBF3CE}">
      <dgm:prSet/>
      <dgm:spPr/>
      <dgm:t>
        <a:bodyPr/>
        <a:lstStyle/>
        <a:p>
          <a:endParaRPr lang="fr-FR"/>
        </a:p>
      </dgm:t>
    </dgm:pt>
    <dgm:pt modelId="{B5DC126C-3FCD-4D38-95CB-CBF929901CEF}" type="sibTrans" cxnId="{F4EA938F-C36A-40F6-AECD-D0D249BBF3CE}">
      <dgm:prSet/>
      <dgm:spPr/>
      <dgm:t>
        <a:bodyPr/>
        <a:lstStyle/>
        <a:p>
          <a:endParaRPr lang="fr-FR"/>
        </a:p>
      </dgm:t>
    </dgm:pt>
    <dgm:pt modelId="{0D46E5EB-CC2C-406C-9AAE-D3591E0A5D06}">
      <dgm:prSet phldrT="[Texte]" custT="1"/>
      <dgm:spPr/>
      <dgm:t>
        <a:bodyPr/>
        <a:lstStyle/>
        <a:p>
          <a:r>
            <a:rPr lang="ar-DZ" sz="1600" b="1"/>
            <a:t>الإحياء والإماتة</a:t>
          </a:r>
          <a:endParaRPr lang="fr-FR" sz="1600" b="1"/>
        </a:p>
      </dgm:t>
    </dgm:pt>
    <dgm:pt modelId="{8CEA1763-2AE2-4D3B-BB0F-2ECC6605E3A3}" type="parTrans" cxnId="{8DA57806-21C5-4775-8B27-2A1E6A0E6FCE}">
      <dgm:prSet/>
      <dgm:spPr/>
      <dgm:t>
        <a:bodyPr/>
        <a:lstStyle/>
        <a:p>
          <a:endParaRPr lang="fr-FR"/>
        </a:p>
      </dgm:t>
    </dgm:pt>
    <dgm:pt modelId="{7FC719DD-1B9B-4BEC-949B-1B0CF5BA5CD0}" type="sibTrans" cxnId="{8DA57806-21C5-4775-8B27-2A1E6A0E6FCE}">
      <dgm:prSet/>
      <dgm:spPr/>
      <dgm:t>
        <a:bodyPr/>
        <a:lstStyle/>
        <a:p>
          <a:endParaRPr lang="fr-FR"/>
        </a:p>
      </dgm:t>
    </dgm:pt>
    <dgm:pt modelId="{5F906B3B-661C-47F4-97A4-F951F59C040A}">
      <dgm:prSet phldrT="[Texte]" custLinFactNeighborX="4725"/>
      <dgm:spPr/>
      <dgm:t>
        <a:bodyPr/>
        <a:lstStyle/>
        <a:p>
          <a:endParaRPr lang="fr-FR"/>
        </a:p>
      </dgm:t>
    </dgm:pt>
    <dgm:pt modelId="{AC60E4F5-0848-40DB-B14D-EF8A9B1CBCC7}" type="parTrans" cxnId="{3F701D58-1FD0-41F1-9655-38F44EC398F1}">
      <dgm:prSet/>
      <dgm:spPr/>
      <dgm:t>
        <a:bodyPr/>
        <a:lstStyle/>
        <a:p>
          <a:endParaRPr lang="fr-FR"/>
        </a:p>
      </dgm:t>
    </dgm:pt>
    <dgm:pt modelId="{BF44E8AE-0009-4011-B89D-E3723EE7FE63}" type="sibTrans" cxnId="{3F701D58-1FD0-41F1-9655-38F44EC398F1}">
      <dgm:prSet/>
      <dgm:spPr/>
      <dgm:t>
        <a:bodyPr/>
        <a:lstStyle/>
        <a:p>
          <a:endParaRPr lang="fr-FR"/>
        </a:p>
      </dgm:t>
    </dgm:pt>
    <dgm:pt modelId="{D6C99207-607A-46C6-9F3A-C20677724028}">
      <dgm:prSet phldrT="[Texte]" custLinFactNeighborX="4725"/>
      <dgm:spPr/>
      <dgm:t>
        <a:bodyPr/>
        <a:lstStyle/>
        <a:p>
          <a:endParaRPr lang="fr-FR"/>
        </a:p>
      </dgm:t>
    </dgm:pt>
    <dgm:pt modelId="{0847EAC0-5974-4CC4-BA3A-485A0683BBF4}" type="parTrans" cxnId="{32B55BFB-DC55-4FA5-BC55-5BBF1E1505CB}">
      <dgm:prSet/>
      <dgm:spPr/>
      <dgm:t>
        <a:bodyPr/>
        <a:lstStyle/>
        <a:p>
          <a:endParaRPr lang="fr-FR"/>
        </a:p>
      </dgm:t>
    </dgm:pt>
    <dgm:pt modelId="{91169262-A6F2-48E7-A230-C2F270349FEB}" type="sibTrans" cxnId="{32B55BFB-DC55-4FA5-BC55-5BBF1E1505CB}">
      <dgm:prSet/>
      <dgm:spPr/>
      <dgm:t>
        <a:bodyPr/>
        <a:lstStyle/>
        <a:p>
          <a:endParaRPr lang="fr-FR"/>
        </a:p>
      </dgm:t>
    </dgm:pt>
    <dgm:pt modelId="{C28BEBF0-2ED6-496E-A27F-21C7BAA1329B}" type="pres">
      <dgm:prSet presAssocID="{1C7D6B64-925B-48F1-B18A-7D67F2500ECE}" presName="Name0" presStyleCnt="0">
        <dgm:presLayoutVars>
          <dgm:chMax val="4"/>
          <dgm:resizeHandles val="exact"/>
        </dgm:presLayoutVars>
      </dgm:prSet>
      <dgm:spPr/>
      <dgm:t>
        <a:bodyPr/>
        <a:lstStyle/>
        <a:p>
          <a:endParaRPr lang="fr-FR"/>
        </a:p>
      </dgm:t>
    </dgm:pt>
    <dgm:pt modelId="{4518BB45-72B1-4119-90FA-0C75E856547B}" type="pres">
      <dgm:prSet presAssocID="{1C7D6B64-925B-48F1-B18A-7D67F2500ECE}" presName="ellipse" presStyleLbl="trBgShp" presStyleIdx="0" presStyleCnt="1"/>
      <dgm:spPr/>
    </dgm:pt>
    <dgm:pt modelId="{E4ED4BB0-5E64-4C62-B0C2-2B73B8B18EDD}" type="pres">
      <dgm:prSet presAssocID="{1C7D6B64-925B-48F1-B18A-7D67F2500ECE}" presName="arrow1" presStyleLbl="fgShp" presStyleIdx="0" presStyleCnt="1"/>
      <dgm:spPr/>
    </dgm:pt>
    <dgm:pt modelId="{7B7B9DB2-EEF3-4BD5-BA68-A7D5CB6433E2}" type="pres">
      <dgm:prSet presAssocID="{1C7D6B64-925B-48F1-B18A-7D67F2500ECE}" presName="rectangle" presStyleLbl="revTx" presStyleIdx="0" presStyleCnt="1">
        <dgm:presLayoutVars>
          <dgm:bulletEnabled val="1"/>
        </dgm:presLayoutVars>
      </dgm:prSet>
      <dgm:spPr/>
      <dgm:t>
        <a:bodyPr/>
        <a:lstStyle/>
        <a:p>
          <a:endParaRPr lang="fr-FR"/>
        </a:p>
      </dgm:t>
    </dgm:pt>
    <dgm:pt modelId="{4A7D8E30-9E9F-44BA-AB03-43F0E80472DD}" type="pres">
      <dgm:prSet presAssocID="{2DBA82F0-7C88-4A43-9D13-7D15E73C7B6D}" presName="item1" presStyleLbl="node1" presStyleIdx="0" presStyleCnt="3">
        <dgm:presLayoutVars>
          <dgm:bulletEnabled val="1"/>
        </dgm:presLayoutVars>
      </dgm:prSet>
      <dgm:spPr/>
      <dgm:t>
        <a:bodyPr/>
        <a:lstStyle/>
        <a:p>
          <a:endParaRPr lang="fr-FR"/>
        </a:p>
      </dgm:t>
    </dgm:pt>
    <dgm:pt modelId="{89CE560C-C69D-4D2E-ACF1-DB1271AE38C1}" type="pres">
      <dgm:prSet presAssocID="{3DE3F858-F85B-4E51-B6D2-5B1CEBB81E0B}" presName="item2" presStyleLbl="node1" presStyleIdx="1" presStyleCnt="3">
        <dgm:presLayoutVars>
          <dgm:bulletEnabled val="1"/>
        </dgm:presLayoutVars>
      </dgm:prSet>
      <dgm:spPr/>
      <dgm:t>
        <a:bodyPr/>
        <a:lstStyle/>
        <a:p>
          <a:endParaRPr lang="fr-FR"/>
        </a:p>
      </dgm:t>
    </dgm:pt>
    <dgm:pt modelId="{2D0E3C0A-3770-4C99-8C90-8F3CED936946}" type="pres">
      <dgm:prSet presAssocID="{0D46E5EB-CC2C-406C-9AAE-D3591E0A5D06}" presName="item3" presStyleLbl="node1" presStyleIdx="2" presStyleCnt="3" custLinFactNeighborX="4725">
        <dgm:presLayoutVars>
          <dgm:bulletEnabled val="1"/>
        </dgm:presLayoutVars>
      </dgm:prSet>
      <dgm:spPr/>
      <dgm:t>
        <a:bodyPr/>
        <a:lstStyle/>
        <a:p>
          <a:endParaRPr lang="fr-FR"/>
        </a:p>
      </dgm:t>
    </dgm:pt>
    <dgm:pt modelId="{D733AE30-1A8A-44DF-A804-E4127A46E954}" type="pres">
      <dgm:prSet presAssocID="{1C7D6B64-925B-48F1-B18A-7D67F2500ECE}" presName="funnel" presStyleLbl="trAlignAcc1" presStyleIdx="0" presStyleCnt="1" custLinFactNeighborX="3365" custLinFactNeighborY="-893"/>
      <dgm:spPr/>
    </dgm:pt>
  </dgm:ptLst>
  <dgm:cxnLst>
    <dgm:cxn modelId="{8585A708-2C26-472D-89F7-9E9B5E4AF453}" type="presOf" srcId="{0D46E5EB-CC2C-406C-9AAE-D3591E0A5D06}" destId="{7B7B9DB2-EEF3-4BD5-BA68-A7D5CB6433E2}" srcOrd="0" destOrd="0" presId="urn:microsoft.com/office/officeart/2005/8/layout/funnel1"/>
    <dgm:cxn modelId="{325B6D2B-A679-4B90-8D0A-1263A3294A9C}" type="presOf" srcId="{1C7D6B64-925B-48F1-B18A-7D67F2500ECE}" destId="{C28BEBF0-2ED6-496E-A27F-21C7BAA1329B}" srcOrd="0" destOrd="0" presId="urn:microsoft.com/office/officeart/2005/8/layout/funnel1"/>
    <dgm:cxn modelId="{32B55BFB-DC55-4FA5-BC55-5BBF1E1505CB}" srcId="{5F906B3B-661C-47F4-97A4-F951F59C040A}" destId="{D6C99207-607A-46C6-9F3A-C20677724028}" srcOrd="0" destOrd="0" parTransId="{0847EAC0-5974-4CC4-BA3A-485A0683BBF4}" sibTransId="{91169262-A6F2-48E7-A230-C2F270349FEB}"/>
    <dgm:cxn modelId="{D463A406-C2C8-4033-B989-D9F37A8BA6F4}" type="presOf" srcId="{3DE3F858-F85B-4E51-B6D2-5B1CEBB81E0B}" destId="{4A7D8E30-9E9F-44BA-AB03-43F0E80472DD}" srcOrd="0" destOrd="0" presId="urn:microsoft.com/office/officeart/2005/8/layout/funnel1"/>
    <dgm:cxn modelId="{3F701D58-1FD0-41F1-9655-38F44EC398F1}" srcId="{1C7D6B64-925B-48F1-B18A-7D67F2500ECE}" destId="{5F906B3B-661C-47F4-97A4-F951F59C040A}" srcOrd="4" destOrd="0" parTransId="{AC60E4F5-0848-40DB-B14D-EF8A9B1CBCC7}" sibTransId="{BF44E8AE-0009-4011-B89D-E3723EE7FE63}"/>
    <dgm:cxn modelId="{30E55C97-C991-4619-B4F4-A4D1292FAB5A}" type="presOf" srcId="{2DBA82F0-7C88-4A43-9D13-7D15E73C7B6D}" destId="{89CE560C-C69D-4D2E-ACF1-DB1271AE38C1}" srcOrd="0" destOrd="0" presId="urn:microsoft.com/office/officeart/2005/8/layout/funnel1"/>
    <dgm:cxn modelId="{510ACEBB-2B30-45D1-A233-FB119AC8B256}" type="presOf" srcId="{95F71774-1DC2-4B60-929F-917E360E34C9}" destId="{2D0E3C0A-3770-4C99-8C90-8F3CED936946}" srcOrd="0" destOrd="0" presId="urn:microsoft.com/office/officeart/2005/8/layout/funnel1"/>
    <dgm:cxn modelId="{8DA57806-21C5-4775-8B27-2A1E6A0E6FCE}" srcId="{1C7D6B64-925B-48F1-B18A-7D67F2500ECE}" destId="{0D46E5EB-CC2C-406C-9AAE-D3591E0A5D06}" srcOrd="3" destOrd="0" parTransId="{8CEA1763-2AE2-4D3B-BB0F-2ECC6605E3A3}" sibTransId="{7FC719DD-1B9B-4BEC-949B-1B0CF5BA5CD0}"/>
    <dgm:cxn modelId="{1D816A82-39BC-4587-ADC7-B04B649E0FAA}" srcId="{1C7D6B64-925B-48F1-B18A-7D67F2500ECE}" destId="{95F71774-1DC2-4B60-929F-917E360E34C9}" srcOrd="0" destOrd="0" parTransId="{32708E3A-5BF3-41BC-BA01-D1B9FD8FEB9B}" sibTransId="{F3C6EBC4-37CC-4094-8616-0E25ADC718D1}"/>
    <dgm:cxn modelId="{F4EA938F-C36A-40F6-AECD-D0D249BBF3CE}" srcId="{1C7D6B64-925B-48F1-B18A-7D67F2500ECE}" destId="{3DE3F858-F85B-4E51-B6D2-5B1CEBB81E0B}" srcOrd="2" destOrd="0" parTransId="{FB44D5F1-E0FC-4685-BFD4-9C120288A2AF}" sibTransId="{B5DC126C-3FCD-4D38-95CB-CBF929901CEF}"/>
    <dgm:cxn modelId="{6639D3BF-D08D-4BD3-9D80-60BF4A89021E}" srcId="{1C7D6B64-925B-48F1-B18A-7D67F2500ECE}" destId="{2DBA82F0-7C88-4A43-9D13-7D15E73C7B6D}" srcOrd="1" destOrd="0" parTransId="{2E9922F9-1124-4296-BABF-56BA7D788C13}" sibTransId="{6227EE23-CC26-43EB-974F-7BDD1035B338}"/>
    <dgm:cxn modelId="{DE93736C-4D74-49EE-9BEC-3573B8705F3F}" type="presParOf" srcId="{C28BEBF0-2ED6-496E-A27F-21C7BAA1329B}" destId="{4518BB45-72B1-4119-90FA-0C75E856547B}" srcOrd="0" destOrd="0" presId="urn:microsoft.com/office/officeart/2005/8/layout/funnel1"/>
    <dgm:cxn modelId="{510347B5-2E83-4E9E-B795-3BB60141FD28}" type="presParOf" srcId="{C28BEBF0-2ED6-496E-A27F-21C7BAA1329B}" destId="{E4ED4BB0-5E64-4C62-B0C2-2B73B8B18EDD}" srcOrd="1" destOrd="0" presId="urn:microsoft.com/office/officeart/2005/8/layout/funnel1"/>
    <dgm:cxn modelId="{14151D0D-BE58-43C8-A86F-821711AC49AF}" type="presParOf" srcId="{C28BEBF0-2ED6-496E-A27F-21C7BAA1329B}" destId="{7B7B9DB2-EEF3-4BD5-BA68-A7D5CB6433E2}" srcOrd="2" destOrd="0" presId="urn:microsoft.com/office/officeart/2005/8/layout/funnel1"/>
    <dgm:cxn modelId="{3B7BD40A-3C30-4A3E-81DB-C6C606BB73CB}" type="presParOf" srcId="{C28BEBF0-2ED6-496E-A27F-21C7BAA1329B}" destId="{4A7D8E30-9E9F-44BA-AB03-43F0E80472DD}" srcOrd="3" destOrd="0" presId="urn:microsoft.com/office/officeart/2005/8/layout/funnel1"/>
    <dgm:cxn modelId="{DDD6C12D-1579-486A-90DA-7E8073D4C135}" type="presParOf" srcId="{C28BEBF0-2ED6-496E-A27F-21C7BAA1329B}" destId="{89CE560C-C69D-4D2E-ACF1-DB1271AE38C1}" srcOrd="4" destOrd="0" presId="urn:microsoft.com/office/officeart/2005/8/layout/funnel1"/>
    <dgm:cxn modelId="{5F9420DD-A6BB-41D6-BD01-5C329240E70D}" type="presParOf" srcId="{C28BEBF0-2ED6-496E-A27F-21C7BAA1329B}" destId="{2D0E3C0A-3770-4C99-8C90-8F3CED936946}" srcOrd="5" destOrd="0" presId="urn:microsoft.com/office/officeart/2005/8/layout/funnel1"/>
    <dgm:cxn modelId="{18CFC4F4-10B4-4957-B57E-B265E64C3066}" type="presParOf" srcId="{C28BEBF0-2ED6-496E-A27F-21C7BAA1329B}" destId="{D733AE30-1A8A-44DF-A804-E4127A46E954}" srcOrd="6" destOrd="0" presId="urn:microsoft.com/office/officeart/2005/8/layout/funnel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4E0E322-48EE-4AB1-886D-625560762C17}" type="doc">
      <dgm:prSet loTypeId="urn:microsoft.com/office/officeart/2005/8/layout/cycle6" loCatId="relationship" qsTypeId="urn:microsoft.com/office/officeart/2005/8/quickstyle/simple1" qsCatId="simple" csTypeId="urn:microsoft.com/office/officeart/2005/8/colors/accent1_2" csCatId="accent1" phldr="1"/>
      <dgm:spPr/>
      <dgm:t>
        <a:bodyPr/>
        <a:lstStyle/>
        <a:p>
          <a:endParaRPr lang="fr-FR"/>
        </a:p>
      </dgm:t>
    </dgm:pt>
    <dgm:pt modelId="{1BF67083-90CF-416E-8781-76873EE96D50}">
      <dgm:prSet phldrT="[Texte]">
        <dgm:style>
          <a:lnRef idx="2">
            <a:schemeClr val="dk1"/>
          </a:lnRef>
          <a:fillRef idx="1">
            <a:schemeClr val="lt1"/>
          </a:fillRef>
          <a:effectRef idx="0">
            <a:schemeClr val="dk1"/>
          </a:effectRef>
          <a:fontRef idx="minor">
            <a:schemeClr val="dk1"/>
          </a:fontRef>
        </dgm:style>
      </dgm:prSet>
      <dgm:spPr/>
      <dgm:t>
        <a:bodyPr/>
        <a:lstStyle/>
        <a:p>
          <a:pPr rtl="1"/>
          <a:r>
            <a:rPr lang="ar-DZ" b="1"/>
            <a:t>الحزب 1يتحدث عن الفرق الثلاث وقصة   آدم و بني إسرائيل</a:t>
          </a:r>
          <a:endParaRPr lang="fr-FR" b="1"/>
        </a:p>
      </dgm:t>
    </dgm:pt>
    <dgm:pt modelId="{AE8DB703-2A2F-4EFB-884B-92EA31E99CB2}" type="parTrans" cxnId="{20C7F9B3-C7DE-43F1-B352-8690237676F0}">
      <dgm:prSet/>
      <dgm:spPr/>
      <dgm:t>
        <a:bodyPr/>
        <a:lstStyle/>
        <a:p>
          <a:endParaRPr lang="fr-FR"/>
        </a:p>
      </dgm:t>
    </dgm:pt>
    <dgm:pt modelId="{E2A07457-5B4D-4953-8070-563498245A9B}" type="sibTrans" cxnId="{20C7F9B3-C7DE-43F1-B352-8690237676F0}">
      <dgm:prSet/>
      <dgm:spPr/>
      <dgm:t>
        <a:bodyPr/>
        <a:lstStyle/>
        <a:p>
          <a:endParaRPr lang="fr-FR"/>
        </a:p>
      </dgm:t>
    </dgm:pt>
    <dgm:pt modelId="{3CCA450C-E757-4BD2-91C6-EE7781A997DE}">
      <dgm:prSet phldrT="[Texte]">
        <dgm:style>
          <a:lnRef idx="2">
            <a:schemeClr val="dk1"/>
          </a:lnRef>
          <a:fillRef idx="1">
            <a:schemeClr val="lt1"/>
          </a:fillRef>
          <a:effectRef idx="0">
            <a:schemeClr val="dk1"/>
          </a:effectRef>
          <a:fontRef idx="minor">
            <a:schemeClr val="dk1"/>
          </a:fontRef>
        </dgm:style>
      </dgm:prSet>
      <dgm:spPr/>
      <dgm:t>
        <a:bodyPr/>
        <a:lstStyle/>
        <a:p>
          <a:r>
            <a:rPr lang="ar-DZ" b="1"/>
            <a:t>الحزب 2 مواصلة الحديث عن بني إسرائيل و علاقتهم بالأنبياء</a:t>
          </a:r>
          <a:endParaRPr lang="fr-FR" b="1"/>
        </a:p>
      </dgm:t>
    </dgm:pt>
    <dgm:pt modelId="{45DC6FFF-01B3-447A-B85B-1B808CAB3DE9}" type="parTrans" cxnId="{10A17B96-EEE6-4F16-9447-35D7B37AC5F0}">
      <dgm:prSet/>
      <dgm:spPr/>
      <dgm:t>
        <a:bodyPr/>
        <a:lstStyle/>
        <a:p>
          <a:endParaRPr lang="fr-FR"/>
        </a:p>
      </dgm:t>
    </dgm:pt>
    <dgm:pt modelId="{A79084D6-1D92-4EF9-9530-288E3D7C6458}" type="sibTrans" cxnId="{10A17B96-EEE6-4F16-9447-35D7B37AC5F0}">
      <dgm:prSet/>
      <dgm:spPr/>
      <dgm:t>
        <a:bodyPr/>
        <a:lstStyle/>
        <a:p>
          <a:endParaRPr lang="fr-FR"/>
        </a:p>
      </dgm:t>
    </dgm:pt>
    <dgm:pt modelId="{AF083316-6FCC-4FDD-9B62-841F949619F1}">
      <dgm:prSet phldrT="[Texte]">
        <dgm:style>
          <a:lnRef idx="2">
            <a:schemeClr val="dk1"/>
          </a:lnRef>
          <a:fillRef idx="1">
            <a:schemeClr val="lt1"/>
          </a:fillRef>
          <a:effectRef idx="0">
            <a:schemeClr val="dk1"/>
          </a:effectRef>
          <a:fontRef idx="minor">
            <a:schemeClr val="dk1"/>
          </a:fontRef>
        </dgm:style>
      </dgm:prSet>
      <dgm:spPr/>
      <dgm:t>
        <a:bodyPr/>
        <a:lstStyle/>
        <a:p>
          <a:r>
            <a:rPr lang="ar-DZ" b="1"/>
            <a:t>الحزب 3 تغيير القبلة وصفات الفئة المؤمنة</a:t>
          </a:r>
          <a:endParaRPr lang="fr-FR" b="1"/>
        </a:p>
      </dgm:t>
    </dgm:pt>
    <dgm:pt modelId="{82EFC1EC-4ABC-4E37-AD26-BF07DC86A579}" type="parTrans" cxnId="{807C0107-CA00-4BBD-A95E-2EDF434EF226}">
      <dgm:prSet/>
      <dgm:spPr/>
      <dgm:t>
        <a:bodyPr/>
        <a:lstStyle/>
        <a:p>
          <a:endParaRPr lang="fr-FR"/>
        </a:p>
      </dgm:t>
    </dgm:pt>
    <dgm:pt modelId="{DBECCF51-C7BE-4776-8762-79F51B786D04}" type="sibTrans" cxnId="{807C0107-CA00-4BBD-A95E-2EDF434EF226}">
      <dgm:prSet/>
      <dgm:spPr/>
      <dgm:t>
        <a:bodyPr/>
        <a:lstStyle/>
        <a:p>
          <a:endParaRPr lang="fr-FR"/>
        </a:p>
      </dgm:t>
    </dgm:pt>
    <dgm:pt modelId="{F65689BB-A3B8-4F7F-9BD1-5C41E0972AF8}">
      <dgm:prSet phldrT="[Texte]">
        <dgm:style>
          <a:lnRef idx="2">
            <a:schemeClr val="dk1"/>
          </a:lnRef>
          <a:fillRef idx="1">
            <a:schemeClr val="lt1"/>
          </a:fillRef>
          <a:effectRef idx="0">
            <a:schemeClr val="dk1"/>
          </a:effectRef>
          <a:fontRef idx="minor">
            <a:schemeClr val="dk1"/>
          </a:fontRef>
        </dgm:style>
      </dgm:prSet>
      <dgm:spPr/>
      <dgm:t>
        <a:bodyPr/>
        <a:lstStyle/>
        <a:p>
          <a:r>
            <a:rPr lang="ar-DZ" b="1"/>
            <a:t>الحزب 4 الحديث عن الشرائع  كالحج</a:t>
          </a:r>
          <a:r>
            <a:rPr lang="ar-DZ"/>
            <a:t> </a:t>
          </a:r>
          <a:endParaRPr lang="fr-FR"/>
        </a:p>
      </dgm:t>
    </dgm:pt>
    <dgm:pt modelId="{EA1B7D07-C218-4219-89C7-44616D2CA763}" type="parTrans" cxnId="{C85A85F4-ABCF-4025-AB6F-418459570F5E}">
      <dgm:prSet/>
      <dgm:spPr/>
      <dgm:t>
        <a:bodyPr/>
        <a:lstStyle/>
        <a:p>
          <a:endParaRPr lang="fr-FR"/>
        </a:p>
      </dgm:t>
    </dgm:pt>
    <dgm:pt modelId="{01360DE7-1721-456D-A074-0754F77A0319}" type="sibTrans" cxnId="{C85A85F4-ABCF-4025-AB6F-418459570F5E}">
      <dgm:prSet/>
      <dgm:spPr/>
      <dgm:t>
        <a:bodyPr/>
        <a:lstStyle/>
        <a:p>
          <a:endParaRPr lang="fr-FR"/>
        </a:p>
      </dgm:t>
    </dgm:pt>
    <dgm:pt modelId="{41CFC78A-79BA-4442-9E3A-D7676E77C676}">
      <dgm:prSet phldrT="[Texte]">
        <dgm:style>
          <a:lnRef idx="2">
            <a:schemeClr val="dk1"/>
          </a:lnRef>
          <a:fillRef idx="1">
            <a:schemeClr val="lt1"/>
          </a:fillRef>
          <a:effectRef idx="0">
            <a:schemeClr val="dk1"/>
          </a:effectRef>
          <a:fontRef idx="minor">
            <a:schemeClr val="dk1"/>
          </a:fontRef>
        </dgm:style>
      </dgm:prSet>
      <dgm:spPr/>
      <dgm:t>
        <a:bodyPr/>
        <a:lstStyle/>
        <a:p>
          <a:r>
            <a:rPr lang="ar-DZ" b="1"/>
            <a:t>الحزب 5  الحديث عن العبادات و المعاملات وصفات الفئة المؤمنة</a:t>
          </a:r>
          <a:endParaRPr lang="fr-FR" b="1"/>
        </a:p>
      </dgm:t>
    </dgm:pt>
    <dgm:pt modelId="{6F40C1B5-6EB0-4E5F-9045-7757C1BFB5D3}" type="parTrans" cxnId="{0B8570EE-C133-4D1C-B0B4-78014AC61018}">
      <dgm:prSet/>
      <dgm:spPr/>
      <dgm:t>
        <a:bodyPr/>
        <a:lstStyle/>
        <a:p>
          <a:endParaRPr lang="fr-FR"/>
        </a:p>
      </dgm:t>
    </dgm:pt>
    <dgm:pt modelId="{F3908AB6-6661-4961-8050-8C08064C7678}" type="sibTrans" cxnId="{0B8570EE-C133-4D1C-B0B4-78014AC61018}">
      <dgm:prSet/>
      <dgm:spPr/>
      <dgm:t>
        <a:bodyPr/>
        <a:lstStyle/>
        <a:p>
          <a:endParaRPr lang="fr-FR"/>
        </a:p>
      </dgm:t>
    </dgm:pt>
    <dgm:pt modelId="{54E93788-9453-470E-897D-41B2D06E333D}" type="pres">
      <dgm:prSet presAssocID="{04E0E322-48EE-4AB1-886D-625560762C17}" presName="cycle" presStyleCnt="0">
        <dgm:presLayoutVars>
          <dgm:dir/>
          <dgm:resizeHandles val="exact"/>
        </dgm:presLayoutVars>
      </dgm:prSet>
      <dgm:spPr/>
      <dgm:t>
        <a:bodyPr/>
        <a:lstStyle/>
        <a:p>
          <a:endParaRPr lang="fr-FR"/>
        </a:p>
      </dgm:t>
    </dgm:pt>
    <dgm:pt modelId="{9B6AA6CD-7D48-4F43-9BFC-706E66E52923}" type="pres">
      <dgm:prSet presAssocID="{1BF67083-90CF-416E-8781-76873EE96D50}" presName="node" presStyleLbl="node1" presStyleIdx="0" presStyleCnt="5">
        <dgm:presLayoutVars>
          <dgm:bulletEnabled val="1"/>
        </dgm:presLayoutVars>
      </dgm:prSet>
      <dgm:spPr/>
      <dgm:t>
        <a:bodyPr/>
        <a:lstStyle/>
        <a:p>
          <a:endParaRPr lang="fr-FR"/>
        </a:p>
      </dgm:t>
    </dgm:pt>
    <dgm:pt modelId="{D029B8CC-2F2B-451D-8A95-D2E495106A0E}" type="pres">
      <dgm:prSet presAssocID="{1BF67083-90CF-416E-8781-76873EE96D50}" presName="spNode" presStyleCnt="0"/>
      <dgm:spPr/>
    </dgm:pt>
    <dgm:pt modelId="{FFC2F76B-80B8-4540-888C-7A430031AAEA}" type="pres">
      <dgm:prSet presAssocID="{E2A07457-5B4D-4953-8070-563498245A9B}" presName="sibTrans" presStyleLbl="sibTrans1D1" presStyleIdx="0" presStyleCnt="5"/>
      <dgm:spPr/>
      <dgm:t>
        <a:bodyPr/>
        <a:lstStyle/>
        <a:p>
          <a:endParaRPr lang="fr-FR"/>
        </a:p>
      </dgm:t>
    </dgm:pt>
    <dgm:pt modelId="{8618B399-C152-4CB4-9E0B-36D84C0D312F}" type="pres">
      <dgm:prSet presAssocID="{3CCA450C-E757-4BD2-91C6-EE7781A997DE}" presName="node" presStyleLbl="node1" presStyleIdx="1" presStyleCnt="5">
        <dgm:presLayoutVars>
          <dgm:bulletEnabled val="1"/>
        </dgm:presLayoutVars>
      </dgm:prSet>
      <dgm:spPr/>
      <dgm:t>
        <a:bodyPr/>
        <a:lstStyle/>
        <a:p>
          <a:endParaRPr lang="fr-FR"/>
        </a:p>
      </dgm:t>
    </dgm:pt>
    <dgm:pt modelId="{DDA8CCDC-32CA-4876-80D0-CB1911353CAA}" type="pres">
      <dgm:prSet presAssocID="{3CCA450C-E757-4BD2-91C6-EE7781A997DE}" presName="spNode" presStyleCnt="0"/>
      <dgm:spPr/>
    </dgm:pt>
    <dgm:pt modelId="{CF1007EE-4F5A-4BA2-9415-24DC59C53023}" type="pres">
      <dgm:prSet presAssocID="{A79084D6-1D92-4EF9-9530-288E3D7C6458}" presName="sibTrans" presStyleLbl="sibTrans1D1" presStyleIdx="1" presStyleCnt="5"/>
      <dgm:spPr/>
      <dgm:t>
        <a:bodyPr/>
        <a:lstStyle/>
        <a:p>
          <a:endParaRPr lang="fr-FR"/>
        </a:p>
      </dgm:t>
    </dgm:pt>
    <dgm:pt modelId="{59E2E96D-BBAA-447E-B1B8-7BFFCAD00721}" type="pres">
      <dgm:prSet presAssocID="{AF083316-6FCC-4FDD-9B62-841F949619F1}" presName="node" presStyleLbl="node1" presStyleIdx="2" presStyleCnt="5">
        <dgm:presLayoutVars>
          <dgm:bulletEnabled val="1"/>
        </dgm:presLayoutVars>
      </dgm:prSet>
      <dgm:spPr/>
      <dgm:t>
        <a:bodyPr/>
        <a:lstStyle/>
        <a:p>
          <a:endParaRPr lang="fr-FR"/>
        </a:p>
      </dgm:t>
    </dgm:pt>
    <dgm:pt modelId="{FD8C6409-F9AF-4210-9678-F1EC83E3BCB4}" type="pres">
      <dgm:prSet presAssocID="{AF083316-6FCC-4FDD-9B62-841F949619F1}" presName="spNode" presStyleCnt="0"/>
      <dgm:spPr/>
    </dgm:pt>
    <dgm:pt modelId="{2F269E8E-8A20-44A5-B9BD-DC88C2C95696}" type="pres">
      <dgm:prSet presAssocID="{DBECCF51-C7BE-4776-8762-79F51B786D04}" presName="sibTrans" presStyleLbl="sibTrans1D1" presStyleIdx="2" presStyleCnt="5"/>
      <dgm:spPr/>
      <dgm:t>
        <a:bodyPr/>
        <a:lstStyle/>
        <a:p>
          <a:endParaRPr lang="fr-FR"/>
        </a:p>
      </dgm:t>
    </dgm:pt>
    <dgm:pt modelId="{3BD98525-0DEC-47A0-9349-11E5FE9A8235}" type="pres">
      <dgm:prSet presAssocID="{F65689BB-A3B8-4F7F-9BD1-5C41E0972AF8}" presName="node" presStyleLbl="node1" presStyleIdx="3" presStyleCnt="5">
        <dgm:presLayoutVars>
          <dgm:bulletEnabled val="1"/>
        </dgm:presLayoutVars>
      </dgm:prSet>
      <dgm:spPr/>
      <dgm:t>
        <a:bodyPr/>
        <a:lstStyle/>
        <a:p>
          <a:endParaRPr lang="fr-FR"/>
        </a:p>
      </dgm:t>
    </dgm:pt>
    <dgm:pt modelId="{87567B79-834E-444E-988A-955E9F01FAFA}" type="pres">
      <dgm:prSet presAssocID="{F65689BB-A3B8-4F7F-9BD1-5C41E0972AF8}" presName="spNode" presStyleCnt="0"/>
      <dgm:spPr/>
    </dgm:pt>
    <dgm:pt modelId="{26E801E0-FBD6-45C7-85B1-4412510E34A2}" type="pres">
      <dgm:prSet presAssocID="{01360DE7-1721-456D-A074-0754F77A0319}" presName="sibTrans" presStyleLbl="sibTrans1D1" presStyleIdx="3" presStyleCnt="5"/>
      <dgm:spPr/>
      <dgm:t>
        <a:bodyPr/>
        <a:lstStyle/>
        <a:p>
          <a:endParaRPr lang="fr-FR"/>
        </a:p>
      </dgm:t>
    </dgm:pt>
    <dgm:pt modelId="{F9047A57-DE21-4E7F-A770-721AE5B0545E}" type="pres">
      <dgm:prSet presAssocID="{41CFC78A-79BA-4442-9E3A-D7676E77C676}" presName="node" presStyleLbl="node1" presStyleIdx="4" presStyleCnt="5">
        <dgm:presLayoutVars>
          <dgm:bulletEnabled val="1"/>
        </dgm:presLayoutVars>
      </dgm:prSet>
      <dgm:spPr/>
      <dgm:t>
        <a:bodyPr/>
        <a:lstStyle/>
        <a:p>
          <a:endParaRPr lang="fr-FR"/>
        </a:p>
      </dgm:t>
    </dgm:pt>
    <dgm:pt modelId="{AEC4F15E-FA6B-4D6A-AF4C-C2F11E74D493}" type="pres">
      <dgm:prSet presAssocID="{41CFC78A-79BA-4442-9E3A-D7676E77C676}" presName="spNode" presStyleCnt="0"/>
      <dgm:spPr/>
    </dgm:pt>
    <dgm:pt modelId="{68B73E7A-A515-47B1-A5FB-BCE6BEB2EBB3}" type="pres">
      <dgm:prSet presAssocID="{F3908AB6-6661-4961-8050-8C08064C7678}" presName="sibTrans" presStyleLbl="sibTrans1D1" presStyleIdx="4" presStyleCnt="5"/>
      <dgm:spPr/>
      <dgm:t>
        <a:bodyPr/>
        <a:lstStyle/>
        <a:p>
          <a:endParaRPr lang="fr-FR"/>
        </a:p>
      </dgm:t>
    </dgm:pt>
  </dgm:ptLst>
  <dgm:cxnLst>
    <dgm:cxn modelId="{0ABE64A9-7D88-4E6E-928D-529F35034BD4}" type="presOf" srcId="{41CFC78A-79BA-4442-9E3A-D7676E77C676}" destId="{F9047A57-DE21-4E7F-A770-721AE5B0545E}" srcOrd="0" destOrd="0" presId="urn:microsoft.com/office/officeart/2005/8/layout/cycle6"/>
    <dgm:cxn modelId="{F1B63871-5DEF-4B15-9A5F-E191CDCBA414}" type="presOf" srcId="{04E0E322-48EE-4AB1-886D-625560762C17}" destId="{54E93788-9453-470E-897D-41B2D06E333D}" srcOrd="0" destOrd="0" presId="urn:microsoft.com/office/officeart/2005/8/layout/cycle6"/>
    <dgm:cxn modelId="{20C7F9B3-C7DE-43F1-B352-8690237676F0}" srcId="{04E0E322-48EE-4AB1-886D-625560762C17}" destId="{1BF67083-90CF-416E-8781-76873EE96D50}" srcOrd="0" destOrd="0" parTransId="{AE8DB703-2A2F-4EFB-884B-92EA31E99CB2}" sibTransId="{E2A07457-5B4D-4953-8070-563498245A9B}"/>
    <dgm:cxn modelId="{F36F7FD6-0516-447C-BD59-CE8006CEA7C7}" type="presOf" srcId="{DBECCF51-C7BE-4776-8762-79F51B786D04}" destId="{2F269E8E-8A20-44A5-B9BD-DC88C2C95696}" srcOrd="0" destOrd="0" presId="urn:microsoft.com/office/officeart/2005/8/layout/cycle6"/>
    <dgm:cxn modelId="{A10DF3B9-1BDE-4B00-BCF5-6D9C3BBE3B9D}" type="presOf" srcId="{01360DE7-1721-456D-A074-0754F77A0319}" destId="{26E801E0-FBD6-45C7-85B1-4412510E34A2}" srcOrd="0" destOrd="0" presId="urn:microsoft.com/office/officeart/2005/8/layout/cycle6"/>
    <dgm:cxn modelId="{F81F9D7C-35FF-4A6F-8030-0E1572F25F83}" type="presOf" srcId="{AF083316-6FCC-4FDD-9B62-841F949619F1}" destId="{59E2E96D-BBAA-447E-B1B8-7BFFCAD00721}" srcOrd="0" destOrd="0" presId="urn:microsoft.com/office/officeart/2005/8/layout/cycle6"/>
    <dgm:cxn modelId="{770B35D6-48B3-4422-B038-7C747D66C6F8}" type="presOf" srcId="{F65689BB-A3B8-4F7F-9BD1-5C41E0972AF8}" destId="{3BD98525-0DEC-47A0-9349-11E5FE9A8235}" srcOrd="0" destOrd="0" presId="urn:microsoft.com/office/officeart/2005/8/layout/cycle6"/>
    <dgm:cxn modelId="{90A44561-155F-4077-AA50-64058B656D24}" type="presOf" srcId="{E2A07457-5B4D-4953-8070-563498245A9B}" destId="{FFC2F76B-80B8-4540-888C-7A430031AAEA}" srcOrd="0" destOrd="0" presId="urn:microsoft.com/office/officeart/2005/8/layout/cycle6"/>
    <dgm:cxn modelId="{C85A85F4-ABCF-4025-AB6F-418459570F5E}" srcId="{04E0E322-48EE-4AB1-886D-625560762C17}" destId="{F65689BB-A3B8-4F7F-9BD1-5C41E0972AF8}" srcOrd="3" destOrd="0" parTransId="{EA1B7D07-C218-4219-89C7-44616D2CA763}" sibTransId="{01360DE7-1721-456D-A074-0754F77A0319}"/>
    <dgm:cxn modelId="{0B8570EE-C133-4D1C-B0B4-78014AC61018}" srcId="{04E0E322-48EE-4AB1-886D-625560762C17}" destId="{41CFC78A-79BA-4442-9E3A-D7676E77C676}" srcOrd="4" destOrd="0" parTransId="{6F40C1B5-6EB0-4E5F-9045-7757C1BFB5D3}" sibTransId="{F3908AB6-6661-4961-8050-8C08064C7678}"/>
    <dgm:cxn modelId="{FF873705-B8C1-4882-8CC9-D4D90E5CA4C9}" type="presOf" srcId="{F3908AB6-6661-4961-8050-8C08064C7678}" destId="{68B73E7A-A515-47B1-A5FB-BCE6BEB2EBB3}" srcOrd="0" destOrd="0" presId="urn:microsoft.com/office/officeart/2005/8/layout/cycle6"/>
    <dgm:cxn modelId="{4BA85A09-6B76-48D6-BC46-C22E6B73648C}" type="presOf" srcId="{3CCA450C-E757-4BD2-91C6-EE7781A997DE}" destId="{8618B399-C152-4CB4-9E0B-36D84C0D312F}" srcOrd="0" destOrd="0" presId="urn:microsoft.com/office/officeart/2005/8/layout/cycle6"/>
    <dgm:cxn modelId="{10A17B96-EEE6-4F16-9447-35D7B37AC5F0}" srcId="{04E0E322-48EE-4AB1-886D-625560762C17}" destId="{3CCA450C-E757-4BD2-91C6-EE7781A997DE}" srcOrd="1" destOrd="0" parTransId="{45DC6FFF-01B3-447A-B85B-1B808CAB3DE9}" sibTransId="{A79084D6-1D92-4EF9-9530-288E3D7C6458}"/>
    <dgm:cxn modelId="{807C0107-CA00-4BBD-A95E-2EDF434EF226}" srcId="{04E0E322-48EE-4AB1-886D-625560762C17}" destId="{AF083316-6FCC-4FDD-9B62-841F949619F1}" srcOrd="2" destOrd="0" parTransId="{82EFC1EC-4ABC-4E37-AD26-BF07DC86A579}" sibTransId="{DBECCF51-C7BE-4776-8762-79F51B786D04}"/>
    <dgm:cxn modelId="{E64D474E-53DE-469C-BA74-91322324F5EE}" type="presOf" srcId="{1BF67083-90CF-416E-8781-76873EE96D50}" destId="{9B6AA6CD-7D48-4F43-9BFC-706E66E52923}" srcOrd="0" destOrd="0" presId="urn:microsoft.com/office/officeart/2005/8/layout/cycle6"/>
    <dgm:cxn modelId="{E46FDC8C-8EAC-4C66-84E4-4223541FB44E}" type="presOf" srcId="{A79084D6-1D92-4EF9-9530-288E3D7C6458}" destId="{CF1007EE-4F5A-4BA2-9415-24DC59C53023}" srcOrd="0" destOrd="0" presId="urn:microsoft.com/office/officeart/2005/8/layout/cycle6"/>
    <dgm:cxn modelId="{813491AD-6C27-476C-ABD7-6BCFC0837F8E}" type="presParOf" srcId="{54E93788-9453-470E-897D-41B2D06E333D}" destId="{9B6AA6CD-7D48-4F43-9BFC-706E66E52923}" srcOrd="0" destOrd="0" presId="urn:microsoft.com/office/officeart/2005/8/layout/cycle6"/>
    <dgm:cxn modelId="{CA372BD0-E863-4141-BAC1-85FA751C6EE1}" type="presParOf" srcId="{54E93788-9453-470E-897D-41B2D06E333D}" destId="{D029B8CC-2F2B-451D-8A95-D2E495106A0E}" srcOrd="1" destOrd="0" presId="urn:microsoft.com/office/officeart/2005/8/layout/cycle6"/>
    <dgm:cxn modelId="{8DD9914D-E1AA-497C-833B-589A0813F66F}" type="presParOf" srcId="{54E93788-9453-470E-897D-41B2D06E333D}" destId="{FFC2F76B-80B8-4540-888C-7A430031AAEA}" srcOrd="2" destOrd="0" presId="urn:microsoft.com/office/officeart/2005/8/layout/cycle6"/>
    <dgm:cxn modelId="{C3DD0EE3-C6ED-4114-973A-F6DDFEAF7326}" type="presParOf" srcId="{54E93788-9453-470E-897D-41B2D06E333D}" destId="{8618B399-C152-4CB4-9E0B-36D84C0D312F}" srcOrd="3" destOrd="0" presId="urn:microsoft.com/office/officeart/2005/8/layout/cycle6"/>
    <dgm:cxn modelId="{5F858C5B-A478-4D2A-8B51-03D94EB9513F}" type="presParOf" srcId="{54E93788-9453-470E-897D-41B2D06E333D}" destId="{DDA8CCDC-32CA-4876-80D0-CB1911353CAA}" srcOrd="4" destOrd="0" presId="urn:microsoft.com/office/officeart/2005/8/layout/cycle6"/>
    <dgm:cxn modelId="{11EB93E8-1B0E-4F0D-B546-8D742012BC3C}" type="presParOf" srcId="{54E93788-9453-470E-897D-41B2D06E333D}" destId="{CF1007EE-4F5A-4BA2-9415-24DC59C53023}" srcOrd="5" destOrd="0" presId="urn:microsoft.com/office/officeart/2005/8/layout/cycle6"/>
    <dgm:cxn modelId="{C9F6A01D-7AD1-4FAF-A289-286C26F8369E}" type="presParOf" srcId="{54E93788-9453-470E-897D-41B2D06E333D}" destId="{59E2E96D-BBAA-447E-B1B8-7BFFCAD00721}" srcOrd="6" destOrd="0" presId="urn:microsoft.com/office/officeart/2005/8/layout/cycle6"/>
    <dgm:cxn modelId="{6C6069FA-589F-4B2C-9B53-BC4EB1FF0C66}" type="presParOf" srcId="{54E93788-9453-470E-897D-41B2D06E333D}" destId="{FD8C6409-F9AF-4210-9678-F1EC83E3BCB4}" srcOrd="7" destOrd="0" presId="urn:microsoft.com/office/officeart/2005/8/layout/cycle6"/>
    <dgm:cxn modelId="{563C3844-42D3-440F-BC91-7A7E8D8A677A}" type="presParOf" srcId="{54E93788-9453-470E-897D-41B2D06E333D}" destId="{2F269E8E-8A20-44A5-B9BD-DC88C2C95696}" srcOrd="8" destOrd="0" presId="urn:microsoft.com/office/officeart/2005/8/layout/cycle6"/>
    <dgm:cxn modelId="{2EDF656F-6C87-4C15-9F39-57EE4AEE37B0}" type="presParOf" srcId="{54E93788-9453-470E-897D-41B2D06E333D}" destId="{3BD98525-0DEC-47A0-9349-11E5FE9A8235}" srcOrd="9" destOrd="0" presId="urn:microsoft.com/office/officeart/2005/8/layout/cycle6"/>
    <dgm:cxn modelId="{384891FF-7B3F-4372-BB7D-FFFF0D0A3AA9}" type="presParOf" srcId="{54E93788-9453-470E-897D-41B2D06E333D}" destId="{87567B79-834E-444E-988A-955E9F01FAFA}" srcOrd="10" destOrd="0" presId="urn:microsoft.com/office/officeart/2005/8/layout/cycle6"/>
    <dgm:cxn modelId="{CCD46506-979E-4E86-A39B-6F6C20B9CFC6}" type="presParOf" srcId="{54E93788-9453-470E-897D-41B2D06E333D}" destId="{26E801E0-FBD6-45C7-85B1-4412510E34A2}" srcOrd="11" destOrd="0" presId="urn:microsoft.com/office/officeart/2005/8/layout/cycle6"/>
    <dgm:cxn modelId="{CA2762BA-48F0-4411-9441-1112F48A5A1A}" type="presParOf" srcId="{54E93788-9453-470E-897D-41B2D06E333D}" destId="{F9047A57-DE21-4E7F-A770-721AE5B0545E}" srcOrd="12" destOrd="0" presId="urn:microsoft.com/office/officeart/2005/8/layout/cycle6"/>
    <dgm:cxn modelId="{A11B45CC-0D4B-4229-BA3E-4BB47DABE53C}" type="presParOf" srcId="{54E93788-9453-470E-897D-41B2D06E333D}" destId="{AEC4F15E-FA6B-4D6A-AF4C-C2F11E74D493}" srcOrd="13" destOrd="0" presId="urn:microsoft.com/office/officeart/2005/8/layout/cycle6"/>
    <dgm:cxn modelId="{88730C50-873A-47EC-97DC-1DF8A7DB6B1F}" type="presParOf" srcId="{54E93788-9453-470E-897D-41B2D06E333D}" destId="{68B73E7A-A515-47B1-A5FB-BCE6BEB2EBB3}" srcOrd="14" destOrd="0" presId="urn:microsoft.com/office/officeart/2005/8/layout/cycle6"/>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FCE9EE3-DD38-4602-8216-028E7B9049FF}" type="doc">
      <dgm:prSet loTypeId="urn:microsoft.com/office/officeart/2005/8/layout/hierarchy1" loCatId="hierarchy" qsTypeId="urn:microsoft.com/office/officeart/2005/8/quickstyle/simple5" qsCatId="simple" csTypeId="urn:microsoft.com/office/officeart/2005/8/colors/accent1_2" csCatId="accent1" phldr="1"/>
      <dgm:spPr/>
      <dgm:t>
        <a:bodyPr/>
        <a:lstStyle/>
        <a:p>
          <a:endParaRPr lang="fr-FR"/>
        </a:p>
      </dgm:t>
    </dgm:pt>
    <dgm:pt modelId="{88D9D04F-8669-4D22-AF37-118CD022FA89}">
      <dgm:prSet phldrT="[Texte]"/>
      <dgm:spPr/>
      <dgm:t>
        <a:bodyPr/>
        <a:lstStyle/>
        <a:p>
          <a:r>
            <a:rPr lang="ar-DZ"/>
            <a:t>خبر القرآن</a:t>
          </a:r>
          <a:endParaRPr lang="fr-FR"/>
        </a:p>
      </dgm:t>
    </dgm:pt>
    <dgm:pt modelId="{245A6CD2-D39A-4869-ABCC-A105E7DC8891}" type="parTrans" cxnId="{A8F8762A-F530-4EF3-A32D-88FD46BE660F}">
      <dgm:prSet/>
      <dgm:spPr/>
      <dgm:t>
        <a:bodyPr/>
        <a:lstStyle/>
        <a:p>
          <a:endParaRPr lang="fr-FR"/>
        </a:p>
      </dgm:t>
    </dgm:pt>
    <dgm:pt modelId="{E6053C76-8278-4FEC-B46F-2E596F80E8FF}" type="sibTrans" cxnId="{A8F8762A-F530-4EF3-A32D-88FD46BE660F}">
      <dgm:prSet/>
      <dgm:spPr/>
      <dgm:t>
        <a:bodyPr/>
        <a:lstStyle/>
        <a:p>
          <a:endParaRPr lang="fr-FR"/>
        </a:p>
      </dgm:t>
    </dgm:pt>
    <dgm:pt modelId="{2E20FED6-08B8-408F-AE52-1724126158CA}">
      <dgm:prSet phldrT="[Texte]"/>
      <dgm:spPr/>
      <dgm:t>
        <a:bodyPr/>
        <a:lstStyle/>
        <a:p>
          <a:r>
            <a:rPr lang="ar-DZ"/>
            <a:t>قبل الخلق</a:t>
          </a:r>
          <a:endParaRPr lang="fr-FR"/>
        </a:p>
      </dgm:t>
    </dgm:pt>
    <dgm:pt modelId="{8102826E-D4B8-40FB-BBD4-1D3AFB118E39}" type="parTrans" cxnId="{7F61AC4F-C167-4DFF-83F2-E04BBDD2D5D3}">
      <dgm:prSet/>
      <dgm:spPr/>
      <dgm:t>
        <a:bodyPr/>
        <a:lstStyle/>
        <a:p>
          <a:endParaRPr lang="fr-FR"/>
        </a:p>
      </dgm:t>
    </dgm:pt>
    <dgm:pt modelId="{CD1609C4-6E1D-4687-84EC-73BB4862F343}" type="sibTrans" cxnId="{7F61AC4F-C167-4DFF-83F2-E04BBDD2D5D3}">
      <dgm:prSet/>
      <dgm:spPr/>
      <dgm:t>
        <a:bodyPr/>
        <a:lstStyle/>
        <a:p>
          <a:endParaRPr lang="fr-FR"/>
        </a:p>
      </dgm:t>
    </dgm:pt>
    <dgm:pt modelId="{858DEDDF-3EE2-46A4-85BA-54D215B2DA19}">
      <dgm:prSet phldrT="[Texte]"/>
      <dgm:spPr/>
      <dgm:t>
        <a:bodyPr/>
        <a:lstStyle/>
        <a:p>
          <a:pPr algn="r" rtl="1"/>
          <a:r>
            <a:rPr lang="ar-DZ"/>
            <a:t>  بداية الخلق و كيفيته</a:t>
          </a:r>
          <a:endParaRPr lang="fr-FR"/>
        </a:p>
      </dgm:t>
    </dgm:pt>
    <dgm:pt modelId="{7268BD9E-01BD-43A6-9BC7-29AE51B9B78A}" type="parTrans" cxnId="{917BE257-6A52-4D95-A426-2AB45F2590DB}">
      <dgm:prSet/>
      <dgm:spPr/>
      <dgm:t>
        <a:bodyPr/>
        <a:lstStyle/>
        <a:p>
          <a:endParaRPr lang="fr-FR"/>
        </a:p>
      </dgm:t>
    </dgm:pt>
    <dgm:pt modelId="{B3E020B0-BE78-4FAE-9E6A-44B8B1C17FB7}" type="sibTrans" cxnId="{917BE257-6A52-4D95-A426-2AB45F2590DB}">
      <dgm:prSet/>
      <dgm:spPr/>
      <dgm:t>
        <a:bodyPr/>
        <a:lstStyle/>
        <a:p>
          <a:endParaRPr lang="fr-FR"/>
        </a:p>
      </dgm:t>
    </dgm:pt>
    <dgm:pt modelId="{284B754D-9A1F-4656-AF95-34ED1BAD78EC}">
      <dgm:prSet/>
      <dgm:spPr/>
      <dgm:t>
        <a:bodyPr/>
        <a:lstStyle/>
        <a:p>
          <a:r>
            <a:rPr lang="ar-DZ"/>
            <a:t>الحياة على الارض</a:t>
          </a:r>
          <a:endParaRPr lang="fr-FR"/>
        </a:p>
      </dgm:t>
    </dgm:pt>
    <dgm:pt modelId="{405D7900-907D-4F47-A5DF-D05B47CB2CEB}" type="parTrans" cxnId="{0E491003-1947-49E9-9518-1C8F5F307013}">
      <dgm:prSet/>
      <dgm:spPr/>
      <dgm:t>
        <a:bodyPr/>
        <a:lstStyle/>
        <a:p>
          <a:endParaRPr lang="fr-FR"/>
        </a:p>
      </dgm:t>
    </dgm:pt>
    <dgm:pt modelId="{9DFCF1EA-F564-4CEE-81CD-E8856BA7839C}" type="sibTrans" cxnId="{0E491003-1947-49E9-9518-1C8F5F307013}">
      <dgm:prSet/>
      <dgm:spPr/>
      <dgm:t>
        <a:bodyPr/>
        <a:lstStyle/>
        <a:p>
          <a:endParaRPr lang="fr-FR"/>
        </a:p>
      </dgm:t>
    </dgm:pt>
    <dgm:pt modelId="{4F258154-8B1C-4F63-8698-7FC72E743675}">
      <dgm:prSet/>
      <dgm:spPr/>
      <dgm:t>
        <a:bodyPr/>
        <a:lstStyle/>
        <a:p>
          <a:r>
            <a:rPr lang="ar-DZ"/>
            <a:t>خبر ما قبلنا</a:t>
          </a:r>
          <a:endParaRPr lang="fr-FR"/>
        </a:p>
      </dgm:t>
    </dgm:pt>
    <dgm:pt modelId="{721DC429-147C-4D13-896A-8F8B48FE7E97}" type="parTrans" cxnId="{136618DF-E3D1-4CDB-85AD-216C071B83B2}">
      <dgm:prSet/>
      <dgm:spPr/>
      <dgm:t>
        <a:bodyPr/>
        <a:lstStyle/>
        <a:p>
          <a:endParaRPr lang="fr-FR"/>
        </a:p>
      </dgm:t>
    </dgm:pt>
    <dgm:pt modelId="{E9828040-33BF-4422-811A-93FECAE4ACBB}" type="sibTrans" cxnId="{136618DF-E3D1-4CDB-85AD-216C071B83B2}">
      <dgm:prSet/>
      <dgm:spPr/>
      <dgm:t>
        <a:bodyPr/>
        <a:lstStyle/>
        <a:p>
          <a:endParaRPr lang="fr-FR"/>
        </a:p>
      </dgm:t>
    </dgm:pt>
    <dgm:pt modelId="{83755577-B21C-4B5D-A21D-0723651FADFA}">
      <dgm:prSet/>
      <dgm:spPr/>
      <dgm:t>
        <a:bodyPr/>
        <a:lstStyle/>
        <a:p>
          <a:r>
            <a:rPr lang="ar-DZ"/>
            <a:t>خبرنا و ما بعدنا</a:t>
          </a:r>
          <a:endParaRPr lang="fr-FR"/>
        </a:p>
      </dgm:t>
    </dgm:pt>
    <dgm:pt modelId="{7BD0EE67-CB98-4ED4-AD1D-DB8C0EAB5E82}" type="parTrans" cxnId="{E949C83F-97EE-4551-B14A-9F373E9F3489}">
      <dgm:prSet/>
      <dgm:spPr/>
      <dgm:t>
        <a:bodyPr/>
        <a:lstStyle/>
        <a:p>
          <a:endParaRPr lang="fr-FR"/>
        </a:p>
      </dgm:t>
    </dgm:pt>
    <dgm:pt modelId="{B18B82E0-4123-4C16-A74B-16170A37CEED}" type="sibTrans" cxnId="{E949C83F-97EE-4551-B14A-9F373E9F3489}">
      <dgm:prSet/>
      <dgm:spPr/>
      <dgm:t>
        <a:bodyPr/>
        <a:lstStyle/>
        <a:p>
          <a:endParaRPr lang="fr-FR"/>
        </a:p>
      </dgm:t>
    </dgm:pt>
    <dgm:pt modelId="{CDEA29CE-9646-48EB-82B8-94A9A8729A47}">
      <dgm:prSet/>
      <dgm:spPr/>
      <dgm:t>
        <a:bodyPr/>
        <a:lstStyle/>
        <a:p>
          <a:r>
            <a:rPr lang="ar-DZ"/>
            <a:t>نهاية الحياة على الارض</a:t>
          </a:r>
          <a:endParaRPr lang="fr-FR"/>
        </a:p>
      </dgm:t>
    </dgm:pt>
    <dgm:pt modelId="{0BE74BB5-F67B-49FE-95F7-9C82D29531ED}" type="parTrans" cxnId="{F0E73A13-8FF4-4CD2-82F8-DE46922D7256}">
      <dgm:prSet/>
      <dgm:spPr/>
      <dgm:t>
        <a:bodyPr/>
        <a:lstStyle/>
        <a:p>
          <a:endParaRPr lang="fr-FR"/>
        </a:p>
      </dgm:t>
    </dgm:pt>
    <dgm:pt modelId="{CCDE064F-D7F5-449D-ACD6-16590D810172}" type="sibTrans" cxnId="{F0E73A13-8FF4-4CD2-82F8-DE46922D7256}">
      <dgm:prSet/>
      <dgm:spPr/>
      <dgm:t>
        <a:bodyPr/>
        <a:lstStyle/>
        <a:p>
          <a:endParaRPr lang="fr-FR"/>
        </a:p>
      </dgm:t>
    </dgm:pt>
    <dgm:pt modelId="{F0F6B157-352D-4978-92D6-7FE9D5D5FE18}">
      <dgm:prSet/>
      <dgm:spPr/>
      <dgm:t>
        <a:bodyPr/>
        <a:lstStyle/>
        <a:p>
          <a:r>
            <a:rPr lang="ar-DZ"/>
            <a:t>الحياة البرزخية</a:t>
          </a:r>
          <a:endParaRPr lang="fr-FR"/>
        </a:p>
      </dgm:t>
    </dgm:pt>
    <dgm:pt modelId="{BDC86F1F-E155-4EFD-9041-9B7D58BF4D8E}" type="parTrans" cxnId="{AA727486-F8A0-48A6-B4A2-AA9B1E6CFDBC}">
      <dgm:prSet/>
      <dgm:spPr/>
      <dgm:t>
        <a:bodyPr/>
        <a:lstStyle/>
        <a:p>
          <a:endParaRPr lang="fr-FR"/>
        </a:p>
      </dgm:t>
    </dgm:pt>
    <dgm:pt modelId="{79E64C74-E54B-4EAA-928A-8D777C56848F}" type="sibTrans" cxnId="{AA727486-F8A0-48A6-B4A2-AA9B1E6CFDBC}">
      <dgm:prSet/>
      <dgm:spPr/>
      <dgm:t>
        <a:bodyPr/>
        <a:lstStyle/>
        <a:p>
          <a:endParaRPr lang="fr-FR"/>
        </a:p>
      </dgm:t>
    </dgm:pt>
    <dgm:pt modelId="{401126DB-C8AF-4918-8670-BA8C84F8ED70}">
      <dgm:prSet/>
      <dgm:spPr/>
      <dgm:t>
        <a:bodyPr/>
        <a:lstStyle/>
        <a:p>
          <a:r>
            <a:rPr lang="ar-DZ"/>
            <a:t>الحياة الآخرة</a:t>
          </a:r>
          <a:endParaRPr lang="fr-FR"/>
        </a:p>
      </dgm:t>
    </dgm:pt>
    <dgm:pt modelId="{CF1A2863-0532-470C-980C-FD14DB7C48DB}" type="parTrans" cxnId="{6122EC9A-6A26-4DE9-B7DD-9465CAF6711C}">
      <dgm:prSet/>
      <dgm:spPr/>
      <dgm:t>
        <a:bodyPr/>
        <a:lstStyle/>
        <a:p>
          <a:endParaRPr lang="fr-FR"/>
        </a:p>
      </dgm:t>
    </dgm:pt>
    <dgm:pt modelId="{F22DA633-7D22-4F61-A6EA-AAC6CA456522}" type="sibTrans" cxnId="{6122EC9A-6A26-4DE9-B7DD-9465CAF6711C}">
      <dgm:prSet/>
      <dgm:spPr/>
      <dgm:t>
        <a:bodyPr/>
        <a:lstStyle/>
        <a:p>
          <a:endParaRPr lang="fr-FR"/>
        </a:p>
      </dgm:t>
    </dgm:pt>
    <dgm:pt modelId="{11080C9B-D7AD-41B9-B12A-5E825DF0C3C5}">
      <dgm:prSet/>
      <dgm:spPr/>
      <dgm:t>
        <a:bodyPr/>
        <a:lstStyle/>
        <a:p>
          <a:r>
            <a:rPr lang="ar-DZ"/>
            <a:t>مرحلة الحساب</a:t>
          </a:r>
          <a:endParaRPr lang="fr-FR"/>
        </a:p>
      </dgm:t>
    </dgm:pt>
    <dgm:pt modelId="{33D81659-E45B-4B49-8771-35FEB43D2FCC}" type="parTrans" cxnId="{ADE0BF40-34CC-4A08-B38E-6EFBDA83556B}">
      <dgm:prSet/>
      <dgm:spPr/>
      <dgm:t>
        <a:bodyPr/>
        <a:lstStyle/>
        <a:p>
          <a:endParaRPr lang="fr-FR"/>
        </a:p>
      </dgm:t>
    </dgm:pt>
    <dgm:pt modelId="{FD5B2E36-F9CA-4FF2-B0FB-C1ED7E3C8989}" type="sibTrans" cxnId="{ADE0BF40-34CC-4A08-B38E-6EFBDA83556B}">
      <dgm:prSet/>
      <dgm:spPr/>
      <dgm:t>
        <a:bodyPr/>
        <a:lstStyle/>
        <a:p>
          <a:endParaRPr lang="fr-FR"/>
        </a:p>
      </dgm:t>
    </dgm:pt>
    <dgm:pt modelId="{C577CF62-FFD4-40B6-9DDB-84FABAAE97FE}">
      <dgm:prSet/>
      <dgm:spPr/>
      <dgm:t>
        <a:bodyPr/>
        <a:lstStyle/>
        <a:p>
          <a:r>
            <a:rPr lang="ar-DZ"/>
            <a:t>حياة الخلود(جنة أو نار)</a:t>
          </a:r>
          <a:endParaRPr lang="fr-FR"/>
        </a:p>
      </dgm:t>
    </dgm:pt>
    <dgm:pt modelId="{AAAD33A3-F3F5-4C10-8490-7427C6D37930}" type="parTrans" cxnId="{C04C6428-CABA-4A9E-826C-57F0886D8609}">
      <dgm:prSet/>
      <dgm:spPr/>
      <dgm:t>
        <a:bodyPr/>
        <a:lstStyle/>
        <a:p>
          <a:endParaRPr lang="fr-FR"/>
        </a:p>
      </dgm:t>
    </dgm:pt>
    <dgm:pt modelId="{7D31AA0E-B38B-47C8-97F2-067BC71D1B03}" type="sibTrans" cxnId="{C04C6428-CABA-4A9E-826C-57F0886D8609}">
      <dgm:prSet/>
      <dgm:spPr/>
      <dgm:t>
        <a:bodyPr/>
        <a:lstStyle/>
        <a:p>
          <a:endParaRPr lang="fr-FR"/>
        </a:p>
      </dgm:t>
    </dgm:pt>
    <dgm:pt modelId="{DDF3F32E-20E6-4229-8638-EAA16FE38B33}" type="pres">
      <dgm:prSet presAssocID="{2FCE9EE3-DD38-4602-8216-028E7B9049FF}" presName="hierChild1" presStyleCnt="0">
        <dgm:presLayoutVars>
          <dgm:chPref val="1"/>
          <dgm:dir val="rev"/>
          <dgm:animOne val="branch"/>
          <dgm:animLvl val="lvl"/>
          <dgm:resizeHandles/>
        </dgm:presLayoutVars>
      </dgm:prSet>
      <dgm:spPr/>
      <dgm:t>
        <a:bodyPr/>
        <a:lstStyle/>
        <a:p>
          <a:endParaRPr lang="fr-FR"/>
        </a:p>
      </dgm:t>
    </dgm:pt>
    <dgm:pt modelId="{EAEC0D2C-BC9D-459E-9DE2-940FC7BE30B8}" type="pres">
      <dgm:prSet presAssocID="{88D9D04F-8669-4D22-AF37-118CD022FA89}" presName="hierRoot1" presStyleCnt="0"/>
      <dgm:spPr/>
    </dgm:pt>
    <dgm:pt modelId="{E6C571CE-EC2E-4787-B06E-0D8B38AA2605}" type="pres">
      <dgm:prSet presAssocID="{88D9D04F-8669-4D22-AF37-118CD022FA89}" presName="composite" presStyleCnt="0"/>
      <dgm:spPr/>
    </dgm:pt>
    <dgm:pt modelId="{7EDFE8F4-507B-42E6-A341-606092577EB1}" type="pres">
      <dgm:prSet presAssocID="{88D9D04F-8669-4D22-AF37-118CD022FA89}" presName="background" presStyleLbl="node0" presStyleIdx="0" presStyleCnt="1"/>
      <dgm:spPr/>
    </dgm:pt>
    <dgm:pt modelId="{C6586ED7-D69D-4340-8664-FA7503132D77}" type="pres">
      <dgm:prSet presAssocID="{88D9D04F-8669-4D22-AF37-118CD022FA89}" presName="text" presStyleLbl="fgAcc0" presStyleIdx="0" presStyleCnt="1">
        <dgm:presLayoutVars>
          <dgm:chPref val="3"/>
        </dgm:presLayoutVars>
      </dgm:prSet>
      <dgm:spPr/>
      <dgm:t>
        <a:bodyPr/>
        <a:lstStyle/>
        <a:p>
          <a:endParaRPr lang="fr-FR"/>
        </a:p>
      </dgm:t>
    </dgm:pt>
    <dgm:pt modelId="{A6DB468A-7667-420A-AFED-99696C1FAE2D}" type="pres">
      <dgm:prSet presAssocID="{88D9D04F-8669-4D22-AF37-118CD022FA89}" presName="hierChild2" presStyleCnt="0"/>
      <dgm:spPr/>
    </dgm:pt>
    <dgm:pt modelId="{7A4F8E15-1615-4038-921A-AB3049FD9F56}" type="pres">
      <dgm:prSet presAssocID="{8102826E-D4B8-40FB-BBD4-1D3AFB118E39}" presName="Name10" presStyleLbl="parChTrans1D2" presStyleIdx="0" presStyleCnt="6"/>
      <dgm:spPr/>
      <dgm:t>
        <a:bodyPr/>
        <a:lstStyle/>
        <a:p>
          <a:endParaRPr lang="fr-FR"/>
        </a:p>
      </dgm:t>
    </dgm:pt>
    <dgm:pt modelId="{27F45D6D-1A60-4249-BB10-C7F33D60A219}" type="pres">
      <dgm:prSet presAssocID="{2E20FED6-08B8-408F-AE52-1724126158CA}" presName="hierRoot2" presStyleCnt="0"/>
      <dgm:spPr/>
    </dgm:pt>
    <dgm:pt modelId="{6A8BDEF4-173D-42CB-B12F-0435B1A449D5}" type="pres">
      <dgm:prSet presAssocID="{2E20FED6-08B8-408F-AE52-1724126158CA}" presName="composite2" presStyleCnt="0"/>
      <dgm:spPr/>
    </dgm:pt>
    <dgm:pt modelId="{D2561920-F66B-46A0-AE30-7D9B6F9FD03D}" type="pres">
      <dgm:prSet presAssocID="{2E20FED6-08B8-408F-AE52-1724126158CA}" presName="background2" presStyleLbl="node2" presStyleIdx="0" presStyleCnt="6"/>
      <dgm:spPr/>
    </dgm:pt>
    <dgm:pt modelId="{8917154F-712E-4D58-8352-D6477B3666DB}" type="pres">
      <dgm:prSet presAssocID="{2E20FED6-08B8-408F-AE52-1724126158CA}" presName="text2" presStyleLbl="fgAcc2" presStyleIdx="0" presStyleCnt="6">
        <dgm:presLayoutVars>
          <dgm:chPref val="3"/>
        </dgm:presLayoutVars>
      </dgm:prSet>
      <dgm:spPr/>
      <dgm:t>
        <a:bodyPr/>
        <a:lstStyle/>
        <a:p>
          <a:endParaRPr lang="fr-FR"/>
        </a:p>
      </dgm:t>
    </dgm:pt>
    <dgm:pt modelId="{80C864C2-49D3-4B9E-8D8D-A016CC06238A}" type="pres">
      <dgm:prSet presAssocID="{2E20FED6-08B8-408F-AE52-1724126158CA}" presName="hierChild3" presStyleCnt="0"/>
      <dgm:spPr/>
    </dgm:pt>
    <dgm:pt modelId="{E757FEAC-107D-4325-A9B0-54E297823B8C}" type="pres">
      <dgm:prSet presAssocID="{7268BD9E-01BD-43A6-9BC7-29AE51B9B78A}" presName="Name10" presStyleLbl="parChTrans1D2" presStyleIdx="1" presStyleCnt="6"/>
      <dgm:spPr/>
      <dgm:t>
        <a:bodyPr/>
        <a:lstStyle/>
        <a:p>
          <a:endParaRPr lang="fr-FR"/>
        </a:p>
      </dgm:t>
    </dgm:pt>
    <dgm:pt modelId="{96D32C32-5AC9-4009-8BC3-5791CB5892E3}" type="pres">
      <dgm:prSet presAssocID="{858DEDDF-3EE2-46A4-85BA-54D215B2DA19}" presName="hierRoot2" presStyleCnt="0"/>
      <dgm:spPr/>
    </dgm:pt>
    <dgm:pt modelId="{1C7BB14D-8E3C-4113-A54C-2BD919CEE410}" type="pres">
      <dgm:prSet presAssocID="{858DEDDF-3EE2-46A4-85BA-54D215B2DA19}" presName="composite2" presStyleCnt="0"/>
      <dgm:spPr/>
    </dgm:pt>
    <dgm:pt modelId="{437F600E-C483-45C7-9842-29AF12E9E938}" type="pres">
      <dgm:prSet presAssocID="{858DEDDF-3EE2-46A4-85BA-54D215B2DA19}" presName="background2" presStyleLbl="node2" presStyleIdx="1" presStyleCnt="6"/>
      <dgm:spPr/>
    </dgm:pt>
    <dgm:pt modelId="{18BE63B8-8218-4477-B2AC-A00397D06EF4}" type="pres">
      <dgm:prSet presAssocID="{858DEDDF-3EE2-46A4-85BA-54D215B2DA19}" presName="text2" presStyleLbl="fgAcc2" presStyleIdx="1" presStyleCnt="6">
        <dgm:presLayoutVars>
          <dgm:chPref val="3"/>
        </dgm:presLayoutVars>
      </dgm:prSet>
      <dgm:spPr/>
      <dgm:t>
        <a:bodyPr/>
        <a:lstStyle/>
        <a:p>
          <a:endParaRPr lang="fr-FR"/>
        </a:p>
      </dgm:t>
    </dgm:pt>
    <dgm:pt modelId="{7444723A-E92B-479D-ADB4-7A4B59271C36}" type="pres">
      <dgm:prSet presAssocID="{858DEDDF-3EE2-46A4-85BA-54D215B2DA19}" presName="hierChild3" presStyleCnt="0"/>
      <dgm:spPr/>
    </dgm:pt>
    <dgm:pt modelId="{22E5C294-0654-4059-AEA4-F83FDF0B45F8}" type="pres">
      <dgm:prSet presAssocID="{405D7900-907D-4F47-A5DF-D05B47CB2CEB}" presName="Name10" presStyleLbl="parChTrans1D2" presStyleIdx="2" presStyleCnt="6"/>
      <dgm:spPr/>
      <dgm:t>
        <a:bodyPr/>
        <a:lstStyle/>
        <a:p>
          <a:endParaRPr lang="fr-FR"/>
        </a:p>
      </dgm:t>
    </dgm:pt>
    <dgm:pt modelId="{904E74C9-E98E-4265-B03C-DAB7596F0A52}" type="pres">
      <dgm:prSet presAssocID="{284B754D-9A1F-4656-AF95-34ED1BAD78EC}" presName="hierRoot2" presStyleCnt="0"/>
      <dgm:spPr/>
    </dgm:pt>
    <dgm:pt modelId="{32649169-775E-4B67-AB36-5DCBB0E1C39A}" type="pres">
      <dgm:prSet presAssocID="{284B754D-9A1F-4656-AF95-34ED1BAD78EC}" presName="composite2" presStyleCnt="0"/>
      <dgm:spPr/>
    </dgm:pt>
    <dgm:pt modelId="{76743312-AC60-4C86-A54F-564000EE7DE3}" type="pres">
      <dgm:prSet presAssocID="{284B754D-9A1F-4656-AF95-34ED1BAD78EC}" presName="background2" presStyleLbl="node2" presStyleIdx="2" presStyleCnt="6"/>
      <dgm:spPr/>
    </dgm:pt>
    <dgm:pt modelId="{645CF720-CF46-4338-A46C-69416E372EF6}" type="pres">
      <dgm:prSet presAssocID="{284B754D-9A1F-4656-AF95-34ED1BAD78EC}" presName="text2" presStyleLbl="fgAcc2" presStyleIdx="2" presStyleCnt="6">
        <dgm:presLayoutVars>
          <dgm:chPref val="3"/>
        </dgm:presLayoutVars>
      </dgm:prSet>
      <dgm:spPr/>
      <dgm:t>
        <a:bodyPr/>
        <a:lstStyle/>
        <a:p>
          <a:endParaRPr lang="fr-FR"/>
        </a:p>
      </dgm:t>
    </dgm:pt>
    <dgm:pt modelId="{BC30C75B-EF28-4D01-8F87-DF2C6DAF0F4C}" type="pres">
      <dgm:prSet presAssocID="{284B754D-9A1F-4656-AF95-34ED1BAD78EC}" presName="hierChild3" presStyleCnt="0"/>
      <dgm:spPr/>
    </dgm:pt>
    <dgm:pt modelId="{93C90F3A-7B29-471E-ACA2-699759FCA3CD}" type="pres">
      <dgm:prSet presAssocID="{721DC429-147C-4D13-896A-8F8B48FE7E97}" presName="Name17" presStyleLbl="parChTrans1D3" presStyleIdx="0" presStyleCnt="4"/>
      <dgm:spPr/>
      <dgm:t>
        <a:bodyPr/>
        <a:lstStyle/>
        <a:p>
          <a:endParaRPr lang="fr-FR"/>
        </a:p>
      </dgm:t>
    </dgm:pt>
    <dgm:pt modelId="{0080E921-DD2E-4A23-8B6E-D909A4832A89}" type="pres">
      <dgm:prSet presAssocID="{4F258154-8B1C-4F63-8698-7FC72E743675}" presName="hierRoot3" presStyleCnt="0"/>
      <dgm:spPr/>
    </dgm:pt>
    <dgm:pt modelId="{99A8AE60-3B2D-4A77-9843-64B371248803}" type="pres">
      <dgm:prSet presAssocID="{4F258154-8B1C-4F63-8698-7FC72E743675}" presName="composite3" presStyleCnt="0"/>
      <dgm:spPr/>
    </dgm:pt>
    <dgm:pt modelId="{D5D49BA0-017A-40E1-A033-6F33DD0981DA}" type="pres">
      <dgm:prSet presAssocID="{4F258154-8B1C-4F63-8698-7FC72E743675}" presName="background3" presStyleLbl="node3" presStyleIdx="0" presStyleCnt="4"/>
      <dgm:spPr/>
    </dgm:pt>
    <dgm:pt modelId="{ADE50F42-CC59-4840-A2D5-E2E80A5462CE}" type="pres">
      <dgm:prSet presAssocID="{4F258154-8B1C-4F63-8698-7FC72E743675}" presName="text3" presStyleLbl="fgAcc3" presStyleIdx="0" presStyleCnt="4">
        <dgm:presLayoutVars>
          <dgm:chPref val="3"/>
        </dgm:presLayoutVars>
      </dgm:prSet>
      <dgm:spPr/>
      <dgm:t>
        <a:bodyPr/>
        <a:lstStyle/>
        <a:p>
          <a:endParaRPr lang="fr-FR"/>
        </a:p>
      </dgm:t>
    </dgm:pt>
    <dgm:pt modelId="{389DBD0C-D284-4E02-8901-8A476D75B756}" type="pres">
      <dgm:prSet presAssocID="{4F258154-8B1C-4F63-8698-7FC72E743675}" presName="hierChild4" presStyleCnt="0"/>
      <dgm:spPr/>
    </dgm:pt>
    <dgm:pt modelId="{E962E6B0-4556-4A0E-89F4-9746F7D7CE05}" type="pres">
      <dgm:prSet presAssocID="{7BD0EE67-CB98-4ED4-AD1D-DB8C0EAB5E82}" presName="Name17" presStyleLbl="parChTrans1D3" presStyleIdx="1" presStyleCnt="4"/>
      <dgm:spPr/>
      <dgm:t>
        <a:bodyPr/>
        <a:lstStyle/>
        <a:p>
          <a:endParaRPr lang="fr-FR"/>
        </a:p>
      </dgm:t>
    </dgm:pt>
    <dgm:pt modelId="{44DBD3E4-11BA-4DFB-AC27-687EC969D3EB}" type="pres">
      <dgm:prSet presAssocID="{83755577-B21C-4B5D-A21D-0723651FADFA}" presName="hierRoot3" presStyleCnt="0"/>
      <dgm:spPr/>
    </dgm:pt>
    <dgm:pt modelId="{F74B6847-1381-46F6-A994-389D9D23C25A}" type="pres">
      <dgm:prSet presAssocID="{83755577-B21C-4B5D-A21D-0723651FADFA}" presName="composite3" presStyleCnt="0"/>
      <dgm:spPr/>
    </dgm:pt>
    <dgm:pt modelId="{7E9DB7E2-E837-4AFA-80E7-91D8672182F7}" type="pres">
      <dgm:prSet presAssocID="{83755577-B21C-4B5D-A21D-0723651FADFA}" presName="background3" presStyleLbl="node3" presStyleIdx="1" presStyleCnt="4"/>
      <dgm:spPr/>
    </dgm:pt>
    <dgm:pt modelId="{494C5F0F-DE83-4FC3-9A77-4AE6A6A80AE0}" type="pres">
      <dgm:prSet presAssocID="{83755577-B21C-4B5D-A21D-0723651FADFA}" presName="text3" presStyleLbl="fgAcc3" presStyleIdx="1" presStyleCnt="4">
        <dgm:presLayoutVars>
          <dgm:chPref val="3"/>
        </dgm:presLayoutVars>
      </dgm:prSet>
      <dgm:spPr/>
      <dgm:t>
        <a:bodyPr/>
        <a:lstStyle/>
        <a:p>
          <a:endParaRPr lang="fr-FR"/>
        </a:p>
      </dgm:t>
    </dgm:pt>
    <dgm:pt modelId="{692FD11C-73CA-41AF-9E61-10C088630B3E}" type="pres">
      <dgm:prSet presAssocID="{83755577-B21C-4B5D-A21D-0723651FADFA}" presName="hierChild4" presStyleCnt="0"/>
      <dgm:spPr/>
    </dgm:pt>
    <dgm:pt modelId="{3ED41563-D7D1-4912-AA07-9D6E5B99606A}" type="pres">
      <dgm:prSet presAssocID="{0BE74BB5-F67B-49FE-95F7-9C82D29531ED}" presName="Name10" presStyleLbl="parChTrans1D2" presStyleIdx="3" presStyleCnt="6"/>
      <dgm:spPr/>
      <dgm:t>
        <a:bodyPr/>
        <a:lstStyle/>
        <a:p>
          <a:endParaRPr lang="fr-FR"/>
        </a:p>
      </dgm:t>
    </dgm:pt>
    <dgm:pt modelId="{65262562-B304-4D40-BA09-9C40031D2AC6}" type="pres">
      <dgm:prSet presAssocID="{CDEA29CE-9646-48EB-82B8-94A9A8729A47}" presName="hierRoot2" presStyleCnt="0"/>
      <dgm:spPr/>
    </dgm:pt>
    <dgm:pt modelId="{41195D3F-69C5-4C99-BEC0-F63D4BC3AC5A}" type="pres">
      <dgm:prSet presAssocID="{CDEA29CE-9646-48EB-82B8-94A9A8729A47}" presName="composite2" presStyleCnt="0"/>
      <dgm:spPr/>
    </dgm:pt>
    <dgm:pt modelId="{CF0B7A87-B0A6-4D14-9700-3865EED8987D}" type="pres">
      <dgm:prSet presAssocID="{CDEA29CE-9646-48EB-82B8-94A9A8729A47}" presName="background2" presStyleLbl="node2" presStyleIdx="3" presStyleCnt="6"/>
      <dgm:spPr/>
    </dgm:pt>
    <dgm:pt modelId="{640F4E47-EAD2-44D5-9C4C-7AF23A7EB7B2}" type="pres">
      <dgm:prSet presAssocID="{CDEA29CE-9646-48EB-82B8-94A9A8729A47}" presName="text2" presStyleLbl="fgAcc2" presStyleIdx="3" presStyleCnt="6">
        <dgm:presLayoutVars>
          <dgm:chPref val="3"/>
        </dgm:presLayoutVars>
      </dgm:prSet>
      <dgm:spPr/>
      <dgm:t>
        <a:bodyPr/>
        <a:lstStyle/>
        <a:p>
          <a:endParaRPr lang="fr-FR"/>
        </a:p>
      </dgm:t>
    </dgm:pt>
    <dgm:pt modelId="{37115F26-E8EB-471A-A3E3-343E20C02A61}" type="pres">
      <dgm:prSet presAssocID="{CDEA29CE-9646-48EB-82B8-94A9A8729A47}" presName="hierChild3" presStyleCnt="0"/>
      <dgm:spPr/>
    </dgm:pt>
    <dgm:pt modelId="{EE39B069-71F5-4950-8FA4-B11ABC5E0FE1}" type="pres">
      <dgm:prSet presAssocID="{BDC86F1F-E155-4EFD-9041-9B7D58BF4D8E}" presName="Name10" presStyleLbl="parChTrans1D2" presStyleIdx="4" presStyleCnt="6"/>
      <dgm:spPr/>
      <dgm:t>
        <a:bodyPr/>
        <a:lstStyle/>
        <a:p>
          <a:endParaRPr lang="fr-FR"/>
        </a:p>
      </dgm:t>
    </dgm:pt>
    <dgm:pt modelId="{1A30BF22-9DF6-4FB8-A7BF-8C177F4AC8E3}" type="pres">
      <dgm:prSet presAssocID="{F0F6B157-352D-4978-92D6-7FE9D5D5FE18}" presName="hierRoot2" presStyleCnt="0"/>
      <dgm:spPr/>
    </dgm:pt>
    <dgm:pt modelId="{12D3A50B-D272-4505-A6ED-8A91BF7DBB7B}" type="pres">
      <dgm:prSet presAssocID="{F0F6B157-352D-4978-92D6-7FE9D5D5FE18}" presName="composite2" presStyleCnt="0"/>
      <dgm:spPr/>
    </dgm:pt>
    <dgm:pt modelId="{FDB77E3E-F631-4C75-A13F-DE9A34434EFD}" type="pres">
      <dgm:prSet presAssocID="{F0F6B157-352D-4978-92D6-7FE9D5D5FE18}" presName="background2" presStyleLbl="node2" presStyleIdx="4" presStyleCnt="6"/>
      <dgm:spPr/>
    </dgm:pt>
    <dgm:pt modelId="{CA0C603C-F24F-4D71-B880-7E3FA3A0D7C5}" type="pres">
      <dgm:prSet presAssocID="{F0F6B157-352D-4978-92D6-7FE9D5D5FE18}" presName="text2" presStyleLbl="fgAcc2" presStyleIdx="4" presStyleCnt="6">
        <dgm:presLayoutVars>
          <dgm:chPref val="3"/>
        </dgm:presLayoutVars>
      </dgm:prSet>
      <dgm:spPr/>
      <dgm:t>
        <a:bodyPr/>
        <a:lstStyle/>
        <a:p>
          <a:endParaRPr lang="fr-FR"/>
        </a:p>
      </dgm:t>
    </dgm:pt>
    <dgm:pt modelId="{93A6E106-FA64-4EBC-8235-85F3C9915056}" type="pres">
      <dgm:prSet presAssocID="{F0F6B157-352D-4978-92D6-7FE9D5D5FE18}" presName="hierChild3" presStyleCnt="0"/>
      <dgm:spPr/>
    </dgm:pt>
    <dgm:pt modelId="{03D2DD1B-46B0-4228-AED1-ECBEB12AE19A}" type="pres">
      <dgm:prSet presAssocID="{CF1A2863-0532-470C-980C-FD14DB7C48DB}" presName="Name10" presStyleLbl="parChTrans1D2" presStyleIdx="5" presStyleCnt="6"/>
      <dgm:spPr/>
      <dgm:t>
        <a:bodyPr/>
        <a:lstStyle/>
        <a:p>
          <a:endParaRPr lang="fr-FR"/>
        </a:p>
      </dgm:t>
    </dgm:pt>
    <dgm:pt modelId="{65EB5917-FC8A-4BD5-9D2D-8DEE6D5424F1}" type="pres">
      <dgm:prSet presAssocID="{401126DB-C8AF-4918-8670-BA8C84F8ED70}" presName="hierRoot2" presStyleCnt="0"/>
      <dgm:spPr/>
    </dgm:pt>
    <dgm:pt modelId="{B9B58B51-8509-4412-B196-82698FA0BBDD}" type="pres">
      <dgm:prSet presAssocID="{401126DB-C8AF-4918-8670-BA8C84F8ED70}" presName="composite2" presStyleCnt="0"/>
      <dgm:spPr/>
    </dgm:pt>
    <dgm:pt modelId="{939C427E-02E6-4A86-80C5-9D0743D48064}" type="pres">
      <dgm:prSet presAssocID="{401126DB-C8AF-4918-8670-BA8C84F8ED70}" presName="background2" presStyleLbl="node2" presStyleIdx="5" presStyleCnt="6"/>
      <dgm:spPr/>
    </dgm:pt>
    <dgm:pt modelId="{009B8F57-3C04-4CC9-9EF5-0CE2B9183958}" type="pres">
      <dgm:prSet presAssocID="{401126DB-C8AF-4918-8670-BA8C84F8ED70}" presName="text2" presStyleLbl="fgAcc2" presStyleIdx="5" presStyleCnt="6">
        <dgm:presLayoutVars>
          <dgm:chPref val="3"/>
        </dgm:presLayoutVars>
      </dgm:prSet>
      <dgm:spPr/>
      <dgm:t>
        <a:bodyPr/>
        <a:lstStyle/>
        <a:p>
          <a:endParaRPr lang="fr-FR"/>
        </a:p>
      </dgm:t>
    </dgm:pt>
    <dgm:pt modelId="{C1F7EB45-0FB4-46B5-A1FC-43E9DD492B5F}" type="pres">
      <dgm:prSet presAssocID="{401126DB-C8AF-4918-8670-BA8C84F8ED70}" presName="hierChild3" presStyleCnt="0"/>
      <dgm:spPr/>
    </dgm:pt>
    <dgm:pt modelId="{783C8437-B099-4ECB-98F7-C3B438B0F4D4}" type="pres">
      <dgm:prSet presAssocID="{33D81659-E45B-4B49-8771-35FEB43D2FCC}" presName="Name17" presStyleLbl="parChTrans1D3" presStyleIdx="2" presStyleCnt="4"/>
      <dgm:spPr/>
      <dgm:t>
        <a:bodyPr/>
        <a:lstStyle/>
        <a:p>
          <a:endParaRPr lang="fr-FR"/>
        </a:p>
      </dgm:t>
    </dgm:pt>
    <dgm:pt modelId="{DD31FF8A-2AC3-47CF-BC17-D5A2DCB8EDD1}" type="pres">
      <dgm:prSet presAssocID="{11080C9B-D7AD-41B9-B12A-5E825DF0C3C5}" presName="hierRoot3" presStyleCnt="0"/>
      <dgm:spPr/>
    </dgm:pt>
    <dgm:pt modelId="{C480FBAB-8436-4E11-B11B-7DA5B7F883D2}" type="pres">
      <dgm:prSet presAssocID="{11080C9B-D7AD-41B9-B12A-5E825DF0C3C5}" presName="composite3" presStyleCnt="0"/>
      <dgm:spPr/>
    </dgm:pt>
    <dgm:pt modelId="{904573F6-4CAE-4305-86D2-207BB342AE1D}" type="pres">
      <dgm:prSet presAssocID="{11080C9B-D7AD-41B9-B12A-5E825DF0C3C5}" presName="background3" presStyleLbl="node3" presStyleIdx="2" presStyleCnt="4"/>
      <dgm:spPr/>
    </dgm:pt>
    <dgm:pt modelId="{7D81E862-7605-46F0-A276-0CAF43250FE7}" type="pres">
      <dgm:prSet presAssocID="{11080C9B-D7AD-41B9-B12A-5E825DF0C3C5}" presName="text3" presStyleLbl="fgAcc3" presStyleIdx="2" presStyleCnt="4">
        <dgm:presLayoutVars>
          <dgm:chPref val="3"/>
        </dgm:presLayoutVars>
      </dgm:prSet>
      <dgm:spPr/>
      <dgm:t>
        <a:bodyPr/>
        <a:lstStyle/>
        <a:p>
          <a:endParaRPr lang="fr-FR"/>
        </a:p>
      </dgm:t>
    </dgm:pt>
    <dgm:pt modelId="{BE54B630-ED29-4CFD-962C-49154B8298DE}" type="pres">
      <dgm:prSet presAssocID="{11080C9B-D7AD-41B9-B12A-5E825DF0C3C5}" presName="hierChild4" presStyleCnt="0"/>
      <dgm:spPr/>
    </dgm:pt>
    <dgm:pt modelId="{EF26C7A9-C351-460E-A66A-A3570E399600}" type="pres">
      <dgm:prSet presAssocID="{AAAD33A3-F3F5-4C10-8490-7427C6D37930}" presName="Name17" presStyleLbl="parChTrans1D3" presStyleIdx="3" presStyleCnt="4"/>
      <dgm:spPr/>
      <dgm:t>
        <a:bodyPr/>
        <a:lstStyle/>
        <a:p>
          <a:endParaRPr lang="fr-FR"/>
        </a:p>
      </dgm:t>
    </dgm:pt>
    <dgm:pt modelId="{51836C68-2918-4993-B578-945CBE314BD2}" type="pres">
      <dgm:prSet presAssocID="{C577CF62-FFD4-40B6-9DDB-84FABAAE97FE}" presName="hierRoot3" presStyleCnt="0"/>
      <dgm:spPr/>
    </dgm:pt>
    <dgm:pt modelId="{22F7D02A-43BB-4AD7-B2F2-ABA6D558DAEC}" type="pres">
      <dgm:prSet presAssocID="{C577CF62-FFD4-40B6-9DDB-84FABAAE97FE}" presName="composite3" presStyleCnt="0"/>
      <dgm:spPr/>
    </dgm:pt>
    <dgm:pt modelId="{32C40898-8955-44D0-9269-2FC42A7517C2}" type="pres">
      <dgm:prSet presAssocID="{C577CF62-FFD4-40B6-9DDB-84FABAAE97FE}" presName="background3" presStyleLbl="node3" presStyleIdx="3" presStyleCnt="4"/>
      <dgm:spPr/>
    </dgm:pt>
    <dgm:pt modelId="{8DBF4377-9541-41E7-91C7-3541EF6BA9E6}" type="pres">
      <dgm:prSet presAssocID="{C577CF62-FFD4-40B6-9DDB-84FABAAE97FE}" presName="text3" presStyleLbl="fgAcc3" presStyleIdx="3" presStyleCnt="4">
        <dgm:presLayoutVars>
          <dgm:chPref val="3"/>
        </dgm:presLayoutVars>
      </dgm:prSet>
      <dgm:spPr/>
      <dgm:t>
        <a:bodyPr/>
        <a:lstStyle/>
        <a:p>
          <a:endParaRPr lang="fr-FR"/>
        </a:p>
      </dgm:t>
    </dgm:pt>
    <dgm:pt modelId="{BEAF9926-EF82-4FEB-A6AE-02B71F725C71}" type="pres">
      <dgm:prSet presAssocID="{C577CF62-FFD4-40B6-9DDB-84FABAAE97FE}" presName="hierChild4" presStyleCnt="0"/>
      <dgm:spPr/>
    </dgm:pt>
  </dgm:ptLst>
  <dgm:cxnLst>
    <dgm:cxn modelId="{1871983B-7D95-444B-8D83-CB81FBC19CDA}" type="presOf" srcId="{CF1A2863-0532-470C-980C-FD14DB7C48DB}" destId="{03D2DD1B-46B0-4228-AED1-ECBEB12AE19A}" srcOrd="0" destOrd="0" presId="urn:microsoft.com/office/officeart/2005/8/layout/hierarchy1"/>
    <dgm:cxn modelId="{D72EBE47-33A1-407F-AD1F-A7CC85959AD9}" type="presOf" srcId="{CDEA29CE-9646-48EB-82B8-94A9A8729A47}" destId="{640F4E47-EAD2-44D5-9C4C-7AF23A7EB7B2}" srcOrd="0" destOrd="0" presId="urn:microsoft.com/office/officeart/2005/8/layout/hierarchy1"/>
    <dgm:cxn modelId="{9FD9B363-083E-481D-BCC9-732A1FE9A3D7}" type="presOf" srcId="{33D81659-E45B-4B49-8771-35FEB43D2FCC}" destId="{783C8437-B099-4ECB-98F7-C3B438B0F4D4}" srcOrd="0" destOrd="0" presId="urn:microsoft.com/office/officeart/2005/8/layout/hierarchy1"/>
    <dgm:cxn modelId="{AA727486-F8A0-48A6-B4A2-AA9B1E6CFDBC}" srcId="{88D9D04F-8669-4D22-AF37-118CD022FA89}" destId="{F0F6B157-352D-4978-92D6-7FE9D5D5FE18}" srcOrd="4" destOrd="0" parTransId="{BDC86F1F-E155-4EFD-9041-9B7D58BF4D8E}" sibTransId="{79E64C74-E54B-4EAA-928A-8D777C56848F}"/>
    <dgm:cxn modelId="{420AFD57-1649-4A5F-8D04-DD92D0731FE2}" type="presOf" srcId="{405D7900-907D-4F47-A5DF-D05B47CB2CEB}" destId="{22E5C294-0654-4059-AEA4-F83FDF0B45F8}" srcOrd="0" destOrd="0" presId="urn:microsoft.com/office/officeart/2005/8/layout/hierarchy1"/>
    <dgm:cxn modelId="{21393F18-C48D-4FE6-9333-BE5B47DCE8EF}" type="presOf" srcId="{858DEDDF-3EE2-46A4-85BA-54D215B2DA19}" destId="{18BE63B8-8218-4477-B2AC-A00397D06EF4}" srcOrd="0" destOrd="0" presId="urn:microsoft.com/office/officeart/2005/8/layout/hierarchy1"/>
    <dgm:cxn modelId="{3A03E144-BFA5-4995-BCB0-16131435F24B}" type="presOf" srcId="{401126DB-C8AF-4918-8670-BA8C84F8ED70}" destId="{009B8F57-3C04-4CC9-9EF5-0CE2B9183958}" srcOrd="0" destOrd="0" presId="urn:microsoft.com/office/officeart/2005/8/layout/hierarchy1"/>
    <dgm:cxn modelId="{099AE056-6F90-4DDE-AFB3-0CD7532A140F}" type="presOf" srcId="{7BD0EE67-CB98-4ED4-AD1D-DB8C0EAB5E82}" destId="{E962E6B0-4556-4A0E-89F4-9746F7D7CE05}" srcOrd="0" destOrd="0" presId="urn:microsoft.com/office/officeart/2005/8/layout/hierarchy1"/>
    <dgm:cxn modelId="{783D6B1F-0AAD-4E2D-B02F-BB1D73DCEE10}" type="presOf" srcId="{83755577-B21C-4B5D-A21D-0723651FADFA}" destId="{494C5F0F-DE83-4FC3-9A77-4AE6A6A80AE0}" srcOrd="0" destOrd="0" presId="urn:microsoft.com/office/officeart/2005/8/layout/hierarchy1"/>
    <dgm:cxn modelId="{A8F8762A-F530-4EF3-A32D-88FD46BE660F}" srcId="{2FCE9EE3-DD38-4602-8216-028E7B9049FF}" destId="{88D9D04F-8669-4D22-AF37-118CD022FA89}" srcOrd="0" destOrd="0" parTransId="{245A6CD2-D39A-4869-ABCC-A105E7DC8891}" sibTransId="{E6053C76-8278-4FEC-B46F-2E596F80E8FF}"/>
    <dgm:cxn modelId="{C1039355-ED02-46B2-B243-F0D27475C906}" type="presOf" srcId="{2FCE9EE3-DD38-4602-8216-028E7B9049FF}" destId="{DDF3F32E-20E6-4229-8638-EAA16FE38B33}" srcOrd="0" destOrd="0" presId="urn:microsoft.com/office/officeart/2005/8/layout/hierarchy1"/>
    <dgm:cxn modelId="{63AD9A0F-5F53-4F8E-9E3F-D698C60FDF84}" type="presOf" srcId="{2E20FED6-08B8-408F-AE52-1724126158CA}" destId="{8917154F-712E-4D58-8352-D6477B3666DB}" srcOrd="0" destOrd="0" presId="urn:microsoft.com/office/officeart/2005/8/layout/hierarchy1"/>
    <dgm:cxn modelId="{E949C83F-97EE-4551-B14A-9F373E9F3489}" srcId="{284B754D-9A1F-4656-AF95-34ED1BAD78EC}" destId="{83755577-B21C-4B5D-A21D-0723651FADFA}" srcOrd="1" destOrd="0" parTransId="{7BD0EE67-CB98-4ED4-AD1D-DB8C0EAB5E82}" sibTransId="{B18B82E0-4123-4C16-A74B-16170A37CEED}"/>
    <dgm:cxn modelId="{97366CB4-CF90-45D2-BCD7-D8D2B7C04F76}" type="presOf" srcId="{F0F6B157-352D-4978-92D6-7FE9D5D5FE18}" destId="{CA0C603C-F24F-4D71-B880-7E3FA3A0D7C5}" srcOrd="0" destOrd="0" presId="urn:microsoft.com/office/officeart/2005/8/layout/hierarchy1"/>
    <dgm:cxn modelId="{D9C62B0E-4423-46C3-8F31-763F2A477D2F}" type="presOf" srcId="{AAAD33A3-F3F5-4C10-8490-7427C6D37930}" destId="{EF26C7A9-C351-460E-A66A-A3570E399600}" srcOrd="0" destOrd="0" presId="urn:microsoft.com/office/officeart/2005/8/layout/hierarchy1"/>
    <dgm:cxn modelId="{08C66A26-B809-4AFF-BBDB-CA4BB410D83E}" type="presOf" srcId="{7268BD9E-01BD-43A6-9BC7-29AE51B9B78A}" destId="{E757FEAC-107D-4325-A9B0-54E297823B8C}" srcOrd="0" destOrd="0" presId="urn:microsoft.com/office/officeart/2005/8/layout/hierarchy1"/>
    <dgm:cxn modelId="{6122EC9A-6A26-4DE9-B7DD-9465CAF6711C}" srcId="{88D9D04F-8669-4D22-AF37-118CD022FA89}" destId="{401126DB-C8AF-4918-8670-BA8C84F8ED70}" srcOrd="5" destOrd="0" parTransId="{CF1A2863-0532-470C-980C-FD14DB7C48DB}" sibTransId="{F22DA633-7D22-4F61-A6EA-AAC6CA456522}"/>
    <dgm:cxn modelId="{C04C6428-CABA-4A9E-826C-57F0886D8609}" srcId="{401126DB-C8AF-4918-8670-BA8C84F8ED70}" destId="{C577CF62-FFD4-40B6-9DDB-84FABAAE97FE}" srcOrd="1" destOrd="0" parTransId="{AAAD33A3-F3F5-4C10-8490-7427C6D37930}" sibTransId="{7D31AA0E-B38B-47C8-97F2-067BC71D1B03}"/>
    <dgm:cxn modelId="{0E491003-1947-49E9-9518-1C8F5F307013}" srcId="{88D9D04F-8669-4D22-AF37-118CD022FA89}" destId="{284B754D-9A1F-4656-AF95-34ED1BAD78EC}" srcOrd="2" destOrd="0" parTransId="{405D7900-907D-4F47-A5DF-D05B47CB2CEB}" sibTransId="{9DFCF1EA-F564-4CEE-81CD-E8856BA7839C}"/>
    <dgm:cxn modelId="{512FA9DC-324C-40F3-BFE9-C937B198C1D5}" type="presOf" srcId="{8102826E-D4B8-40FB-BBD4-1D3AFB118E39}" destId="{7A4F8E15-1615-4038-921A-AB3049FD9F56}" srcOrd="0" destOrd="0" presId="urn:microsoft.com/office/officeart/2005/8/layout/hierarchy1"/>
    <dgm:cxn modelId="{DF74ABFC-8CA6-4C47-9CA8-2151D8C6B3D2}" type="presOf" srcId="{284B754D-9A1F-4656-AF95-34ED1BAD78EC}" destId="{645CF720-CF46-4338-A46C-69416E372EF6}" srcOrd="0" destOrd="0" presId="urn:microsoft.com/office/officeart/2005/8/layout/hierarchy1"/>
    <dgm:cxn modelId="{ADE0BF40-34CC-4A08-B38E-6EFBDA83556B}" srcId="{401126DB-C8AF-4918-8670-BA8C84F8ED70}" destId="{11080C9B-D7AD-41B9-B12A-5E825DF0C3C5}" srcOrd="0" destOrd="0" parTransId="{33D81659-E45B-4B49-8771-35FEB43D2FCC}" sibTransId="{FD5B2E36-F9CA-4FF2-B0FB-C1ED7E3C8989}"/>
    <dgm:cxn modelId="{99858D4C-DDC6-4BB8-8536-92578ED655A8}" type="presOf" srcId="{11080C9B-D7AD-41B9-B12A-5E825DF0C3C5}" destId="{7D81E862-7605-46F0-A276-0CAF43250FE7}" srcOrd="0" destOrd="0" presId="urn:microsoft.com/office/officeart/2005/8/layout/hierarchy1"/>
    <dgm:cxn modelId="{7F61AC4F-C167-4DFF-83F2-E04BBDD2D5D3}" srcId="{88D9D04F-8669-4D22-AF37-118CD022FA89}" destId="{2E20FED6-08B8-408F-AE52-1724126158CA}" srcOrd="0" destOrd="0" parTransId="{8102826E-D4B8-40FB-BBD4-1D3AFB118E39}" sibTransId="{CD1609C4-6E1D-4687-84EC-73BB4862F343}"/>
    <dgm:cxn modelId="{CD8065A1-0CD4-4DB2-BF36-285041514F51}" type="presOf" srcId="{88D9D04F-8669-4D22-AF37-118CD022FA89}" destId="{C6586ED7-D69D-4340-8664-FA7503132D77}" srcOrd="0" destOrd="0" presId="urn:microsoft.com/office/officeart/2005/8/layout/hierarchy1"/>
    <dgm:cxn modelId="{44F5F31C-BF0C-42E4-AF99-293648EFE10B}" type="presOf" srcId="{4F258154-8B1C-4F63-8698-7FC72E743675}" destId="{ADE50F42-CC59-4840-A2D5-E2E80A5462CE}" srcOrd="0" destOrd="0" presId="urn:microsoft.com/office/officeart/2005/8/layout/hierarchy1"/>
    <dgm:cxn modelId="{0FA3625D-0D30-445F-901C-6541B39605B1}" type="presOf" srcId="{BDC86F1F-E155-4EFD-9041-9B7D58BF4D8E}" destId="{EE39B069-71F5-4950-8FA4-B11ABC5E0FE1}" srcOrd="0" destOrd="0" presId="urn:microsoft.com/office/officeart/2005/8/layout/hierarchy1"/>
    <dgm:cxn modelId="{05D7ED17-02DB-487F-82D4-1DB9B54A270B}" type="presOf" srcId="{721DC429-147C-4D13-896A-8F8B48FE7E97}" destId="{93C90F3A-7B29-471E-ACA2-699759FCA3CD}" srcOrd="0" destOrd="0" presId="urn:microsoft.com/office/officeart/2005/8/layout/hierarchy1"/>
    <dgm:cxn modelId="{CA8B7A91-31E1-421C-9E46-6265273E2F4A}" type="presOf" srcId="{0BE74BB5-F67B-49FE-95F7-9C82D29531ED}" destId="{3ED41563-D7D1-4912-AA07-9D6E5B99606A}" srcOrd="0" destOrd="0" presId="urn:microsoft.com/office/officeart/2005/8/layout/hierarchy1"/>
    <dgm:cxn modelId="{136618DF-E3D1-4CDB-85AD-216C071B83B2}" srcId="{284B754D-9A1F-4656-AF95-34ED1BAD78EC}" destId="{4F258154-8B1C-4F63-8698-7FC72E743675}" srcOrd="0" destOrd="0" parTransId="{721DC429-147C-4D13-896A-8F8B48FE7E97}" sibTransId="{E9828040-33BF-4422-811A-93FECAE4ACBB}"/>
    <dgm:cxn modelId="{F0E73A13-8FF4-4CD2-82F8-DE46922D7256}" srcId="{88D9D04F-8669-4D22-AF37-118CD022FA89}" destId="{CDEA29CE-9646-48EB-82B8-94A9A8729A47}" srcOrd="3" destOrd="0" parTransId="{0BE74BB5-F67B-49FE-95F7-9C82D29531ED}" sibTransId="{CCDE064F-D7F5-449D-ACD6-16590D810172}"/>
    <dgm:cxn modelId="{917BE257-6A52-4D95-A426-2AB45F2590DB}" srcId="{88D9D04F-8669-4D22-AF37-118CD022FA89}" destId="{858DEDDF-3EE2-46A4-85BA-54D215B2DA19}" srcOrd="1" destOrd="0" parTransId="{7268BD9E-01BD-43A6-9BC7-29AE51B9B78A}" sibTransId="{B3E020B0-BE78-4FAE-9E6A-44B8B1C17FB7}"/>
    <dgm:cxn modelId="{29926033-B15D-4F3D-9A29-4FAA2D61A719}" type="presOf" srcId="{C577CF62-FFD4-40B6-9DDB-84FABAAE97FE}" destId="{8DBF4377-9541-41E7-91C7-3541EF6BA9E6}" srcOrd="0" destOrd="0" presId="urn:microsoft.com/office/officeart/2005/8/layout/hierarchy1"/>
    <dgm:cxn modelId="{A9AEA4D6-C462-4811-BAE0-CF1DAFFD1C17}" type="presParOf" srcId="{DDF3F32E-20E6-4229-8638-EAA16FE38B33}" destId="{EAEC0D2C-BC9D-459E-9DE2-940FC7BE30B8}" srcOrd="0" destOrd="0" presId="urn:microsoft.com/office/officeart/2005/8/layout/hierarchy1"/>
    <dgm:cxn modelId="{ACEA98F7-7966-4435-BE91-955B08B7CA16}" type="presParOf" srcId="{EAEC0D2C-BC9D-459E-9DE2-940FC7BE30B8}" destId="{E6C571CE-EC2E-4787-B06E-0D8B38AA2605}" srcOrd="0" destOrd="0" presId="urn:microsoft.com/office/officeart/2005/8/layout/hierarchy1"/>
    <dgm:cxn modelId="{B7B011D4-F25E-4955-B5C9-8987C6B0BA5C}" type="presParOf" srcId="{E6C571CE-EC2E-4787-B06E-0D8B38AA2605}" destId="{7EDFE8F4-507B-42E6-A341-606092577EB1}" srcOrd="0" destOrd="0" presId="urn:microsoft.com/office/officeart/2005/8/layout/hierarchy1"/>
    <dgm:cxn modelId="{C8658436-EC3F-41DC-82FA-B40F105CE56E}" type="presParOf" srcId="{E6C571CE-EC2E-4787-B06E-0D8B38AA2605}" destId="{C6586ED7-D69D-4340-8664-FA7503132D77}" srcOrd="1" destOrd="0" presId="urn:microsoft.com/office/officeart/2005/8/layout/hierarchy1"/>
    <dgm:cxn modelId="{350A4F60-87B8-4BA0-BB54-4028B0B7E7DF}" type="presParOf" srcId="{EAEC0D2C-BC9D-459E-9DE2-940FC7BE30B8}" destId="{A6DB468A-7667-420A-AFED-99696C1FAE2D}" srcOrd="1" destOrd="0" presId="urn:microsoft.com/office/officeart/2005/8/layout/hierarchy1"/>
    <dgm:cxn modelId="{C829E9D7-CCD5-4E1D-8C0C-52A81D81306F}" type="presParOf" srcId="{A6DB468A-7667-420A-AFED-99696C1FAE2D}" destId="{7A4F8E15-1615-4038-921A-AB3049FD9F56}" srcOrd="0" destOrd="0" presId="urn:microsoft.com/office/officeart/2005/8/layout/hierarchy1"/>
    <dgm:cxn modelId="{EEF5EB88-915D-4CE0-8EE3-87C3A56C26F5}" type="presParOf" srcId="{A6DB468A-7667-420A-AFED-99696C1FAE2D}" destId="{27F45D6D-1A60-4249-BB10-C7F33D60A219}" srcOrd="1" destOrd="0" presId="urn:microsoft.com/office/officeart/2005/8/layout/hierarchy1"/>
    <dgm:cxn modelId="{D0893481-3026-4B53-9F30-F7CFB3EA2A5E}" type="presParOf" srcId="{27F45D6D-1A60-4249-BB10-C7F33D60A219}" destId="{6A8BDEF4-173D-42CB-B12F-0435B1A449D5}" srcOrd="0" destOrd="0" presId="urn:microsoft.com/office/officeart/2005/8/layout/hierarchy1"/>
    <dgm:cxn modelId="{8CF8471C-5884-4F00-856D-CD73CAF05E80}" type="presParOf" srcId="{6A8BDEF4-173D-42CB-B12F-0435B1A449D5}" destId="{D2561920-F66B-46A0-AE30-7D9B6F9FD03D}" srcOrd="0" destOrd="0" presId="urn:microsoft.com/office/officeart/2005/8/layout/hierarchy1"/>
    <dgm:cxn modelId="{BCBDDB99-A1A2-4D1E-A79D-D1EE11010465}" type="presParOf" srcId="{6A8BDEF4-173D-42CB-B12F-0435B1A449D5}" destId="{8917154F-712E-4D58-8352-D6477B3666DB}" srcOrd="1" destOrd="0" presId="urn:microsoft.com/office/officeart/2005/8/layout/hierarchy1"/>
    <dgm:cxn modelId="{174D28B2-7D72-44BE-AD74-153AA2542036}" type="presParOf" srcId="{27F45D6D-1A60-4249-BB10-C7F33D60A219}" destId="{80C864C2-49D3-4B9E-8D8D-A016CC06238A}" srcOrd="1" destOrd="0" presId="urn:microsoft.com/office/officeart/2005/8/layout/hierarchy1"/>
    <dgm:cxn modelId="{D1C6C0F2-40DF-4FFE-9598-27FD62B84197}" type="presParOf" srcId="{A6DB468A-7667-420A-AFED-99696C1FAE2D}" destId="{E757FEAC-107D-4325-A9B0-54E297823B8C}" srcOrd="2" destOrd="0" presId="urn:microsoft.com/office/officeart/2005/8/layout/hierarchy1"/>
    <dgm:cxn modelId="{C645AE05-6DCD-4B64-B57D-AE5161D23B9D}" type="presParOf" srcId="{A6DB468A-7667-420A-AFED-99696C1FAE2D}" destId="{96D32C32-5AC9-4009-8BC3-5791CB5892E3}" srcOrd="3" destOrd="0" presId="urn:microsoft.com/office/officeart/2005/8/layout/hierarchy1"/>
    <dgm:cxn modelId="{A12BAD67-7EB0-4FC0-97A5-EDDB335AA2D5}" type="presParOf" srcId="{96D32C32-5AC9-4009-8BC3-5791CB5892E3}" destId="{1C7BB14D-8E3C-4113-A54C-2BD919CEE410}" srcOrd="0" destOrd="0" presId="urn:microsoft.com/office/officeart/2005/8/layout/hierarchy1"/>
    <dgm:cxn modelId="{D0EF9E57-E705-4624-B276-B9D9293DD536}" type="presParOf" srcId="{1C7BB14D-8E3C-4113-A54C-2BD919CEE410}" destId="{437F600E-C483-45C7-9842-29AF12E9E938}" srcOrd="0" destOrd="0" presId="urn:microsoft.com/office/officeart/2005/8/layout/hierarchy1"/>
    <dgm:cxn modelId="{7153E217-00FD-49A7-91A7-6E952036738B}" type="presParOf" srcId="{1C7BB14D-8E3C-4113-A54C-2BD919CEE410}" destId="{18BE63B8-8218-4477-B2AC-A00397D06EF4}" srcOrd="1" destOrd="0" presId="urn:microsoft.com/office/officeart/2005/8/layout/hierarchy1"/>
    <dgm:cxn modelId="{0E4B1BBC-B15C-4599-8508-4691F150D636}" type="presParOf" srcId="{96D32C32-5AC9-4009-8BC3-5791CB5892E3}" destId="{7444723A-E92B-479D-ADB4-7A4B59271C36}" srcOrd="1" destOrd="0" presId="urn:microsoft.com/office/officeart/2005/8/layout/hierarchy1"/>
    <dgm:cxn modelId="{AC3287BB-A96B-40BF-B0B8-1615718C61B1}" type="presParOf" srcId="{A6DB468A-7667-420A-AFED-99696C1FAE2D}" destId="{22E5C294-0654-4059-AEA4-F83FDF0B45F8}" srcOrd="4" destOrd="0" presId="urn:microsoft.com/office/officeart/2005/8/layout/hierarchy1"/>
    <dgm:cxn modelId="{700F1DB0-C2D0-44CA-AA72-92C8A2A55987}" type="presParOf" srcId="{A6DB468A-7667-420A-AFED-99696C1FAE2D}" destId="{904E74C9-E98E-4265-B03C-DAB7596F0A52}" srcOrd="5" destOrd="0" presId="urn:microsoft.com/office/officeart/2005/8/layout/hierarchy1"/>
    <dgm:cxn modelId="{21A76156-E714-4105-A19B-9AAF486625B5}" type="presParOf" srcId="{904E74C9-E98E-4265-B03C-DAB7596F0A52}" destId="{32649169-775E-4B67-AB36-5DCBB0E1C39A}" srcOrd="0" destOrd="0" presId="urn:microsoft.com/office/officeart/2005/8/layout/hierarchy1"/>
    <dgm:cxn modelId="{AA24D90E-DE0D-40DD-8C2B-089CB2FCE56B}" type="presParOf" srcId="{32649169-775E-4B67-AB36-5DCBB0E1C39A}" destId="{76743312-AC60-4C86-A54F-564000EE7DE3}" srcOrd="0" destOrd="0" presId="urn:microsoft.com/office/officeart/2005/8/layout/hierarchy1"/>
    <dgm:cxn modelId="{1F8E6201-049D-4BC5-8185-65CACA05C9C9}" type="presParOf" srcId="{32649169-775E-4B67-AB36-5DCBB0E1C39A}" destId="{645CF720-CF46-4338-A46C-69416E372EF6}" srcOrd="1" destOrd="0" presId="urn:microsoft.com/office/officeart/2005/8/layout/hierarchy1"/>
    <dgm:cxn modelId="{7621D38D-DD9C-4E37-B319-A6C05DD3ECDF}" type="presParOf" srcId="{904E74C9-E98E-4265-B03C-DAB7596F0A52}" destId="{BC30C75B-EF28-4D01-8F87-DF2C6DAF0F4C}" srcOrd="1" destOrd="0" presId="urn:microsoft.com/office/officeart/2005/8/layout/hierarchy1"/>
    <dgm:cxn modelId="{D2EED5B8-BB42-404C-8BA2-877AB58F6212}" type="presParOf" srcId="{BC30C75B-EF28-4D01-8F87-DF2C6DAF0F4C}" destId="{93C90F3A-7B29-471E-ACA2-699759FCA3CD}" srcOrd="0" destOrd="0" presId="urn:microsoft.com/office/officeart/2005/8/layout/hierarchy1"/>
    <dgm:cxn modelId="{0AB3C5E7-297D-4213-9BC0-EA773EA3D824}" type="presParOf" srcId="{BC30C75B-EF28-4D01-8F87-DF2C6DAF0F4C}" destId="{0080E921-DD2E-4A23-8B6E-D909A4832A89}" srcOrd="1" destOrd="0" presId="urn:microsoft.com/office/officeart/2005/8/layout/hierarchy1"/>
    <dgm:cxn modelId="{C5028CB2-F220-44FF-A2D9-9D44E599079F}" type="presParOf" srcId="{0080E921-DD2E-4A23-8B6E-D909A4832A89}" destId="{99A8AE60-3B2D-4A77-9843-64B371248803}" srcOrd="0" destOrd="0" presId="urn:microsoft.com/office/officeart/2005/8/layout/hierarchy1"/>
    <dgm:cxn modelId="{0EB6D375-3773-4F0E-B955-5468DCC35AB4}" type="presParOf" srcId="{99A8AE60-3B2D-4A77-9843-64B371248803}" destId="{D5D49BA0-017A-40E1-A033-6F33DD0981DA}" srcOrd="0" destOrd="0" presId="urn:microsoft.com/office/officeart/2005/8/layout/hierarchy1"/>
    <dgm:cxn modelId="{3B126510-6685-4EFA-8126-A5B2B8AB4C8D}" type="presParOf" srcId="{99A8AE60-3B2D-4A77-9843-64B371248803}" destId="{ADE50F42-CC59-4840-A2D5-E2E80A5462CE}" srcOrd="1" destOrd="0" presId="urn:microsoft.com/office/officeart/2005/8/layout/hierarchy1"/>
    <dgm:cxn modelId="{9AC883CD-4121-4911-B6A6-A3B862576C18}" type="presParOf" srcId="{0080E921-DD2E-4A23-8B6E-D909A4832A89}" destId="{389DBD0C-D284-4E02-8901-8A476D75B756}" srcOrd="1" destOrd="0" presId="urn:microsoft.com/office/officeart/2005/8/layout/hierarchy1"/>
    <dgm:cxn modelId="{4A395AA9-AFAA-4DC0-9B02-6B4DA7DDA189}" type="presParOf" srcId="{BC30C75B-EF28-4D01-8F87-DF2C6DAF0F4C}" destId="{E962E6B0-4556-4A0E-89F4-9746F7D7CE05}" srcOrd="2" destOrd="0" presId="urn:microsoft.com/office/officeart/2005/8/layout/hierarchy1"/>
    <dgm:cxn modelId="{79B61BC8-C260-43AF-A694-2A49F3126F7D}" type="presParOf" srcId="{BC30C75B-EF28-4D01-8F87-DF2C6DAF0F4C}" destId="{44DBD3E4-11BA-4DFB-AC27-687EC969D3EB}" srcOrd="3" destOrd="0" presId="urn:microsoft.com/office/officeart/2005/8/layout/hierarchy1"/>
    <dgm:cxn modelId="{6065DE5E-3EAA-4AE1-9601-991A9B177CE3}" type="presParOf" srcId="{44DBD3E4-11BA-4DFB-AC27-687EC969D3EB}" destId="{F74B6847-1381-46F6-A994-389D9D23C25A}" srcOrd="0" destOrd="0" presId="urn:microsoft.com/office/officeart/2005/8/layout/hierarchy1"/>
    <dgm:cxn modelId="{FE40A9AB-EDDB-4868-9FDF-149E75FFFE28}" type="presParOf" srcId="{F74B6847-1381-46F6-A994-389D9D23C25A}" destId="{7E9DB7E2-E837-4AFA-80E7-91D8672182F7}" srcOrd="0" destOrd="0" presId="urn:microsoft.com/office/officeart/2005/8/layout/hierarchy1"/>
    <dgm:cxn modelId="{CB37D1C1-69B8-4F88-A615-86FEDD9073E2}" type="presParOf" srcId="{F74B6847-1381-46F6-A994-389D9D23C25A}" destId="{494C5F0F-DE83-4FC3-9A77-4AE6A6A80AE0}" srcOrd="1" destOrd="0" presId="urn:microsoft.com/office/officeart/2005/8/layout/hierarchy1"/>
    <dgm:cxn modelId="{7358EB75-F8AB-45A3-BBB7-0641281BBED4}" type="presParOf" srcId="{44DBD3E4-11BA-4DFB-AC27-687EC969D3EB}" destId="{692FD11C-73CA-41AF-9E61-10C088630B3E}" srcOrd="1" destOrd="0" presId="urn:microsoft.com/office/officeart/2005/8/layout/hierarchy1"/>
    <dgm:cxn modelId="{174909B3-977B-4C4F-9D14-C0899D2290EB}" type="presParOf" srcId="{A6DB468A-7667-420A-AFED-99696C1FAE2D}" destId="{3ED41563-D7D1-4912-AA07-9D6E5B99606A}" srcOrd="6" destOrd="0" presId="urn:microsoft.com/office/officeart/2005/8/layout/hierarchy1"/>
    <dgm:cxn modelId="{AAED1928-8991-49FE-AA8D-11A575D5E805}" type="presParOf" srcId="{A6DB468A-7667-420A-AFED-99696C1FAE2D}" destId="{65262562-B304-4D40-BA09-9C40031D2AC6}" srcOrd="7" destOrd="0" presId="urn:microsoft.com/office/officeart/2005/8/layout/hierarchy1"/>
    <dgm:cxn modelId="{2600C612-E9D8-4660-922E-318A384A5435}" type="presParOf" srcId="{65262562-B304-4D40-BA09-9C40031D2AC6}" destId="{41195D3F-69C5-4C99-BEC0-F63D4BC3AC5A}" srcOrd="0" destOrd="0" presId="urn:microsoft.com/office/officeart/2005/8/layout/hierarchy1"/>
    <dgm:cxn modelId="{33303277-B714-482D-835E-27405B5DE91D}" type="presParOf" srcId="{41195D3F-69C5-4C99-BEC0-F63D4BC3AC5A}" destId="{CF0B7A87-B0A6-4D14-9700-3865EED8987D}" srcOrd="0" destOrd="0" presId="urn:microsoft.com/office/officeart/2005/8/layout/hierarchy1"/>
    <dgm:cxn modelId="{67ED1748-3D5D-4AB4-8B95-2F87CC228210}" type="presParOf" srcId="{41195D3F-69C5-4C99-BEC0-F63D4BC3AC5A}" destId="{640F4E47-EAD2-44D5-9C4C-7AF23A7EB7B2}" srcOrd="1" destOrd="0" presId="urn:microsoft.com/office/officeart/2005/8/layout/hierarchy1"/>
    <dgm:cxn modelId="{84EC37D3-40B7-4E44-8712-C36DBA578A9F}" type="presParOf" srcId="{65262562-B304-4D40-BA09-9C40031D2AC6}" destId="{37115F26-E8EB-471A-A3E3-343E20C02A61}" srcOrd="1" destOrd="0" presId="urn:microsoft.com/office/officeart/2005/8/layout/hierarchy1"/>
    <dgm:cxn modelId="{D8185DE6-2BF1-4428-98F8-B0AF668E5162}" type="presParOf" srcId="{A6DB468A-7667-420A-AFED-99696C1FAE2D}" destId="{EE39B069-71F5-4950-8FA4-B11ABC5E0FE1}" srcOrd="8" destOrd="0" presId="urn:microsoft.com/office/officeart/2005/8/layout/hierarchy1"/>
    <dgm:cxn modelId="{B8036C00-6FCA-4510-8ED5-3C6E6347857E}" type="presParOf" srcId="{A6DB468A-7667-420A-AFED-99696C1FAE2D}" destId="{1A30BF22-9DF6-4FB8-A7BF-8C177F4AC8E3}" srcOrd="9" destOrd="0" presId="urn:microsoft.com/office/officeart/2005/8/layout/hierarchy1"/>
    <dgm:cxn modelId="{7F479417-F132-433D-9B61-D3F085AFC08F}" type="presParOf" srcId="{1A30BF22-9DF6-4FB8-A7BF-8C177F4AC8E3}" destId="{12D3A50B-D272-4505-A6ED-8A91BF7DBB7B}" srcOrd="0" destOrd="0" presId="urn:microsoft.com/office/officeart/2005/8/layout/hierarchy1"/>
    <dgm:cxn modelId="{66FED51F-8337-410C-969E-69E8F4B22B01}" type="presParOf" srcId="{12D3A50B-D272-4505-A6ED-8A91BF7DBB7B}" destId="{FDB77E3E-F631-4C75-A13F-DE9A34434EFD}" srcOrd="0" destOrd="0" presId="urn:microsoft.com/office/officeart/2005/8/layout/hierarchy1"/>
    <dgm:cxn modelId="{95D0CE66-CD16-4476-B232-C7A018DB639F}" type="presParOf" srcId="{12D3A50B-D272-4505-A6ED-8A91BF7DBB7B}" destId="{CA0C603C-F24F-4D71-B880-7E3FA3A0D7C5}" srcOrd="1" destOrd="0" presId="urn:microsoft.com/office/officeart/2005/8/layout/hierarchy1"/>
    <dgm:cxn modelId="{DAE365C4-5D16-4446-9FA7-7A24246AF1AB}" type="presParOf" srcId="{1A30BF22-9DF6-4FB8-A7BF-8C177F4AC8E3}" destId="{93A6E106-FA64-4EBC-8235-85F3C9915056}" srcOrd="1" destOrd="0" presId="urn:microsoft.com/office/officeart/2005/8/layout/hierarchy1"/>
    <dgm:cxn modelId="{21BF3512-BFAA-4DC1-9E72-ACEACA364550}" type="presParOf" srcId="{A6DB468A-7667-420A-AFED-99696C1FAE2D}" destId="{03D2DD1B-46B0-4228-AED1-ECBEB12AE19A}" srcOrd="10" destOrd="0" presId="urn:microsoft.com/office/officeart/2005/8/layout/hierarchy1"/>
    <dgm:cxn modelId="{06ACB151-2FA9-48C3-B293-9793A8AE4834}" type="presParOf" srcId="{A6DB468A-7667-420A-AFED-99696C1FAE2D}" destId="{65EB5917-FC8A-4BD5-9D2D-8DEE6D5424F1}" srcOrd="11" destOrd="0" presId="urn:microsoft.com/office/officeart/2005/8/layout/hierarchy1"/>
    <dgm:cxn modelId="{A87836E3-7870-4657-8C6D-B639A7BBF2A1}" type="presParOf" srcId="{65EB5917-FC8A-4BD5-9D2D-8DEE6D5424F1}" destId="{B9B58B51-8509-4412-B196-82698FA0BBDD}" srcOrd="0" destOrd="0" presId="urn:microsoft.com/office/officeart/2005/8/layout/hierarchy1"/>
    <dgm:cxn modelId="{1485F33D-4867-4482-A5B1-E27229755A9B}" type="presParOf" srcId="{B9B58B51-8509-4412-B196-82698FA0BBDD}" destId="{939C427E-02E6-4A86-80C5-9D0743D48064}" srcOrd="0" destOrd="0" presId="urn:microsoft.com/office/officeart/2005/8/layout/hierarchy1"/>
    <dgm:cxn modelId="{69A26B1F-550D-4CAA-B4D0-9E12E63309E5}" type="presParOf" srcId="{B9B58B51-8509-4412-B196-82698FA0BBDD}" destId="{009B8F57-3C04-4CC9-9EF5-0CE2B9183958}" srcOrd="1" destOrd="0" presId="urn:microsoft.com/office/officeart/2005/8/layout/hierarchy1"/>
    <dgm:cxn modelId="{AF590DB2-A201-4507-9304-E24FCE5993C6}" type="presParOf" srcId="{65EB5917-FC8A-4BD5-9D2D-8DEE6D5424F1}" destId="{C1F7EB45-0FB4-46B5-A1FC-43E9DD492B5F}" srcOrd="1" destOrd="0" presId="urn:microsoft.com/office/officeart/2005/8/layout/hierarchy1"/>
    <dgm:cxn modelId="{E09BC9A8-E88C-49FE-91F3-C9E8B235D487}" type="presParOf" srcId="{C1F7EB45-0FB4-46B5-A1FC-43E9DD492B5F}" destId="{783C8437-B099-4ECB-98F7-C3B438B0F4D4}" srcOrd="0" destOrd="0" presId="urn:microsoft.com/office/officeart/2005/8/layout/hierarchy1"/>
    <dgm:cxn modelId="{575EAB1D-CE3B-4DC4-ABCD-F3F471CFA9D2}" type="presParOf" srcId="{C1F7EB45-0FB4-46B5-A1FC-43E9DD492B5F}" destId="{DD31FF8A-2AC3-47CF-BC17-D5A2DCB8EDD1}" srcOrd="1" destOrd="0" presId="urn:microsoft.com/office/officeart/2005/8/layout/hierarchy1"/>
    <dgm:cxn modelId="{93E2FE1A-9F61-4B9A-ABF8-D96CA8162D0F}" type="presParOf" srcId="{DD31FF8A-2AC3-47CF-BC17-D5A2DCB8EDD1}" destId="{C480FBAB-8436-4E11-B11B-7DA5B7F883D2}" srcOrd="0" destOrd="0" presId="urn:microsoft.com/office/officeart/2005/8/layout/hierarchy1"/>
    <dgm:cxn modelId="{2790BDDA-D556-4366-B84A-4F91AC34379C}" type="presParOf" srcId="{C480FBAB-8436-4E11-B11B-7DA5B7F883D2}" destId="{904573F6-4CAE-4305-86D2-207BB342AE1D}" srcOrd="0" destOrd="0" presId="urn:microsoft.com/office/officeart/2005/8/layout/hierarchy1"/>
    <dgm:cxn modelId="{5D1C945D-1135-4968-8F96-437BD357DECC}" type="presParOf" srcId="{C480FBAB-8436-4E11-B11B-7DA5B7F883D2}" destId="{7D81E862-7605-46F0-A276-0CAF43250FE7}" srcOrd="1" destOrd="0" presId="urn:microsoft.com/office/officeart/2005/8/layout/hierarchy1"/>
    <dgm:cxn modelId="{7641D65F-D751-41E1-87CD-711AEC08502C}" type="presParOf" srcId="{DD31FF8A-2AC3-47CF-BC17-D5A2DCB8EDD1}" destId="{BE54B630-ED29-4CFD-962C-49154B8298DE}" srcOrd="1" destOrd="0" presId="urn:microsoft.com/office/officeart/2005/8/layout/hierarchy1"/>
    <dgm:cxn modelId="{559FE728-2E64-46C6-A37E-F2D05B8BDB71}" type="presParOf" srcId="{C1F7EB45-0FB4-46B5-A1FC-43E9DD492B5F}" destId="{EF26C7A9-C351-460E-A66A-A3570E399600}" srcOrd="2" destOrd="0" presId="urn:microsoft.com/office/officeart/2005/8/layout/hierarchy1"/>
    <dgm:cxn modelId="{28993094-9CDF-4899-BC06-ACD474220A80}" type="presParOf" srcId="{C1F7EB45-0FB4-46B5-A1FC-43E9DD492B5F}" destId="{51836C68-2918-4993-B578-945CBE314BD2}" srcOrd="3" destOrd="0" presId="urn:microsoft.com/office/officeart/2005/8/layout/hierarchy1"/>
    <dgm:cxn modelId="{E2AC5133-8949-4EE2-B3F5-A940F4833BF8}" type="presParOf" srcId="{51836C68-2918-4993-B578-945CBE314BD2}" destId="{22F7D02A-43BB-4AD7-B2F2-ABA6D558DAEC}" srcOrd="0" destOrd="0" presId="urn:microsoft.com/office/officeart/2005/8/layout/hierarchy1"/>
    <dgm:cxn modelId="{D80AB672-736B-4843-91BC-BD760F0E5ADB}" type="presParOf" srcId="{22F7D02A-43BB-4AD7-B2F2-ABA6D558DAEC}" destId="{32C40898-8955-44D0-9269-2FC42A7517C2}" srcOrd="0" destOrd="0" presId="urn:microsoft.com/office/officeart/2005/8/layout/hierarchy1"/>
    <dgm:cxn modelId="{D8A904FC-DE44-4E01-8B19-EA22B8BCE31B}" type="presParOf" srcId="{22F7D02A-43BB-4AD7-B2F2-ABA6D558DAEC}" destId="{8DBF4377-9541-41E7-91C7-3541EF6BA9E6}" srcOrd="1" destOrd="0" presId="urn:microsoft.com/office/officeart/2005/8/layout/hierarchy1"/>
    <dgm:cxn modelId="{83AAA8AE-BD93-431E-9FD1-8415E377EBA8}" type="presParOf" srcId="{51836C68-2918-4993-B578-945CBE314BD2}" destId="{BEAF9926-EF82-4FEB-A6AE-02B71F725C71}" srcOrd="1" destOrd="0" presId="urn:microsoft.com/office/officeart/2005/8/layout/hierarchy1"/>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B573D9-AA63-48C2-BB80-9FD95E66632E}">
      <dsp:nvSpPr>
        <dsp:cNvPr id="0" name=""/>
        <dsp:cNvSpPr/>
      </dsp:nvSpPr>
      <dsp:spPr>
        <a:xfrm>
          <a:off x="2432685" y="415373"/>
          <a:ext cx="2005005" cy="173988"/>
        </a:xfrm>
        <a:custGeom>
          <a:avLst/>
          <a:gdLst/>
          <a:ahLst/>
          <a:cxnLst/>
          <a:rect l="0" t="0" r="0" b="0"/>
          <a:pathLst>
            <a:path>
              <a:moveTo>
                <a:pt x="0" y="0"/>
              </a:moveTo>
              <a:lnTo>
                <a:pt x="0" y="86994"/>
              </a:lnTo>
              <a:lnTo>
                <a:pt x="2005005" y="86994"/>
              </a:lnTo>
              <a:lnTo>
                <a:pt x="2005005" y="173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A39465B-62CA-41FF-B703-46A325F411A8}">
      <dsp:nvSpPr>
        <dsp:cNvPr id="0" name=""/>
        <dsp:cNvSpPr/>
      </dsp:nvSpPr>
      <dsp:spPr>
        <a:xfrm>
          <a:off x="2432685" y="415373"/>
          <a:ext cx="1002502" cy="173988"/>
        </a:xfrm>
        <a:custGeom>
          <a:avLst/>
          <a:gdLst/>
          <a:ahLst/>
          <a:cxnLst/>
          <a:rect l="0" t="0" r="0" b="0"/>
          <a:pathLst>
            <a:path>
              <a:moveTo>
                <a:pt x="0" y="0"/>
              </a:moveTo>
              <a:lnTo>
                <a:pt x="0" y="86994"/>
              </a:lnTo>
              <a:lnTo>
                <a:pt x="1002502" y="86994"/>
              </a:lnTo>
              <a:lnTo>
                <a:pt x="1002502" y="173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0D97940-1BFE-4742-B057-689E9F94438E}">
      <dsp:nvSpPr>
        <dsp:cNvPr id="0" name=""/>
        <dsp:cNvSpPr/>
      </dsp:nvSpPr>
      <dsp:spPr>
        <a:xfrm>
          <a:off x="2386965" y="415373"/>
          <a:ext cx="91440" cy="173988"/>
        </a:xfrm>
        <a:custGeom>
          <a:avLst/>
          <a:gdLst/>
          <a:ahLst/>
          <a:cxnLst/>
          <a:rect l="0" t="0" r="0" b="0"/>
          <a:pathLst>
            <a:path>
              <a:moveTo>
                <a:pt x="45720" y="0"/>
              </a:moveTo>
              <a:lnTo>
                <a:pt x="45720" y="173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CF46A-E0E1-4430-A9C6-87EB704C0FDA}">
      <dsp:nvSpPr>
        <dsp:cNvPr id="0" name=""/>
        <dsp:cNvSpPr/>
      </dsp:nvSpPr>
      <dsp:spPr>
        <a:xfrm>
          <a:off x="1098776" y="1003618"/>
          <a:ext cx="124277" cy="969362"/>
        </a:xfrm>
        <a:custGeom>
          <a:avLst/>
          <a:gdLst/>
          <a:ahLst/>
          <a:cxnLst/>
          <a:rect l="0" t="0" r="0" b="0"/>
          <a:pathLst>
            <a:path>
              <a:moveTo>
                <a:pt x="0" y="0"/>
              </a:moveTo>
              <a:lnTo>
                <a:pt x="0" y="969362"/>
              </a:lnTo>
              <a:lnTo>
                <a:pt x="124277" y="9693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AC4DB2-20C9-4B89-B1FC-743887B8010A}">
      <dsp:nvSpPr>
        <dsp:cNvPr id="0" name=""/>
        <dsp:cNvSpPr/>
      </dsp:nvSpPr>
      <dsp:spPr>
        <a:xfrm>
          <a:off x="1098776" y="1003618"/>
          <a:ext cx="124277" cy="381116"/>
        </a:xfrm>
        <a:custGeom>
          <a:avLst/>
          <a:gdLst/>
          <a:ahLst/>
          <a:cxnLst/>
          <a:rect l="0" t="0" r="0" b="0"/>
          <a:pathLst>
            <a:path>
              <a:moveTo>
                <a:pt x="0" y="0"/>
              </a:moveTo>
              <a:lnTo>
                <a:pt x="0" y="381116"/>
              </a:lnTo>
              <a:lnTo>
                <a:pt x="124277" y="38111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1A3403-C9BD-4196-BFD8-AE74B7C5265A}">
      <dsp:nvSpPr>
        <dsp:cNvPr id="0" name=""/>
        <dsp:cNvSpPr/>
      </dsp:nvSpPr>
      <dsp:spPr>
        <a:xfrm>
          <a:off x="1430182" y="415373"/>
          <a:ext cx="1002502" cy="173988"/>
        </a:xfrm>
        <a:custGeom>
          <a:avLst/>
          <a:gdLst/>
          <a:ahLst/>
          <a:cxnLst/>
          <a:rect l="0" t="0" r="0" b="0"/>
          <a:pathLst>
            <a:path>
              <a:moveTo>
                <a:pt x="1002502" y="0"/>
              </a:moveTo>
              <a:lnTo>
                <a:pt x="1002502" y="86994"/>
              </a:lnTo>
              <a:lnTo>
                <a:pt x="0" y="86994"/>
              </a:lnTo>
              <a:lnTo>
                <a:pt x="0" y="173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263458-2C65-47C1-BCCC-2A7791EF0272}">
      <dsp:nvSpPr>
        <dsp:cNvPr id="0" name=""/>
        <dsp:cNvSpPr/>
      </dsp:nvSpPr>
      <dsp:spPr>
        <a:xfrm>
          <a:off x="427679" y="415373"/>
          <a:ext cx="2005005" cy="173988"/>
        </a:xfrm>
        <a:custGeom>
          <a:avLst/>
          <a:gdLst/>
          <a:ahLst/>
          <a:cxnLst/>
          <a:rect l="0" t="0" r="0" b="0"/>
          <a:pathLst>
            <a:path>
              <a:moveTo>
                <a:pt x="2005005" y="0"/>
              </a:moveTo>
              <a:lnTo>
                <a:pt x="2005005" y="86994"/>
              </a:lnTo>
              <a:lnTo>
                <a:pt x="0" y="86994"/>
              </a:lnTo>
              <a:lnTo>
                <a:pt x="0" y="1739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EA9B072-A55F-49F5-9F66-35730F00E30A}">
      <dsp:nvSpPr>
        <dsp:cNvPr id="0" name=""/>
        <dsp:cNvSpPr/>
      </dsp:nvSpPr>
      <dsp:spPr>
        <a:xfrm>
          <a:off x="2018427" y="1115"/>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أدوات الاتساق</a:t>
          </a:r>
          <a:endParaRPr lang="fr-FR" sz="1400" kern="1200"/>
        </a:p>
      </dsp:txBody>
      <dsp:txXfrm>
        <a:off x="2018427" y="1115"/>
        <a:ext cx="828514" cy="414257"/>
      </dsp:txXfrm>
    </dsp:sp>
    <dsp:sp modelId="{1C6D4B07-C591-4518-8BDA-7C1E7B8C9322}">
      <dsp:nvSpPr>
        <dsp:cNvPr id="0" name=""/>
        <dsp:cNvSpPr/>
      </dsp:nvSpPr>
      <dsp:spPr>
        <a:xfrm>
          <a:off x="13422" y="589361"/>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الوصل</a:t>
          </a:r>
          <a:endParaRPr lang="fr-FR" sz="1400" kern="1200"/>
        </a:p>
      </dsp:txBody>
      <dsp:txXfrm>
        <a:off x="13422" y="589361"/>
        <a:ext cx="828514" cy="414257"/>
      </dsp:txXfrm>
    </dsp:sp>
    <dsp:sp modelId="{3F6ED8B8-4A66-46B0-A86D-40A9EBB2D779}">
      <dsp:nvSpPr>
        <dsp:cNvPr id="0" name=""/>
        <dsp:cNvSpPr/>
      </dsp:nvSpPr>
      <dsp:spPr>
        <a:xfrm>
          <a:off x="1015925" y="589361"/>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الاتساق المعجمي</a:t>
          </a:r>
          <a:endParaRPr lang="fr-FR" sz="1400" kern="1200"/>
        </a:p>
      </dsp:txBody>
      <dsp:txXfrm>
        <a:off x="1015925" y="589361"/>
        <a:ext cx="828514" cy="414257"/>
      </dsp:txXfrm>
    </dsp:sp>
    <dsp:sp modelId="{BC57919A-0AE0-4C37-BD77-B87E6E3FC7A8}">
      <dsp:nvSpPr>
        <dsp:cNvPr id="0" name=""/>
        <dsp:cNvSpPr/>
      </dsp:nvSpPr>
      <dsp:spPr>
        <a:xfrm>
          <a:off x="1223053" y="1177606"/>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التضام</a:t>
          </a:r>
          <a:endParaRPr lang="fr-FR" sz="1400" kern="1200"/>
        </a:p>
      </dsp:txBody>
      <dsp:txXfrm>
        <a:off x="1223053" y="1177606"/>
        <a:ext cx="828514" cy="414257"/>
      </dsp:txXfrm>
    </dsp:sp>
    <dsp:sp modelId="{FB0E745F-CC1C-48CD-A716-11250F7378ED}">
      <dsp:nvSpPr>
        <dsp:cNvPr id="0" name=""/>
        <dsp:cNvSpPr/>
      </dsp:nvSpPr>
      <dsp:spPr>
        <a:xfrm>
          <a:off x="1223053" y="1765851"/>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التكرار</a:t>
          </a:r>
          <a:endParaRPr lang="fr-FR" sz="1400" kern="1200"/>
        </a:p>
      </dsp:txBody>
      <dsp:txXfrm>
        <a:off x="1223053" y="1765851"/>
        <a:ext cx="828514" cy="414257"/>
      </dsp:txXfrm>
    </dsp:sp>
    <dsp:sp modelId="{1391CE58-DCC1-433F-A419-C8857CC96AE4}">
      <dsp:nvSpPr>
        <dsp:cNvPr id="0" name=""/>
        <dsp:cNvSpPr/>
      </dsp:nvSpPr>
      <dsp:spPr>
        <a:xfrm>
          <a:off x="2018427" y="589361"/>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الحذف</a:t>
          </a:r>
          <a:endParaRPr lang="fr-FR" sz="1400" kern="1200"/>
        </a:p>
      </dsp:txBody>
      <dsp:txXfrm>
        <a:off x="2018427" y="589361"/>
        <a:ext cx="828514" cy="414257"/>
      </dsp:txXfrm>
    </dsp:sp>
    <dsp:sp modelId="{718EC677-B014-441A-84A7-9798B35721BF}">
      <dsp:nvSpPr>
        <dsp:cNvPr id="0" name=""/>
        <dsp:cNvSpPr/>
      </dsp:nvSpPr>
      <dsp:spPr>
        <a:xfrm>
          <a:off x="3020930" y="589361"/>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الاستبدال</a:t>
          </a:r>
          <a:endParaRPr lang="fr-FR" sz="1400" kern="1200"/>
        </a:p>
      </dsp:txBody>
      <dsp:txXfrm>
        <a:off x="3020930" y="589361"/>
        <a:ext cx="828514" cy="414257"/>
      </dsp:txXfrm>
    </dsp:sp>
    <dsp:sp modelId="{5903A7CE-E833-4AC2-B816-C02AD6870E44}">
      <dsp:nvSpPr>
        <dsp:cNvPr id="0" name=""/>
        <dsp:cNvSpPr/>
      </dsp:nvSpPr>
      <dsp:spPr>
        <a:xfrm>
          <a:off x="4023432" y="589361"/>
          <a:ext cx="828514" cy="414257"/>
        </a:xfrm>
        <a:prstGeom prst="rect">
          <a:avLst/>
        </a:prstGeom>
        <a:solidFill>
          <a:schemeClr val="lt1"/>
        </a:solidFill>
        <a:ln w="25400" cap="flat" cmpd="sng" algn="ctr">
          <a:solidFill>
            <a:schemeClr val="accent1"/>
          </a:solidFill>
          <a:prstDash val="solid"/>
        </a:ln>
        <a:effectLst/>
        <a:scene3d>
          <a:camera prst="orthographicFront"/>
          <a:lightRig rig="flat" dir="t"/>
        </a:scene3d>
        <a:sp3d/>
      </dsp:spPr>
      <dsp:style>
        <a:lnRef idx="2">
          <a:schemeClr val="accent1"/>
        </a:lnRef>
        <a:fillRef idx="1">
          <a:schemeClr val="lt1"/>
        </a:fillRef>
        <a:effectRef idx="0">
          <a:schemeClr val="accent1"/>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ar-DZ" sz="1400" kern="1200"/>
            <a:t>الإحالة</a:t>
          </a:r>
          <a:endParaRPr lang="fr-FR" sz="1400" kern="1200"/>
        </a:p>
      </dsp:txBody>
      <dsp:txXfrm>
        <a:off x="4023432" y="589361"/>
        <a:ext cx="828514" cy="41425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EAFB73-EF4F-4A2C-B4F4-FFE1640194F0}">
      <dsp:nvSpPr>
        <dsp:cNvPr id="0" name=""/>
        <dsp:cNvSpPr/>
      </dsp:nvSpPr>
      <dsp:spPr>
        <a:xfrm>
          <a:off x="2740787" y="835350"/>
          <a:ext cx="2271085" cy="197077"/>
        </a:xfrm>
        <a:custGeom>
          <a:avLst/>
          <a:gdLst/>
          <a:ahLst/>
          <a:cxnLst/>
          <a:rect l="0" t="0" r="0" b="0"/>
          <a:pathLst>
            <a:path>
              <a:moveTo>
                <a:pt x="0" y="0"/>
              </a:moveTo>
              <a:lnTo>
                <a:pt x="0" y="98538"/>
              </a:lnTo>
              <a:lnTo>
                <a:pt x="2271085" y="98538"/>
              </a:lnTo>
              <a:lnTo>
                <a:pt x="2271085" y="197077"/>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76BC91DF-4A33-4A8B-BA9B-88C8ADC2B67C}">
      <dsp:nvSpPr>
        <dsp:cNvPr id="0" name=""/>
        <dsp:cNvSpPr/>
      </dsp:nvSpPr>
      <dsp:spPr>
        <a:xfrm>
          <a:off x="2740787" y="835350"/>
          <a:ext cx="1135542" cy="197077"/>
        </a:xfrm>
        <a:custGeom>
          <a:avLst/>
          <a:gdLst/>
          <a:ahLst/>
          <a:cxnLst/>
          <a:rect l="0" t="0" r="0" b="0"/>
          <a:pathLst>
            <a:path>
              <a:moveTo>
                <a:pt x="0" y="0"/>
              </a:moveTo>
              <a:lnTo>
                <a:pt x="0" y="98538"/>
              </a:lnTo>
              <a:lnTo>
                <a:pt x="1135542" y="98538"/>
              </a:lnTo>
              <a:lnTo>
                <a:pt x="1135542" y="197077"/>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74B50913-5F67-4C9D-B93A-0385C518AE97}">
      <dsp:nvSpPr>
        <dsp:cNvPr id="0" name=""/>
        <dsp:cNvSpPr/>
      </dsp:nvSpPr>
      <dsp:spPr>
        <a:xfrm>
          <a:off x="2695067" y="835350"/>
          <a:ext cx="91440" cy="197077"/>
        </a:xfrm>
        <a:custGeom>
          <a:avLst/>
          <a:gdLst/>
          <a:ahLst/>
          <a:cxnLst/>
          <a:rect l="0" t="0" r="0" b="0"/>
          <a:pathLst>
            <a:path>
              <a:moveTo>
                <a:pt x="45720" y="0"/>
              </a:moveTo>
              <a:lnTo>
                <a:pt x="45720" y="197077"/>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E97649D0-1C56-4185-BB92-AF3915DF5BF8}">
      <dsp:nvSpPr>
        <dsp:cNvPr id="0" name=""/>
        <dsp:cNvSpPr/>
      </dsp:nvSpPr>
      <dsp:spPr>
        <a:xfrm>
          <a:off x="1605244" y="835350"/>
          <a:ext cx="1135542" cy="197077"/>
        </a:xfrm>
        <a:custGeom>
          <a:avLst/>
          <a:gdLst/>
          <a:ahLst/>
          <a:cxnLst/>
          <a:rect l="0" t="0" r="0" b="0"/>
          <a:pathLst>
            <a:path>
              <a:moveTo>
                <a:pt x="1135542" y="0"/>
              </a:moveTo>
              <a:lnTo>
                <a:pt x="1135542" y="98538"/>
              </a:lnTo>
              <a:lnTo>
                <a:pt x="0" y="98538"/>
              </a:lnTo>
              <a:lnTo>
                <a:pt x="0" y="197077"/>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0262207E-3C50-4AB3-8640-7818CF4DC78B}">
      <dsp:nvSpPr>
        <dsp:cNvPr id="0" name=""/>
        <dsp:cNvSpPr/>
      </dsp:nvSpPr>
      <dsp:spPr>
        <a:xfrm>
          <a:off x="94314" y="1501661"/>
          <a:ext cx="140769" cy="1098004"/>
        </a:xfrm>
        <a:custGeom>
          <a:avLst/>
          <a:gdLst/>
          <a:ahLst/>
          <a:cxnLst/>
          <a:rect l="0" t="0" r="0" b="0"/>
          <a:pathLst>
            <a:path>
              <a:moveTo>
                <a:pt x="0" y="0"/>
              </a:moveTo>
              <a:lnTo>
                <a:pt x="0" y="1098004"/>
              </a:lnTo>
              <a:lnTo>
                <a:pt x="140769" y="1098004"/>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8D9CAAA1-48FC-44C6-85E5-4B3E47160BE5}">
      <dsp:nvSpPr>
        <dsp:cNvPr id="0" name=""/>
        <dsp:cNvSpPr/>
      </dsp:nvSpPr>
      <dsp:spPr>
        <a:xfrm>
          <a:off x="94314" y="1501661"/>
          <a:ext cx="140300" cy="431694"/>
        </a:xfrm>
        <a:custGeom>
          <a:avLst/>
          <a:gdLst/>
          <a:ahLst/>
          <a:cxnLst/>
          <a:rect l="0" t="0" r="0" b="0"/>
          <a:pathLst>
            <a:path>
              <a:moveTo>
                <a:pt x="0" y="0"/>
              </a:moveTo>
              <a:lnTo>
                <a:pt x="0" y="431694"/>
              </a:lnTo>
              <a:lnTo>
                <a:pt x="140300" y="431694"/>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A7057187-B668-4FC8-9C50-7C3D293350AB}">
      <dsp:nvSpPr>
        <dsp:cNvPr id="0" name=""/>
        <dsp:cNvSpPr/>
      </dsp:nvSpPr>
      <dsp:spPr>
        <a:xfrm>
          <a:off x="469701" y="835350"/>
          <a:ext cx="2271085" cy="197077"/>
        </a:xfrm>
        <a:custGeom>
          <a:avLst/>
          <a:gdLst/>
          <a:ahLst/>
          <a:cxnLst/>
          <a:rect l="0" t="0" r="0" b="0"/>
          <a:pathLst>
            <a:path>
              <a:moveTo>
                <a:pt x="2271085" y="0"/>
              </a:moveTo>
              <a:lnTo>
                <a:pt x="2271085" y="98538"/>
              </a:lnTo>
              <a:lnTo>
                <a:pt x="0" y="98538"/>
              </a:lnTo>
              <a:lnTo>
                <a:pt x="0" y="197077"/>
              </a:lnTo>
            </a:path>
          </a:pathLst>
        </a:custGeom>
        <a:noFill/>
        <a:ln w="25400" cap="flat" cmpd="sng" algn="ctr">
          <a:solidFill>
            <a:schemeClr val="dk1"/>
          </a:solidFill>
          <a:prstDash val="solid"/>
        </a:ln>
        <a:effectLst/>
        <a:sp3d z="-110000"/>
      </dsp:spPr>
      <dsp:style>
        <a:lnRef idx="2">
          <a:schemeClr val="dk1"/>
        </a:lnRef>
        <a:fillRef idx="1">
          <a:schemeClr val="lt1"/>
        </a:fillRef>
        <a:effectRef idx="0">
          <a:schemeClr val="dk1"/>
        </a:effectRef>
        <a:fontRef idx="minor">
          <a:schemeClr val="dk1"/>
        </a:fontRef>
      </dsp:style>
    </dsp:sp>
    <dsp:sp modelId="{2936860E-C324-4860-8AC0-89308F7347F4}">
      <dsp:nvSpPr>
        <dsp:cNvPr id="0" name=""/>
        <dsp:cNvSpPr/>
      </dsp:nvSpPr>
      <dsp:spPr>
        <a:xfrm>
          <a:off x="2271554" y="36611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مبادئ الانسجام</a:t>
          </a:r>
          <a:endParaRPr lang="fr-FR" sz="1600" kern="1200"/>
        </a:p>
      </dsp:txBody>
      <dsp:txXfrm>
        <a:off x="2271554" y="366118"/>
        <a:ext cx="938465" cy="469232"/>
      </dsp:txXfrm>
    </dsp:sp>
    <dsp:sp modelId="{F177486A-9014-4EFB-8418-6658EDD91C76}">
      <dsp:nvSpPr>
        <dsp:cNvPr id="0" name=""/>
        <dsp:cNvSpPr/>
      </dsp:nvSpPr>
      <dsp:spPr>
        <a:xfrm>
          <a:off x="468" y="103242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مبدأ المناسبة</a:t>
          </a:r>
          <a:endParaRPr lang="fr-FR" sz="1600" kern="1200"/>
        </a:p>
      </dsp:txBody>
      <dsp:txXfrm>
        <a:off x="468" y="1032428"/>
        <a:ext cx="938465" cy="469232"/>
      </dsp:txXfrm>
    </dsp:sp>
    <dsp:sp modelId="{76AE41E9-B0BF-40D2-9F48-9715ED59ED3E}">
      <dsp:nvSpPr>
        <dsp:cNvPr id="0" name=""/>
        <dsp:cNvSpPr/>
      </dsp:nvSpPr>
      <dsp:spPr>
        <a:xfrm>
          <a:off x="234615" y="169873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المناسبة الداخلية</a:t>
          </a:r>
          <a:endParaRPr lang="fr-FR" sz="1600" kern="1200"/>
        </a:p>
      </dsp:txBody>
      <dsp:txXfrm>
        <a:off x="234615" y="1698738"/>
        <a:ext cx="938465" cy="469232"/>
      </dsp:txXfrm>
    </dsp:sp>
    <dsp:sp modelId="{8D5A81E5-8F98-4B47-A668-375298A267CF}">
      <dsp:nvSpPr>
        <dsp:cNvPr id="0" name=""/>
        <dsp:cNvSpPr/>
      </dsp:nvSpPr>
      <dsp:spPr>
        <a:xfrm>
          <a:off x="235084" y="2365049"/>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المناسبة الخارجية</a:t>
          </a:r>
          <a:endParaRPr lang="fr-FR" sz="1600" kern="1200"/>
        </a:p>
      </dsp:txBody>
      <dsp:txXfrm>
        <a:off x="235084" y="2365049"/>
        <a:ext cx="938465" cy="469232"/>
      </dsp:txXfrm>
    </dsp:sp>
    <dsp:sp modelId="{8C49E189-2A64-4EBF-944F-1246217097E8}">
      <dsp:nvSpPr>
        <dsp:cNvPr id="0" name=""/>
        <dsp:cNvSpPr/>
      </dsp:nvSpPr>
      <dsp:spPr>
        <a:xfrm>
          <a:off x="1136011" y="103242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مبدأ التغريض</a:t>
          </a:r>
          <a:endParaRPr lang="fr-FR" sz="1600" kern="1200"/>
        </a:p>
      </dsp:txBody>
      <dsp:txXfrm>
        <a:off x="1136011" y="1032428"/>
        <a:ext cx="938465" cy="469232"/>
      </dsp:txXfrm>
    </dsp:sp>
    <dsp:sp modelId="{0A3C03CE-0F4F-4A29-AD65-3D3AE8A151A4}">
      <dsp:nvSpPr>
        <dsp:cNvPr id="0" name=""/>
        <dsp:cNvSpPr/>
      </dsp:nvSpPr>
      <dsp:spPr>
        <a:xfrm>
          <a:off x="2271554" y="103242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مبدأ التشابه</a:t>
          </a:r>
          <a:endParaRPr lang="fr-FR" sz="1600" kern="1200"/>
        </a:p>
      </dsp:txBody>
      <dsp:txXfrm>
        <a:off x="2271554" y="1032428"/>
        <a:ext cx="938465" cy="469232"/>
      </dsp:txXfrm>
    </dsp:sp>
    <dsp:sp modelId="{BA0E3D19-BB71-4F65-86B5-C13503F716DB}">
      <dsp:nvSpPr>
        <dsp:cNvPr id="0" name=""/>
        <dsp:cNvSpPr/>
      </dsp:nvSpPr>
      <dsp:spPr>
        <a:xfrm>
          <a:off x="3407097" y="103242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مبدأ التأويل المحلي</a:t>
          </a:r>
          <a:endParaRPr lang="fr-FR" sz="1600" kern="1200"/>
        </a:p>
      </dsp:txBody>
      <dsp:txXfrm>
        <a:off x="3407097" y="1032428"/>
        <a:ext cx="938465" cy="469232"/>
      </dsp:txXfrm>
    </dsp:sp>
    <dsp:sp modelId="{316E5CED-2C87-476C-AFC0-5FCDB83B8983}">
      <dsp:nvSpPr>
        <dsp:cNvPr id="0" name=""/>
        <dsp:cNvSpPr/>
      </dsp:nvSpPr>
      <dsp:spPr>
        <a:xfrm>
          <a:off x="4542640" y="1032428"/>
          <a:ext cx="938465" cy="469232"/>
        </a:xfrm>
        <a:prstGeom prst="rect">
          <a:avLst/>
        </a:prstGeom>
        <a:solidFill>
          <a:schemeClr val="lt1"/>
        </a:solidFill>
        <a:ln w="25400" cap="flat" cmpd="sng" algn="ctr">
          <a:solidFill>
            <a:schemeClr val="dk1"/>
          </a:solidFill>
          <a:prstDash val="solid"/>
        </a:ln>
        <a:effectLst/>
        <a:sp3d extrusionH="50600"/>
      </dsp:spPr>
      <dsp:style>
        <a:lnRef idx="2">
          <a:schemeClr val="dk1"/>
        </a:lnRef>
        <a:fillRef idx="1">
          <a:schemeClr val="lt1"/>
        </a:fillRef>
        <a:effectRef idx="0">
          <a:schemeClr val="dk1"/>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ar-DZ" sz="1600" kern="1200"/>
            <a:t>مبدأ السياق</a:t>
          </a:r>
          <a:endParaRPr lang="fr-FR" sz="1600" kern="1200"/>
        </a:p>
      </dsp:txBody>
      <dsp:txXfrm>
        <a:off x="4542640" y="1032428"/>
        <a:ext cx="938465" cy="46923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D9D63B-A59F-4607-BCA5-88389918964E}">
      <dsp:nvSpPr>
        <dsp:cNvPr id="0" name=""/>
        <dsp:cNvSpPr/>
      </dsp:nvSpPr>
      <dsp:spPr>
        <a:xfrm>
          <a:off x="3499857" y="1771889"/>
          <a:ext cx="1585376" cy="188623"/>
        </a:xfrm>
        <a:custGeom>
          <a:avLst/>
          <a:gdLst/>
          <a:ahLst/>
          <a:cxnLst/>
          <a:rect l="0" t="0" r="0" b="0"/>
          <a:pathLst>
            <a:path>
              <a:moveTo>
                <a:pt x="0" y="0"/>
              </a:moveTo>
              <a:lnTo>
                <a:pt x="0" y="128541"/>
              </a:lnTo>
              <a:lnTo>
                <a:pt x="1585376" y="128541"/>
              </a:lnTo>
              <a:lnTo>
                <a:pt x="1585376" y="1886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DC2236-0E5B-4E22-812F-6A7A636ABEE6}">
      <dsp:nvSpPr>
        <dsp:cNvPr id="0" name=""/>
        <dsp:cNvSpPr/>
      </dsp:nvSpPr>
      <dsp:spPr>
        <a:xfrm>
          <a:off x="3499857" y="1771889"/>
          <a:ext cx="792688" cy="188623"/>
        </a:xfrm>
        <a:custGeom>
          <a:avLst/>
          <a:gdLst/>
          <a:ahLst/>
          <a:cxnLst/>
          <a:rect l="0" t="0" r="0" b="0"/>
          <a:pathLst>
            <a:path>
              <a:moveTo>
                <a:pt x="0" y="0"/>
              </a:moveTo>
              <a:lnTo>
                <a:pt x="0" y="128541"/>
              </a:lnTo>
              <a:lnTo>
                <a:pt x="792688" y="128541"/>
              </a:lnTo>
              <a:lnTo>
                <a:pt x="792688" y="1886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DB8007-CD93-46CD-B328-4F114D0F3FB7}">
      <dsp:nvSpPr>
        <dsp:cNvPr id="0" name=""/>
        <dsp:cNvSpPr/>
      </dsp:nvSpPr>
      <dsp:spPr>
        <a:xfrm>
          <a:off x="3454137" y="1771889"/>
          <a:ext cx="91440" cy="188623"/>
        </a:xfrm>
        <a:custGeom>
          <a:avLst/>
          <a:gdLst/>
          <a:ahLst/>
          <a:cxnLst/>
          <a:rect l="0" t="0" r="0" b="0"/>
          <a:pathLst>
            <a:path>
              <a:moveTo>
                <a:pt x="45720" y="0"/>
              </a:moveTo>
              <a:lnTo>
                <a:pt x="45720" y="1886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95E476-C209-4FE7-8BAE-28E2FB85D813}">
      <dsp:nvSpPr>
        <dsp:cNvPr id="0" name=""/>
        <dsp:cNvSpPr/>
      </dsp:nvSpPr>
      <dsp:spPr>
        <a:xfrm>
          <a:off x="2707168" y="1771889"/>
          <a:ext cx="792688" cy="188623"/>
        </a:xfrm>
        <a:custGeom>
          <a:avLst/>
          <a:gdLst/>
          <a:ahLst/>
          <a:cxnLst/>
          <a:rect l="0" t="0" r="0" b="0"/>
          <a:pathLst>
            <a:path>
              <a:moveTo>
                <a:pt x="792688" y="0"/>
              </a:moveTo>
              <a:lnTo>
                <a:pt x="792688" y="128541"/>
              </a:lnTo>
              <a:lnTo>
                <a:pt x="0" y="128541"/>
              </a:lnTo>
              <a:lnTo>
                <a:pt x="0" y="1886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3A4239-C615-4622-AD0C-B401884565AB}">
      <dsp:nvSpPr>
        <dsp:cNvPr id="0" name=""/>
        <dsp:cNvSpPr/>
      </dsp:nvSpPr>
      <dsp:spPr>
        <a:xfrm>
          <a:off x="1914480" y="1771889"/>
          <a:ext cx="1585376" cy="188623"/>
        </a:xfrm>
        <a:custGeom>
          <a:avLst/>
          <a:gdLst/>
          <a:ahLst/>
          <a:cxnLst/>
          <a:rect l="0" t="0" r="0" b="0"/>
          <a:pathLst>
            <a:path>
              <a:moveTo>
                <a:pt x="1585376" y="0"/>
              </a:moveTo>
              <a:lnTo>
                <a:pt x="1585376" y="128541"/>
              </a:lnTo>
              <a:lnTo>
                <a:pt x="0" y="128541"/>
              </a:lnTo>
              <a:lnTo>
                <a:pt x="0" y="18862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E6199E-3765-47FA-AC40-6B0187C13A12}">
      <dsp:nvSpPr>
        <dsp:cNvPr id="0" name=""/>
        <dsp:cNvSpPr/>
      </dsp:nvSpPr>
      <dsp:spPr>
        <a:xfrm>
          <a:off x="2112652" y="1171427"/>
          <a:ext cx="1387204" cy="188623"/>
        </a:xfrm>
        <a:custGeom>
          <a:avLst/>
          <a:gdLst/>
          <a:ahLst/>
          <a:cxnLst/>
          <a:rect l="0" t="0" r="0" b="0"/>
          <a:pathLst>
            <a:path>
              <a:moveTo>
                <a:pt x="0" y="0"/>
              </a:moveTo>
              <a:lnTo>
                <a:pt x="0" y="128541"/>
              </a:lnTo>
              <a:lnTo>
                <a:pt x="1387204" y="128541"/>
              </a:lnTo>
              <a:lnTo>
                <a:pt x="1387204" y="1886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8492B3-2EE3-4278-B5FE-7C40CB795DAE}">
      <dsp:nvSpPr>
        <dsp:cNvPr id="0" name=""/>
        <dsp:cNvSpPr/>
      </dsp:nvSpPr>
      <dsp:spPr>
        <a:xfrm>
          <a:off x="725447" y="1771889"/>
          <a:ext cx="396344" cy="188743"/>
        </a:xfrm>
        <a:custGeom>
          <a:avLst/>
          <a:gdLst/>
          <a:ahLst/>
          <a:cxnLst/>
          <a:rect l="0" t="0" r="0" b="0"/>
          <a:pathLst>
            <a:path>
              <a:moveTo>
                <a:pt x="0" y="0"/>
              </a:moveTo>
              <a:lnTo>
                <a:pt x="0" y="128661"/>
              </a:lnTo>
              <a:lnTo>
                <a:pt x="396344" y="128661"/>
              </a:lnTo>
              <a:lnTo>
                <a:pt x="396344" y="1887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61AAE3-45DD-41B7-A62F-0CC2A0754BA6}">
      <dsp:nvSpPr>
        <dsp:cNvPr id="0" name=""/>
        <dsp:cNvSpPr/>
      </dsp:nvSpPr>
      <dsp:spPr>
        <a:xfrm>
          <a:off x="329103" y="1771889"/>
          <a:ext cx="396344" cy="188743"/>
        </a:xfrm>
        <a:custGeom>
          <a:avLst/>
          <a:gdLst/>
          <a:ahLst/>
          <a:cxnLst/>
          <a:rect l="0" t="0" r="0" b="0"/>
          <a:pathLst>
            <a:path>
              <a:moveTo>
                <a:pt x="396344" y="0"/>
              </a:moveTo>
              <a:lnTo>
                <a:pt x="396344" y="128661"/>
              </a:lnTo>
              <a:lnTo>
                <a:pt x="0" y="128661"/>
              </a:lnTo>
              <a:lnTo>
                <a:pt x="0" y="18874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89C60A-A8A5-44AB-8943-DA0D0ED4FE24}">
      <dsp:nvSpPr>
        <dsp:cNvPr id="0" name=""/>
        <dsp:cNvSpPr/>
      </dsp:nvSpPr>
      <dsp:spPr>
        <a:xfrm>
          <a:off x="725447" y="1171427"/>
          <a:ext cx="1387204" cy="188623"/>
        </a:xfrm>
        <a:custGeom>
          <a:avLst/>
          <a:gdLst/>
          <a:ahLst/>
          <a:cxnLst/>
          <a:rect l="0" t="0" r="0" b="0"/>
          <a:pathLst>
            <a:path>
              <a:moveTo>
                <a:pt x="1387204" y="0"/>
              </a:moveTo>
              <a:lnTo>
                <a:pt x="1387204" y="128541"/>
              </a:lnTo>
              <a:lnTo>
                <a:pt x="0" y="128541"/>
              </a:lnTo>
              <a:lnTo>
                <a:pt x="0" y="18862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3E4500-D748-411D-85D6-3F5BEAE8A246}">
      <dsp:nvSpPr>
        <dsp:cNvPr id="0" name=""/>
        <dsp:cNvSpPr/>
      </dsp:nvSpPr>
      <dsp:spPr>
        <a:xfrm>
          <a:off x="1788370" y="759590"/>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FCF7FA3-DB64-4EBD-97D8-535C3D63039B}">
      <dsp:nvSpPr>
        <dsp:cNvPr id="0" name=""/>
        <dsp:cNvSpPr/>
      </dsp:nvSpPr>
      <dsp:spPr>
        <a:xfrm>
          <a:off x="1860433" y="828049"/>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DZ" sz="800" b="1" kern="1200"/>
            <a:t>أقسام السورة من حيث موضوعُها العام</a:t>
          </a:r>
          <a:endParaRPr lang="fr-FR" sz="800" b="1" kern="1200"/>
        </a:p>
      </dsp:txBody>
      <dsp:txXfrm>
        <a:off x="1872495" y="840111"/>
        <a:ext cx="624439" cy="387713"/>
      </dsp:txXfrm>
    </dsp:sp>
    <dsp:sp modelId="{23088228-10CA-49BC-83E6-E1E75FD5EF15}">
      <dsp:nvSpPr>
        <dsp:cNvPr id="0" name=""/>
        <dsp:cNvSpPr/>
      </dsp:nvSpPr>
      <dsp:spPr>
        <a:xfrm>
          <a:off x="401166" y="1360051"/>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DD0B48-B79F-430D-91A4-371EEC15B305}">
      <dsp:nvSpPr>
        <dsp:cNvPr id="0" name=""/>
        <dsp:cNvSpPr/>
      </dsp:nvSpPr>
      <dsp:spPr>
        <a:xfrm>
          <a:off x="473228" y="1428510"/>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b="1" kern="1200"/>
            <a:t>بيان أصول الشريعة</a:t>
          </a:r>
          <a:endParaRPr lang="fr-FR" sz="800" b="1" kern="1200"/>
        </a:p>
      </dsp:txBody>
      <dsp:txXfrm>
        <a:off x="485290" y="1440572"/>
        <a:ext cx="624439" cy="387713"/>
      </dsp:txXfrm>
    </dsp:sp>
    <dsp:sp modelId="{240AC471-967C-4761-B22A-A0C90CD0BDC9}">
      <dsp:nvSpPr>
        <dsp:cNvPr id="0" name=""/>
        <dsp:cNvSpPr/>
      </dsp:nvSpPr>
      <dsp:spPr>
        <a:xfrm>
          <a:off x="4822" y="196063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F81EDC2-3417-42D0-A9CF-4A6A18790B8F}">
      <dsp:nvSpPr>
        <dsp:cNvPr id="0" name=""/>
        <dsp:cNvSpPr/>
      </dsp:nvSpPr>
      <dsp:spPr>
        <a:xfrm>
          <a:off x="76884" y="2029091"/>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b="1" kern="1200"/>
            <a:t>تجديد الأحكام المتفق عليها بين الأديان </a:t>
          </a:r>
          <a:endParaRPr lang="fr-FR" sz="800" b="1" kern="1200"/>
        </a:p>
      </dsp:txBody>
      <dsp:txXfrm>
        <a:off x="88946" y="2041153"/>
        <a:ext cx="624439" cy="387713"/>
      </dsp:txXfrm>
    </dsp:sp>
    <dsp:sp modelId="{B9830307-3D1C-463A-BC81-9A5C059E22D7}">
      <dsp:nvSpPr>
        <dsp:cNvPr id="0" name=""/>
        <dsp:cNvSpPr/>
      </dsp:nvSpPr>
      <dsp:spPr>
        <a:xfrm>
          <a:off x="797510" y="196063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F96317-86D7-4977-B0BE-DC4532710904}">
      <dsp:nvSpPr>
        <dsp:cNvPr id="0" name=""/>
        <dsp:cNvSpPr/>
      </dsp:nvSpPr>
      <dsp:spPr>
        <a:xfrm>
          <a:off x="869572" y="2029091"/>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SA" sz="800" b="1" kern="1200"/>
            <a:t>بناء وتأسيس الأحكام </a:t>
          </a:r>
          <a:endParaRPr lang="fr-FR" sz="800" b="1" kern="1200"/>
        </a:p>
      </dsp:txBody>
      <dsp:txXfrm>
        <a:off x="881634" y="2041153"/>
        <a:ext cx="624439" cy="387713"/>
      </dsp:txXfrm>
    </dsp:sp>
    <dsp:sp modelId="{A4AC3621-8F1F-43F5-AD59-A80A8E0401AA}">
      <dsp:nvSpPr>
        <dsp:cNvPr id="0" name=""/>
        <dsp:cNvSpPr/>
      </dsp:nvSpPr>
      <dsp:spPr>
        <a:xfrm>
          <a:off x="3175575" y="1360051"/>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BE25187-840C-4815-B186-7CDC9DAA92CB}">
      <dsp:nvSpPr>
        <dsp:cNvPr id="0" name=""/>
        <dsp:cNvSpPr/>
      </dsp:nvSpPr>
      <dsp:spPr>
        <a:xfrm>
          <a:off x="3247638" y="1428510"/>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DZ" sz="800" b="1" kern="1200"/>
            <a:t>بيان اصول الإيمان و العلم</a:t>
          </a:r>
          <a:endParaRPr lang="fr-FR" sz="800" b="1" kern="1200"/>
        </a:p>
      </dsp:txBody>
      <dsp:txXfrm>
        <a:off x="3259700" y="1440572"/>
        <a:ext cx="624439" cy="387713"/>
      </dsp:txXfrm>
    </dsp:sp>
    <dsp:sp modelId="{495EE920-0993-42A6-9157-9221EA65B271}">
      <dsp:nvSpPr>
        <dsp:cNvPr id="0" name=""/>
        <dsp:cNvSpPr/>
      </dsp:nvSpPr>
      <dsp:spPr>
        <a:xfrm>
          <a:off x="1590198" y="196051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93C3BF3-F570-4874-9FE3-4BB38D27AAC2}">
      <dsp:nvSpPr>
        <dsp:cNvPr id="0" name=""/>
        <dsp:cNvSpPr/>
      </dsp:nvSpPr>
      <dsp:spPr>
        <a:xfrm>
          <a:off x="1662261" y="2028972"/>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ar-DZ" sz="800" b="1" kern="1200"/>
            <a:t>بيان أصول التشريع</a:t>
          </a:r>
          <a:endParaRPr lang="fr-FR" sz="800" b="1" kern="1200"/>
        </a:p>
      </dsp:txBody>
      <dsp:txXfrm>
        <a:off x="1674323" y="2041034"/>
        <a:ext cx="624439" cy="387713"/>
      </dsp:txXfrm>
    </dsp:sp>
    <dsp:sp modelId="{916C0BF8-1604-44BD-895C-176F1F56E25E}">
      <dsp:nvSpPr>
        <dsp:cNvPr id="0" name=""/>
        <dsp:cNvSpPr/>
      </dsp:nvSpPr>
      <dsp:spPr>
        <a:xfrm>
          <a:off x="2382887" y="196051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99EAB0F-D41E-4746-B385-7925AA3449D6}">
      <dsp:nvSpPr>
        <dsp:cNvPr id="0" name=""/>
        <dsp:cNvSpPr/>
      </dsp:nvSpPr>
      <dsp:spPr>
        <a:xfrm>
          <a:off x="2454949" y="2028972"/>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rtl="1">
            <a:lnSpc>
              <a:spcPct val="90000"/>
            </a:lnSpc>
            <a:spcBef>
              <a:spcPct val="0"/>
            </a:spcBef>
            <a:spcAft>
              <a:spcPct val="35000"/>
            </a:spcAft>
          </a:pPr>
          <a:r>
            <a:rPr lang="ar-DZ" sz="800" b="1" kern="1200"/>
            <a:t>بيان موقف أهل الكتاب من الهداية</a:t>
          </a:r>
          <a:endParaRPr lang="fr-FR" sz="800" b="1" kern="1200"/>
        </a:p>
      </dsp:txBody>
      <dsp:txXfrm>
        <a:off x="2467011" y="2041034"/>
        <a:ext cx="624439" cy="387713"/>
      </dsp:txXfrm>
    </dsp:sp>
    <dsp:sp modelId="{200A93E9-232D-4722-AFE4-9B8F977900B2}">
      <dsp:nvSpPr>
        <dsp:cNvPr id="0" name=""/>
        <dsp:cNvSpPr/>
      </dsp:nvSpPr>
      <dsp:spPr>
        <a:xfrm>
          <a:off x="3175575" y="196051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CFF48CD-E0E8-46BB-8624-5F95DA3A1992}">
      <dsp:nvSpPr>
        <dsp:cNvPr id="0" name=""/>
        <dsp:cNvSpPr/>
      </dsp:nvSpPr>
      <dsp:spPr>
        <a:xfrm>
          <a:off x="3247638" y="2028972"/>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ar-DZ" sz="800" b="1" kern="1200"/>
            <a:t>أصل الهداية</a:t>
          </a:r>
          <a:endParaRPr lang="fr-FR" sz="800" b="1" kern="1200"/>
        </a:p>
      </dsp:txBody>
      <dsp:txXfrm>
        <a:off x="3259700" y="2041034"/>
        <a:ext cx="624439" cy="387713"/>
      </dsp:txXfrm>
    </dsp:sp>
    <dsp:sp modelId="{4C9F222B-2306-4B03-9A1A-0F7BD42DC1D4}">
      <dsp:nvSpPr>
        <dsp:cNvPr id="0" name=""/>
        <dsp:cNvSpPr/>
      </dsp:nvSpPr>
      <dsp:spPr>
        <a:xfrm>
          <a:off x="3968263" y="196051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0165E9F-4772-4008-B610-70F122E31D8B}">
      <dsp:nvSpPr>
        <dsp:cNvPr id="0" name=""/>
        <dsp:cNvSpPr/>
      </dsp:nvSpPr>
      <dsp:spPr>
        <a:xfrm>
          <a:off x="4040326" y="2028972"/>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ar-DZ" sz="800" b="1" kern="1200"/>
            <a:t>أصول الإيمان</a:t>
          </a:r>
          <a:endParaRPr lang="fr-FR" sz="800" b="1" kern="1200"/>
        </a:p>
      </dsp:txBody>
      <dsp:txXfrm>
        <a:off x="4052388" y="2041034"/>
        <a:ext cx="624439" cy="387713"/>
      </dsp:txXfrm>
    </dsp:sp>
    <dsp:sp modelId="{1FD3D5B6-AEDB-48D7-8DEC-7F60C9AB56AD}">
      <dsp:nvSpPr>
        <dsp:cNvPr id="0" name=""/>
        <dsp:cNvSpPr/>
      </dsp:nvSpPr>
      <dsp:spPr>
        <a:xfrm>
          <a:off x="4760952" y="1960512"/>
          <a:ext cx="648563" cy="41183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590A92F-97CC-41AD-B3C8-7ADD57176A6C}">
      <dsp:nvSpPr>
        <dsp:cNvPr id="0" name=""/>
        <dsp:cNvSpPr/>
      </dsp:nvSpPr>
      <dsp:spPr>
        <a:xfrm>
          <a:off x="4833014" y="2028972"/>
          <a:ext cx="648563" cy="411837"/>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ar-DZ" sz="800" b="1" kern="1200"/>
            <a:t>وصف القرآن</a:t>
          </a:r>
          <a:endParaRPr lang="fr-FR" sz="800" b="1" kern="1200"/>
        </a:p>
      </dsp:txBody>
      <dsp:txXfrm>
        <a:off x="4845076" y="2041034"/>
        <a:ext cx="624439" cy="38771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18BB45-72B1-4119-90FA-0C75E856547B}">
      <dsp:nvSpPr>
        <dsp:cNvPr id="0" name=""/>
        <dsp:cNvSpPr/>
      </dsp:nvSpPr>
      <dsp:spPr>
        <a:xfrm>
          <a:off x="1156662" y="97424"/>
          <a:ext cx="1933502" cy="671480"/>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E4ED4BB0-5E64-4C62-B0C2-2B73B8B18EDD}">
      <dsp:nvSpPr>
        <dsp:cNvPr id="0" name=""/>
        <dsp:cNvSpPr/>
      </dsp:nvSpPr>
      <dsp:spPr>
        <a:xfrm>
          <a:off x="1939056" y="1741651"/>
          <a:ext cx="374709" cy="239814"/>
        </a:xfrm>
        <a:prstGeom prst="down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B7B9DB2-EEF3-4BD5-BA68-A7D5CB6433E2}">
      <dsp:nvSpPr>
        <dsp:cNvPr id="0" name=""/>
        <dsp:cNvSpPr/>
      </dsp:nvSpPr>
      <dsp:spPr>
        <a:xfrm>
          <a:off x="1227107" y="1933502"/>
          <a:ext cx="1798607" cy="44965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3792" tIns="113792" rIns="113792" bIns="113792" numCol="1" spcCol="1270" anchor="ctr" anchorCtr="0">
          <a:noAutofit/>
        </a:bodyPr>
        <a:lstStyle/>
        <a:p>
          <a:pPr lvl="0" algn="ctr" defTabSz="711200">
            <a:lnSpc>
              <a:spcPct val="90000"/>
            </a:lnSpc>
            <a:spcBef>
              <a:spcPct val="0"/>
            </a:spcBef>
            <a:spcAft>
              <a:spcPct val="35000"/>
            </a:spcAft>
          </a:pPr>
          <a:r>
            <a:rPr lang="ar-DZ" sz="1600" b="1" kern="1200"/>
            <a:t>الإحياء والإماتة</a:t>
          </a:r>
          <a:endParaRPr lang="fr-FR" sz="1600" b="1" kern="1200"/>
        </a:p>
      </dsp:txBody>
      <dsp:txXfrm>
        <a:off x="1227107" y="1933502"/>
        <a:ext cx="1798607" cy="449651"/>
      </dsp:txXfrm>
    </dsp:sp>
    <dsp:sp modelId="{4A7D8E30-9E9F-44BA-AB03-43F0E80472DD}">
      <dsp:nvSpPr>
        <dsp:cNvPr id="0" name=""/>
        <dsp:cNvSpPr/>
      </dsp:nvSpPr>
      <dsp:spPr>
        <a:xfrm>
          <a:off x="1859618" y="820764"/>
          <a:ext cx="674477" cy="67447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rtl="1">
            <a:lnSpc>
              <a:spcPct val="90000"/>
            </a:lnSpc>
            <a:spcBef>
              <a:spcPct val="0"/>
            </a:spcBef>
            <a:spcAft>
              <a:spcPct val="35000"/>
            </a:spcAft>
          </a:pPr>
          <a:r>
            <a:rPr lang="ar-DZ" sz="1000" kern="1200"/>
            <a:t>قصة الرجل والقوم ...</a:t>
          </a:r>
          <a:r>
            <a:rPr lang="fr-FR" sz="1000" kern="1200"/>
            <a:t> </a:t>
          </a:r>
        </a:p>
      </dsp:txBody>
      <dsp:txXfrm>
        <a:off x="1958393" y="919539"/>
        <a:ext cx="476927" cy="476927"/>
      </dsp:txXfrm>
    </dsp:sp>
    <dsp:sp modelId="{89CE560C-C69D-4D2E-ACF1-DB1271AE38C1}">
      <dsp:nvSpPr>
        <dsp:cNvPr id="0" name=""/>
        <dsp:cNvSpPr/>
      </dsp:nvSpPr>
      <dsp:spPr>
        <a:xfrm>
          <a:off x="1376991" y="314756"/>
          <a:ext cx="674477" cy="67447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ar-DZ" sz="1000" b="1" kern="1200"/>
            <a:t>قصة إبراهيم</a:t>
          </a:r>
          <a:endParaRPr lang="fr-FR" sz="1000" b="1" kern="1200"/>
        </a:p>
      </dsp:txBody>
      <dsp:txXfrm>
        <a:off x="1475766" y="413531"/>
        <a:ext cx="476927" cy="476927"/>
      </dsp:txXfrm>
    </dsp:sp>
    <dsp:sp modelId="{2D0E3C0A-3770-4C99-8C90-8F3CED936946}">
      <dsp:nvSpPr>
        <dsp:cNvPr id="0" name=""/>
        <dsp:cNvSpPr/>
      </dsp:nvSpPr>
      <dsp:spPr>
        <a:xfrm>
          <a:off x="2098326" y="151682"/>
          <a:ext cx="674477" cy="674477"/>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ar-DZ" sz="1000" b="1" kern="1200"/>
            <a:t>قصة البقرة</a:t>
          </a:r>
          <a:endParaRPr lang="fr-FR" sz="1000" b="1" kern="1200"/>
        </a:p>
      </dsp:txBody>
      <dsp:txXfrm>
        <a:off x="2197101" y="250457"/>
        <a:ext cx="476927" cy="476927"/>
      </dsp:txXfrm>
    </dsp:sp>
    <dsp:sp modelId="{D733AE30-1A8A-44DF-A804-E4127A46E954}">
      <dsp:nvSpPr>
        <dsp:cNvPr id="0" name=""/>
        <dsp:cNvSpPr/>
      </dsp:nvSpPr>
      <dsp:spPr>
        <a:xfrm>
          <a:off x="1147834" y="0"/>
          <a:ext cx="2098375" cy="1678700"/>
        </a:xfrm>
        <a:prstGeom prst="funnel">
          <a:avLst/>
        </a:prstGeom>
        <a:solidFill>
          <a:schemeClr val="lt1">
            <a:alpha val="4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6AA6CD-7D48-4F43-9BFC-706E66E52923}">
      <dsp:nvSpPr>
        <dsp:cNvPr id="0" name=""/>
        <dsp:cNvSpPr/>
      </dsp:nvSpPr>
      <dsp:spPr>
        <a:xfrm>
          <a:off x="2297794" y="1565"/>
          <a:ext cx="1041886" cy="67722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rtl="1">
            <a:lnSpc>
              <a:spcPct val="90000"/>
            </a:lnSpc>
            <a:spcBef>
              <a:spcPct val="0"/>
            </a:spcBef>
            <a:spcAft>
              <a:spcPct val="35000"/>
            </a:spcAft>
          </a:pPr>
          <a:r>
            <a:rPr lang="ar-DZ" sz="1000" b="1" kern="1200"/>
            <a:t>الحزب 1يتحدث عن الفرق الثلاث وقصة   آدم و بني إسرائيل</a:t>
          </a:r>
          <a:endParaRPr lang="fr-FR" sz="1000" b="1" kern="1200"/>
        </a:p>
      </dsp:txBody>
      <dsp:txXfrm>
        <a:off x="2330853" y="34624"/>
        <a:ext cx="975768" cy="611108"/>
      </dsp:txXfrm>
    </dsp:sp>
    <dsp:sp modelId="{FFC2F76B-80B8-4540-888C-7A430031AAEA}">
      <dsp:nvSpPr>
        <dsp:cNvPr id="0" name=""/>
        <dsp:cNvSpPr/>
      </dsp:nvSpPr>
      <dsp:spPr>
        <a:xfrm>
          <a:off x="1465837" y="340178"/>
          <a:ext cx="2705799" cy="2705799"/>
        </a:xfrm>
        <a:custGeom>
          <a:avLst/>
          <a:gdLst/>
          <a:ahLst/>
          <a:cxnLst/>
          <a:rect l="0" t="0" r="0" b="0"/>
          <a:pathLst>
            <a:path>
              <a:moveTo>
                <a:pt x="1880999" y="107327"/>
              </a:moveTo>
              <a:arcTo wR="1352899" hR="1352899" stAng="17578562" swAng="196125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8618B399-C152-4CB4-9E0B-36D84C0D312F}">
      <dsp:nvSpPr>
        <dsp:cNvPr id="0" name=""/>
        <dsp:cNvSpPr/>
      </dsp:nvSpPr>
      <dsp:spPr>
        <a:xfrm>
          <a:off x="3584478" y="936396"/>
          <a:ext cx="1041886" cy="67722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ar-DZ" sz="1000" b="1" kern="1200"/>
            <a:t>الحزب 2 مواصلة الحديث عن بني إسرائيل و علاقتهم بالأنبياء</a:t>
          </a:r>
          <a:endParaRPr lang="fr-FR" sz="1000" b="1" kern="1200"/>
        </a:p>
      </dsp:txBody>
      <dsp:txXfrm>
        <a:off x="3617537" y="969455"/>
        <a:ext cx="975768" cy="611108"/>
      </dsp:txXfrm>
    </dsp:sp>
    <dsp:sp modelId="{CF1007EE-4F5A-4BA2-9415-24DC59C53023}">
      <dsp:nvSpPr>
        <dsp:cNvPr id="0" name=""/>
        <dsp:cNvSpPr/>
      </dsp:nvSpPr>
      <dsp:spPr>
        <a:xfrm>
          <a:off x="1465837" y="340178"/>
          <a:ext cx="2705799" cy="2705799"/>
        </a:xfrm>
        <a:custGeom>
          <a:avLst/>
          <a:gdLst/>
          <a:ahLst/>
          <a:cxnLst/>
          <a:rect l="0" t="0" r="0" b="0"/>
          <a:pathLst>
            <a:path>
              <a:moveTo>
                <a:pt x="2703945" y="1282091"/>
              </a:moveTo>
              <a:arcTo wR="1352899" hR="1352899" stAng="21419992" swAng="219608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59E2E96D-BBAA-447E-B1B8-7BFFCAD00721}">
      <dsp:nvSpPr>
        <dsp:cNvPr id="0" name=""/>
        <dsp:cNvSpPr/>
      </dsp:nvSpPr>
      <dsp:spPr>
        <a:xfrm>
          <a:off x="3093008" y="2448984"/>
          <a:ext cx="1041886" cy="67722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ar-DZ" sz="1000" b="1" kern="1200"/>
            <a:t>الحزب 3 تغيير القبلة وصفات الفئة المؤمنة</a:t>
          </a:r>
          <a:endParaRPr lang="fr-FR" sz="1000" b="1" kern="1200"/>
        </a:p>
      </dsp:txBody>
      <dsp:txXfrm>
        <a:off x="3126067" y="2482043"/>
        <a:ext cx="975768" cy="611108"/>
      </dsp:txXfrm>
    </dsp:sp>
    <dsp:sp modelId="{2F269E8E-8A20-44A5-B9BD-DC88C2C95696}">
      <dsp:nvSpPr>
        <dsp:cNvPr id="0" name=""/>
        <dsp:cNvSpPr/>
      </dsp:nvSpPr>
      <dsp:spPr>
        <a:xfrm>
          <a:off x="1465837" y="340178"/>
          <a:ext cx="2705799" cy="2705799"/>
        </a:xfrm>
        <a:custGeom>
          <a:avLst/>
          <a:gdLst/>
          <a:ahLst/>
          <a:cxnLst/>
          <a:rect l="0" t="0" r="0" b="0"/>
          <a:pathLst>
            <a:path>
              <a:moveTo>
                <a:pt x="1621797" y="2678808"/>
              </a:moveTo>
              <a:arcTo wR="1352899" hR="1352899" stAng="4712145" swAng="1375709"/>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BD98525-0DEC-47A0-9349-11E5FE9A8235}">
      <dsp:nvSpPr>
        <dsp:cNvPr id="0" name=""/>
        <dsp:cNvSpPr/>
      </dsp:nvSpPr>
      <dsp:spPr>
        <a:xfrm>
          <a:off x="1502579" y="2448984"/>
          <a:ext cx="1041886" cy="67722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ar-DZ" sz="1000" b="1" kern="1200"/>
            <a:t>الحزب 4 الحديث عن الشرائع  كالحج</a:t>
          </a:r>
          <a:r>
            <a:rPr lang="ar-DZ" sz="1000" kern="1200"/>
            <a:t> </a:t>
          </a:r>
          <a:endParaRPr lang="fr-FR" sz="1000" kern="1200"/>
        </a:p>
      </dsp:txBody>
      <dsp:txXfrm>
        <a:off x="1535638" y="2482043"/>
        <a:ext cx="975768" cy="611108"/>
      </dsp:txXfrm>
    </dsp:sp>
    <dsp:sp modelId="{26E801E0-FBD6-45C7-85B1-4412510E34A2}">
      <dsp:nvSpPr>
        <dsp:cNvPr id="0" name=""/>
        <dsp:cNvSpPr/>
      </dsp:nvSpPr>
      <dsp:spPr>
        <a:xfrm>
          <a:off x="1465837" y="340178"/>
          <a:ext cx="2705799" cy="2705799"/>
        </a:xfrm>
        <a:custGeom>
          <a:avLst/>
          <a:gdLst/>
          <a:ahLst/>
          <a:cxnLst/>
          <a:rect l="0" t="0" r="0" b="0"/>
          <a:pathLst>
            <a:path>
              <a:moveTo>
                <a:pt x="226057" y="2101607"/>
              </a:moveTo>
              <a:arcTo wR="1352899" hR="1352899" stAng="8783926" swAng="2196083"/>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F9047A57-DE21-4E7F-A770-721AE5B0545E}">
      <dsp:nvSpPr>
        <dsp:cNvPr id="0" name=""/>
        <dsp:cNvSpPr/>
      </dsp:nvSpPr>
      <dsp:spPr>
        <a:xfrm>
          <a:off x="1011109" y="936396"/>
          <a:ext cx="1041886" cy="677226"/>
        </a:xfrm>
        <a:prstGeom prst="roundRect">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ar-DZ" sz="1000" b="1" kern="1200"/>
            <a:t>الحزب 5  الحديث عن العبادات و المعاملات وصفات الفئة المؤمنة</a:t>
          </a:r>
          <a:endParaRPr lang="fr-FR" sz="1000" b="1" kern="1200"/>
        </a:p>
      </dsp:txBody>
      <dsp:txXfrm>
        <a:off x="1044168" y="969455"/>
        <a:ext cx="975768" cy="611108"/>
      </dsp:txXfrm>
    </dsp:sp>
    <dsp:sp modelId="{68B73E7A-A515-47B1-A5FB-BCE6BEB2EBB3}">
      <dsp:nvSpPr>
        <dsp:cNvPr id="0" name=""/>
        <dsp:cNvSpPr/>
      </dsp:nvSpPr>
      <dsp:spPr>
        <a:xfrm>
          <a:off x="1465837" y="340178"/>
          <a:ext cx="2705799" cy="2705799"/>
        </a:xfrm>
        <a:custGeom>
          <a:avLst/>
          <a:gdLst/>
          <a:ahLst/>
          <a:cxnLst/>
          <a:rect l="0" t="0" r="0" b="0"/>
          <a:pathLst>
            <a:path>
              <a:moveTo>
                <a:pt x="235756" y="589794"/>
              </a:moveTo>
              <a:arcTo wR="1352899" hR="1352899" stAng="12860186" swAng="1961251"/>
            </a:path>
          </a:pathLst>
        </a:custGeom>
        <a:noFill/>
        <a:ln w="9525" cap="flat" cmpd="sng" algn="ctr">
          <a:solidFill>
            <a:schemeClr val="accent1">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26C7A9-C351-460E-A66A-A3570E399600}">
      <dsp:nvSpPr>
        <dsp:cNvPr id="0" name=""/>
        <dsp:cNvSpPr/>
      </dsp:nvSpPr>
      <dsp:spPr>
        <a:xfrm>
          <a:off x="340589" y="1716224"/>
          <a:ext cx="410767" cy="195488"/>
        </a:xfrm>
        <a:custGeom>
          <a:avLst/>
          <a:gdLst/>
          <a:ahLst/>
          <a:cxnLst/>
          <a:rect l="0" t="0" r="0" b="0"/>
          <a:pathLst>
            <a:path>
              <a:moveTo>
                <a:pt x="410767" y="0"/>
              </a:moveTo>
              <a:lnTo>
                <a:pt x="410767" y="133219"/>
              </a:lnTo>
              <a:lnTo>
                <a:pt x="0" y="133219"/>
              </a:lnTo>
              <a:lnTo>
                <a:pt x="0" y="1954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3C8437-B099-4ECB-98F7-C3B438B0F4D4}">
      <dsp:nvSpPr>
        <dsp:cNvPr id="0" name=""/>
        <dsp:cNvSpPr/>
      </dsp:nvSpPr>
      <dsp:spPr>
        <a:xfrm>
          <a:off x="751357" y="1716224"/>
          <a:ext cx="410767" cy="195488"/>
        </a:xfrm>
        <a:custGeom>
          <a:avLst/>
          <a:gdLst/>
          <a:ahLst/>
          <a:cxnLst/>
          <a:rect l="0" t="0" r="0" b="0"/>
          <a:pathLst>
            <a:path>
              <a:moveTo>
                <a:pt x="0" y="0"/>
              </a:moveTo>
              <a:lnTo>
                <a:pt x="0" y="133219"/>
              </a:lnTo>
              <a:lnTo>
                <a:pt x="410767" y="133219"/>
              </a:lnTo>
              <a:lnTo>
                <a:pt x="410767" y="1954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D2DD1B-46B0-4228-AED1-ECBEB12AE19A}">
      <dsp:nvSpPr>
        <dsp:cNvPr id="0" name=""/>
        <dsp:cNvSpPr/>
      </dsp:nvSpPr>
      <dsp:spPr>
        <a:xfrm>
          <a:off x="751357" y="1093911"/>
          <a:ext cx="2053838" cy="195488"/>
        </a:xfrm>
        <a:custGeom>
          <a:avLst/>
          <a:gdLst/>
          <a:ahLst/>
          <a:cxnLst/>
          <a:rect l="0" t="0" r="0" b="0"/>
          <a:pathLst>
            <a:path>
              <a:moveTo>
                <a:pt x="2053838" y="0"/>
              </a:moveTo>
              <a:lnTo>
                <a:pt x="2053838" y="133219"/>
              </a:lnTo>
              <a:lnTo>
                <a:pt x="0" y="133219"/>
              </a:lnTo>
              <a:lnTo>
                <a:pt x="0" y="19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39B069-71F5-4950-8FA4-B11ABC5E0FE1}">
      <dsp:nvSpPr>
        <dsp:cNvPr id="0" name=""/>
        <dsp:cNvSpPr/>
      </dsp:nvSpPr>
      <dsp:spPr>
        <a:xfrm>
          <a:off x="1572892" y="1093911"/>
          <a:ext cx="1232303" cy="195488"/>
        </a:xfrm>
        <a:custGeom>
          <a:avLst/>
          <a:gdLst/>
          <a:ahLst/>
          <a:cxnLst/>
          <a:rect l="0" t="0" r="0" b="0"/>
          <a:pathLst>
            <a:path>
              <a:moveTo>
                <a:pt x="1232303" y="0"/>
              </a:moveTo>
              <a:lnTo>
                <a:pt x="1232303" y="133219"/>
              </a:lnTo>
              <a:lnTo>
                <a:pt x="0" y="133219"/>
              </a:lnTo>
              <a:lnTo>
                <a:pt x="0" y="19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ED41563-D7D1-4912-AA07-9D6E5B99606A}">
      <dsp:nvSpPr>
        <dsp:cNvPr id="0" name=""/>
        <dsp:cNvSpPr/>
      </dsp:nvSpPr>
      <dsp:spPr>
        <a:xfrm>
          <a:off x="2394428" y="1093911"/>
          <a:ext cx="410767" cy="195488"/>
        </a:xfrm>
        <a:custGeom>
          <a:avLst/>
          <a:gdLst/>
          <a:ahLst/>
          <a:cxnLst/>
          <a:rect l="0" t="0" r="0" b="0"/>
          <a:pathLst>
            <a:path>
              <a:moveTo>
                <a:pt x="410767" y="0"/>
              </a:moveTo>
              <a:lnTo>
                <a:pt x="410767" y="133219"/>
              </a:lnTo>
              <a:lnTo>
                <a:pt x="0" y="133219"/>
              </a:lnTo>
              <a:lnTo>
                <a:pt x="0" y="19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62E6B0-4556-4A0E-89F4-9746F7D7CE05}">
      <dsp:nvSpPr>
        <dsp:cNvPr id="0" name=""/>
        <dsp:cNvSpPr/>
      </dsp:nvSpPr>
      <dsp:spPr>
        <a:xfrm>
          <a:off x="2805196" y="1716224"/>
          <a:ext cx="410767" cy="195488"/>
        </a:xfrm>
        <a:custGeom>
          <a:avLst/>
          <a:gdLst/>
          <a:ahLst/>
          <a:cxnLst/>
          <a:rect l="0" t="0" r="0" b="0"/>
          <a:pathLst>
            <a:path>
              <a:moveTo>
                <a:pt x="410767" y="0"/>
              </a:moveTo>
              <a:lnTo>
                <a:pt x="410767" y="133219"/>
              </a:lnTo>
              <a:lnTo>
                <a:pt x="0" y="133219"/>
              </a:lnTo>
              <a:lnTo>
                <a:pt x="0" y="1954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3C90F3A-7B29-471E-ACA2-699759FCA3CD}">
      <dsp:nvSpPr>
        <dsp:cNvPr id="0" name=""/>
        <dsp:cNvSpPr/>
      </dsp:nvSpPr>
      <dsp:spPr>
        <a:xfrm>
          <a:off x="3215964" y="1716224"/>
          <a:ext cx="410767" cy="195488"/>
        </a:xfrm>
        <a:custGeom>
          <a:avLst/>
          <a:gdLst/>
          <a:ahLst/>
          <a:cxnLst/>
          <a:rect l="0" t="0" r="0" b="0"/>
          <a:pathLst>
            <a:path>
              <a:moveTo>
                <a:pt x="0" y="0"/>
              </a:moveTo>
              <a:lnTo>
                <a:pt x="0" y="133219"/>
              </a:lnTo>
              <a:lnTo>
                <a:pt x="410767" y="133219"/>
              </a:lnTo>
              <a:lnTo>
                <a:pt x="410767" y="1954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2E5C294-0654-4059-AEA4-F83FDF0B45F8}">
      <dsp:nvSpPr>
        <dsp:cNvPr id="0" name=""/>
        <dsp:cNvSpPr/>
      </dsp:nvSpPr>
      <dsp:spPr>
        <a:xfrm>
          <a:off x="2805196" y="1093911"/>
          <a:ext cx="410767" cy="195488"/>
        </a:xfrm>
        <a:custGeom>
          <a:avLst/>
          <a:gdLst/>
          <a:ahLst/>
          <a:cxnLst/>
          <a:rect l="0" t="0" r="0" b="0"/>
          <a:pathLst>
            <a:path>
              <a:moveTo>
                <a:pt x="0" y="0"/>
              </a:moveTo>
              <a:lnTo>
                <a:pt x="0" y="133219"/>
              </a:lnTo>
              <a:lnTo>
                <a:pt x="410767" y="133219"/>
              </a:lnTo>
              <a:lnTo>
                <a:pt x="410767" y="19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57FEAC-107D-4325-A9B0-54E297823B8C}">
      <dsp:nvSpPr>
        <dsp:cNvPr id="0" name=""/>
        <dsp:cNvSpPr/>
      </dsp:nvSpPr>
      <dsp:spPr>
        <a:xfrm>
          <a:off x="2805196" y="1093911"/>
          <a:ext cx="1232303" cy="195488"/>
        </a:xfrm>
        <a:custGeom>
          <a:avLst/>
          <a:gdLst/>
          <a:ahLst/>
          <a:cxnLst/>
          <a:rect l="0" t="0" r="0" b="0"/>
          <a:pathLst>
            <a:path>
              <a:moveTo>
                <a:pt x="0" y="0"/>
              </a:moveTo>
              <a:lnTo>
                <a:pt x="0" y="133219"/>
              </a:lnTo>
              <a:lnTo>
                <a:pt x="1232303" y="133219"/>
              </a:lnTo>
              <a:lnTo>
                <a:pt x="1232303" y="19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A4F8E15-1615-4038-921A-AB3049FD9F56}">
      <dsp:nvSpPr>
        <dsp:cNvPr id="0" name=""/>
        <dsp:cNvSpPr/>
      </dsp:nvSpPr>
      <dsp:spPr>
        <a:xfrm>
          <a:off x="2805196" y="1093911"/>
          <a:ext cx="2053838" cy="195488"/>
        </a:xfrm>
        <a:custGeom>
          <a:avLst/>
          <a:gdLst/>
          <a:ahLst/>
          <a:cxnLst/>
          <a:rect l="0" t="0" r="0" b="0"/>
          <a:pathLst>
            <a:path>
              <a:moveTo>
                <a:pt x="0" y="0"/>
              </a:moveTo>
              <a:lnTo>
                <a:pt x="0" y="133219"/>
              </a:lnTo>
              <a:lnTo>
                <a:pt x="2053838" y="133219"/>
              </a:lnTo>
              <a:lnTo>
                <a:pt x="2053838" y="1954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EDFE8F4-507B-42E6-A341-606092577EB1}">
      <dsp:nvSpPr>
        <dsp:cNvPr id="0" name=""/>
        <dsp:cNvSpPr/>
      </dsp:nvSpPr>
      <dsp:spPr>
        <a:xfrm>
          <a:off x="2469113" y="667086"/>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6586ED7-D69D-4340-8664-FA7503132D77}">
      <dsp:nvSpPr>
        <dsp:cNvPr id="0" name=""/>
        <dsp:cNvSpPr/>
      </dsp:nvSpPr>
      <dsp:spPr>
        <a:xfrm>
          <a:off x="2543798" y="738037"/>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خبر القرآن</a:t>
          </a:r>
          <a:endParaRPr lang="fr-FR" sz="900" kern="1200"/>
        </a:p>
      </dsp:txBody>
      <dsp:txXfrm>
        <a:off x="2556299" y="750538"/>
        <a:ext cx="647163" cy="401823"/>
      </dsp:txXfrm>
    </dsp:sp>
    <dsp:sp modelId="{D2561920-F66B-46A0-AE30-7D9B6F9FD03D}">
      <dsp:nvSpPr>
        <dsp:cNvPr id="0" name=""/>
        <dsp:cNvSpPr/>
      </dsp:nvSpPr>
      <dsp:spPr>
        <a:xfrm>
          <a:off x="4522952" y="1289399"/>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917154F-712E-4D58-8352-D6477B3666DB}">
      <dsp:nvSpPr>
        <dsp:cNvPr id="0" name=""/>
        <dsp:cNvSpPr/>
      </dsp:nvSpPr>
      <dsp:spPr>
        <a:xfrm>
          <a:off x="4597637" y="1360350"/>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قبل الخلق</a:t>
          </a:r>
          <a:endParaRPr lang="fr-FR" sz="900" kern="1200"/>
        </a:p>
      </dsp:txBody>
      <dsp:txXfrm>
        <a:off x="4610138" y="1372851"/>
        <a:ext cx="647163" cy="401823"/>
      </dsp:txXfrm>
    </dsp:sp>
    <dsp:sp modelId="{437F600E-C483-45C7-9842-29AF12E9E938}">
      <dsp:nvSpPr>
        <dsp:cNvPr id="0" name=""/>
        <dsp:cNvSpPr/>
      </dsp:nvSpPr>
      <dsp:spPr>
        <a:xfrm>
          <a:off x="3701417" y="1289399"/>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8BE63B8-8218-4477-B2AC-A00397D06EF4}">
      <dsp:nvSpPr>
        <dsp:cNvPr id="0" name=""/>
        <dsp:cNvSpPr/>
      </dsp:nvSpPr>
      <dsp:spPr>
        <a:xfrm>
          <a:off x="3776102" y="1360350"/>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r" defTabSz="400050" rtl="1">
            <a:lnSpc>
              <a:spcPct val="90000"/>
            </a:lnSpc>
            <a:spcBef>
              <a:spcPct val="0"/>
            </a:spcBef>
            <a:spcAft>
              <a:spcPct val="35000"/>
            </a:spcAft>
          </a:pPr>
          <a:r>
            <a:rPr lang="ar-DZ" sz="900" kern="1200"/>
            <a:t>  بداية الخلق و كيفيته</a:t>
          </a:r>
          <a:endParaRPr lang="fr-FR" sz="900" kern="1200"/>
        </a:p>
      </dsp:txBody>
      <dsp:txXfrm>
        <a:off x="3788603" y="1372851"/>
        <a:ext cx="647163" cy="401823"/>
      </dsp:txXfrm>
    </dsp:sp>
    <dsp:sp modelId="{76743312-AC60-4C86-A54F-564000EE7DE3}">
      <dsp:nvSpPr>
        <dsp:cNvPr id="0" name=""/>
        <dsp:cNvSpPr/>
      </dsp:nvSpPr>
      <dsp:spPr>
        <a:xfrm>
          <a:off x="2879881" y="1289399"/>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45CF720-CF46-4338-A46C-69416E372EF6}">
      <dsp:nvSpPr>
        <dsp:cNvPr id="0" name=""/>
        <dsp:cNvSpPr/>
      </dsp:nvSpPr>
      <dsp:spPr>
        <a:xfrm>
          <a:off x="2954566" y="1360350"/>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الحياة على الارض</a:t>
          </a:r>
          <a:endParaRPr lang="fr-FR" sz="900" kern="1200"/>
        </a:p>
      </dsp:txBody>
      <dsp:txXfrm>
        <a:off x="2967067" y="1372851"/>
        <a:ext cx="647163" cy="401823"/>
      </dsp:txXfrm>
    </dsp:sp>
    <dsp:sp modelId="{D5D49BA0-017A-40E1-A033-6F33DD0981DA}">
      <dsp:nvSpPr>
        <dsp:cNvPr id="0" name=""/>
        <dsp:cNvSpPr/>
      </dsp:nvSpPr>
      <dsp:spPr>
        <a:xfrm>
          <a:off x="3290649" y="1911712"/>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DE50F42-CC59-4840-A2D5-E2E80A5462CE}">
      <dsp:nvSpPr>
        <dsp:cNvPr id="0" name=""/>
        <dsp:cNvSpPr/>
      </dsp:nvSpPr>
      <dsp:spPr>
        <a:xfrm>
          <a:off x="3365334" y="1982663"/>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خبر ما قبلنا</a:t>
          </a:r>
          <a:endParaRPr lang="fr-FR" sz="900" kern="1200"/>
        </a:p>
      </dsp:txBody>
      <dsp:txXfrm>
        <a:off x="3377835" y="1995164"/>
        <a:ext cx="647163" cy="401823"/>
      </dsp:txXfrm>
    </dsp:sp>
    <dsp:sp modelId="{7E9DB7E2-E837-4AFA-80E7-91D8672182F7}">
      <dsp:nvSpPr>
        <dsp:cNvPr id="0" name=""/>
        <dsp:cNvSpPr/>
      </dsp:nvSpPr>
      <dsp:spPr>
        <a:xfrm>
          <a:off x="2469113" y="1911712"/>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94C5F0F-DE83-4FC3-9A77-4AE6A6A80AE0}">
      <dsp:nvSpPr>
        <dsp:cNvPr id="0" name=""/>
        <dsp:cNvSpPr/>
      </dsp:nvSpPr>
      <dsp:spPr>
        <a:xfrm>
          <a:off x="2543798" y="1982663"/>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خبرنا و ما بعدنا</a:t>
          </a:r>
          <a:endParaRPr lang="fr-FR" sz="900" kern="1200"/>
        </a:p>
      </dsp:txBody>
      <dsp:txXfrm>
        <a:off x="2556299" y="1995164"/>
        <a:ext cx="647163" cy="401823"/>
      </dsp:txXfrm>
    </dsp:sp>
    <dsp:sp modelId="{CF0B7A87-B0A6-4D14-9700-3865EED8987D}">
      <dsp:nvSpPr>
        <dsp:cNvPr id="0" name=""/>
        <dsp:cNvSpPr/>
      </dsp:nvSpPr>
      <dsp:spPr>
        <a:xfrm>
          <a:off x="2058345" y="1289399"/>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40F4E47-EAD2-44D5-9C4C-7AF23A7EB7B2}">
      <dsp:nvSpPr>
        <dsp:cNvPr id="0" name=""/>
        <dsp:cNvSpPr/>
      </dsp:nvSpPr>
      <dsp:spPr>
        <a:xfrm>
          <a:off x="2133030" y="1360350"/>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نهاية الحياة على الارض</a:t>
          </a:r>
          <a:endParaRPr lang="fr-FR" sz="900" kern="1200"/>
        </a:p>
      </dsp:txBody>
      <dsp:txXfrm>
        <a:off x="2145531" y="1372851"/>
        <a:ext cx="647163" cy="401823"/>
      </dsp:txXfrm>
    </dsp:sp>
    <dsp:sp modelId="{FDB77E3E-F631-4C75-A13F-DE9A34434EFD}">
      <dsp:nvSpPr>
        <dsp:cNvPr id="0" name=""/>
        <dsp:cNvSpPr/>
      </dsp:nvSpPr>
      <dsp:spPr>
        <a:xfrm>
          <a:off x="1236810" y="1289399"/>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A0C603C-F24F-4D71-B880-7E3FA3A0D7C5}">
      <dsp:nvSpPr>
        <dsp:cNvPr id="0" name=""/>
        <dsp:cNvSpPr/>
      </dsp:nvSpPr>
      <dsp:spPr>
        <a:xfrm>
          <a:off x="1311495" y="1360350"/>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الحياة البرزخية</a:t>
          </a:r>
          <a:endParaRPr lang="fr-FR" sz="900" kern="1200"/>
        </a:p>
      </dsp:txBody>
      <dsp:txXfrm>
        <a:off x="1323996" y="1372851"/>
        <a:ext cx="647163" cy="401823"/>
      </dsp:txXfrm>
    </dsp:sp>
    <dsp:sp modelId="{939C427E-02E6-4A86-80C5-9D0743D48064}">
      <dsp:nvSpPr>
        <dsp:cNvPr id="0" name=""/>
        <dsp:cNvSpPr/>
      </dsp:nvSpPr>
      <dsp:spPr>
        <a:xfrm>
          <a:off x="415274" y="1289399"/>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009B8F57-3C04-4CC9-9EF5-0CE2B9183958}">
      <dsp:nvSpPr>
        <dsp:cNvPr id="0" name=""/>
        <dsp:cNvSpPr/>
      </dsp:nvSpPr>
      <dsp:spPr>
        <a:xfrm>
          <a:off x="489959" y="1360350"/>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الحياة الآخرة</a:t>
          </a:r>
          <a:endParaRPr lang="fr-FR" sz="900" kern="1200"/>
        </a:p>
      </dsp:txBody>
      <dsp:txXfrm>
        <a:off x="502460" y="1372851"/>
        <a:ext cx="647163" cy="401823"/>
      </dsp:txXfrm>
    </dsp:sp>
    <dsp:sp modelId="{904573F6-4CAE-4305-86D2-207BB342AE1D}">
      <dsp:nvSpPr>
        <dsp:cNvPr id="0" name=""/>
        <dsp:cNvSpPr/>
      </dsp:nvSpPr>
      <dsp:spPr>
        <a:xfrm>
          <a:off x="826042" y="1911712"/>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7D81E862-7605-46F0-A276-0CAF43250FE7}">
      <dsp:nvSpPr>
        <dsp:cNvPr id="0" name=""/>
        <dsp:cNvSpPr/>
      </dsp:nvSpPr>
      <dsp:spPr>
        <a:xfrm>
          <a:off x="900727" y="1982663"/>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مرحلة الحساب</a:t>
          </a:r>
          <a:endParaRPr lang="fr-FR" sz="900" kern="1200"/>
        </a:p>
      </dsp:txBody>
      <dsp:txXfrm>
        <a:off x="913228" y="1995164"/>
        <a:ext cx="647163" cy="401823"/>
      </dsp:txXfrm>
    </dsp:sp>
    <dsp:sp modelId="{32C40898-8955-44D0-9269-2FC42A7517C2}">
      <dsp:nvSpPr>
        <dsp:cNvPr id="0" name=""/>
        <dsp:cNvSpPr/>
      </dsp:nvSpPr>
      <dsp:spPr>
        <a:xfrm>
          <a:off x="4506" y="1911712"/>
          <a:ext cx="672165" cy="426825"/>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DBF4377-9541-41E7-91C7-3541EF6BA9E6}">
      <dsp:nvSpPr>
        <dsp:cNvPr id="0" name=""/>
        <dsp:cNvSpPr/>
      </dsp:nvSpPr>
      <dsp:spPr>
        <a:xfrm>
          <a:off x="79191" y="1982663"/>
          <a:ext cx="672165" cy="426825"/>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ar-DZ" sz="900" kern="1200"/>
            <a:t>حياة الخلود(جنة أو نار)</a:t>
          </a:r>
          <a:endParaRPr lang="fr-FR" sz="900" kern="1200"/>
        </a:p>
      </dsp:txBody>
      <dsp:txXfrm>
        <a:off x="91692" y="1995164"/>
        <a:ext cx="647163" cy="4018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5.xml><?xml version="1.0" encoding="utf-8"?>
<dgm:layoutDef xmlns:dgm="http://schemas.openxmlformats.org/drawingml/2006/diagram" xmlns:a="http://schemas.openxmlformats.org/drawingml/2006/main" uniqueId="urn:microsoft.com/office/officeart/2005/8/layout/cycle6">
  <dgm:title val=""/>
  <dgm:desc val=""/>
  <dgm:catLst>
    <dgm:cat type="cycle" pri="4000"/>
    <dgm:cat type="relationship" pri="24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param type="endSty" val="noArr"/>
              </dgm:alg>
              <dgm:shape xmlns:r="http://schemas.openxmlformats.org/officeDocument/2006/relationships" type="conn" r:blip="">
                <dgm:adjLst/>
              </dgm:shape>
              <dgm:presOf axis="self"/>
              <dgm:constrLst>
                <dgm:constr type="h" refType="w" fact="0.65"/>
                <dgm:constr type="connDist"/>
                <dgm:constr type="begPad" refType="connDist" fact="0.01"/>
                <dgm:constr type="endPad" refType="connDist" fact="0.01"/>
              </dgm:constrLst>
              <dgm:ruleLst/>
            </dgm:layoutNode>
          </dgm:forEach>
        </dgm:if>
        <dgm:else name="Name16"/>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7">
  <dgm:title val=""/>
  <dgm:desc val=""/>
  <dgm:catLst>
    <dgm:cat type="3D" pri="11700"/>
  </dgm:catLst>
  <dgm:scene3d>
    <a:camera prst="perspectiveLeft" zoom="91000"/>
    <a:lightRig rig="threePt" dir="t">
      <a:rot lat="0" lon="0" rev="20640000"/>
    </a:lightRig>
  </dgm:scene3d>
  <dgm:styleLbl name="node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lnNod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vennNode1">
    <dgm:scene3d>
      <a:camera prst="orthographicFront"/>
      <a:lightRig rig="threePt" dir="t"/>
    </dgm:scene3d>
    <dgm:sp3d extrusionH="50600" prstMaterial="clear">
      <a:bevelT w="101600" h="80600" prst="relaxedInset"/>
      <a:bevelB w="80600" h="80600" prst="relaxedInset"/>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extrusionH="50600" prstMaterial="metal">
      <a:bevelT w="101600" h="80600" prst="relaxedInset"/>
      <a:bevelB w="80600" h="80600" prst="relaxedInset"/>
    </dgm:sp3d>
    <dgm:txPr/>
    <dgm:style>
      <a:lnRef idx="1">
        <a:scrgbClr r="0" g="0" b="0"/>
      </a:lnRef>
      <a:fillRef idx="1">
        <a:scrgbClr r="0" g="0" b="0"/>
      </a:fillRef>
      <a:effectRef idx="1">
        <a:scrgbClr r="0" g="0" b="0"/>
      </a:effectRef>
      <a:fontRef idx="minor">
        <a:schemeClr val="dk1"/>
      </a:fontRef>
    </dgm:style>
  </dgm:styleLbl>
  <dgm:styleLbl name="node1">
    <dgm:scene3d>
      <a:camera prst="orthographicFront"/>
      <a:lightRig rig="threePt" dir="t"/>
    </dgm:scene3d>
    <dgm:sp3d extrusionH="50600" prstMaterial="metal">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node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fgImgPlace1">
    <dgm:scene3d>
      <a:camera prst="orthographicFront"/>
      <a:lightRig rig="threePt" dir="t"/>
    </dgm:scene3d>
    <dgm:sp3d z="572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alignImgPlace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dgm:style>
  </dgm:styleLbl>
  <dgm:styleLbl name="bgImgPlace1">
    <dgm:scene3d>
      <a:camera prst="orthographicFront"/>
      <a:lightRig rig="threePt" dir="t"/>
    </dgm:scene3d>
    <dgm:sp3d z="-211800" extrusionH="10600" prstMaterial="plastic">
      <a:bevelT w="101600" h="8600" prst="relaxedInset"/>
      <a:bevelB w="8600" h="8600" prst="relaxedInset"/>
    </dgm:sp3d>
    <dgm:txPr/>
    <dgm:style>
      <a:lnRef idx="0">
        <a:scrgbClr r="0" g="0" b="0"/>
      </a:lnRef>
      <a:fillRef idx="1">
        <a:scrgbClr r="0" g="0" b="0"/>
      </a:fillRef>
      <a:effectRef idx="1">
        <a:scrgbClr r="0" g="0" b="0"/>
      </a:effectRef>
      <a:fontRef idx="minor"/>
    </dgm:style>
  </dgm:styleLbl>
  <dgm:styleLbl name="sibTrans2D1">
    <dgm:scene3d>
      <a:camera prst="orthographicFront"/>
      <a:lightRig rig="threePt" dir="t"/>
    </dgm:scene3d>
    <dgm:sp3d z="-110000">
      <a:bevelT w="40600" h="20600" prst="relaxedInset"/>
    </dgm:sp3d>
    <dgm:txPr/>
    <dgm:style>
      <a:lnRef idx="0">
        <a:scrgbClr r="0" g="0" b="0"/>
      </a:lnRef>
      <a:fillRef idx="1">
        <a:scrgbClr r="0" g="0" b="0"/>
      </a:fillRef>
      <a:effectRef idx="2">
        <a:scrgbClr r="0" g="0" b="0"/>
      </a:effectRef>
      <a:fontRef idx="minor"/>
    </dgm:style>
  </dgm:styleLbl>
  <dgm:styleLbl name="fgSibTrans2D1">
    <dgm:scene3d>
      <a:camera prst="orthographicFront"/>
      <a:lightRig rig="threePt" dir="t"/>
    </dgm:scene3d>
    <dgm:sp3d z="10600">
      <a:bevelT w="40600" h="20600" prst="relaxedInset"/>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z="-211800">
      <a:bevelT w="40600" h="20600" prst="relaxedInset"/>
    </dgm:sp3d>
    <dgm:txPr/>
    <dgm:style>
      <a:lnRef idx="0">
        <a:scrgbClr r="0" g="0" b="0"/>
      </a:lnRef>
      <a:fillRef idx="1">
        <a:scrgbClr r="0" g="0" b="0"/>
      </a:fillRef>
      <a:effectRef idx="2">
        <a:scrgbClr r="0" g="0" b="0"/>
      </a:effectRef>
      <a:fontRef idx="minor"/>
    </dgm:style>
  </dgm:styleLbl>
  <dgm:styleLbl name="sibTrans1D1">
    <dgm:scene3d>
      <a:camera prst="orthographicFront"/>
      <a:lightRig rig="threePt" dir="t"/>
    </dgm:scene3d>
    <dgm:sp3d z="-110000"/>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0000"/>
    <dgm:txPr/>
    <dgm:style>
      <a:lnRef idx="1">
        <a:scrgbClr r="0" g="0" b="0"/>
      </a:lnRef>
      <a:fillRef idx="1">
        <a:scrgbClr r="0" g="0" b="0"/>
      </a:fillRef>
      <a:effectRef idx="0">
        <a:scrgbClr r="0" g="0" b="0"/>
      </a:effectRef>
      <a:fontRef idx="minor"/>
    </dgm:style>
  </dgm:styleLbl>
  <dgm:styleLbl name="asst0">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1">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2">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3">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asst4">
    <dgm:scene3d>
      <a:camera prst="orthographicFront"/>
      <a:lightRig rig="threePt" dir="t"/>
    </dgm:scene3d>
    <dgm:sp3d extrusionH="50600" prstMaterial="plastic">
      <a:bevelT w="101600" h="80600" prst="relaxedInset"/>
      <a:bevelB w="80600" h="80600" prst="relaxedInset"/>
    </dgm:sp3d>
    <dgm:txPr/>
    <dgm:style>
      <a:lnRef idx="0">
        <a:scrgbClr r="0" g="0" b="0"/>
      </a:lnRef>
      <a:fillRef idx="1">
        <a:scrgbClr r="0" g="0" b="0"/>
      </a:fillRef>
      <a:effectRef idx="1">
        <a:scrgbClr r="0" g="0" b="0"/>
      </a:effectRef>
      <a:fontRef idx="minor">
        <a:schemeClr val="dk1"/>
      </a:fontRef>
    </dgm:style>
  </dgm:styleLbl>
  <dgm:styleLbl name="parChTrans2D1">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2">
    <dgm:scene3d>
      <a:camera prst="orthographicFront"/>
      <a:lightRig rig="threePt" dir="t"/>
    </dgm:scene3d>
    <dgm:sp3d z="-110000">
      <a:bevelT w="40600" h="20600" prst="relaxedInset"/>
    </dgm:sp3d>
    <dgm:txPr/>
    <dgm:style>
      <a:lnRef idx="0">
        <a:scrgbClr r="0" g="0" b="0"/>
      </a:lnRef>
      <a:fillRef idx="1">
        <a:scrgbClr r="0" g="0" b="0"/>
      </a:fillRef>
      <a:effectRef idx="0">
        <a:scrgbClr r="0" g="0" b="0"/>
      </a:effectRef>
      <a:fontRef idx="minor"/>
    </dgm:style>
  </dgm:styleLbl>
  <dgm:styleLbl name="parChTrans2D3">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2D4">
    <dgm:scene3d>
      <a:camera prst="orthographicFront"/>
      <a:lightRig rig="threePt" dir="t"/>
    </dgm:scene3d>
    <dgm:sp3d z="-110000"/>
    <dgm:txPr/>
    <dgm:style>
      <a:lnRef idx="0">
        <a:scrgbClr r="0" g="0" b="0"/>
      </a:lnRef>
      <a:fillRef idx="1">
        <a:scrgbClr r="0" g="0" b="0"/>
      </a:fillRef>
      <a:effectRef idx="0">
        <a:scrgbClr r="0" g="0" b="0"/>
      </a:effectRef>
      <a:fontRef idx="minor"/>
    </dgm:style>
  </dgm:styleLbl>
  <dgm:styleLbl name="parChTrans1D1">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z="-110000"/>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extrusionH="50600">
      <a:bevelT w="101600" h="80600"/>
      <a:bevelB w="80600" h="80600"/>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extrusionH="50600">
      <a:bevelT w="101600" h="80600"/>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z="-161800" extrusionH="10600" prstMaterial="matte">
      <a:bevelT w="90600" h="18600" prst="softRound"/>
      <a:bevelB w="48600" h="8600" prst="relaxedInset"/>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solidAlignAcc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solidBgAcc1">
    <dgm:scene3d>
      <a:camera prst="orthographicFront"/>
      <a:lightRig rig="threePt" dir="t"/>
    </dgm:scene3d>
    <dgm:sp3d z="-161800" extrusionH="10600" contourW="3000">
      <a:bevelT w="48600" h="8600" prst="softRound"/>
      <a:bevelB w="48600" h="8600" prst="relaxedInset"/>
    </dgm:sp3d>
    <dgm:txPr/>
    <dgm:style>
      <a:lnRef idx="0">
        <a:scrgbClr r="0" g="0" b="0"/>
      </a:lnRef>
      <a:fillRef idx="1">
        <a:scrgbClr r="0" g="0" b="0"/>
      </a:fillRef>
      <a:effectRef idx="0">
        <a:scrgbClr r="0" g="0" b="0"/>
      </a:effectRef>
      <a:fontRef idx="minor"/>
    </dgm:style>
  </dgm:styleLbl>
  <dgm:styleLbl name="fgAccFollowNode1">
    <dgm:scene3d>
      <a:camera prst="orthographicFront"/>
      <a:lightRig rig="threePt" dir="t"/>
    </dgm:scene3d>
    <dgm:sp3d z="572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alignAccFollowNode1">
    <dgm:scene3d>
      <a:camera prst="orthographicFront"/>
      <a:lightRig rig="threePt" dir="t"/>
    </dgm:scene3d>
    <dgm:sp3d extrusionH="50600" contourW="3000">
      <a:bevelT w="101600" h="80600" prst="relaxedInset"/>
      <a:bevelB w="80600" h="80600" prst="relaxedInset"/>
    </dgm:sp3d>
    <dgm:txPr/>
    <dgm:style>
      <a:lnRef idx="0">
        <a:scrgbClr r="0" g="0" b="0"/>
      </a:lnRef>
      <a:fillRef idx="1">
        <a:scrgbClr r="0" g="0" b="0"/>
      </a:fillRef>
      <a:effectRef idx="0">
        <a:scrgbClr r="0" g="0" b="0"/>
      </a:effectRef>
      <a:fontRef idx="minor"/>
    </dgm:style>
  </dgm:styleLbl>
  <dgm:styleLbl name="bgAccFollowNode1">
    <dgm:scene3d>
      <a:camera prst="orthographicFront"/>
      <a:lightRig rig="threePt" dir="t"/>
    </dgm:scene3d>
    <dgm:sp3d z="-161800" extrusionH="10600" contourW="3000">
      <a:bevelT w="48600" h="8600" prst="relaxedInset"/>
      <a:bevelB w="48600" h="8600" prst="relaxedInset"/>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z="57200" extrusionH="600" contourW="3000">
      <a:bevelT w="48600" h="18600" prst="relaxedInset"/>
      <a:bevelB w="48600" h="8600" prst="relaxedInset"/>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z="-161800" extrusionH="600" contourW="3000">
      <a:bevelT w="48600" h="18600" prst="relaxedInset"/>
      <a:bevelB w="48600" h="8600" prst="relaxedInset"/>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extrusionH="50600">
      <a:bevelT w="80600" h="80600" prst="relaxedInset"/>
      <a:bevelB w="80600" h="80600" prst="relaxedInset"/>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z="57200" extrusionH="600" contourW="3000" prstMaterial="plastic">
      <a:bevelT w="80600" h="18600" prst="relaxedInset"/>
      <a:bevelB w="80600" h="8600" prst="relaxedInset"/>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CDAC5-C131-4593-ADAD-119D864D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4479</Words>
  <Characters>25536</Characters>
  <Application>Microsoft Office Word</Application>
  <DocSecurity>0</DocSecurity>
  <Lines>212</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29956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2014-03-12T03:02:00Z</dcterms:created>
  <dcterms:modified xsi:type="dcterms:W3CDTF">2014-03-12T03:02:00Z</dcterms:modified>
</cp:coreProperties>
</file>